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691FB0" w14:textId="77777777" w:rsidR="00813A94" w:rsidRDefault="00813A94" w:rsidP="007303D8">
      <w:pPr>
        <w:pStyle w:val="Parasts1"/>
        <w:tabs>
          <w:tab w:val="left" w:pos="360"/>
        </w:tabs>
        <w:spacing w:after="0"/>
      </w:pPr>
    </w:p>
    <w:p w14:paraId="0731C927" w14:textId="74B7E214" w:rsidR="00533E36" w:rsidRDefault="00533E36" w:rsidP="00533E36">
      <w:pPr>
        <w:pStyle w:val="Parasts1"/>
        <w:tabs>
          <w:tab w:val="left" w:pos="360"/>
        </w:tabs>
        <w:spacing w:after="0"/>
        <w:jc w:val="center"/>
      </w:pPr>
      <w:r>
        <w:rPr>
          <w:noProof/>
          <w:lang w:eastAsia="lv-LV"/>
        </w:rPr>
        <w:drawing>
          <wp:inline distT="0" distB="0" distL="0" distR="0" wp14:anchorId="7A8C3285" wp14:editId="6F7B0AB8">
            <wp:extent cx="566992" cy="882149"/>
            <wp:effectExtent l="0" t="0" r="4508" b="0"/>
            <wp:docPr id="1" name="Attēls 2"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 name="Attēls 2" descr="Diagram&#10;&#10;Description automatically generated"/>
                    <pic:cNvPicPr/>
                  </pic:nvPicPr>
                  <pic:blipFill>
                    <a:blip r:embed="rId7"/>
                    <a:srcRect/>
                    <a:stretch>
                      <a:fillRect/>
                    </a:stretch>
                  </pic:blipFill>
                  <pic:spPr>
                    <a:xfrm>
                      <a:off x="0" y="0"/>
                      <a:ext cx="566992" cy="882149"/>
                    </a:xfrm>
                    <a:prstGeom prst="rect">
                      <a:avLst/>
                    </a:prstGeom>
                    <a:noFill/>
                    <a:ln>
                      <a:noFill/>
                      <a:prstDash/>
                    </a:ln>
                  </pic:spPr>
                </pic:pic>
              </a:graphicData>
            </a:graphic>
          </wp:inline>
        </w:drawing>
      </w:r>
    </w:p>
    <w:p w14:paraId="1BFE88EE" w14:textId="77777777" w:rsidR="00533E36" w:rsidRDefault="00533E36" w:rsidP="00533E36">
      <w:pPr>
        <w:pStyle w:val="Parasts1"/>
        <w:keepNext/>
        <w:widowControl w:val="0"/>
        <w:tabs>
          <w:tab w:val="left" w:pos="360"/>
        </w:tabs>
        <w:spacing w:after="0"/>
        <w:jc w:val="center"/>
        <w:rPr>
          <w:rFonts w:ascii="Times New Roman" w:eastAsia="Lucida Sans Unicode" w:hAnsi="Times New Roman" w:cs="Tahoma"/>
          <w:b/>
          <w:sz w:val="24"/>
          <w:szCs w:val="24"/>
          <w:lang w:val="en-US"/>
        </w:rPr>
      </w:pPr>
      <w:r>
        <w:rPr>
          <w:rFonts w:ascii="Times New Roman" w:eastAsia="Lucida Sans Unicode" w:hAnsi="Times New Roman" w:cs="Tahoma"/>
          <w:b/>
          <w:sz w:val="24"/>
          <w:szCs w:val="24"/>
          <w:lang w:val="en-US"/>
        </w:rPr>
        <w:t>JĒKABPILS NOVADA PAŠVALDĪBA</w:t>
      </w:r>
    </w:p>
    <w:p w14:paraId="0ED7C8F0" w14:textId="77777777" w:rsidR="00533E36" w:rsidRDefault="00533E36" w:rsidP="00533E36">
      <w:pPr>
        <w:pStyle w:val="Parasts1"/>
        <w:widowControl w:val="0"/>
        <w:tabs>
          <w:tab w:val="right" w:pos="9000"/>
        </w:tabs>
        <w:spacing w:after="0"/>
        <w:jc w:val="center"/>
        <w:rPr>
          <w:rFonts w:ascii="Times New Roman" w:eastAsia="Lucida Sans Unicode" w:hAnsi="Times New Roman" w:cs="Tahoma"/>
          <w:sz w:val="20"/>
          <w:szCs w:val="20"/>
          <w:lang w:val="en-GB"/>
        </w:rPr>
      </w:pPr>
      <w:r>
        <w:rPr>
          <w:rFonts w:ascii="Times New Roman" w:eastAsia="Lucida Sans Unicode" w:hAnsi="Times New Roman" w:cs="Tahoma"/>
          <w:sz w:val="20"/>
          <w:szCs w:val="20"/>
          <w:lang w:val="en-GB"/>
        </w:rPr>
        <w:t>JĒKABPILS NOVADA DOME</w:t>
      </w:r>
    </w:p>
    <w:p w14:paraId="074454B1" w14:textId="77777777" w:rsidR="00533E36" w:rsidRDefault="00533E36" w:rsidP="00533E36">
      <w:pPr>
        <w:pStyle w:val="Parasts1"/>
        <w:widowControl w:val="0"/>
        <w:tabs>
          <w:tab w:val="right" w:pos="9000"/>
        </w:tabs>
        <w:spacing w:after="0"/>
        <w:jc w:val="center"/>
        <w:rPr>
          <w:rFonts w:ascii="Times New Roman" w:eastAsia="Lucida Sans Unicode" w:hAnsi="Times New Roman" w:cs="Tahoma"/>
          <w:sz w:val="20"/>
          <w:szCs w:val="20"/>
          <w:lang w:val="en-GB"/>
        </w:rPr>
      </w:pPr>
      <w:proofErr w:type="spellStart"/>
      <w:r>
        <w:rPr>
          <w:rFonts w:ascii="Times New Roman" w:eastAsia="Lucida Sans Unicode" w:hAnsi="Times New Roman" w:cs="Tahoma"/>
          <w:sz w:val="20"/>
          <w:szCs w:val="20"/>
          <w:lang w:val="en-GB"/>
        </w:rPr>
        <w:t>Reģistrācijas</w:t>
      </w:r>
      <w:proofErr w:type="spellEnd"/>
      <w:r>
        <w:rPr>
          <w:rFonts w:ascii="Times New Roman" w:eastAsia="Lucida Sans Unicode" w:hAnsi="Times New Roman" w:cs="Tahoma"/>
          <w:sz w:val="20"/>
          <w:szCs w:val="20"/>
          <w:lang w:val="en-GB"/>
        </w:rPr>
        <w:t xml:space="preserve"> Nr.90000024205</w:t>
      </w:r>
    </w:p>
    <w:p w14:paraId="6371B1F0" w14:textId="77777777" w:rsidR="00533E36" w:rsidRDefault="00533E36" w:rsidP="00533E36">
      <w:pPr>
        <w:pStyle w:val="Parasts1"/>
        <w:keepNext/>
        <w:widowControl w:val="0"/>
        <w:pBdr>
          <w:bottom w:val="single" w:sz="12" w:space="1" w:color="000000"/>
        </w:pBdr>
        <w:spacing w:after="0"/>
        <w:jc w:val="center"/>
        <w:rPr>
          <w:rFonts w:ascii="Times New Roman" w:eastAsia="Lucida Sans Unicode" w:hAnsi="Times New Roman" w:cs="Tahoma"/>
          <w:bCs/>
          <w:color w:val="000000"/>
          <w:sz w:val="20"/>
          <w:szCs w:val="20"/>
          <w:lang w:val="en-GB" w:eastAsia="ar-SA"/>
        </w:rPr>
      </w:pPr>
      <w:proofErr w:type="spellStart"/>
      <w:r>
        <w:rPr>
          <w:rFonts w:ascii="Times New Roman" w:eastAsia="Lucida Sans Unicode" w:hAnsi="Times New Roman" w:cs="Tahoma"/>
          <w:bCs/>
          <w:color w:val="000000"/>
          <w:sz w:val="20"/>
          <w:szCs w:val="20"/>
          <w:lang w:val="en-GB" w:eastAsia="ar-SA"/>
        </w:rPr>
        <w:t>Brīvības</w:t>
      </w:r>
      <w:proofErr w:type="spellEnd"/>
      <w:r>
        <w:rPr>
          <w:rFonts w:ascii="Times New Roman" w:eastAsia="Lucida Sans Unicode" w:hAnsi="Times New Roman" w:cs="Tahoma"/>
          <w:bCs/>
          <w:color w:val="000000"/>
          <w:sz w:val="20"/>
          <w:szCs w:val="20"/>
          <w:lang w:val="en-GB" w:eastAsia="ar-SA"/>
        </w:rPr>
        <w:t xml:space="preserve"> </w:t>
      </w:r>
      <w:proofErr w:type="spellStart"/>
      <w:r>
        <w:rPr>
          <w:rFonts w:ascii="Times New Roman" w:eastAsia="Lucida Sans Unicode" w:hAnsi="Times New Roman" w:cs="Tahoma"/>
          <w:bCs/>
          <w:color w:val="000000"/>
          <w:sz w:val="20"/>
          <w:szCs w:val="20"/>
          <w:lang w:val="en-GB" w:eastAsia="ar-SA"/>
        </w:rPr>
        <w:t>iela</w:t>
      </w:r>
      <w:proofErr w:type="spellEnd"/>
      <w:r>
        <w:rPr>
          <w:rFonts w:ascii="Times New Roman" w:eastAsia="Lucida Sans Unicode" w:hAnsi="Times New Roman" w:cs="Tahoma"/>
          <w:bCs/>
          <w:color w:val="000000"/>
          <w:sz w:val="20"/>
          <w:szCs w:val="20"/>
          <w:lang w:val="en-GB" w:eastAsia="ar-SA"/>
        </w:rPr>
        <w:t xml:space="preserve"> 120, </w:t>
      </w:r>
      <w:proofErr w:type="spellStart"/>
      <w:r>
        <w:rPr>
          <w:rFonts w:ascii="Times New Roman" w:eastAsia="Lucida Sans Unicode" w:hAnsi="Times New Roman" w:cs="Tahoma"/>
          <w:bCs/>
          <w:color w:val="000000"/>
          <w:sz w:val="20"/>
          <w:szCs w:val="20"/>
          <w:lang w:val="en-GB" w:eastAsia="ar-SA"/>
        </w:rPr>
        <w:t>Jēkabpils</w:t>
      </w:r>
      <w:proofErr w:type="spellEnd"/>
      <w:r>
        <w:rPr>
          <w:rFonts w:ascii="Times New Roman" w:eastAsia="Lucida Sans Unicode" w:hAnsi="Times New Roman" w:cs="Tahoma"/>
          <w:bCs/>
          <w:color w:val="000000"/>
          <w:sz w:val="20"/>
          <w:szCs w:val="20"/>
          <w:lang w:val="en-GB" w:eastAsia="ar-SA"/>
        </w:rPr>
        <w:t xml:space="preserve">, </w:t>
      </w:r>
      <w:proofErr w:type="spellStart"/>
      <w:r>
        <w:rPr>
          <w:rFonts w:ascii="Times New Roman" w:eastAsia="Lucida Sans Unicode" w:hAnsi="Times New Roman" w:cs="Tahoma"/>
          <w:bCs/>
          <w:color w:val="000000"/>
          <w:sz w:val="20"/>
          <w:szCs w:val="20"/>
          <w:lang w:val="en-GB" w:eastAsia="ar-SA"/>
        </w:rPr>
        <w:t>Jēkabpils</w:t>
      </w:r>
      <w:proofErr w:type="spellEnd"/>
      <w:r>
        <w:rPr>
          <w:rFonts w:ascii="Times New Roman" w:eastAsia="Lucida Sans Unicode" w:hAnsi="Times New Roman" w:cs="Tahoma"/>
          <w:bCs/>
          <w:color w:val="000000"/>
          <w:sz w:val="20"/>
          <w:szCs w:val="20"/>
          <w:lang w:val="en-GB" w:eastAsia="ar-SA"/>
        </w:rPr>
        <w:t xml:space="preserve"> </w:t>
      </w:r>
      <w:proofErr w:type="spellStart"/>
      <w:r>
        <w:rPr>
          <w:rFonts w:ascii="Times New Roman" w:eastAsia="Lucida Sans Unicode" w:hAnsi="Times New Roman" w:cs="Tahoma"/>
          <w:bCs/>
          <w:color w:val="000000"/>
          <w:sz w:val="20"/>
          <w:szCs w:val="20"/>
          <w:lang w:val="en-GB" w:eastAsia="ar-SA"/>
        </w:rPr>
        <w:t>novads</w:t>
      </w:r>
      <w:proofErr w:type="spellEnd"/>
      <w:r>
        <w:rPr>
          <w:rFonts w:ascii="Times New Roman" w:eastAsia="Lucida Sans Unicode" w:hAnsi="Times New Roman" w:cs="Tahoma"/>
          <w:bCs/>
          <w:color w:val="000000"/>
          <w:sz w:val="20"/>
          <w:szCs w:val="20"/>
          <w:lang w:val="en-GB" w:eastAsia="ar-SA"/>
        </w:rPr>
        <w:t>, LV – 5201</w:t>
      </w:r>
    </w:p>
    <w:p w14:paraId="1BC42167" w14:textId="77777777" w:rsidR="00533E36" w:rsidRDefault="00533E36" w:rsidP="00533E36">
      <w:pPr>
        <w:pStyle w:val="Parasts1"/>
        <w:keepNext/>
        <w:widowControl w:val="0"/>
        <w:pBdr>
          <w:bottom w:val="single" w:sz="12" w:space="1" w:color="000000"/>
        </w:pBdr>
        <w:spacing w:after="0"/>
        <w:jc w:val="center"/>
      </w:pPr>
      <w:proofErr w:type="spellStart"/>
      <w:r>
        <w:rPr>
          <w:rStyle w:val="Noklusjumarindkopasfonts1"/>
          <w:rFonts w:ascii="Times New Roman" w:eastAsia="Lucida Sans Unicode" w:hAnsi="Times New Roman" w:cs="Tahoma"/>
          <w:bCs/>
          <w:color w:val="000000"/>
          <w:sz w:val="20"/>
          <w:szCs w:val="20"/>
          <w:lang w:val="en-GB" w:eastAsia="ar-SA"/>
        </w:rPr>
        <w:t>Tālrunis</w:t>
      </w:r>
      <w:proofErr w:type="spellEnd"/>
      <w:r>
        <w:rPr>
          <w:rStyle w:val="Noklusjumarindkopasfonts1"/>
          <w:rFonts w:ascii="Times New Roman" w:eastAsia="Lucida Sans Unicode" w:hAnsi="Times New Roman" w:cs="Tahoma"/>
          <w:bCs/>
          <w:color w:val="000000"/>
          <w:sz w:val="20"/>
          <w:szCs w:val="20"/>
          <w:lang w:val="en-GB" w:eastAsia="ar-SA"/>
        </w:rPr>
        <w:t xml:space="preserve"> 65236777, </w:t>
      </w:r>
      <w:proofErr w:type="spellStart"/>
      <w:r>
        <w:rPr>
          <w:rStyle w:val="Noklusjumarindkopasfonts1"/>
          <w:rFonts w:ascii="Times New Roman" w:eastAsia="Lucida Sans Unicode" w:hAnsi="Times New Roman" w:cs="Tahoma"/>
          <w:bCs/>
          <w:color w:val="000000"/>
          <w:sz w:val="20"/>
          <w:szCs w:val="20"/>
          <w:lang w:val="en-GB" w:eastAsia="ar-SA"/>
        </w:rPr>
        <w:t>fakss</w:t>
      </w:r>
      <w:proofErr w:type="spellEnd"/>
      <w:r>
        <w:rPr>
          <w:rStyle w:val="Noklusjumarindkopasfonts1"/>
          <w:rFonts w:ascii="Times New Roman" w:eastAsia="Lucida Sans Unicode" w:hAnsi="Times New Roman" w:cs="Tahoma"/>
          <w:bCs/>
          <w:color w:val="000000"/>
          <w:sz w:val="20"/>
          <w:szCs w:val="20"/>
          <w:lang w:val="en-GB" w:eastAsia="ar-SA"/>
        </w:rPr>
        <w:t xml:space="preserve"> 65207304,</w:t>
      </w:r>
      <w:r>
        <w:rPr>
          <w:rStyle w:val="Noklusjumarindkopasfonts1"/>
          <w:rFonts w:ascii="Times New Roman" w:eastAsia="Lucida Sans Unicode" w:hAnsi="Times New Roman"/>
          <w:bCs/>
          <w:color w:val="000000"/>
          <w:sz w:val="20"/>
          <w:szCs w:val="20"/>
          <w:lang w:val="en-GB" w:eastAsia="ar-SA"/>
        </w:rPr>
        <w:t xml:space="preserve"> </w:t>
      </w:r>
      <w:proofErr w:type="spellStart"/>
      <w:r>
        <w:rPr>
          <w:rStyle w:val="Noklusjumarindkopasfonts1"/>
          <w:rFonts w:ascii="Times New Roman" w:eastAsia="Lucida Sans Unicode" w:hAnsi="Times New Roman" w:cs="Tahoma"/>
          <w:bCs/>
          <w:color w:val="000000"/>
          <w:sz w:val="20"/>
          <w:szCs w:val="20"/>
          <w:lang w:val="en-GB" w:eastAsia="ar-SA"/>
        </w:rPr>
        <w:t>elektroniskais</w:t>
      </w:r>
      <w:proofErr w:type="spellEnd"/>
      <w:r>
        <w:rPr>
          <w:rStyle w:val="Noklusjumarindkopasfonts1"/>
          <w:rFonts w:ascii="Times New Roman" w:eastAsia="Lucida Sans Unicode" w:hAnsi="Times New Roman" w:cs="Tahoma"/>
          <w:bCs/>
          <w:color w:val="000000"/>
          <w:sz w:val="20"/>
          <w:szCs w:val="20"/>
          <w:lang w:val="en-GB" w:eastAsia="ar-SA"/>
        </w:rPr>
        <w:t xml:space="preserve"> pasts </w:t>
      </w:r>
      <w:r>
        <w:rPr>
          <w:rStyle w:val="Noklusjumarindkopasfonts1"/>
          <w:rFonts w:ascii="Times New Roman" w:eastAsia="Lucida Sans Unicode" w:hAnsi="Times New Roman" w:cs="Tahoma"/>
          <w:color w:val="000000"/>
          <w:sz w:val="20"/>
          <w:szCs w:val="20"/>
          <w:lang w:val="en-GB" w:eastAsia="ar-SA"/>
        </w:rPr>
        <w:t>pasts@jekabpils.lv</w:t>
      </w:r>
    </w:p>
    <w:p w14:paraId="4E421E65" w14:textId="77777777" w:rsidR="00533E36" w:rsidRDefault="00533E36" w:rsidP="00533E36">
      <w:pPr>
        <w:pStyle w:val="Parasts1"/>
        <w:widowControl w:val="0"/>
        <w:spacing w:after="0"/>
        <w:jc w:val="center"/>
        <w:rPr>
          <w:rFonts w:ascii="Times New Roman" w:eastAsia="Lucida Sans Unicode" w:hAnsi="Times New Roman"/>
          <w:b/>
          <w:sz w:val="24"/>
          <w:szCs w:val="20"/>
        </w:rPr>
      </w:pPr>
      <w:r>
        <w:rPr>
          <w:rFonts w:ascii="Times New Roman" w:eastAsia="Lucida Sans Unicode" w:hAnsi="Times New Roman"/>
          <w:b/>
          <w:sz w:val="24"/>
          <w:szCs w:val="20"/>
        </w:rPr>
        <w:t>LĒMUMS</w:t>
      </w:r>
    </w:p>
    <w:p w14:paraId="5994E873" w14:textId="77777777" w:rsidR="00533E36" w:rsidRDefault="00533E36" w:rsidP="00533E36">
      <w:pPr>
        <w:pStyle w:val="Parasts1"/>
        <w:widowControl w:val="0"/>
        <w:spacing w:after="0"/>
        <w:jc w:val="center"/>
        <w:rPr>
          <w:rFonts w:ascii="Times New Roman" w:eastAsia="Lucida Sans Unicode" w:hAnsi="Times New Roman"/>
          <w:sz w:val="24"/>
          <w:szCs w:val="20"/>
        </w:rPr>
      </w:pPr>
      <w:r>
        <w:rPr>
          <w:rFonts w:ascii="Times New Roman" w:eastAsia="Lucida Sans Unicode" w:hAnsi="Times New Roman"/>
          <w:sz w:val="24"/>
          <w:szCs w:val="20"/>
        </w:rPr>
        <w:t>Jēkabpils novadā</w:t>
      </w:r>
    </w:p>
    <w:p w14:paraId="40A662DD" w14:textId="77777777" w:rsidR="00533E36" w:rsidRDefault="00533E36" w:rsidP="00533E36">
      <w:pPr>
        <w:pStyle w:val="Parasts1"/>
        <w:spacing w:after="0"/>
        <w:rPr>
          <w:rFonts w:ascii="Times New Roman" w:eastAsia="Times New Roman" w:hAnsi="Times New Roman"/>
          <w:sz w:val="24"/>
          <w:szCs w:val="24"/>
        </w:rPr>
      </w:pPr>
    </w:p>
    <w:p w14:paraId="4A2B7F04" w14:textId="72E5C9C6" w:rsidR="00533E36" w:rsidRDefault="003B648D" w:rsidP="00533E36">
      <w:pPr>
        <w:pStyle w:val="Parasts1"/>
        <w:tabs>
          <w:tab w:val="right" w:pos="9356"/>
        </w:tabs>
        <w:snapToGrid w:val="0"/>
        <w:spacing w:after="0"/>
        <w:jc w:val="both"/>
      </w:pPr>
      <w:r>
        <w:rPr>
          <w:rStyle w:val="Noklusjumarindkopasfonts1"/>
          <w:rFonts w:ascii="Times New Roman" w:eastAsia="Times New Roman" w:hAnsi="Times New Roman" w:cs="Tahoma"/>
          <w:bCs/>
          <w:sz w:val="24"/>
        </w:rPr>
        <w:t>23.12</w:t>
      </w:r>
      <w:r w:rsidR="00533E36">
        <w:rPr>
          <w:rStyle w:val="Noklusjumarindkopasfonts1"/>
          <w:rFonts w:ascii="Times New Roman" w:eastAsia="Times New Roman" w:hAnsi="Times New Roman" w:cs="Tahoma"/>
          <w:bCs/>
          <w:sz w:val="24"/>
        </w:rPr>
        <w:t>.2021. (protokols Nr.</w:t>
      </w:r>
      <w:r>
        <w:rPr>
          <w:rStyle w:val="Noklusjumarindkopasfonts1"/>
          <w:rFonts w:ascii="Times New Roman" w:eastAsia="Times New Roman" w:hAnsi="Times New Roman" w:cs="Tahoma"/>
          <w:bCs/>
          <w:sz w:val="24"/>
        </w:rPr>
        <w:t>15</w:t>
      </w:r>
      <w:r w:rsidR="00533E36">
        <w:rPr>
          <w:rStyle w:val="Noklusjumarindkopasfonts1"/>
          <w:rFonts w:ascii="Times New Roman" w:eastAsia="Times New Roman" w:hAnsi="Times New Roman" w:cs="Tahoma"/>
          <w:bCs/>
          <w:sz w:val="24"/>
        </w:rPr>
        <w:t xml:space="preserve">, </w:t>
      </w:r>
      <w:r w:rsidR="00BC501B">
        <w:rPr>
          <w:rStyle w:val="Noklusjumarindkopasfonts1"/>
          <w:rFonts w:ascii="Times New Roman" w:eastAsia="Times New Roman" w:hAnsi="Times New Roman" w:cs="Tahoma"/>
          <w:bCs/>
          <w:sz w:val="24"/>
        </w:rPr>
        <w:t>108</w:t>
      </w:r>
      <w:r w:rsidR="00533E36">
        <w:rPr>
          <w:rStyle w:val="Noklusjumarindkopasfonts1"/>
          <w:rFonts w:ascii="Times New Roman" w:eastAsia="Times New Roman" w:hAnsi="Times New Roman" w:cs="Tahoma"/>
          <w:bCs/>
          <w:sz w:val="24"/>
        </w:rPr>
        <w:t xml:space="preserve">.§) </w:t>
      </w:r>
      <w:r w:rsidR="00533E36">
        <w:rPr>
          <w:rStyle w:val="Noklusjumarindkopasfonts1"/>
          <w:rFonts w:ascii="Times New Roman" w:eastAsia="Times New Roman" w:hAnsi="Times New Roman" w:cs="Tahoma"/>
          <w:bCs/>
          <w:sz w:val="24"/>
        </w:rPr>
        <w:tab/>
        <w:t>Nr.</w:t>
      </w:r>
      <w:r w:rsidR="00BC501B">
        <w:rPr>
          <w:rStyle w:val="Noklusjumarindkopasfonts1"/>
          <w:rFonts w:ascii="Times New Roman" w:eastAsia="Times New Roman" w:hAnsi="Times New Roman" w:cs="Tahoma"/>
          <w:bCs/>
          <w:sz w:val="24"/>
        </w:rPr>
        <w:t>639</w:t>
      </w:r>
    </w:p>
    <w:p w14:paraId="01B4A847" w14:textId="77777777" w:rsidR="00533E36" w:rsidRDefault="00533E36" w:rsidP="00533E36">
      <w:pPr>
        <w:pStyle w:val="Parasts1"/>
        <w:tabs>
          <w:tab w:val="right" w:pos="9000"/>
        </w:tabs>
        <w:snapToGrid w:val="0"/>
        <w:spacing w:after="0"/>
        <w:jc w:val="both"/>
        <w:rPr>
          <w:rFonts w:ascii="Times New Roman" w:eastAsia="Times New Roman" w:hAnsi="Times New Roman" w:cs="Tahoma"/>
          <w:bCs/>
          <w:sz w:val="24"/>
        </w:rPr>
      </w:pPr>
    </w:p>
    <w:p w14:paraId="0AA86DE2" w14:textId="229C2E9A" w:rsidR="00533E36" w:rsidRDefault="00533E36" w:rsidP="00533E36">
      <w:pPr>
        <w:pStyle w:val="Parasts1"/>
        <w:spacing w:after="0"/>
        <w:ind w:right="43"/>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Par nolikuma apstiprināšanu</w:t>
      </w:r>
    </w:p>
    <w:p w14:paraId="3DA7F3AE" w14:textId="77777777" w:rsidR="00AB381B" w:rsidRPr="00AB381B" w:rsidRDefault="00AB381B" w:rsidP="00AB381B">
      <w:pPr>
        <w:spacing w:after="0" w:line="240" w:lineRule="auto"/>
        <w:ind w:right="43" w:firstLine="375"/>
        <w:jc w:val="both"/>
        <w:rPr>
          <w:rFonts w:ascii="Times New Roman" w:eastAsia="Times New Roman" w:hAnsi="Times New Roman" w:cs="Times New Roman"/>
          <w:sz w:val="24"/>
          <w:szCs w:val="24"/>
          <w:lang w:eastAsia="lv-LV"/>
        </w:rPr>
      </w:pPr>
    </w:p>
    <w:p w14:paraId="6F3C21FD" w14:textId="77777777" w:rsidR="00AB381B" w:rsidRPr="00AB381B" w:rsidRDefault="00AB381B" w:rsidP="00AB381B">
      <w:pPr>
        <w:tabs>
          <w:tab w:val="right" w:pos="9356"/>
        </w:tabs>
        <w:snapToGrid w:val="0"/>
        <w:spacing w:after="0" w:line="240" w:lineRule="auto"/>
        <w:ind w:firstLine="709"/>
        <w:jc w:val="both"/>
        <w:rPr>
          <w:rFonts w:ascii="Times New Roman" w:eastAsia="Times New Roman" w:hAnsi="Times New Roman" w:cs="Times New Roman"/>
          <w:sz w:val="24"/>
          <w:szCs w:val="24"/>
          <w:shd w:val="clear" w:color="auto" w:fill="FFFFFF"/>
        </w:rPr>
      </w:pPr>
      <w:r w:rsidRPr="00AB381B">
        <w:rPr>
          <w:rFonts w:ascii="Times New Roman" w:eastAsia="Times New Roman" w:hAnsi="Times New Roman" w:cs="Times New Roman"/>
          <w:sz w:val="24"/>
          <w:szCs w:val="24"/>
          <w:shd w:val="clear" w:color="auto" w:fill="FFFFFF"/>
        </w:rPr>
        <w:t xml:space="preserve">Saskaņā ar Pasaules Veselības organizācijas (turpmāk – PVO) definīciju primārā veselības aprūpe ir galvenā veselības aprūpes sastāvdaļa, kas balstās uz zinātniski pamatotām un praktiskām metodēm un kas ir pieejama iedzīvotājiem, un kuras izmaksas ir valstij un sabiedrībai pieņemamas. Primārās veselības aprūpe ir valsts veselības aprūpes sistēmas galvenais posms veselības aprūpes nodrošināšanā, tas ir pirmais veselības aprūpes sistēmas līmenis daudzpakāpju sistēmā. Tā ir neatņemama valsts sociālās un ekonomiskās attīstības sastāvdaļa </w:t>
      </w:r>
    </w:p>
    <w:p w14:paraId="70F0E78F" w14:textId="77777777" w:rsidR="00AB381B" w:rsidRPr="00AB381B" w:rsidRDefault="00AB381B" w:rsidP="00AB381B">
      <w:pPr>
        <w:tabs>
          <w:tab w:val="right" w:pos="9356"/>
        </w:tabs>
        <w:snapToGrid w:val="0"/>
        <w:spacing w:after="0" w:line="240" w:lineRule="auto"/>
        <w:ind w:firstLine="709"/>
        <w:jc w:val="both"/>
        <w:rPr>
          <w:rFonts w:ascii="Times New Roman" w:eastAsia="Times New Roman" w:hAnsi="Times New Roman" w:cs="Tahoma"/>
          <w:bCs/>
          <w:sz w:val="24"/>
        </w:rPr>
      </w:pPr>
      <w:r w:rsidRPr="00AB381B">
        <w:rPr>
          <w:rFonts w:ascii="Times New Roman" w:eastAsia="Times New Roman" w:hAnsi="Times New Roman" w:cs="Times New Roman"/>
          <w:sz w:val="24"/>
          <w:szCs w:val="24"/>
          <w:shd w:val="clear" w:color="auto" w:fill="FFFFFF"/>
        </w:rPr>
        <w:t xml:space="preserve">Primārās veselības aprūpes pakalpojumu sniedzēji ir ģimenes ārsti, tai skaitā primārās veselības aprūpes pediatri un primārās veselības aprūpes </w:t>
      </w:r>
      <w:proofErr w:type="spellStart"/>
      <w:r w:rsidRPr="00AB381B">
        <w:rPr>
          <w:rFonts w:ascii="Times New Roman" w:eastAsia="Times New Roman" w:hAnsi="Times New Roman" w:cs="Times New Roman"/>
          <w:sz w:val="24"/>
          <w:szCs w:val="24"/>
          <w:shd w:val="clear" w:color="auto" w:fill="FFFFFF"/>
        </w:rPr>
        <w:t>internisti</w:t>
      </w:r>
      <w:proofErr w:type="spellEnd"/>
      <w:r w:rsidRPr="00AB381B">
        <w:rPr>
          <w:rFonts w:ascii="Times New Roman" w:eastAsia="Times New Roman" w:hAnsi="Times New Roman" w:cs="Times New Roman"/>
          <w:sz w:val="24"/>
          <w:szCs w:val="24"/>
          <w:shd w:val="clear" w:color="auto" w:fill="FFFFFF"/>
        </w:rPr>
        <w:t>, ārsta palīgi (feldšeri), māsas, vecmātes, kuras nodarbinātas ģimenes ārsta praksē, kā arī zobārsti, zobārsta asistenti, zobārstniecības māsas un zobu higiēnisti.</w:t>
      </w:r>
      <w:r w:rsidRPr="00AB381B">
        <w:rPr>
          <w:rFonts w:ascii="Times New Roman" w:eastAsia="Times New Roman" w:hAnsi="Times New Roman" w:cs="Times New Roman"/>
          <w:i/>
          <w:iCs/>
          <w:sz w:val="24"/>
          <w:szCs w:val="24"/>
          <w:shd w:val="clear" w:color="auto" w:fill="FFFFFF"/>
        </w:rPr>
        <w:t xml:space="preserve"> (avots: Veselības ministrijas mājas lapa: vm.gov.lv).</w:t>
      </w:r>
      <w:r w:rsidRPr="00AB381B">
        <w:rPr>
          <w:rFonts w:ascii="Times New Roman" w:eastAsia="Times New Roman" w:hAnsi="Times New Roman" w:cs="Tahoma"/>
          <w:bCs/>
          <w:sz w:val="24"/>
        </w:rPr>
        <w:t xml:space="preserve"> </w:t>
      </w:r>
    </w:p>
    <w:p w14:paraId="64F05481" w14:textId="77777777" w:rsidR="00AB381B" w:rsidRPr="00AB381B" w:rsidRDefault="00AB381B" w:rsidP="00AB381B">
      <w:pPr>
        <w:tabs>
          <w:tab w:val="right" w:pos="9356"/>
        </w:tabs>
        <w:snapToGrid w:val="0"/>
        <w:spacing w:after="0" w:line="240" w:lineRule="auto"/>
        <w:ind w:firstLine="709"/>
        <w:jc w:val="both"/>
        <w:rPr>
          <w:rFonts w:ascii="Times New Roman" w:eastAsia="Times New Roman" w:hAnsi="Times New Roman" w:cs="Tahoma"/>
          <w:bCs/>
          <w:sz w:val="24"/>
        </w:rPr>
      </w:pPr>
      <w:r w:rsidRPr="00AB381B">
        <w:rPr>
          <w:rFonts w:ascii="Times New Roman" w:eastAsia="Times New Roman" w:hAnsi="Times New Roman" w:cs="Tahoma"/>
          <w:bCs/>
          <w:sz w:val="24"/>
        </w:rPr>
        <w:t xml:space="preserve">Ģimenes ārsts ir speciālists, kas nodrošina primāro veselības aprūpi - tas ir pirmais saskarsmes posms starp pacientu un veselības aprūpes pakalpojumu sniedzēju, kurā risina iedzīvotāju veselības problēmas, lietojot vienkāršas un izmaksu ziņā efektīvas medicīnas tehnoloģijas. </w:t>
      </w:r>
    </w:p>
    <w:p w14:paraId="72E6C6EE" w14:textId="77777777" w:rsidR="00AB381B" w:rsidRPr="00AB381B" w:rsidRDefault="00AB381B" w:rsidP="00AB381B">
      <w:pPr>
        <w:tabs>
          <w:tab w:val="right" w:pos="9356"/>
        </w:tabs>
        <w:snapToGrid w:val="0"/>
        <w:spacing w:after="0" w:line="240" w:lineRule="auto"/>
        <w:ind w:firstLine="709"/>
        <w:jc w:val="both"/>
        <w:rPr>
          <w:rFonts w:ascii="Times New Roman" w:eastAsia="Times New Roman" w:hAnsi="Times New Roman" w:cs="Tahoma"/>
          <w:bCs/>
          <w:sz w:val="24"/>
        </w:rPr>
      </w:pPr>
      <w:r w:rsidRPr="00AB381B">
        <w:rPr>
          <w:rFonts w:ascii="Times New Roman" w:eastAsia="Times New Roman" w:hAnsi="Times New Roman" w:cs="Tahoma"/>
          <w:bCs/>
          <w:sz w:val="24"/>
        </w:rPr>
        <w:t>Likuma “Par pašvaldībām” 15.panta pirmās daļas 6.punktā ir noteikts, ka viena no pašvaldības autonomajām funkcijām to starp ir nodrošināt veselības aprūpes pieejamību […].</w:t>
      </w:r>
    </w:p>
    <w:p w14:paraId="1A6A9226" w14:textId="77777777" w:rsidR="00AB381B" w:rsidRPr="00AB381B" w:rsidRDefault="00AB381B" w:rsidP="00AB381B">
      <w:pPr>
        <w:tabs>
          <w:tab w:val="right" w:pos="9356"/>
        </w:tabs>
        <w:snapToGrid w:val="0"/>
        <w:spacing w:after="0" w:line="240" w:lineRule="auto"/>
        <w:ind w:firstLine="709"/>
        <w:jc w:val="both"/>
        <w:rPr>
          <w:rFonts w:ascii="Times New Roman" w:eastAsia="Times New Roman" w:hAnsi="Times New Roman" w:cs="Times New Roman"/>
          <w:sz w:val="24"/>
          <w:szCs w:val="24"/>
          <w:shd w:val="clear" w:color="auto" w:fill="FFFFFF"/>
        </w:rPr>
      </w:pPr>
      <w:r w:rsidRPr="00AB381B">
        <w:rPr>
          <w:rFonts w:ascii="Times New Roman" w:eastAsia="Times New Roman" w:hAnsi="Times New Roman" w:cs="Tahoma"/>
          <w:bCs/>
          <w:sz w:val="24"/>
        </w:rPr>
        <w:t xml:space="preserve">Veselības aprūpes finansēšanas likuma 4.panta pirmās daļas 7.punktā ir noteikts, </w:t>
      </w:r>
      <w:r w:rsidRPr="00AB381B">
        <w:rPr>
          <w:rFonts w:ascii="Times New Roman" w:eastAsia="Times New Roman" w:hAnsi="Times New Roman" w:cs="Times New Roman"/>
          <w:bCs/>
          <w:sz w:val="24"/>
          <w:szCs w:val="24"/>
        </w:rPr>
        <w:t>ka veselības aprūpes finansēšanas avoti ir</w:t>
      </w:r>
      <w:r w:rsidRPr="00AB381B">
        <w:rPr>
          <w:rFonts w:ascii="Times New Roman" w:eastAsia="Times New Roman" w:hAnsi="Times New Roman" w:cs="Times New Roman"/>
          <w:sz w:val="24"/>
          <w:szCs w:val="24"/>
          <w:shd w:val="clear" w:color="auto" w:fill="FFFFFF"/>
        </w:rPr>
        <w:t xml:space="preserve"> pašvaldību budžeta finansējums saskaņā ar pašvaldību lēmumiem, kas pieņemti veselības aprūpes pakalpojumu pieejamības nodrošināšanai, kā arī atsevišķu pakalpojumu izmaksu segšanai.</w:t>
      </w:r>
      <w:r w:rsidRPr="00AB381B">
        <w:rPr>
          <w:rFonts w:ascii="Times New Roman" w:eastAsia="Times New Roman" w:hAnsi="Times New Roman" w:cs="Times New Roman"/>
          <w:sz w:val="24"/>
          <w:szCs w:val="24"/>
        </w:rPr>
        <w:t xml:space="preserve"> </w:t>
      </w:r>
      <w:r w:rsidRPr="00AB381B">
        <w:rPr>
          <w:rFonts w:ascii="Times New Roman" w:eastAsia="Times New Roman" w:hAnsi="Times New Roman" w:cs="Times New Roman"/>
          <w:sz w:val="24"/>
          <w:szCs w:val="24"/>
          <w:shd w:val="clear" w:color="auto" w:fill="FFFFFF"/>
        </w:rPr>
        <w:t>Veselības aprūpe ir pasākumu kopums, ko sniedz veselības aprūpes pakalpojumu sniedzēji personas veselības nodrošināšanai, uzturēšanai un atjaunošanai.</w:t>
      </w:r>
    </w:p>
    <w:p w14:paraId="05756EAF" w14:textId="77777777" w:rsidR="00AB381B" w:rsidRPr="00AB381B" w:rsidRDefault="00AB381B" w:rsidP="00AB381B">
      <w:pPr>
        <w:tabs>
          <w:tab w:val="right" w:pos="9356"/>
        </w:tabs>
        <w:snapToGrid w:val="0"/>
        <w:spacing w:after="0" w:line="240" w:lineRule="auto"/>
        <w:ind w:firstLine="709"/>
        <w:jc w:val="both"/>
        <w:rPr>
          <w:rFonts w:ascii="Times New Roman" w:eastAsia="Times New Roman" w:hAnsi="Times New Roman" w:cs="Tahoma"/>
          <w:bCs/>
          <w:sz w:val="24"/>
        </w:rPr>
      </w:pPr>
      <w:r w:rsidRPr="00AB381B">
        <w:rPr>
          <w:rFonts w:ascii="Times New Roman" w:eastAsia="Times New Roman" w:hAnsi="Times New Roman" w:cs="Tahoma"/>
          <w:bCs/>
          <w:sz w:val="24"/>
        </w:rPr>
        <w:t>Ministru kabineta 2018.gada 28. augusta noteikumu Nr.555 “Veselības aprūpes pakalpojumu organizēšanas un samaksas kārtība” 6.2.2.apakšpunktā ir noteikts, ka Nacionālais veselības dienests, veidojot primārās veselības aprūpes pakalpojumu sniedzēju gaidīšanas sarakstu, ievēro šādus nosacījumus: ja ģimenes ārsts pārtrauc līgumattiecības ar dienestu, dienests, neievērojot gaidīšanas saraksta hronoloģisko secību, piedāvā iespēju pārņemt attiecīgo praksi ģimenes ārstam, kurš saņēmis stipendiju no pašvaldības, pamatojoties uz noslēgtu vienošanos par ģimenes ārsta pakalpojumu sniegšanu pašvaldības teritorijā pēc ģimenes ārsta sertifikāta saņemšanas.</w:t>
      </w:r>
    </w:p>
    <w:p w14:paraId="4EB5C547" w14:textId="33CC9546" w:rsidR="00AB381B" w:rsidRDefault="00AB381B" w:rsidP="00AB381B">
      <w:pPr>
        <w:tabs>
          <w:tab w:val="right" w:pos="9356"/>
        </w:tabs>
        <w:snapToGrid w:val="0"/>
        <w:spacing w:after="0" w:line="240" w:lineRule="auto"/>
        <w:ind w:firstLine="709"/>
        <w:jc w:val="both"/>
        <w:rPr>
          <w:rFonts w:ascii="Times New Roman" w:eastAsia="Times New Roman" w:hAnsi="Times New Roman" w:cs="Tahoma"/>
          <w:bCs/>
          <w:sz w:val="24"/>
        </w:rPr>
      </w:pPr>
      <w:r w:rsidRPr="00AB381B">
        <w:rPr>
          <w:rFonts w:ascii="Times New Roman" w:eastAsia="Times New Roman" w:hAnsi="Times New Roman" w:cs="Tahoma"/>
          <w:bCs/>
          <w:sz w:val="24"/>
        </w:rPr>
        <w:t>Ņemot vērā situāciju ģimenes ārstu nozarē, ir nepieciešams rast risinājumu šīs nozares stiprināšanai, jo tas tieši ietekmē pašvaldībā dzīvojošo iedzīvotāju veselības aprūpes pakalpojumu pieejamību.  Ģimenes ārsti ir individuāli praktizējoši ārsti, kuriem ir noslēgts līgums ar Nacionālo veselības dienestu</w:t>
      </w:r>
      <w:r w:rsidR="00A70ECD">
        <w:rPr>
          <w:rFonts w:ascii="Times New Roman" w:eastAsia="Times New Roman" w:hAnsi="Times New Roman" w:cs="Tahoma"/>
          <w:bCs/>
          <w:sz w:val="24"/>
        </w:rPr>
        <w:t>.</w:t>
      </w:r>
    </w:p>
    <w:p w14:paraId="64F6D696" w14:textId="5E459B50" w:rsidR="00A70ECD" w:rsidRPr="00A70ECD" w:rsidRDefault="00A70ECD" w:rsidP="00A70ECD">
      <w:pPr>
        <w:tabs>
          <w:tab w:val="right" w:pos="9356"/>
        </w:tabs>
        <w:snapToGrid w:val="0"/>
        <w:spacing w:after="0" w:line="240" w:lineRule="auto"/>
        <w:ind w:firstLine="709"/>
        <w:jc w:val="both"/>
        <w:rPr>
          <w:rFonts w:ascii="Times New Roman" w:eastAsia="Times New Roman" w:hAnsi="Times New Roman" w:cs="Tahoma"/>
          <w:bCs/>
          <w:sz w:val="24"/>
        </w:rPr>
      </w:pPr>
      <w:r>
        <w:rPr>
          <w:rFonts w:ascii="Times New Roman" w:eastAsia="Times New Roman" w:hAnsi="Times New Roman" w:cs="Tahoma"/>
          <w:bCs/>
          <w:sz w:val="24"/>
        </w:rPr>
        <w:lastRenderedPageBreak/>
        <w:t>Jēkabpils pilsētas dome ar 2020.gada 27.augusta lēmumu Nr. 396 “</w:t>
      </w:r>
      <w:r>
        <w:rPr>
          <w:rFonts w:ascii="Times New Roman" w:eastAsia="Times New Roman" w:hAnsi="Times New Roman"/>
          <w:bCs/>
          <w:sz w:val="24"/>
          <w:szCs w:val="24"/>
          <w:lang w:eastAsia="lv-LV"/>
        </w:rPr>
        <w:t xml:space="preserve">Par nolikuma apstiprināšanu” ir noteikusi kārtību </w:t>
      </w:r>
      <w:r w:rsidRPr="00A70ECD">
        <w:rPr>
          <w:rFonts w:ascii="Times New Roman" w:eastAsia="Times New Roman" w:hAnsi="Times New Roman"/>
          <w:bCs/>
          <w:sz w:val="24"/>
          <w:szCs w:val="24"/>
          <w:lang w:eastAsia="lv-LV"/>
        </w:rPr>
        <w:t xml:space="preserve">atbalsta sniegšanai ārstniecības speciālistiem, kuri apgūst ģimenes (vispārējās prakses) ārsta </w:t>
      </w:r>
      <w:proofErr w:type="spellStart"/>
      <w:r w:rsidRPr="00A70ECD">
        <w:rPr>
          <w:rFonts w:ascii="Times New Roman" w:eastAsia="Times New Roman" w:hAnsi="Times New Roman"/>
          <w:bCs/>
          <w:sz w:val="24"/>
          <w:szCs w:val="24"/>
          <w:lang w:eastAsia="lv-LV"/>
        </w:rPr>
        <w:t>pamatspecialitāti</w:t>
      </w:r>
      <w:proofErr w:type="spellEnd"/>
      <w:r w:rsidR="00F914C9">
        <w:rPr>
          <w:rFonts w:ascii="Times New Roman" w:eastAsia="Times New Roman" w:hAnsi="Times New Roman"/>
          <w:bCs/>
          <w:sz w:val="24"/>
          <w:szCs w:val="24"/>
          <w:lang w:eastAsia="lv-LV"/>
        </w:rPr>
        <w:t>. Ņemot vērā, ka Jēkabpils novada pašvaldība ir visu Jēkabpils pilsētas pašvaldības tiesību un saistību pārņēmēja</w:t>
      </w:r>
      <w:r w:rsidR="001E264A">
        <w:rPr>
          <w:rFonts w:ascii="Times New Roman" w:eastAsia="Times New Roman" w:hAnsi="Times New Roman"/>
          <w:bCs/>
          <w:sz w:val="24"/>
          <w:szCs w:val="24"/>
          <w:lang w:eastAsia="lv-LV"/>
        </w:rPr>
        <w:t xml:space="preserve"> un to</w:t>
      </w:r>
      <w:r w:rsidR="00633B6C">
        <w:rPr>
          <w:rFonts w:ascii="Times New Roman" w:eastAsia="Times New Roman" w:hAnsi="Times New Roman"/>
          <w:bCs/>
          <w:sz w:val="24"/>
          <w:szCs w:val="24"/>
          <w:lang w:eastAsia="lv-LV"/>
        </w:rPr>
        <w:t>, ka</w:t>
      </w:r>
      <w:r w:rsidR="001E264A">
        <w:rPr>
          <w:rFonts w:ascii="Times New Roman" w:eastAsia="Times New Roman" w:hAnsi="Times New Roman"/>
          <w:bCs/>
          <w:sz w:val="24"/>
          <w:szCs w:val="24"/>
          <w:lang w:eastAsia="lv-LV"/>
        </w:rPr>
        <w:t xml:space="preserve"> </w:t>
      </w:r>
      <w:r w:rsidR="00DF1156">
        <w:rPr>
          <w:rFonts w:ascii="Times New Roman" w:eastAsia="Times New Roman" w:hAnsi="Times New Roman"/>
          <w:bCs/>
          <w:sz w:val="24"/>
          <w:szCs w:val="24"/>
          <w:lang w:eastAsia="lv-LV"/>
        </w:rPr>
        <w:t>citos Jēkabpils novada pašvaldībā iek</w:t>
      </w:r>
      <w:r w:rsidR="00633B6C">
        <w:rPr>
          <w:rFonts w:ascii="Times New Roman" w:eastAsia="Times New Roman" w:hAnsi="Times New Roman"/>
          <w:bCs/>
          <w:sz w:val="24"/>
          <w:szCs w:val="24"/>
          <w:lang w:eastAsia="lv-LV"/>
        </w:rPr>
        <w:t>ļa</w:t>
      </w:r>
      <w:r w:rsidR="00DF1156">
        <w:rPr>
          <w:rFonts w:ascii="Times New Roman" w:eastAsia="Times New Roman" w:hAnsi="Times New Roman"/>
          <w:bCs/>
          <w:sz w:val="24"/>
          <w:szCs w:val="24"/>
          <w:lang w:eastAsia="lv-LV"/>
        </w:rPr>
        <w:t>utajos novados nav biju</w:t>
      </w:r>
      <w:r w:rsidR="00633B6C">
        <w:rPr>
          <w:rFonts w:ascii="Times New Roman" w:eastAsia="Times New Roman" w:hAnsi="Times New Roman"/>
          <w:bCs/>
          <w:sz w:val="24"/>
          <w:szCs w:val="24"/>
          <w:lang w:eastAsia="lv-LV"/>
        </w:rPr>
        <w:t>si</w:t>
      </w:r>
      <w:r w:rsidR="00DF1156">
        <w:rPr>
          <w:rFonts w:ascii="Times New Roman" w:eastAsia="Times New Roman" w:hAnsi="Times New Roman"/>
          <w:bCs/>
          <w:sz w:val="24"/>
          <w:szCs w:val="24"/>
          <w:lang w:eastAsia="lv-LV"/>
        </w:rPr>
        <w:t xml:space="preserve"> noteikta kārtība, kā tiek sniegts atbalsts ģimenes ārst</w:t>
      </w:r>
      <w:r w:rsidR="00633B6C">
        <w:rPr>
          <w:rFonts w:ascii="Times New Roman" w:eastAsia="Times New Roman" w:hAnsi="Times New Roman"/>
          <w:bCs/>
          <w:sz w:val="24"/>
          <w:szCs w:val="24"/>
          <w:lang w:eastAsia="lv-LV"/>
        </w:rPr>
        <w:t>iem, tos</w:t>
      </w:r>
      <w:r w:rsidR="00DF1156">
        <w:rPr>
          <w:rFonts w:ascii="Times New Roman" w:eastAsia="Times New Roman" w:hAnsi="Times New Roman"/>
          <w:bCs/>
          <w:sz w:val="24"/>
          <w:szCs w:val="24"/>
          <w:lang w:eastAsia="lv-LV"/>
        </w:rPr>
        <w:t xml:space="preserve"> piesaist</w:t>
      </w:r>
      <w:r w:rsidR="001423AA">
        <w:rPr>
          <w:rFonts w:ascii="Times New Roman" w:eastAsia="Times New Roman" w:hAnsi="Times New Roman"/>
          <w:bCs/>
          <w:sz w:val="24"/>
          <w:szCs w:val="24"/>
          <w:lang w:eastAsia="lv-LV"/>
        </w:rPr>
        <w:t>ot attiecīgajai</w:t>
      </w:r>
      <w:r w:rsidR="00DF1156">
        <w:rPr>
          <w:rFonts w:ascii="Times New Roman" w:eastAsia="Times New Roman" w:hAnsi="Times New Roman"/>
          <w:bCs/>
          <w:sz w:val="24"/>
          <w:szCs w:val="24"/>
          <w:lang w:eastAsia="lv-LV"/>
        </w:rPr>
        <w:t xml:space="preserve"> administratīvajā teritorijā, tad</w:t>
      </w:r>
      <w:r w:rsidR="00F914C9">
        <w:rPr>
          <w:rFonts w:ascii="Times New Roman" w:eastAsia="Times New Roman" w:hAnsi="Times New Roman"/>
          <w:bCs/>
          <w:sz w:val="24"/>
          <w:szCs w:val="24"/>
          <w:lang w:eastAsia="lv-LV"/>
        </w:rPr>
        <w:t xml:space="preserve"> Jēkabpils novada domei ir </w:t>
      </w:r>
      <w:r w:rsidR="001423AA">
        <w:rPr>
          <w:rFonts w:ascii="Times New Roman" w:eastAsia="Times New Roman" w:hAnsi="Times New Roman"/>
          <w:bCs/>
          <w:sz w:val="24"/>
          <w:szCs w:val="24"/>
          <w:lang w:eastAsia="lv-LV"/>
        </w:rPr>
        <w:t xml:space="preserve">jānosaka turpmākā rīcība attiecībā par atbalstu ģimenes ārstiem, kuri apliecina gatavību </w:t>
      </w:r>
      <w:r w:rsidR="00436D68">
        <w:rPr>
          <w:rFonts w:ascii="Times New Roman" w:eastAsia="Times New Roman" w:hAnsi="Times New Roman"/>
          <w:bCs/>
          <w:sz w:val="24"/>
          <w:szCs w:val="24"/>
          <w:lang w:eastAsia="lv-LV"/>
        </w:rPr>
        <w:t>savu praksi atvērt Jēkabpils novada administratīvajā teritorijā.</w:t>
      </w:r>
    </w:p>
    <w:p w14:paraId="2E5E2663" w14:textId="6698E361" w:rsidR="00AB381B" w:rsidRPr="00AB381B" w:rsidRDefault="00AB381B" w:rsidP="00AB381B">
      <w:pPr>
        <w:spacing w:after="0" w:line="240" w:lineRule="auto"/>
        <w:ind w:firstLine="709"/>
        <w:jc w:val="both"/>
        <w:rPr>
          <w:rFonts w:ascii="Times New Roman" w:eastAsia="Times New Roman" w:hAnsi="Times New Roman" w:cs="Times New Roman"/>
          <w:sz w:val="24"/>
          <w:szCs w:val="24"/>
        </w:rPr>
      </w:pPr>
      <w:r w:rsidRPr="00AB381B">
        <w:rPr>
          <w:rFonts w:ascii="Times New Roman" w:eastAsia="Times New Roman" w:hAnsi="Times New Roman" w:cs="Times New Roman"/>
          <w:sz w:val="24"/>
          <w:szCs w:val="24"/>
        </w:rPr>
        <w:t>Pamatojoties uz likuma “Par pašvaldībām” 15.panta pirmās daļas 6.punktu, 21.panta pirmās daļas 23. un 27.punktu, 41.panta pirmās daļas 2.punktu, Valsts pārvaldes iekārtas likuma 72.panta pirmās daļas 2.punktu, 73.panta pirmās daļas 2. un 3.punktu,</w:t>
      </w:r>
      <w:r w:rsidR="00436D68">
        <w:rPr>
          <w:rFonts w:ascii="Times New Roman" w:eastAsia="Times New Roman" w:hAnsi="Times New Roman" w:cs="Times New Roman"/>
          <w:sz w:val="24"/>
          <w:szCs w:val="24"/>
        </w:rPr>
        <w:t xml:space="preserve"> </w:t>
      </w:r>
      <w:r w:rsidR="00436D68" w:rsidRPr="00436D68">
        <w:rPr>
          <w:rFonts w:ascii="Times New Roman" w:eastAsia="Times New Roman" w:hAnsi="Times New Roman" w:cs="Times New Roman"/>
          <w:sz w:val="24"/>
          <w:szCs w:val="24"/>
        </w:rPr>
        <w:t>Veselības aprūpes finansēšanas likuma 4.panta pirmās daļas 7.punkt</w:t>
      </w:r>
      <w:r w:rsidR="00436D68">
        <w:rPr>
          <w:rFonts w:ascii="Times New Roman" w:eastAsia="Times New Roman" w:hAnsi="Times New Roman" w:cs="Times New Roman"/>
          <w:sz w:val="24"/>
          <w:szCs w:val="24"/>
        </w:rPr>
        <w:t>u,</w:t>
      </w:r>
      <w:r w:rsidRPr="00AB381B">
        <w:rPr>
          <w:rFonts w:ascii="Times New Roman" w:eastAsia="Times New Roman" w:hAnsi="Times New Roman" w:cs="Times New Roman"/>
          <w:sz w:val="24"/>
          <w:szCs w:val="24"/>
        </w:rPr>
        <w:t xml:space="preserve"> ņemot </w:t>
      </w:r>
      <w:r w:rsidRPr="00AB381B">
        <w:rPr>
          <w:rFonts w:ascii="Times New Roman" w:eastAsia="Calibri" w:hAnsi="Times New Roman" w:cs="Times New Roman"/>
          <w:sz w:val="24"/>
          <w:szCs w:val="24"/>
        </w:rPr>
        <w:t>Sociālo, izglītības, kultūras, sporta un veselības aizsardzības jautājumu komitejas</w:t>
      </w:r>
      <w:r w:rsidRPr="00AB381B">
        <w:rPr>
          <w:rFonts w:ascii="Times New Roman" w:eastAsia="Times New Roman" w:hAnsi="Times New Roman" w:cs="Times New Roman"/>
          <w:sz w:val="24"/>
          <w:szCs w:val="24"/>
        </w:rPr>
        <w:t xml:space="preserve"> </w:t>
      </w:r>
      <w:r w:rsidR="00D734F5">
        <w:rPr>
          <w:rFonts w:ascii="Times New Roman" w:eastAsia="Times New Roman" w:hAnsi="Times New Roman" w:cs="Times New Roman"/>
          <w:sz w:val="24"/>
          <w:szCs w:val="24"/>
        </w:rPr>
        <w:t>02.12</w:t>
      </w:r>
      <w:r w:rsidR="00436D68">
        <w:rPr>
          <w:rFonts w:ascii="Times New Roman" w:eastAsia="Times New Roman" w:hAnsi="Times New Roman" w:cs="Times New Roman"/>
          <w:sz w:val="24"/>
          <w:szCs w:val="24"/>
        </w:rPr>
        <w:t>.2021.</w:t>
      </w:r>
      <w:r w:rsidRPr="00AB381B">
        <w:rPr>
          <w:rFonts w:ascii="Times New Roman" w:eastAsia="Times New Roman" w:hAnsi="Times New Roman" w:cs="Times New Roman"/>
          <w:sz w:val="24"/>
          <w:szCs w:val="24"/>
        </w:rPr>
        <w:t xml:space="preserve"> lēmumu (protokols Nr.</w:t>
      </w:r>
      <w:r w:rsidR="00D734F5">
        <w:rPr>
          <w:rFonts w:ascii="Times New Roman" w:eastAsia="Times New Roman" w:hAnsi="Times New Roman" w:cs="Times New Roman"/>
          <w:sz w:val="24"/>
          <w:szCs w:val="24"/>
        </w:rPr>
        <w:t>6</w:t>
      </w:r>
      <w:r w:rsidRPr="00AB381B">
        <w:rPr>
          <w:rFonts w:ascii="Times New Roman" w:eastAsia="Times New Roman" w:hAnsi="Times New Roman" w:cs="Times New Roman"/>
          <w:sz w:val="24"/>
          <w:szCs w:val="24"/>
        </w:rPr>
        <w:t xml:space="preserve">, </w:t>
      </w:r>
      <w:r w:rsidR="00D734F5">
        <w:rPr>
          <w:rFonts w:ascii="Times New Roman" w:eastAsia="Times New Roman" w:hAnsi="Times New Roman" w:cs="Times New Roman"/>
          <w:sz w:val="24"/>
          <w:szCs w:val="24"/>
        </w:rPr>
        <w:t>3</w:t>
      </w:r>
      <w:r w:rsidRPr="00AB381B">
        <w:rPr>
          <w:rFonts w:ascii="Times New Roman" w:eastAsia="Times New Roman" w:hAnsi="Times New Roman" w:cs="Times New Roman"/>
          <w:sz w:val="24"/>
          <w:szCs w:val="24"/>
        </w:rPr>
        <w:t>.§),</w:t>
      </w:r>
      <w:r w:rsidR="00D734F5">
        <w:rPr>
          <w:rFonts w:ascii="Times New Roman" w:eastAsia="Times New Roman" w:hAnsi="Times New Roman" w:cs="Times New Roman"/>
          <w:sz w:val="24"/>
          <w:szCs w:val="24"/>
        </w:rPr>
        <w:t xml:space="preserve"> Finanšu komitejas 09.12.2021. lēmumu (protokols Nr</w:t>
      </w:r>
      <w:r w:rsidR="003B648D">
        <w:rPr>
          <w:rFonts w:ascii="Times New Roman" w:eastAsia="Times New Roman" w:hAnsi="Times New Roman" w:cs="Times New Roman"/>
          <w:sz w:val="24"/>
          <w:szCs w:val="24"/>
        </w:rPr>
        <w:t>.7, 25.</w:t>
      </w:r>
      <w:r w:rsidR="00D734F5" w:rsidRPr="00AB381B">
        <w:rPr>
          <w:rFonts w:ascii="Times New Roman" w:eastAsia="Times New Roman" w:hAnsi="Times New Roman" w:cs="Times New Roman"/>
          <w:sz w:val="24"/>
          <w:szCs w:val="24"/>
        </w:rPr>
        <w:t>§</w:t>
      </w:r>
      <w:r w:rsidR="00D734F5">
        <w:rPr>
          <w:rFonts w:ascii="Times New Roman" w:eastAsia="Times New Roman" w:hAnsi="Times New Roman" w:cs="Times New Roman"/>
          <w:sz w:val="24"/>
          <w:szCs w:val="24"/>
        </w:rPr>
        <w:t>),</w:t>
      </w:r>
    </w:p>
    <w:p w14:paraId="6CF36586" w14:textId="77777777" w:rsidR="00AB381B" w:rsidRPr="00AB381B" w:rsidRDefault="00AB381B" w:rsidP="00AB381B">
      <w:pPr>
        <w:spacing w:after="0" w:line="240" w:lineRule="auto"/>
        <w:ind w:right="43"/>
        <w:jc w:val="both"/>
        <w:rPr>
          <w:rFonts w:ascii="Times New Roman" w:eastAsia="Times New Roman" w:hAnsi="Times New Roman" w:cs="Times New Roman"/>
          <w:bCs/>
          <w:sz w:val="24"/>
          <w:szCs w:val="24"/>
          <w:lang w:eastAsia="lv-LV"/>
        </w:rPr>
      </w:pPr>
    </w:p>
    <w:p w14:paraId="508AC369" w14:textId="34A6B20F" w:rsidR="00AB381B" w:rsidRPr="00AB381B" w:rsidRDefault="00AB381B" w:rsidP="00AB381B">
      <w:pPr>
        <w:spacing w:after="0" w:line="240" w:lineRule="auto"/>
        <w:ind w:right="43" w:firstLine="375"/>
        <w:jc w:val="center"/>
        <w:rPr>
          <w:rFonts w:ascii="Times New Roman" w:eastAsia="Times New Roman" w:hAnsi="Times New Roman" w:cs="Times New Roman"/>
          <w:bCs/>
          <w:sz w:val="24"/>
          <w:szCs w:val="24"/>
          <w:lang w:eastAsia="lv-LV"/>
        </w:rPr>
      </w:pPr>
      <w:r w:rsidRPr="00AB381B">
        <w:rPr>
          <w:rFonts w:ascii="Times New Roman" w:eastAsia="Times New Roman" w:hAnsi="Times New Roman" w:cs="Times New Roman"/>
          <w:bCs/>
          <w:sz w:val="24"/>
          <w:szCs w:val="24"/>
          <w:lang w:eastAsia="lv-LV"/>
        </w:rPr>
        <w:t xml:space="preserve">Jēkabpils </w:t>
      </w:r>
      <w:r w:rsidR="00436D68">
        <w:rPr>
          <w:rFonts w:ascii="Times New Roman" w:eastAsia="Times New Roman" w:hAnsi="Times New Roman" w:cs="Times New Roman"/>
          <w:bCs/>
          <w:sz w:val="24"/>
          <w:szCs w:val="24"/>
          <w:lang w:eastAsia="lv-LV"/>
        </w:rPr>
        <w:t xml:space="preserve">novada </w:t>
      </w:r>
      <w:r w:rsidRPr="00AB381B">
        <w:rPr>
          <w:rFonts w:ascii="Times New Roman" w:eastAsia="Times New Roman" w:hAnsi="Times New Roman" w:cs="Times New Roman"/>
          <w:bCs/>
          <w:sz w:val="24"/>
          <w:szCs w:val="24"/>
          <w:lang w:eastAsia="lv-LV"/>
        </w:rPr>
        <w:t>dome nolemj:</w:t>
      </w:r>
    </w:p>
    <w:p w14:paraId="76776530" w14:textId="77777777" w:rsidR="00AB381B" w:rsidRPr="00AB381B" w:rsidRDefault="00AB381B" w:rsidP="00AB381B">
      <w:pPr>
        <w:spacing w:after="0" w:line="240" w:lineRule="auto"/>
        <w:ind w:right="43" w:firstLine="375"/>
        <w:jc w:val="center"/>
        <w:rPr>
          <w:rFonts w:ascii="Times New Roman" w:eastAsia="Times New Roman" w:hAnsi="Times New Roman" w:cs="Times New Roman"/>
          <w:bCs/>
          <w:sz w:val="24"/>
          <w:szCs w:val="24"/>
          <w:lang w:eastAsia="lv-LV"/>
        </w:rPr>
      </w:pPr>
    </w:p>
    <w:p w14:paraId="5D71DEAB" w14:textId="7A5DAF59" w:rsidR="00AB381B" w:rsidRDefault="00AB381B" w:rsidP="00DC5BE5">
      <w:pPr>
        <w:numPr>
          <w:ilvl w:val="0"/>
          <w:numId w:val="1"/>
        </w:numPr>
        <w:tabs>
          <w:tab w:val="left" w:pos="1134"/>
        </w:tabs>
        <w:snapToGrid w:val="0"/>
        <w:spacing w:after="0" w:line="240" w:lineRule="auto"/>
        <w:ind w:left="426" w:hanging="426"/>
        <w:jc w:val="both"/>
        <w:rPr>
          <w:rFonts w:ascii="Times New Roman" w:eastAsia="Times New Roman" w:hAnsi="Times New Roman" w:cs="Tahoma"/>
          <w:bCs/>
          <w:sz w:val="24"/>
        </w:rPr>
      </w:pPr>
      <w:r w:rsidRPr="00AB381B">
        <w:rPr>
          <w:rFonts w:ascii="Times New Roman" w:eastAsia="Times New Roman" w:hAnsi="Times New Roman" w:cs="Tahoma"/>
          <w:bCs/>
          <w:sz w:val="24"/>
        </w:rPr>
        <w:t xml:space="preserve">Apstiprināt nolikumu “Kārtība atbalsta sniegšanai ārstniecības speciālistiem, kuri apgūst ģimenes (vispārējās prakses) ārsta </w:t>
      </w:r>
      <w:proofErr w:type="spellStart"/>
      <w:r w:rsidRPr="00AB381B">
        <w:rPr>
          <w:rFonts w:ascii="Times New Roman" w:eastAsia="Times New Roman" w:hAnsi="Times New Roman" w:cs="Tahoma"/>
          <w:bCs/>
          <w:sz w:val="24"/>
        </w:rPr>
        <w:t>pamatspecialitāti</w:t>
      </w:r>
      <w:proofErr w:type="spellEnd"/>
      <w:r w:rsidRPr="00AB381B">
        <w:rPr>
          <w:rFonts w:ascii="Times New Roman" w:eastAsia="Times New Roman" w:hAnsi="Times New Roman" w:cs="Tahoma"/>
          <w:bCs/>
          <w:sz w:val="24"/>
        </w:rPr>
        <w:t>” saskaņā ar pielikumu.</w:t>
      </w:r>
    </w:p>
    <w:p w14:paraId="771CDCF1" w14:textId="0BFC5542" w:rsidR="00045642" w:rsidRPr="00AB381B" w:rsidRDefault="00045642" w:rsidP="00DC5BE5">
      <w:pPr>
        <w:numPr>
          <w:ilvl w:val="0"/>
          <w:numId w:val="1"/>
        </w:numPr>
        <w:tabs>
          <w:tab w:val="left" w:pos="1134"/>
        </w:tabs>
        <w:snapToGrid w:val="0"/>
        <w:spacing w:after="0" w:line="240" w:lineRule="auto"/>
        <w:ind w:left="426" w:hanging="426"/>
        <w:jc w:val="both"/>
        <w:rPr>
          <w:rFonts w:ascii="Times New Roman" w:eastAsia="Times New Roman" w:hAnsi="Times New Roman" w:cs="Tahoma"/>
          <w:bCs/>
          <w:sz w:val="24"/>
        </w:rPr>
      </w:pPr>
      <w:r>
        <w:rPr>
          <w:rFonts w:ascii="Times New Roman" w:eastAsia="Times New Roman" w:hAnsi="Times New Roman" w:cs="Tahoma"/>
          <w:bCs/>
          <w:sz w:val="24"/>
        </w:rPr>
        <w:t xml:space="preserve">Paredzēt Jēkabpils novada pašvaldības 2022.gada budžetā līdzekļus četru </w:t>
      </w:r>
      <w:r w:rsidRPr="00AB381B">
        <w:rPr>
          <w:rFonts w:ascii="Times New Roman" w:eastAsia="Times New Roman" w:hAnsi="Times New Roman" w:cs="Tahoma"/>
          <w:bCs/>
          <w:sz w:val="24"/>
        </w:rPr>
        <w:t>ģimenes (vispārējās prakses) ārst</w:t>
      </w:r>
      <w:r>
        <w:rPr>
          <w:rFonts w:ascii="Times New Roman" w:eastAsia="Times New Roman" w:hAnsi="Times New Roman" w:cs="Tahoma"/>
          <w:bCs/>
          <w:sz w:val="24"/>
        </w:rPr>
        <w:t>u atbalstam.</w:t>
      </w:r>
    </w:p>
    <w:p w14:paraId="4060672D" w14:textId="61B09555" w:rsidR="00AB381B" w:rsidRPr="00AB381B" w:rsidRDefault="00AB381B" w:rsidP="00DC5BE5">
      <w:pPr>
        <w:numPr>
          <w:ilvl w:val="0"/>
          <w:numId w:val="1"/>
        </w:numPr>
        <w:tabs>
          <w:tab w:val="left" w:pos="1134"/>
        </w:tabs>
        <w:snapToGrid w:val="0"/>
        <w:spacing w:after="0" w:line="240" w:lineRule="auto"/>
        <w:ind w:left="426" w:hanging="426"/>
        <w:jc w:val="both"/>
        <w:rPr>
          <w:rFonts w:ascii="Times New Roman" w:eastAsia="Times New Roman" w:hAnsi="Times New Roman" w:cs="Tahoma"/>
          <w:bCs/>
          <w:sz w:val="24"/>
        </w:rPr>
      </w:pPr>
      <w:r w:rsidRPr="00AB381B">
        <w:rPr>
          <w:rFonts w:ascii="Times New Roman" w:eastAsia="Lucida Sans Unicode" w:hAnsi="Times New Roman" w:cs="Tahoma"/>
          <w:sz w:val="24"/>
          <w:szCs w:val="24"/>
        </w:rPr>
        <w:t xml:space="preserve">Kontroli par lēmuma izpildi veikt </w:t>
      </w:r>
      <w:r w:rsidR="00456D1D">
        <w:rPr>
          <w:rFonts w:ascii="Times New Roman" w:eastAsia="Lucida Sans Unicode" w:hAnsi="Times New Roman" w:cs="Tahoma"/>
          <w:sz w:val="24"/>
          <w:szCs w:val="24"/>
        </w:rPr>
        <w:t xml:space="preserve">priekšsēdētāja vietniekam </w:t>
      </w:r>
      <w:r w:rsidR="00DC5BE5" w:rsidRPr="00DC5BE5">
        <w:rPr>
          <w:rFonts w:ascii="Times New Roman" w:eastAsia="Lucida Sans Unicode" w:hAnsi="Times New Roman" w:cs="Tahoma"/>
          <w:sz w:val="24"/>
          <w:szCs w:val="24"/>
        </w:rPr>
        <w:t>veselības un sociālo pakalpojumu jautājumos</w:t>
      </w:r>
      <w:r w:rsidR="00DC5BE5">
        <w:rPr>
          <w:rFonts w:ascii="Times New Roman" w:eastAsia="Lucida Sans Unicode" w:hAnsi="Times New Roman" w:cs="Tahoma"/>
          <w:sz w:val="24"/>
          <w:szCs w:val="24"/>
        </w:rPr>
        <w:t>.</w:t>
      </w:r>
    </w:p>
    <w:p w14:paraId="6A501C2D" w14:textId="77777777" w:rsidR="00AB381B" w:rsidRPr="00AB381B" w:rsidRDefault="00AB381B" w:rsidP="00AB381B">
      <w:pPr>
        <w:widowControl w:val="0"/>
        <w:tabs>
          <w:tab w:val="left" w:pos="567"/>
          <w:tab w:val="left" w:pos="3555"/>
        </w:tabs>
        <w:suppressAutoHyphens/>
        <w:spacing w:after="0" w:line="240" w:lineRule="auto"/>
        <w:ind w:left="360" w:right="43"/>
        <w:rPr>
          <w:rFonts w:ascii="Times New Roman" w:eastAsia="Lucida Sans Unicode" w:hAnsi="Times New Roman" w:cs="Tahoma"/>
          <w:sz w:val="24"/>
          <w:szCs w:val="24"/>
        </w:rPr>
      </w:pPr>
    </w:p>
    <w:p w14:paraId="1E55DF50" w14:textId="77777777" w:rsidR="00AB381B" w:rsidRPr="00AB381B" w:rsidRDefault="00AB381B" w:rsidP="00AB381B">
      <w:pPr>
        <w:tabs>
          <w:tab w:val="right" w:pos="9356"/>
        </w:tabs>
        <w:snapToGrid w:val="0"/>
        <w:spacing w:after="0" w:line="240" w:lineRule="auto"/>
        <w:jc w:val="both"/>
        <w:rPr>
          <w:rFonts w:ascii="Times New Roman" w:eastAsia="Times New Roman" w:hAnsi="Times New Roman" w:cs="Tahoma"/>
          <w:bCs/>
          <w:color w:val="FF0000"/>
          <w:sz w:val="24"/>
        </w:rPr>
      </w:pPr>
      <w:r w:rsidRPr="00AB381B">
        <w:rPr>
          <w:rFonts w:ascii="Times New Roman" w:eastAsia="Times New Roman" w:hAnsi="Times New Roman" w:cs="Tahoma"/>
          <w:bCs/>
          <w:sz w:val="24"/>
        </w:rPr>
        <w:t xml:space="preserve">Pielikumā: Nolikums “Kārtība atbalsta sniegšanai ārstniecības speciālistiem, kuri apgūst ģimenes (vispārējās prakses) ārsta </w:t>
      </w:r>
      <w:proofErr w:type="spellStart"/>
      <w:r w:rsidRPr="00AB381B">
        <w:rPr>
          <w:rFonts w:ascii="Times New Roman" w:eastAsia="Times New Roman" w:hAnsi="Times New Roman" w:cs="Tahoma"/>
          <w:bCs/>
          <w:sz w:val="24"/>
        </w:rPr>
        <w:t>pamatspecialitāti</w:t>
      </w:r>
      <w:proofErr w:type="spellEnd"/>
      <w:r w:rsidRPr="00AB381B">
        <w:rPr>
          <w:rFonts w:ascii="Times New Roman" w:eastAsia="Times New Roman" w:hAnsi="Times New Roman" w:cs="Tahoma"/>
          <w:bCs/>
          <w:sz w:val="24"/>
        </w:rPr>
        <w:t xml:space="preserve">” uz 5 </w:t>
      </w:r>
      <w:proofErr w:type="spellStart"/>
      <w:r w:rsidRPr="00AB381B">
        <w:rPr>
          <w:rFonts w:ascii="Times New Roman" w:eastAsia="Times New Roman" w:hAnsi="Times New Roman" w:cs="Tahoma"/>
          <w:bCs/>
          <w:sz w:val="24"/>
        </w:rPr>
        <w:t>lp</w:t>
      </w:r>
      <w:proofErr w:type="spellEnd"/>
      <w:r w:rsidRPr="00AB381B">
        <w:rPr>
          <w:rFonts w:ascii="Times New Roman" w:eastAsia="Times New Roman" w:hAnsi="Times New Roman" w:cs="Tahoma"/>
          <w:bCs/>
          <w:sz w:val="24"/>
        </w:rPr>
        <w:t>.</w:t>
      </w:r>
    </w:p>
    <w:p w14:paraId="5F64C84B" w14:textId="77777777" w:rsidR="00AB381B" w:rsidRPr="00AB381B" w:rsidRDefault="00AB381B" w:rsidP="00AB381B">
      <w:pPr>
        <w:widowControl w:val="0"/>
        <w:tabs>
          <w:tab w:val="left" w:pos="567"/>
          <w:tab w:val="left" w:pos="3555"/>
        </w:tabs>
        <w:suppressAutoHyphens/>
        <w:spacing w:after="0" w:line="240" w:lineRule="auto"/>
        <w:ind w:right="43"/>
        <w:rPr>
          <w:rFonts w:ascii="Times New Roman" w:eastAsia="Lucida Sans Unicode" w:hAnsi="Times New Roman" w:cs="Tahoma"/>
          <w:sz w:val="24"/>
          <w:szCs w:val="24"/>
        </w:rPr>
      </w:pPr>
    </w:p>
    <w:p w14:paraId="3864C2FB" w14:textId="77777777" w:rsidR="00AB381B" w:rsidRPr="00AB381B" w:rsidRDefault="00AB381B" w:rsidP="00AB381B">
      <w:pPr>
        <w:widowControl w:val="0"/>
        <w:tabs>
          <w:tab w:val="left" w:pos="567"/>
          <w:tab w:val="left" w:pos="3555"/>
        </w:tabs>
        <w:suppressAutoHyphens/>
        <w:spacing w:after="0" w:line="240" w:lineRule="auto"/>
        <w:ind w:left="360" w:right="43"/>
        <w:rPr>
          <w:rFonts w:ascii="Times New Roman" w:eastAsia="Lucida Sans Unicode" w:hAnsi="Times New Roman" w:cs="Tahoma"/>
          <w:sz w:val="24"/>
          <w:szCs w:val="24"/>
        </w:rPr>
      </w:pPr>
    </w:p>
    <w:p w14:paraId="0C98F9F1" w14:textId="77777777" w:rsidR="00AB381B" w:rsidRPr="00AB381B" w:rsidRDefault="00AB381B" w:rsidP="00AB381B">
      <w:pPr>
        <w:widowControl w:val="0"/>
        <w:suppressAutoHyphens/>
        <w:spacing w:after="0" w:line="240" w:lineRule="auto"/>
        <w:jc w:val="both"/>
        <w:rPr>
          <w:rFonts w:ascii="Times New Roman" w:eastAsia="Lucida Sans Unicode" w:hAnsi="Times New Roman" w:cs="Times New Roman"/>
          <w:sz w:val="24"/>
          <w:szCs w:val="20"/>
        </w:rPr>
      </w:pPr>
      <w:r w:rsidRPr="00AB381B">
        <w:rPr>
          <w:rFonts w:ascii="Times New Roman" w:eastAsia="Lucida Sans Unicode" w:hAnsi="Times New Roman" w:cs="Times New Roman"/>
          <w:sz w:val="24"/>
          <w:szCs w:val="20"/>
        </w:rPr>
        <w:t>Sēdes vadītājs</w:t>
      </w:r>
    </w:p>
    <w:p w14:paraId="63B95576" w14:textId="593FDFA1" w:rsidR="00AB381B" w:rsidRPr="00AB381B" w:rsidRDefault="00AB381B" w:rsidP="00AB381B">
      <w:pPr>
        <w:widowControl w:val="0"/>
        <w:tabs>
          <w:tab w:val="center" w:pos="5103"/>
          <w:tab w:val="right" w:pos="9356"/>
        </w:tabs>
        <w:suppressAutoHyphens/>
        <w:spacing w:after="0" w:line="240" w:lineRule="auto"/>
        <w:jc w:val="both"/>
        <w:rPr>
          <w:rFonts w:ascii="Times New Roman" w:eastAsia="Lucida Sans Unicode" w:hAnsi="Times New Roman" w:cs="Times New Roman"/>
          <w:sz w:val="24"/>
          <w:szCs w:val="20"/>
        </w:rPr>
      </w:pPr>
      <w:r w:rsidRPr="00AB381B">
        <w:rPr>
          <w:rFonts w:ascii="Times New Roman" w:eastAsia="Lucida Sans Unicode" w:hAnsi="Times New Roman" w:cs="Times New Roman"/>
          <w:sz w:val="24"/>
          <w:szCs w:val="20"/>
        </w:rPr>
        <w:t>Domes priekšsēdētājs</w:t>
      </w:r>
      <w:r w:rsidRPr="00AB381B">
        <w:rPr>
          <w:rFonts w:ascii="Times New Roman" w:eastAsia="Lucida Sans Unicode" w:hAnsi="Times New Roman" w:cs="Times New Roman"/>
          <w:sz w:val="24"/>
          <w:szCs w:val="20"/>
        </w:rPr>
        <w:tab/>
      </w:r>
      <w:r w:rsidR="00046B52">
        <w:rPr>
          <w:rFonts w:ascii="Times New Roman" w:eastAsia="Lucida Sans Unicode" w:hAnsi="Times New Roman" w:cs="Times New Roman"/>
          <w:sz w:val="24"/>
          <w:szCs w:val="20"/>
        </w:rPr>
        <w:t>(paraksts)</w:t>
      </w:r>
      <w:r w:rsidRPr="00AB381B">
        <w:rPr>
          <w:rFonts w:ascii="Times New Roman" w:eastAsia="Lucida Sans Unicode" w:hAnsi="Times New Roman" w:cs="Times New Roman"/>
          <w:sz w:val="24"/>
          <w:szCs w:val="20"/>
        </w:rPr>
        <w:tab/>
      </w:r>
      <w:proofErr w:type="spellStart"/>
      <w:r w:rsidR="00DC5BE5">
        <w:rPr>
          <w:rFonts w:ascii="Times New Roman" w:eastAsia="Lucida Sans Unicode" w:hAnsi="Times New Roman" w:cs="Times New Roman"/>
          <w:sz w:val="24"/>
          <w:szCs w:val="20"/>
        </w:rPr>
        <w:t>R.Ragainis</w:t>
      </w:r>
      <w:proofErr w:type="spellEnd"/>
    </w:p>
    <w:p w14:paraId="58107193" w14:textId="77777777" w:rsidR="00AB381B" w:rsidRPr="00AB381B" w:rsidRDefault="00AB381B" w:rsidP="00AB381B">
      <w:pPr>
        <w:tabs>
          <w:tab w:val="right" w:pos="9356"/>
        </w:tabs>
        <w:spacing w:after="0" w:line="240" w:lineRule="auto"/>
        <w:rPr>
          <w:rFonts w:ascii="Times New Roman" w:eastAsia="Times New Roman" w:hAnsi="Times New Roman" w:cs="Times New Roman"/>
          <w:sz w:val="24"/>
          <w:szCs w:val="24"/>
        </w:rPr>
      </w:pPr>
    </w:p>
    <w:p w14:paraId="09E1E8DA" w14:textId="77777777" w:rsidR="00AB381B" w:rsidRPr="00AB381B" w:rsidRDefault="00AB381B" w:rsidP="00AB381B">
      <w:pPr>
        <w:tabs>
          <w:tab w:val="right" w:pos="9356"/>
        </w:tabs>
        <w:spacing w:after="0" w:line="240" w:lineRule="auto"/>
        <w:rPr>
          <w:rFonts w:ascii="Times New Roman" w:eastAsia="Times New Roman" w:hAnsi="Times New Roman" w:cs="Times New Roman"/>
          <w:sz w:val="24"/>
          <w:szCs w:val="24"/>
        </w:rPr>
      </w:pPr>
    </w:p>
    <w:p w14:paraId="3AAE9B82" w14:textId="70DC59AD" w:rsidR="00AB381B" w:rsidRDefault="00AB381B" w:rsidP="00AB381B">
      <w:pPr>
        <w:widowControl w:val="0"/>
        <w:tabs>
          <w:tab w:val="left" w:pos="142"/>
          <w:tab w:val="left" w:pos="3555"/>
        </w:tabs>
        <w:suppressAutoHyphens/>
        <w:spacing w:after="0" w:line="240" w:lineRule="auto"/>
        <w:ind w:right="43"/>
        <w:jc w:val="both"/>
        <w:rPr>
          <w:rFonts w:ascii="Times New Roman" w:eastAsia="Lucida Sans Unicode" w:hAnsi="Times New Roman" w:cs="Tahoma"/>
          <w:sz w:val="20"/>
          <w:szCs w:val="20"/>
        </w:rPr>
      </w:pPr>
      <w:proofErr w:type="spellStart"/>
      <w:r w:rsidRPr="00AB381B">
        <w:rPr>
          <w:rFonts w:ascii="Times New Roman" w:eastAsia="Lucida Sans Unicode" w:hAnsi="Times New Roman" w:cs="Tahoma"/>
          <w:sz w:val="20"/>
          <w:szCs w:val="20"/>
        </w:rPr>
        <w:t>Gluha</w:t>
      </w:r>
      <w:proofErr w:type="spellEnd"/>
      <w:r w:rsidRPr="00AB381B">
        <w:rPr>
          <w:rFonts w:ascii="Times New Roman" w:eastAsia="Lucida Sans Unicode" w:hAnsi="Times New Roman" w:cs="Tahoma"/>
          <w:sz w:val="20"/>
          <w:szCs w:val="20"/>
        </w:rPr>
        <w:t xml:space="preserve"> 65207310</w:t>
      </w:r>
    </w:p>
    <w:p w14:paraId="50692547" w14:textId="2C5ACA09" w:rsidR="00813A94" w:rsidRDefault="00813A94" w:rsidP="00AB381B">
      <w:pPr>
        <w:widowControl w:val="0"/>
        <w:tabs>
          <w:tab w:val="left" w:pos="142"/>
          <w:tab w:val="left" w:pos="3555"/>
        </w:tabs>
        <w:suppressAutoHyphens/>
        <w:spacing w:after="0" w:line="240" w:lineRule="auto"/>
        <w:ind w:right="43"/>
        <w:jc w:val="both"/>
        <w:rPr>
          <w:rFonts w:ascii="Times New Roman" w:eastAsia="Lucida Sans Unicode" w:hAnsi="Times New Roman" w:cs="Tahoma"/>
          <w:sz w:val="20"/>
          <w:szCs w:val="20"/>
        </w:rPr>
      </w:pPr>
    </w:p>
    <w:p w14:paraId="6864B383" w14:textId="77777777" w:rsidR="00813A94" w:rsidRDefault="00813A94" w:rsidP="00813A94">
      <w:pPr>
        <w:pStyle w:val="satursarnum"/>
        <w:tabs>
          <w:tab w:val="num" w:pos="1418"/>
        </w:tabs>
        <w:spacing w:before="0" w:beforeAutospacing="0" w:after="0" w:afterAutospacing="0"/>
        <w:rPr>
          <w:b/>
          <w:color w:val="A6A6A6"/>
        </w:rPr>
      </w:pPr>
    </w:p>
    <w:p w14:paraId="32057890" w14:textId="77777777" w:rsidR="00813A94" w:rsidRPr="00AB381B" w:rsidRDefault="00813A94" w:rsidP="00AB381B">
      <w:pPr>
        <w:widowControl w:val="0"/>
        <w:tabs>
          <w:tab w:val="left" w:pos="142"/>
          <w:tab w:val="left" w:pos="3555"/>
        </w:tabs>
        <w:suppressAutoHyphens/>
        <w:spacing w:after="0" w:line="240" w:lineRule="auto"/>
        <w:ind w:right="43"/>
        <w:jc w:val="both"/>
        <w:rPr>
          <w:rFonts w:ascii="Times New Roman" w:eastAsia="Lucida Sans Unicode" w:hAnsi="Times New Roman" w:cs="Tahoma"/>
          <w:sz w:val="20"/>
          <w:szCs w:val="20"/>
        </w:rPr>
      </w:pPr>
    </w:p>
    <w:p w14:paraId="5790996D" w14:textId="77777777" w:rsidR="00AB381B" w:rsidRPr="00AB381B" w:rsidRDefault="00AB381B" w:rsidP="00AB381B">
      <w:pPr>
        <w:widowControl w:val="0"/>
        <w:tabs>
          <w:tab w:val="left" w:pos="142"/>
          <w:tab w:val="left" w:pos="3555"/>
        </w:tabs>
        <w:suppressAutoHyphens/>
        <w:spacing w:after="0" w:line="240" w:lineRule="auto"/>
        <w:ind w:right="43"/>
        <w:jc w:val="both"/>
        <w:rPr>
          <w:rFonts w:ascii="Times New Roman" w:eastAsia="Lucida Sans Unicode" w:hAnsi="Times New Roman" w:cs="Tahoma"/>
          <w:sz w:val="20"/>
          <w:szCs w:val="20"/>
        </w:rPr>
      </w:pPr>
    </w:p>
    <w:p w14:paraId="615AC436" w14:textId="77777777" w:rsidR="00AB381B" w:rsidRPr="00AB381B" w:rsidRDefault="00AB381B" w:rsidP="00AB381B">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rPr>
      </w:pPr>
    </w:p>
    <w:p w14:paraId="72262EBF" w14:textId="77777777" w:rsidR="00AB381B" w:rsidRPr="00AB381B" w:rsidRDefault="00AB381B" w:rsidP="00AB381B">
      <w:pPr>
        <w:spacing w:after="0" w:line="240" w:lineRule="auto"/>
        <w:jc w:val="right"/>
        <w:rPr>
          <w:rFonts w:ascii="Times New Roman" w:eastAsia="Times New Roman" w:hAnsi="Times New Roman" w:cs="Times New Roman"/>
          <w:b/>
          <w:bCs/>
          <w:sz w:val="24"/>
          <w:szCs w:val="24"/>
        </w:rPr>
      </w:pPr>
      <w:r w:rsidRPr="00AB381B">
        <w:rPr>
          <w:rFonts w:ascii="Times New Roman" w:eastAsia="Times New Roman" w:hAnsi="Times New Roman" w:cs="Times New Roman"/>
          <w:color w:val="FF0000"/>
          <w:sz w:val="24"/>
          <w:szCs w:val="24"/>
        </w:rPr>
        <w:br w:type="page"/>
      </w:r>
    </w:p>
    <w:p w14:paraId="6DEBEA59" w14:textId="3CC55B27" w:rsidR="005D16FB" w:rsidRPr="005D16FB" w:rsidRDefault="005D16FB" w:rsidP="005D16FB">
      <w:pPr>
        <w:spacing w:after="0" w:line="240" w:lineRule="auto"/>
        <w:jc w:val="right"/>
        <w:rPr>
          <w:rFonts w:ascii="Times New Roman" w:eastAsia="Times New Roman" w:hAnsi="Times New Roman" w:cs="Times New Roman"/>
          <w:sz w:val="24"/>
          <w:szCs w:val="24"/>
        </w:rPr>
      </w:pPr>
      <w:r w:rsidRPr="005D16FB">
        <w:rPr>
          <w:rFonts w:ascii="Times New Roman" w:eastAsia="Times New Roman" w:hAnsi="Times New Roman" w:cs="Times New Roman"/>
          <w:sz w:val="24"/>
          <w:szCs w:val="24"/>
        </w:rPr>
        <w:lastRenderedPageBreak/>
        <w:t>APSTIPRINĀTS</w:t>
      </w:r>
    </w:p>
    <w:p w14:paraId="0E8A388B" w14:textId="77777777" w:rsidR="005D16FB" w:rsidRPr="005D16FB" w:rsidRDefault="005D16FB" w:rsidP="005D16FB">
      <w:pPr>
        <w:spacing w:after="0" w:line="240" w:lineRule="auto"/>
        <w:jc w:val="right"/>
        <w:rPr>
          <w:rFonts w:ascii="Times New Roman" w:eastAsia="Times New Roman" w:hAnsi="Times New Roman" w:cs="Times New Roman"/>
          <w:sz w:val="24"/>
          <w:szCs w:val="24"/>
        </w:rPr>
      </w:pPr>
      <w:r w:rsidRPr="005D16FB">
        <w:rPr>
          <w:rFonts w:ascii="Times New Roman" w:eastAsia="Times New Roman" w:hAnsi="Times New Roman" w:cs="Times New Roman"/>
          <w:sz w:val="24"/>
          <w:szCs w:val="24"/>
        </w:rPr>
        <w:t>ar Jēkabpils novada domes</w:t>
      </w:r>
    </w:p>
    <w:p w14:paraId="67A7E8A9" w14:textId="2A4B0315" w:rsidR="005D16FB" w:rsidRPr="005D16FB" w:rsidRDefault="00BC501B" w:rsidP="005D16F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23.12.2021.</w:t>
      </w:r>
      <w:r w:rsidR="005D16FB" w:rsidRPr="005D16FB">
        <w:rPr>
          <w:rFonts w:ascii="Times New Roman" w:eastAsia="Times New Roman" w:hAnsi="Times New Roman" w:cs="Times New Roman"/>
          <w:sz w:val="24"/>
          <w:szCs w:val="24"/>
        </w:rPr>
        <w:t>lēmumu Nr.</w:t>
      </w:r>
      <w:r>
        <w:rPr>
          <w:rFonts w:ascii="Times New Roman" w:eastAsia="Times New Roman" w:hAnsi="Times New Roman" w:cs="Times New Roman"/>
          <w:sz w:val="24"/>
          <w:szCs w:val="24"/>
        </w:rPr>
        <w:t xml:space="preserve"> 639</w:t>
      </w:r>
    </w:p>
    <w:p w14:paraId="2F959621" w14:textId="52178F0B" w:rsidR="005D16FB" w:rsidRPr="005D16FB" w:rsidRDefault="005D16FB" w:rsidP="005D16FB">
      <w:pPr>
        <w:autoSpaceDE w:val="0"/>
        <w:spacing w:after="0" w:line="240" w:lineRule="auto"/>
        <w:jc w:val="right"/>
        <w:rPr>
          <w:rFonts w:ascii="Times New Roman" w:eastAsia="Times New Roman" w:hAnsi="Times New Roman" w:cs="Times New Roman"/>
          <w:bCs/>
          <w:sz w:val="24"/>
          <w:szCs w:val="24"/>
        </w:rPr>
      </w:pPr>
      <w:r w:rsidRPr="005D16FB">
        <w:rPr>
          <w:rFonts w:ascii="Times New Roman" w:eastAsia="Times New Roman" w:hAnsi="Times New Roman" w:cs="Times New Roman"/>
          <w:bCs/>
          <w:sz w:val="24"/>
          <w:szCs w:val="24"/>
        </w:rPr>
        <w:t>(protokols Nr</w:t>
      </w:r>
      <w:r w:rsidR="00BC501B">
        <w:rPr>
          <w:rFonts w:ascii="Times New Roman" w:eastAsia="Times New Roman" w:hAnsi="Times New Roman" w:cs="Times New Roman"/>
          <w:bCs/>
          <w:sz w:val="24"/>
          <w:szCs w:val="24"/>
        </w:rPr>
        <w:t>. 15, 108</w:t>
      </w:r>
      <w:r w:rsidRPr="005D16FB">
        <w:rPr>
          <w:rFonts w:ascii="Times New Roman" w:eastAsia="Times New Roman" w:hAnsi="Times New Roman" w:cs="Times New Roman"/>
          <w:bCs/>
          <w:sz w:val="24"/>
          <w:szCs w:val="24"/>
        </w:rPr>
        <w:t>.§)</w:t>
      </w:r>
    </w:p>
    <w:p w14:paraId="1E201BC2" w14:textId="77777777" w:rsidR="00AB381B" w:rsidRPr="00AB381B" w:rsidRDefault="00AB381B" w:rsidP="00AB381B">
      <w:pPr>
        <w:spacing w:after="0" w:line="240" w:lineRule="auto"/>
        <w:jc w:val="right"/>
        <w:rPr>
          <w:rFonts w:ascii="Times New Roman" w:eastAsia="Calibri" w:hAnsi="Times New Roman" w:cs="Times New Roman"/>
          <w:sz w:val="24"/>
          <w:szCs w:val="24"/>
        </w:rPr>
      </w:pPr>
    </w:p>
    <w:p w14:paraId="50D59720" w14:textId="77777777" w:rsidR="00AB381B" w:rsidRPr="00AB381B" w:rsidRDefault="00AB381B" w:rsidP="00AB381B">
      <w:pPr>
        <w:spacing w:after="0" w:line="240" w:lineRule="auto"/>
        <w:jc w:val="right"/>
        <w:rPr>
          <w:rFonts w:ascii="Times New Roman" w:eastAsia="Calibri" w:hAnsi="Times New Roman" w:cs="Times New Roman"/>
          <w:b/>
          <w:sz w:val="24"/>
          <w:szCs w:val="24"/>
        </w:rPr>
      </w:pPr>
    </w:p>
    <w:p w14:paraId="2D138290" w14:textId="77777777" w:rsidR="00AB381B" w:rsidRPr="00AB381B" w:rsidRDefault="00AB381B" w:rsidP="00AB381B">
      <w:pPr>
        <w:spacing w:after="0" w:line="240" w:lineRule="auto"/>
        <w:jc w:val="center"/>
        <w:rPr>
          <w:rFonts w:ascii="Times New Roman" w:eastAsia="Times New Roman" w:hAnsi="Times New Roman" w:cs="Tahoma"/>
          <w:b/>
          <w:sz w:val="24"/>
        </w:rPr>
      </w:pPr>
      <w:r w:rsidRPr="00AB381B">
        <w:rPr>
          <w:rFonts w:ascii="Times New Roman" w:eastAsia="Times New Roman" w:hAnsi="Times New Roman" w:cs="Tahoma"/>
          <w:b/>
          <w:sz w:val="24"/>
        </w:rPr>
        <w:t xml:space="preserve">Kārtība atbalsta sniegšanai ārstniecības speciālistiem, kuri apgūst ģimenes (vispārējās prakses) ārsta </w:t>
      </w:r>
      <w:proofErr w:type="spellStart"/>
      <w:r w:rsidRPr="00AB381B">
        <w:rPr>
          <w:rFonts w:ascii="Times New Roman" w:eastAsia="Times New Roman" w:hAnsi="Times New Roman" w:cs="Tahoma"/>
          <w:b/>
          <w:sz w:val="24"/>
        </w:rPr>
        <w:t>pamatspecialitāti</w:t>
      </w:r>
      <w:proofErr w:type="spellEnd"/>
    </w:p>
    <w:p w14:paraId="6084A348" w14:textId="77777777" w:rsidR="00AB381B" w:rsidRPr="00AB381B" w:rsidRDefault="00AB381B" w:rsidP="00AB381B">
      <w:pPr>
        <w:spacing w:after="0" w:line="240" w:lineRule="auto"/>
        <w:jc w:val="center"/>
        <w:rPr>
          <w:rFonts w:ascii="Times New Roman" w:eastAsia="Times New Roman" w:hAnsi="Times New Roman" w:cs="Tahoma"/>
          <w:bCs/>
          <w:sz w:val="24"/>
        </w:rPr>
      </w:pPr>
    </w:p>
    <w:p w14:paraId="5B78DA3F" w14:textId="77777777" w:rsidR="00AB381B" w:rsidRPr="00AB381B" w:rsidRDefault="00AB381B" w:rsidP="00AB381B">
      <w:pPr>
        <w:spacing w:after="0" w:line="240" w:lineRule="auto"/>
        <w:jc w:val="right"/>
        <w:rPr>
          <w:rFonts w:ascii="Times New Roman" w:eastAsia="Times New Roman" w:hAnsi="Times New Roman" w:cs="Tahoma"/>
          <w:bCs/>
          <w:i/>
          <w:iCs/>
        </w:rPr>
      </w:pPr>
      <w:r w:rsidRPr="00AB381B">
        <w:rPr>
          <w:rFonts w:ascii="Times New Roman" w:eastAsia="Times New Roman" w:hAnsi="Times New Roman" w:cs="Tahoma"/>
          <w:bCs/>
          <w:i/>
          <w:iCs/>
        </w:rPr>
        <w:t xml:space="preserve">Izdoti saskaņā ar likuma “Par pašvaldībām” </w:t>
      </w:r>
    </w:p>
    <w:p w14:paraId="46597B9A" w14:textId="2A461E6B" w:rsidR="00AB381B" w:rsidRPr="00AB381B" w:rsidRDefault="00AB381B" w:rsidP="00AB381B">
      <w:pPr>
        <w:spacing w:after="0" w:line="240" w:lineRule="auto"/>
        <w:jc w:val="right"/>
        <w:rPr>
          <w:rFonts w:ascii="Times New Roman" w:eastAsia="Times New Roman" w:hAnsi="Times New Roman" w:cs="Tahoma"/>
          <w:bCs/>
          <w:i/>
          <w:iCs/>
        </w:rPr>
      </w:pPr>
      <w:r w:rsidRPr="00AB381B">
        <w:rPr>
          <w:rFonts w:ascii="Times New Roman" w:eastAsia="Times New Roman" w:hAnsi="Times New Roman" w:cs="Tahoma"/>
          <w:bCs/>
          <w:i/>
          <w:iCs/>
        </w:rPr>
        <w:t>41.panta pirmās daļas 2.punktu,</w:t>
      </w:r>
    </w:p>
    <w:p w14:paraId="71E79F2E" w14:textId="77777777" w:rsidR="00AB381B" w:rsidRPr="00AB381B" w:rsidRDefault="00AB381B" w:rsidP="00AB381B">
      <w:pPr>
        <w:spacing w:after="0" w:line="240" w:lineRule="auto"/>
        <w:jc w:val="right"/>
        <w:rPr>
          <w:rFonts w:ascii="Times New Roman" w:eastAsia="Times New Roman" w:hAnsi="Times New Roman" w:cs="Tahoma"/>
          <w:bCs/>
          <w:i/>
          <w:iCs/>
        </w:rPr>
      </w:pPr>
      <w:r w:rsidRPr="00AB381B">
        <w:rPr>
          <w:rFonts w:ascii="Times New Roman" w:eastAsia="Times New Roman" w:hAnsi="Times New Roman" w:cs="Tahoma"/>
          <w:bCs/>
          <w:i/>
          <w:iCs/>
        </w:rPr>
        <w:t xml:space="preserve">Valsts pārvaldes iekārtas likuma </w:t>
      </w:r>
    </w:p>
    <w:p w14:paraId="5DD2988D" w14:textId="77777777" w:rsidR="00AB381B" w:rsidRPr="00AB381B" w:rsidRDefault="00AB381B" w:rsidP="00AB381B">
      <w:pPr>
        <w:spacing w:after="0" w:line="240" w:lineRule="auto"/>
        <w:jc w:val="right"/>
        <w:rPr>
          <w:rFonts w:ascii="Times New Roman" w:eastAsia="Times New Roman" w:hAnsi="Times New Roman" w:cs="Tahoma"/>
          <w:bCs/>
          <w:i/>
          <w:iCs/>
        </w:rPr>
      </w:pPr>
      <w:r w:rsidRPr="00AB381B">
        <w:rPr>
          <w:rFonts w:ascii="Times New Roman" w:eastAsia="Times New Roman" w:hAnsi="Times New Roman" w:cs="Tahoma"/>
          <w:bCs/>
          <w:i/>
          <w:iCs/>
        </w:rPr>
        <w:t xml:space="preserve">72.panta pirmās daļas 2.punktu, </w:t>
      </w:r>
    </w:p>
    <w:p w14:paraId="73334857" w14:textId="77777777" w:rsidR="00AB381B" w:rsidRPr="00AB381B" w:rsidRDefault="00AB381B" w:rsidP="00AB381B">
      <w:pPr>
        <w:spacing w:after="0" w:line="240" w:lineRule="auto"/>
        <w:jc w:val="right"/>
        <w:rPr>
          <w:rFonts w:ascii="Times New Roman" w:eastAsia="Times New Roman" w:hAnsi="Times New Roman" w:cs="Tahoma"/>
          <w:bCs/>
          <w:i/>
          <w:iCs/>
        </w:rPr>
      </w:pPr>
      <w:r w:rsidRPr="00AB381B">
        <w:rPr>
          <w:rFonts w:ascii="Times New Roman" w:eastAsia="Times New Roman" w:hAnsi="Times New Roman" w:cs="Tahoma"/>
          <w:bCs/>
          <w:i/>
          <w:iCs/>
        </w:rPr>
        <w:t>73.panta pirmās daļas 2. un 3.punktu</w:t>
      </w:r>
    </w:p>
    <w:p w14:paraId="116B19C2" w14:textId="77777777" w:rsidR="00AB381B" w:rsidRPr="00AB381B" w:rsidRDefault="00AB381B" w:rsidP="00AB381B">
      <w:pPr>
        <w:spacing w:after="0" w:line="240" w:lineRule="auto"/>
        <w:jc w:val="right"/>
        <w:rPr>
          <w:rFonts w:ascii="Times New Roman" w:eastAsia="Times New Roman" w:hAnsi="Times New Roman" w:cs="Tahoma"/>
          <w:bCs/>
          <w:i/>
          <w:iCs/>
          <w:sz w:val="24"/>
        </w:rPr>
      </w:pPr>
    </w:p>
    <w:p w14:paraId="54C7ED89" w14:textId="77777777" w:rsidR="00AB381B" w:rsidRPr="00AB381B" w:rsidRDefault="00AB381B" w:rsidP="00AB381B">
      <w:pPr>
        <w:spacing w:after="0" w:line="240" w:lineRule="auto"/>
        <w:jc w:val="center"/>
        <w:rPr>
          <w:rFonts w:ascii="Times New Roman" w:eastAsia="Calibri" w:hAnsi="Times New Roman" w:cs="Times New Roman"/>
          <w:b/>
          <w:bCs/>
          <w:sz w:val="24"/>
          <w:szCs w:val="24"/>
        </w:rPr>
      </w:pPr>
      <w:r w:rsidRPr="00AB381B">
        <w:rPr>
          <w:rFonts w:ascii="Times New Roman" w:eastAsia="Calibri" w:hAnsi="Times New Roman" w:cs="Times New Roman"/>
          <w:b/>
          <w:bCs/>
          <w:sz w:val="24"/>
          <w:szCs w:val="24"/>
        </w:rPr>
        <w:t>I. Vispārīgie jautājumi</w:t>
      </w:r>
    </w:p>
    <w:p w14:paraId="14F0743E" w14:textId="2473543E" w:rsidR="00AB381B" w:rsidRPr="00AB381B" w:rsidRDefault="00AB381B" w:rsidP="00AB381B">
      <w:pPr>
        <w:numPr>
          <w:ilvl w:val="0"/>
          <w:numId w:val="2"/>
        </w:numPr>
        <w:spacing w:after="0" w:line="240" w:lineRule="auto"/>
        <w:ind w:left="567" w:hanging="567"/>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Nolikums nosaka kārtību, kādā Jēkabpils </w:t>
      </w:r>
      <w:r w:rsidR="00D43EF5">
        <w:rPr>
          <w:rFonts w:ascii="Times New Roman" w:eastAsia="Calibri" w:hAnsi="Times New Roman" w:cs="Times New Roman"/>
          <w:sz w:val="24"/>
          <w:szCs w:val="24"/>
        </w:rPr>
        <w:t>novada</w:t>
      </w:r>
      <w:r w:rsidRPr="00AB381B">
        <w:rPr>
          <w:rFonts w:ascii="Times New Roman" w:eastAsia="Calibri" w:hAnsi="Times New Roman" w:cs="Times New Roman"/>
          <w:sz w:val="24"/>
          <w:szCs w:val="24"/>
        </w:rPr>
        <w:t xml:space="preserve"> pašvaldība </w:t>
      </w:r>
      <w:r w:rsidR="00FA32A4">
        <w:rPr>
          <w:rFonts w:ascii="Times New Roman" w:eastAsia="Calibri" w:hAnsi="Times New Roman" w:cs="Times New Roman"/>
          <w:sz w:val="24"/>
          <w:szCs w:val="24"/>
        </w:rPr>
        <w:t>sniedz</w:t>
      </w:r>
      <w:r w:rsidR="00D57C8D">
        <w:rPr>
          <w:rFonts w:ascii="Times New Roman" w:eastAsia="Calibri" w:hAnsi="Times New Roman" w:cs="Times New Roman"/>
          <w:sz w:val="24"/>
          <w:szCs w:val="24"/>
        </w:rPr>
        <w:t xml:space="preserve"> </w:t>
      </w:r>
      <w:r w:rsidR="00030FA0">
        <w:rPr>
          <w:rFonts w:ascii="Times New Roman" w:eastAsia="Calibri" w:hAnsi="Times New Roman" w:cs="Times New Roman"/>
          <w:sz w:val="24"/>
          <w:szCs w:val="24"/>
        </w:rPr>
        <w:t>atbalstu</w:t>
      </w:r>
      <w:r w:rsidR="00D57C8D">
        <w:rPr>
          <w:rFonts w:ascii="Times New Roman" w:eastAsia="Calibri" w:hAnsi="Times New Roman" w:cs="Times New Roman"/>
          <w:sz w:val="24"/>
          <w:szCs w:val="24"/>
        </w:rPr>
        <w:t xml:space="preserve"> </w:t>
      </w:r>
      <w:r w:rsidRPr="00AB381B">
        <w:rPr>
          <w:rFonts w:ascii="Times New Roman" w:eastAsia="Calibri" w:hAnsi="Times New Roman" w:cs="Times New Roman"/>
          <w:sz w:val="24"/>
          <w:szCs w:val="24"/>
        </w:rPr>
        <w:t xml:space="preserve">tiem ārstniecības speciālistiem, kuri apgūst ģimenes (vispārējās prakses) ārsta specialitāti kā </w:t>
      </w:r>
      <w:proofErr w:type="spellStart"/>
      <w:r w:rsidRPr="00AB381B">
        <w:rPr>
          <w:rFonts w:ascii="Times New Roman" w:eastAsia="Calibri" w:hAnsi="Times New Roman" w:cs="Times New Roman"/>
          <w:sz w:val="24"/>
          <w:szCs w:val="24"/>
        </w:rPr>
        <w:t>pamatspecialitāti</w:t>
      </w:r>
      <w:proofErr w:type="spellEnd"/>
      <w:r w:rsidRPr="00AB381B">
        <w:rPr>
          <w:rFonts w:ascii="Times New Roman" w:eastAsia="Calibri" w:hAnsi="Times New Roman" w:cs="Times New Roman"/>
          <w:sz w:val="24"/>
          <w:szCs w:val="24"/>
        </w:rPr>
        <w:t>.</w:t>
      </w:r>
    </w:p>
    <w:p w14:paraId="67A82F56" w14:textId="128838C9" w:rsidR="00AB381B" w:rsidRPr="00AB381B" w:rsidRDefault="00030FA0" w:rsidP="00AB381B">
      <w:pPr>
        <w:numPr>
          <w:ilvl w:val="0"/>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Atbalsts tiek sniegts </w:t>
      </w:r>
      <w:r w:rsidR="00FA32A4">
        <w:rPr>
          <w:rFonts w:ascii="Times New Roman" w:eastAsia="Calibri" w:hAnsi="Times New Roman" w:cs="Times New Roman"/>
          <w:sz w:val="24"/>
          <w:szCs w:val="24"/>
        </w:rPr>
        <w:t xml:space="preserve">stipendijas </w:t>
      </w:r>
      <w:r>
        <w:rPr>
          <w:rFonts w:ascii="Times New Roman" w:eastAsia="Calibri" w:hAnsi="Times New Roman" w:cs="Times New Roman"/>
          <w:sz w:val="24"/>
          <w:szCs w:val="24"/>
        </w:rPr>
        <w:t>piešķiršanas veidā</w:t>
      </w:r>
      <w:r w:rsidR="00FA32A4">
        <w:rPr>
          <w:rFonts w:ascii="Times New Roman" w:eastAsia="Calibri" w:hAnsi="Times New Roman" w:cs="Times New Roman"/>
          <w:sz w:val="24"/>
          <w:szCs w:val="24"/>
        </w:rPr>
        <w:t xml:space="preserve">. </w:t>
      </w:r>
      <w:r w:rsidR="00AB381B" w:rsidRPr="00AB381B">
        <w:rPr>
          <w:rFonts w:ascii="Times New Roman" w:eastAsia="Calibri" w:hAnsi="Times New Roman" w:cs="Times New Roman"/>
          <w:sz w:val="24"/>
          <w:szCs w:val="24"/>
        </w:rPr>
        <w:t xml:space="preserve">Stipendiju izmaksā ārstniecības speciālistiem nepārsniedzot Jēkabpils </w:t>
      </w:r>
      <w:r w:rsidR="005779DF">
        <w:rPr>
          <w:rFonts w:ascii="Times New Roman" w:eastAsia="Calibri" w:hAnsi="Times New Roman" w:cs="Times New Roman"/>
          <w:sz w:val="24"/>
          <w:szCs w:val="24"/>
        </w:rPr>
        <w:t>novada</w:t>
      </w:r>
      <w:r w:rsidR="00AB381B" w:rsidRPr="00AB381B">
        <w:rPr>
          <w:rFonts w:ascii="Times New Roman" w:eastAsia="Calibri" w:hAnsi="Times New Roman" w:cs="Times New Roman"/>
          <w:sz w:val="24"/>
          <w:szCs w:val="24"/>
        </w:rPr>
        <w:t xml:space="preserve"> pašvaldība budžetā paredzēto līdzekļu apmēru.</w:t>
      </w:r>
    </w:p>
    <w:p w14:paraId="3A2CD4A7" w14:textId="77777777" w:rsidR="00AB381B" w:rsidRPr="00AB381B" w:rsidRDefault="00AB381B" w:rsidP="00AB381B">
      <w:pPr>
        <w:numPr>
          <w:ilvl w:val="0"/>
          <w:numId w:val="2"/>
        </w:numPr>
        <w:spacing w:after="0" w:line="240" w:lineRule="auto"/>
        <w:ind w:left="567" w:hanging="567"/>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Stipendiju piešķir rezidentam, kurš iegūst </w:t>
      </w:r>
      <w:bookmarkStart w:id="0" w:name="_Hlk48912014"/>
      <w:bookmarkStart w:id="1" w:name="_Hlk48909588"/>
      <w:r w:rsidRPr="00AB381B">
        <w:rPr>
          <w:rFonts w:ascii="Times New Roman" w:eastAsia="Calibri" w:hAnsi="Times New Roman" w:cs="Times New Roman"/>
          <w:sz w:val="24"/>
          <w:szCs w:val="24"/>
        </w:rPr>
        <w:t xml:space="preserve">ģimenes (vispārējās prakses) ārsta </w:t>
      </w:r>
      <w:bookmarkEnd w:id="0"/>
      <w:r w:rsidRPr="00AB381B">
        <w:rPr>
          <w:rFonts w:ascii="Times New Roman" w:eastAsia="Calibri" w:hAnsi="Times New Roman" w:cs="Times New Roman"/>
          <w:sz w:val="24"/>
          <w:szCs w:val="24"/>
        </w:rPr>
        <w:t xml:space="preserve">specialitāti </w:t>
      </w:r>
      <w:bookmarkEnd w:id="1"/>
      <w:r w:rsidRPr="00AB381B">
        <w:rPr>
          <w:rFonts w:ascii="Times New Roman" w:eastAsia="Calibri" w:hAnsi="Times New Roman" w:cs="Times New Roman"/>
          <w:sz w:val="24"/>
          <w:szCs w:val="24"/>
        </w:rPr>
        <w:t>saskaņā ar akreditētu profesionālo rezidentūras izglītības programmu medicīnā.</w:t>
      </w:r>
    </w:p>
    <w:p w14:paraId="64E6DF69" w14:textId="77777777" w:rsidR="00AB381B" w:rsidRPr="00AB381B" w:rsidRDefault="00AB381B" w:rsidP="00AB381B">
      <w:pPr>
        <w:spacing w:after="0" w:line="240" w:lineRule="auto"/>
        <w:ind w:left="567"/>
        <w:jc w:val="both"/>
        <w:rPr>
          <w:rFonts w:ascii="Times New Roman" w:eastAsia="Calibri" w:hAnsi="Times New Roman" w:cs="Times New Roman"/>
          <w:b/>
          <w:bCs/>
          <w:sz w:val="24"/>
          <w:szCs w:val="24"/>
        </w:rPr>
      </w:pPr>
    </w:p>
    <w:p w14:paraId="0815A9B2" w14:textId="77777777" w:rsidR="00AB381B" w:rsidRPr="00AB381B" w:rsidRDefault="00AB381B" w:rsidP="00AB381B">
      <w:pPr>
        <w:spacing w:after="0" w:line="240" w:lineRule="auto"/>
        <w:jc w:val="center"/>
        <w:rPr>
          <w:rFonts w:ascii="Times New Roman" w:eastAsia="Calibri" w:hAnsi="Times New Roman" w:cs="Times New Roman"/>
          <w:b/>
          <w:bCs/>
          <w:sz w:val="24"/>
          <w:szCs w:val="24"/>
        </w:rPr>
      </w:pPr>
      <w:r w:rsidRPr="00AB381B">
        <w:rPr>
          <w:rFonts w:ascii="Times New Roman" w:eastAsia="Calibri" w:hAnsi="Times New Roman" w:cs="Times New Roman"/>
          <w:b/>
          <w:bCs/>
          <w:sz w:val="24"/>
          <w:szCs w:val="24"/>
        </w:rPr>
        <w:t>II. Stipendijas piešķiršanas kārtība</w:t>
      </w:r>
    </w:p>
    <w:p w14:paraId="421BD061" w14:textId="409D9DFF" w:rsidR="00AB381B" w:rsidRPr="00AB381B" w:rsidRDefault="00AB381B" w:rsidP="00AB381B">
      <w:pPr>
        <w:numPr>
          <w:ilvl w:val="0"/>
          <w:numId w:val="2"/>
        </w:numPr>
        <w:spacing w:after="0" w:line="240" w:lineRule="auto"/>
        <w:ind w:left="567" w:hanging="567"/>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Jēkabpils </w:t>
      </w:r>
      <w:r w:rsidR="005779DF">
        <w:rPr>
          <w:rFonts w:ascii="Times New Roman" w:eastAsia="Calibri" w:hAnsi="Times New Roman" w:cs="Times New Roman"/>
          <w:sz w:val="24"/>
          <w:szCs w:val="24"/>
        </w:rPr>
        <w:t>novada</w:t>
      </w:r>
      <w:r w:rsidRPr="00AB381B">
        <w:rPr>
          <w:rFonts w:ascii="Times New Roman" w:eastAsia="Calibri" w:hAnsi="Times New Roman" w:cs="Times New Roman"/>
          <w:sz w:val="24"/>
          <w:szCs w:val="24"/>
        </w:rPr>
        <w:t xml:space="preserve"> pašvaldība</w:t>
      </w:r>
      <w:r w:rsidR="00E77F49">
        <w:rPr>
          <w:rFonts w:ascii="Times New Roman" w:eastAsia="Calibri" w:hAnsi="Times New Roman" w:cs="Times New Roman"/>
          <w:sz w:val="24"/>
          <w:szCs w:val="24"/>
        </w:rPr>
        <w:t>s iestāde “Jēkabpils novada Izglītības pārvalde”</w:t>
      </w:r>
      <w:r w:rsidR="008318E3">
        <w:rPr>
          <w:rFonts w:ascii="Times New Roman" w:eastAsia="Calibri" w:hAnsi="Times New Roman" w:cs="Times New Roman"/>
          <w:sz w:val="24"/>
          <w:szCs w:val="24"/>
        </w:rPr>
        <w:t xml:space="preserve"> (turpmāk – Izglītības pārvalde)</w:t>
      </w:r>
      <w:r w:rsidRPr="00AB381B">
        <w:rPr>
          <w:rFonts w:ascii="Times New Roman" w:eastAsia="Calibri" w:hAnsi="Times New Roman" w:cs="Times New Roman"/>
          <w:sz w:val="24"/>
          <w:szCs w:val="24"/>
        </w:rPr>
        <w:t xml:space="preserve"> stipendijas pretendentiem izsludina konkursu, nosakot dokumentu iesniegšanas termiņu.</w:t>
      </w:r>
    </w:p>
    <w:p w14:paraId="254BF5BE" w14:textId="31480CEB" w:rsidR="00AB381B" w:rsidRPr="00AB381B" w:rsidRDefault="00AB381B" w:rsidP="00AB381B">
      <w:pPr>
        <w:numPr>
          <w:ilvl w:val="0"/>
          <w:numId w:val="2"/>
        </w:numPr>
        <w:spacing w:after="0" w:line="240" w:lineRule="auto"/>
        <w:ind w:left="567" w:hanging="567"/>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Lēmumu par stipendijas izmaksas piešķiršanu pieņem </w:t>
      </w:r>
      <w:r w:rsidR="008318E3">
        <w:rPr>
          <w:rFonts w:ascii="Times New Roman" w:eastAsia="Calibri" w:hAnsi="Times New Roman" w:cs="Times New Roman"/>
          <w:sz w:val="24"/>
          <w:szCs w:val="24"/>
        </w:rPr>
        <w:t>Izglītības pārvalde</w:t>
      </w:r>
      <w:r w:rsidRPr="00AB381B">
        <w:rPr>
          <w:rFonts w:ascii="Times New Roman" w:eastAsia="Calibri" w:hAnsi="Times New Roman" w:cs="Times New Roman"/>
          <w:sz w:val="24"/>
          <w:szCs w:val="24"/>
        </w:rPr>
        <w:t>.</w:t>
      </w:r>
      <w:r w:rsidR="00D45317" w:rsidRPr="00D45317">
        <w:rPr>
          <w:rFonts w:ascii="Times New Roman" w:eastAsia="Calibri" w:hAnsi="Times New Roman" w:cs="Times New Roman"/>
          <w:sz w:val="24"/>
          <w:szCs w:val="24"/>
        </w:rPr>
        <w:t xml:space="preserve"> </w:t>
      </w:r>
      <w:r w:rsidR="008318E3">
        <w:rPr>
          <w:rFonts w:ascii="Times New Roman" w:eastAsia="Calibri" w:hAnsi="Times New Roman" w:cs="Times New Roman"/>
          <w:sz w:val="24"/>
          <w:szCs w:val="24"/>
        </w:rPr>
        <w:t>Izglītības pārvalde</w:t>
      </w:r>
      <w:r w:rsidR="00D45317" w:rsidRPr="00AB381B">
        <w:rPr>
          <w:rFonts w:ascii="Times New Roman" w:eastAsia="Calibri" w:hAnsi="Times New Roman" w:cs="Times New Roman"/>
          <w:sz w:val="24"/>
          <w:szCs w:val="24"/>
        </w:rPr>
        <w:t xml:space="preserve"> vērtē tikai tos pretendentu pieteikumus, kuru iesniegtie dokumenti pilnībā atbilst šajā nolikumā noteiktajām prasībām un kas saņemti noteiktajā termiņā. </w:t>
      </w:r>
      <w:r w:rsidR="00DF374F">
        <w:rPr>
          <w:rFonts w:ascii="Times New Roman" w:eastAsia="Calibri" w:hAnsi="Times New Roman" w:cs="Times New Roman"/>
          <w:sz w:val="24"/>
          <w:szCs w:val="24"/>
        </w:rPr>
        <w:t>Izglītības pārvaldei</w:t>
      </w:r>
      <w:r w:rsidR="00D45317" w:rsidRPr="00AB381B">
        <w:rPr>
          <w:rFonts w:ascii="Times New Roman" w:eastAsia="Calibri" w:hAnsi="Times New Roman" w:cs="Times New Roman"/>
          <w:sz w:val="24"/>
          <w:szCs w:val="24"/>
        </w:rPr>
        <w:t xml:space="preserve"> ir tiesības nepieciešamības gadījumā uzaicināt pretendentu uz komitejas sēdi.</w:t>
      </w:r>
    </w:p>
    <w:p w14:paraId="6E1F33B7" w14:textId="5D5B0B55" w:rsidR="00AB381B" w:rsidRDefault="00AB381B" w:rsidP="00AB381B">
      <w:pPr>
        <w:numPr>
          <w:ilvl w:val="0"/>
          <w:numId w:val="2"/>
        </w:numPr>
        <w:spacing w:after="0" w:line="240" w:lineRule="auto"/>
        <w:ind w:left="567" w:hanging="567"/>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Pēc </w:t>
      </w:r>
      <w:r w:rsidR="00DF374F">
        <w:rPr>
          <w:rFonts w:ascii="Times New Roman" w:eastAsia="Calibri" w:hAnsi="Times New Roman" w:cs="Times New Roman"/>
          <w:sz w:val="24"/>
          <w:szCs w:val="24"/>
        </w:rPr>
        <w:t xml:space="preserve">Izglītības pārvaldes </w:t>
      </w:r>
      <w:r w:rsidRPr="00AB381B">
        <w:rPr>
          <w:rFonts w:ascii="Times New Roman" w:eastAsia="Calibri" w:hAnsi="Times New Roman" w:cs="Times New Roman"/>
          <w:sz w:val="24"/>
          <w:szCs w:val="24"/>
        </w:rPr>
        <w:t xml:space="preserve">lēmuma pieņemšanas par stipendijas piešķiršanu pretendents slēdz līgumu par stipendijas izmaksu saskaņā ar šī nolikuma pielikumā esošo līguma projektu. </w:t>
      </w:r>
    </w:p>
    <w:p w14:paraId="08CE9A98" w14:textId="60293F8D" w:rsidR="009435CE" w:rsidRPr="00AB381B" w:rsidRDefault="009435CE" w:rsidP="00AB381B">
      <w:pPr>
        <w:numPr>
          <w:ilvl w:val="0"/>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Izglītības pārvalde </w:t>
      </w:r>
      <w:r w:rsidR="0076389C">
        <w:rPr>
          <w:rFonts w:ascii="Times New Roman" w:eastAsia="Calibri" w:hAnsi="Times New Roman" w:cs="Times New Roman"/>
          <w:sz w:val="24"/>
          <w:szCs w:val="24"/>
        </w:rPr>
        <w:t>pēc pretendentu pieteikumu saņemšanas</w:t>
      </w:r>
      <w:r w:rsidR="00F36626">
        <w:rPr>
          <w:rFonts w:ascii="Times New Roman" w:eastAsia="Calibri" w:hAnsi="Times New Roman" w:cs="Times New Roman"/>
          <w:sz w:val="24"/>
          <w:szCs w:val="24"/>
        </w:rPr>
        <w:t xml:space="preserve"> pirms lēmuma pieņemšanas</w:t>
      </w:r>
      <w:r w:rsidR="0076389C">
        <w:rPr>
          <w:rFonts w:ascii="Times New Roman" w:eastAsia="Calibri" w:hAnsi="Times New Roman" w:cs="Times New Roman"/>
          <w:sz w:val="24"/>
          <w:szCs w:val="24"/>
        </w:rPr>
        <w:t xml:space="preserve"> </w:t>
      </w:r>
      <w:r w:rsidR="00F36626">
        <w:rPr>
          <w:rFonts w:ascii="Times New Roman" w:eastAsia="Calibri" w:hAnsi="Times New Roman" w:cs="Times New Roman"/>
          <w:sz w:val="24"/>
          <w:szCs w:val="24"/>
        </w:rPr>
        <w:t xml:space="preserve">apkopo informāciju par saņemtajiem </w:t>
      </w:r>
      <w:r w:rsidR="00397FBF">
        <w:rPr>
          <w:rFonts w:ascii="Times New Roman" w:eastAsia="Calibri" w:hAnsi="Times New Roman" w:cs="Times New Roman"/>
          <w:sz w:val="24"/>
          <w:szCs w:val="24"/>
        </w:rPr>
        <w:t>pieteikumiem</w:t>
      </w:r>
      <w:r w:rsidR="00F36626">
        <w:rPr>
          <w:rFonts w:ascii="Times New Roman" w:eastAsia="Calibri" w:hAnsi="Times New Roman" w:cs="Times New Roman"/>
          <w:sz w:val="24"/>
          <w:szCs w:val="24"/>
        </w:rPr>
        <w:t xml:space="preserve"> un iesniedz </w:t>
      </w:r>
      <w:r w:rsidR="00A32ADD" w:rsidRPr="00A32ADD">
        <w:rPr>
          <w:rFonts w:ascii="Times New Roman" w:eastAsia="Calibri" w:hAnsi="Times New Roman" w:cs="Times New Roman"/>
          <w:sz w:val="24"/>
          <w:szCs w:val="24"/>
        </w:rPr>
        <w:t>priekšsēdētāja vietniekam veselības un sociālo pakalpojumu jautājumos</w:t>
      </w:r>
      <w:r w:rsidR="005E2A99">
        <w:rPr>
          <w:rFonts w:ascii="Times New Roman" w:eastAsia="Calibri" w:hAnsi="Times New Roman" w:cs="Times New Roman"/>
          <w:sz w:val="24"/>
          <w:szCs w:val="24"/>
        </w:rPr>
        <w:t>.</w:t>
      </w:r>
    </w:p>
    <w:p w14:paraId="3E0FEE70" w14:textId="77777777" w:rsidR="00AB381B" w:rsidRPr="00AB381B" w:rsidRDefault="00AB381B" w:rsidP="00AB381B">
      <w:pPr>
        <w:numPr>
          <w:ilvl w:val="0"/>
          <w:numId w:val="2"/>
        </w:numPr>
        <w:spacing w:after="0" w:line="240" w:lineRule="auto"/>
        <w:ind w:left="567" w:hanging="567"/>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Stipendija tiek piešķirta uz visu rezidentūras laiku.</w:t>
      </w:r>
    </w:p>
    <w:p w14:paraId="043B1B61" w14:textId="03E2BBF1" w:rsidR="00AB381B" w:rsidRPr="00AB381B" w:rsidRDefault="00AB381B" w:rsidP="00AB381B">
      <w:pPr>
        <w:numPr>
          <w:ilvl w:val="0"/>
          <w:numId w:val="2"/>
        </w:numPr>
        <w:spacing w:after="0" w:line="240" w:lineRule="auto"/>
        <w:ind w:left="567" w:hanging="567"/>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Stipendija netiek piešķirta, ja pretendents saņem stipendiju, kas piešķirta saskaņā ar </w:t>
      </w:r>
      <w:r w:rsidR="00F666CD">
        <w:rPr>
          <w:rFonts w:ascii="Times New Roman" w:eastAsia="Calibri" w:hAnsi="Times New Roman" w:cs="Times New Roman"/>
          <w:sz w:val="24"/>
          <w:szCs w:val="24"/>
        </w:rPr>
        <w:t xml:space="preserve">citu </w:t>
      </w:r>
      <w:r w:rsidRPr="00AB381B">
        <w:rPr>
          <w:rFonts w:ascii="Times New Roman" w:eastAsia="Calibri" w:hAnsi="Times New Roman" w:cs="Times New Roman"/>
          <w:sz w:val="24"/>
          <w:szCs w:val="24"/>
        </w:rPr>
        <w:t xml:space="preserve">Jēkabpils </w:t>
      </w:r>
      <w:r w:rsidR="00F666CD">
        <w:rPr>
          <w:rFonts w:ascii="Times New Roman" w:eastAsia="Calibri" w:hAnsi="Times New Roman" w:cs="Times New Roman"/>
          <w:sz w:val="24"/>
          <w:szCs w:val="24"/>
        </w:rPr>
        <w:t>novada domes noteikto kārtību.</w:t>
      </w:r>
    </w:p>
    <w:p w14:paraId="6A95FFCC" w14:textId="0D254781" w:rsidR="00AB381B" w:rsidRPr="00AB381B" w:rsidRDefault="00AB381B" w:rsidP="00AB381B">
      <w:pPr>
        <w:numPr>
          <w:ilvl w:val="0"/>
          <w:numId w:val="2"/>
        </w:numPr>
        <w:spacing w:after="0" w:line="240" w:lineRule="auto"/>
        <w:ind w:left="567" w:hanging="567"/>
        <w:jc w:val="both"/>
        <w:rPr>
          <w:rFonts w:ascii="Times New Roman" w:eastAsia="Calibri" w:hAnsi="Times New Roman" w:cs="Times New Roman"/>
          <w:sz w:val="24"/>
          <w:szCs w:val="24"/>
        </w:rPr>
      </w:pPr>
      <w:r w:rsidRPr="001C5DB3">
        <w:rPr>
          <w:rFonts w:ascii="Times New Roman" w:eastAsia="Calibri" w:hAnsi="Times New Roman" w:cs="Times New Roman"/>
          <w:sz w:val="24"/>
          <w:szCs w:val="24"/>
        </w:rPr>
        <w:t xml:space="preserve">Stipendijas apmērs ir </w:t>
      </w:r>
      <w:r w:rsidR="003E1747" w:rsidRPr="001C5DB3">
        <w:rPr>
          <w:rFonts w:ascii="Times New Roman" w:eastAsia="Calibri" w:hAnsi="Times New Roman" w:cs="Times New Roman"/>
          <w:sz w:val="24"/>
          <w:szCs w:val="24"/>
        </w:rPr>
        <w:t>450</w:t>
      </w:r>
      <w:r w:rsidRPr="001C5DB3">
        <w:rPr>
          <w:rFonts w:ascii="Times New Roman" w:eastAsia="Calibri" w:hAnsi="Times New Roman" w:cs="Times New Roman"/>
          <w:sz w:val="24"/>
          <w:szCs w:val="24"/>
        </w:rPr>
        <w:t xml:space="preserve">,00 </w:t>
      </w:r>
      <w:proofErr w:type="spellStart"/>
      <w:r w:rsidRPr="001C5DB3">
        <w:rPr>
          <w:rFonts w:ascii="Times New Roman" w:eastAsia="Calibri" w:hAnsi="Times New Roman" w:cs="Times New Roman"/>
          <w:i/>
          <w:iCs/>
          <w:sz w:val="24"/>
          <w:szCs w:val="24"/>
        </w:rPr>
        <w:t>euro</w:t>
      </w:r>
      <w:proofErr w:type="spellEnd"/>
      <w:r w:rsidRPr="001C5DB3">
        <w:rPr>
          <w:rFonts w:ascii="Times New Roman" w:eastAsia="Calibri" w:hAnsi="Times New Roman" w:cs="Times New Roman"/>
          <w:sz w:val="24"/>
          <w:szCs w:val="24"/>
        </w:rPr>
        <w:t xml:space="preserve"> </w:t>
      </w:r>
      <w:r w:rsidRPr="001C5DB3">
        <w:rPr>
          <w:rFonts w:ascii="Times New Roman" w:eastAsia="Calibri" w:hAnsi="Times New Roman" w:cs="Times New Roman"/>
          <w:i/>
          <w:iCs/>
          <w:sz w:val="24"/>
          <w:szCs w:val="24"/>
        </w:rPr>
        <w:t>(</w:t>
      </w:r>
      <w:r w:rsidR="003E1747" w:rsidRPr="001C5DB3">
        <w:rPr>
          <w:rFonts w:ascii="Times New Roman" w:eastAsia="Calibri" w:hAnsi="Times New Roman" w:cs="Times New Roman"/>
          <w:i/>
          <w:iCs/>
          <w:sz w:val="24"/>
          <w:szCs w:val="24"/>
        </w:rPr>
        <w:t>četri</w:t>
      </w:r>
      <w:r w:rsidRPr="001C5DB3">
        <w:rPr>
          <w:rFonts w:ascii="Times New Roman" w:eastAsia="Calibri" w:hAnsi="Times New Roman" w:cs="Times New Roman"/>
          <w:i/>
          <w:iCs/>
          <w:sz w:val="24"/>
          <w:szCs w:val="24"/>
        </w:rPr>
        <w:t xml:space="preserve"> simti</w:t>
      </w:r>
      <w:r w:rsidR="003E1747" w:rsidRPr="001C5DB3">
        <w:rPr>
          <w:rFonts w:ascii="Times New Roman" w:eastAsia="Calibri" w:hAnsi="Times New Roman" w:cs="Times New Roman"/>
          <w:i/>
          <w:iCs/>
          <w:sz w:val="24"/>
          <w:szCs w:val="24"/>
        </w:rPr>
        <w:t xml:space="preserve"> piecdesmit</w:t>
      </w:r>
      <w:r w:rsidRPr="001C5DB3">
        <w:rPr>
          <w:rFonts w:ascii="Times New Roman" w:eastAsia="Calibri" w:hAnsi="Times New Roman" w:cs="Times New Roman"/>
          <w:i/>
          <w:iCs/>
          <w:sz w:val="24"/>
          <w:szCs w:val="24"/>
        </w:rPr>
        <w:t xml:space="preserve"> eiro, 00 centi) </w:t>
      </w:r>
      <w:r w:rsidRPr="001C5DB3">
        <w:rPr>
          <w:rFonts w:ascii="Times New Roman" w:eastAsia="Calibri" w:hAnsi="Times New Roman" w:cs="Times New Roman"/>
          <w:sz w:val="24"/>
          <w:szCs w:val="24"/>
        </w:rPr>
        <w:t xml:space="preserve">mēnesī </w:t>
      </w:r>
      <w:r w:rsidRPr="00AB381B">
        <w:rPr>
          <w:rFonts w:ascii="Times New Roman" w:eastAsia="Calibri" w:hAnsi="Times New Roman" w:cs="Times New Roman"/>
          <w:sz w:val="24"/>
          <w:szCs w:val="24"/>
        </w:rPr>
        <w:t xml:space="preserve">pēc visu nodokļu ieturēšanas. </w:t>
      </w:r>
      <w:r w:rsidR="007B0D65">
        <w:rPr>
          <w:rFonts w:ascii="Times New Roman" w:eastAsia="Calibri" w:hAnsi="Times New Roman" w:cs="Times New Roman"/>
          <w:sz w:val="24"/>
          <w:szCs w:val="24"/>
        </w:rPr>
        <w:t>Jēkabpils novada d</w:t>
      </w:r>
      <w:r w:rsidRPr="00AB381B">
        <w:rPr>
          <w:rFonts w:ascii="Times New Roman" w:eastAsia="Calibri" w:hAnsi="Times New Roman" w:cs="Times New Roman"/>
          <w:sz w:val="24"/>
          <w:szCs w:val="24"/>
        </w:rPr>
        <w:t>ome ir tiesīga grozīt stipendijas apmēru atbilstoši budžeta apropriācijai.</w:t>
      </w:r>
    </w:p>
    <w:p w14:paraId="178331B8" w14:textId="77777777" w:rsidR="00AB381B" w:rsidRPr="00AB381B" w:rsidRDefault="00AB381B" w:rsidP="00AB381B">
      <w:pPr>
        <w:numPr>
          <w:ilvl w:val="0"/>
          <w:numId w:val="2"/>
        </w:numPr>
        <w:spacing w:after="0" w:line="240" w:lineRule="auto"/>
        <w:ind w:left="567" w:hanging="567"/>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Pretendentiem, kuri vēlas saņemt stipendiju, jāiesniedz šādi dokumenti:</w:t>
      </w:r>
    </w:p>
    <w:p w14:paraId="1F1715F2" w14:textId="77777777" w:rsidR="00AB381B" w:rsidRPr="00AB381B" w:rsidRDefault="00AB381B" w:rsidP="00AB381B">
      <w:pPr>
        <w:numPr>
          <w:ilvl w:val="1"/>
          <w:numId w:val="2"/>
        </w:numPr>
        <w:spacing w:after="0" w:line="240" w:lineRule="auto"/>
        <w:ind w:left="709" w:hanging="709"/>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pieteikums, kurā norādīts – vārds, uzvārds, iegūstamā specialitāte, studiju (rezidentūras) programmas nosaukums, izglītības iestāde un fakultāte (attiecīgi norādot adresi, valsti, tālruņus);</w:t>
      </w:r>
    </w:p>
    <w:p w14:paraId="53B19DEF" w14:textId="77777777" w:rsidR="00AB381B" w:rsidRPr="00AB381B" w:rsidRDefault="00AB381B" w:rsidP="00AB381B">
      <w:pPr>
        <w:numPr>
          <w:ilvl w:val="1"/>
          <w:numId w:val="2"/>
        </w:numPr>
        <w:spacing w:after="0" w:line="240" w:lineRule="auto"/>
        <w:ind w:left="709" w:hanging="709"/>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izziņa no izglītības iestādes, kurā norādīts: studiju fakts, apgūstamā specialitāte un rezidentūras uzsākšanas un beigu termiņš;</w:t>
      </w:r>
    </w:p>
    <w:p w14:paraId="6004BC6E" w14:textId="77777777" w:rsidR="00AB381B" w:rsidRPr="00AB381B" w:rsidRDefault="00AB381B" w:rsidP="00AB381B">
      <w:pPr>
        <w:numPr>
          <w:ilvl w:val="1"/>
          <w:numId w:val="2"/>
        </w:numPr>
        <w:spacing w:after="0" w:line="240" w:lineRule="auto"/>
        <w:ind w:left="709" w:hanging="709"/>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sekmju izraksts par pēdējo noslēgto mācību gadu;</w:t>
      </w:r>
    </w:p>
    <w:p w14:paraId="30BDA34D" w14:textId="77777777" w:rsidR="00AB381B" w:rsidRPr="00AB381B" w:rsidRDefault="00AB381B" w:rsidP="00AB381B">
      <w:pPr>
        <w:numPr>
          <w:ilvl w:val="1"/>
          <w:numId w:val="2"/>
        </w:numPr>
        <w:spacing w:after="0" w:line="240" w:lineRule="auto"/>
        <w:ind w:left="709" w:hanging="709"/>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rekomendācija vai raksturojums no izglītības iestādes vai organizācijas, ko pārstāv pretendents;</w:t>
      </w:r>
    </w:p>
    <w:p w14:paraId="762E848E" w14:textId="28CD0CB7" w:rsidR="00AB381B" w:rsidRPr="00AB381B" w:rsidRDefault="00AB381B" w:rsidP="00AB381B">
      <w:pPr>
        <w:numPr>
          <w:ilvl w:val="1"/>
          <w:numId w:val="2"/>
        </w:numPr>
        <w:spacing w:after="0" w:line="240" w:lineRule="auto"/>
        <w:ind w:left="709" w:hanging="709"/>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lastRenderedPageBreak/>
        <w:t xml:space="preserve">pašrocīgi parakstīts apliecinājums izveidot ģimenes (vispārējās prakses) ārsta praksi Jēkabpils </w:t>
      </w:r>
      <w:r w:rsidR="00FC7ABB">
        <w:rPr>
          <w:rFonts w:ascii="Times New Roman" w:eastAsia="Calibri" w:hAnsi="Times New Roman" w:cs="Times New Roman"/>
          <w:sz w:val="24"/>
          <w:szCs w:val="24"/>
        </w:rPr>
        <w:t>novada</w:t>
      </w:r>
      <w:r w:rsidRPr="00AB381B">
        <w:rPr>
          <w:rFonts w:ascii="Times New Roman" w:eastAsia="Calibri" w:hAnsi="Times New Roman" w:cs="Times New Roman"/>
          <w:sz w:val="24"/>
          <w:szCs w:val="24"/>
        </w:rPr>
        <w:t xml:space="preserve"> administratīvajā teritorijā un šajā ģimenes (vispārējās prakses) ārsta praksē nostrādāt vismaz trīs gadus;</w:t>
      </w:r>
    </w:p>
    <w:p w14:paraId="71A035A4" w14:textId="77777777" w:rsidR="00AB381B" w:rsidRPr="00AB381B" w:rsidRDefault="00AB381B" w:rsidP="00AB381B">
      <w:pPr>
        <w:numPr>
          <w:ilvl w:val="1"/>
          <w:numId w:val="2"/>
        </w:numPr>
        <w:spacing w:after="0" w:line="240" w:lineRule="auto"/>
        <w:ind w:left="709" w:hanging="709"/>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svešvalodās iesniegtu dokumentu tulkojums valsts valodā.</w:t>
      </w:r>
    </w:p>
    <w:p w14:paraId="2A36D0BC" w14:textId="77777777" w:rsidR="00AB381B" w:rsidRPr="00AB381B" w:rsidRDefault="00AB381B" w:rsidP="00AB381B">
      <w:pPr>
        <w:numPr>
          <w:ilvl w:val="0"/>
          <w:numId w:val="2"/>
        </w:numPr>
        <w:spacing w:after="0" w:line="240" w:lineRule="auto"/>
        <w:ind w:left="567" w:hanging="567"/>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Pretendents ir tiesīgs pretendēt uz stipendiju, ja viņš atbilst šādiem kritērijiem:</w:t>
      </w:r>
    </w:p>
    <w:p w14:paraId="13F29564" w14:textId="77777777" w:rsidR="00AB381B" w:rsidRPr="00AB381B" w:rsidRDefault="00AB381B" w:rsidP="00AB381B">
      <w:pPr>
        <w:numPr>
          <w:ilvl w:val="1"/>
          <w:numId w:val="2"/>
        </w:numPr>
        <w:spacing w:after="0" w:line="240" w:lineRule="auto"/>
        <w:ind w:left="709" w:hanging="709"/>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pretendents ir rezidents un apgūst ģimenes (vispārējās prakses) ārsta specialitāti;</w:t>
      </w:r>
    </w:p>
    <w:p w14:paraId="5C59CFAE" w14:textId="77777777" w:rsidR="00AB381B" w:rsidRPr="00AB381B" w:rsidRDefault="00AB381B" w:rsidP="00AB381B">
      <w:pPr>
        <w:numPr>
          <w:ilvl w:val="1"/>
          <w:numId w:val="2"/>
        </w:numPr>
        <w:spacing w:after="0" w:line="240" w:lineRule="auto"/>
        <w:ind w:left="709" w:hanging="709"/>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sekmju vidējais vērtējums nav zemāks par 7 ballēm;</w:t>
      </w:r>
    </w:p>
    <w:p w14:paraId="7C812272" w14:textId="77777777" w:rsidR="00AB381B" w:rsidRPr="00AB381B" w:rsidRDefault="00AB381B" w:rsidP="00AB381B">
      <w:pPr>
        <w:numPr>
          <w:ilvl w:val="1"/>
          <w:numId w:val="2"/>
        </w:numPr>
        <w:spacing w:after="0" w:line="240" w:lineRule="auto"/>
        <w:ind w:left="709" w:hanging="709"/>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svešvalodu zināšanu līmeņa vērtējums nav zemāks par 7 ballēm;</w:t>
      </w:r>
    </w:p>
    <w:p w14:paraId="01136043" w14:textId="77777777" w:rsidR="00AB381B" w:rsidRPr="00AB381B" w:rsidRDefault="00AB381B" w:rsidP="00AB381B">
      <w:pPr>
        <w:numPr>
          <w:ilvl w:val="1"/>
          <w:numId w:val="2"/>
        </w:numPr>
        <w:spacing w:after="0" w:line="240" w:lineRule="auto"/>
        <w:ind w:left="709" w:hanging="709"/>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pretendents pārvalda valsts valodu;</w:t>
      </w:r>
    </w:p>
    <w:p w14:paraId="5F608CBB" w14:textId="59CBD06F" w:rsidR="00AB381B" w:rsidRPr="00AB381B" w:rsidRDefault="00AB381B" w:rsidP="00AB381B">
      <w:pPr>
        <w:numPr>
          <w:ilvl w:val="1"/>
          <w:numId w:val="2"/>
        </w:numPr>
        <w:spacing w:after="0" w:line="240" w:lineRule="auto"/>
        <w:ind w:left="709" w:hanging="709"/>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pretendents apliecinājis gatavību izveidot ģimenes (vispārējās prakses) ārsta praksi Jēkabpils </w:t>
      </w:r>
      <w:r w:rsidR="0090276D">
        <w:rPr>
          <w:rFonts w:ascii="Times New Roman" w:eastAsia="Calibri" w:hAnsi="Times New Roman" w:cs="Times New Roman"/>
          <w:sz w:val="24"/>
          <w:szCs w:val="24"/>
        </w:rPr>
        <w:t>novada</w:t>
      </w:r>
      <w:r w:rsidRPr="00AB381B">
        <w:rPr>
          <w:rFonts w:ascii="Times New Roman" w:eastAsia="Calibri" w:hAnsi="Times New Roman" w:cs="Times New Roman"/>
          <w:sz w:val="24"/>
          <w:szCs w:val="24"/>
        </w:rPr>
        <w:t xml:space="preserve"> administratīvajā teritorijā un šajā ģimenes (vispārējās prakses) ārsta praksē nostrādāt vismaz trīs gadus.</w:t>
      </w:r>
    </w:p>
    <w:p w14:paraId="1603CA17" w14:textId="77777777" w:rsidR="00AB381B" w:rsidRPr="00AB381B" w:rsidRDefault="00AB381B" w:rsidP="00AB381B">
      <w:pPr>
        <w:numPr>
          <w:ilvl w:val="0"/>
          <w:numId w:val="2"/>
        </w:numPr>
        <w:spacing w:after="0" w:line="240" w:lineRule="auto"/>
        <w:ind w:left="567" w:hanging="567"/>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Priekšrocība saņemt stipendiju ir tam, kuram augstāka vidējā atzīme.</w:t>
      </w:r>
    </w:p>
    <w:p w14:paraId="2A6C7F5E" w14:textId="35C12418" w:rsidR="00AB381B" w:rsidRPr="00AB381B" w:rsidRDefault="00AB381B" w:rsidP="00AB381B">
      <w:pPr>
        <w:numPr>
          <w:ilvl w:val="0"/>
          <w:numId w:val="2"/>
        </w:numPr>
        <w:spacing w:after="0" w:line="240" w:lineRule="auto"/>
        <w:ind w:left="567" w:hanging="567"/>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Katru gadu līdz 1.augustam stipendijas saņēmējs iesniedz mācību iestādes izsniegtu dokumentu, kas apliecina stipendijas saņēmēja sekmes vismaz 1</w:t>
      </w:r>
      <w:r w:rsidR="00973D61">
        <w:rPr>
          <w:rFonts w:ascii="Times New Roman" w:eastAsia="Calibri" w:hAnsi="Times New Roman" w:cs="Times New Roman"/>
          <w:sz w:val="24"/>
          <w:szCs w:val="24"/>
        </w:rPr>
        <w:t>1</w:t>
      </w:r>
      <w:r w:rsidRPr="00AB381B">
        <w:rPr>
          <w:rFonts w:ascii="Times New Roman" w:eastAsia="Calibri" w:hAnsi="Times New Roman" w:cs="Times New Roman"/>
          <w:sz w:val="24"/>
          <w:szCs w:val="24"/>
        </w:rPr>
        <w:t>.punktā noteiktajā līmenī. Ja stipendijas saņēmējs neatbilst 1</w:t>
      </w:r>
      <w:r w:rsidR="00667ABD">
        <w:rPr>
          <w:rFonts w:ascii="Times New Roman" w:eastAsia="Calibri" w:hAnsi="Times New Roman" w:cs="Times New Roman"/>
          <w:sz w:val="24"/>
          <w:szCs w:val="24"/>
        </w:rPr>
        <w:t>1</w:t>
      </w:r>
      <w:r w:rsidRPr="00AB381B">
        <w:rPr>
          <w:rFonts w:ascii="Times New Roman" w:eastAsia="Calibri" w:hAnsi="Times New Roman" w:cs="Times New Roman"/>
          <w:sz w:val="24"/>
          <w:szCs w:val="24"/>
        </w:rPr>
        <w:t xml:space="preserve">.punktā noteiktajiem kritērijiem, </w:t>
      </w:r>
      <w:r w:rsidR="00667ABD">
        <w:rPr>
          <w:rFonts w:ascii="Times New Roman" w:eastAsia="Calibri" w:hAnsi="Times New Roman" w:cs="Times New Roman"/>
          <w:sz w:val="24"/>
          <w:szCs w:val="24"/>
        </w:rPr>
        <w:t xml:space="preserve">Izglītības pārvalde </w:t>
      </w:r>
      <w:r w:rsidRPr="00AB381B">
        <w:rPr>
          <w:rFonts w:ascii="Times New Roman" w:eastAsia="Calibri" w:hAnsi="Times New Roman" w:cs="Times New Roman"/>
          <w:sz w:val="24"/>
          <w:szCs w:val="24"/>
        </w:rPr>
        <w:t>vienpusēji lauž līgumu un pieprasa izmaksātās stipendijas atmaksu viena mēneša laikā.</w:t>
      </w:r>
    </w:p>
    <w:p w14:paraId="3E7350AA" w14:textId="2030F718" w:rsidR="00FE72E0" w:rsidRPr="00AB381B" w:rsidRDefault="00AB381B" w:rsidP="00FE72E0">
      <w:pPr>
        <w:numPr>
          <w:ilvl w:val="0"/>
          <w:numId w:val="2"/>
        </w:numPr>
        <w:spacing w:after="0" w:line="240" w:lineRule="auto"/>
        <w:ind w:left="567" w:hanging="567"/>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Stipendijas saņēmējam, kurš uz laiku pārtrauc studijas (akadēmiskais atvaļinājums, bērnu kopšanas atvaļinājums u.c.), iesniedz </w:t>
      </w:r>
      <w:r w:rsidR="00667ABD">
        <w:rPr>
          <w:rFonts w:ascii="Times New Roman" w:eastAsia="Calibri" w:hAnsi="Times New Roman" w:cs="Times New Roman"/>
          <w:sz w:val="24"/>
          <w:szCs w:val="24"/>
        </w:rPr>
        <w:t xml:space="preserve">Izglītības pārvaldei </w:t>
      </w:r>
      <w:r w:rsidRPr="00AB381B">
        <w:rPr>
          <w:rFonts w:ascii="Times New Roman" w:eastAsia="Calibri" w:hAnsi="Times New Roman" w:cs="Times New Roman"/>
          <w:sz w:val="24"/>
          <w:szCs w:val="24"/>
        </w:rPr>
        <w:t>rakstisku iesniegumu stipendijas izmaksas pagaidu pārtraukšanai.</w:t>
      </w:r>
    </w:p>
    <w:p w14:paraId="1929B678" w14:textId="5777F342" w:rsidR="00AB381B" w:rsidRDefault="00AB381B" w:rsidP="00AB381B">
      <w:pPr>
        <w:numPr>
          <w:ilvl w:val="0"/>
          <w:numId w:val="2"/>
        </w:numPr>
        <w:spacing w:after="0" w:line="240" w:lineRule="auto"/>
        <w:ind w:left="567" w:hanging="567"/>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Lēmumu par stipendijas izmaksas pārtraukšanu pieņem </w:t>
      </w:r>
      <w:r w:rsidR="00F15BF7">
        <w:rPr>
          <w:rFonts w:ascii="Times New Roman" w:eastAsia="Calibri" w:hAnsi="Times New Roman" w:cs="Times New Roman"/>
          <w:sz w:val="24"/>
          <w:szCs w:val="24"/>
        </w:rPr>
        <w:t>Izglītības pārvalde</w:t>
      </w:r>
      <w:r w:rsidRPr="00AB381B">
        <w:rPr>
          <w:rFonts w:ascii="Times New Roman" w:eastAsia="Calibri" w:hAnsi="Times New Roman" w:cs="Times New Roman"/>
          <w:sz w:val="24"/>
          <w:szCs w:val="24"/>
        </w:rPr>
        <w:t>.</w:t>
      </w:r>
    </w:p>
    <w:p w14:paraId="1CBE9E2F" w14:textId="0395C3A0" w:rsidR="00E92525" w:rsidRPr="001C5DB3" w:rsidRDefault="004934A2" w:rsidP="001A3593">
      <w:pPr>
        <w:numPr>
          <w:ilvl w:val="0"/>
          <w:numId w:val="2"/>
        </w:numPr>
        <w:spacing w:after="0" w:line="240" w:lineRule="auto"/>
        <w:ind w:left="567" w:hanging="567"/>
        <w:jc w:val="both"/>
        <w:rPr>
          <w:rFonts w:ascii="Times New Roman" w:eastAsia="Calibri" w:hAnsi="Times New Roman" w:cs="Times New Roman"/>
          <w:sz w:val="24"/>
          <w:szCs w:val="24"/>
        </w:rPr>
      </w:pPr>
      <w:r w:rsidRPr="001C5DB3">
        <w:rPr>
          <w:rFonts w:ascii="Times New Roman" w:eastAsia="Calibri" w:hAnsi="Times New Roman" w:cs="Times New Roman"/>
          <w:sz w:val="24"/>
          <w:szCs w:val="24"/>
        </w:rPr>
        <w:t>Izglītības pārvalde p</w:t>
      </w:r>
      <w:r w:rsidR="00A206D7" w:rsidRPr="001C5DB3">
        <w:rPr>
          <w:rFonts w:ascii="Times New Roman" w:eastAsia="Calibri" w:hAnsi="Times New Roman" w:cs="Times New Roman"/>
          <w:sz w:val="24"/>
          <w:szCs w:val="24"/>
        </w:rPr>
        <w:t>irms</w:t>
      </w:r>
      <w:r w:rsidRPr="001C5DB3">
        <w:rPr>
          <w:rFonts w:ascii="Times New Roman" w:eastAsia="Calibri" w:hAnsi="Times New Roman" w:cs="Times New Roman"/>
          <w:sz w:val="24"/>
          <w:szCs w:val="24"/>
        </w:rPr>
        <w:t xml:space="preserve"> lēmum</w:t>
      </w:r>
      <w:r w:rsidR="00250811" w:rsidRPr="001C5DB3">
        <w:rPr>
          <w:rFonts w:ascii="Times New Roman" w:eastAsia="Calibri" w:hAnsi="Times New Roman" w:cs="Times New Roman"/>
          <w:sz w:val="24"/>
          <w:szCs w:val="24"/>
        </w:rPr>
        <w:t>u</w:t>
      </w:r>
      <w:r w:rsidR="00CA7256" w:rsidRPr="001C5DB3">
        <w:rPr>
          <w:rFonts w:ascii="Times New Roman" w:eastAsia="Calibri" w:hAnsi="Times New Roman" w:cs="Times New Roman"/>
          <w:sz w:val="24"/>
          <w:szCs w:val="24"/>
        </w:rPr>
        <w:t xml:space="preserve"> </w:t>
      </w:r>
      <w:r w:rsidR="00A206D7" w:rsidRPr="001C5DB3">
        <w:rPr>
          <w:rFonts w:ascii="Times New Roman" w:eastAsia="Calibri" w:hAnsi="Times New Roman" w:cs="Times New Roman"/>
          <w:sz w:val="24"/>
          <w:szCs w:val="24"/>
        </w:rPr>
        <w:t>pieņem</w:t>
      </w:r>
      <w:r w:rsidR="00250811" w:rsidRPr="001C5DB3">
        <w:rPr>
          <w:rFonts w:ascii="Times New Roman" w:eastAsia="Calibri" w:hAnsi="Times New Roman" w:cs="Times New Roman"/>
          <w:sz w:val="24"/>
          <w:szCs w:val="24"/>
        </w:rPr>
        <w:t>šanas</w:t>
      </w:r>
      <w:r w:rsidR="00A206D7" w:rsidRPr="001C5DB3">
        <w:rPr>
          <w:rFonts w:ascii="Times New Roman" w:eastAsia="Calibri" w:hAnsi="Times New Roman" w:cs="Times New Roman"/>
          <w:sz w:val="24"/>
          <w:szCs w:val="24"/>
        </w:rPr>
        <w:t xml:space="preserve"> </w:t>
      </w:r>
      <w:r w:rsidR="00250811" w:rsidRPr="001C5DB3">
        <w:rPr>
          <w:rFonts w:ascii="Times New Roman" w:eastAsia="Calibri" w:hAnsi="Times New Roman" w:cs="Times New Roman"/>
          <w:sz w:val="24"/>
          <w:szCs w:val="24"/>
        </w:rPr>
        <w:t xml:space="preserve">tos saskaņo ar </w:t>
      </w:r>
      <w:r w:rsidR="00CA7256" w:rsidRPr="001C5DB3">
        <w:rPr>
          <w:rFonts w:ascii="Times New Roman" w:eastAsia="Calibri" w:hAnsi="Times New Roman" w:cs="Times New Roman"/>
          <w:sz w:val="24"/>
          <w:szCs w:val="24"/>
        </w:rPr>
        <w:t>priekšsēdētāja vietniek</w:t>
      </w:r>
      <w:r w:rsidR="00250811" w:rsidRPr="001C5DB3">
        <w:rPr>
          <w:rFonts w:ascii="Times New Roman" w:eastAsia="Calibri" w:hAnsi="Times New Roman" w:cs="Times New Roman"/>
          <w:sz w:val="24"/>
          <w:szCs w:val="24"/>
        </w:rPr>
        <w:t>u</w:t>
      </w:r>
      <w:r w:rsidR="00CA7256" w:rsidRPr="001C5DB3">
        <w:rPr>
          <w:rFonts w:ascii="Times New Roman" w:eastAsia="Calibri" w:hAnsi="Times New Roman" w:cs="Times New Roman"/>
          <w:sz w:val="24"/>
          <w:szCs w:val="24"/>
        </w:rPr>
        <w:t xml:space="preserve"> veselības un sociālo pakalpojumu jautājumos</w:t>
      </w:r>
      <w:r w:rsidR="00250811" w:rsidRPr="001C5DB3">
        <w:rPr>
          <w:rFonts w:ascii="Times New Roman" w:eastAsia="Calibri" w:hAnsi="Times New Roman" w:cs="Times New Roman"/>
          <w:sz w:val="24"/>
          <w:szCs w:val="24"/>
        </w:rPr>
        <w:t>, izmantojot dokumentu vadības sistēmu Namejs.</w:t>
      </w:r>
    </w:p>
    <w:p w14:paraId="04B9AFD6" w14:textId="70B03391" w:rsidR="006D223F" w:rsidRPr="00D35C9A" w:rsidRDefault="006D223F" w:rsidP="00BC501B">
      <w:pPr>
        <w:numPr>
          <w:ilvl w:val="0"/>
          <w:numId w:val="2"/>
        </w:numPr>
        <w:spacing w:after="0" w:line="240" w:lineRule="auto"/>
        <w:ind w:left="567" w:hanging="567"/>
        <w:rPr>
          <w:rFonts w:ascii="Times New Roman" w:eastAsia="Calibri" w:hAnsi="Times New Roman" w:cs="Times New Roman"/>
          <w:sz w:val="24"/>
          <w:szCs w:val="24"/>
        </w:rPr>
      </w:pPr>
      <w:r w:rsidRPr="00D35C9A">
        <w:rPr>
          <w:rFonts w:ascii="Times New Roman" w:eastAsia="Calibri" w:hAnsi="Times New Roman" w:cs="Times New Roman"/>
          <w:sz w:val="24"/>
          <w:szCs w:val="24"/>
        </w:rPr>
        <w:t>Atzīt par spēku zaudējušu Jēkabpils pilsētas domes</w:t>
      </w:r>
      <w:r w:rsidR="00121FCF" w:rsidRPr="00D35C9A">
        <w:rPr>
          <w:rFonts w:ascii="Times New Roman" w:eastAsia="Calibri" w:hAnsi="Times New Roman" w:cs="Times New Roman"/>
          <w:sz w:val="24"/>
          <w:szCs w:val="24"/>
        </w:rPr>
        <w:t>, kas apstiprināts ar Jēkabpils pilsētas domes 27.08.2020. (protokols Nr.15, 38.§) lēmumu</w:t>
      </w:r>
      <w:r w:rsidR="00121FCF" w:rsidRPr="00D35C9A">
        <w:rPr>
          <w:rFonts w:ascii="Times New Roman" w:eastAsia="Calibri" w:hAnsi="Times New Roman" w:cs="Times New Roman"/>
          <w:sz w:val="24"/>
          <w:szCs w:val="24"/>
        </w:rPr>
        <w:tab/>
        <w:t>Nr.396 “Par nolikuma apstiprināšanu”</w:t>
      </w:r>
      <w:r w:rsidR="00E92525" w:rsidRPr="00D35C9A">
        <w:rPr>
          <w:rFonts w:ascii="Times New Roman" w:eastAsia="Calibri" w:hAnsi="Times New Roman" w:cs="Times New Roman"/>
          <w:sz w:val="24"/>
          <w:szCs w:val="24"/>
        </w:rPr>
        <w:t>.</w:t>
      </w:r>
    </w:p>
    <w:p w14:paraId="4D96EB92" w14:textId="3998E74C" w:rsidR="000C59C4" w:rsidRPr="00D35C9A" w:rsidRDefault="00A1447B" w:rsidP="0068416A">
      <w:pPr>
        <w:pStyle w:val="Sarakstarindkopa"/>
        <w:numPr>
          <w:ilvl w:val="0"/>
          <w:numId w:val="2"/>
        </w:numPr>
        <w:ind w:left="567" w:hanging="567"/>
        <w:jc w:val="both"/>
        <w:rPr>
          <w:rFonts w:ascii="Times New Roman" w:eastAsia="Calibri" w:hAnsi="Times New Roman" w:cs="Times New Roman"/>
          <w:sz w:val="24"/>
          <w:szCs w:val="24"/>
        </w:rPr>
      </w:pPr>
      <w:r w:rsidRPr="00D35C9A">
        <w:rPr>
          <w:rFonts w:ascii="Times New Roman" w:eastAsia="Calibri" w:hAnsi="Times New Roman" w:cs="Times New Roman"/>
          <w:sz w:val="24"/>
          <w:szCs w:val="24"/>
        </w:rPr>
        <w:t xml:space="preserve">Līgumi, </w:t>
      </w:r>
      <w:r w:rsidR="000C59C4" w:rsidRPr="00D35C9A">
        <w:rPr>
          <w:rFonts w:ascii="Times New Roman" w:eastAsia="Calibri" w:hAnsi="Times New Roman" w:cs="Times New Roman"/>
          <w:sz w:val="24"/>
          <w:szCs w:val="24"/>
        </w:rPr>
        <w:t>kas noslēgti pamatojoties uz nolikuma 18.punktā noteiktajiem noteikumiem ir spēkā līdz saistību pilnīgai izpildei.</w:t>
      </w:r>
    </w:p>
    <w:p w14:paraId="5DB6D5E5"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4A3898EB"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784F4A55" w14:textId="4EBE452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Jēkabpils </w:t>
      </w:r>
      <w:r w:rsidR="00DB30B0">
        <w:rPr>
          <w:rFonts w:ascii="Times New Roman" w:eastAsia="Calibri" w:hAnsi="Times New Roman" w:cs="Times New Roman"/>
          <w:sz w:val="24"/>
          <w:szCs w:val="24"/>
        </w:rPr>
        <w:t>novada</w:t>
      </w:r>
      <w:r w:rsidRPr="00AB381B">
        <w:rPr>
          <w:rFonts w:ascii="Times New Roman" w:eastAsia="Calibri" w:hAnsi="Times New Roman" w:cs="Times New Roman"/>
          <w:sz w:val="24"/>
          <w:szCs w:val="24"/>
        </w:rPr>
        <w:t xml:space="preserve"> domes priekšsēdētājs                </w:t>
      </w:r>
      <w:r w:rsidR="00046B52">
        <w:rPr>
          <w:rFonts w:ascii="Times New Roman" w:eastAsia="Lucida Sans Unicode" w:hAnsi="Times New Roman" w:cs="Times New Roman"/>
          <w:sz w:val="24"/>
          <w:szCs w:val="20"/>
        </w:rPr>
        <w:t>(paraksts)</w:t>
      </w:r>
      <w:r w:rsidR="00276B58">
        <w:rPr>
          <w:rFonts w:ascii="Times New Roman" w:eastAsia="Calibri" w:hAnsi="Times New Roman" w:cs="Times New Roman"/>
          <w:sz w:val="24"/>
          <w:szCs w:val="24"/>
        </w:rPr>
        <w:tab/>
      </w:r>
      <w:r w:rsidRPr="00AB381B">
        <w:rPr>
          <w:rFonts w:ascii="Times New Roman" w:eastAsia="Calibri" w:hAnsi="Times New Roman" w:cs="Times New Roman"/>
          <w:sz w:val="24"/>
          <w:szCs w:val="24"/>
        </w:rPr>
        <w:t xml:space="preserve">                                          </w:t>
      </w:r>
      <w:proofErr w:type="spellStart"/>
      <w:r w:rsidR="00DB30B0">
        <w:rPr>
          <w:rFonts w:ascii="Times New Roman" w:eastAsia="Calibri" w:hAnsi="Times New Roman" w:cs="Times New Roman"/>
          <w:sz w:val="24"/>
          <w:szCs w:val="24"/>
        </w:rPr>
        <w:t>R.Ragainis</w:t>
      </w:r>
      <w:proofErr w:type="spellEnd"/>
    </w:p>
    <w:p w14:paraId="14E38C5A"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788C1AB4"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31E96C91"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62F6D635"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32849FCC"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24F32835"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1F5A3D97"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63F99681"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790FCC18"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6E15B0DF"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512F5A77"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20AE6006"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5CA68305"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7AFD4389"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6114CE1C"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76340560"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44BF21B8"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737D74C5"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2EF59D1B"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71CC19FA" w14:textId="77777777" w:rsidR="0082648D" w:rsidRDefault="0082648D" w:rsidP="00AB381B">
      <w:pPr>
        <w:spacing w:after="0" w:line="240" w:lineRule="auto"/>
        <w:jc w:val="right"/>
        <w:rPr>
          <w:rFonts w:ascii="Times New Roman" w:eastAsia="Calibri" w:hAnsi="Times New Roman" w:cs="Times New Roman"/>
          <w:sz w:val="24"/>
          <w:szCs w:val="24"/>
        </w:rPr>
      </w:pPr>
    </w:p>
    <w:p w14:paraId="585E4250" w14:textId="0DC24B36" w:rsidR="00AB381B" w:rsidRPr="00AB381B" w:rsidRDefault="00AB381B" w:rsidP="00AB381B">
      <w:pPr>
        <w:spacing w:after="0" w:line="240" w:lineRule="auto"/>
        <w:jc w:val="right"/>
        <w:rPr>
          <w:rFonts w:ascii="Times New Roman" w:eastAsia="Calibri" w:hAnsi="Times New Roman" w:cs="Times New Roman"/>
          <w:sz w:val="24"/>
          <w:szCs w:val="24"/>
        </w:rPr>
      </w:pPr>
      <w:r w:rsidRPr="00AB381B">
        <w:rPr>
          <w:rFonts w:ascii="Times New Roman" w:eastAsia="Calibri" w:hAnsi="Times New Roman" w:cs="Times New Roman"/>
          <w:sz w:val="24"/>
          <w:szCs w:val="24"/>
        </w:rPr>
        <w:lastRenderedPageBreak/>
        <w:t>Pielikums</w:t>
      </w:r>
    </w:p>
    <w:p w14:paraId="3322D6BF" w14:textId="6AF37713" w:rsidR="00AB381B" w:rsidRPr="00AB381B" w:rsidRDefault="008F267F" w:rsidP="00AB381B">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p</w:t>
      </w:r>
      <w:r w:rsidR="00AB381B" w:rsidRPr="00AB381B">
        <w:rPr>
          <w:rFonts w:ascii="Times New Roman" w:eastAsia="Calibri" w:hAnsi="Times New Roman" w:cs="Times New Roman"/>
          <w:sz w:val="24"/>
          <w:szCs w:val="24"/>
        </w:rPr>
        <w:t xml:space="preserve">ie nolikuma “Kārtība atbalsta sniegšanai </w:t>
      </w:r>
    </w:p>
    <w:p w14:paraId="5A953580" w14:textId="77777777" w:rsidR="00AB381B" w:rsidRPr="00AB381B" w:rsidRDefault="00AB381B" w:rsidP="00AB381B">
      <w:pPr>
        <w:spacing w:after="0" w:line="240" w:lineRule="auto"/>
        <w:jc w:val="right"/>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ārstniecības speciālistiem, kuri apgūst </w:t>
      </w:r>
    </w:p>
    <w:p w14:paraId="293260B8" w14:textId="77777777" w:rsidR="00AB381B" w:rsidRPr="00AB381B" w:rsidRDefault="00AB381B" w:rsidP="00AB381B">
      <w:pPr>
        <w:spacing w:after="0" w:line="240" w:lineRule="auto"/>
        <w:jc w:val="right"/>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ģimenes (vispārējās prakses) </w:t>
      </w:r>
    </w:p>
    <w:p w14:paraId="0CB537EE" w14:textId="77777777" w:rsidR="00AB381B" w:rsidRPr="00AB381B" w:rsidRDefault="00AB381B" w:rsidP="00AB381B">
      <w:pPr>
        <w:spacing w:after="0" w:line="240" w:lineRule="auto"/>
        <w:jc w:val="right"/>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ārsta </w:t>
      </w:r>
      <w:proofErr w:type="spellStart"/>
      <w:r w:rsidRPr="00AB381B">
        <w:rPr>
          <w:rFonts w:ascii="Times New Roman" w:eastAsia="Calibri" w:hAnsi="Times New Roman" w:cs="Times New Roman"/>
          <w:sz w:val="24"/>
          <w:szCs w:val="24"/>
        </w:rPr>
        <w:t>pamatspecialitāti</w:t>
      </w:r>
      <w:proofErr w:type="spellEnd"/>
      <w:r w:rsidRPr="00AB381B">
        <w:rPr>
          <w:rFonts w:ascii="Times New Roman" w:eastAsia="Calibri" w:hAnsi="Times New Roman" w:cs="Times New Roman"/>
          <w:sz w:val="24"/>
          <w:szCs w:val="24"/>
        </w:rPr>
        <w:t>”</w:t>
      </w:r>
    </w:p>
    <w:p w14:paraId="1F2F6B12" w14:textId="77777777" w:rsidR="00AB381B" w:rsidRPr="00AB381B" w:rsidRDefault="00AB381B" w:rsidP="00AB381B">
      <w:pPr>
        <w:spacing w:after="0" w:line="240" w:lineRule="auto"/>
        <w:jc w:val="both"/>
        <w:rPr>
          <w:rFonts w:ascii="Times New Roman" w:eastAsia="Calibri" w:hAnsi="Times New Roman" w:cs="Times New Roman"/>
          <w:sz w:val="16"/>
          <w:szCs w:val="16"/>
        </w:rPr>
      </w:pPr>
    </w:p>
    <w:p w14:paraId="792B618F" w14:textId="77777777" w:rsidR="00AB381B" w:rsidRPr="00AB381B" w:rsidRDefault="00AB381B" w:rsidP="00AB381B">
      <w:pPr>
        <w:spacing w:after="0" w:line="240" w:lineRule="auto"/>
        <w:jc w:val="center"/>
        <w:rPr>
          <w:rFonts w:ascii="Times New Roman" w:eastAsia="Calibri" w:hAnsi="Times New Roman" w:cs="Times New Roman"/>
          <w:sz w:val="24"/>
          <w:szCs w:val="24"/>
        </w:rPr>
      </w:pPr>
      <w:r w:rsidRPr="00AB381B">
        <w:rPr>
          <w:rFonts w:ascii="Times New Roman" w:eastAsia="Calibri" w:hAnsi="Times New Roman" w:cs="Times New Roman"/>
          <w:sz w:val="24"/>
          <w:szCs w:val="24"/>
        </w:rPr>
        <w:t>LĪGUMS</w:t>
      </w:r>
    </w:p>
    <w:p w14:paraId="104AAADB" w14:textId="723CD07C"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Jēkabpil</w:t>
      </w:r>
      <w:r w:rsidR="001A3593">
        <w:rPr>
          <w:rFonts w:ascii="Times New Roman" w:eastAsia="Calibri" w:hAnsi="Times New Roman" w:cs="Times New Roman"/>
          <w:sz w:val="24"/>
          <w:szCs w:val="24"/>
        </w:rPr>
        <w:t>s novadā</w:t>
      </w:r>
      <w:r w:rsidRPr="00AB381B">
        <w:rPr>
          <w:rFonts w:ascii="Times New Roman" w:eastAsia="Calibri" w:hAnsi="Times New Roman" w:cs="Times New Roman"/>
          <w:sz w:val="24"/>
          <w:szCs w:val="24"/>
        </w:rPr>
        <w:tab/>
      </w:r>
    </w:p>
    <w:p w14:paraId="1B89496F"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20____.gada ______________________</w:t>
      </w:r>
    </w:p>
    <w:p w14:paraId="7CD2F1CD"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43933471" w14:textId="6EF9FDBD"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Jēkabpils </w:t>
      </w:r>
      <w:r w:rsidR="001A3593">
        <w:rPr>
          <w:rFonts w:ascii="Times New Roman" w:eastAsia="Calibri" w:hAnsi="Times New Roman" w:cs="Times New Roman"/>
          <w:sz w:val="24"/>
          <w:szCs w:val="24"/>
        </w:rPr>
        <w:t>novada</w:t>
      </w:r>
      <w:r w:rsidRPr="00AB381B">
        <w:rPr>
          <w:rFonts w:ascii="Times New Roman" w:eastAsia="Calibri" w:hAnsi="Times New Roman" w:cs="Times New Roman"/>
          <w:sz w:val="24"/>
          <w:szCs w:val="24"/>
        </w:rPr>
        <w:t xml:space="preserve"> pašvaldība, reģistrācijas Nr. _____________ tās __________________ personā, kurš rīkojas saskaņā ar _______, turpmāk tekstā Pašvaldība, no vienas puses, un __________________ personas kods _____________, dzīvo _____________________________, turpmāk tekstā Stipendiāts, no otras puses, turpmāk tekstā katrs atsevišķi un abi kopā saukti arī Puse/Puses, pamatojoties uz Jēkabpils </w:t>
      </w:r>
      <w:r w:rsidR="00E754D0">
        <w:rPr>
          <w:rFonts w:ascii="Times New Roman" w:eastAsia="Calibri" w:hAnsi="Times New Roman" w:cs="Times New Roman"/>
          <w:sz w:val="24"/>
          <w:szCs w:val="24"/>
        </w:rPr>
        <w:t>novada</w:t>
      </w:r>
      <w:r w:rsidRPr="00AB381B">
        <w:rPr>
          <w:rFonts w:ascii="Times New Roman" w:eastAsia="Calibri" w:hAnsi="Times New Roman" w:cs="Times New Roman"/>
          <w:sz w:val="24"/>
          <w:szCs w:val="24"/>
        </w:rPr>
        <w:t xml:space="preserve"> domes _________ lēmumu Nr. ____, noslēdz sekojošu līgumu, turpmāk tekstā līgums:</w:t>
      </w:r>
    </w:p>
    <w:p w14:paraId="014FAD58"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68B9B7B9" w14:textId="77777777" w:rsidR="00AB381B" w:rsidRPr="00AB381B" w:rsidRDefault="00AB381B" w:rsidP="00AB381B">
      <w:pPr>
        <w:spacing w:after="0" w:line="240" w:lineRule="auto"/>
        <w:jc w:val="center"/>
        <w:rPr>
          <w:rFonts w:ascii="Times New Roman" w:eastAsia="Calibri" w:hAnsi="Times New Roman" w:cs="Times New Roman"/>
          <w:b/>
          <w:bCs/>
          <w:sz w:val="24"/>
          <w:szCs w:val="24"/>
        </w:rPr>
      </w:pPr>
      <w:r w:rsidRPr="00AB381B">
        <w:rPr>
          <w:rFonts w:ascii="Times New Roman" w:eastAsia="Calibri" w:hAnsi="Times New Roman" w:cs="Times New Roman"/>
          <w:b/>
          <w:bCs/>
          <w:sz w:val="24"/>
          <w:szCs w:val="24"/>
        </w:rPr>
        <w:t>I. Līguma priekšmets</w:t>
      </w:r>
    </w:p>
    <w:p w14:paraId="37CA1B3C"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5F83A8BB" w14:textId="576312AD"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1. Pašvaldība apņemas Stipendiātam maksāt </w:t>
      </w:r>
      <w:r w:rsidRPr="001C5DB3">
        <w:rPr>
          <w:rFonts w:ascii="Times New Roman" w:eastAsia="Calibri" w:hAnsi="Times New Roman" w:cs="Times New Roman"/>
          <w:sz w:val="24"/>
          <w:szCs w:val="24"/>
        </w:rPr>
        <w:t xml:space="preserve">stipendiju </w:t>
      </w:r>
      <w:r w:rsidR="00CE73D1" w:rsidRPr="001C5DB3">
        <w:rPr>
          <w:rFonts w:ascii="Times New Roman" w:eastAsia="Calibri" w:hAnsi="Times New Roman" w:cs="Times New Roman"/>
          <w:sz w:val="24"/>
          <w:szCs w:val="24"/>
        </w:rPr>
        <w:t xml:space="preserve">450,00 </w:t>
      </w:r>
      <w:proofErr w:type="spellStart"/>
      <w:r w:rsidR="00CE73D1" w:rsidRPr="001C5DB3">
        <w:rPr>
          <w:rFonts w:ascii="Times New Roman" w:eastAsia="Calibri" w:hAnsi="Times New Roman" w:cs="Times New Roman"/>
          <w:i/>
          <w:iCs/>
          <w:sz w:val="24"/>
          <w:szCs w:val="24"/>
        </w:rPr>
        <w:t>euro</w:t>
      </w:r>
      <w:proofErr w:type="spellEnd"/>
      <w:r w:rsidR="00CE73D1" w:rsidRPr="001C5DB3">
        <w:rPr>
          <w:rFonts w:ascii="Times New Roman" w:eastAsia="Calibri" w:hAnsi="Times New Roman" w:cs="Times New Roman"/>
          <w:sz w:val="24"/>
          <w:szCs w:val="24"/>
        </w:rPr>
        <w:t xml:space="preserve"> </w:t>
      </w:r>
      <w:r w:rsidR="00CE73D1" w:rsidRPr="001C5DB3">
        <w:rPr>
          <w:rFonts w:ascii="Times New Roman" w:eastAsia="Calibri" w:hAnsi="Times New Roman" w:cs="Times New Roman"/>
          <w:i/>
          <w:iCs/>
          <w:sz w:val="24"/>
          <w:szCs w:val="24"/>
        </w:rPr>
        <w:t xml:space="preserve">(četri simti piecdesmit eiro, 00 centi) </w:t>
      </w:r>
      <w:r w:rsidRPr="001C5DB3">
        <w:rPr>
          <w:rFonts w:ascii="Times New Roman" w:eastAsia="Calibri" w:hAnsi="Times New Roman" w:cs="Times New Roman"/>
          <w:sz w:val="24"/>
          <w:szCs w:val="24"/>
        </w:rPr>
        <w:t xml:space="preserve">mēnesī pēc visu nodokļu ieturēšanas, lai Stipendiāts apgūtu ģimenes (vispārējās </w:t>
      </w:r>
      <w:r w:rsidRPr="00AB381B">
        <w:rPr>
          <w:rFonts w:ascii="Times New Roman" w:eastAsia="Calibri" w:hAnsi="Times New Roman" w:cs="Times New Roman"/>
          <w:sz w:val="24"/>
          <w:szCs w:val="24"/>
        </w:rPr>
        <w:t>prakses) ārsta specialitāti (turpmāk tekstā stipendija).</w:t>
      </w:r>
    </w:p>
    <w:p w14:paraId="18894ECC"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2. Pašvaldība pirms stipendijas izmaksas pārskaita normatīvajos aktos noteiktos nodokļus.</w:t>
      </w:r>
    </w:p>
    <w:p w14:paraId="3A527D1B"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3. Stipendija tiek maksāta visu rezidentūras laiku _________.</w:t>
      </w:r>
    </w:p>
    <w:p w14:paraId="09963F4A" w14:textId="77777777" w:rsidR="00AB381B" w:rsidRPr="00AB381B" w:rsidRDefault="00AB381B" w:rsidP="00AB381B">
      <w:pPr>
        <w:spacing w:after="0" w:line="240" w:lineRule="auto"/>
        <w:jc w:val="both"/>
        <w:rPr>
          <w:rFonts w:ascii="Times New Roman" w:eastAsia="Calibri" w:hAnsi="Times New Roman" w:cs="Times New Roman"/>
          <w:sz w:val="16"/>
          <w:szCs w:val="16"/>
        </w:rPr>
      </w:pPr>
    </w:p>
    <w:p w14:paraId="6406C27D" w14:textId="77777777" w:rsidR="00AB381B" w:rsidRPr="00AB381B" w:rsidRDefault="00AB381B" w:rsidP="00AB381B">
      <w:pPr>
        <w:spacing w:after="0" w:line="240" w:lineRule="auto"/>
        <w:jc w:val="center"/>
        <w:rPr>
          <w:rFonts w:ascii="Times New Roman" w:eastAsia="Calibri" w:hAnsi="Times New Roman" w:cs="Times New Roman"/>
          <w:b/>
          <w:bCs/>
          <w:sz w:val="24"/>
          <w:szCs w:val="24"/>
        </w:rPr>
      </w:pPr>
      <w:r w:rsidRPr="00AB381B">
        <w:rPr>
          <w:rFonts w:ascii="Times New Roman" w:eastAsia="Calibri" w:hAnsi="Times New Roman" w:cs="Times New Roman"/>
          <w:b/>
          <w:bCs/>
          <w:sz w:val="24"/>
          <w:szCs w:val="24"/>
        </w:rPr>
        <w:t>II. Norēķinu kārtība</w:t>
      </w:r>
    </w:p>
    <w:p w14:paraId="72600F9F"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6A443B46"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4. Stipendiju izmaksā vienu reizi mēnesī un tā tiek pārskaitīta uz Stipendiāta norādīto bankas kontu Nr. _________ līdz mēneša 20.datumam par tekošo mēnesi.</w:t>
      </w:r>
    </w:p>
    <w:p w14:paraId="4037F8BC"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5. Par stipendijas saņemšanas dienu Puses atzīst datumu, kad Pašvaldība veikusi maksājumu.</w:t>
      </w:r>
    </w:p>
    <w:p w14:paraId="3E4E20AF" w14:textId="77777777" w:rsidR="00AB381B" w:rsidRPr="00AB381B" w:rsidRDefault="00AB381B" w:rsidP="00AB381B">
      <w:pPr>
        <w:spacing w:after="0" w:line="240" w:lineRule="auto"/>
        <w:jc w:val="both"/>
        <w:rPr>
          <w:rFonts w:ascii="Times New Roman" w:eastAsia="Calibri" w:hAnsi="Times New Roman" w:cs="Times New Roman"/>
          <w:sz w:val="16"/>
          <w:szCs w:val="16"/>
        </w:rPr>
      </w:pPr>
    </w:p>
    <w:p w14:paraId="5648B1FD" w14:textId="77777777" w:rsidR="00AB381B" w:rsidRPr="00AB381B" w:rsidRDefault="00AB381B" w:rsidP="00AB381B">
      <w:pPr>
        <w:spacing w:after="0" w:line="240" w:lineRule="auto"/>
        <w:jc w:val="center"/>
        <w:rPr>
          <w:rFonts w:ascii="Times New Roman" w:eastAsia="Calibri" w:hAnsi="Times New Roman" w:cs="Times New Roman"/>
          <w:b/>
          <w:bCs/>
          <w:sz w:val="24"/>
          <w:szCs w:val="24"/>
        </w:rPr>
      </w:pPr>
      <w:r w:rsidRPr="00AB381B">
        <w:rPr>
          <w:rFonts w:ascii="Times New Roman" w:eastAsia="Calibri" w:hAnsi="Times New Roman" w:cs="Times New Roman"/>
          <w:b/>
          <w:bCs/>
          <w:sz w:val="24"/>
          <w:szCs w:val="24"/>
        </w:rPr>
        <w:t>III. Pašvaldības tiesības un pienākumi</w:t>
      </w:r>
    </w:p>
    <w:p w14:paraId="3DE11DA3"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003AD12F"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6. Pašvaldībai ir tiesības:</w:t>
      </w:r>
    </w:p>
    <w:p w14:paraId="662E723A"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6.1. pieprasīt no Stipendiāta ar rezidentūru saistītos dokumentus un informāciju;</w:t>
      </w:r>
    </w:p>
    <w:p w14:paraId="386251D5"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6.2. piedāvāt Stipendiātam prakses vai darbavietu SIA "Jēkabpils reģionālā slimnīca";</w:t>
      </w:r>
    </w:p>
    <w:p w14:paraId="695622DC"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6.3. atbilstoši iespējām nodrošināt pasūtījumu zinātniskajam darbam;</w:t>
      </w:r>
    </w:p>
    <w:p w14:paraId="7395123B"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6.4. pārtraukt stipendijas izmaksu un atprasīt izmaksāto stipendiju pilnā apmērā, ja:</w:t>
      </w:r>
    </w:p>
    <w:p w14:paraId="6A53D2FB"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6.4.1. stipendiāts sniedzis nepatiesas ziņas;</w:t>
      </w:r>
    </w:p>
    <w:p w14:paraId="07932196"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6.4.2. sekmju vidējais vērtējums ir zemāks par 7 ballēm;</w:t>
      </w:r>
    </w:p>
    <w:p w14:paraId="606F5EEE"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6.4.3. stipendiāts nepilda līguma nosacījumus;</w:t>
      </w:r>
    </w:p>
    <w:p w14:paraId="40E5009F" w14:textId="1A1D1312"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6.4.4. Stipendiāts slēdz ģimenes ārsta praksi Jēkabpils </w:t>
      </w:r>
      <w:r w:rsidR="00A058BA">
        <w:rPr>
          <w:rFonts w:ascii="Times New Roman" w:eastAsia="Calibri" w:hAnsi="Times New Roman" w:cs="Times New Roman"/>
          <w:sz w:val="24"/>
          <w:szCs w:val="24"/>
        </w:rPr>
        <w:t>novada</w:t>
      </w:r>
      <w:r w:rsidRPr="00AB381B">
        <w:rPr>
          <w:rFonts w:ascii="Times New Roman" w:eastAsia="Calibri" w:hAnsi="Times New Roman" w:cs="Times New Roman"/>
          <w:sz w:val="24"/>
          <w:szCs w:val="24"/>
        </w:rPr>
        <w:t xml:space="preserve"> administratīvajā teritorijā pirms Līguma 9.3.punktā noteiktā termiņa;</w:t>
      </w:r>
    </w:p>
    <w:p w14:paraId="6AD58270"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6.4.5. Stipendiāts izbeidz mācības, neiegūstot noteikto specialitāti;</w:t>
      </w:r>
    </w:p>
    <w:p w14:paraId="5FD52771"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6.4.6. Stipendiāts nav iesniedzis noteiktajā termiņā Līguma 9.6.punktā noteiktos dokumentus;</w:t>
      </w:r>
    </w:p>
    <w:p w14:paraId="16305F7E"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6.5. pārtraukt stipendijas izmaksu, ja Stipendiāts pārtrauc studiju (rezidentūras) apguvi (akadēmiskais atvaļinājums, bērnu kopšanas atvaļinājums u.c.). Ja studiju (rezidentūras) pārtraukums ir ilgāks par gadu vai studijas (rezidentūra) netiek atsāktas, Pašvaldībai ir tiesības atprasīt izmaksāto stipendiju, tajā skaitā ieturētos nodokļus, kā arī līgumsodu 10% apmērā no izmaksātās summas;</w:t>
      </w:r>
    </w:p>
    <w:p w14:paraId="2C93D557" w14:textId="69785D8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6.6. grozīt stipendijas apmēru atbilstoši Jēkabpils </w:t>
      </w:r>
      <w:proofErr w:type="spellStart"/>
      <w:r w:rsidR="00875243">
        <w:rPr>
          <w:rFonts w:ascii="Times New Roman" w:eastAsia="Calibri" w:hAnsi="Times New Roman" w:cs="Times New Roman"/>
          <w:sz w:val="24"/>
          <w:szCs w:val="24"/>
        </w:rPr>
        <w:t>novada</w:t>
      </w:r>
      <w:r w:rsidRPr="00AB381B">
        <w:rPr>
          <w:rFonts w:ascii="Times New Roman" w:eastAsia="Calibri" w:hAnsi="Times New Roman" w:cs="Times New Roman"/>
          <w:sz w:val="24"/>
          <w:szCs w:val="24"/>
        </w:rPr>
        <w:t>s</w:t>
      </w:r>
      <w:proofErr w:type="spellEnd"/>
      <w:r w:rsidRPr="00AB381B">
        <w:rPr>
          <w:rFonts w:ascii="Times New Roman" w:eastAsia="Calibri" w:hAnsi="Times New Roman" w:cs="Times New Roman"/>
          <w:sz w:val="24"/>
          <w:szCs w:val="24"/>
        </w:rPr>
        <w:t xml:space="preserve"> domes lēmumiem.</w:t>
      </w:r>
    </w:p>
    <w:p w14:paraId="3E6C3C47"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5951492E"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7. Pašvaldības pienākumi:</w:t>
      </w:r>
    </w:p>
    <w:p w14:paraId="7E3B7BB9"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lastRenderedPageBreak/>
        <w:t>7.1. Līgumā noteiktajā kārtībā un apjomā pārskaitīt stipendiju;</w:t>
      </w:r>
    </w:p>
    <w:p w14:paraId="4DCC8DE4"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7.2. Maksāt nodokļus likumos paredzētajos gadījumos un kārtībā;</w:t>
      </w:r>
    </w:p>
    <w:p w14:paraId="3B6C4649" w14:textId="77777777" w:rsidR="00AB381B" w:rsidRPr="00AB381B" w:rsidRDefault="00AB381B" w:rsidP="00AB381B">
      <w:pPr>
        <w:spacing w:after="0" w:line="240" w:lineRule="auto"/>
        <w:jc w:val="both"/>
        <w:rPr>
          <w:rFonts w:ascii="Times New Roman" w:eastAsia="Calibri" w:hAnsi="Times New Roman" w:cs="Times New Roman"/>
          <w:sz w:val="16"/>
          <w:szCs w:val="16"/>
        </w:rPr>
      </w:pPr>
    </w:p>
    <w:p w14:paraId="43D12BEC" w14:textId="77777777" w:rsidR="00AB381B" w:rsidRPr="00AB381B" w:rsidRDefault="00AB381B" w:rsidP="00AB381B">
      <w:pPr>
        <w:spacing w:after="0" w:line="240" w:lineRule="auto"/>
        <w:jc w:val="center"/>
        <w:rPr>
          <w:rFonts w:ascii="Times New Roman" w:eastAsia="Calibri" w:hAnsi="Times New Roman" w:cs="Times New Roman"/>
          <w:b/>
          <w:bCs/>
          <w:sz w:val="24"/>
          <w:szCs w:val="24"/>
        </w:rPr>
      </w:pPr>
      <w:r w:rsidRPr="00AB381B">
        <w:rPr>
          <w:rFonts w:ascii="Times New Roman" w:eastAsia="Calibri" w:hAnsi="Times New Roman" w:cs="Times New Roman"/>
          <w:b/>
          <w:bCs/>
          <w:sz w:val="24"/>
          <w:szCs w:val="24"/>
        </w:rPr>
        <w:t>IV. Stipendiāta tiesības un pienākumi</w:t>
      </w:r>
    </w:p>
    <w:p w14:paraId="4A8EC890"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62B10F42"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8. Stipendiātam ir tiesības saņemt līgumā noteikto stipendiju.</w:t>
      </w:r>
    </w:p>
    <w:p w14:paraId="3904AE8E"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9. Stipendiāta pienākumi:</w:t>
      </w:r>
    </w:p>
    <w:p w14:paraId="1163AF98"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9.1. apgūt līgumā noteikto specialitāti un iegūt izglītību apliecinošu dokumentu;</w:t>
      </w:r>
    </w:p>
    <w:p w14:paraId="0BEBD3D9"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9.2. pēc Pašvaldības pieprasījuma 10 (desmit) dienu laikā sniegt pieprasīto informāciju;</w:t>
      </w:r>
    </w:p>
    <w:p w14:paraId="1547058E" w14:textId="367A7680"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9.3. mēneša laikā pēc studiju absolvēšanas izveidot ģimenes ārsta praksi Jēkabpils </w:t>
      </w:r>
      <w:r w:rsidR="00875243">
        <w:rPr>
          <w:rFonts w:ascii="Times New Roman" w:eastAsia="Calibri" w:hAnsi="Times New Roman" w:cs="Times New Roman"/>
          <w:sz w:val="24"/>
          <w:szCs w:val="24"/>
        </w:rPr>
        <w:t xml:space="preserve">novada </w:t>
      </w:r>
      <w:r w:rsidRPr="00AB381B">
        <w:rPr>
          <w:rFonts w:ascii="Times New Roman" w:eastAsia="Calibri" w:hAnsi="Times New Roman" w:cs="Times New Roman"/>
          <w:sz w:val="24"/>
          <w:szCs w:val="24"/>
        </w:rPr>
        <w:t>administratīvajā teritorijā un nostrādāt tajā trīs gadus;</w:t>
      </w:r>
    </w:p>
    <w:p w14:paraId="61034923"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9.4. ja Stipendiāts studijas pārtrauc vai izbeidz, tad 10 dienu laikā pēc šī fakta iestāšanās paziņot to Pašvaldībai;</w:t>
      </w:r>
    </w:p>
    <w:p w14:paraId="3202C823"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9.5. informēt Pašvaldību gadījumā, ja uz laiku tiek pārtrauktas studijas (akadēmiskais atvaļinājums, bērnu kopšanas atvaļinājums u.c.) un iesniegt rakstisku iesniegumu stipendijas izmaksu pagaidu pārtraukšanai. Mācību pārtraukuma laiks nevar būt garāks par vienu gadu;</w:t>
      </w:r>
    </w:p>
    <w:p w14:paraId="26058856"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9.6. katru gadu līdz 1.augustam Pašvaldībai iesniegt mācību iestādes izsniegtu dokumentu, kas apliecina stipendijas saņēmēja sekmes un apliecinājumu par atlikušo rezidentūras laiku, kā arī apliecinājumu par studiju turpināšanu;</w:t>
      </w:r>
    </w:p>
    <w:p w14:paraId="27FBE492"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9.7. līguma noteiktajos gadījumos un noteiktajā kārtībā atmaksāt stipendiju;</w:t>
      </w:r>
    </w:p>
    <w:p w14:paraId="11075E86"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9.8. sekmīgi apgūt studiju programmu kursa apguves noteiktajā laikā.</w:t>
      </w:r>
    </w:p>
    <w:p w14:paraId="4735EB0B"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10. Stipendiātam saņemtā stipendija Pašvaldībai nav jāatmaksā, izņemot šādus gadījumus:</w:t>
      </w:r>
    </w:p>
    <w:p w14:paraId="2597ECF7"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10.1. Stipendiāts sniedzis nepatiesas ziņas;</w:t>
      </w:r>
    </w:p>
    <w:p w14:paraId="20E37222"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10.2. sekmju vidējais vērtējums ir zemāks par 7 ballēm;</w:t>
      </w:r>
    </w:p>
    <w:p w14:paraId="61CB88F1"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10.3. Stipendiāts nepilda līguma nosacījumus;</w:t>
      </w:r>
    </w:p>
    <w:p w14:paraId="49099FDB"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10.4. Stipendiāts slēdz ģimenes ārsta praksi pirms Līguma 9.3.punktā noteiktā termiņa;</w:t>
      </w:r>
    </w:p>
    <w:p w14:paraId="56FD459A"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10.5. Stipendiāts izbeidz mācības, neiegūstot noteikto specialitāti;</w:t>
      </w:r>
    </w:p>
    <w:p w14:paraId="14820509"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10.6. Stipendiāts nav iesniedzis Līguma 9.6.punktā noteiktos dokumentus;</w:t>
      </w:r>
    </w:p>
    <w:p w14:paraId="56518B63"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10.7. Stipendiāta rezidentūras pārtraukums it ilgāks par vienu gadu vai rezidentūra netiek atsākta.</w:t>
      </w:r>
    </w:p>
    <w:p w14:paraId="410CCD29" w14:textId="15DA6E74" w:rsidR="00AB381B" w:rsidRPr="00AB381B" w:rsidRDefault="00106D3E" w:rsidP="00AB381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AB381B" w:rsidRPr="00AB381B">
        <w:rPr>
          <w:rFonts w:ascii="Times New Roman" w:eastAsia="Calibri" w:hAnsi="Times New Roman" w:cs="Times New Roman"/>
          <w:sz w:val="24"/>
          <w:szCs w:val="24"/>
        </w:rPr>
        <w:t>.8. Līguma 12.punktā noteiktajā kārtībā, apjomā un termiņā atmaksāt saņemto stipendiju.</w:t>
      </w:r>
    </w:p>
    <w:p w14:paraId="3BC77D5E"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096B39">
        <w:rPr>
          <w:rFonts w:ascii="Times New Roman" w:eastAsia="Calibri" w:hAnsi="Times New Roman" w:cs="Times New Roman"/>
          <w:sz w:val="24"/>
          <w:szCs w:val="24"/>
        </w:rPr>
        <w:t xml:space="preserve">11. Stipendiāts apliecina, ka piekrīt, ka Pašvaldībai ir tiesības līguma izpildes ietvaros pieprasīt un nodot informāciju, kas noteikta Fizisko personu datu apstrādes likumā un </w:t>
      </w:r>
      <w:r w:rsidRPr="00096B39">
        <w:rPr>
          <w:rFonts w:ascii="Times New Roman" w:eastAsia="Times New Roman" w:hAnsi="Times New Roman" w:cs="Times New Roman"/>
          <w:sz w:val="24"/>
          <w:szCs w:val="24"/>
          <w:shd w:val="clear" w:color="auto" w:fill="FFFFFF"/>
        </w:rPr>
        <w:t> Eiropas Parlamenta un Padomes 2016. gada 27. aprīļa regulā (ES) </w:t>
      </w:r>
      <w:hyperlink r:id="rId8" w:tgtFrame="_blank" w:history="1">
        <w:r w:rsidRPr="00096B39">
          <w:rPr>
            <w:rFonts w:ascii="Times New Roman" w:eastAsia="Lucida Sans Unicode" w:hAnsi="Times New Roman" w:cs="Times New Roman"/>
            <w:sz w:val="24"/>
            <w:szCs w:val="24"/>
            <w:shd w:val="clear" w:color="auto" w:fill="FFFFFF"/>
          </w:rPr>
          <w:t>2016/679</w:t>
        </w:r>
      </w:hyperlink>
      <w:r w:rsidRPr="00096B39">
        <w:rPr>
          <w:rFonts w:ascii="Times New Roman" w:eastAsia="Times New Roman" w:hAnsi="Times New Roman" w:cs="Times New Roman"/>
          <w:sz w:val="24"/>
          <w:szCs w:val="24"/>
          <w:shd w:val="clear" w:color="auto" w:fill="FFFFFF"/>
        </w:rPr>
        <w:t> par fizisku personu aizsardzību attiecībā uz personas datu apstrādi un šādu datu brīvu apriti un ar ko atceļ direktīvu </w:t>
      </w:r>
      <w:hyperlink r:id="rId9" w:tgtFrame="_blank" w:history="1">
        <w:r w:rsidRPr="00096B39">
          <w:rPr>
            <w:rFonts w:ascii="Times New Roman" w:eastAsia="Lucida Sans Unicode" w:hAnsi="Times New Roman" w:cs="Times New Roman"/>
            <w:sz w:val="24"/>
            <w:szCs w:val="24"/>
            <w:shd w:val="clear" w:color="auto" w:fill="FFFFFF"/>
          </w:rPr>
          <w:t>95/46/EK</w:t>
        </w:r>
      </w:hyperlink>
      <w:r w:rsidRPr="00096B39">
        <w:rPr>
          <w:rFonts w:ascii="Times New Roman" w:eastAsia="Times New Roman" w:hAnsi="Times New Roman" w:cs="Times New Roman"/>
          <w:sz w:val="24"/>
          <w:szCs w:val="24"/>
          <w:shd w:val="clear" w:color="auto" w:fill="FFFFFF"/>
        </w:rPr>
        <w:t> (Vispārīgā datu aizsardzības regula)</w:t>
      </w:r>
      <w:r w:rsidRPr="00096B39">
        <w:rPr>
          <w:rFonts w:ascii="Times New Roman" w:eastAsia="Calibri" w:hAnsi="Times New Roman" w:cs="Times New Roman"/>
          <w:sz w:val="24"/>
          <w:szCs w:val="24"/>
        </w:rPr>
        <w:t>, tajā skaitā nodot Stipendiāta datus piedziņas kompānijām ar mērķi šī līguma izpildei</w:t>
      </w:r>
      <w:r w:rsidRPr="00AB381B">
        <w:rPr>
          <w:rFonts w:ascii="Times New Roman" w:eastAsia="Calibri" w:hAnsi="Times New Roman" w:cs="Times New Roman"/>
          <w:sz w:val="24"/>
          <w:szCs w:val="24"/>
        </w:rPr>
        <w:t>.</w:t>
      </w:r>
    </w:p>
    <w:p w14:paraId="6F214B33"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6B4ECB60" w14:textId="77777777" w:rsidR="00AB381B" w:rsidRPr="00AB381B" w:rsidRDefault="00AB381B" w:rsidP="00AB381B">
      <w:pPr>
        <w:spacing w:after="0" w:line="240" w:lineRule="auto"/>
        <w:jc w:val="center"/>
        <w:rPr>
          <w:rFonts w:ascii="Times New Roman" w:eastAsia="Calibri" w:hAnsi="Times New Roman" w:cs="Times New Roman"/>
          <w:b/>
          <w:bCs/>
          <w:sz w:val="24"/>
          <w:szCs w:val="24"/>
        </w:rPr>
      </w:pPr>
      <w:r w:rsidRPr="00AB381B">
        <w:rPr>
          <w:rFonts w:ascii="Times New Roman" w:eastAsia="Calibri" w:hAnsi="Times New Roman" w:cs="Times New Roman"/>
          <w:b/>
          <w:bCs/>
          <w:sz w:val="24"/>
          <w:szCs w:val="24"/>
        </w:rPr>
        <w:t>V. Noslēguma noteikumi</w:t>
      </w:r>
    </w:p>
    <w:p w14:paraId="650CBB0C" w14:textId="09E7DEC9"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12. Gadījumā, ja Stipendiāts izvēlas izveidot ģimenes ārsta prakses vietu ārpus Jēkabpils</w:t>
      </w:r>
      <w:r w:rsidR="00096B39">
        <w:rPr>
          <w:rFonts w:ascii="Times New Roman" w:eastAsia="Calibri" w:hAnsi="Times New Roman" w:cs="Times New Roman"/>
          <w:sz w:val="24"/>
          <w:szCs w:val="24"/>
        </w:rPr>
        <w:t xml:space="preserve"> novada</w:t>
      </w:r>
      <w:r w:rsidRPr="00AB381B">
        <w:rPr>
          <w:rFonts w:ascii="Times New Roman" w:eastAsia="Calibri" w:hAnsi="Times New Roman" w:cs="Times New Roman"/>
          <w:sz w:val="24"/>
          <w:szCs w:val="24"/>
        </w:rPr>
        <w:t xml:space="preserve"> administratīvās teritorijas vai iestājas līguma 6.4.punktā noteiktie gadījumi, Pašvaldība vienpusēji pārtrauc stipendijas izmaksu un Stipendiāts mēneša laikā no gadījuma iestāšanās brīža atmaksā Pašvaldībai izmaksāto stipendiju pilnā apmērā, tajā skaitā aprēķinātos un samaksātos nodokļus, kā arī līgumsodu 10% apmērā no piešķirtās summas.</w:t>
      </w:r>
    </w:p>
    <w:p w14:paraId="60EA16BD"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14. Katru gadu Pašvaldība sastāda apliecinājumu par attiecīgajā periodā aprēķinātās, izmaksātās stipendijas un ieturēto nodokļu apmēru un iesniedz Stipendiātam. Stipendiātam 5 (piecu) dienu laikā no saņemšanas dienas, apliecinājums jāparaksta un jāiesniedz Pašvaldībai. Ja Stipendiāts noteiktajā termiņā neiesniedz apliecinājumu Pašvaldībai, tai ir tiesības vienpusēji pārtraukt stipendijas izmaksu līdz brīdim, kad iesniegts apliecinājums.</w:t>
      </w:r>
    </w:p>
    <w:p w14:paraId="69CBA07D" w14:textId="6887ADDE"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15. Pašvaldība Stipendiātam var sniegt palīdzību dzīvokļa jautājumu risināšanā, ja Stipendiāta gadījums atbilst Jēkabpils </w:t>
      </w:r>
      <w:r w:rsidR="00096B39">
        <w:rPr>
          <w:rFonts w:ascii="Times New Roman" w:eastAsia="Calibri" w:hAnsi="Times New Roman" w:cs="Times New Roman"/>
          <w:sz w:val="24"/>
          <w:szCs w:val="24"/>
        </w:rPr>
        <w:t>novada</w:t>
      </w:r>
      <w:r w:rsidRPr="00AB381B">
        <w:rPr>
          <w:rFonts w:ascii="Times New Roman" w:eastAsia="Calibri" w:hAnsi="Times New Roman" w:cs="Times New Roman"/>
          <w:sz w:val="24"/>
          <w:szCs w:val="24"/>
        </w:rPr>
        <w:t xml:space="preserve"> domes noteiktajam gadījumam, kad tiek sniegta palīdzība dzīvokļa jautājuma risināšanā.</w:t>
      </w:r>
    </w:p>
    <w:p w14:paraId="43D8CBF4"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6F1522BC"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16.Līgums stājas spēkā no tā parakstīšanas brīža un ir spēkā līdz Pušu saistību pilnīgai izpildei.</w:t>
      </w:r>
    </w:p>
    <w:p w14:paraId="4215B34A"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lastRenderedPageBreak/>
        <w:t>17. Visi strīdi un domstarpības tiek risinātas pārrunu ceļā. Ja vienoties nav iespējams, Puses iesniedz strīdu izskatīšanai tiesā saskaņā ar spēkā esošo normatīvo aktu prasībām.</w:t>
      </w:r>
    </w:p>
    <w:p w14:paraId="749FF1E7"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18. Visi grozījumi līgumā izdarāmi rakstiski, Pusēm savstarpēji vienojoties.</w:t>
      </w:r>
    </w:p>
    <w:p w14:paraId="0233775C"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19. Pašvaldība var vienpusēji lauzt līgumu, ja Stipendiāts nepilda tā saistības vai uzņemtās saistības kļūst neizpildāmas.</w:t>
      </w:r>
    </w:p>
    <w:p w14:paraId="6573D8FA"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20. Puses apliecina, ka līgumā norādītās adreses un rekvizīti ir patiesi.</w:t>
      </w:r>
    </w:p>
    <w:p w14:paraId="4C1DE105"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21. Līgums sagatavots divos eksemplāros ar vienādu juridisku spēku. Katra Puse saņem vienu eksemplāru.</w:t>
      </w:r>
    </w:p>
    <w:p w14:paraId="314E47D2"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23261650" w14:textId="77777777" w:rsidR="00AB381B" w:rsidRPr="00AB381B" w:rsidRDefault="00AB381B" w:rsidP="00AB381B">
      <w:pPr>
        <w:spacing w:after="0" w:line="240" w:lineRule="auto"/>
        <w:jc w:val="center"/>
        <w:rPr>
          <w:rFonts w:ascii="Times New Roman" w:eastAsia="Calibri" w:hAnsi="Times New Roman" w:cs="Times New Roman"/>
          <w:b/>
          <w:bCs/>
          <w:sz w:val="24"/>
          <w:szCs w:val="24"/>
        </w:rPr>
      </w:pPr>
      <w:r w:rsidRPr="00AB381B">
        <w:rPr>
          <w:rFonts w:ascii="Times New Roman" w:eastAsia="Calibri" w:hAnsi="Times New Roman" w:cs="Times New Roman"/>
          <w:b/>
          <w:bCs/>
          <w:sz w:val="24"/>
          <w:szCs w:val="24"/>
        </w:rPr>
        <w:t>VI. Pušu rekvizīti un paraksti:</w:t>
      </w:r>
    </w:p>
    <w:p w14:paraId="0732B86F" w14:textId="77777777" w:rsidR="00AB381B" w:rsidRPr="00AB381B" w:rsidRDefault="00AB381B" w:rsidP="00AB381B">
      <w:pPr>
        <w:spacing w:after="0" w:line="240" w:lineRule="auto"/>
        <w:jc w:val="both"/>
        <w:rPr>
          <w:rFonts w:ascii="Times New Roman" w:eastAsia="Calibri" w:hAnsi="Times New Roman" w:cs="Times New Roman"/>
          <w:sz w:val="24"/>
          <w:szCs w:val="24"/>
        </w:rPr>
      </w:pPr>
    </w:p>
    <w:p w14:paraId="3FDA24BC" w14:textId="77777777" w:rsidR="00AB381B" w:rsidRPr="00AB381B" w:rsidRDefault="00AB381B" w:rsidP="00AB381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Pašvaldība:</w:t>
      </w:r>
      <w:r w:rsidRPr="00AB381B">
        <w:rPr>
          <w:rFonts w:ascii="Times New Roman" w:eastAsia="Calibri" w:hAnsi="Times New Roman" w:cs="Times New Roman"/>
          <w:sz w:val="24"/>
          <w:szCs w:val="24"/>
        </w:rPr>
        <w:tab/>
        <w:t xml:space="preserve"> </w:t>
      </w:r>
      <w:r w:rsidRPr="00AB381B">
        <w:rPr>
          <w:rFonts w:ascii="Times New Roman" w:eastAsia="Calibri" w:hAnsi="Times New Roman" w:cs="Times New Roman"/>
          <w:sz w:val="24"/>
          <w:szCs w:val="24"/>
        </w:rPr>
        <w:tab/>
        <w:t xml:space="preserve">                                                                                             Stipendiāts:</w:t>
      </w:r>
    </w:p>
    <w:p w14:paraId="2EC012CB" w14:textId="77777777" w:rsidR="00AB381B" w:rsidRPr="00AB381B" w:rsidRDefault="00AB381B" w:rsidP="00AB381B">
      <w:pPr>
        <w:spacing w:after="0" w:line="240" w:lineRule="auto"/>
        <w:jc w:val="both"/>
        <w:rPr>
          <w:rFonts w:ascii="Times New Roman" w:eastAsia="Times New Roman" w:hAnsi="Times New Roman" w:cs="Times New Roman"/>
          <w:color w:val="FF0000"/>
          <w:lang w:val="en-GB"/>
        </w:rPr>
      </w:pPr>
      <w:r w:rsidRPr="00AB381B">
        <w:rPr>
          <w:rFonts w:ascii="Times New Roman" w:eastAsia="Calibri" w:hAnsi="Times New Roman" w:cs="Times New Roman"/>
          <w:sz w:val="24"/>
          <w:szCs w:val="24"/>
        </w:rPr>
        <w:t xml:space="preserve"> </w:t>
      </w:r>
      <w:r w:rsidRPr="00AB381B">
        <w:rPr>
          <w:rFonts w:ascii="Times New Roman" w:eastAsia="Calibri" w:hAnsi="Times New Roman" w:cs="Times New Roman"/>
          <w:sz w:val="24"/>
          <w:szCs w:val="24"/>
        </w:rPr>
        <w:tab/>
        <w:t xml:space="preserve"> </w:t>
      </w:r>
      <w:r w:rsidRPr="00AB381B">
        <w:rPr>
          <w:rFonts w:ascii="Times New Roman" w:eastAsia="Calibri" w:hAnsi="Times New Roman" w:cs="Times New Roman"/>
          <w:sz w:val="24"/>
          <w:szCs w:val="24"/>
        </w:rPr>
        <w:tab/>
      </w:r>
    </w:p>
    <w:p w14:paraId="7B56A5AC" w14:textId="77777777" w:rsidR="00485ADF" w:rsidRDefault="00485ADF"/>
    <w:sectPr w:rsidR="00485ADF" w:rsidSect="00D54FD4">
      <w:footerReference w:type="default" r:id="rId10"/>
      <w:headerReference w:type="first" r:id="rId11"/>
      <w:pgSz w:w="11906" w:h="16838"/>
      <w:pgMar w:top="1134" w:right="851" w:bottom="1134" w:left="170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BEBDA" w14:textId="77777777" w:rsidR="002E766E" w:rsidRDefault="002E766E">
      <w:pPr>
        <w:spacing w:after="0" w:line="240" w:lineRule="auto"/>
      </w:pPr>
      <w:r>
        <w:separator/>
      </w:r>
    </w:p>
  </w:endnote>
  <w:endnote w:type="continuationSeparator" w:id="0">
    <w:p w14:paraId="6F636157" w14:textId="77777777" w:rsidR="002E766E" w:rsidRDefault="002E7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DCF10" w14:textId="260D37C1" w:rsidR="006232F5" w:rsidRDefault="008E379A">
    <w:pPr>
      <w:pStyle w:val="Kjene"/>
      <w:jc w:val="center"/>
    </w:pPr>
    <w:r>
      <w:fldChar w:fldCharType="begin"/>
    </w:r>
    <w:r>
      <w:instrText xml:space="preserve"> PAGE   \* MERGEFORMAT </w:instrText>
    </w:r>
    <w:r>
      <w:fldChar w:fldCharType="separate"/>
    </w:r>
    <w:r w:rsidR="003B693E">
      <w:rPr>
        <w:noProof/>
      </w:rPr>
      <w:t>7</w:t>
    </w:r>
    <w:r>
      <w:fldChar w:fldCharType="end"/>
    </w:r>
  </w:p>
  <w:p w14:paraId="561D6011" w14:textId="77777777" w:rsidR="006232F5" w:rsidRDefault="0082648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A651F" w14:textId="77777777" w:rsidR="002E766E" w:rsidRDefault="002E766E">
      <w:pPr>
        <w:spacing w:after="0" w:line="240" w:lineRule="auto"/>
      </w:pPr>
      <w:r>
        <w:separator/>
      </w:r>
    </w:p>
  </w:footnote>
  <w:footnote w:type="continuationSeparator" w:id="0">
    <w:p w14:paraId="3C2405E6" w14:textId="77777777" w:rsidR="002E766E" w:rsidRDefault="002E7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B481D" w14:textId="77777777" w:rsidR="00AD2471" w:rsidRPr="00AD2471" w:rsidRDefault="0082648D" w:rsidP="00AD2471">
    <w:pPr>
      <w:pStyle w:val="Galvene"/>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757257"/>
    <w:multiLevelType w:val="hybridMultilevel"/>
    <w:tmpl w:val="64B04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094733"/>
    <w:multiLevelType w:val="multilevel"/>
    <w:tmpl w:val="563EE83C"/>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003"/>
    <w:rsid w:val="000216A6"/>
    <w:rsid w:val="00030FA0"/>
    <w:rsid w:val="00045642"/>
    <w:rsid w:val="00046B52"/>
    <w:rsid w:val="00096B39"/>
    <w:rsid w:val="000C59C4"/>
    <w:rsid w:val="00106D3E"/>
    <w:rsid w:val="00121FCF"/>
    <w:rsid w:val="001423AA"/>
    <w:rsid w:val="001A3593"/>
    <w:rsid w:val="001B320B"/>
    <w:rsid w:val="001C5DB3"/>
    <w:rsid w:val="001E264A"/>
    <w:rsid w:val="00250811"/>
    <w:rsid w:val="00276B58"/>
    <w:rsid w:val="002E766E"/>
    <w:rsid w:val="00397FBF"/>
    <w:rsid w:val="003B648D"/>
    <w:rsid w:val="003B693E"/>
    <w:rsid w:val="003D056B"/>
    <w:rsid w:val="003E1747"/>
    <w:rsid w:val="00436D68"/>
    <w:rsid w:val="00456D1D"/>
    <w:rsid w:val="00485ADF"/>
    <w:rsid w:val="004934A2"/>
    <w:rsid w:val="004F7067"/>
    <w:rsid w:val="00533E36"/>
    <w:rsid w:val="005779DF"/>
    <w:rsid w:val="005D16FB"/>
    <w:rsid w:val="005E2A99"/>
    <w:rsid w:val="00605873"/>
    <w:rsid w:val="006148C2"/>
    <w:rsid w:val="00633B6C"/>
    <w:rsid w:val="00667ABD"/>
    <w:rsid w:val="00667C12"/>
    <w:rsid w:val="0068416A"/>
    <w:rsid w:val="006D223F"/>
    <w:rsid w:val="007303D8"/>
    <w:rsid w:val="0076389C"/>
    <w:rsid w:val="007955CC"/>
    <w:rsid w:val="007B0D65"/>
    <w:rsid w:val="007B49AC"/>
    <w:rsid w:val="00813A94"/>
    <w:rsid w:val="0082648D"/>
    <w:rsid w:val="008318E3"/>
    <w:rsid w:val="00875243"/>
    <w:rsid w:val="008E379A"/>
    <w:rsid w:val="008F267F"/>
    <w:rsid w:val="0090276D"/>
    <w:rsid w:val="009435CE"/>
    <w:rsid w:val="00973D61"/>
    <w:rsid w:val="00A058BA"/>
    <w:rsid w:val="00A1447B"/>
    <w:rsid w:val="00A206D7"/>
    <w:rsid w:val="00A32ADD"/>
    <w:rsid w:val="00A70ECD"/>
    <w:rsid w:val="00AB381B"/>
    <w:rsid w:val="00BC501B"/>
    <w:rsid w:val="00BD1976"/>
    <w:rsid w:val="00C04003"/>
    <w:rsid w:val="00CA7256"/>
    <w:rsid w:val="00CE73D1"/>
    <w:rsid w:val="00D35C9A"/>
    <w:rsid w:val="00D43EF5"/>
    <w:rsid w:val="00D45317"/>
    <w:rsid w:val="00D57C8D"/>
    <w:rsid w:val="00D734F5"/>
    <w:rsid w:val="00DB30B0"/>
    <w:rsid w:val="00DC5BE5"/>
    <w:rsid w:val="00DF1156"/>
    <w:rsid w:val="00DF374F"/>
    <w:rsid w:val="00E754D0"/>
    <w:rsid w:val="00E77F49"/>
    <w:rsid w:val="00E92525"/>
    <w:rsid w:val="00EA5A93"/>
    <w:rsid w:val="00F15BF7"/>
    <w:rsid w:val="00F36626"/>
    <w:rsid w:val="00F666CD"/>
    <w:rsid w:val="00F914C9"/>
    <w:rsid w:val="00FA32A4"/>
    <w:rsid w:val="00FC7ABB"/>
    <w:rsid w:val="00FE72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A783"/>
  <w15:chartTrackingRefBased/>
  <w15:docId w15:val="{BA978E7B-4994-4042-937F-95E1B26B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B381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B381B"/>
  </w:style>
  <w:style w:type="paragraph" w:styleId="Kjene">
    <w:name w:val="footer"/>
    <w:basedOn w:val="Parasts"/>
    <w:link w:val="KjeneRakstz"/>
    <w:uiPriority w:val="99"/>
    <w:semiHidden/>
    <w:unhideWhenUsed/>
    <w:rsid w:val="00AB381B"/>
    <w:pPr>
      <w:tabs>
        <w:tab w:val="center" w:pos="4513"/>
        <w:tab w:val="right" w:pos="9026"/>
      </w:tabs>
      <w:spacing w:after="0" w:line="240" w:lineRule="auto"/>
    </w:pPr>
  </w:style>
  <w:style w:type="character" w:customStyle="1" w:styleId="KjeneRakstz">
    <w:name w:val="Kājene Rakstz."/>
    <w:basedOn w:val="Noklusjumarindkopasfonts"/>
    <w:link w:val="Kjene"/>
    <w:uiPriority w:val="99"/>
    <w:semiHidden/>
    <w:rsid w:val="00AB381B"/>
  </w:style>
  <w:style w:type="paragraph" w:customStyle="1" w:styleId="Parasts1">
    <w:name w:val="Parasts1"/>
    <w:rsid w:val="00533E36"/>
    <w:pPr>
      <w:suppressAutoHyphens/>
      <w:autoSpaceDN w:val="0"/>
      <w:spacing w:line="240" w:lineRule="auto"/>
      <w:textAlignment w:val="baseline"/>
    </w:pPr>
    <w:rPr>
      <w:rFonts w:ascii="Calibri" w:eastAsia="Calibri" w:hAnsi="Calibri" w:cs="Times New Roman"/>
    </w:rPr>
  </w:style>
  <w:style w:type="character" w:customStyle="1" w:styleId="Noklusjumarindkopasfonts1">
    <w:name w:val="Noklusējuma rindkopas fonts1"/>
    <w:rsid w:val="00533E36"/>
  </w:style>
  <w:style w:type="paragraph" w:styleId="Sarakstarindkopa">
    <w:name w:val="List Paragraph"/>
    <w:basedOn w:val="Parasts"/>
    <w:uiPriority w:val="34"/>
    <w:qFormat/>
    <w:rsid w:val="000C59C4"/>
    <w:pPr>
      <w:ind w:left="720"/>
      <w:contextualSpacing/>
    </w:pPr>
  </w:style>
  <w:style w:type="paragraph" w:customStyle="1" w:styleId="satursarnum">
    <w:name w:val="satursarnum"/>
    <w:basedOn w:val="Parasts"/>
    <w:uiPriority w:val="99"/>
    <w:rsid w:val="00813A94"/>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2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10984</Words>
  <Characters>6262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Diāna Ivanova</cp:lastModifiedBy>
  <cp:revision>5</cp:revision>
  <dcterms:created xsi:type="dcterms:W3CDTF">2021-12-28T10:39:00Z</dcterms:created>
  <dcterms:modified xsi:type="dcterms:W3CDTF">2022-01-05T09:36:00Z</dcterms:modified>
</cp:coreProperties>
</file>