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3A7" w:rsidRPr="003520E9" w:rsidRDefault="004223A7" w:rsidP="0035244C">
      <w:pPr>
        <w:pStyle w:val="naisf"/>
        <w:numPr>
          <w:ilvl w:val="0"/>
          <w:numId w:val="5"/>
        </w:numPr>
        <w:spacing w:before="0" w:after="0"/>
        <w:ind w:right="43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3520E9">
        <w:rPr>
          <w:sz w:val="28"/>
          <w:szCs w:val="28"/>
          <w:shd w:val="clear" w:color="auto" w:fill="FFFFFF"/>
        </w:rPr>
        <w:t>Kapitālsabiedrību</w:t>
      </w:r>
      <w:r w:rsidR="009270BA" w:rsidRPr="003520E9">
        <w:rPr>
          <w:sz w:val="28"/>
          <w:szCs w:val="28"/>
          <w:shd w:val="clear" w:color="auto" w:fill="FFFFFF"/>
        </w:rPr>
        <w:t xml:space="preserve"> 2018.gadā </w:t>
      </w:r>
      <w:r w:rsidRPr="003520E9">
        <w:rPr>
          <w:sz w:val="28"/>
          <w:szCs w:val="28"/>
          <w:shd w:val="clear" w:color="auto" w:fill="FFFFFF"/>
        </w:rPr>
        <w:t>izmaksātās dividendes pašvaldībai un veiktie maksājumi valsts un pašvaldīb</w:t>
      </w:r>
      <w:r w:rsidR="00683EBE" w:rsidRPr="003520E9">
        <w:rPr>
          <w:sz w:val="28"/>
          <w:szCs w:val="28"/>
          <w:shd w:val="clear" w:color="auto" w:fill="FFFFFF"/>
        </w:rPr>
        <w:t>u</w:t>
      </w:r>
      <w:r w:rsidRPr="003520E9">
        <w:rPr>
          <w:sz w:val="28"/>
          <w:szCs w:val="28"/>
          <w:shd w:val="clear" w:color="auto" w:fill="FFFFFF"/>
        </w:rPr>
        <w:t xml:space="preserve"> budžetos </w:t>
      </w:r>
    </w:p>
    <w:p w:rsidR="004223A7" w:rsidRPr="003520E9" w:rsidRDefault="004223A7" w:rsidP="004E2632">
      <w:pPr>
        <w:pStyle w:val="naisf"/>
        <w:spacing w:before="0" w:after="0"/>
        <w:ind w:right="43" w:firstLine="0"/>
        <w:rPr>
          <w:bCs/>
        </w:rPr>
      </w:pPr>
      <w:r w:rsidRPr="003520E9">
        <w:rPr>
          <w:sz w:val="28"/>
          <w:szCs w:val="28"/>
          <w:shd w:val="clear" w:color="auto" w:fill="FFFFFF"/>
        </w:rPr>
        <w:t>(tai skaitā atskaitījumi un nodokļu maksājumi)</w:t>
      </w:r>
    </w:p>
    <w:p w:rsidR="004E2632" w:rsidRDefault="004E2632" w:rsidP="004E2632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8B425F" w:rsidRPr="00E1350E" w:rsidRDefault="008B425F" w:rsidP="004E2632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tbl>
      <w:tblPr>
        <w:tblStyle w:val="Reatabula"/>
        <w:tblW w:w="12974" w:type="dxa"/>
        <w:tblLayout w:type="fixed"/>
        <w:tblLook w:val="04A0" w:firstRow="1" w:lastRow="0" w:firstColumn="1" w:lastColumn="0" w:noHBand="0" w:noVBand="1"/>
      </w:tblPr>
      <w:tblGrid>
        <w:gridCol w:w="2286"/>
        <w:gridCol w:w="1253"/>
        <w:gridCol w:w="1418"/>
        <w:gridCol w:w="1275"/>
        <w:gridCol w:w="1276"/>
        <w:gridCol w:w="1355"/>
        <w:gridCol w:w="1338"/>
        <w:gridCol w:w="1341"/>
        <w:gridCol w:w="1432"/>
      </w:tblGrid>
      <w:tr w:rsidR="00BB2EAB" w:rsidRPr="00E1350E" w:rsidTr="00BB2EAB">
        <w:trPr>
          <w:trHeight w:val="978"/>
        </w:trPr>
        <w:tc>
          <w:tcPr>
            <w:tcW w:w="2286" w:type="dxa"/>
          </w:tcPr>
          <w:p w:rsidR="00BB2EAB" w:rsidRPr="00E1350E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5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Nodoklis/maksājums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EUR</w:t>
            </w:r>
          </w:p>
        </w:tc>
        <w:tc>
          <w:tcPr>
            <w:tcW w:w="1253" w:type="dxa"/>
          </w:tcPr>
          <w:p w:rsidR="00BB2EAB" w:rsidRPr="00E1350E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126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“Jēkabpils ūdens”</w:t>
            </w:r>
          </w:p>
        </w:tc>
        <w:tc>
          <w:tcPr>
            <w:tcW w:w="1418" w:type="dxa"/>
          </w:tcPr>
          <w:p w:rsidR="00BB2EAB" w:rsidRPr="00E1350E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126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"Jēkabpils reģionālā slimnīca"</w:t>
            </w:r>
          </w:p>
        </w:tc>
        <w:tc>
          <w:tcPr>
            <w:tcW w:w="1275" w:type="dxa"/>
          </w:tcPr>
          <w:p w:rsidR="00BB2EAB" w:rsidRPr="00E1350E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126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“Jēkabpils siltums”</w:t>
            </w:r>
          </w:p>
        </w:tc>
        <w:tc>
          <w:tcPr>
            <w:tcW w:w="1276" w:type="dxa"/>
          </w:tcPr>
          <w:p w:rsidR="00BB2EAB" w:rsidRPr="00E1350E" w:rsidRDefault="00BB2EAB" w:rsidP="008B425F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1350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“JK Namu pārvalde”</w:t>
            </w:r>
          </w:p>
        </w:tc>
        <w:tc>
          <w:tcPr>
            <w:tcW w:w="1355" w:type="dxa"/>
          </w:tcPr>
          <w:p w:rsidR="00BB2EAB" w:rsidRPr="00E1350E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1350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„Pils rajona Namu pārvalde”</w:t>
            </w:r>
          </w:p>
        </w:tc>
        <w:tc>
          <w:tcPr>
            <w:tcW w:w="1338" w:type="dxa"/>
          </w:tcPr>
          <w:p w:rsidR="00BB2EAB" w:rsidRPr="00E1350E" w:rsidRDefault="00BB2EAB" w:rsidP="004E2632">
            <w:pPr>
              <w:ind w:right="43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  <w:r w:rsidRPr="00A126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“Jēkabpils pakalpojumi”</w:t>
            </w:r>
          </w:p>
        </w:tc>
        <w:tc>
          <w:tcPr>
            <w:tcW w:w="1341" w:type="dxa"/>
          </w:tcPr>
          <w:p w:rsidR="00BB2EAB" w:rsidRPr="00E1350E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126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„Jēkabpils autobusu parks”</w:t>
            </w:r>
          </w:p>
        </w:tc>
        <w:tc>
          <w:tcPr>
            <w:tcW w:w="1432" w:type="dxa"/>
          </w:tcPr>
          <w:p w:rsidR="00BB2EAB" w:rsidRPr="00E1350E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126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</w:t>
            </w:r>
            <w:proofErr w:type="spellStart"/>
            <w:r w:rsidRPr="00A126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Vidusdaugavas</w:t>
            </w:r>
            <w:proofErr w:type="spellEnd"/>
            <w:r w:rsidRPr="00A126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 xml:space="preserve"> SPAAO”</w:t>
            </w:r>
          </w:p>
        </w:tc>
      </w:tr>
      <w:tr w:rsidR="005D6625" w:rsidRPr="005D6625" w:rsidTr="00BB2EAB">
        <w:tc>
          <w:tcPr>
            <w:tcW w:w="2286" w:type="dxa"/>
          </w:tcPr>
          <w:p w:rsidR="00BB2EAB" w:rsidRPr="005D6625" w:rsidRDefault="00BB2EAB" w:rsidP="006D5158">
            <w:pPr>
              <w:ind w:right="43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D662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DIVIDENDES </w:t>
            </w:r>
            <w:r w:rsidR="005D662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Jēkabpils pilsētas </w:t>
            </w:r>
            <w:r w:rsidRPr="005D662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pašvaldībai, EUR</w:t>
            </w:r>
          </w:p>
        </w:tc>
        <w:tc>
          <w:tcPr>
            <w:tcW w:w="1253" w:type="dxa"/>
          </w:tcPr>
          <w:p w:rsidR="00BB2EAB" w:rsidRPr="005D6625" w:rsidRDefault="00BB2EAB" w:rsidP="00B75720">
            <w:pPr>
              <w:ind w:right="43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B2EAB" w:rsidRPr="005D6625" w:rsidRDefault="00BB2EAB" w:rsidP="00B75720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D662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12,70</w:t>
            </w:r>
          </w:p>
        </w:tc>
        <w:tc>
          <w:tcPr>
            <w:tcW w:w="1418" w:type="dxa"/>
          </w:tcPr>
          <w:p w:rsidR="00801A9C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BB2EAB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801A9C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B2EAB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276" w:type="dxa"/>
          </w:tcPr>
          <w:p w:rsidR="00801A9C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EAB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55" w:type="dxa"/>
          </w:tcPr>
          <w:p w:rsidR="00801A9C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EAB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8" w:type="dxa"/>
          </w:tcPr>
          <w:p w:rsidR="00801A9C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EAB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BB2EAB" w:rsidRPr="00801A9C" w:rsidRDefault="00BB2EAB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1" w:type="dxa"/>
          </w:tcPr>
          <w:p w:rsidR="00BB2EAB" w:rsidRPr="005D6625" w:rsidRDefault="00BB2EAB" w:rsidP="006D5158">
            <w:pPr>
              <w:ind w:right="43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D662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BB2EAB" w:rsidRPr="005D6625" w:rsidRDefault="00BB2EAB" w:rsidP="005D6625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D662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25904,79</w:t>
            </w:r>
          </w:p>
        </w:tc>
        <w:tc>
          <w:tcPr>
            <w:tcW w:w="1432" w:type="dxa"/>
          </w:tcPr>
          <w:p w:rsid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2EAB" w:rsidRPr="00801A9C" w:rsidRDefault="00801A9C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520E9" w:rsidRPr="003520E9" w:rsidTr="003520E9">
        <w:tc>
          <w:tcPr>
            <w:tcW w:w="2286" w:type="dxa"/>
            <w:shd w:val="clear" w:color="auto" w:fill="E7E6E6" w:themeFill="background2"/>
          </w:tcPr>
          <w:p w:rsidR="003520E9" w:rsidRPr="003520E9" w:rsidRDefault="003520E9" w:rsidP="006D5158">
            <w:pPr>
              <w:ind w:right="43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3" w:type="dxa"/>
            <w:shd w:val="clear" w:color="auto" w:fill="E7E6E6" w:themeFill="background2"/>
          </w:tcPr>
          <w:p w:rsidR="003520E9" w:rsidRPr="003520E9" w:rsidRDefault="003520E9" w:rsidP="00B75720">
            <w:pPr>
              <w:ind w:right="43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:rsidR="003520E9" w:rsidRPr="003520E9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:rsidR="003520E9" w:rsidRPr="003520E9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="003520E9" w:rsidRPr="003520E9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7E6E6" w:themeFill="background2"/>
          </w:tcPr>
          <w:p w:rsidR="003520E9" w:rsidRPr="003520E9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E7E6E6" w:themeFill="background2"/>
          </w:tcPr>
          <w:p w:rsidR="003520E9" w:rsidRPr="003520E9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E7E6E6" w:themeFill="background2"/>
          </w:tcPr>
          <w:p w:rsidR="003520E9" w:rsidRPr="003520E9" w:rsidRDefault="003520E9" w:rsidP="006D5158">
            <w:pPr>
              <w:ind w:right="43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2" w:type="dxa"/>
            <w:shd w:val="clear" w:color="auto" w:fill="E7E6E6" w:themeFill="background2"/>
          </w:tcPr>
          <w:p w:rsidR="003520E9" w:rsidRPr="003520E9" w:rsidRDefault="003520E9" w:rsidP="00801A9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2EAB" w:rsidRPr="00AA28D2" w:rsidTr="00BB2EAB">
        <w:tc>
          <w:tcPr>
            <w:tcW w:w="2286" w:type="dxa"/>
          </w:tcPr>
          <w:p w:rsidR="00BB2EAB" w:rsidRPr="00AA28D2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Iedzīvotāju ienākuma nodoklis</w:t>
            </w:r>
          </w:p>
        </w:tc>
        <w:tc>
          <w:tcPr>
            <w:tcW w:w="1253" w:type="dxa"/>
          </w:tcPr>
          <w:p w:rsidR="00BB2EAB" w:rsidRPr="00AA28D2" w:rsidRDefault="00BB2EAB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114481</w:t>
            </w:r>
          </w:p>
        </w:tc>
        <w:tc>
          <w:tcPr>
            <w:tcW w:w="1418" w:type="dxa"/>
          </w:tcPr>
          <w:p w:rsidR="00BB2EAB" w:rsidRPr="00683EBE" w:rsidRDefault="00BB2EAB" w:rsidP="00E1350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1143500</w:t>
            </w:r>
          </w:p>
        </w:tc>
        <w:tc>
          <w:tcPr>
            <w:tcW w:w="1275" w:type="dxa"/>
          </w:tcPr>
          <w:p w:rsidR="00BB2EAB" w:rsidRPr="00683EBE" w:rsidRDefault="00BB2EAB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129402</w:t>
            </w:r>
          </w:p>
        </w:tc>
        <w:tc>
          <w:tcPr>
            <w:tcW w:w="1276" w:type="dxa"/>
          </w:tcPr>
          <w:p w:rsidR="00BB2EAB" w:rsidRPr="00683EBE" w:rsidRDefault="00BB2EAB" w:rsidP="00795A02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151351</w:t>
            </w:r>
          </w:p>
        </w:tc>
        <w:tc>
          <w:tcPr>
            <w:tcW w:w="1355" w:type="dxa"/>
          </w:tcPr>
          <w:p w:rsidR="00BB2EAB" w:rsidRPr="00BB2EAB" w:rsidRDefault="00BB2EAB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EA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21423</w:t>
            </w:r>
          </w:p>
        </w:tc>
        <w:tc>
          <w:tcPr>
            <w:tcW w:w="1338" w:type="dxa"/>
          </w:tcPr>
          <w:p w:rsidR="00BB2EAB" w:rsidRPr="00683EBE" w:rsidRDefault="00BB2EAB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99 423</w:t>
            </w:r>
          </w:p>
        </w:tc>
        <w:tc>
          <w:tcPr>
            <w:tcW w:w="1341" w:type="dxa"/>
          </w:tcPr>
          <w:p w:rsidR="00BB2EAB" w:rsidRPr="00683EBE" w:rsidRDefault="00BB2EAB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314 331</w:t>
            </w:r>
          </w:p>
        </w:tc>
        <w:tc>
          <w:tcPr>
            <w:tcW w:w="1432" w:type="dxa"/>
          </w:tcPr>
          <w:p w:rsidR="00BB2EAB" w:rsidRPr="00683EBE" w:rsidRDefault="00BB2EAB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38077</w:t>
            </w:r>
          </w:p>
        </w:tc>
      </w:tr>
      <w:tr w:rsidR="00BB2EAB" w:rsidRPr="00AA28D2" w:rsidTr="00BB2EAB">
        <w:tc>
          <w:tcPr>
            <w:tcW w:w="2286" w:type="dxa"/>
          </w:tcPr>
          <w:p w:rsidR="00BB2EAB" w:rsidRPr="00AA28D2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Uzņēmuma ienākuma nodoklis</w:t>
            </w:r>
          </w:p>
        </w:tc>
        <w:tc>
          <w:tcPr>
            <w:tcW w:w="1253" w:type="dxa"/>
          </w:tcPr>
          <w:p w:rsidR="00BB2EAB" w:rsidRPr="00AA28D2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B2EAB" w:rsidRPr="00683EBE" w:rsidRDefault="00BB2EAB" w:rsidP="00E1350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164</w:t>
            </w:r>
          </w:p>
        </w:tc>
        <w:tc>
          <w:tcPr>
            <w:tcW w:w="1275" w:type="dxa"/>
          </w:tcPr>
          <w:p w:rsidR="00BB2EAB" w:rsidRPr="00683EBE" w:rsidRDefault="00BB2EAB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10825</w:t>
            </w:r>
          </w:p>
        </w:tc>
        <w:tc>
          <w:tcPr>
            <w:tcW w:w="1276" w:type="dxa"/>
          </w:tcPr>
          <w:p w:rsidR="00BB2EAB" w:rsidRPr="00683EBE" w:rsidRDefault="00BB2EAB" w:rsidP="00795A02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23715</w:t>
            </w:r>
          </w:p>
        </w:tc>
        <w:tc>
          <w:tcPr>
            <w:tcW w:w="1355" w:type="dxa"/>
          </w:tcPr>
          <w:p w:rsidR="00BB2EAB" w:rsidRPr="00BB2EAB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8" w:type="dxa"/>
          </w:tcPr>
          <w:p w:rsidR="00BB2EAB" w:rsidRPr="00683EBE" w:rsidRDefault="00BB2EAB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10682</w:t>
            </w:r>
          </w:p>
        </w:tc>
        <w:tc>
          <w:tcPr>
            <w:tcW w:w="1341" w:type="dxa"/>
          </w:tcPr>
          <w:p w:rsidR="00BB2EAB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32" w:type="dxa"/>
          </w:tcPr>
          <w:p w:rsidR="00BB2EAB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B2EAB" w:rsidRPr="00AA28D2" w:rsidTr="00BB2EAB">
        <w:tc>
          <w:tcPr>
            <w:tcW w:w="2286" w:type="dxa"/>
          </w:tcPr>
          <w:p w:rsidR="00BB2EAB" w:rsidRPr="00AA28D2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Pievienotās vērtības nodoklis</w:t>
            </w:r>
          </w:p>
        </w:tc>
        <w:tc>
          <w:tcPr>
            <w:tcW w:w="1253" w:type="dxa"/>
          </w:tcPr>
          <w:p w:rsidR="00BB2EAB" w:rsidRPr="00AA28D2" w:rsidRDefault="00BB2EAB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260687</w:t>
            </w:r>
          </w:p>
        </w:tc>
        <w:tc>
          <w:tcPr>
            <w:tcW w:w="1418" w:type="dxa"/>
          </w:tcPr>
          <w:p w:rsidR="00BB2EAB" w:rsidRPr="00683EBE" w:rsidRDefault="00BB2EAB" w:rsidP="00E1350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402447</w:t>
            </w:r>
          </w:p>
        </w:tc>
        <w:tc>
          <w:tcPr>
            <w:tcW w:w="1275" w:type="dxa"/>
          </w:tcPr>
          <w:p w:rsidR="00BB2EAB" w:rsidRPr="00683EBE" w:rsidRDefault="00BB2EAB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173133</w:t>
            </w:r>
          </w:p>
        </w:tc>
        <w:tc>
          <w:tcPr>
            <w:tcW w:w="1276" w:type="dxa"/>
          </w:tcPr>
          <w:p w:rsidR="00BB2EAB" w:rsidRPr="00683EBE" w:rsidRDefault="00BB2EAB" w:rsidP="00795A02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297614</w:t>
            </w:r>
          </w:p>
        </w:tc>
        <w:tc>
          <w:tcPr>
            <w:tcW w:w="1355" w:type="dxa"/>
          </w:tcPr>
          <w:p w:rsidR="00BB2EAB" w:rsidRPr="00BB2EAB" w:rsidRDefault="00BB2EAB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EA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44485</w:t>
            </w:r>
          </w:p>
        </w:tc>
        <w:tc>
          <w:tcPr>
            <w:tcW w:w="1338" w:type="dxa"/>
          </w:tcPr>
          <w:p w:rsidR="00BB2EAB" w:rsidRPr="00683EBE" w:rsidRDefault="00BB2EAB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146 736</w:t>
            </w:r>
          </w:p>
        </w:tc>
        <w:tc>
          <w:tcPr>
            <w:tcW w:w="1341" w:type="dxa"/>
          </w:tcPr>
          <w:p w:rsidR="00BB2EAB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32" w:type="dxa"/>
          </w:tcPr>
          <w:p w:rsidR="00BB2EAB" w:rsidRPr="00683EBE" w:rsidRDefault="00BB2EAB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264024</w:t>
            </w:r>
          </w:p>
        </w:tc>
      </w:tr>
      <w:tr w:rsidR="00BB2EAB" w:rsidRPr="00AA28D2" w:rsidTr="00BB2EAB">
        <w:tc>
          <w:tcPr>
            <w:tcW w:w="2286" w:type="dxa"/>
          </w:tcPr>
          <w:p w:rsidR="00BB2EAB" w:rsidRPr="00AA28D2" w:rsidRDefault="00BB2EAB" w:rsidP="008B425F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</w:rPr>
              <w:t>Valsts sociālās apdrošināšanas obligātās iemaksas</w:t>
            </w:r>
          </w:p>
        </w:tc>
        <w:tc>
          <w:tcPr>
            <w:tcW w:w="1253" w:type="dxa"/>
          </w:tcPr>
          <w:p w:rsidR="00BB2EAB" w:rsidRPr="00AA28D2" w:rsidRDefault="00BB2EAB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249921</w:t>
            </w:r>
          </w:p>
        </w:tc>
        <w:tc>
          <w:tcPr>
            <w:tcW w:w="1418" w:type="dxa"/>
          </w:tcPr>
          <w:p w:rsidR="00BB2EAB" w:rsidRPr="00683EBE" w:rsidRDefault="00BB2EAB" w:rsidP="00E1350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2371000</w:t>
            </w:r>
          </w:p>
        </w:tc>
        <w:tc>
          <w:tcPr>
            <w:tcW w:w="1275" w:type="dxa"/>
          </w:tcPr>
          <w:p w:rsidR="00BB2EAB" w:rsidRPr="00683EBE" w:rsidRDefault="00BB2EAB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256987</w:t>
            </w:r>
          </w:p>
        </w:tc>
        <w:tc>
          <w:tcPr>
            <w:tcW w:w="1276" w:type="dxa"/>
          </w:tcPr>
          <w:p w:rsidR="00BB2EAB" w:rsidRPr="00683EBE" w:rsidRDefault="00BB2EAB" w:rsidP="00795A02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330682</w:t>
            </w:r>
          </w:p>
        </w:tc>
        <w:tc>
          <w:tcPr>
            <w:tcW w:w="1355" w:type="dxa"/>
          </w:tcPr>
          <w:p w:rsidR="00BB2EAB" w:rsidRPr="00BB2EAB" w:rsidRDefault="00BB2EAB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EA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56407</w:t>
            </w:r>
          </w:p>
        </w:tc>
        <w:tc>
          <w:tcPr>
            <w:tcW w:w="1338" w:type="dxa"/>
          </w:tcPr>
          <w:p w:rsidR="00BB2EAB" w:rsidRPr="00683EBE" w:rsidRDefault="00BB2EAB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233 551</w:t>
            </w:r>
          </w:p>
        </w:tc>
        <w:tc>
          <w:tcPr>
            <w:tcW w:w="1341" w:type="dxa"/>
          </w:tcPr>
          <w:p w:rsidR="00BB2EAB" w:rsidRPr="00683EBE" w:rsidRDefault="00BB2EAB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624 025</w:t>
            </w:r>
          </w:p>
        </w:tc>
        <w:tc>
          <w:tcPr>
            <w:tcW w:w="1432" w:type="dxa"/>
          </w:tcPr>
          <w:p w:rsidR="00BB2EAB" w:rsidRPr="00683EBE" w:rsidRDefault="00BB2EAB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95113</w:t>
            </w:r>
          </w:p>
        </w:tc>
      </w:tr>
      <w:tr w:rsidR="00BB2EAB" w:rsidRPr="00AA28D2" w:rsidTr="00BB2EAB">
        <w:tc>
          <w:tcPr>
            <w:tcW w:w="2286" w:type="dxa"/>
          </w:tcPr>
          <w:p w:rsidR="00BB2EAB" w:rsidRPr="00AA28D2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Dabas resursu nodoklis</w:t>
            </w:r>
          </w:p>
        </w:tc>
        <w:tc>
          <w:tcPr>
            <w:tcW w:w="1253" w:type="dxa"/>
          </w:tcPr>
          <w:p w:rsidR="00BB2EAB" w:rsidRPr="00AA28D2" w:rsidRDefault="00BB2EAB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35159</w:t>
            </w:r>
          </w:p>
        </w:tc>
        <w:tc>
          <w:tcPr>
            <w:tcW w:w="1418" w:type="dxa"/>
          </w:tcPr>
          <w:p w:rsidR="00BB2EAB" w:rsidRPr="00683EBE" w:rsidRDefault="00BB2EAB" w:rsidP="00E1350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1646</w:t>
            </w:r>
          </w:p>
        </w:tc>
        <w:tc>
          <w:tcPr>
            <w:tcW w:w="1275" w:type="dxa"/>
          </w:tcPr>
          <w:p w:rsidR="00BB2EAB" w:rsidRPr="00683EBE" w:rsidRDefault="00BB2EAB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10124</w:t>
            </w:r>
          </w:p>
        </w:tc>
        <w:tc>
          <w:tcPr>
            <w:tcW w:w="1276" w:type="dxa"/>
          </w:tcPr>
          <w:p w:rsidR="00BB2EAB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55" w:type="dxa"/>
          </w:tcPr>
          <w:p w:rsidR="00BB2EAB" w:rsidRPr="00BB2EAB" w:rsidRDefault="00BB2EAB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EA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980</w:t>
            </w:r>
          </w:p>
        </w:tc>
        <w:tc>
          <w:tcPr>
            <w:tcW w:w="1338" w:type="dxa"/>
          </w:tcPr>
          <w:p w:rsidR="00BB2EAB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1" w:type="dxa"/>
          </w:tcPr>
          <w:p w:rsidR="00BB2EAB" w:rsidRPr="00683EBE" w:rsidRDefault="00BB2EAB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1432" w:type="dxa"/>
          </w:tcPr>
          <w:p w:rsidR="00BB2EAB" w:rsidRPr="00683EBE" w:rsidRDefault="00BB2EAB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604156</w:t>
            </w:r>
          </w:p>
        </w:tc>
      </w:tr>
      <w:tr w:rsidR="00BB2EAB" w:rsidRPr="00AA28D2" w:rsidTr="00BB2EAB">
        <w:tc>
          <w:tcPr>
            <w:tcW w:w="2286" w:type="dxa"/>
          </w:tcPr>
          <w:p w:rsidR="00BB2EAB" w:rsidRPr="00AA28D2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Nekustamā īpašuma nodoklis</w:t>
            </w:r>
          </w:p>
        </w:tc>
        <w:tc>
          <w:tcPr>
            <w:tcW w:w="1253" w:type="dxa"/>
          </w:tcPr>
          <w:p w:rsidR="00BB2EAB" w:rsidRPr="00AA28D2" w:rsidRDefault="00BB2EAB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4326</w:t>
            </w:r>
          </w:p>
        </w:tc>
        <w:tc>
          <w:tcPr>
            <w:tcW w:w="1418" w:type="dxa"/>
          </w:tcPr>
          <w:p w:rsidR="00BB2EAB" w:rsidRPr="00683EBE" w:rsidRDefault="00BB2EAB" w:rsidP="00E1350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</w:p>
        </w:tc>
        <w:tc>
          <w:tcPr>
            <w:tcW w:w="1275" w:type="dxa"/>
          </w:tcPr>
          <w:p w:rsidR="00BB2EAB" w:rsidRPr="00683EBE" w:rsidRDefault="00BB2EAB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4640</w:t>
            </w:r>
          </w:p>
        </w:tc>
        <w:tc>
          <w:tcPr>
            <w:tcW w:w="1276" w:type="dxa"/>
          </w:tcPr>
          <w:p w:rsidR="00BB2EAB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55" w:type="dxa"/>
          </w:tcPr>
          <w:p w:rsidR="00BB2EAB" w:rsidRPr="00BB2EAB" w:rsidRDefault="00BB2EAB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EA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2683</w:t>
            </w:r>
          </w:p>
        </w:tc>
        <w:tc>
          <w:tcPr>
            <w:tcW w:w="1338" w:type="dxa"/>
          </w:tcPr>
          <w:p w:rsidR="00BB2EAB" w:rsidRPr="00683EBE" w:rsidRDefault="00BB2EAB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1260</w:t>
            </w:r>
          </w:p>
        </w:tc>
        <w:tc>
          <w:tcPr>
            <w:tcW w:w="1341" w:type="dxa"/>
          </w:tcPr>
          <w:p w:rsidR="00BB2EAB" w:rsidRPr="00683EBE" w:rsidRDefault="00BB2EAB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3894</w:t>
            </w:r>
          </w:p>
        </w:tc>
        <w:tc>
          <w:tcPr>
            <w:tcW w:w="1432" w:type="dxa"/>
          </w:tcPr>
          <w:p w:rsidR="00BB2EAB" w:rsidRPr="00683EBE" w:rsidRDefault="00BB2EAB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982</w:t>
            </w:r>
          </w:p>
        </w:tc>
      </w:tr>
      <w:tr w:rsidR="00BB2EAB" w:rsidRPr="00AA28D2" w:rsidTr="00BB2EAB">
        <w:tc>
          <w:tcPr>
            <w:tcW w:w="2286" w:type="dxa"/>
          </w:tcPr>
          <w:p w:rsidR="00BB2EAB" w:rsidRPr="00AA28D2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Uzņēmējdarbības riska nodeva</w:t>
            </w:r>
          </w:p>
        </w:tc>
        <w:tc>
          <w:tcPr>
            <w:tcW w:w="1253" w:type="dxa"/>
          </w:tcPr>
          <w:p w:rsidR="00BB2EAB" w:rsidRPr="00AA28D2" w:rsidRDefault="00BB2EAB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285</w:t>
            </w:r>
          </w:p>
        </w:tc>
        <w:tc>
          <w:tcPr>
            <w:tcW w:w="1418" w:type="dxa"/>
          </w:tcPr>
          <w:p w:rsidR="00BB2EAB" w:rsidRPr="00683EBE" w:rsidRDefault="00BB2EAB" w:rsidP="00E1350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</w:tc>
        <w:tc>
          <w:tcPr>
            <w:tcW w:w="1275" w:type="dxa"/>
          </w:tcPr>
          <w:p w:rsidR="00BB2EAB" w:rsidRPr="00683EBE" w:rsidRDefault="00BB2EAB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BB2EAB" w:rsidRPr="00683EBE" w:rsidRDefault="00BB2EAB" w:rsidP="00795A02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525</w:t>
            </w:r>
          </w:p>
        </w:tc>
        <w:tc>
          <w:tcPr>
            <w:tcW w:w="1355" w:type="dxa"/>
          </w:tcPr>
          <w:p w:rsidR="00BB2EAB" w:rsidRPr="00BB2EAB" w:rsidRDefault="00BB2EAB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E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92</w:t>
            </w:r>
          </w:p>
        </w:tc>
        <w:tc>
          <w:tcPr>
            <w:tcW w:w="1338" w:type="dxa"/>
          </w:tcPr>
          <w:p w:rsidR="00BB2EAB" w:rsidRPr="00683EBE" w:rsidRDefault="00BB2EAB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1" w:type="dxa"/>
          </w:tcPr>
          <w:p w:rsidR="00BB2EAB" w:rsidRPr="00683EBE" w:rsidRDefault="00BB2EAB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432" w:type="dxa"/>
          </w:tcPr>
          <w:p w:rsidR="00BB2EAB" w:rsidRPr="00683EBE" w:rsidRDefault="00BB2EAB" w:rsidP="007B38E3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131</w:t>
            </w:r>
          </w:p>
        </w:tc>
      </w:tr>
      <w:tr w:rsidR="00BB2EAB" w:rsidRPr="00AA28D2" w:rsidTr="00BB2EAB">
        <w:tc>
          <w:tcPr>
            <w:tcW w:w="2286" w:type="dxa"/>
          </w:tcPr>
          <w:p w:rsidR="00BB2EAB" w:rsidRPr="00AA28D2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Transporta līdzekļu ekspluatācijas nodoklis (t.sk.vieglo )</w:t>
            </w:r>
          </w:p>
        </w:tc>
        <w:tc>
          <w:tcPr>
            <w:tcW w:w="1253" w:type="dxa"/>
          </w:tcPr>
          <w:p w:rsidR="00BB2EAB" w:rsidRPr="00AA28D2" w:rsidRDefault="00BB2EAB" w:rsidP="00EC1445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4493</w:t>
            </w:r>
          </w:p>
        </w:tc>
        <w:tc>
          <w:tcPr>
            <w:tcW w:w="1418" w:type="dxa"/>
          </w:tcPr>
          <w:p w:rsidR="00BB2EAB" w:rsidRPr="00683EBE" w:rsidRDefault="00BB2EAB" w:rsidP="00E1350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1373</w:t>
            </w:r>
          </w:p>
        </w:tc>
        <w:tc>
          <w:tcPr>
            <w:tcW w:w="1275" w:type="dxa"/>
          </w:tcPr>
          <w:p w:rsidR="00BB2EAB" w:rsidRPr="00683EBE" w:rsidRDefault="00BB2EAB" w:rsidP="00276E0C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</w:rPr>
              <w:t>2606</w:t>
            </w:r>
          </w:p>
        </w:tc>
        <w:tc>
          <w:tcPr>
            <w:tcW w:w="1276" w:type="dxa"/>
          </w:tcPr>
          <w:p w:rsidR="00BB2EAB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55" w:type="dxa"/>
          </w:tcPr>
          <w:p w:rsidR="00BB2EAB" w:rsidRPr="00BB2EAB" w:rsidRDefault="00BB2EAB" w:rsidP="00BB2EAB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2EA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1741</w:t>
            </w:r>
          </w:p>
        </w:tc>
        <w:tc>
          <w:tcPr>
            <w:tcW w:w="1338" w:type="dxa"/>
          </w:tcPr>
          <w:p w:rsidR="00BB2EAB" w:rsidRPr="00683EBE" w:rsidRDefault="00BB2EAB" w:rsidP="002B254E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2589</w:t>
            </w:r>
          </w:p>
        </w:tc>
        <w:tc>
          <w:tcPr>
            <w:tcW w:w="1341" w:type="dxa"/>
          </w:tcPr>
          <w:p w:rsidR="00BB2EAB" w:rsidRPr="00683EBE" w:rsidRDefault="00BB2EAB" w:rsidP="00683EBE">
            <w:pPr>
              <w:ind w:right="4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11414</w:t>
            </w:r>
          </w:p>
        </w:tc>
        <w:tc>
          <w:tcPr>
            <w:tcW w:w="1432" w:type="dxa"/>
          </w:tcPr>
          <w:p w:rsidR="00BB2EAB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520E9" w:rsidRPr="00AA28D2" w:rsidTr="00BB2EAB">
        <w:tc>
          <w:tcPr>
            <w:tcW w:w="2286" w:type="dxa"/>
          </w:tcPr>
          <w:p w:rsidR="003520E9" w:rsidRPr="00AA28D2" w:rsidRDefault="003520E9" w:rsidP="003520E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Citas</w:t>
            </w:r>
            <w:r w:rsidRPr="00AA28D2">
              <w:rPr>
                <w:rFonts w:ascii="Times New Roman" w:hAnsi="Times New Roman" w:cs="Times New Roman"/>
              </w:rPr>
              <w:t xml:space="preserve"> nodevas un iemaksas</w:t>
            </w:r>
          </w:p>
        </w:tc>
        <w:tc>
          <w:tcPr>
            <w:tcW w:w="1253" w:type="dxa"/>
          </w:tcPr>
          <w:p w:rsidR="003520E9" w:rsidRPr="00AA28D2" w:rsidRDefault="003520E9" w:rsidP="003520E9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4788</w:t>
            </w:r>
          </w:p>
        </w:tc>
        <w:tc>
          <w:tcPr>
            <w:tcW w:w="1418" w:type="dxa"/>
          </w:tcPr>
          <w:p w:rsidR="003520E9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520E9" w:rsidRPr="00683EBE" w:rsidRDefault="003520E9" w:rsidP="003520E9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9210</w:t>
            </w:r>
          </w:p>
        </w:tc>
        <w:tc>
          <w:tcPr>
            <w:tcW w:w="1276" w:type="dxa"/>
          </w:tcPr>
          <w:p w:rsidR="003520E9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55" w:type="dxa"/>
          </w:tcPr>
          <w:p w:rsidR="003520E9" w:rsidRPr="00BB2EAB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8" w:type="dxa"/>
          </w:tcPr>
          <w:p w:rsidR="003520E9" w:rsidRPr="00683EBE" w:rsidRDefault="003520E9" w:rsidP="003520E9">
            <w:pPr>
              <w:ind w:right="43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288</w:t>
            </w:r>
          </w:p>
        </w:tc>
        <w:tc>
          <w:tcPr>
            <w:tcW w:w="1341" w:type="dxa"/>
          </w:tcPr>
          <w:p w:rsidR="003520E9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32" w:type="dxa"/>
          </w:tcPr>
          <w:p w:rsidR="003520E9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1A9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520E9" w:rsidRPr="00AA28D2" w:rsidTr="00BB2EAB">
        <w:trPr>
          <w:trHeight w:val="544"/>
        </w:trPr>
        <w:tc>
          <w:tcPr>
            <w:tcW w:w="2286" w:type="dxa"/>
          </w:tcPr>
          <w:p w:rsidR="003520E9" w:rsidRPr="00027CF3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27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Kopā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nodokļi, nodevas, EUR</w:t>
            </w:r>
          </w:p>
        </w:tc>
        <w:tc>
          <w:tcPr>
            <w:tcW w:w="1253" w:type="dxa"/>
          </w:tcPr>
          <w:p w:rsidR="003520E9" w:rsidRPr="00AA28D2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A28D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674140</w:t>
            </w:r>
          </w:p>
        </w:tc>
        <w:tc>
          <w:tcPr>
            <w:tcW w:w="1418" w:type="dxa"/>
          </w:tcPr>
          <w:p w:rsidR="003520E9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83EBE">
              <w:rPr>
                <w:rFonts w:ascii="Times New Roman" w:hAnsi="Times New Roman" w:cs="Times New Roman"/>
                <w:b/>
                <w:sz w:val="20"/>
                <w:szCs w:val="20"/>
              </w:rPr>
              <w:t>3924135</w:t>
            </w:r>
          </w:p>
        </w:tc>
        <w:tc>
          <w:tcPr>
            <w:tcW w:w="1275" w:type="dxa"/>
          </w:tcPr>
          <w:p w:rsidR="003520E9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597127</w:t>
            </w:r>
          </w:p>
        </w:tc>
        <w:tc>
          <w:tcPr>
            <w:tcW w:w="1276" w:type="dxa"/>
          </w:tcPr>
          <w:p w:rsidR="003520E9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803887</w:t>
            </w:r>
          </w:p>
        </w:tc>
        <w:tc>
          <w:tcPr>
            <w:tcW w:w="1355" w:type="dxa"/>
          </w:tcPr>
          <w:p w:rsidR="003520E9" w:rsidRPr="00BB2EAB" w:rsidRDefault="003520E9" w:rsidP="003520E9">
            <w:pPr>
              <w:ind w:right="4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B2EA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127811</w:t>
            </w:r>
          </w:p>
        </w:tc>
        <w:tc>
          <w:tcPr>
            <w:tcW w:w="1338" w:type="dxa"/>
          </w:tcPr>
          <w:p w:rsidR="003520E9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494529</w:t>
            </w:r>
          </w:p>
        </w:tc>
        <w:tc>
          <w:tcPr>
            <w:tcW w:w="1341" w:type="dxa"/>
          </w:tcPr>
          <w:p w:rsidR="003520E9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954906</w:t>
            </w:r>
          </w:p>
        </w:tc>
        <w:tc>
          <w:tcPr>
            <w:tcW w:w="1432" w:type="dxa"/>
          </w:tcPr>
          <w:p w:rsidR="003520E9" w:rsidRPr="00683EBE" w:rsidRDefault="003520E9" w:rsidP="003520E9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83EB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1002483</w:t>
            </w:r>
          </w:p>
        </w:tc>
      </w:tr>
    </w:tbl>
    <w:p w:rsidR="008B425F" w:rsidRDefault="008B425F" w:rsidP="00BE4517">
      <w:pPr>
        <w:spacing w:after="0" w:line="240" w:lineRule="auto"/>
        <w:ind w:right="567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tbl>
      <w:tblPr>
        <w:tblW w:w="8676" w:type="dxa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19"/>
        <w:gridCol w:w="1120"/>
        <w:gridCol w:w="1360"/>
        <w:gridCol w:w="1160"/>
        <w:gridCol w:w="960"/>
      </w:tblGrid>
      <w:tr w:rsidR="00BB2EAB" w:rsidRPr="00BB2EAB" w:rsidTr="00BB2EAB">
        <w:trPr>
          <w:trHeight w:val="312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lv-L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</w:tr>
      <w:tr w:rsidR="00BB2EAB" w:rsidRPr="00BB2EAB" w:rsidTr="00BB2EAB">
        <w:trPr>
          <w:trHeight w:val="312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EAB" w:rsidRPr="00BB2EAB" w:rsidRDefault="00BB2EAB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</w:tr>
    </w:tbl>
    <w:p w:rsidR="001033FA" w:rsidRDefault="001033FA" w:rsidP="00BB2EAB">
      <w:pPr>
        <w:spacing w:after="0" w:line="240" w:lineRule="auto"/>
        <w:ind w:right="567"/>
        <w:rPr>
          <w:rFonts w:ascii="Verdana" w:hAnsi="Verdana" w:cs="Arial"/>
          <w:color w:val="000000"/>
        </w:rPr>
      </w:pPr>
    </w:p>
    <w:sectPr w:rsidR="001033FA" w:rsidSect="004E2632">
      <w:pgSz w:w="16839" w:h="23814" w:code="8"/>
      <w:pgMar w:top="1440" w:right="25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4D" w:rsidRDefault="00FB264D" w:rsidP="008C46E8">
      <w:pPr>
        <w:spacing w:after="0" w:line="240" w:lineRule="auto"/>
      </w:pPr>
      <w:r>
        <w:separator/>
      </w:r>
    </w:p>
  </w:endnote>
  <w:endnote w:type="continuationSeparator" w:id="0">
    <w:p w:rsidR="00FB264D" w:rsidRDefault="00FB264D" w:rsidP="008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4D" w:rsidRDefault="00FB264D" w:rsidP="008C46E8">
      <w:pPr>
        <w:spacing w:after="0" w:line="240" w:lineRule="auto"/>
      </w:pPr>
      <w:r>
        <w:separator/>
      </w:r>
    </w:p>
  </w:footnote>
  <w:footnote w:type="continuationSeparator" w:id="0">
    <w:p w:rsidR="00FB264D" w:rsidRDefault="00FB264D" w:rsidP="008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3FE7"/>
    <w:multiLevelType w:val="hybridMultilevel"/>
    <w:tmpl w:val="74823E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4F60"/>
    <w:multiLevelType w:val="multilevel"/>
    <w:tmpl w:val="A92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C2A43"/>
    <w:multiLevelType w:val="multilevel"/>
    <w:tmpl w:val="FA58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C6DEC"/>
    <w:multiLevelType w:val="multilevel"/>
    <w:tmpl w:val="82E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580A21"/>
    <w:multiLevelType w:val="multilevel"/>
    <w:tmpl w:val="837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1A"/>
    <w:rsid w:val="00027CF3"/>
    <w:rsid w:val="0008537E"/>
    <w:rsid w:val="001033FA"/>
    <w:rsid w:val="00120372"/>
    <w:rsid w:val="001C421F"/>
    <w:rsid w:val="002746ED"/>
    <w:rsid w:val="00276E0C"/>
    <w:rsid w:val="002B254E"/>
    <w:rsid w:val="00320DEA"/>
    <w:rsid w:val="003520E9"/>
    <w:rsid w:val="0035244C"/>
    <w:rsid w:val="004223A7"/>
    <w:rsid w:val="00475D07"/>
    <w:rsid w:val="004E2632"/>
    <w:rsid w:val="005518CE"/>
    <w:rsid w:val="005C2EF8"/>
    <w:rsid w:val="005D6625"/>
    <w:rsid w:val="00683EBE"/>
    <w:rsid w:val="00693480"/>
    <w:rsid w:val="00701F46"/>
    <w:rsid w:val="00795A02"/>
    <w:rsid w:val="007B38E3"/>
    <w:rsid w:val="00801A9C"/>
    <w:rsid w:val="008B425F"/>
    <w:rsid w:val="008C46E8"/>
    <w:rsid w:val="009270BA"/>
    <w:rsid w:val="00983961"/>
    <w:rsid w:val="00A1261A"/>
    <w:rsid w:val="00AA28D2"/>
    <w:rsid w:val="00AD39E1"/>
    <w:rsid w:val="00AE1ABE"/>
    <w:rsid w:val="00B75720"/>
    <w:rsid w:val="00B83901"/>
    <w:rsid w:val="00BB2EAB"/>
    <w:rsid w:val="00BE4517"/>
    <w:rsid w:val="00C2025D"/>
    <w:rsid w:val="00C45509"/>
    <w:rsid w:val="00C612CF"/>
    <w:rsid w:val="00D0458B"/>
    <w:rsid w:val="00D51D9F"/>
    <w:rsid w:val="00DE7AA3"/>
    <w:rsid w:val="00DF0332"/>
    <w:rsid w:val="00E1350E"/>
    <w:rsid w:val="00EA13FC"/>
    <w:rsid w:val="00EC1445"/>
    <w:rsid w:val="00ED797C"/>
    <w:rsid w:val="00F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noProof/>
    </w:rPr>
  </w:style>
  <w:style w:type="paragraph" w:styleId="Virsraksts2">
    <w:name w:val="heading 2"/>
    <w:basedOn w:val="Parasts"/>
    <w:link w:val="Virsraksts2Rakstz"/>
    <w:uiPriority w:val="9"/>
    <w:qFormat/>
    <w:rsid w:val="00A12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1261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A1261A"/>
    <w:rPr>
      <w:color w:val="0000FF"/>
      <w:u w:val="single"/>
    </w:rPr>
  </w:style>
  <w:style w:type="paragraph" w:styleId="Veidlapasz-auga">
    <w:name w:val="HTML Top of Form"/>
    <w:basedOn w:val="Parasts"/>
    <w:next w:val="Parasts"/>
    <w:link w:val="Veidlapasz-augaRakstz"/>
    <w:hidden/>
    <w:uiPriority w:val="99"/>
    <w:semiHidden/>
    <w:unhideWhenUsed/>
    <w:rsid w:val="00A126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lv-LV"/>
    </w:rPr>
  </w:style>
  <w:style w:type="character" w:customStyle="1" w:styleId="Veidlapasz-augaRakstz">
    <w:name w:val="Veidlapas z-augša Rakstz."/>
    <w:basedOn w:val="Noklusjumarindkopasfonts"/>
    <w:link w:val="Veidlapasz-auga"/>
    <w:uiPriority w:val="99"/>
    <w:semiHidden/>
    <w:rsid w:val="00A1261A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Veidlapasz-apaka">
    <w:name w:val="HTML Bottom of Form"/>
    <w:basedOn w:val="Parasts"/>
    <w:next w:val="Parasts"/>
    <w:link w:val="Veidlapasz-apakaRakstz"/>
    <w:hidden/>
    <w:uiPriority w:val="99"/>
    <w:semiHidden/>
    <w:unhideWhenUsed/>
    <w:rsid w:val="00A126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lv-LV"/>
    </w:rPr>
  </w:style>
  <w:style w:type="character" w:customStyle="1" w:styleId="Veidlapasz-apakaRakstz">
    <w:name w:val="Veidlapas z-apakša Rakstz."/>
    <w:basedOn w:val="Noklusjumarindkopasfonts"/>
    <w:link w:val="Veidlapasz-apaka"/>
    <w:uiPriority w:val="99"/>
    <w:semiHidden/>
    <w:rsid w:val="00A1261A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1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v-LV"/>
    </w:rPr>
  </w:style>
  <w:style w:type="character" w:customStyle="1" w:styleId="views-label">
    <w:name w:val="views-label"/>
    <w:basedOn w:val="Noklusjumarindkopasfonts"/>
    <w:rsid w:val="00A1261A"/>
  </w:style>
  <w:style w:type="character" w:customStyle="1" w:styleId="field-content">
    <w:name w:val="field-content"/>
    <w:basedOn w:val="Noklusjumarindkopasfonts"/>
    <w:rsid w:val="00A1261A"/>
  </w:style>
  <w:style w:type="paragraph" w:customStyle="1" w:styleId="naisf">
    <w:name w:val="naisf"/>
    <w:basedOn w:val="Parasts"/>
    <w:rsid w:val="004E2632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ED797C"/>
    <w:pPr>
      <w:ind w:left="720"/>
      <w:contextualSpacing/>
    </w:pPr>
  </w:style>
  <w:style w:type="character" w:customStyle="1" w:styleId="Bodytext">
    <w:name w:val="Body text_"/>
    <w:basedOn w:val="Noklusjumarindkopasfonts"/>
    <w:link w:val="BodyText3"/>
    <w:rsid w:val="008B42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5pt">
    <w:name w:val="Body text + 8;5 pt"/>
    <w:basedOn w:val="Bodytext"/>
    <w:rsid w:val="008B425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lv-LV" w:eastAsia="lv-LV" w:bidi="lv-LV"/>
    </w:rPr>
  </w:style>
  <w:style w:type="character" w:customStyle="1" w:styleId="Bodytext85ptBold">
    <w:name w:val="Body text + 8;5 pt;Bold"/>
    <w:basedOn w:val="Bodytext"/>
    <w:rsid w:val="008B42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lv-LV" w:eastAsia="lv-LV" w:bidi="lv-LV"/>
    </w:rPr>
  </w:style>
  <w:style w:type="paragraph" w:customStyle="1" w:styleId="BodyText3">
    <w:name w:val="Body Text3"/>
    <w:basedOn w:val="Parasts"/>
    <w:link w:val="Bodytext"/>
    <w:rsid w:val="008B425F"/>
    <w:pPr>
      <w:widowControl w:val="0"/>
      <w:shd w:val="clear" w:color="auto" w:fill="FFFFFF"/>
      <w:spacing w:after="0" w:line="442" w:lineRule="exact"/>
      <w:ind w:hanging="360"/>
    </w:pPr>
    <w:rPr>
      <w:rFonts w:ascii="Times New Roman" w:eastAsia="Times New Roman" w:hAnsi="Times New Roman" w:cs="Times New Roman"/>
      <w:noProof w:val="0"/>
      <w:sz w:val="21"/>
      <w:szCs w:val="21"/>
    </w:rPr>
  </w:style>
  <w:style w:type="table" w:styleId="Reatabula">
    <w:name w:val="Table Grid"/>
    <w:basedOn w:val="Parastatabula"/>
    <w:uiPriority w:val="39"/>
    <w:rsid w:val="008B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1"/>
    <w:basedOn w:val="Bodytext"/>
    <w:rsid w:val="00EC144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lv-LV" w:eastAsia="lv-LV" w:bidi="lv-LV"/>
    </w:rPr>
  </w:style>
  <w:style w:type="paragraph" w:customStyle="1" w:styleId="Default">
    <w:name w:val="Default"/>
    <w:rsid w:val="001033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8C46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C46E8"/>
    <w:rPr>
      <w:noProof/>
    </w:rPr>
  </w:style>
  <w:style w:type="paragraph" w:styleId="Kjene">
    <w:name w:val="footer"/>
    <w:basedOn w:val="Parasts"/>
    <w:link w:val="KjeneRakstz"/>
    <w:uiPriority w:val="99"/>
    <w:unhideWhenUsed/>
    <w:rsid w:val="008C46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46E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0708">
                  <w:marLeft w:val="15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958A7E"/>
                    <w:right w:val="none" w:sz="0" w:space="0" w:color="auto"/>
                  </w:divBdr>
                  <w:divsChild>
                    <w:div w:id="19813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4659">
                          <w:marLeft w:val="30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0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733629">
                          <w:marLeft w:val="300"/>
                          <w:marRight w:val="15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4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9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134297">
                          <w:marLeft w:val="30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1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1107292">
                          <w:marLeft w:val="30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08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443057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2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5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4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3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82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0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19647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97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35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74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2019-04-24T13:12:00Z</dcterms:created>
  <dcterms:modified xsi:type="dcterms:W3CDTF">2019-04-24T13:12:00Z</dcterms:modified>
</cp:coreProperties>
</file>