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C47E" w14:textId="77777777" w:rsidR="001D443A" w:rsidRPr="001D443A" w:rsidRDefault="001D443A" w:rsidP="001D443A">
      <w:pPr>
        <w:spacing w:line="259" w:lineRule="auto"/>
        <w:jc w:val="center"/>
        <w:rPr>
          <w:rFonts w:ascii="Times New Roman" w:hAnsi="Times New Roman" w:cs="Times New Roman"/>
          <w:b/>
          <w:caps/>
          <w:sz w:val="22"/>
          <w:szCs w:val="22"/>
        </w:rPr>
      </w:pPr>
      <w:r w:rsidRPr="00944BB8">
        <w:rPr>
          <w:noProof/>
          <w:lang w:eastAsia="lv-LV"/>
        </w:rPr>
        <w:drawing>
          <wp:inline distT="0" distB="0" distL="0" distR="0" wp14:anchorId="695C8971" wp14:editId="1E11AD36">
            <wp:extent cx="581025" cy="695325"/>
            <wp:effectExtent l="0" t="0" r="9525" b="9525"/>
            <wp:docPr id="6" name="Attēls 2" descr="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r w:rsidRPr="00944BB8">
        <w:br/>
      </w:r>
      <w:r w:rsidRPr="001D443A">
        <w:rPr>
          <w:rFonts w:ascii="Times New Roman" w:hAnsi="Times New Roman" w:cs="Times New Roman"/>
          <w:b/>
          <w:caps/>
          <w:sz w:val="22"/>
          <w:szCs w:val="22"/>
        </w:rPr>
        <w:t>Latvijas Republika</w:t>
      </w:r>
      <w:r w:rsidRPr="001D443A">
        <w:rPr>
          <w:rFonts w:ascii="Times New Roman" w:hAnsi="Times New Roman" w:cs="Times New Roman"/>
          <w:b/>
          <w:caps/>
          <w:sz w:val="22"/>
          <w:szCs w:val="22"/>
        </w:rPr>
        <w:br/>
        <w:t>Salas NOVADA PAŠVALDĪBA</w:t>
      </w:r>
    </w:p>
    <w:p w14:paraId="35C2C91A" w14:textId="77777777" w:rsidR="001D443A" w:rsidRPr="001D443A" w:rsidRDefault="001D443A" w:rsidP="001D443A">
      <w:pPr>
        <w:ind w:left="-180" w:right="-1054"/>
        <w:rPr>
          <w:rFonts w:ascii="Times New Roman" w:hAnsi="Times New Roman" w:cs="Times New Roman"/>
          <w:b/>
          <w:sz w:val="22"/>
          <w:szCs w:val="22"/>
        </w:rPr>
      </w:pPr>
      <w:r w:rsidRPr="001D443A">
        <w:rPr>
          <w:rFonts w:ascii="Times New Roman" w:hAnsi="Times New Roman" w:cs="Times New Roman"/>
          <w:b/>
          <w:caps/>
          <w:sz w:val="22"/>
          <w:szCs w:val="22"/>
        </w:rPr>
        <w:t>S</w:t>
      </w:r>
      <w:r w:rsidRPr="001D443A">
        <w:rPr>
          <w:rFonts w:ascii="Times New Roman" w:hAnsi="Times New Roman" w:cs="Times New Roman"/>
          <w:b/>
          <w:sz w:val="22"/>
          <w:szCs w:val="22"/>
        </w:rPr>
        <w:t xml:space="preserve">usējas iela 9, Sala, Salas pagasts, Salas novads, LV 5230, tālr. 65237700, </w:t>
      </w:r>
      <w:smartTag w:uri="schemas-tilde-lv/tildestengine" w:element="veidnes">
        <w:smartTagPr>
          <w:attr w:name="text" w:val="fakss"/>
          <w:attr w:name="id" w:val="-1"/>
          <w:attr w:name="baseform" w:val="faks|s"/>
        </w:smartTagPr>
        <w:r w:rsidRPr="001D443A">
          <w:rPr>
            <w:rFonts w:ascii="Times New Roman" w:hAnsi="Times New Roman" w:cs="Times New Roman"/>
            <w:b/>
            <w:sz w:val="22"/>
            <w:szCs w:val="22"/>
          </w:rPr>
          <w:t>fakss</w:t>
        </w:r>
      </w:smartTag>
      <w:r w:rsidRPr="001D443A">
        <w:rPr>
          <w:rFonts w:ascii="Times New Roman" w:hAnsi="Times New Roman" w:cs="Times New Roman"/>
          <w:b/>
          <w:sz w:val="22"/>
          <w:szCs w:val="22"/>
        </w:rPr>
        <w:t xml:space="preserve"> 65231660, </w:t>
      </w:r>
      <w:hyperlink r:id="rId11" w:history="1">
        <w:r w:rsidRPr="001D443A">
          <w:rPr>
            <w:rFonts w:ascii="Times New Roman" w:hAnsi="Times New Roman" w:cs="Times New Roman"/>
            <w:color w:val="0000FF"/>
            <w:sz w:val="22"/>
            <w:szCs w:val="22"/>
            <w:u w:val="single"/>
          </w:rPr>
          <w:t>salaspag@salas.lv</w:t>
        </w:r>
      </w:hyperlink>
    </w:p>
    <w:p w14:paraId="7401102B" w14:textId="77777777" w:rsidR="001D443A" w:rsidRDefault="001D443A" w:rsidP="001D443A">
      <w:pPr>
        <w:jc w:val="center"/>
        <w:rPr>
          <w:rFonts w:ascii="Times New Roman" w:hAnsi="Times New Roman" w:cs="Times New Roman"/>
          <w:b/>
          <w:sz w:val="22"/>
          <w:szCs w:val="22"/>
        </w:rPr>
      </w:pPr>
      <w:r w:rsidRPr="001D443A">
        <w:rPr>
          <w:rFonts w:ascii="Times New Roman" w:hAnsi="Times New Roman" w:cs="Times New Roman"/>
          <w:b/>
          <w:sz w:val="22"/>
          <w:szCs w:val="22"/>
        </w:rPr>
        <w:t>Reģ.Nr.90000045372, „SWEDBANK” AS kods HABALV22, konts LV40HABA0551027661272  _____________________________________________________________________________________</w:t>
      </w:r>
    </w:p>
    <w:p w14:paraId="648BFC57" w14:textId="1A4C1652" w:rsidR="001D443A" w:rsidRPr="00944BB8" w:rsidRDefault="001D443A" w:rsidP="001D443A">
      <w:pPr>
        <w:jc w:val="center"/>
        <w:rPr>
          <w:rFonts w:hint="eastAsia"/>
        </w:rPr>
      </w:pPr>
      <w:r w:rsidRPr="00944BB8">
        <w:rPr>
          <w:b/>
        </w:rPr>
        <w:t>Salas novada Salas pagastā</w:t>
      </w:r>
    </w:p>
    <w:p w14:paraId="3FE5A32B" w14:textId="77777777" w:rsidR="00673078" w:rsidRPr="00673078" w:rsidRDefault="00673078" w:rsidP="00673078">
      <w:pPr>
        <w:suppressAutoHyphens w:val="0"/>
        <w:overflowPunct w:val="0"/>
        <w:autoSpaceDE w:val="0"/>
        <w:autoSpaceDN w:val="0"/>
        <w:adjustRightInd w:val="0"/>
        <w:textAlignment w:val="baseline"/>
        <w:rPr>
          <w:rFonts w:ascii="Times New Roman" w:eastAsia="Times New Roman" w:hAnsi="Times New Roman" w:cs="Times New Roman"/>
          <w:b/>
          <w:kern w:val="0"/>
          <w:sz w:val="20"/>
          <w:szCs w:val="20"/>
          <w:lang w:eastAsia="en-US" w:bidi="ar-SA"/>
        </w:rPr>
      </w:pPr>
    </w:p>
    <w:p w14:paraId="67B179FE" w14:textId="77777777" w:rsidR="00673078" w:rsidRPr="00673078" w:rsidRDefault="00673078" w:rsidP="00673078">
      <w:pPr>
        <w:suppressAutoHyphens w:val="0"/>
        <w:overflowPunct w:val="0"/>
        <w:autoSpaceDE w:val="0"/>
        <w:autoSpaceDN w:val="0"/>
        <w:adjustRightInd w:val="0"/>
        <w:textAlignment w:val="baseline"/>
        <w:rPr>
          <w:rFonts w:ascii="Times New Roman" w:eastAsia="Times New Roman" w:hAnsi="Times New Roman" w:cs="Times New Roman"/>
          <w:b/>
          <w:kern w:val="0"/>
          <w:lang w:eastAsia="en-US" w:bidi="ar-SA"/>
        </w:rPr>
      </w:pPr>
      <w:r w:rsidRPr="00673078">
        <w:rPr>
          <w:rFonts w:ascii="Times New Roman" w:eastAsia="Times New Roman" w:hAnsi="Times New Roman" w:cs="Times New Roman"/>
          <w:b/>
          <w:kern w:val="0"/>
          <w:lang w:eastAsia="en-US" w:bidi="ar-SA"/>
        </w:rPr>
        <w:t>2020.gada 30.jūlijā                                                                                                                Nr.11</w:t>
      </w:r>
    </w:p>
    <w:p w14:paraId="1EA1E928" w14:textId="77777777" w:rsidR="00673078" w:rsidRPr="00673078" w:rsidRDefault="00673078" w:rsidP="00673078">
      <w:pPr>
        <w:suppressAutoHyphens w:val="0"/>
        <w:overflowPunct w:val="0"/>
        <w:autoSpaceDE w:val="0"/>
        <w:autoSpaceDN w:val="0"/>
        <w:adjustRightInd w:val="0"/>
        <w:textAlignment w:val="baseline"/>
        <w:rPr>
          <w:rFonts w:ascii="Times New Roman" w:eastAsia="Times New Roman" w:hAnsi="Times New Roman" w:cs="Times New Roman"/>
          <w:b/>
          <w:bCs/>
          <w:kern w:val="0"/>
          <w:u w:val="single"/>
          <w:lang w:eastAsia="en-US" w:bidi="ar-SA"/>
        </w:rPr>
      </w:pPr>
    </w:p>
    <w:p w14:paraId="447A5BE1" w14:textId="77777777" w:rsidR="00673078" w:rsidRPr="00673078" w:rsidRDefault="00673078" w:rsidP="00673078">
      <w:pPr>
        <w:suppressAutoHyphens w:val="0"/>
        <w:overflowPunct w:val="0"/>
        <w:autoSpaceDE w:val="0"/>
        <w:autoSpaceDN w:val="0"/>
        <w:adjustRightInd w:val="0"/>
        <w:jc w:val="center"/>
        <w:textAlignment w:val="baseline"/>
        <w:rPr>
          <w:rFonts w:ascii="Times New Roman" w:eastAsia="Times New Roman" w:hAnsi="Times New Roman" w:cs="Times New Roman"/>
          <w:b/>
          <w:kern w:val="0"/>
          <w:lang w:eastAsia="en-US" w:bidi="ar-SA"/>
        </w:rPr>
      </w:pPr>
      <w:bookmarkStart w:id="0" w:name="_Hlk46391716"/>
      <w:r w:rsidRPr="00673078">
        <w:rPr>
          <w:rFonts w:ascii="Times New Roman" w:eastAsia="Times New Roman" w:hAnsi="Times New Roman" w:cs="Times New Roman"/>
          <w:b/>
          <w:kern w:val="0"/>
          <w:lang w:eastAsia="en-US" w:bidi="ar-SA"/>
        </w:rPr>
        <w:t>3.</w:t>
      </w:r>
    </w:p>
    <w:p w14:paraId="252390FF" w14:textId="77777777" w:rsidR="00673078" w:rsidRPr="00673078" w:rsidRDefault="00673078" w:rsidP="00673078">
      <w:pPr>
        <w:suppressAutoHyphens w:val="0"/>
        <w:overflowPunct w:val="0"/>
        <w:autoSpaceDE w:val="0"/>
        <w:autoSpaceDN w:val="0"/>
        <w:adjustRightInd w:val="0"/>
        <w:jc w:val="center"/>
        <w:textAlignment w:val="baseline"/>
        <w:rPr>
          <w:rFonts w:ascii="Times New Roman" w:eastAsia="Times New Roman" w:hAnsi="Times New Roman" w:cs="Times New Roman"/>
          <w:b/>
          <w:kern w:val="0"/>
          <w:lang w:eastAsia="en-US" w:bidi="ar-SA"/>
        </w:rPr>
      </w:pPr>
      <w:r w:rsidRPr="00673078">
        <w:rPr>
          <w:rFonts w:ascii="Times New Roman" w:eastAsia="Times New Roman" w:hAnsi="Times New Roman" w:cs="Times New Roman"/>
          <w:b/>
          <w:kern w:val="0"/>
          <w:lang w:eastAsia="en-US" w:bidi="ar-SA"/>
        </w:rPr>
        <w:t>Lēmums Nr.196</w:t>
      </w:r>
    </w:p>
    <w:p w14:paraId="607E3A56" w14:textId="77777777" w:rsidR="00673078" w:rsidRPr="00673078" w:rsidRDefault="00673078" w:rsidP="00673078">
      <w:pPr>
        <w:suppressAutoHyphens w:val="0"/>
        <w:overflowPunct w:val="0"/>
        <w:autoSpaceDE w:val="0"/>
        <w:autoSpaceDN w:val="0"/>
        <w:adjustRightInd w:val="0"/>
        <w:jc w:val="center"/>
        <w:textAlignment w:val="baseline"/>
        <w:rPr>
          <w:rFonts w:ascii="Times New Roman" w:eastAsia="Times New Roman" w:hAnsi="Times New Roman" w:cs="Times New Roman"/>
          <w:kern w:val="0"/>
          <w:u w:val="single"/>
          <w:lang w:eastAsia="en-US" w:bidi="ar-SA"/>
        </w:rPr>
      </w:pPr>
      <w:r w:rsidRPr="00673078">
        <w:rPr>
          <w:rFonts w:ascii="Times New Roman" w:eastAsia="Times New Roman" w:hAnsi="Times New Roman" w:cs="Times New Roman"/>
          <w:b/>
          <w:bCs/>
          <w:kern w:val="0"/>
          <w:u w:val="single"/>
          <w:lang w:eastAsia="en-US" w:bidi="ar-SA"/>
        </w:rPr>
        <w:t xml:space="preserve">Par  Salas novada pašvaldības tiešo līdzdalību </w:t>
      </w:r>
    </w:p>
    <w:p w14:paraId="6590DBD1" w14:textId="77777777" w:rsidR="00673078" w:rsidRPr="00673078" w:rsidRDefault="00673078" w:rsidP="00673078">
      <w:pPr>
        <w:suppressAutoHyphens w:val="0"/>
        <w:overflowPunct w:val="0"/>
        <w:autoSpaceDE w:val="0"/>
        <w:autoSpaceDN w:val="0"/>
        <w:adjustRightInd w:val="0"/>
        <w:jc w:val="center"/>
        <w:textAlignment w:val="baseline"/>
        <w:rPr>
          <w:rFonts w:ascii="Times New Roman" w:eastAsia="Times New Roman" w:hAnsi="Times New Roman" w:cs="Times New Roman"/>
          <w:b/>
          <w:bCs/>
          <w:kern w:val="0"/>
          <w:u w:val="single"/>
          <w:lang w:eastAsia="en-US" w:bidi="ar-SA"/>
        </w:rPr>
      </w:pPr>
      <w:bookmarkStart w:id="1" w:name="_Hlk46129101"/>
      <w:r w:rsidRPr="00673078">
        <w:rPr>
          <w:rFonts w:ascii="Times New Roman" w:eastAsia="Times New Roman" w:hAnsi="Times New Roman" w:cs="Times New Roman"/>
          <w:b/>
          <w:bCs/>
          <w:kern w:val="0"/>
          <w:u w:val="single"/>
          <w:lang w:eastAsia="en-US" w:bidi="ar-SA"/>
        </w:rPr>
        <w:t xml:space="preserve">Sabiedrībā ar ierobežotu atbildību </w:t>
      </w:r>
      <w:bookmarkEnd w:id="1"/>
      <w:r w:rsidRPr="00673078">
        <w:rPr>
          <w:rFonts w:ascii="Times New Roman" w:eastAsia="Times New Roman" w:hAnsi="Times New Roman" w:cs="Times New Roman"/>
          <w:b/>
          <w:bCs/>
          <w:kern w:val="0"/>
          <w:u w:val="single"/>
          <w:lang w:eastAsia="en-US" w:bidi="ar-SA"/>
        </w:rPr>
        <w:t xml:space="preserve">“VĪGANTS” pārvērtējuma apstiprināšanu un vispārējo stratēģisko mērķu noteikšanu </w:t>
      </w:r>
    </w:p>
    <w:bookmarkEnd w:id="0"/>
    <w:p w14:paraId="014DD452" w14:textId="77777777" w:rsidR="00673078" w:rsidRPr="00673078" w:rsidRDefault="00673078" w:rsidP="00673078">
      <w:pPr>
        <w:suppressAutoHyphens w:val="0"/>
        <w:overflowPunct w:val="0"/>
        <w:autoSpaceDE w:val="0"/>
        <w:autoSpaceDN w:val="0"/>
        <w:adjustRightInd w:val="0"/>
        <w:jc w:val="center"/>
        <w:textAlignment w:val="baseline"/>
        <w:rPr>
          <w:rFonts w:ascii="Times New Roman" w:eastAsia="Times New Roman" w:hAnsi="Times New Roman" w:cs="Times New Roman"/>
          <w:kern w:val="0"/>
          <w:u w:val="single"/>
          <w:lang w:eastAsia="en-US" w:bidi="ar-SA"/>
        </w:rPr>
      </w:pPr>
      <w:r w:rsidRPr="00673078">
        <w:rPr>
          <w:rFonts w:ascii="Times New Roman" w:eastAsia="Times New Roman" w:hAnsi="Times New Roman" w:cs="Times New Roman"/>
          <w:kern w:val="0"/>
          <w:lang w:eastAsia="en-US" w:bidi="ar-SA"/>
        </w:rPr>
        <w:t>(</w:t>
      </w:r>
      <w:proofErr w:type="spellStart"/>
      <w:r w:rsidRPr="00673078">
        <w:rPr>
          <w:rFonts w:ascii="Times New Roman" w:eastAsia="Times New Roman" w:hAnsi="Times New Roman" w:cs="Times New Roman"/>
          <w:kern w:val="0"/>
          <w:lang w:eastAsia="en-US" w:bidi="ar-SA"/>
        </w:rPr>
        <w:t>I.Sproģe</w:t>
      </w:r>
      <w:proofErr w:type="spellEnd"/>
      <w:r w:rsidRPr="00673078">
        <w:rPr>
          <w:rFonts w:ascii="Times New Roman" w:eastAsia="Times New Roman" w:hAnsi="Times New Roman" w:cs="Times New Roman"/>
          <w:kern w:val="0"/>
          <w:lang w:eastAsia="en-US" w:bidi="ar-SA"/>
        </w:rPr>
        <w:t xml:space="preserve">, </w:t>
      </w:r>
      <w:proofErr w:type="spellStart"/>
      <w:r w:rsidRPr="00673078">
        <w:rPr>
          <w:rFonts w:ascii="Times New Roman" w:eastAsia="Times New Roman" w:hAnsi="Times New Roman" w:cs="Times New Roman"/>
          <w:kern w:val="0"/>
          <w:lang w:eastAsia="en-US" w:bidi="ar-SA"/>
        </w:rPr>
        <w:t>Z.Daņilova</w:t>
      </w:r>
      <w:proofErr w:type="spellEnd"/>
      <w:r w:rsidRPr="00673078">
        <w:rPr>
          <w:rFonts w:ascii="Times New Roman" w:eastAsia="Times New Roman" w:hAnsi="Times New Roman" w:cs="Times New Roman"/>
          <w:kern w:val="0"/>
          <w:lang w:eastAsia="en-US" w:bidi="ar-SA"/>
        </w:rPr>
        <w:t>)</w:t>
      </w:r>
    </w:p>
    <w:p w14:paraId="21D6F6C7" w14:textId="77777777" w:rsidR="00673078" w:rsidRPr="00673078" w:rsidRDefault="00673078" w:rsidP="00673078">
      <w:pPr>
        <w:suppressAutoHyphens w:val="0"/>
        <w:overflowPunct w:val="0"/>
        <w:autoSpaceDE w:val="0"/>
        <w:autoSpaceDN w:val="0"/>
        <w:adjustRightInd w:val="0"/>
        <w:ind w:firstLine="567"/>
        <w:textAlignment w:val="baseline"/>
        <w:rPr>
          <w:rFonts w:ascii="Times New Roman" w:eastAsia="Times New Roman" w:hAnsi="Times New Roman" w:cs="Times New Roman"/>
          <w:bCs/>
          <w:kern w:val="0"/>
          <w:lang w:eastAsia="en-US" w:bidi="ar-SA"/>
        </w:rPr>
      </w:pPr>
    </w:p>
    <w:p w14:paraId="4EC5F17B"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bCs/>
          <w:kern w:val="0"/>
          <w:lang w:eastAsia="en-US" w:bidi="ar-SA"/>
        </w:rPr>
        <w:t>1992.gada 14.aprīlī Latvijas Republikas Uzņēmumu reģistrā tika reģistrēts Jēkabpils rajona Salas pagasta pašvaldības uzņēmums “VĪGANTS”. 2004.gada 27.februārī tas tika reorganizēts par Sabiedrība ar ierobežotu atbildību</w:t>
      </w:r>
      <w:bookmarkStart w:id="2" w:name="_Hlk46129058"/>
      <w:bookmarkEnd w:id="2"/>
      <w:r w:rsidRPr="00673078">
        <w:rPr>
          <w:rFonts w:ascii="Times New Roman" w:eastAsia="Times New Roman" w:hAnsi="Times New Roman" w:cs="Times New Roman"/>
          <w:bCs/>
          <w:kern w:val="0"/>
          <w:lang w:eastAsia="en-US" w:bidi="ar-SA"/>
        </w:rPr>
        <w:t xml:space="preserve"> „VĪGANTS” un tika ierakstīts Komercreģistrā. Salas novada pašvaldībai pieder 100% kapitāla daļas kapitālsabiedrībā, Sabiedrība ar ierobežotu atbildību „VĪGANTS”, reģistrācijas numurs 5540300093</w:t>
      </w:r>
      <w:bookmarkStart w:id="3" w:name="_Hlk46128664"/>
      <w:bookmarkEnd w:id="3"/>
      <w:r w:rsidRPr="00673078">
        <w:rPr>
          <w:rFonts w:ascii="Times New Roman" w:eastAsia="Times New Roman" w:hAnsi="Times New Roman" w:cs="Times New Roman"/>
          <w:bCs/>
          <w:kern w:val="0"/>
          <w:lang w:eastAsia="en-US" w:bidi="ar-SA"/>
        </w:rPr>
        <w:t xml:space="preserve">1. </w:t>
      </w:r>
    </w:p>
    <w:p w14:paraId="1ACDE213"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kern w:val="0"/>
          <w:lang w:eastAsia="en-US" w:bidi="ar-SA"/>
        </w:rPr>
        <w:t xml:space="preserve">Salas novada pašvaldība, ņemot vērā, likuma “Par pašvaldībām” 15.panta pirmās daļas 1., 2. un 9. punktu, Valsts pārvaldes iekārtas likuma 40.panta pirmo daļu, ir deleģējusi SIA “VĪGANTS” veikt Salas novada administratīvajā teritorijā, no pašvaldības autonomo funkciju </w:t>
      </w:r>
      <w:r w:rsidRPr="00673078">
        <w:rPr>
          <w:rFonts w:ascii="Times New Roman" w:eastAsia="Times New Roman" w:hAnsi="Times New Roman" w:cs="Times New Roman"/>
          <w:kern w:val="0"/>
          <w:highlight w:val="yellow"/>
          <w:lang w:eastAsia="en-US" w:bidi="ar-SA"/>
        </w:rPr>
        <w:t xml:space="preserve"> </w:t>
      </w:r>
      <w:r w:rsidRPr="00673078">
        <w:rPr>
          <w:rFonts w:ascii="Times New Roman" w:eastAsia="Times New Roman" w:hAnsi="Times New Roman" w:cs="Times New Roman"/>
          <w:kern w:val="0"/>
          <w:lang w:eastAsia="en-US" w:bidi="ar-SA"/>
        </w:rPr>
        <w:t xml:space="preserve">izrietošus pārvaldes uzdevumus, tas ir: </w:t>
      </w:r>
    </w:p>
    <w:p w14:paraId="6766C1BA"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kern w:val="0"/>
          <w:lang w:eastAsia="en-US" w:bidi="ar-SA"/>
        </w:rPr>
        <w:t xml:space="preserve">    1. siltumapgādes pakalpojumu nodrošināšana;</w:t>
      </w:r>
    </w:p>
    <w:p w14:paraId="6C22D9B4"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kern w:val="0"/>
          <w:lang w:eastAsia="en-US" w:bidi="ar-SA"/>
        </w:rPr>
        <w:t xml:space="preserve">    2. ūdens ieguves, apgādes un kanalizācijas pakalpojumu sniegšana;</w:t>
      </w:r>
    </w:p>
    <w:p w14:paraId="1006C621"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kern w:val="0"/>
          <w:lang w:eastAsia="en-US" w:bidi="ar-SA"/>
        </w:rPr>
        <w:t xml:space="preserve">    3. notekūdeņu savākšanu un attīrīšana;</w:t>
      </w:r>
    </w:p>
    <w:p w14:paraId="6EEB9DA7"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kern w:val="0"/>
          <w:lang w:eastAsia="en-US" w:bidi="ar-SA"/>
        </w:rPr>
        <w:t xml:space="preserve">    4. sadzīves atkritumu apsaimniekošana;</w:t>
      </w:r>
    </w:p>
    <w:p w14:paraId="600BFC50"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kern w:val="0"/>
          <w:lang w:eastAsia="en-US" w:bidi="ar-SA"/>
        </w:rPr>
        <w:t xml:space="preserve">    5. teritorijas uzturēšanu un labiekārtošana;</w:t>
      </w:r>
    </w:p>
    <w:p w14:paraId="46DB7196"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kern w:val="0"/>
          <w:lang w:eastAsia="en-US" w:bidi="ar-SA"/>
        </w:rPr>
        <w:t xml:space="preserve">    6. ceļu un ielu fonda remonta un uzturēšanas darbu veikšana;</w:t>
      </w:r>
    </w:p>
    <w:p w14:paraId="6BA1703D"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bCs/>
          <w:kern w:val="0"/>
          <w:lang w:eastAsia="en-US" w:bidi="ar-SA"/>
        </w:rPr>
        <w:t xml:space="preserve">    7. daudzdzīvokļu dzīvojamo māju pārvaldīšana un apsaimniekošana.</w:t>
      </w:r>
    </w:p>
    <w:p w14:paraId="2B5BD1D1"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bCs/>
          <w:kern w:val="0"/>
          <w:lang w:eastAsia="en-US" w:bidi="ar-SA"/>
        </w:rPr>
        <w:t xml:space="preserve">Publiskas personas kapitāla daļu un kapitālsabiedrību pārvaldības likuma 7.panta pirmā daļa   nosaka, ka:  </w:t>
      </w:r>
      <w:r w:rsidRPr="00673078">
        <w:rPr>
          <w:rFonts w:ascii="Times New Roman" w:eastAsia="Times New Roman" w:hAnsi="Times New Roman" w:cs="Times New Roman"/>
          <w:bCs/>
          <w:i/>
          <w:iCs/>
          <w:kern w:val="0"/>
          <w:lang w:eastAsia="en-US" w:bidi="ar-SA"/>
        </w:rPr>
        <w:t xml:space="preserve">(1) publiskai personai ir pienākums ne retāk kā reizi piecos gados pārvērtēt katru tās tiešo līdzdalību kapitālsabiedrībā un atbilstību šā likuma 4.panta nosacījumiem. Šo prasību nepiemēro, ja likumā ir noteikts, ka attiecīgās kapitālsabiedrības kapitāla daļas vai akcijas nav atsavināmas. </w:t>
      </w:r>
      <w:r w:rsidRPr="00673078">
        <w:rPr>
          <w:rFonts w:ascii="Times New Roman" w:eastAsia="Times New Roman" w:hAnsi="Times New Roman" w:cs="Times New Roman"/>
          <w:bCs/>
          <w:kern w:val="0"/>
          <w:lang w:eastAsia="en-US" w:bidi="ar-SA"/>
        </w:rPr>
        <w:t>7.panta otrā daļa nosaka, ka:</w:t>
      </w:r>
      <w:r w:rsidRPr="00673078">
        <w:rPr>
          <w:rFonts w:ascii="Times New Roman" w:eastAsia="Times New Roman" w:hAnsi="Times New Roman" w:cs="Times New Roman"/>
          <w:bCs/>
          <w:i/>
          <w:iCs/>
          <w:kern w:val="0"/>
          <w:lang w:eastAsia="en-US" w:bidi="ar-SA"/>
        </w:rPr>
        <w:t xml:space="preserve"> (2) Lēmumu par publiskas personas līdzdalības saglabāšanu kapitālsabiedrībās pieņem attiecīgās publiskās personas augstākā lēmējinstitūcija. Lēmumā ietver:</w:t>
      </w:r>
    </w:p>
    <w:p w14:paraId="7C8D09ED"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bCs/>
          <w:i/>
          <w:iCs/>
          <w:kern w:val="0"/>
          <w:lang w:eastAsia="en-US" w:bidi="ar-SA"/>
        </w:rPr>
        <w:t>1) vērtējumu attiecībā uz atbilstību šā likuma 4.panta nosacījumiem;</w:t>
      </w:r>
    </w:p>
    <w:p w14:paraId="49C2C27B"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bCs/>
          <w:i/>
          <w:iCs/>
          <w:kern w:val="0"/>
          <w:lang w:eastAsia="en-US" w:bidi="ar-SA"/>
        </w:rPr>
        <w:t>2) vispārējo stratēģisko mērķi.</w:t>
      </w:r>
    </w:p>
    <w:p w14:paraId="4FABCC6A"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bCs/>
          <w:kern w:val="0"/>
          <w:lang w:eastAsia="en-US" w:bidi="ar-SA"/>
        </w:rPr>
        <w:t xml:space="preserve">Publiskas personas kapitāla daļu un kapitālsabiedrību pārvaldības likuma 4.panta pirmajā daļā noteikts, ka: </w:t>
      </w:r>
      <w:r w:rsidRPr="00673078">
        <w:rPr>
          <w:rFonts w:ascii="Times New Roman" w:eastAsia="Times New Roman" w:hAnsi="Times New Roman" w:cs="Times New Roman"/>
          <w:bCs/>
          <w:i/>
          <w:iCs/>
          <w:kern w:val="0"/>
          <w:lang w:eastAsia="en-US" w:bidi="ar-SA"/>
        </w:rPr>
        <w:t>(1) publiska persona drīkst iegūt un saglabāt līdzdalību kapitālsabiedrībā atbilstoši Valsts pārvaldes iekārtas likuma 88.pantam.</w:t>
      </w:r>
    </w:p>
    <w:p w14:paraId="0CCDCF49"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bCs/>
          <w:kern w:val="0"/>
          <w:lang w:eastAsia="en-US" w:bidi="ar-SA"/>
        </w:rPr>
        <w:t xml:space="preserve">Valsts pārvaldes iekārtas likuma 88.panta pirmajā daļā noteikts, ka: </w:t>
      </w:r>
      <w:r w:rsidRPr="00673078">
        <w:rPr>
          <w:rFonts w:ascii="Times New Roman" w:eastAsia="Times New Roman" w:hAnsi="Times New Roman" w:cs="Times New Roman"/>
          <w:bCs/>
          <w:i/>
          <w:iCs/>
          <w:kern w:val="0"/>
          <w:lang w:eastAsia="en-US" w:bidi="ar-SA"/>
        </w:rPr>
        <w:t>(1) ciktāl likumā nav noteikts citādi, publiska persona savu funkciju efektīvai izpildei var dibināt kapitālsabiedrību vai iegūt līdzdalību esošā kapitālsabiedrībā, ja īstenojas viens no šādiem nosacījumiem:</w:t>
      </w:r>
    </w:p>
    <w:p w14:paraId="4E95CFA7"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bCs/>
          <w:i/>
          <w:iCs/>
          <w:kern w:val="0"/>
          <w:lang w:eastAsia="en-US" w:bidi="ar-SA"/>
        </w:rPr>
        <w:t>1) tiek novērsta tirgus nepilnība – situācija, kad tirgus nav spējīgs nodrošināt sabiedrības interešu īstenošanu attiecīgajā jomā;</w:t>
      </w:r>
    </w:p>
    <w:p w14:paraId="644C12FB"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bCs/>
          <w:i/>
          <w:iCs/>
          <w:kern w:val="0"/>
          <w:lang w:eastAsia="en-US" w:bidi="ar-SA"/>
        </w:rPr>
        <w:lastRenderedPageBreak/>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558114CD" w14:textId="77777777" w:rsidR="00673078" w:rsidRPr="00673078" w:rsidRDefault="00673078" w:rsidP="00673078">
      <w:pPr>
        <w:suppressAutoHyphens w:val="0"/>
        <w:overflowPunct w:val="0"/>
        <w:autoSpaceDE w:val="0"/>
        <w:autoSpaceDN w:val="0"/>
        <w:adjustRightInd w:val="0"/>
        <w:ind w:firstLine="567"/>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bCs/>
          <w:i/>
          <w:iCs/>
          <w:kern w:val="0"/>
          <w:lang w:eastAsia="en-US" w:bidi="ar-SA"/>
        </w:rPr>
        <w:t>3) tiek pārvaldīti tādi īpašumi, kas ir stratēģiski svarīgi valsts vai pašvaldības administratīvās teritorijas attīstībai vai valsts drošībai.</w:t>
      </w:r>
    </w:p>
    <w:p w14:paraId="5407F2B5" w14:textId="77777777" w:rsidR="00673078" w:rsidRPr="00673078" w:rsidRDefault="00673078" w:rsidP="00673078">
      <w:pPr>
        <w:suppressAutoHyphens w:val="0"/>
        <w:overflowPunct w:val="0"/>
        <w:autoSpaceDE w:val="0"/>
        <w:autoSpaceDN w:val="0"/>
        <w:adjustRightInd w:val="0"/>
        <w:ind w:firstLine="720"/>
        <w:jc w:val="both"/>
        <w:textAlignment w:val="baseline"/>
        <w:rPr>
          <w:rFonts w:ascii="Times New Roman" w:eastAsia="Times New Roman" w:hAnsi="Times New Roman" w:cs="Times New Roman"/>
          <w:kern w:val="0"/>
          <w:lang w:eastAsia="en-US" w:bidi="ar-SA"/>
        </w:rPr>
      </w:pPr>
      <w:r w:rsidRPr="00673078">
        <w:rPr>
          <w:rFonts w:ascii="Times New Roman" w:eastAsia="Times New Roman" w:hAnsi="Times New Roman" w:cs="Times New Roman"/>
          <w:kern w:val="0"/>
          <w:lang w:eastAsia="en-US" w:bidi="ar-SA"/>
        </w:rPr>
        <w:t xml:space="preserve">Pamatojoties uz likuma “Par pašvaldībām” </w:t>
      </w:r>
      <w:r w:rsidRPr="00673078">
        <w:rPr>
          <w:rFonts w:ascii="Times New Roman" w:eastAsia="Times New Roman" w:hAnsi="Times New Roman" w:cs="Times New Roman"/>
          <w:bCs/>
          <w:kern w:val="0"/>
          <w:lang w:eastAsia="en-US" w:bidi="ar-SA"/>
        </w:rPr>
        <w:t xml:space="preserve">15.panta pirmās daļas 1., 2. un 9. punktu, 21.panta pirmās daļas 27.punktu, Valsts pārvaldes iekārtas likuma 40.panta pirmo daļu, </w:t>
      </w:r>
      <w:r w:rsidRPr="00673078">
        <w:rPr>
          <w:rFonts w:ascii="Times New Roman" w:eastAsia="Times New Roman" w:hAnsi="Times New Roman" w:cs="Times New Roman"/>
          <w:kern w:val="0"/>
          <w:lang w:eastAsia="en-US" w:bidi="ar-SA"/>
        </w:rPr>
        <w:t xml:space="preserve"> Publiskas personas kapitāla daļu un kapitālsabiedrību pārvaldības likuma 7.panta pirmo un otro daļu, Valsts pārvaldes iekārtas likuma pirmo un septīto daļu, </w:t>
      </w:r>
      <w:r w:rsidRPr="00673078">
        <w:rPr>
          <w:rFonts w:ascii="Times New Roman" w:eastAsia="Times New Roman" w:hAnsi="Times New Roman" w:cs="Times New Roman"/>
          <w:color w:val="000000"/>
          <w:kern w:val="0"/>
          <w:lang w:eastAsia="en-US" w:bidi="ar-SA"/>
        </w:rPr>
        <w:t xml:space="preserve">Salas novada domes 2020.gada 27.janvāra noteikumu Nr. 2020/1 “Salas novada pašvaldības kapitāla daļu un kapitālsabiedrību pārvaldības noteikumi” 5.punktu, </w:t>
      </w:r>
      <w:r w:rsidRPr="00673078">
        <w:rPr>
          <w:rFonts w:ascii="Times New Roman" w:eastAsia="Calibri" w:hAnsi="Times New Roman" w:cs="Times New Roman"/>
          <w:noProof/>
          <w:kern w:val="0"/>
          <w:lang w:eastAsia="en-US" w:bidi="ar-SA"/>
        </w:rPr>
        <w:t xml:space="preserve">ņemot vērā </w:t>
      </w:r>
      <w:r w:rsidRPr="00673078">
        <w:rPr>
          <w:rFonts w:ascii="Times New Roman" w:eastAsia="Times New Roman" w:hAnsi="Times New Roman" w:cs="Times New Roman"/>
          <w:noProof/>
          <w:color w:val="000000"/>
          <w:kern w:val="0"/>
          <w:lang w:eastAsia="en-US" w:bidi="ar-SA"/>
        </w:rPr>
        <w:t>Finanšu komite</w:t>
      </w:r>
      <w:r w:rsidRPr="00673078">
        <w:rPr>
          <w:rFonts w:ascii="Times New Roman" w:eastAsia="Times New Roman" w:hAnsi="Times New Roman" w:cs="Times New Roman"/>
          <w:noProof/>
          <w:kern w:val="28"/>
          <w:lang w:eastAsia="lv-LV" w:bidi="ar-SA"/>
        </w:rPr>
        <w:t xml:space="preserve">jas 2020.gada 23.jūlija lēmumu, </w:t>
      </w:r>
      <w:r w:rsidRPr="00673078">
        <w:rPr>
          <w:rFonts w:ascii="Times New Roman" w:eastAsia="Times New Roman" w:hAnsi="Times New Roman" w:cs="Times New Roman"/>
          <w:b/>
          <w:kern w:val="0"/>
          <w:lang w:eastAsia="lv-LV" w:bidi="ar-SA"/>
        </w:rPr>
        <w:t>atklāti balsojot:</w:t>
      </w:r>
      <w:r w:rsidRPr="00673078">
        <w:rPr>
          <w:rFonts w:ascii="Times New Roman" w:eastAsia="Times New Roman" w:hAnsi="Times New Roman" w:cs="Times New Roman"/>
          <w:b/>
          <w:kern w:val="28"/>
          <w:lang w:eastAsia="lv-LV" w:bidi="ar-SA"/>
        </w:rPr>
        <w:t xml:space="preserve"> PAR</w:t>
      </w:r>
      <w:r w:rsidRPr="00673078">
        <w:rPr>
          <w:rFonts w:ascii="Times New Roman" w:eastAsia="Times New Roman" w:hAnsi="Times New Roman" w:cs="Times New Roman"/>
          <w:kern w:val="28"/>
          <w:lang w:eastAsia="lv-LV" w:bidi="ar-SA"/>
        </w:rPr>
        <w:t xml:space="preserve"> </w:t>
      </w:r>
      <w:r w:rsidRPr="00673078">
        <w:rPr>
          <w:rFonts w:ascii="Times New Roman" w:eastAsia="Times New Roman" w:hAnsi="Times New Roman" w:cs="Times New Roman"/>
          <w:b/>
          <w:kern w:val="28"/>
          <w:lang w:eastAsia="lv-LV" w:bidi="ar-SA"/>
        </w:rPr>
        <w:t xml:space="preserve">– 9 (Irēna Sproģe, Juris Balodītis, </w:t>
      </w:r>
      <w:r w:rsidRPr="00673078">
        <w:rPr>
          <w:rFonts w:ascii="Times New Roman" w:eastAsia="Times New Roman" w:hAnsi="Times New Roman" w:cs="Times New Roman"/>
          <w:b/>
          <w:kern w:val="0"/>
          <w:lang w:eastAsia="en-US" w:bidi="ar-SA"/>
        </w:rPr>
        <w:t xml:space="preserve">Jānis Bite, Sandra Kaņepa, Pēteris Krastiņš, Inga </w:t>
      </w:r>
      <w:proofErr w:type="spellStart"/>
      <w:r w:rsidRPr="00673078">
        <w:rPr>
          <w:rFonts w:ascii="Times New Roman" w:eastAsia="Times New Roman" w:hAnsi="Times New Roman" w:cs="Times New Roman"/>
          <w:b/>
          <w:kern w:val="0"/>
          <w:lang w:eastAsia="en-US" w:bidi="ar-SA"/>
        </w:rPr>
        <w:t>Pastare</w:t>
      </w:r>
      <w:proofErr w:type="spellEnd"/>
      <w:r w:rsidRPr="00673078">
        <w:rPr>
          <w:rFonts w:ascii="Times New Roman" w:eastAsia="Times New Roman" w:hAnsi="Times New Roman" w:cs="Times New Roman"/>
          <w:b/>
          <w:kern w:val="0"/>
          <w:lang w:eastAsia="en-US" w:bidi="ar-SA"/>
        </w:rPr>
        <w:t xml:space="preserve">, Vija </w:t>
      </w:r>
      <w:proofErr w:type="spellStart"/>
      <w:r w:rsidRPr="00673078">
        <w:rPr>
          <w:rFonts w:ascii="Times New Roman" w:eastAsia="Times New Roman" w:hAnsi="Times New Roman" w:cs="Times New Roman"/>
          <w:b/>
          <w:kern w:val="0"/>
          <w:lang w:eastAsia="en-US" w:bidi="ar-SA"/>
        </w:rPr>
        <w:t>Pazuha</w:t>
      </w:r>
      <w:proofErr w:type="spellEnd"/>
      <w:r w:rsidRPr="00673078">
        <w:rPr>
          <w:rFonts w:ascii="Times New Roman" w:eastAsia="Times New Roman" w:hAnsi="Times New Roman" w:cs="Times New Roman"/>
          <w:b/>
          <w:kern w:val="0"/>
          <w:lang w:eastAsia="en-US" w:bidi="ar-SA"/>
        </w:rPr>
        <w:t xml:space="preserve">, Egīls </w:t>
      </w:r>
      <w:proofErr w:type="spellStart"/>
      <w:r w:rsidRPr="00673078">
        <w:rPr>
          <w:rFonts w:ascii="Times New Roman" w:eastAsia="Times New Roman" w:hAnsi="Times New Roman" w:cs="Times New Roman"/>
          <w:b/>
          <w:kern w:val="0"/>
          <w:lang w:eastAsia="en-US" w:bidi="ar-SA"/>
        </w:rPr>
        <w:t>Rušiņš</w:t>
      </w:r>
      <w:proofErr w:type="spellEnd"/>
      <w:r w:rsidRPr="00673078">
        <w:rPr>
          <w:rFonts w:ascii="Times New Roman" w:eastAsia="Times New Roman" w:hAnsi="Times New Roman" w:cs="Times New Roman"/>
          <w:b/>
          <w:kern w:val="0"/>
          <w:lang w:eastAsia="en-US" w:bidi="ar-SA"/>
        </w:rPr>
        <w:t xml:space="preserve">, </w:t>
      </w:r>
      <w:r w:rsidRPr="00673078">
        <w:rPr>
          <w:rFonts w:ascii="Times New Roman" w:eastAsia="Times New Roman" w:hAnsi="Times New Roman" w:cs="Times New Roman"/>
          <w:b/>
          <w:bCs/>
          <w:kern w:val="0"/>
          <w:lang w:eastAsia="en-US" w:bidi="ar-SA"/>
        </w:rPr>
        <w:t>Ēvalds Stalidzāns),</w:t>
      </w:r>
      <w:r w:rsidRPr="00673078">
        <w:rPr>
          <w:rFonts w:ascii="Times New Roman" w:eastAsia="Times New Roman" w:hAnsi="Times New Roman" w:cs="Times New Roman"/>
          <w:b/>
          <w:kern w:val="0"/>
          <w:lang w:eastAsia="en-US" w:bidi="ar-SA"/>
        </w:rPr>
        <w:t xml:space="preserve"> </w:t>
      </w:r>
      <w:r w:rsidRPr="00673078">
        <w:rPr>
          <w:rFonts w:ascii="Times New Roman" w:eastAsia="Times New Roman" w:hAnsi="Times New Roman" w:cs="Times New Roman"/>
          <w:b/>
          <w:kern w:val="28"/>
          <w:lang w:eastAsia="lv-LV" w:bidi="ar-SA"/>
        </w:rPr>
        <w:t>PRET – nav, ATTURAS – nav, Salas novada dome NOLEMJ:</w:t>
      </w:r>
    </w:p>
    <w:p w14:paraId="4FF6FBB8" w14:textId="77777777" w:rsidR="00673078" w:rsidRPr="00673078" w:rsidRDefault="00673078" w:rsidP="00673078">
      <w:pPr>
        <w:tabs>
          <w:tab w:val="left" w:pos="452"/>
        </w:tabs>
        <w:suppressAutoHyphens w:val="0"/>
        <w:overflowPunct w:val="0"/>
        <w:autoSpaceDE w:val="0"/>
        <w:autoSpaceDN w:val="0"/>
        <w:adjustRightInd w:val="0"/>
        <w:snapToGrid w:val="0"/>
        <w:jc w:val="both"/>
        <w:textAlignment w:val="baseline"/>
        <w:rPr>
          <w:rFonts w:ascii="Times New Roman" w:eastAsia="Times New Roman" w:hAnsi="Times New Roman" w:cs="Times New Roman"/>
          <w:bCs/>
          <w:kern w:val="0"/>
          <w:lang w:eastAsia="en-US" w:bidi="ar-SA"/>
        </w:rPr>
      </w:pPr>
      <w:r w:rsidRPr="00673078">
        <w:rPr>
          <w:rFonts w:ascii="Times New Roman" w:eastAsia="Times New Roman" w:hAnsi="Times New Roman" w:cs="Times New Roman"/>
          <w:bCs/>
          <w:color w:val="000000"/>
          <w:kern w:val="0"/>
          <w:lang w:eastAsia="en-US" w:bidi="ar-SA"/>
        </w:rPr>
        <w:t xml:space="preserve">1. Apstiprināt līdzdalības pārvērtējumu par Salas novada pašvaldības tiešo līdzdalību Sabiedrībā ar ierobežotu atbildību “VĪGANTS”, </w:t>
      </w:r>
      <w:r w:rsidRPr="00673078">
        <w:rPr>
          <w:rFonts w:ascii="Times New Roman" w:eastAsia="Times New Roman" w:hAnsi="Times New Roman" w:cs="Times New Roman"/>
          <w:bCs/>
          <w:kern w:val="0"/>
          <w:lang w:eastAsia="en-US" w:bidi="ar-SA"/>
        </w:rPr>
        <w:t>reģistrācijas numurs 5540300093</w:t>
      </w:r>
      <w:bookmarkStart w:id="4" w:name="_Hlk46129206"/>
      <w:bookmarkEnd w:id="4"/>
      <w:r w:rsidRPr="00673078">
        <w:rPr>
          <w:rFonts w:ascii="Times New Roman" w:eastAsia="Times New Roman" w:hAnsi="Times New Roman" w:cs="Times New Roman"/>
          <w:bCs/>
          <w:kern w:val="0"/>
          <w:lang w:eastAsia="en-US" w:bidi="ar-SA"/>
        </w:rPr>
        <w:t xml:space="preserve">1, </w:t>
      </w:r>
      <w:r w:rsidRPr="00673078">
        <w:rPr>
          <w:rFonts w:ascii="Times New Roman" w:eastAsia="Times New Roman" w:hAnsi="Times New Roman" w:cs="Times New Roman"/>
          <w:bCs/>
          <w:color w:val="000000"/>
          <w:kern w:val="0"/>
          <w:lang w:eastAsia="en-US" w:bidi="ar-SA"/>
        </w:rPr>
        <w:t xml:space="preserve">saskaņā ar pielikumu uz 16 </w:t>
      </w:r>
      <w:proofErr w:type="spellStart"/>
      <w:r w:rsidRPr="00673078">
        <w:rPr>
          <w:rFonts w:ascii="Times New Roman" w:eastAsia="Times New Roman" w:hAnsi="Times New Roman" w:cs="Times New Roman"/>
          <w:bCs/>
          <w:color w:val="000000"/>
          <w:kern w:val="0"/>
          <w:lang w:eastAsia="en-US" w:bidi="ar-SA"/>
        </w:rPr>
        <w:t>lp</w:t>
      </w:r>
      <w:proofErr w:type="spellEnd"/>
      <w:r w:rsidRPr="00673078">
        <w:rPr>
          <w:rFonts w:ascii="Times New Roman" w:eastAsia="Times New Roman" w:hAnsi="Times New Roman" w:cs="Times New Roman"/>
          <w:bCs/>
          <w:color w:val="000000"/>
          <w:kern w:val="0"/>
          <w:lang w:eastAsia="en-US" w:bidi="ar-SA"/>
        </w:rPr>
        <w:t>.</w:t>
      </w:r>
    </w:p>
    <w:p w14:paraId="5123A63F" w14:textId="77777777" w:rsidR="00673078" w:rsidRPr="00673078" w:rsidRDefault="00673078" w:rsidP="00673078">
      <w:pPr>
        <w:tabs>
          <w:tab w:val="left" w:pos="452"/>
        </w:tabs>
        <w:suppressAutoHyphens w:val="0"/>
        <w:overflowPunct w:val="0"/>
        <w:autoSpaceDE w:val="0"/>
        <w:autoSpaceDN w:val="0"/>
        <w:adjustRightInd w:val="0"/>
        <w:snapToGrid w:val="0"/>
        <w:jc w:val="both"/>
        <w:textAlignment w:val="baseline"/>
        <w:rPr>
          <w:rFonts w:ascii="Times New Roman" w:eastAsia="Times New Roman" w:hAnsi="Times New Roman" w:cs="Times New Roman"/>
          <w:kern w:val="0"/>
          <w:lang w:eastAsia="en-US" w:bidi="ar-SA"/>
        </w:rPr>
      </w:pPr>
      <w:r w:rsidRPr="00673078">
        <w:rPr>
          <w:rFonts w:ascii="Times New Roman" w:eastAsia="Times New Roman" w:hAnsi="Times New Roman" w:cs="Times New Roman"/>
          <w:bCs/>
          <w:color w:val="000000"/>
          <w:kern w:val="0"/>
          <w:lang w:eastAsia="en-US" w:bidi="ar-SA"/>
        </w:rPr>
        <w:t xml:space="preserve">2. Atzīt Salas novada pašvaldības līdzdalību </w:t>
      </w:r>
      <w:bookmarkStart w:id="5" w:name="_Hlk46128832"/>
      <w:r w:rsidRPr="00673078">
        <w:rPr>
          <w:rFonts w:ascii="Times New Roman" w:eastAsia="Times New Roman" w:hAnsi="Times New Roman" w:cs="Times New Roman"/>
          <w:bCs/>
          <w:color w:val="000000"/>
          <w:kern w:val="0"/>
          <w:lang w:eastAsia="en-US" w:bidi="ar-SA"/>
        </w:rPr>
        <w:t>Sabiedrībā ar ierobežotu atbildību “VĪGANTS”</w:t>
      </w:r>
      <w:bookmarkEnd w:id="5"/>
      <w:r w:rsidRPr="00673078">
        <w:rPr>
          <w:rFonts w:ascii="Times New Roman" w:eastAsia="Times New Roman" w:hAnsi="Times New Roman" w:cs="Times New Roman"/>
          <w:bCs/>
          <w:color w:val="000000"/>
          <w:kern w:val="0"/>
          <w:lang w:eastAsia="en-US" w:bidi="ar-SA"/>
        </w:rPr>
        <w:t>, par atbilstošu Valsts pārvaldes iekārtas likuma 88.pantam.</w:t>
      </w:r>
    </w:p>
    <w:p w14:paraId="5FADA802" w14:textId="77777777" w:rsidR="00673078" w:rsidRPr="00673078" w:rsidRDefault="00673078" w:rsidP="00673078">
      <w:pPr>
        <w:tabs>
          <w:tab w:val="left" w:pos="452"/>
        </w:tabs>
        <w:suppressAutoHyphens w:val="0"/>
        <w:overflowPunct w:val="0"/>
        <w:autoSpaceDE w:val="0"/>
        <w:autoSpaceDN w:val="0"/>
        <w:adjustRightInd w:val="0"/>
        <w:snapToGrid w:val="0"/>
        <w:jc w:val="both"/>
        <w:textAlignment w:val="baseline"/>
        <w:rPr>
          <w:rFonts w:ascii="Times New Roman" w:eastAsia="Times New Roman" w:hAnsi="Times New Roman" w:cs="Times New Roman"/>
          <w:kern w:val="0"/>
          <w:lang w:eastAsia="en-US" w:bidi="ar-SA"/>
        </w:rPr>
      </w:pPr>
      <w:r w:rsidRPr="00673078">
        <w:rPr>
          <w:rFonts w:ascii="Times New Roman" w:eastAsia="Times New Roman" w:hAnsi="Times New Roman" w:cs="Times New Roman"/>
          <w:bCs/>
          <w:color w:val="000000"/>
          <w:kern w:val="0"/>
          <w:lang w:eastAsia="en-US" w:bidi="ar-SA"/>
        </w:rPr>
        <w:t>3. Noteikt Sabiedrības ar ierobežotu atbildību “VĪGANTS” vispārējos stratēģiskos mērķus saskaņā ar pielikuma 1.2., 2.2., 3.2., 4.2., 5.1., un 6.1. punktiem.</w:t>
      </w:r>
    </w:p>
    <w:p w14:paraId="24134EDD" w14:textId="77777777" w:rsidR="00673078" w:rsidRPr="00673078" w:rsidRDefault="00673078" w:rsidP="00673078">
      <w:pPr>
        <w:tabs>
          <w:tab w:val="left" w:pos="452"/>
        </w:tabs>
        <w:suppressAutoHyphens w:val="0"/>
        <w:overflowPunct w:val="0"/>
        <w:autoSpaceDE w:val="0"/>
        <w:autoSpaceDN w:val="0"/>
        <w:adjustRightInd w:val="0"/>
        <w:snapToGrid w:val="0"/>
        <w:jc w:val="both"/>
        <w:textAlignment w:val="baseline"/>
        <w:rPr>
          <w:rFonts w:ascii="Times New Roman" w:eastAsia="Times New Roman" w:hAnsi="Times New Roman" w:cs="Times New Roman"/>
          <w:kern w:val="0"/>
          <w:lang w:eastAsia="en-US" w:bidi="ar-SA"/>
        </w:rPr>
      </w:pPr>
      <w:r w:rsidRPr="00673078">
        <w:rPr>
          <w:rFonts w:ascii="Times New Roman" w:eastAsia="Times New Roman" w:hAnsi="Times New Roman" w:cs="Times New Roman"/>
          <w:color w:val="000000"/>
          <w:kern w:val="0"/>
          <w:lang w:eastAsia="en-US" w:bidi="ar-SA"/>
        </w:rPr>
        <w:t>4. Saglabāt  Salas novada pašvaldības līdzdalību Sabiedrībā ar ierobežotu atbildību “VĪGANTS”;</w:t>
      </w:r>
    </w:p>
    <w:p w14:paraId="13C52A9C" w14:textId="77777777" w:rsidR="00673078" w:rsidRPr="00673078" w:rsidRDefault="00673078" w:rsidP="00673078">
      <w:pPr>
        <w:tabs>
          <w:tab w:val="left" w:pos="452"/>
        </w:tabs>
        <w:suppressAutoHyphens w:val="0"/>
        <w:overflowPunct w:val="0"/>
        <w:autoSpaceDE w:val="0"/>
        <w:autoSpaceDN w:val="0"/>
        <w:adjustRightInd w:val="0"/>
        <w:snapToGrid w:val="0"/>
        <w:jc w:val="both"/>
        <w:textAlignment w:val="baseline"/>
        <w:rPr>
          <w:rFonts w:ascii="Times New Roman" w:eastAsia="Times New Roman" w:hAnsi="Times New Roman" w:cs="Times New Roman"/>
          <w:kern w:val="0"/>
          <w:lang w:eastAsia="en-US" w:bidi="ar-SA"/>
        </w:rPr>
      </w:pPr>
      <w:r w:rsidRPr="00673078">
        <w:rPr>
          <w:rFonts w:ascii="Times New Roman" w:eastAsia="Times New Roman" w:hAnsi="Times New Roman" w:cs="Times New Roman"/>
          <w:color w:val="000000"/>
          <w:kern w:val="0"/>
          <w:lang w:eastAsia="en-US" w:bidi="ar-SA"/>
        </w:rPr>
        <w:t xml:space="preserve">5. Uzdot pašvaldības izpilddirektoram ne retāk kā reizi piecos gados nodrošināt pašvaldības līdzdalības pārvērtēšanu kapitālsabiedrībā Sabiedrība ar ierobežotu atbildību “VĪGANTS”. </w:t>
      </w:r>
    </w:p>
    <w:p w14:paraId="26723F9C" w14:textId="77777777" w:rsidR="00673078" w:rsidRDefault="00673078" w:rsidP="00673078">
      <w:pPr>
        <w:rPr>
          <w:rFonts w:ascii="Times New Roman" w:hAnsi="Times New Roman"/>
          <w:b/>
          <w:bCs/>
        </w:rPr>
      </w:pPr>
    </w:p>
    <w:p w14:paraId="5EEE5559" w14:textId="77777777" w:rsidR="00673078" w:rsidRDefault="00673078" w:rsidP="00B724BF">
      <w:pPr>
        <w:jc w:val="right"/>
        <w:rPr>
          <w:rFonts w:ascii="Times New Roman" w:hAnsi="Times New Roman"/>
          <w:b/>
          <w:bCs/>
        </w:rPr>
      </w:pPr>
    </w:p>
    <w:p w14:paraId="26F6BE2E" w14:textId="07FF0EFB" w:rsidR="00B724BF" w:rsidRPr="001D443A" w:rsidRDefault="001D443A" w:rsidP="00B724BF">
      <w:pPr>
        <w:jc w:val="right"/>
        <w:rPr>
          <w:rFonts w:ascii="Times New Roman" w:hAnsi="Times New Roman"/>
          <w:b/>
          <w:bCs/>
        </w:rPr>
      </w:pPr>
      <w:r w:rsidRPr="001D443A">
        <w:rPr>
          <w:rFonts w:ascii="Times New Roman" w:hAnsi="Times New Roman"/>
          <w:b/>
          <w:bCs/>
        </w:rPr>
        <w:t>PIELIKUMS</w:t>
      </w:r>
    </w:p>
    <w:p w14:paraId="62EAAF91" w14:textId="77777777" w:rsidR="00B724BF" w:rsidRPr="001D443A" w:rsidRDefault="00B724BF" w:rsidP="00B724BF">
      <w:pPr>
        <w:jc w:val="right"/>
        <w:rPr>
          <w:rFonts w:ascii="Times New Roman" w:hAnsi="Times New Roman"/>
        </w:rPr>
      </w:pPr>
      <w:r w:rsidRPr="001D443A">
        <w:rPr>
          <w:rFonts w:ascii="Times New Roman" w:hAnsi="Times New Roman"/>
        </w:rPr>
        <w:t xml:space="preserve">Salas novada domes </w:t>
      </w:r>
    </w:p>
    <w:p w14:paraId="605E4B1B" w14:textId="7825CC1E" w:rsidR="00B724BF" w:rsidRPr="001D443A" w:rsidRDefault="001D443A" w:rsidP="00B724BF">
      <w:pPr>
        <w:jc w:val="right"/>
        <w:rPr>
          <w:rFonts w:ascii="Times New Roman" w:hAnsi="Times New Roman"/>
        </w:rPr>
      </w:pPr>
      <w:r w:rsidRPr="001D443A">
        <w:rPr>
          <w:rFonts w:ascii="Times New Roman" w:hAnsi="Times New Roman"/>
        </w:rPr>
        <w:t>2020.gada 30.jūlija sēdes</w:t>
      </w:r>
    </w:p>
    <w:p w14:paraId="1C742733" w14:textId="5EC78AA2" w:rsidR="00B724BF" w:rsidRPr="001D443A" w:rsidRDefault="00B724BF" w:rsidP="00B724BF">
      <w:pPr>
        <w:jc w:val="right"/>
        <w:rPr>
          <w:rFonts w:ascii="Times New Roman" w:hAnsi="Times New Roman"/>
        </w:rPr>
      </w:pPr>
      <w:r w:rsidRPr="001D443A">
        <w:rPr>
          <w:rFonts w:ascii="Times New Roman" w:hAnsi="Times New Roman"/>
        </w:rPr>
        <w:t>protokol</w:t>
      </w:r>
      <w:r w:rsidR="001D443A" w:rsidRPr="001D443A">
        <w:rPr>
          <w:rFonts w:ascii="Times New Roman" w:hAnsi="Times New Roman"/>
        </w:rPr>
        <w:t>am</w:t>
      </w:r>
      <w:r w:rsidRPr="001D443A">
        <w:rPr>
          <w:rFonts w:ascii="Times New Roman" w:hAnsi="Times New Roman"/>
        </w:rPr>
        <w:t xml:space="preserve"> Nr.</w:t>
      </w:r>
      <w:r w:rsidR="001D443A" w:rsidRPr="001D443A">
        <w:rPr>
          <w:rFonts w:ascii="Times New Roman" w:hAnsi="Times New Roman"/>
        </w:rPr>
        <w:t>11, 3.punkts</w:t>
      </w:r>
      <w:r w:rsidRPr="001D443A">
        <w:rPr>
          <w:rFonts w:ascii="Times New Roman" w:hAnsi="Times New Roman"/>
        </w:rPr>
        <w:t xml:space="preserve"> </w:t>
      </w:r>
    </w:p>
    <w:p w14:paraId="2F108195" w14:textId="77777777" w:rsidR="00B724BF" w:rsidRPr="001D443A" w:rsidRDefault="00B724BF" w:rsidP="00B724BF">
      <w:pPr>
        <w:jc w:val="right"/>
        <w:rPr>
          <w:rFonts w:ascii="Times New Roman" w:hAnsi="Times New Roman"/>
          <w:b/>
          <w:bCs/>
        </w:rPr>
      </w:pPr>
    </w:p>
    <w:p w14:paraId="2747F17F" w14:textId="77777777" w:rsidR="00B724BF" w:rsidRPr="001D443A" w:rsidRDefault="00B724BF" w:rsidP="00B724BF">
      <w:pPr>
        <w:jc w:val="center"/>
        <w:rPr>
          <w:rFonts w:ascii="Times New Roman" w:hAnsi="Times New Roman" w:cs="Times New Roman"/>
          <w:sz w:val="28"/>
          <w:szCs w:val="28"/>
        </w:rPr>
      </w:pPr>
      <w:r w:rsidRPr="001D443A">
        <w:rPr>
          <w:rFonts w:ascii="Times New Roman" w:hAnsi="Times New Roman" w:cs="Times New Roman"/>
          <w:b/>
          <w:bCs/>
          <w:sz w:val="28"/>
          <w:szCs w:val="28"/>
        </w:rPr>
        <w:t xml:space="preserve">Pārvērtējums par  Salas novada pašvaldības tiešo līdzdalību </w:t>
      </w:r>
    </w:p>
    <w:p w14:paraId="0E0849BD" w14:textId="77777777" w:rsidR="00B724BF" w:rsidRPr="001D443A" w:rsidRDefault="00B724BF" w:rsidP="00B724BF">
      <w:pPr>
        <w:jc w:val="center"/>
        <w:rPr>
          <w:rFonts w:ascii="Times New Roman" w:hAnsi="Times New Roman" w:cs="Times New Roman"/>
          <w:sz w:val="28"/>
          <w:szCs w:val="28"/>
        </w:rPr>
      </w:pPr>
      <w:r w:rsidRPr="001D443A">
        <w:rPr>
          <w:rFonts w:ascii="Times New Roman" w:hAnsi="Times New Roman" w:cs="Times New Roman"/>
          <w:b/>
          <w:bCs/>
          <w:sz w:val="28"/>
          <w:szCs w:val="28"/>
        </w:rPr>
        <w:t>Sabiedrībā ar ierobežotu atbildību “VĪGANTS” un vispārējo stratēģisko mērķu noteikšanu</w:t>
      </w:r>
    </w:p>
    <w:p w14:paraId="6F019EC4" w14:textId="77777777" w:rsidR="00B724BF" w:rsidRPr="001D443A" w:rsidRDefault="00B724BF" w:rsidP="00B724BF">
      <w:pPr>
        <w:jc w:val="both"/>
        <w:rPr>
          <w:rFonts w:ascii="Times New Roman" w:hAnsi="Times New Roman" w:cs="Times New Roman"/>
        </w:rPr>
      </w:pPr>
      <w:r>
        <w:rPr>
          <w:rFonts w:ascii="Times New Roman" w:hAnsi="Times New Roman" w:cs="Times New Roman"/>
        </w:rPr>
        <w:tab/>
      </w:r>
    </w:p>
    <w:p w14:paraId="2C34AD81"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r>
      <w:r w:rsidRPr="001D443A">
        <w:rPr>
          <w:rFonts w:ascii="Times New Roman" w:eastAsia="Times New Roman" w:hAnsi="Times New Roman" w:cs="Times New Roman"/>
          <w:lang w:eastAsia="lv-LV"/>
        </w:rPr>
        <w:t xml:space="preserve">Likuma “Par pašvaldībām” 14.panta pirmās daļas 1.punktā ir noteikts, </w:t>
      </w:r>
      <w:r w:rsidRPr="001D443A">
        <w:rPr>
          <w:rFonts w:ascii="Times New Roman" w:eastAsia="Times New Roman" w:hAnsi="Times New Roman" w:cs="Times New Roman"/>
          <w:i/>
          <w:iCs/>
          <w:lang w:eastAsia="lv-LV"/>
        </w:rPr>
        <w:t>pašvaldībām, pildot savas funkcijas likumā noteiktajā kārtībā ir 1) tiesības veidot pašvaldību iestādes, dibināt biedrības vai nodibinājumus, kapitālsabiedrības, kā arī ieguldīt savus līdzekļus kapitālsabiedrībās.</w:t>
      </w:r>
    </w:p>
    <w:p w14:paraId="7BF101B4" w14:textId="77777777" w:rsidR="00B724BF" w:rsidRPr="001D443A" w:rsidRDefault="00B724BF" w:rsidP="00B724BF">
      <w:pPr>
        <w:jc w:val="both"/>
        <w:rPr>
          <w:rFonts w:ascii="Times New Roman" w:hAnsi="Times New Roman" w:cs="Times New Roman"/>
        </w:rPr>
      </w:pPr>
      <w:r w:rsidRPr="001D443A">
        <w:rPr>
          <w:rFonts w:ascii="Times New Roman" w:eastAsia="Times New Roman" w:hAnsi="Times New Roman" w:cs="Times New Roman"/>
          <w:lang w:eastAsia="lv-LV"/>
        </w:rPr>
        <w:tab/>
      </w:r>
      <w:r w:rsidRPr="001D443A">
        <w:rPr>
          <w:rFonts w:ascii="Times New Roman" w:hAnsi="Times New Roman" w:cs="Times New Roman"/>
        </w:rPr>
        <w:t xml:space="preserve">Saskaņā ar Publiskas personas kapitāla daļu un kapitālsabiedrību pārvaldības likuma (turpmāk – Likums) 7.panta pirmo daļu </w:t>
      </w:r>
      <w:r w:rsidRPr="001D443A">
        <w:rPr>
          <w:rFonts w:ascii="Times New Roman" w:hAnsi="Times New Roman" w:cs="Times New Roman"/>
          <w:i/>
          <w:iCs/>
        </w:rPr>
        <w:t>publiskai personai, tai skaitā pašvaldībai, ir pienākums ne retāk kā reizi piecos gados pārvērtēt katru tās tiešo līdzdalību kapitālsabiedrībā un atbilstību Likuma 4.panta nosacījumiem.</w:t>
      </w:r>
      <w:r w:rsidRPr="001D443A">
        <w:rPr>
          <w:rFonts w:ascii="Times New Roman" w:hAnsi="Times New Roman" w:cs="Times New Roman"/>
        </w:rPr>
        <w:t xml:space="preserve"> Likuma 7.panta otrā daļa nosaka, ka </w:t>
      </w:r>
      <w:r w:rsidRPr="001D443A">
        <w:rPr>
          <w:rFonts w:ascii="Times New Roman" w:hAnsi="Times New Roman" w:cs="Times New Roman"/>
          <w:i/>
          <w:iCs/>
        </w:rPr>
        <w:t xml:space="preserve">lēmumu par publiskas personas līdzdalības saglabāšanu kapitālsabiedrībās pieņem attiecīgās publiskās personas augstākā lēmējinstitūcija. </w:t>
      </w:r>
      <w:r w:rsidRPr="001D443A">
        <w:rPr>
          <w:rFonts w:ascii="Times New Roman" w:hAnsi="Times New Roman" w:cs="Times New Roman"/>
        </w:rPr>
        <w:t xml:space="preserve">Lēmumā ietver: </w:t>
      </w:r>
    </w:p>
    <w:p w14:paraId="67DB6068"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1) vērtējumu attiecībā uz atbilstību Likuma 4.panta nosacījumiem;</w:t>
      </w:r>
    </w:p>
    <w:p w14:paraId="660E6619"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2) vispārējo stratēģisko mērķi.</w:t>
      </w:r>
    </w:p>
    <w:p w14:paraId="516FB1A3"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 xml:space="preserve">Atbilstoši Likuma 4.panta pirmās daļas nosacījumiem, </w:t>
      </w:r>
      <w:r w:rsidRPr="001D443A">
        <w:rPr>
          <w:rFonts w:ascii="Times New Roman" w:hAnsi="Times New Roman" w:cs="Times New Roman"/>
          <w:i/>
          <w:iCs/>
        </w:rPr>
        <w:t xml:space="preserve">publiska persona drīkst iegūt līdzdalību kapitālsabiedrībā Valsts pārvaldes iekārtas likuma 88.panta pirmajā daļā minētajos gadījumos. </w:t>
      </w:r>
    </w:p>
    <w:p w14:paraId="44FE8AEA"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i/>
          <w:iCs/>
        </w:rPr>
        <w:tab/>
      </w:r>
      <w:r w:rsidRPr="001D443A">
        <w:rPr>
          <w:rFonts w:ascii="Times New Roman" w:hAnsi="Times New Roman" w:cs="Times New Roman"/>
        </w:rPr>
        <w:t xml:space="preserve">Ņemot vērā minēto, Salas novada domei ir jāpieņem lēmums, kurā tai ir jāizvērtē Salas novada pašvaldības (turpmāk arī Pašvaldība) līdzdalība Sabiedrībā ar ierobežotu atbildību “VĪGANTS”, reģistrācijas numurs 55403000931 (turpmāk – SIA “VĪGANTS” un arī </w:t>
      </w:r>
      <w:r w:rsidRPr="001D443A">
        <w:rPr>
          <w:rFonts w:ascii="Times New Roman" w:hAnsi="Times New Roman" w:cs="Times New Roman"/>
        </w:rPr>
        <w:lastRenderedPageBreak/>
        <w:t xml:space="preserve">Kapitālsabiedrība) darbības nodrošināšanai atbilstoši </w:t>
      </w:r>
      <w:r w:rsidRPr="001D443A">
        <w:rPr>
          <w:rFonts w:ascii="Times New Roman" w:eastAsia="Times New Roman" w:hAnsi="Times New Roman" w:cs="Times New Roman"/>
          <w:bCs/>
        </w:rPr>
        <w:t>Valsts pārvaldes iekārtas likuma 88.panta pirmajā daļā noteiktajām pazīmēm un jānosaka Kapitālsabiedrības vispārējais stratēģiskais mērķis.</w:t>
      </w:r>
    </w:p>
    <w:p w14:paraId="7423FE88" w14:textId="77777777" w:rsidR="00B724BF" w:rsidRPr="001D443A" w:rsidRDefault="00B724BF" w:rsidP="00B724BF">
      <w:pPr>
        <w:jc w:val="both"/>
        <w:rPr>
          <w:rFonts w:ascii="Times New Roman" w:hAnsi="Times New Roman" w:cs="Times New Roman"/>
        </w:rPr>
      </w:pPr>
      <w:r w:rsidRPr="001D443A">
        <w:rPr>
          <w:rFonts w:ascii="Times New Roman" w:eastAsia="Times New Roman" w:hAnsi="Times New Roman" w:cs="Times New Roman"/>
          <w:lang w:eastAsia="lv-LV"/>
        </w:rPr>
        <w:t>Likuma “Par pašvaldībām”:</w:t>
      </w:r>
    </w:p>
    <w:p w14:paraId="23E8AB35" w14:textId="77777777" w:rsidR="00B724BF" w:rsidRPr="001D443A" w:rsidRDefault="00B724BF" w:rsidP="00B724BF">
      <w:pPr>
        <w:jc w:val="both"/>
        <w:rPr>
          <w:rFonts w:ascii="Times New Roman" w:hAnsi="Times New Roman" w:cs="Times New Roman"/>
        </w:rPr>
      </w:pPr>
      <w:r w:rsidRPr="001D443A">
        <w:rPr>
          <w:rFonts w:ascii="Times New Roman" w:eastAsia="Times New Roman" w:hAnsi="Times New Roman" w:cs="Times New Roman"/>
          <w:lang w:eastAsia="lv-LV"/>
        </w:rPr>
        <w:t xml:space="preserve">1.) 15.panta pirmās daļas 1.punktā ir noteikta viena no pašvaldības autonomajām funkcijām - </w:t>
      </w:r>
      <w:r w:rsidRPr="001D443A">
        <w:rPr>
          <w:rFonts w:ascii="Times New Roman" w:eastAsia="Times New Roman" w:hAnsi="Times New Roman" w:cs="Times New Roman"/>
          <w:i/>
          <w:iCs/>
          <w:lang w:eastAsia="lv-LV"/>
        </w:rPr>
        <w:t>“organizēt iedzīvotājiem komunālos pakalpojumus (ūdensapgāde un kanalizācija; siltumapgāde; sadzīves atkritumu apsaimniekošana; notekūdeņu savākšana, novadīšana un attīrīšana) neatkarīgi no tā, kā īpašumā atrodas dzīvojamais fonds”.</w:t>
      </w:r>
    </w:p>
    <w:p w14:paraId="2FFCD736" w14:textId="77777777" w:rsidR="00B724BF" w:rsidRPr="001D443A" w:rsidRDefault="00B724BF" w:rsidP="00B724BF">
      <w:pPr>
        <w:jc w:val="both"/>
        <w:rPr>
          <w:rFonts w:ascii="Times New Roman" w:hAnsi="Times New Roman" w:cs="Times New Roman"/>
        </w:rPr>
      </w:pPr>
      <w:r w:rsidRPr="001D443A">
        <w:rPr>
          <w:rFonts w:ascii="Times New Roman" w:eastAsia="Times New Roman" w:hAnsi="Times New Roman" w:cs="Times New Roman"/>
          <w:lang w:eastAsia="lv-LV"/>
        </w:rPr>
        <w:t xml:space="preserve">2.) 15.panta pirmās daļas 2.punktā ir noteikta viena no pašvaldības autonomajām funkcijām - </w:t>
      </w:r>
      <w:r w:rsidRPr="001D443A">
        <w:rPr>
          <w:rFonts w:ascii="Times New Roman" w:hAnsi="Times New Roman" w:cs="Times New Roman"/>
          <w:i/>
          <w:iCs/>
          <w:lang w:eastAsia="lv-LV"/>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1D443A">
        <w:rPr>
          <w:rFonts w:ascii="Times New Roman" w:hAnsi="Times New Roman" w:cs="Times New Roman"/>
          <w:i/>
          <w:iCs/>
          <w:lang w:eastAsia="lv-LV"/>
        </w:rPr>
        <w:t>pretplūdu</w:t>
      </w:r>
      <w:proofErr w:type="spellEnd"/>
      <w:r w:rsidRPr="001D443A">
        <w:rPr>
          <w:rFonts w:ascii="Times New Roman" w:hAnsi="Times New Roman" w:cs="Times New Roman"/>
          <w:i/>
          <w:iCs/>
          <w:lang w:eastAsia="lv-LV"/>
        </w:rPr>
        <w:t xml:space="preserve"> pasākumi; kapsētu un beigto dzīvnieku apbedīšanas vietu izveidošana un uzturēšana);</w:t>
      </w:r>
    </w:p>
    <w:p w14:paraId="11D90CFC" w14:textId="77777777" w:rsidR="00B724BF" w:rsidRPr="001D443A" w:rsidRDefault="00B724BF" w:rsidP="00B724BF">
      <w:pPr>
        <w:jc w:val="both"/>
        <w:rPr>
          <w:rFonts w:ascii="Times New Roman" w:hAnsi="Times New Roman" w:cs="Times New Roman"/>
        </w:rPr>
      </w:pPr>
      <w:r w:rsidRPr="001D443A">
        <w:rPr>
          <w:rFonts w:ascii="Times New Roman" w:eastAsia="Times New Roman" w:hAnsi="Times New Roman" w:cs="Times New Roman"/>
          <w:lang w:eastAsia="lv-LV"/>
        </w:rPr>
        <w:t xml:space="preserve">3.) 15.panta pirmās daļas 9.punktā ir noteikta viena no pašvaldības autonomajām funkcijām - </w:t>
      </w:r>
      <w:r w:rsidRPr="001D443A">
        <w:rPr>
          <w:rFonts w:ascii="Times New Roman" w:hAnsi="Times New Roman" w:cs="Times New Roman"/>
          <w:i/>
          <w:iCs/>
          <w:lang w:eastAsia="lv-LV"/>
        </w:rPr>
        <w:t xml:space="preserve">“sniegt palīdzību iedzīvotājiem dzīvokļa jautājumu risināšanā”. </w:t>
      </w:r>
    </w:p>
    <w:p w14:paraId="4ED3D545" w14:textId="77777777" w:rsidR="00B724BF" w:rsidRPr="001D443A" w:rsidRDefault="00B724BF" w:rsidP="00B724BF">
      <w:pPr>
        <w:jc w:val="both"/>
        <w:rPr>
          <w:rFonts w:ascii="Times New Roman" w:hAnsi="Times New Roman" w:cs="Times New Roman"/>
        </w:rPr>
      </w:pPr>
      <w:r w:rsidRPr="001D443A">
        <w:rPr>
          <w:rFonts w:ascii="Times New Roman" w:eastAsia="Times New Roman" w:hAnsi="Times New Roman" w:cs="Times New Roman"/>
          <w:lang w:eastAsia="lv-LV"/>
        </w:rPr>
        <w:tab/>
      </w:r>
      <w:r w:rsidRPr="001D443A">
        <w:rPr>
          <w:rFonts w:ascii="Times New Roman" w:hAnsi="Times New Roman" w:cs="Times New Roman"/>
        </w:rPr>
        <w:t xml:space="preserve">SIA „VĪGANTS” tika izveidots ar mērķi nodrošināt, no Pašvaldības autonomo funkciju izpildes izrietošos uzdevumus, tas ir, sniegt iedzīvotājiem un uzņēmumiem (organizācijām)  komunālos pakalpojumus. SIA “VĪGANTS” uz deleģējuma līguma pamata veic no Pašvaldības autonomo funkciju izpildes izrietošus pārvaldes uzdevumus: </w:t>
      </w:r>
    </w:p>
    <w:p w14:paraId="2FA99AF9" w14:textId="77777777" w:rsidR="00B724BF" w:rsidRPr="001D443A" w:rsidRDefault="00B724BF" w:rsidP="00B724BF">
      <w:pPr>
        <w:pStyle w:val="NormalWeb"/>
        <w:numPr>
          <w:ilvl w:val="0"/>
          <w:numId w:val="1"/>
        </w:numPr>
        <w:spacing w:before="0" w:after="0"/>
        <w:jc w:val="both"/>
        <w:rPr>
          <w:rFonts w:ascii="Times New Roman" w:hAnsi="Times New Roman" w:cs="Times New Roman"/>
        </w:rPr>
      </w:pPr>
      <w:r w:rsidRPr="001D443A">
        <w:rPr>
          <w:rFonts w:ascii="Times New Roman" w:hAnsi="Times New Roman" w:cs="Times New Roman"/>
          <w:b/>
          <w:bCs/>
        </w:rPr>
        <w:t>daudzdzīvokļu dzīvojamo māju apsaimniekošana un pārvaldīšana;</w:t>
      </w:r>
    </w:p>
    <w:p w14:paraId="18AB134F" w14:textId="77777777" w:rsidR="00B724BF" w:rsidRPr="001D443A" w:rsidRDefault="00B724BF" w:rsidP="00B724BF">
      <w:pPr>
        <w:numPr>
          <w:ilvl w:val="0"/>
          <w:numId w:val="1"/>
        </w:numPr>
        <w:jc w:val="both"/>
        <w:rPr>
          <w:rFonts w:ascii="Times New Roman" w:hAnsi="Times New Roman" w:cs="Times New Roman"/>
        </w:rPr>
      </w:pPr>
      <w:r w:rsidRPr="001D443A">
        <w:rPr>
          <w:rFonts w:ascii="Times New Roman" w:hAnsi="Times New Roman" w:cs="Times New Roman"/>
          <w:b/>
          <w:bCs/>
        </w:rPr>
        <w:t>sadzīves atkritumu apsaimniekošana;</w:t>
      </w:r>
    </w:p>
    <w:p w14:paraId="761070CC" w14:textId="77777777" w:rsidR="00B724BF" w:rsidRPr="001D443A" w:rsidRDefault="00B724BF" w:rsidP="00B724BF">
      <w:pPr>
        <w:pStyle w:val="NormalWeb"/>
        <w:numPr>
          <w:ilvl w:val="0"/>
          <w:numId w:val="1"/>
        </w:numPr>
        <w:spacing w:before="0" w:after="0"/>
        <w:jc w:val="both"/>
        <w:rPr>
          <w:rFonts w:ascii="Times New Roman" w:hAnsi="Times New Roman" w:cs="Times New Roman"/>
        </w:rPr>
      </w:pPr>
      <w:r w:rsidRPr="001D443A">
        <w:rPr>
          <w:rFonts w:ascii="Times New Roman" w:hAnsi="Times New Roman" w:cs="Times New Roman"/>
          <w:b/>
          <w:bCs/>
          <w:color w:val="000000"/>
        </w:rPr>
        <w:t>ūdensapgādes, kanalizācijas, notekūdeņu savākšana, novadīšana un attīrīšana;</w:t>
      </w:r>
    </w:p>
    <w:p w14:paraId="6FC43DAA" w14:textId="77777777" w:rsidR="00B724BF" w:rsidRPr="001D443A" w:rsidRDefault="00B724BF" w:rsidP="00B724BF">
      <w:pPr>
        <w:numPr>
          <w:ilvl w:val="0"/>
          <w:numId w:val="1"/>
        </w:numPr>
        <w:jc w:val="both"/>
        <w:rPr>
          <w:rFonts w:ascii="Times New Roman" w:hAnsi="Times New Roman" w:cs="Times New Roman"/>
        </w:rPr>
      </w:pPr>
      <w:r w:rsidRPr="001D443A">
        <w:rPr>
          <w:rFonts w:ascii="Times New Roman" w:hAnsi="Times New Roman" w:cs="Times New Roman"/>
          <w:b/>
          <w:bCs/>
        </w:rPr>
        <w:t>siltumapgādes pakalpojumu organizēšana;</w:t>
      </w:r>
    </w:p>
    <w:p w14:paraId="567E90D4" w14:textId="77777777" w:rsidR="00B724BF" w:rsidRPr="001D443A" w:rsidRDefault="00B724BF" w:rsidP="00B724BF">
      <w:pPr>
        <w:pStyle w:val="NormalWeb"/>
        <w:numPr>
          <w:ilvl w:val="0"/>
          <w:numId w:val="1"/>
        </w:numPr>
        <w:spacing w:before="0" w:after="0"/>
        <w:jc w:val="both"/>
        <w:rPr>
          <w:rFonts w:ascii="Times New Roman" w:hAnsi="Times New Roman" w:cs="Times New Roman"/>
        </w:rPr>
      </w:pPr>
      <w:r w:rsidRPr="001D443A">
        <w:rPr>
          <w:rFonts w:ascii="Times New Roman" w:eastAsia="Times New Roman" w:hAnsi="Times New Roman" w:cs="Times New Roman"/>
          <w:b/>
          <w:bCs/>
          <w:lang w:eastAsia="lv-LV"/>
        </w:rPr>
        <w:t>teritorijas labiekārtošana un sanitārās tīrības nodrošināšana;</w:t>
      </w:r>
    </w:p>
    <w:p w14:paraId="5086E869" w14:textId="77777777" w:rsidR="00B724BF" w:rsidRPr="001D443A" w:rsidRDefault="00B724BF" w:rsidP="00B724BF">
      <w:pPr>
        <w:pStyle w:val="NormalWeb"/>
        <w:numPr>
          <w:ilvl w:val="0"/>
          <w:numId w:val="1"/>
        </w:numPr>
        <w:spacing w:before="0" w:after="0"/>
        <w:jc w:val="both"/>
        <w:rPr>
          <w:rFonts w:ascii="Times New Roman" w:hAnsi="Times New Roman" w:cs="Times New Roman"/>
        </w:rPr>
      </w:pPr>
      <w:r w:rsidRPr="001D443A">
        <w:rPr>
          <w:rFonts w:ascii="Times New Roman" w:eastAsia="Times New Roman" w:hAnsi="Times New Roman" w:cs="Times New Roman"/>
          <w:b/>
          <w:bCs/>
          <w:lang w:eastAsia="lv-LV"/>
        </w:rPr>
        <w:t>ielu un ceļu ikdienas uzturēšanas darbu veikšana.</w:t>
      </w:r>
    </w:p>
    <w:p w14:paraId="628EE45A"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ab/>
      </w: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5A490C70"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1EDB333A" w14:textId="77777777" w:rsidR="00B724BF" w:rsidRPr="001D443A" w:rsidRDefault="00B724BF" w:rsidP="00226954">
            <w:pPr>
              <w:jc w:val="center"/>
              <w:rPr>
                <w:rFonts w:ascii="Times New Roman" w:hAnsi="Times New Roman" w:cs="Times New Roman"/>
              </w:rPr>
            </w:pPr>
            <w:r w:rsidRPr="001D443A">
              <w:rPr>
                <w:rFonts w:ascii="Times New Roman" w:hAnsi="Times New Roman" w:cs="Times New Roman"/>
                <w:b/>
                <w:bCs/>
              </w:rPr>
              <w:t xml:space="preserve">[1.] Daudzdzīvokļu dzīvojamo māju apsaimniekošana  </w:t>
            </w:r>
          </w:p>
        </w:tc>
      </w:tr>
    </w:tbl>
    <w:p w14:paraId="3F6F12C2" w14:textId="77777777" w:rsidR="00B724BF" w:rsidRPr="001D443A" w:rsidRDefault="00B724BF" w:rsidP="00B724BF">
      <w:pPr>
        <w:ind w:left="720"/>
        <w:jc w:val="center"/>
        <w:rPr>
          <w:rFonts w:ascii="Times New Roman" w:hAnsi="Times New Roman" w:cs="Times New Roman"/>
        </w:rPr>
      </w:pPr>
    </w:p>
    <w:p w14:paraId="232F6FCD"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 xml:space="preserve">Pamatojoties uz likuma “Par pašvaldībām” 14.panta pirmās daļas 1.punkts nosaka, ka </w:t>
      </w:r>
      <w:r w:rsidRPr="001D443A">
        <w:rPr>
          <w:rFonts w:ascii="Times New Roman" w:hAnsi="Times New Roman" w:cs="Times New Roman"/>
          <w:i/>
          <w:iCs/>
        </w:rPr>
        <w:t xml:space="preserve">“Pildot savas funkcijas, pašvaldībām likumā noteiktajā kārtībā ir tiesības veidot pašvaldību iestādes, dibināt biedrības vai nodibinājumus, kapitālsabiedrības, kā arī ieguldīt savus līdzekļus kapitālsabiedrībās”. </w:t>
      </w:r>
      <w:r w:rsidRPr="001D443A">
        <w:rPr>
          <w:rFonts w:ascii="Times New Roman" w:hAnsi="Times New Roman" w:cs="Times New Roman"/>
        </w:rPr>
        <w:t>Atbilstoši likumā “Par pašvaldībām” 15.panta pirmajā daļā noteiktajam, pašvaldību autonomajās funkcijās ietilpst: “</w:t>
      </w:r>
      <w:r w:rsidRPr="001D443A">
        <w:rPr>
          <w:rFonts w:ascii="Times New Roman" w:hAnsi="Times New Roman" w:cs="Times New Roman"/>
          <w:i/>
          <w:iCs/>
        </w:rPr>
        <w:t xml:space="preserve">9.) sniegt palīdzību iedzīvotājiem dzīvokļu jautājumu risināšanā.” </w:t>
      </w:r>
      <w:r w:rsidRPr="001D443A">
        <w:rPr>
          <w:rFonts w:ascii="Times New Roman" w:hAnsi="Times New Roman" w:cs="Times New Roman"/>
        </w:rPr>
        <w:t>Saskaņā ar likumu „Par valsts un pašvaldību dzīvojamo māju privatizāciju” 50.panta septīto daļu: “</w:t>
      </w:r>
      <w:r w:rsidRPr="001D443A">
        <w:rPr>
          <w:rFonts w:ascii="Times New Roman" w:hAnsi="Times New Roman" w:cs="Times New Roman"/>
          <w:i/>
          <w:iCs/>
        </w:rPr>
        <w:t>(7) Valsts dzīvojamās mājas valdītāja vai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otro daļu”.</w:t>
      </w:r>
      <w:r w:rsidRPr="001D443A">
        <w:rPr>
          <w:rFonts w:ascii="Times New Roman" w:hAnsi="Times New Roman" w:cs="Times New Roman"/>
        </w:rPr>
        <w:t xml:space="preserve"> </w:t>
      </w:r>
    </w:p>
    <w:p w14:paraId="6DE0BE59"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 xml:space="preserve">Salas novada pašvaldība dibināja SIA “VĪGANTS” ar mērķi nodrošināt Salas novada dzīvojamā fonda un </w:t>
      </w:r>
      <w:r w:rsidRPr="001D443A">
        <w:rPr>
          <w:rFonts w:ascii="Times New Roman" w:hAnsi="Times New Roman" w:cs="Times New Roman"/>
          <w:color w:val="000000"/>
        </w:rPr>
        <w:t>daudzdzīvokļu dzīvojamo māju</w:t>
      </w:r>
      <w:r w:rsidRPr="001D443A">
        <w:rPr>
          <w:rFonts w:ascii="Times New Roman" w:hAnsi="Times New Roman" w:cs="Times New Roman"/>
        </w:rPr>
        <w:t xml:space="preserve"> pārvaldīšanu un apsaimniekošanu. Lai nodrošinātu augstāk minēto normatīvo aktu izpildi, Salas novada pašvaldība ir noslēgusi ar Kapitālsabiedrību Līgumu, par dzīvojamo māju pārvaldīšanu un apsaimniekošanu. </w:t>
      </w:r>
    </w:p>
    <w:p w14:paraId="61F342FB"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 xml:space="preserve">Kapitālsabiedrība pārvalda un apsaimnieko 65 daudzdzīvokļu dzīvojamās ēkas, kurās ir </w:t>
      </w:r>
      <w:r w:rsidRPr="001D443A">
        <w:rPr>
          <w:rFonts w:ascii="Times New Roman" w:hAnsi="Times New Roman" w:cs="Times New Roman"/>
          <w:color w:val="000000"/>
        </w:rPr>
        <w:t>1057</w:t>
      </w:r>
      <w:r w:rsidRPr="001D443A">
        <w:rPr>
          <w:rFonts w:ascii="Times New Roman" w:hAnsi="Times New Roman" w:cs="Times New Roman"/>
        </w:rPr>
        <w:t xml:space="preserve"> dzīvokļu īpašumi, ar kopējo platību 47 454,61 m</w:t>
      </w:r>
      <w:r w:rsidRPr="001D443A">
        <w:rPr>
          <w:rFonts w:ascii="Times New Roman" w:hAnsi="Times New Roman" w:cs="Times New Roman"/>
          <w:vertAlign w:val="superscript"/>
        </w:rPr>
        <w:t>2</w:t>
      </w:r>
      <w:r w:rsidRPr="001D443A">
        <w:rPr>
          <w:rFonts w:ascii="Times New Roman" w:hAnsi="Times New Roman" w:cs="Times New Roman"/>
        </w:rPr>
        <w:t>. No visiem dzīvokļu īpašumiem</w:t>
      </w:r>
      <w:r w:rsidRPr="001D443A">
        <w:rPr>
          <w:rFonts w:ascii="Times New Roman" w:hAnsi="Times New Roman" w:cs="Times New Roman"/>
          <w:color w:val="000000"/>
        </w:rPr>
        <w:t xml:space="preserve"> 304 dzīvokļi atrodas Salas novada pašvaldības īpašumā un 753 ir privāti dzīvokļi.</w:t>
      </w:r>
    </w:p>
    <w:p w14:paraId="4C5D91B1"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 xml:space="preserve">Kapitālsabiedrība veic nekustamo īpašumu apsaimniekošanu pamatojoties uz Salas novada pašvaldības noslēgto pārvaldīšanas un apsaimniekošanas līgumu, ar kuru pašvaldība uzliek par pienākumu veikt no Līguma izrietošās funkcijas: </w:t>
      </w:r>
    </w:p>
    <w:p w14:paraId="3CAB0C77" w14:textId="77777777" w:rsidR="00B724BF" w:rsidRPr="001D443A" w:rsidRDefault="00B724BF" w:rsidP="00B724BF">
      <w:pPr>
        <w:numPr>
          <w:ilvl w:val="0"/>
          <w:numId w:val="10"/>
        </w:numPr>
        <w:ind w:left="360" w:firstLine="0"/>
        <w:jc w:val="both"/>
        <w:rPr>
          <w:rFonts w:ascii="Times New Roman" w:hAnsi="Times New Roman" w:cs="Times New Roman"/>
        </w:rPr>
      </w:pPr>
      <w:r w:rsidRPr="001D443A">
        <w:rPr>
          <w:rFonts w:ascii="Times New Roman" w:hAnsi="Times New Roman" w:cs="Times New Roman"/>
        </w:rPr>
        <w:t>pastāvīgi veikt dzīvojamo māju pārvaldīšanu, apsaimniekošanu un uzturēšanu normatīvajos aktos noteiktajā kārtībā;</w:t>
      </w:r>
    </w:p>
    <w:p w14:paraId="090A10EB" w14:textId="77777777" w:rsidR="00B724BF" w:rsidRPr="001D443A" w:rsidRDefault="00B724BF" w:rsidP="00B724BF">
      <w:pPr>
        <w:numPr>
          <w:ilvl w:val="0"/>
          <w:numId w:val="10"/>
        </w:numPr>
        <w:tabs>
          <w:tab w:val="left" w:pos="912"/>
        </w:tabs>
        <w:jc w:val="both"/>
        <w:rPr>
          <w:rFonts w:ascii="Times New Roman" w:hAnsi="Times New Roman" w:cs="Times New Roman"/>
        </w:rPr>
      </w:pPr>
      <w:r w:rsidRPr="001D443A">
        <w:rPr>
          <w:rFonts w:ascii="Times New Roman" w:hAnsi="Times New Roman" w:cs="Times New Roman"/>
          <w:color w:val="000000"/>
        </w:rPr>
        <w:lastRenderedPageBreak/>
        <w:t>slēgt līgumus ar dzīvokļu īpašniekiem (arī valdītājiem) par dzīvojamās mājas (kopīpašumā esošās daļas) pārvaldīšanu un apsaimniekošanu un ar dzīvokļa lietošanu saistīto pakalpojumu sniegšanu;</w:t>
      </w:r>
      <w:r w:rsidRPr="001D443A">
        <w:rPr>
          <w:rFonts w:ascii="Times New Roman" w:hAnsi="Times New Roman" w:cs="Times New Roman"/>
          <w:color w:val="000000"/>
        </w:rPr>
        <w:tab/>
      </w:r>
    </w:p>
    <w:p w14:paraId="6237B91F" w14:textId="77777777" w:rsidR="00B724BF" w:rsidRPr="001D443A" w:rsidRDefault="00B724BF" w:rsidP="00B724BF">
      <w:pPr>
        <w:numPr>
          <w:ilvl w:val="0"/>
          <w:numId w:val="10"/>
        </w:numPr>
        <w:tabs>
          <w:tab w:val="left" w:pos="912"/>
        </w:tabs>
        <w:jc w:val="both"/>
        <w:rPr>
          <w:rFonts w:ascii="Times New Roman" w:hAnsi="Times New Roman" w:cs="Times New Roman"/>
        </w:rPr>
      </w:pPr>
      <w:r w:rsidRPr="001D443A">
        <w:rPr>
          <w:rFonts w:ascii="Times New Roman" w:hAnsi="Times New Roman" w:cs="Times New Roman"/>
          <w:color w:val="000000"/>
        </w:rPr>
        <w:t>slēgt līgumus ar īrniekiem par īri un komunālajiem pakalpojumiem par dzīvokļiem, kurus Pašvaldība ir lēmusi nodot īrēt, veikt grozījumus šajos līgumos, kā arī tos izbeigt;</w:t>
      </w:r>
    </w:p>
    <w:p w14:paraId="0EC5CB7B" w14:textId="77777777" w:rsidR="00B724BF" w:rsidRPr="001D443A" w:rsidRDefault="00B724BF" w:rsidP="00B724BF">
      <w:pPr>
        <w:numPr>
          <w:ilvl w:val="0"/>
          <w:numId w:val="10"/>
        </w:numPr>
        <w:tabs>
          <w:tab w:val="clear" w:pos="720"/>
          <w:tab w:val="left" w:pos="709"/>
        </w:tabs>
        <w:jc w:val="both"/>
        <w:rPr>
          <w:rFonts w:ascii="Times New Roman" w:hAnsi="Times New Roman" w:cs="Times New Roman"/>
        </w:rPr>
      </w:pPr>
      <w:r w:rsidRPr="001D443A">
        <w:rPr>
          <w:rFonts w:ascii="Times New Roman" w:hAnsi="Times New Roman" w:cs="Times New Roman"/>
          <w:color w:val="000000"/>
        </w:rPr>
        <w:t xml:space="preserve">aprēķināt dzīvojamās mājas apsaimniekošanas, īres un komunālo pakalpojumu maksu normatīvajos aktos noteiktajā kārtībā; </w:t>
      </w:r>
    </w:p>
    <w:p w14:paraId="551BF2C4" w14:textId="77777777" w:rsidR="00B724BF" w:rsidRPr="001D443A" w:rsidRDefault="00B724BF" w:rsidP="00B724BF">
      <w:pPr>
        <w:numPr>
          <w:ilvl w:val="0"/>
          <w:numId w:val="10"/>
        </w:numPr>
        <w:tabs>
          <w:tab w:val="clear" w:pos="720"/>
          <w:tab w:val="left" w:pos="709"/>
        </w:tabs>
        <w:jc w:val="both"/>
        <w:rPr>
          <w:rFonts w:ascii="Times New Roman" w:hAnsi="Times New Roman" w:cs="Times New Roman"/>
        </w:rPr>
      </w:pPr>
      <w:r w:rsidRPr="001D443A">
        <w:rPr>
          <w:rFonts w:ascii="Times New Roman" w:hAnsi="Times New Roman" w:cs="Times New Roman"/>
          <w:color w:val="000000"/>
        </w:rPr>
        <w:t>normatīvajos aktos noteiktajā kārtībā apsekot dzīvojamo māju konstrukcijas un elementus, kā arī inženierietaises, novērtē to tehnisko stāvokli un veikt attiecīgos remontdarbus;</w:t>
      </w:r>
    </w:p>
    <w:p w14:paraId="2C3D352D" w14:textId="77777777" w:rsidR="00B724BF" w:rsidRPr="001D443A" w:rsidRDefault="00B724BF" w:rsidP="00B724BF">
      <w:pPr>
        <w:numPr>
          <w:ilvl w:val="0"/>
          <w:numId w:val="10"/>
        </w:numPr>
        <w:tabs>
          <w:tab w:val="left" w:pos="851"/>
        </w:tabs>
        <w:jc w:val="both"/>
        <w:rPr>
          <w:rFonts w:ascii="Times New Roman" w:hAnsi="Times New Roman" w:cs="Times New Roman"/>
        </w:rPr>
      </w:pPr>
      <w:r w:rsidRPr="001D443A">
        <w:rPr>
          <w:rFonts w:ascii="Times New Roman" w:hAnsi="Times New Roman" w:cs="Times New Roman"/>
          <w:color w:val="000000"/>
        </w:rPr>
        <w:t xml:space="preserve">nodrošināt nepieciešamo dzīvojamo māju remontdarbu veikšanu izdevumu/ieņēmumu tāmē paredzēto īres un apsaimniekošanas maksājumu/ izdevumu ietvaros; </w:t>
      </w:r>
    </w:p>
    <w:p w14:paraId="432DCF5F" w14:textId="77777777" w:rsidR="00B724BF" w:rsidRPr="001D443A" w:rsidRDefault="00B724BF" w:rsidP="00B724BF">
      <w:pPr>
        <w:numPr>
          <w:ilvl w:val="0"/>
          <w:numId w:val="10"/>
        </w:numPr>
        <w:tabs>
          <w:tab w:val="left" w:pos="851"/>
        </w:tabs>
        <w:jc w:val="both"/>
        <w:rPr>
          <w:rFonts w:ascii="Times New Roman" w:hAnsi="Times New Roman" w:cs="Times New Roman"/>
        </w:rPr>
      </w:pPr>
      <w:r w:rsidRPr="001D443A">
        <w:rPr>
          <w:rFonts w:ascii="Times New Roman" w:hAnsi="Times New Roman" w:cs="Times New Roman"/>
          <w:color w:val="000000"/>
        </w:rPr>
        <w:t xml:space="preserve">nodrošināt dzīvojamās mājās un tai piesaistīto zemesgabalu uzturēšanu un sanitāro apkopi; </w:t>
      </w:r>
    </w:p>
    <w:p w14:paraId="4F79490D" w14:textId="77777777" w:rsidR="00B724BF" w:rsidRPr="001D443A" w:rsidRDefault="00B724BF" w:rsidP="00B724BF">
      <w:pPr>
        <w:numPr>
          <w:ilvl w:val="0"/>
          <w:numId w:val="10"/>
        </w:numPr>
        <w:tabs>
          <w:tab w:val="left" w:pos="851"/>
        </w:tabs>
        <w:jc w:val="both"/>
        <w:rPr>
          <w:rFonts w:ascii="Times New Roman" w:hAnsi="Times New Roman" w:cs="Times New Roman"/>
        </w:rPr>
      </w:pPr>
      <w:r w:rsidRPr="001D443A">
        <w:rPr>
          <w:rFonts w:ascii="Times New Roman" w:hAnsi="Times New Roman" w:cs="Times New Roman"/>
          <w:color w:val="000000"/>
        </w:rPr>
        <w:t xml:space="preserve">nodrošināt sadzīves atkritumu savākšanu un izvešanu, ūdeni un kanalizāciju, siltumapgādi daudzdzīvokļu dzīvojamās mājas, kurām ir </w:t>
      </w:r>
      <w:proofErr w:type="spellStart"/>
      <w:r w:rsidRPr="001D443A">
        <w:rPr>
          <w:rFonts w:ascii="Times New Roman" w:hAnsi="Times New Roman" w:cs="Times New Roman"/>
          <w:color w:val="000000"/>
        </w:rPr>
        <w:t>pieslēgums</w:t>
      </w:r>
      <w:proofErr w:type="spellEnd"/>
      <w:r w:rsidRPr="001D443A">
        <w:rPr>
          <w:rFonts w:ascii="Times New Roman" w:hAnsi="Times New Roman" w:cs="Times New Roman"/>
          <w:color w:val="000000"/>
        </w:rPr>
        <w:t>;</w:t>
      </w:r>
    </w:p>
    <w:p w14:paraId="7AF453E2" w14:textId="77777777" w:rsidR="00B724BF" w:rsidRPr="001D443A" w:rsidRDefault="00B724BF" w:rsidP="00B724BF">
      <w:pPr>
        <w:numPr>
          <w:ilvl w:val="0"/>
          <w:numId w:val="10"/>
        </w:numPr>
        <w:tabs>
          <w:tab w:val="left" w:pos="912"/>
        </w:tabs>
        <w:jc w:val="both"/>
        <w:rPr>
          <w:rFonts w:ascii="Times New Roman" w:hAnsi="Times New Roman" w:cs="Times New Roman"/>
        </w:rPr>
      </w:pPr>
      <w:r w:rsidRPr="001D443A">
        <w:rPr>
          <w:rFonts w:ascii="Times New Roman" w:hAnsi="Times New Roman" w:cs="Times New Roman"/>
          <w:color w:val="000000"/>
        </w:rPr>
        <w:t xml:space="preserve">nodrošināt sadzīves atkritumu savākšanu un izvešanu, ūdeni un kanalizāciju, siltumapgādi fizisko un juridisko personu īpašumos, kurām ir </w:t>
      </w:r>
      <w:proofErr w:type="spellStart"/>
      <w:r w:rsidRPr="001D443A">
        <w:rPr>
          <w:rFonts w:ascii="Times New Roman" w:hAnsi="Times New Roman" w:cs="Times New Roman"/>
          <w:color w:val="000000"/>
        </w:rPr>
        <w:t>pieslēgums</w:t>
      </w:r>
      <w:proofErr w:type="spellEnd"/>
      <w:r w:rsidRPr="001D443A">
        <w:rPr>
          <w:rFonts w:ascii="Times New Roman" w:hAnsi="Times New Roman" w:cs="Times New Roman"/>
          <w:color w:val="000000"/>
        </w:rPr>
        <w:t>, slēdzot ar tām līgumu par pakalpojuma sniegšanu;</w:t>
      </w:r>
    </w:p>
    <w:p w14:paraId="0A42EEFB" w14:textId="77777777" w:rsidR="00B724BF" w:rsidRPr="001D443A" w:rsidRDefault="00B724BF" w:rsidP="00B724BF">
      <w:pPr>
        <w:numPr>
          <w:ilvl w:val="0"/>
          <w:numId w:val="10"/>
        </w:numPr>
        <w:tabs>
          <w:tab w:val="left" w:pos="912"/>
        </w:tabs>
        <w:jc w:val="both"/>
        <w:rPr>
          <w:rFonts w:ascii="Times New Roman" w:hAnsi="Times New Roman" w:cs="Times New Roman"/>
        </w:rPr>
      </w:pPr>
      <w:r w:rsidRPr="001D443A">
        <w:rPr>
          <w:rFonts w:ascii="Times New Roman" w:hAnsi="Times New Roman" w:cs="Times New Roman"/>
          <w:color w:val="000000"/>
        </w:rPr>
        <w:t>nodrošināt dzīvojamās mājas energoefektivitātei izvirzīto minimālo prasību izpildes nodrošināšanu;</w:t>
      </w:r>
    </w:p>
    <w:p w14:paraId="44D6B99F" w14:textId="77777777" w:rsidR="00B724BF" w:rsidRPr="001D443A" w:rsidRDefault="00B724BF" w:rsidP="00B724BF">
      <w:pPr>
        <w:numPr>
          <w:ilvl w:val="0"/>
          <w:numId w:val="10"/>
        </w:numPr>
        <w:tabs>
          <w:tab w:val="left" w:pos="912"/>
        </w:tabs>
        <w:jc w:val="both"/>
        <w:rPr>
          <w:rFonts w:ascii="Times New Roman" w:hAnsi="Times New Roman" w:cs="Times New Roman"/>
        </w:rPr>
      </w:pPr>
      <w:r w:rsidRPr="001D443A">
        <w:rPr>
          <w:rFonts w:ascii="Times New Roman" w:hAnsi="Times New Roman" w:cs="Times New Roman"/>
          <w:color w:val="000000"/>
        </w:rPr>
        <w:t xml:space="preserve">veikt citus pārvaldniekam un </w:t>
      </w:r>
      <w:proofErr w:type="spellStart"/>
      <w:r w:rsidRPr="001D443A">
        <w:rPr>
          <w:rFonts w:ascii="Times New Roman" w:hAnsi="Times New Roman" w:cs="Times New Roman"/>
          <w:color w:val="000000"/>
        </w:rPr>
        <w:t>apsaimniekotājam</w:t>
      </w:r>
      <w:proofErr w:type="spellEnd"/>
      <w:r w:rsidRPr="001D443A">
        <w:rPr>
          <w:rFonts w:ascii="Times New Roman" w:hAnsi="Times New Roman" w:cs="Times New Roman"/>
          <w:color w:val="000000"/>
        </w:rPr>
        <w:t xml:space="preserve"> ar normatīvajiem aktiem noteiktos pienākumus;</w:t>
      </w:r>
    </w:p>
    <w:p w14:paraId="7C9BE991" w14:textId="77777777" w:rsidR="00B724BF" w:rsidRPr="001D443A" w:rsidRDefault="00B724BF" w:rsidP="00B724BF">
      <w:pPr>
        <w:numPr>
          <w:ilvl w:val="0"/>
          <w:numId w:val="10"/>
        </w:numPr>
        <w:jc w:val="both"/>
        <w:rPr>
          <w:rFonts w:ascii="Times New Roman" w:hAnsi="Times New Roman" w:cs="Times New Roman"/>
        </w:rPr>
      </w:pPr>
      <w:r w:rsidRPr="001D443A">
        <w:rPr>
          <w:rFonts w:ascii="Times New Roman" w:hAnsi="Times New Roman" w:cs="Times New Roman"/>
          <w:color w:val="000000"/>
        </w:rPr>
        <w:t xml:space="preserve">atbilstoši normatīvajiem aktiem veic vai organizē dzīvojamo māju kopīpašumā esošās daļas, tajā skaitā, ar māju funkcionāli saistīto ēku un būvju, kārtējos un ārkārtas remontus saskaņā ar uzkrāto naudas līdzekļu daudzumu atbilstoši normatīvajiem aktiem; </w:t>
      </w:r>
    </w:p>
    <w:p w14:paraId="045C5398" w14:textId="77777777" w:rsidR="00B724BF" w:rsidRPr="001D443A" w:rsidRDefault="00B724BF" w:rsidP="00B724BF">
      <w:pPr>
        <w:numPr>
          <w:ilvl w:val="0"/>
          <w:numId w:val="10"/>
        </w:numPr>
        <w:jc w:val="both"/>
        <w:rPr>
          <w:rFonts w:ascii="Times New Roman" w:hAnsi="Times New Roman" w:cs="Times New Roman"/>
        </w:rPr>
      </w:pPr>
      <w:r w:rsidRPr="001D443A">
        <w:rPr>
          <w:rFonts w:ascii="Times New Roman" w:hAnsi="Times New Roman" w:cs="Times New Roman"/>
          <w:color w:val="000000"/>
        </w:rPr>
        <w:t xml:space="preserve">savlaicīgi informē īpašniekus par ēkai nepieciešamajiem remontiem, kā arī derīgajiem uzlabojumiem, kuru veikšanai nepieciešams papildus finansējums. </w:t>
      </w:r>
    </w:p>
    <w:p w14:paraId="64FFA1B1" w14:textId="77777777" w:rsidR="00B724BF" w:rsidRPr="001D443A" w:rsidRDefault="00B724BF" w:rsidP="00B724BF">
      <w:pPr>
        <w:numPr>
          <w:ilvl w:val="0"/>
          <w:numId w:val="10"/>
        </w:numPr>
        <w:jc w:val="both"/>
        <w:rPr>
          <w:rFonts w:ascii="Times New Roman" w:hAnsi="Times New Roman" w:cs="Times New Roman"/>
        </w:rPr>
      </w:pPr>
      <w:r w:rsidRPr="001D443A">
        <w:rPr>
          <w:rFonts w:ascii="Times New Roman" w:hAnsi="Times New Roman" w:cs="Times New Roman"/>
          <w:color w:val="000000"/>
        </w:rPr>
        <w:t xml:space="preserve">nodrošina dzīvojamās mājas būvelementu apsekošanu un iekārtu profilaktisko apkopi un laikus novērš bojājumus. Veic dzīvojamo māju vispārējo apsekošanu (pavasara un rudens), kas sevī iekļauj visas mājas, tās inženierietaišu, telpu, kā arī piegulošo teritoriju tehniskā stāvokļa pārbaudi, un ārkārtas apsekošanu (pēc lietavām, stipra vēja, puteņiem un tamlīdzīgi, kā arī pēc avārijām siltuma, ūdens un energoapgādes sistēmās) atbilstoši normatīvo aktu prasībām, sastādot aktu, kurā nosaka nepieciešamo un derīgo darbu veikšanas apmērus, termiņu un secību. </w:t>
      </w:r>
    </w:p>
    <w:p w14:paraId="3DEAFB56"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Dzīvojamo māju apsaimniekošana ir svarīga nozare Salas novada attīstībai un drošībai, jo ēkas, kas atstātas bez pārvaldīšanas un apsaimniekošanas var kļūt bīstamas, ņemot vērā, ka ēkās ir gāzesvadi, ūdensapgādes sistēmas, līdz ar to, neapsaimniekojot šādas ēkas, tiek apdraudēta sabiedrības drošība un sanitārā tīrība. </w:t>
      </w:r>
      <w:r w:rsidRPr="001D443A">
        <w:rPr>
          <w:rFonts w:ascii="Times New Roman" w:eastAsia="Times New Roman" w:hAnsi="Times New Roman" w:cs="Times New Roman"/>
          <w:color w:val="000000"/>
          <w:lang w:eastAsia="lv-LV"/>
        </w:rPr>
        <w:t xml:space="preserve">Dzīvojamo māju apsaimniekošana un pārvaldīšana ir nozīmīga ne tikai no sakārtota Salas novada teritorijas viedokļa, bet arī no sociālo pakalpojumu sniegšanas viedokļa, jo Pašvaldībai ir pienākums sniegt palīdzību dzīvokļa jautājuma risināšanā. </w:t>
      </w:r>
      <w:r w:rsidRPr="001D443A">
        <w:rPr>
          <w:rStyle w:val="StrongEmphasis"/>
          <w:rFonts w:ascii="Times New Roman" w:eastAsia="Times New Roman" w:hAnsi="Times New Roman" w:cs="Times New Roman"/>
        </w:rPr>
        <w:t>Kapitālsabiedrība, ar Salas novada domes lēmumu, izīrē dzīvokļus Salas novada administratīvās teritorijas iedzīvotājiem, par ko Kapitālsabiedrība slēdz apsaimniekošanas līgumus.</w:t>
      </w:r>
    </w:p>
    <w:p w14:paraId="7AB8EBA1" w14:textId="77777777" w:rsidR="00B724BF" w:rsidRPr="001D443A" w:rsidRDefault="00B724BF" w:rsidP="00B724BF">
      <w:pPr>
        <w:ind w:firstLine="567"/>
        <w:jc w:val="both"/>
        <w:rPr>
          <w:rFonts w:ascii="Times New Roman" w:hAnsi="Times New Roman" w:cs="Times New Roman"/>
        </w:rPr>
      </w:pPr>
      <w:r w:rsidRPr="001D443A">
        <w:rPr>
          <w:rStyle w:val="StrongEmphasis"/>
          <w:rFonts w:ascii="Times New Roman" w:eastAsia="Times New Roman" w:hAnsi="Times New Roman" w:cs="Times New Roman"/>
        </w:rPr>
        <w:t xml:space="preserve">Maksa par daudzdzīvokļu dzīvojamo māju uzturēšanu un apsaimniekošanu tiek noteikta vadoties no Ministru kabineta noteikumiem Nr. 408 “Dzīvojamās mājas pārvaldīšanas un apsaimniekošanas maksas aprēķināšanas noteikumi” un  tiek apstiprināti ar Salas novada domes lēmumu. Šobrīd apsaimniekošanas un uzturēšanas maksa ir no EUR 0,18 līdz 0,25/1m2. </w:t>
      </w:r>
    </w:p>
    <w:p w14:paraId="23347414" w14:textId="77777777" w:rsidR="00B724BF" w:rsidRPr="001D443A" w:rsidRDefault="00B724BF" w:rsidP="00B724BF">
      <w:pPr>
        <w:ind w:firstLine="567"/>
        <w:jc w:val="both"/>
        <w:rPr>
          <w:rFonts w:ascii="Times New Roman" w:hAnsi="Times New Roman" w:cs="Times New Roman"/>
        </w:rPr>
      </w:pPr>
      <w:r w:rsidRPr="001D443A">
        <w:rPr>
          <w:rStyle w:val="StrongEmphasis"/>
          <w:rFonts w:ascii="Times New Roman" w:eastAsia="Times New Roman" w:hAnsi="Times New Roman" w:cs="Times New Roman"/>
        </w:rPr>
        <w:t xml:space="preserve">Ņemot vērā, tirgus izpēti, secināms, ka tuvākais namu apsaimniekošanas uzņēmums ir SIA “Jēkabpils Namu pārvalde”, kas ir 100% Jēkabpils pilsētas pašvaldības kapitālsabiedrība. SIA “Jēkabpils Namu pārvalde” apsaimniekošanas un uzturēšanas maksa ir noteikta no EUR 0,41 līdz 0,44/1m2. </w:t>
      </w:r>
    </w:p>
    <w:p w14:paraId="2E55EF05" w14:textId="77777777" w:rsidR="00B724BF" w:rsidRPr="001D443A" w:rsidRDefault="00B724BF" w:rsidP="00B724BF">
      <w:pPr>
        <w:ind w:firstLine="567"/>
        <w:jc w:val="both"/>
        <w:rPr>
          <w:rFonts w:ascii="Times New Roman" w:hAnsi="Times New Roman" w:cs="Times New Roman"/>
        </w:rPr>
      </w:pPr>
      <w:r w:rsidRPr="001D443A">
        <w:rPr>
          <w:rStyle w:val="StrongEmphasis"/>
          <w:rFonts w:ascii="Times New Roman" w:eastAsia="Times New Roman" w:hAnsi="Times New Roman" w:cs="Times New Roman"/>
        </w:rPr>
        <w:t>Pašvaldībai piederošo nekustamo īpašumu – dzīvokļu, īres maksa tiek noteikta pamatojoties uz likuma “Par dzīvojamo telpu īri” 11</w:t>
      </w:r>
      <w:r w:rsidRPr="001D443A">
        <w:rPr>
          <w:rStyle w:val="StrongEmphasis"/>
          <w:rFonts w:ascii="Times New Roman" w:eastAsia="Times New Roman" w:hAnsi="Times New Roman" w:cs="Times New Roman"/>
          <w:vertAlign w:val="superscript"/>
        </w:rPr>
        <w:t>1</w:t>
      </w:r>
      <w:r w:rsidRPr="001D443A">
        <w:rPr>
          <w:rStyle w:val="StrongEmphasis"/>
          <w:rFonts w:ascii="Times New Roman" w:eastAsia="Times New Roman" w:hAnsi="Times New Roman" w:cs="Times New Roman"/>
        </w:rPr>
        <w:t xml:space="preserve">.panta pirmo un otro daļu: </w:t>
      </w:r>
      <w:r w:rsidRPr="001D443A">
        <w:rPr>
          <w:rStyle w:val="StrongEmphasis"/>
          <w:rFonts w:ascii="Times New Roman" w:eastAsia="Times New Roman" w:hAnsi="Times New Roman" w:cs="Times New Roman"/>
          <w:i/>
          <w:iCs/>
        </w:rPr>
        <w:t xml:space="preserve">“(1) Pašvaldībām piederošo dzīvojamo telpu īres maksu nosaka attiecīgās pašvaldības dome vai tās </w:t>
      </w:r>
      <w:r w:rsidRPr="001D443A">
        <w:rPr>
          <w:rStyle w:val="StrongEmphasis"/>
          <w:rFonts w:ascii="Times New Roman" w:eastAsia="Times New Roman" w:hAnsi="Times New Roman" w:cs="Times New Roman"/>
          <w:i/>
          <w:iCs/>
        </w:rPr>
        <w:lastRenderedPageBreak/>
        <w:t>pilnvarota institūcija pašvaldības domes noteiktajā kārtībā, ievērojot šā panta otrās daļas noteikumus” un (2) Ja dzīvojamā telpa tiek izīrēta personai, kurai pašvaldības pienākums ir sniegt likumā noteiktajā kārtībā palīdzību dzīvokļa jautājumu risināšanā, attiecīgās pašvaldības dome var noteikt zemāku īres maksu, samazinot dzīvojamās telpas apsaimniekošanas izdevumus un neiekļaujot tajā peļņu.”</w:t>
      </w:r>
    </w:p>
    <w:p w14:paraId="31BF5ECB" w14:textId="77777777" w:rsidR="00B724BF" w:rsidRPr="001D443A" w:rsidRDefault="00B724BF" w:rsidP="00B724BF">
      <w:pPr>
        <w:ind w:firstLine="567"/>
        <w:jc w:val="both"/>
        <w:rPr>
          <w:rFonts w:ascii="Times New Roman" w:hAnsi="Times New Roman" w:cs="Times New Roman"/>
        </w:rPr>
      </w:pPr>
      <w:r w:rsidRPr="001D443A">
        <w:rPr>
          <w:rStyle w:val="StrongEmphasis"/>
          <w:rFonts w:ascii="Times New Roman" w:eastAsia="Times New Roman" w:hAnsi="Times New Roman" w:cs="Times New Roman"/>
        </w:rPr>
        <w:t>Šobrīd īres maksa ir noteikta no EUR 0,24 līdz 0,31/1m2. Turpretim SIA “Jēkabpils namu pārvalde” īres maksa ir no EUR 0,41 līdz 0,50/m2.</w:t>
      </w:r>
    </w:p>
    <w:p w14:paraId="15A472A2" w14:textId="77777777" w:rsidR="00B724BF" w:rsidRPr="001D443A" w:rsidRDefault="00B724BF" w:rsidP="00B724BF">
      <w:pPr>
        <w:ind w:firstLine="567"/>
        <w:jc w:val="both"/>
        <w:rPr>
          <w:rFonts w:ascii="Times New Roman" w:hAnsi="Times New Roman" w:cs="Times New Roman"/>
        </w:rPr>
      </w:pPr>
      <w:r w:rsidRPr="001D443A">
        <w:rPr>
          <w:rStyle w:val="StrongEmphasis"/>
          <w:rFonts w:ascii="Times New Roman" w:eastAsia="Times New Roman" w:hAnsi="Times New Roman" w:cs="Times New Roman"/>
        </w:rPr>
        <w:t xml:space="preserve">Jānorāda, ka Salas novada iedzīvotāju maksātspējas līmenis ir zems un palielinot apsaimniekošanas un īres maksu, tas nenesīs vēlamo rezultātu. Pieaugs kopējais iedzīvotāju parāds pret SIA ”VĪGANTS”, kā rezultātā būs jāiegulda lieli resursi parādu piedziņu darbību veikšanai. Parādu piedziņa ir garš un sarežģīts process gan lietas izskatīšanas tiesā, ilgā laika dēļ, gan arī tāpēc, ka no daudziem parādniekiem piedziņa nav iespējama, piemēram, parādnieku materiālās situācijas dēļ. Kā arī, krasi palielinot apsaimniekošanas un īres maksu no Pašvaldības izrietošo autonomo funkciju viedokļa, tas bremzēs namu apsaimniekošanas un pārvaldīšanas funkciju veikšanu, kopējo tēlu Salas novadā, kā arī ierobežos iedzīvotāju labklājības līmeņa uzlabošanu. </w:t>
      </w:r>
    </w:p>
    <w:p w14:paraId="60CE5F01" w14:textId="77777777" w:rsidR="00B724BF" w:rsidRPr="001D443A" w:rsidRDefault="00B724BF" w:rsidP="00B724BF">
      <w:pPr>
        <w:ind w:firstLine="567"/>
        <w:jc w:val="both"/>
        <w:rPr>
          <w:rFonts w:ascii="Times New Roman" w:hAnsi="Times New Roman" w:cs="Times New Roman"/>
        </w:rPr>
      </w:pPr>
      <w:r w:rsidRPr="001D443A">
        <w:rPr>
          <w:rStyle w:val="StrongEmphasis"/>
          <w:rFonts w:ascii="Times New Roman" w:eastAsia="Times New Roman" w:hAnsi="Times New Roman" w:cs="Times New Roman"/>
          <w:color w:val="000000"/>
          <w:lang w:eastAsia="lv-LV"/>
        </w:rPr>
        <w:t xml:space="preserve">Kapitālsabiedrība spēj nodrošināt ilgtspējīgu īpašuma uzturēšanu un kvalitātes uzlabošanu, kā arī ekonomiski pamatotu pakalpojumu cenu noteikšanu. Pašvaldības izveidotā Kapitālsabiedrība ir efektīvais veids, jo šobrīd tirgus nav spējīgs nodrošināt kvalitatīvu un izmaksām atbilstošu iedzīvotāju interešu īstenošanu. </w:t>
      </w:r>
    </w:p>
    <w:p w14:paraId="681FA55E" w14:textId="77777777" w:rsidR="00B724BF" w:rsidRPr="001D443A" w:rsidRDefault="00B724BF" w:rsidP="00B724BF">
      <w:pPr>
        <w:ind w:firstLine="567"/>
        <w:jc w:val="both"/>
        <w:rPr>
          <w:rFonts w:ascii="Times New Roman" w:hAnsi="Times New Roman" w:cs="Times New Roman"/>
        </w:rPr>
      </w:pPr>
      <w:r w:rsidRPr="001D443A">
        <w:rPr>
          <w:rStyle w:val="StrongEmphasis"/>
          <w:rFonts w:ascii="Times New Roman" w:eastAsia="Times New Roman" w:hAnsi="Times New Roman" w:cs="Times New Roman"/>
        </w:rPr>
        <w:t>Kapitālsabiedrībai ir ilggadēja apsaimniekošanas un pārvaldīšanas pieredze Salas novadā, līdz ar to, Kapitālsabiedrība pārzina Salas novada nekustamo īpašumu tehnisko stāvokli, kā arī lielāko daļu, Salas novada iedzīvotājus. Bojājumu, ārkārtas situācijas negadījumu u.c. iemeslu dēļ, Kapitālsabiedrība spēj operatīvi reaģēt un novērst bojājumus un problēmas īpašumiem.</w:t>
      </w:r>
    </w:p>
    <w:p w14:paraId="2117F898" w14:textId="77777777" w:rsidR="00B724BF" w:rsidRPr="001D443A" w:rsidRDefault="00B724BF" w:rsidP="00B724BF">
      <w:pPr>
        <w:ind w:firstLine="567"/>
        <w:jc w:val="both"/>
        <w:rPr>
          <w:rFonts w:ascii="Times New Roman" w:hAnsi="Times New Roman" w:cs="Times New Roman"/>
        </w:rPr>
      </w:pPr>
      <w:r w:rsidRPr="001D443A">
        <w:rPr>
          <w:rFonts w:ascii="Times New Roman" w:eastAsia="Times New Roman" w:hAnsi="Times New Roman" w:cs="Times New Roman"/>
          <w:color w:val="000000"/>
          <w:lang w:eastAsia="lv-LV"/>
        </w:rPr>
        <w:t xml:space="preserve">SIA “VĪGANTS” nodrošina darbību no saviem finanšu ieņēmumiem par īres, apsaimniekošanas un citu pakalpojumu maksām un nerada papildus slogu Pašvaldības budžetam. Kapitālsabiedrības īpašumā ir visa nepieciešamā materiāli tehniskā bāze. Kvalificēti un kompetenti darbinieki namu apsaimniekošanas un pārvaldīšanas veikšanai. Kapitālsabiedrība nodrošina ar darba vietām Salas novada iedzīvotājus. </w:t>
      </w:r>
    </w:p>
    <w:p w14:paraId="2FA892D8"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 xml:space="preserve">Pašvaldības izveidotā Kapitālsabiedrība ir efektīvākais veids daudzdzīvokļu dzīvojamo māju apsaimniekošanas funkciju nodrošināšanai Salas novadā. Kapitālsabiedrībai ir atbilstošas jomas kompetence un resursi šādas funkcijas veikšanai. Tirgus nav spējīgs nodrošināt Salas novada teritorijā esošo daudzdzīvokļu dzīvojamo ēku apsaimniekošanu. Ēkas ir vecas un to uzturēšanai jāiegulda lieli finansiāli resursi. </w:t>
      </w:r>
    </w:p>
    <w:p w14:paraId="71164813" w14:textId="77777777" w:rsidR="00B724BF" w:rsidRPr="001D443A" w:rsidRDefault="00B724BF" w:rsidP="00B724BF">
      <w:pPr>
        <w:jc w:val="both"/>
        <w:rPr>
          <w:rFonts w:ascii="Times New Roman" w:hAnsi="Times New Roman" w:cs="Times New Roman"/>
        </w:rPr>
      </w:pP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3E61C98F"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7ED7F869" w14:textId="77777777" w:rsidR="00B724BF" w:rsidRPr="001D443A" w:rsidRDefault="00B724BF" w:rsidP="00226954">
            <w:pPr>
              <w:jc w:val="center"/>
              <w:rPr>
                <w:rFonts w:ascii="Times New Roman" w:hAnsi="Times New Roman" w:cs="Times New Roman"/>
              </w:rPr>
            </w:pPr>
            <w:r w:rsidRPr="001D443A">
              <w:rPr>
                <w:rFonts w:ascii="Times New Roman" w:hAnsi="Times New Roman" w:cs="Times New Roman"/>
                <w:b/>
                <w:bCs/>
              </w:rPr>
              <w:t>[1.1.] Tirgus izpēte</w:t>
            </w:r>
          </w:p>
        </w:tc>
      </w:tr>
    </w:tbl>
    <w:p w14:paraId="487E3EB4" w14:textId="77777777" w:rsidR="00B724BF" w:rsidRPr="001D443A" w:rsidRDefault="00B724BF" w:rsidP="00B724BF">
      <w:pPr>
        <w:ind w:left="720"/>
        <w:jc w:val="center"/>
        <w:rPr>
          <w:rFonts w:ascii="Times New Roman" w:hAnsi="Times New Roman" w:cs="Times New Roman"/>
        </w:rPr>
      </w:pPr>
    </w:p>
    <w:p w14:paraId="2E384B5F"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Izvērtējot Salas novada administratīvās teritorijas pastāvošo tirgus situāciju namu apsaimniekošanā, jāsecina, ka iedzīvotāji ir ārkārtīgi kūtri, lai uzņemtos dalību dibināt biedrības u.c., un pašu spēkiem veiktu daudzdzīvokļu dzīvojamo ēku apsaimniekošanu. Salas novadā interese no citiem privātā sektora komersantiem nav izrādīta. Jānorāda, lai uzturētu un apsaimniekotu Salas novada daudzdzīvokļu dzīvojamās ēkas, ir nepieciešami lieli finanšu ieguldījumi un tehniskais nodrošinājums.</w:t>
      </w:r>
    </w:p>
    <w:p w14:paraId="40B03608"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Pašvaldība secina, ja tā nodotu Pašvaldības piederošo daudzdzīvokļu dzīvojamo māju pārvaldīšanu kādam citam pakalpojumu sniedzējam, kas nebūtu tās kontrolē esoša sabiedrība, pastāvētu risks:</w:t>
      </w:r>
    </w:p>
    <w:p w14:paraId="4315A56D" w14:textId="77777777" w:rsidR="00B724BF" w:rsidRPr="001D443A" w:rsidRDefault="00B724BF" w:rsidP="00B724BF">
      <w:pPr>
        <w:numPr>
          <w:ilvl w:val="0"/>
          <w:numId w:val="11"/>
        </w:numPr>
        <w:jc w:val="both"/>
        <w:rPr>
          <w:rFonts w:ascii="Times New Roman" w:hAnsi="Times New Roman" w:cs="Times New Roman"/>
        </w:rPr>
      </w:pPr>
      <w:r w:rsidRPr="001D443A">
        <w:rPr>
          <w:rFonts w:ascii="Times New Roman" w:hAnsi="Times New Roman" w:cs="Times New Roman"/>
        </w:rPr>
        <w:t>saņemt zemākas kvalitātes pakalpojumu, jo pakalpojuma sniedzējs var atrasties tālu no klientiem, kā rezultātā reaģēšanas ātrums iespējams būtu lēns;</w:t>
      </w:r>
    </w:p>
    <w:p w14:paraId="30781C3E" w14:textId="77777777" w:rsidR="00B724BF" w:rsidRPr="001D443A" w:rsidRDefault="00B724BF" w:rsidP="00B724BF">
      <w:pPr>
        <w:numPr>
          <w:ilvl w:val="0"/>
          <w:numId w:val="11"/>
        </w:numPr>
        <w:jc w:val="both"/>
        <w:rPr>
          <w:rFonts w:ascii="Times New Roman" w:hAnsi="Times New Roman" w:cs="Times New Roman"/>
        </w:rPr>
      </w:pPr>
      <w:r w:rsidRPr="001D443A">
        <w:rPr>
          <w:rFonts w:ascii="Times New Roman" w:hAnsi="Times New Roman" w:cs="Times New Roman"/>
        </w:rPr>
        <w:t>saņemt pakalpojumus par augstāku cenu;</w:t>
      </w:r>
    </w:p>
    <w:p w14:paraId="0AE0419B" w14:textId="77777777" w:rsidR="00B724BF" w:rsidRPr="001D443A" w:rsidRDefault="00B724BF" w:rsidP="00B724BF">
      <w:pPr>
        <w:numPr>
          <w:ilvl w:val="0"/>
          <w:numId w:val="11"/>
        </w:numPr>
        <w:jc w:val="both"/>
        <w:rPr>
          <w:rFonts w:ascii="Times New Roman" w:hAnsi="Times New Roman" w:cs="Times New Roman"/>
        </w:rPr>
      </w:pPr>
      <w:r w:rsidRPr="001D443A">
        <w:rPr>
          <w:rFonts w:ascii="Times New Roman" w:hAnsi="Times New Roman" w:cs="Times New Roman"/>
        </w:rPr>
        <w:t xml:space="preserve">maksātnespējas gadījumā, </w:t>
      </w:r>
      <w:r w:rsidRPr="001D443A">
        <w:rPr>
          <w:rStyle w:val="StrongEmphasis"/>
          <w:rFonts w:ascii="Times New Roman" w:eastAsia="Times New Roman" w:hAnsi="Times New Roman" w:cs="Times New Roman"/>
        </w:rPr>
        <w:t xml:space="preserve">Pašvaldība nespēs operatīvi organizēt iedzīvotājiem nepārtrauktu daudzdzīvokļu dzīvojamo ēku apsaimniekošanu, kas būtiski ietekmēs sabiedrības ikdienas vajadzības. </w:t>
      </w:r>
    </w:p>
    <w:p w14:paraId="58418AEF"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lastRenderedPageBreak/>
        <w:tab/>
        <w:t xml:space="preserve">Daudzdzīvokļu māju iedzīvotāju kopības ir izvēlējušās un ir apmierinātas ar SIA “VĪGANTS” sniegto pakalpojumu kvalitāti un Kapitālsabiedrības dzīvojamo fondu līdzekļu izlietojums tiek pamatoti pierādīts. Katru gadu tiek rīkotas kopsapulces ar iedzīvotājiem, par uzkrāto fonda naudu izlietojumu, paveiktajiem darbiem, plānotajiem darbiem, vajadzībām ēku apsaimniekošanā u.c. jautājumi. </w:t>
      </w:r>
    </w:p>
    <w:p w14:paraId="657BD26E" w14:textId="77777777" w:rsidR="00B724BF" w:rsidRPr="001D443A" w:rsidRDefault="00B724BF" w:rsidP="00B724BF">
      <w:pPr>
        <w:jc w:val="both"/>
        <w:rPr>
          <w:rFonts w:ascii="Times New Roman" w:hAnsi="Times New Roman" w:cs="Times New Roman"/>
        </w:rPr>
      </w:pP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1A2599EF"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5A44BD78" w14:textId="77777777" w:rsidR="00B724BF" w:rsidRPr="001D443A" w:rsidRDefault="00B724BF" w:rsidP="00226954">
            <w:pPr>
              <w:jc w:val="center"/>
              <w:rPr>
                <w:rFonts w:ascii="Times New Roman" w:hAnsi="Times New Roman" w:cs="Times New Roman"/>
                <w:highlight w:val="yellow"/>
              </w:rPr>
            </w:pPr>
            <w:r w:rsidRPr="001D443A">
              <w:rPr>
                <w:rFonts w:ascii="Times New Roman" w:hAnsi="Times New Roman" w:cs="Times New Roman"/>
                <w:b/>
                <w:bCs/>
              </w:rPr>
              <w:t xml:space="preserve">[1.2.] Vispārējie stratēģiskie mērķi </w:t>
            </w:r>
          </w:p>
        </w:tc>
      </w:tr>
    </w:tbl>
    <w:p w14:paraId="2F8F2A89" w14:textId="77777777" w:rsidR="00B724BF" w:rsidRPr="001D443A" w:rsidRDefault="00B724BF" w:rsidP="00B724BF">
      <w:pPr>
        <w:jc w:val="center"/>
        <w:rPr>
          <w:rFonts w:ascii="Times New Roman" w:hAnsi="Times New Roman" w:cs="Times New Roman"/>
          <w:highlight w:val="yellow"/>
        </w:rPr>
      </w:pPr>
    </w:p>
    <w:p w14:paraId="225F92E7" w14:textId="77777777" w:rsidR="00B724BF" w:rsidRPr="001D443A" w:rsidRDefault="00B724BF" w:rsidP="00B724BF">
      <w:pPr>
        <w:jc w:val="both"/>
        <w:rPr>
          <w:rFonts w:ascii="Times New Roman" w:hAnsi="Times New Roman" w:cs="Times New Roman"/>
          <w:highlight w:val="yellow"/>
        </w:rPr>
      </w:pPr>
      <w:r w:rsidRPr="001D443A">
        <w:rPr>
          <w:rFonts w:ascii="Times New Roman" w:hAnsi="Times New Roman" w:cs="Times New Roman"/>
          <w:color w:val="000000"/>
        </w:rPr>
        <w:tab/>
        <w:t xml:space="preserve">Lai radītu priekšnoteikumus iedzīvotāju labklājības un dzīves vides, kvalitātes saglabāšanai, SIA “VĪGANTS” plāno turpināt investēt uzkrāto māju fondu naudu daudzdzīvokļu dzīvojamo māju uzlabošanas darbiem, kā arī apkārtējās vides sakārtošanai. Daudzdzīvokļu dzīvojamo māju apsaimniekošana nav tieša Pašvaldības funkcija. Taču nav lietderīgi pārtraukt SIA „VĪGANTS” darbību šajā jomā, jo tas pazeminātu daudzdzīvokļu dzīvojamo māju apsaimniekošanas kvalitāti, būtu pretrunā ar māju dzīvokļu īpašnieku kopību pieņemtajiem lēmumiem un radītu sabiedrisko neapmierinātību lielai iedzīvotāju daļai, kas savukārt būtu pretrunā ar likumā „Par pašvaldībām” 3.pantā noteikto – </w:t>
      </w:r>
      <w:r w:rsidRPr="001D443A">
        <w:rPr>
          <w:rFonts w:ascii="Times New Roman" w:hAnsi="Times New Roman" w:cs="Times New Roman"/>
          <w:i/>
          <w:iCs/>
          <w:color w:val="000000"/>
        </w:rPr>
        <w:t xml:space="preserve">darboties ievērojot valsts un attiecīgās administratīvās teritorijas iedzīvotāju intereses. </w:t>
      </w:r>
      <w:r w:rsidRPr="001D443A">
        <w:rPr>
          <w:rFonts w:ascii="Times New Roman" w:hAnsi="Times New Roman" w:cs="Times New Roman"/>
          <w:color w:val="000000"/>
        </w:rPr>
        <w:t xml:space="preserve">Pašvaldība neierobežo māju dzīvokļu īpašnieku kopību tiesības atteikties no SIA „VĪGANTS” sniegtā mājas apsaimniekošanas pakalpojuma un izvēlēties citu komersantu. Pašvaldības īres dzīvokļu un nekustamā īpašuma pārvaldīšana un apsaimniekošana ir saistīta ar pamatvajadzību nodrošināšanu iedzīvotājiem. Atbilstoši iedzīvotāju interesēm, šajā jomā jānodrošina augstas kvalitātes standarts.  </w:t>
      </w:r>
    </w:p>
    <w:p w14:paraId="4793662F" w14:textId="77777777" w:rsidR="00B724BF" w:rsidRPr="001D443A" w:rsidRDefault="00B724BF" w:rsidP="00B724BF">
      <w:pPr>
        <w:jc w:val="both"/>
        <w:rPr>
          <w:rFonts w:ascii="Times New Roman" w:hAnsi="Times New Roman" w:cs="Times New Roman"/>
          <w:highlight w:val="yellow"/>
        </w:rPr>
      </w:pPr>
      <w:r w:rsidRPr="001D443A">
        <w:rPr>
          <w:rFonts w:ascii="Times New Roman" w:hAnsi="Times New Roman" w:cs="Times New Roman"/>
          <w:color w:val="000000"/>
        </w:rPr>
        <w:tab/>
        <w:t>SIA „VĪGANTS” darbības rezultātā tiek radīti pakalpojumi, kas ir stratēģiski svarīgi Pašvaldības attīstībai un izriet no Pašvaldības vispārējiem stratēģiskajiem mērķiem. Pašvaldības līdzdalība SIA “VĪGANTS” tieši nodrošina novada definēto stratēģisko mērķu sasniegšanu un vidēja termiņa uzdevumu risināšanu.</w:t>
      </w:r>
    </w:p>
    <w:p w14:paraId="7CC3F0BD" w14:textId="77777777" w:rsidR="00B724BF" w:rsidRPr="001D443A" w:rsidRDefault="00B724BF" w:rsidP="00B724BF">
      <w:pPr>
        <w:jc w:val="both"/>
        <w:rPr>
          <w:rFonts w:ascii="Times New Roman" w:hAnsi="Times New Roman" w:cs="Times New Roman"/>
          <w:highlight w:val="yellow"/>
        </w:rPr>
      </w:pPr>
    </w:p>
    <w:p w14:paraId="03F7706F" w14:textId="77777777" w:rsidR="00B724BF" w:rsidRPr="001D443A" w:rsidRDefault="00B724BF" w:rsidP="00B724BF">
      <w:pPr>
        <w:jc w:val="both"/>
        <w:rPr>
          <w:rFonts w:ascii="Times New Roman" w:hAnsi="Times New Roman" w:cs="Times New Roman"/>
          <w:highlight w:val="yellow"/>
        </w:rPr>
      </w:pPr>
    </w:p>
    <w:p w14:paraId="46A109D9"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b/>
          <w:bCs/>
          <w:color w:val="000000"/>
        </w:rPr>
        <w:t xml:space="preserve">SIA “VĪGANTS” vispārējie stratēģiskie mērķi: </w:t>
      </w:r>
    </w:p>
    <w:p w14:paraId="2B03942A" w14:textId="77777777" w:rsidR="00B724BF" w:rsidRPr="001D443A" w:rsidRDefault="00B724BF" w:rsidP="00B724BF">
      <w:pPr>
        <w:numPr>
          <w:ilvl w:val="0"/>
          <w:numId w:val="13"/>
        </w:numPr>
        <w:jc w:val="both"/>
        <w:rPr>
          <w:rFonts w:ascii="Times New Roman" w:hAnsi="Times New Roman" w:cs="Times New Roman"/>
        </w:rPr>
      </w:pPr>
      <w:r w:rsidRPr="001D443A">
        <w:rPr>
          <w:rFonts w:ascii="Times New Roman" w:hAnsi="Times New Roman" w:cs="Times New Roman"/>
          <w:color w:val="000000"/>
        </w:rPr>
        <w:t>nodrošināt nepārtrauktu un kvalitatīvu Pašvaldības īpašumā esošo dzīvojamo fondu, kā arī daudzdzīvokļu dzīvojamo māju apsaimniekošanu un pārvaldību, efektīvi izmantojot finanšu līdzekļus;</w:t>
      </w:r>
    </w:p>
    <w:p w14:paraId="4357C9ED" w14:textId="77777777" w:rsidR="00B724BF" w:rsidRPr="001D443A" w:rsidRDefault="00B724BF" w:rsidP="00B724BF">
      <w:pPr>
        <w:numPr>
          <w:ilvl w:val="0"/>
          <w:numId w:val="13"/>
        </w:numPr>
        <w:jc w:val="both"/>
        <w:rPr>
          <w:rFonts w:ascii="Times New Roman" w:hAnsi="Times New Roman" w:cs="Times New Roman"/>
        </w:rPr>
      </w:pPr>
      <w:r w:rsidRPr="001D443A">
        <w:rPr>
          <w:rFonts w:ascii="Times New Roman" w:hAnsi="Times New Roman" w:cs="Times New Roman"/>
          <w:color w:val="000000"/>
        </w:rPr>
        <w:t>veikt daudzdzīvokļu dzīvojamo ēku remontdarbu un vispārējo ēku uzlabošanas pasākumus;</w:t>
      </w:r>
    </w:p>
    <w:p w14:paraId="19EA6B8E" w14:textId="77777777" w:rsidR="00B724BF" w:rsidRPr="001D443A" w:rsidRDefault="00B724BF" w:rsidP="00B724BF">
      <w:pPr>
        <w:numPr>
          <w:ilvl w:val="0"/>
          <w:numId w:val="13"/>
        </w:numPr>
        <w:jc w:val="both"/>
        <w:rPr>
          <w:rFonts w:ascii="Times New Roman" w:hAnsi="Times New Roman" w:cs="Times New Roman"/>
        </w:rPr>
      </w:pPr>
      <w:r w:rsidRPr="001D443A">
        <w:rPr>
          <w:rFonts w:ascii="Times New Roman" w:hAnsi="Times New Roman" w:cs="Times New Roman"/>
          <w:color w:val="000000"/>
        </w:rPr>
        <w:t>veicināt Kapitālsabiedrības konkurētspēju, nodrošinot Kapitālsabiedrību ar nepieciešamo tehniku un veicot personāla attīstību;</w:t>
      </w:r>
    </w:p>
    <w:p w14:paraId="512CF3FC" w14:textId="77777777" w:rsidR="00B724BF" w:rsidRPr="001D443A" w:rsidRDefault="00B724BF" w:rsidP="00B724BF">
      <w:pPr>
        <w:numPr>
          <w:ilvl w:val="0"/>
          <w:numId w:val="13"/>
        </w:numPr>
        <w:jc w:val="both"/>
        <w:rPr>
          <w:rFonts w:ascii="Times New Roman" w:hAnsi="Times New Roman" w:cs="Times New Roman"/>
        </w:rPr>
      </w:pPr>
      <w:r w:rsidRPr="001D443A">
        <w:rPr>
          <w:rFonts w:ascii="Times New Roman" w:hAnsi="Times New Roman" w:cs="Times New Roman"/>
          <w:color w:val="000000"/>
        </w:rPr>
        <w:t xml:space="preserve">panākt iedzīvotāju apmierinātību ar sniegtajiem pakalpojumiem, uzturēt komunikāciju ar iedzīvotājiem un veicināt to dzīves kvalitāti. </w:t>
      </w:r>
    </w:p>
    <w:p w14:paraId="4498FCBD" w14:textId="77777777" w:rsidR="00B724BF" w:rsidRPr="001D443A" w:rsidRDefault="00B724BF" w:rsidP="00B724BF">
      <w:pPr>
        <w:jc w:val="center"/>
        <w:rPr>
          <w:rFonts w:ascii="Times New Roman" w:hAnsi="Times New Roman" w:cs="Times New Roman"/>
        </w:rPr>
      </w:pP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66BE6411"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3C24B19B" w14:textId="77777777" w:rsidR="00B724BF" w:rsidRPr="001D443A" w:rsidRDefault="00B724BF" w:rsidP="00226954">
            <w:pPr>
              <w:jc w:val="center"/>
              <w:rPr>
                <w:rFonts w:ascii="Times New Roman" w:hAnsi="Times New Roman" w:cs="Times New Roman"/>
              </w:rPr>
            </w:pPr>
            <w:r w:rsidRPr="001D443A">
              <w:rPr>
                <w:rFonts w:ascii="Times New Roman" w:hAnsi="Times New Roman" w:cs="Times New Roman"/>
                <w:b/>
                <w:bCs/>
              </w:rPr>
              <w:t>[2.] Sadzīves atkritumu apsaimniekošana</w:t>
            </w:r>
          </w:p>
        </w:tc>
      </w:tr>
    </w:tbl>
    <w:p w14:paraId="3111DB6F" w14:textId="77777777" w:rsidR="00B724BF" w:rsidRPr="001D443A" w:rsidRDefault="00B724BF" w:rsidP="00B724BF">
      <w:pPr>
        <w:jc w:val="both"/>
        <w:rPr>
          <w:rFonts w:ascii="Times New Roman" w:hAnsi="Times New Roman" w:cs="Times New Roman"/>
        </w:rPr>
      </w:pPr>
    </w:p>
    <w:p w14:paraId="151C0373"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Lai valstī maksimāli īsā laikā panāktu pozitīvu attīstību atkritumu apsaimniekošanā izveidojot vides prasībām atbilstošu atkritumu apglabāšanas infrastruktūru, un efektīvi izmantotu pieejamos vietējos resursus un piesaistītu Eiropas savienības fondu līdzekļus, s</w:t>
      </w:r>
      <w:r w:rsidRPr="001D443A">
        <w:rPr>
          <w:rFonts w:ascii="Times New Roman" w:eastAsia="Times New Roman" w:hAnsi="Times New Roman" w:cs="Times New Roman"/>
          <w:lang w:eastAsia="lv-LV"/>
        </w:rPr>
        <w:t>askaņā ar Ministru kabineta 2013.gada 25.jūnija noteikumiem Nr. 337 “Noteikumi par atkritumu apsaimniekošanas reģioniem”,</w:t>
      </w:r>
      <w:r w:rsidRPr="001D443A">
        <w:rPr>
          <w:rFonts w:ascii="Times New Roman" w:hAnsi="Times New Roman" w:cs="Times New Roman"/>
        </w:rPr>
        <w:t xml:space="preserve"> Latvijā atkritumu apsaimniekošana ir sadalīta 10 reģionos. Salas novada Salas pagasts un Sēlpils pagasts ietilpst </w:t>
      </w:r>
      <w:proofErr w:type="spellStart"/>
      <w:r w:rsidRPr="001D443A">
        <w:rPr>
          <w:rFonts w:ascii="Times New Roman" w:hAnsi="Times New Roman" w:cs="Times New Roman"/>
        </w:rPr>
        <w:t>Vidusdaugavas</w:t>
      </w:r>
      <w:proofErr w:type="spellEnd"/>
      <w:r w:rsidRPr="001D443A">
        <w:rPr>
          <w:rFonts w:ascii="Times New Roman" w:hAnsi="Times New Roman" w:cs="Times New Roman"/>
        </w:rPr>
        <w:t xml:space="preserve"> atkritumu apsaimniekošanas reģionā. Pamatojoties uz normatīvajiem aktiem SIA „EIROPROJEKTS” un SIA “</w:t>
      </w:r>
      <w:proofErr w:type="spellStart"/>
      <w:r w:rsidRPr="001D443A">
        <w:rPr>
          <w:rFonts w:ascii="Times New Roman" w:hAnsi="Times New Roman" w:cs="Times New Roman"/>
        </w:rPr>
        <w:t>Vidusdaugavas</w:t>
      </w:r>
      <w:proofErr w:type="spellEnd"/>
      <w:r w:rsidRPr="001D443A">
        <w:rPr>
          <w:rFonts w:ascii="Times New Roman" w:hAnsi="Times New Roman" w:cs="Times New Roman"/>
        </w:rPr>
        <w:t xml:space="preserve"> SPAAO” ir izstrādājis </w:t>
      </w:r>
      <w:proofErr w:type="spellStart"/>
      <w:r w:rsidRPr="001D443A">
        <w:rPr>
          <w:rFonts w:ascii="Times New Roman" w:hAnsi="Times New Roman" w:cs="Times New Roman"/>
        </w:rPr>
        <w:t>Vidusdaugavas</w:t>
      </w:r>
      <w:proofErr w:type="spellEnd"/>
      <w:r w:rsidRPr="001D443A">
        <w:rPr>
          <w:rFonts w:ascii="Times New Roman" w:hAnsi="Times New Roman" w:cs="Times New Roman"/>
        </w:rPr>
        <w:t xml:space="preserve"> reģionālo atkritumu apsaimniekošanas plānu 2015.-2021. gadam. Plāna izstrādes brīdī visa nozīmīgā atkritumu apsaimniekošanas infrastruktūra reģionā pieder 15 pašvaldību īpašumā esošam uzņēmumam SIA </w:t>
      </w:r>
      <w:proofErr w:type="spellStart"/>
      <w:r w:rsidRPr="001D443A">
        <w:rPr>
          <w:rFonts w:ascii="Times New Roman" w:hAnsi="Times New Roman" w:cs="Times New Roman"/>
        </w:rPr>
        <w:t>Vidusdaugavas</w:t>
      </w:r>
      <w:proofErr w:type="spellEnd"/>
      <w:r w:rsidRPr="001D443A">
        <w:rPr>
          <w:rFonts w:ascii="Times New Roman" w:hAnsi="Times New Roman" w:cs="Times New Roman"/>
        </w:rPr>
        <w:t xml:space="preserve"> SPAAO, kas pašvaldību uzdevumā organizē, koordinē atkritumu apsaimniekošanu reģionā un realizē poligona ”Dziļā </w:t>
      </w:r>
      <w:proofErr w:type="spellStart"/>
      <w:r w:rsidRPr="001D443A">
        <w:rPr>
          <w:rFonts w:ascii="Times New Roman" w:hAnsi="Times New Roman" w:cs="Times New Roman"/>
        </w:rPr>
        <w:t>vāda</w:t>
      </w:r>
      <w:proofErr w:type="spellEnd"/>
      <w:r w:rsidRPr="001D443A">
        <w:rPr>
          <w:rFonts w:ascii="Times New Roman" w:hAnsi="Times New Roman" w:cs="Times New Roman"/>
        </w:rPr>
        <w:t xml:space="preserve">” darbību. Salas novada pašvaldībai SIA </w:t>
      </w:r>
      <w:proofErr w:type="spellStart"/>
      <w:r w:rsidRPr="001D443A">
        <w:rPr>
          <w:rFonts w:ascii="Times New Roman" w:hAnsi="Times New Roman" w:cs="Times New Roman"/>
        </w:rPr>
        <w:t>Vidusdaugava</w:t>
      </w:r>
      <w:proofErr w:type="spellEnd"/>
      <w:r w:rsidRPr="001D443A">
        <w:rPr>
          <w:rFonts w:ascii="Times New Roman" w:hAnsi="Times New Roman" w:cs="Times New Roman"/>
        </w:rPr>
        <w:t xml:space="preserve"> SPAAO pieder 793 daļas. Salas novada pašvaldības attīstības plāna programma un </w:t>
      </w:r>
      <w:proofErr w:type="spellStart"/>
      <w:r w:rsidRPr="001D443A">
        <w:rPr>
          <w:rFonts w:ascii="Times New Roman" w:hAnsi="Times New Roman" w:cs="Times New Roman"/>
        </w:rPr>
        <w:t>Vidusdaugavas</w:t>
      </w:r>
      <w:proofErr w:type="spellEnd"/>
      <w:r w:rsidRPr="001D443A">
        <w:rPr>
          <w:rFonts w:ascii="Times New Roman" w:hAnsi="Times New Roman" w:cs="Times New Roman"/>
        </w:rPr>
        <w:t xml:space="preserve"> reģionālo atkritumu apsaimniekošanas plāns 2015.-</w:t>
      </w:r>
      <w:r w:rsidRPr="001D443A">
        <w:rPr>
          <w:rFonts w:ascii="Times New Roman" w:hAnsi="Times New Roman" w:cs="Times New Roman"/>
        </w:rPr>
        <w:lastRenderedPageBreak/>
        <w:t xml:space="preserve">2021.gadam ir izstrādāts, lai izprastu un veicinātu vides kvalitātes attīstību reģionos, kas ir par pamatu SIA “VĪGANTS” nostādnēm, lai veicinātu Salas novada teritorijā kvalitatīvu un efektīvu, nepārtrauktu atkritumu apsaimniekošanu un veiktu pašvaldības autonomu funkciju nodrošināšanu iedzīvotājiem. </w:t>
      </w:r>
    </w:p>
    <w:p w14:paraId="6EBD093F"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 xml:space="preserve">Salas novada domes 2011.gada 31.augusta sēdē (protokols Nr.12, 22.p.) apstiprināja saistošos noteikumus “Par sadzīves atkritumu apsaimniekošanu Salas novadā”, kuru mērķis ir: </w:t>
      </w:r>
    </w:p>
    <w:p w14:paraId="6518B81C" w14:textId="77777777" w:rsidR="00B724BF" w:rsidRPr="001D443A" w:rsidRDefault="00B724BF" w:rsidP="00B724BF">
      <w:pPr>
        <w:tabs>
          <w:tab w:val="left" w:pos="720"/>
        </w:tabs>
        <w:ind w:left="720" w:hanging="269"/>
        <w:jc w:val="both"/>
        <w:rPr>
          <w:rFonts w:ascii="Times New Roman" w:hAnsi="Times New Roman" w:cs="Times New Roman"/>
        </w:rPr>
      </w:pPr>
      <w:r w:rsidRPr="001D443A">
        <w:rPr>
          <w:rFonts w:ascii="Times New Roman" w:hAnsi="Times New Roman" w:cs="Times New Roman"/>
        </w:rPr>
        <w:t>1. reglamentēt sadzīves atkritumu apsaimniekošanu Salas novada administratīvajā teritorijā, lai aizsargātu cilvēku dzīvību,  veselību, vidi un personu mantu;</w:t>
      </w:r>
    </w:p>
    <w:p w14:paraId="005BFEB1" w14:textId="77777777" w:rsidR="00B724BF" w:rsidRPr="001D443A" w:rsidRDefault="00B724BF" w:rsidP="00B724BF">
      <w:pPr>
        <w:tabs>
          <w:tab w:val="left" w:pos="720"/>
        </w:tabs>
        <w:ind w:left="720" w:hanging="269"/>
        <w:jc w:val="both"/>
        <w:rPr>
          <w:rFonts w:ascii="Times New Roman" w:hAnsi="Times New Roman" w:cs="Times New Roman"/>
        </w:rPr>
      </w:pPr>
      <w:r w:rsidRPr="001D443A">
        <w:rPr>
          <w:rFonts w:ascii="Times New Roman" w:hAnsi="Times New Roman" w:cs="Times New Roman"/>
        </w:rPr>
        <w:t>2. veicināt sadzīves atkritumu apsaimniekošanu, tajā skaitā dalītu vākšanu, lai samazinātu apglabājamo atkritumu daudzumu;</w:t>
      </w:r>
    </w:p>
    <w:p w14:paraId="64466AB8" w14:textId="77777777" w:rsidR="00B724BF" w:rsidRPr="001D443A" w:rsidRDefault="00B724BF" w:rsidP="00B724BF">
      <w:pPr>
        <w:tabs>
          <w:tab w:val="left" w:pos="720"/>
        </w:tabs>
        <w:ind w:left="720" w:hanging="269"/>
        <w:jc w:val="both"/>
        <w:rPr>
          <w:rFonts w:ascii="Times New Roman" w:hAnsi="Times New Roman" w:cs="Times New Roman"/>
        </w:rPr>
      </w:pPr>
      <w:r w:rsidRPr="001D443A">
        <w:rPr>
          <w:rFonts w:ascii="Times New Roman" w:hAnsi="Times New Roman" w:cs="Times New Roman"/>
        </w:rPr>
        <w:t>3.  veicināt higiēniski un ekoloģiski drošu vidi Salas novadā;</w:t>
      </w:r>
    </w:p>
    <w:p w14:paraId="7C790B4E" w14:textId="77777777" w:rsidR="00B724BF" w:rsidRPr="001D443A" w:rsidRDefault="00B724BF" w:rsidP="00B724BF">
      <w:pPr>
        <w:tabs>
          <w:tab w:val="left" w:pos="720"/>
        </w:tabs>
        <w:ind w:left="720" w:hanging="269"/>
        <w:jc w:val="both"/>
        <w:rPr>
          <w:rFonts w:ascii="Times New Roman" w:hAnsi="Times New Roman" w:cs="Times New Roman"/>
        </w:rPr>
      </w:pPr>
      <w:r w:rsidRPr="001D443A">
        <w:rPr>
          <w:rFonts w:ascii="Times New Roman" w:hAnsi="Times New Roman" w:cs="Times New Roman"/>
        </w:rPr>
        <w:t>4. pakāpeniski ieviest sadzīves atkritumu savākšanu un šķirošanu (stikls, koks, papīrs, plastmasa, metāls, būvgruži, kompostējamās vielas) un pārstrādi, vienlaicīgi samazinot izgāztuvē nogādājamo atkritumu daudzumu;</w:t>
      </w:r>
    </w:p>
    <w:p w14:paraId="4AB39E3B" w14:textId="77777777" w:rsidR="00B724BF" w:rsidRPr="001D443A" w:rsidRDefault="00B724BF" w:rsidP="00B724BF">
      <w:pPr>
        <w:tabs>
          <w:tab w:val="left" w:pos="720"/>
        </w:tabs>
        <w:ind w:left="720" w:hanging="269"/>
        <w:jc w:val="both"/>
        <w:rPr>
          <w:rFonts w:ascii="Times New Roman" w:hAnsi="Times New Roman" w:cs="Times New Roman"/>
        </w:rPr>
      </w:pPr>
      <w:r w:rsidRPr="001D443A">
        <w:rPr>
          <w:rFonts w:ascii="Times New Roman" w:hAnsi="Times New Roman" w:cs="Times New Roman"/>
        </w:rPr>
        <w:t>5. rūpēties, lai sadzīves atkritumi tiktu apsaimniekoti videi un cilvēkam nekaitīgā veidā.</w:t>
      </w:r>
    </w:p>
    <w:p w14:paraId="67CA10AD"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 xml:space="preserve">Salas novada pašvaldība dibinot SIA “VĪGANTS” ir noteikusi vienu no darbības mērķiem: organizēt normatīvajiem aktiem atbilstošu un iedzīvotājiem labvēlīgu atkritumu apsaimniekošanas sistēmu, kas ir saskaņā ar ilgtspējīgas attīstības principiem. SIA “VĪGANTS” nodrošina atkritumu izvešanu uz deleģējuma līguma pamata, nosakot to galvenos pamatuzdevumus: </w:t>
      </w:r>
    </w:p>
    <w:p w14:paraId="4DEEB57B" w14:textId="77777777" w:rsidR="00B724BF" w:rsidRPr="001D443A" w:rsidRDefault="00B724BF" w:rsidP="00B724BF">
      <w:pPr>
        <w:numPr>
          <w:ilvl w:val="0"/>
          <w:numId w:val="4"/>
        </w:numPr>
        <w:ind w:left="360" w:firstLine="0"/>
        <w:jc w:val="both"/>
        <w:rPr>
          <w:rFonts w:ascii="Times New Roman" w:hAnsi="Times New Roman" w:cs="Times New Roman"/>
        </w:rPr>
      </w:pPr>
      <w:r w:rsidRPr="001D443A">
        <w:rPr>
          <w:rFonts w:ascii="Times New Roman" w:hAnsi="Times New Roman" w:cs="Times New Roman"/>
        </w:rPr>
        <w:t xml:space="preserve">atkritumu savākšanas vietu </w:t>
      </w:r>
      <w:proofErr w:type="spellStart"/>
      <w:r w:rsidRPr="001D443A">
        <w:rPr>
          <w:rFonts w:ascii="Times New Roman" w:hAnsi="Times New Roman" w:cs="Times New Roman"/>
        </w:rPr>
        <w:t>ierīkošans</w:t>
      </w:r>
      <w:proofErr w:type="spellEnd"/>
      <w:r w:rsidRPr="001D443A">
        <w:rPr>
          <w:rFonts w:ascii="Times New Roman" w:hAnsi="Times New Roman" w:cs="Times New Roman"/>
        </w:rPr>
        <w:t xml:space="preserve"> un uzturēšana; </w:t>
      </w:r>
    </w:p>
    <w:p w14:paraId="59B51A75" w14:textId="77777777" w:rsidR="00B724BF" w:rsidRPr="001D443A" w:rsidRDefault="00B724BF" w:rsidP="00B724BF">
      <w:pPr>
        <w:pStyle w:val="NormalWeb"/>
        <w:numPr>
          <w:ilvl w:val="0"/>
          <w:numId w:val="4"/>
        </w:numPr>
        <w:spacing w:before="0" w:after="0"/>
        <w:jc w:val="both"/>
        <w:rPr>
          <w:rFonts w:ascii="Times New Roman" w:hAnsi="Times New Roman" w:cs="Times New Roman"/>
        </w:rPr>
      </w:pPr>
      <w:r w:rsidRPr="001D443A">
        <w:rPr>
          <w:rFonts w:ascii="Times New Roman" w:hAnsi="Times New Roman" w:cs="Times New Roman"/>
        </w:rPr>
        <w:t>atkritumu savākšana un nogādāšana atkritumu poligonā;</w:t>
      </w:r>
    </w:p>
    <w:p w14:paraId="13C4CE20" w14:textId="77777777" w:rsidR="00B724BF" w:rsidRPr="001D443A" w:rsidRDefault="00B724BF" w:rsidP="00B724BF">
      <w:pPr>
        <w:pStyle w:val="NormalWeb"/>
        <w:numPr>
          <w:ilvl w:val="0"/>
          <w:numId w:val="4"/>
        </w:numPr>
        <w:tabs>
          <w:tab w:val="left" w:pos="720"/>
        </w:tabs>
        <w:spacing w:before="0" w:after="0"/>
        <w:jc w:val="both"/>
        <w:rPr>
          <w:rFonts w:ascii="Times New Roman" w:hAnsi="Times New Roman" w:cs="Times New Roman"/>
        </w:rPr>
      </w:pPr>
      <w:r w:rsidRPr="001D443A">
        <w:rPr>
          <w:rFonts w:ascii="Times New Roman" w:hAnsi="Times New Roman" w:cs="Times New Roman"/>
        </w:rPr>
        <w:t>atkritumu izgāztuvju „Ielejas”, „Gustiņu-Rāceņi” uzturēšana līdz rekultivācijai un monitoringa veikšana pēc tās;</w:t>
      </w:r>
    </w:p>
    <w:p w14:paraId="00247061" w14:textId="77777777" w:rsidR="00B724BF" w:rsidRPr="001D443A" w:rsidRDefault="00B724BF" w:rsidP="00B724BF">
      <w:pPr>
        <w:pStyle w:val="NormalWeb"/>
        <w:numPr>
          <w:ilvl w:val="0"/>
          <w:numId w:val="4"/>
        </w:numPr>
        <w:tabs>
          <w:tab w:val="left" w:pos="720"/>
        </w:tabs>
        <w:spacing w:before="0" w:after="0"/>
        <w:jc w:val="both"/>
        <w:rPr>
          <w:rFonts w:ascii="Times New Roman" w:hAnsi="Times New Roman" w:cs="Times New Roman"/>
        </w:rPr>
      </w:pPr>
      <w:r w:rsidRPr="001D443A">
        <w:rPr>
          <w:rFonts w:ascii="Times New Roman" w:hAnsi="Times New Roman" w:cs="Times New Roman"/>
        </w:rPr>
        <w:t>saņemt nepieciešamās licences un atļaujas, sniegt pakalpojumu atbilstoši Latvijas Republikas normatīvajiem tiesību aktiem un Eiropas Savienības tiesību normās noteiktajām prasībām;</w:t>
      </w:r>
    </w:p>
    <w:p w14:paraId="10F7E90C" w14:textId="77777777" w:rsidR="00B724BF" w:rsidRPr="001D443A" w:rsidRDefault="00B724BF" w:rsidP="00B724BF">
      <w:pPr>
        <w:pStyle w:val="NormalWeb"/>
        <w:numPr>
          <w:ilvl w:val="0"/>
          <w:numId w:val="4"/>
        </w:numPr>
        <w:tabs>
          <w:tab w:val="left" w:pos="720"/>
        </w:tabs>
        <w:spacing w:before="0" w:after="0"/>
        <w:jc w:val="both"/>
        <w:rPr>
          <w:rFonts w:ascii="Times New Roman" w:hAnsi="Times New Roman" w:cs="Times New Roman"/>
        </w:rPr>
      </w:pPr>
      <w:r w:rsidRPr="001D443A">
        <w:rPr>
          <w:rFonts w:ascii="Times New Roman" w:hAnsi="Times New Roman" w:cs="Times New Roman"/>
        </w:rPr>
        <w:t>slēgt līgumus par pakalpojumu sniegšanu ar pakalpojumu lietotājiem;</w:t>
      </w:r>
    </w:p>
    <w:p w14:paraId="11B4207E" w14:textId="77777777" w:rsidR="00B724BF" w:rsidRPr="001D443A" w:rsidRDefault="00B724BF" w:rsidP="00B724BF">
      <w:pPr>
        <w:pStyle w:val="NormalWeb"/>
        <w:numPr>
          <w:ilvl w:val="0"/>
          <w:numId w:val="4"/>
        </w:numPr>
        <w:tabs>
          <w:tab w:val="left" w:pos="720"/>
        </w:tabs>
        <w:spacing w:before="0" w:after="0"/>
        <w:jc w:val="both"/>
        <w:rPr>
          <w:rFonts w:ascii="Times New Roman" w:hAnsi="Times New Roman" w:cs="Times New Roman"/>
        </w:rPr>
      </w:pPr>
      <w:r w:rsidRPr="001D443A">
        <w:rPr>
          <w:rFonts w:ascii="Times New Roman" w:hAnsi="Times New Roman" w:cs="Times New Roman"/>
        </w:rPr>
        <w:t>paplašināt atkritumu lietotāju skaitu u.c.</w:t>
      </w:r>
    </w:p>
    <w:p w14:paraId="464F4D48" w14:textId="77777777" w:rsidR="00B724BF" w:rsidRPr="001D443A" w:rsidRDefault="00B724BF" w:rsidP="00B724BF">
      <w:pPr>
        <w:jc w:val="both"/>
        <w:rPr>
          <w:rFonts w:ascii="Times New Roman" w:hAnsi="Times New Roman" w:cs="Times New Roman"/>
        </w:rPr>
      </w:pPr>
      <w:r w:rsidRPr="001D443A">
        <w:rPr>
          <w:rStyle w:val="StrongEmphasis"/>
          <w:rFonts w:ascii="Times New Roman" w:hAnsi="Times New Roman" w:cs="Times New Roman"/>
        </w:rPr>
        <w:tab/>
      </w:r>
      <w:r w:rsidRPr="001D443A">
        <w:rPr>
          <w:rStyle w:val="StrongEmphasis"/>
          <w:rFonts w:ascii="Times New Roman" w:eastAsia="Times New Roman" w:hAnsi="Times New Roman" w:cs="Times New Roman"/>
        </w:rPr>
        <w:t xml:space="preserve">SIA “VĪGANTS” ir daudzu gadu pieredze atkritumu apsaimniekošanas jomā.  Kapitālsabiedrība ir nodrošinājusi darbību ar visiem </w:t>
      </w:r>
      <w:r w:rsidRPr="001D443A">
        <w:rPr>
          <w:rStyle w:val="StrongEmphasis"/>
          <w:rFonts w:ascii="Times New Roman" w:hAnsi="Times New Roman" w:cs="Times New Roman"/>
        </w:rPr>
        <w:t>nepieciešamajiem administratīvajiem un materiāltehniskajiem resursiem un tehnisko aprīkojumu, lai panāktu maksimālu un nepārtrauktu darbības efektivitāti atkritumu apsaimniekošanā.</w:t>
      </w:r>
      <w:r w:rsidRPr="001D443A">
        <w:rPr>
          <w:rStyle w:val="StrongEmphasis"/>
          <w:rFonts w:ascii="Times New Roman" w:eastAsia="Times New Roman" w:hAnsi="Times New Roman" w:cs="Times New Roman"/>
        </w:rPr>
        <w:t xml:space="preserve"> </w:t>
      </w:r>
      <w:r w:rsidRPr="001D443A">
        <w:rPr>
          <w:rStyle w:val="StrongEmphasis"/>
          <w:rFonts w:ascii="Times New Roman" w:eastAsia="Times New Roman" w:hAnsi="Times New Roman" w:cs="Times New Roman"/>
          <w:color w:val="000000"/>
        </w:rPr>
        <w:t xml:space="preserve">SIA “VĪGANTS” </w:t>
      </w:r>
      <w:r w:rsidRPr="001D443A">
        <w:rPr>
          <w:rStyle w:val="StrongEmphasis"/>
          <w:rFonts w:ascii="Times New Roman" w:hAnsi="Times New Roman" w:cs="Times New Roman"/>
          <w:color w:val="000000"/>
        </w:rPr>
        <w:t>ir saņēmis Valsts vides dienesta Daugavpils reģionālās vides pārvaldes atkritumu apsaimniekošanas atļauju</w:t>
      </w:r>
      <w:r w:rsidRPr="001D443A">
        <w:rPr>
          <w:rStyle w:val="StrongEmphasis"/>
          <w:rFonts w:ascii="Times New Roman" w:eastAsia="Times New Roman" w:hAnsi="Times New Roman" w:cs="Times New Roman"/>
          <w:color w:val="000000"/>
        </w:rPr>
        <w:t xml:space="preserve"> Nr. DA17AA0007, par atkritumu savākšanu vai atkritumu savākšana un pārvadāšana. Pēc Atkritumu apsaimniekošanas likuma prasībām, ik gadu tiek noslēgta apdrošināšanas polise par atkritumu apsaimniekošanas nodrošinājuma summu.</w:t>
      </w:r>
    </w:p>
    <w:p w14:paraId="6B54A870" w14:textId="77777777" w:rsidR="00B724BF" w:rsidRPr="001D443A" w:rsidRDefault="00B724BF" w:rsidP="00B724BF">
      <w:pPr>
        <w:jc w:val="both"/>
        <w:rPr>
          <w:rFonts w:ascii="Times New Roman" w:hAnsi="Times New Roman" w:cs="Times New Roman"/>
        </w:rPr>
      </w:pPr>
      <w:r w:rsidRPr="001D443A">
        <w:rPr>
          <w:rStyle w:val="StrongEmphasis"/>
          <w:rFonts w:ascii="Times New Roman" w:eastAsia="Times New Roman" w:hAnsi="Times New Roman" w:cs="Times New Roman"/>
        </w:rPr>
        <w:tab/>
      </w:r>
      <w:r w:rsidRPr="001D443A">
        <w:rPr>
          <w:rFonts w:ascii="Times New Roman" w:hAnsi="Times New Roman" w:cs="Times New Roman"/>
        </w:rPr>
        <w:t>SIA “VĪGANTS” atkritumu apsaimniekošanu Salas novada administratīvajā teritorijā veic saskaņā a</w:t>
      </w:r>
      <w:r w:rsidRPr="001D443A">
        <w:rPr>
          <w:rFonts w:ascii="Times New Roman" w:hAnsi="Times New Roman" w:cs="Times New Roman"/>
          <w:color w:val="000000"/>
        </w:rPr>
        <w:t>r l</w:t>
      </w:r>
      <w:hyperlink r:id="rId12">
        <w:r w:rsidRPr="001D443A">
          <w:rPr>
            <w:rStyle w:val="Hyperlink"/>
            <w:rFonts w:ascii="Times New Roman" w:hAnsi="Times New Roman" w:cs="Times New Roman"/>
            <w:color w:val="000000"/>
          </w:rPr>
          <w:t>ikumu “Par atkritumu apsaimniekošanu</w:t>
        </w:r>
      </w:hyperlink>
      <w:r w:rsidRPr="001D443A">
        <w:rPr>
          <w:rFonts w:ascii="Times New Roman" w:hAnsi="Times New Roman" w:cs="Times New Roman"/>
          <w:color w:val="000000"/>
        </w:rPr>
        <w:t>” un citiem saistošiem normatīvajiem aktiem</w:t>
      </w:r>
      <w:r w:rsidRPr="001D443A">
        <w:rPr>
          <w:rFonts w:ascii="Times New Roman" w:hAnsi="Times New Roman" w:cs="Times New Roman"/>
        </w:rPr>
        <w:t xml:space="preserve"> atkritumu apsaimniekošanā un Salas novada pašvaldības 2011.gada 31.augusta (protokols Nr.12, 22.p.) saistošajiem noteikumiem “Par sadzīves atkritumu apsaimniekošanu Salas novadā”, kas ir saistoši ikvienam novada iedzīvotājam un uzņēmējam. </w:t>
      </w:r>
    </w:p>
    <w:p w14:paraId="29CEC893"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r>
      <w:r w:rsidRPr="001D443A">
        <w:rPr>
          <w:rFonts w:ascii="Times New Roman" w:hAnsi="Times New Roman" w:cs="Times New Roman"/>
          <w:color w:val="000000"/>
        </w:rPr>
        <w:t>Salas novada teritorijā pēc Pilsonības un migrācijas lietu pārvaldes datiem uz 2019.gada 1.janvāri bija deklarēti 3647 iedzīvotāji (Salas pagastā 2 890 un Sēlpils pagastā 757). Pēc CSP sniegtajiem datiem iedzīvotāju blīvums novada teritorijā pēdējo trīs gadu laikā nav mainījies un ir 11 iedz./km</w:t>
      </w:r>
      <w:r w:rsidRPr="001D443A">
        <w:rPr>
          <w:rFonts w:ascii="Times New Roman" w:hAnsi="Times New Roman" w:cs="Times New Roman"/>
          <w:color w:val="000000"/>
          <w:vertAlign w:val="superscript"/>
        </w:rPr>
        <w:t>2</w:t>
      </w:r>
      <w:r w:rsidRPr="001D443A">
        <w:rPr>
          <w:rFonts w:ascii="Times New Roman" w:hAnsi="Times New Roman" w:cs="Times New Roman"/>
          <w:color w:val="000000"/>
        </w:rPr>
        <w:t xml:space="preserve">, bet iedzīvotāju skaitam pašvaldības administratīvajā teritorijā tāpat kā valstī ir tendence samazināties. </w:t>
      </w:r>
      <w:r w:rsidRPr="001D443A">
        <w:rPr>
          <w:rStyle w:val="StrongEmphasis"/>
          <w:rFonts w:ascii="Times New Roman" w:hAnsi="Times New Roman" w:cs="Times New Roman"/>
        </w:rPr>
        <w:t>Ņemot vērā, iedzīvotāju skaita nelielu kritumu, atkritumu daudzums rēķinot uz vienu iedzīvotāju ir samazinājies. Tomēr ņemot vērā Vides aizsardzības un reģionālās attīstības ministrijas veikto pētījumu par atkritumu radītāju radīto daudzumu uz vienu mājsaimniecību Latvijā, atkritumu patēriņš strauji aug. Līdz ar to, Pašvaldības un Kapitālsabiedrības uzdevums ir maksimāli iesaistīt un informēt atkritumu radītājus par pareizu  atkritumu šķirošanu, atkritumu kompostēšanu un to ietekmi uz vidi.</w:t>
      </w:r>
    </w:p>
    <w:p w14:paraId="7CF17ADA"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A</w:t>
      </w:r>
      <w:r w:rsidRPr="001D443A">
        <w:rPr>
          <w:rFonts w:ascii="Times New Roman" w:hAnsi="Times New Roman" w:cs="Times New Roman"/>
          <w:color w:val="000000"/>
        </w:rPr>
        <w:t>tkritumu</w:t>
      </w:r>
      <w:r w:rsidRPr="001D443A">
        <w:rPr>
          <w:rFonts w:ascii="Times New Roman" w:hAnsi="Times New Roman" w:cs="Times New Roman"/>
        </w:rPr>
        <w:t xml:space="preserve"> savākšana Salas novadā notiek zonās: Sala pagasta Sala, Ošāni, Birži un Sēlpils pagasta teritorijā. </w:t>
      </w:r>
      <w:r w:rsidRPr="001D443A">
        <w:rPr>
          <w:rFonts w:ascii="Times New Roman" w:hAnsi="Times New Roman" w:cs="Times New Roman"/>
          <w:color w:val="000000"/>
        </w:rPr>
        <w:t xml:space="preserve">Salas novada administratīvajā teritorijā apsaimniekojamo sadzīves atkritumu veidi ir dalītie un nešķirotie sadzīves atkritumi. </w:t>
      </w:r>
      <w:r w:rsidRPr="001D443A">
        <w:rPr>
          <w:rFonts w:ascii="Times New Roman" w:hAnsi="Times New Roman" w:cs="Times New Roman"/>
        </w:rPr>
        <w:t xml:space="preserve">SIA „ VĪGANTS” atbilstoši reģionālajiem </w:t>
      </w:r>
      <w:r w:rsidRPr="001D443A">
        <w:rPr>
          <w:rFonts w:ascii="Times New Roman" w:hAnsi="Times New Roman" w:cs="Times New Roman"/>
        </w:rPr>
        <w:lastRenderedPageBreak/>
        <w:t>atkritumu apsaimniekošanas noteikumiem, nešķirotos atkritumus nogādā SIA ”</w:t>
      </w:r>
      <w:proofErr w:type="spellStart"/>
      <w:r w:rsidRPr="001D443A">
        <w:rPr>
          <w:rFonts w:ascii="Times New Roman" w:hAnsi="Times New Roman" w:cs="Times New Roman"/>
        </w:rPr>
        <w:t>Vidusdaugavas</w:t>
      </w:r>
      <w:proofErr w:type="spellEnd"/>
      <w:r w:rsidRPr="001D443A">
        <w:rPr>
          <w:rFonts w:ascii="Times New Roman" w:hAnsi="Times New Roman" w:cs="Times New Roman"/>
        </w:rPr>
        <w:t xml:space="preserve"> SPAAO” sadzīves atkritumu apglabāšanas poligonā ”Dziļā </w:t>
      </w:r>
      <w:proofErr w:type="spellStart"/>
      <w:r w:rsidRPr="001D443A">
        <w:rPr>
          <w:rFonts w:ascii="Times New Roman" w:hAnsi="Times New Roman" w:cs="Times New Roman"/>
        </w:rPr>
        <w:t>vāda</w:t>
      </w:r>
      <w:proofErr w:type="spellEnd"/>
      <w:r w:rsidRPr="001D443A">
        <w:rPr>
          <w:rFonts w:ascii="Times New Roman" w:hAnsi="Times New Roman" w:cs="Times New Roman"/>
        </w:rPr>
        <w:t>”, Mežāres pagastā, Krustpils novadā, kur atkritumi tiek nosvērti un apglabāti. D</w:t>
      </w:r>
      <w:r w:rsidRPr="001D443A">
        <w:rPr>
          <w:rFonts w:ascii="Times New Roman" w:hAnsi="Times New Roman" w:cs="Times New Roman"/>
          <w:color w:val="000000"/>
        </w:rPr>
        <w:t>alītos</w:t>
      </w:r>
      <w:r w:rsidRPr="001D443A">
        <w:rPr>
          <w:rFonts w:ascii="Times New Roman" w:hAnsi="Times New Roman" w:cs="Times New Roman"/>
        </w:rPr>
        <w:t xml:space="preserve"> un </w:t>
      </w:r>
      <w:proofErr w:type="spellStart"/>
      <w:r w:rsidRPr="001D443A">
        <w:rPr>
          <w:rFonts w:ascii="Times New Roman" w:hAnsi="Times New Roman" w:cs="Times New Roman"/>
        </w:rPr>
        <w:t>lielizmēra</w:t>
      </w:r>
      <w:proofErr w:type="spellEnd"/>
      <w:r w:rsidRPr="001D443A">
        <w:rPr>
          <w:rFonts w:ascii="Times New Roman" w:hAnsi="Times New Roman" w:cs="Times New Roman"/>
        </w:rPr>
        <w:t xml:space="preserve"> atkritumus SIA “VĪGANTS” nogādā SIA “Jēkabpils pakalpojumi” šķirošanas punktā, par ko ir noslēgts Līgums ar SIA “Jēkabpils pakalpojumi”. SIA “VĪGANTS” ir noslēdzis līgumu ar SIA “</w:t>
      </w:r>
      <w:proofErr w:type="spellStart"/>
      <w:r w:rsidRPr="001D443A">
        <w:rPr>
          <w:rFonts w:ascii="Times New Roman" w:hAnsi="Times New Roman" w:cs="Times New Roman"/>
        </w:rPr>
        <w:t>Eko</w:t>
      </w:r>
      <w:proofErr w:type="spellEnd"/>
      <w:r w:rsidRPr="001D443A">
        <w:rPr>
          <w:rFonts w:ascii="Times New Roman" w:hAnsi="Times New Roman" w:cs="Times New Roman"/>
        </w:rPr>
        <w:t xml:space="preserve"> </w:t>
      </w:r>
      <w:proofErr w:type="spellStart"/>
      <w:r w:rsidRPr="001D443A">
        <w:rPr>
          <w:rFonts w:ascii="Times New Roman" w:hAnsi="Times New Roman" w:cs="Times New Roman"/>
        </w:rPr>
        <w:t>Baltia</w:t>
      </w:r>
      <w:proofErr w:type="spellEnd"/>
      <w:r w:rsidRPr="001D443A">
        <w:rPr>
          <w:rFonts w:ascii="Times New Roman" w:hAnsi="Times New Roman" w:cs="Times New Roman"/>
        </w:rPr>
        <w:t xml:space="preserve">” par stikla konteineru izvietošanu novadā un to izvešanu. Stikla un </w:t>
      </w:r>
      <w:r w:rsidRPr="001D443A">
        <w:rPr>
          <w:rFonts w:ascii="Times New Roman" w:hAnsi="Times New Roman" w:cs="Times New Roman"/>
          <w:color w:val="000000"/>
        </w:rPr>
        <w:t>dalīto</w:t>
      </w:r>
      <w:r w:rsidRPr="001D443A">
        <w:rPr>
          <w:rFonts w:ascii="Times New Roman" w:hAnsi="Times New Roman" w:cs="Times New Roman"/>
        </w:rPr>
        <w:t xml:space="preserve"> atkritumu izvešana notiek bezmaksas.</w:t>
      </w:r>
    </w:p>
    <w:p w14:paraId="5702FA06"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K</w:t>
      </w:r>
      <w:r w:rsidRPr="001D443A">
        <w:rPr>
          <w:rFonts w:ascii="Times New Roman" w:eastAsia="Times New Roman" w:hAnsi="Times New Roman" w:cs="Times New Roman"/>
          <w:lang w:eastAsia="lv-LV"/>
        </w:rPr>
        <w:t>opējais savākto un aizvesto sadzīves atkritumu daudzums novadā:</w:t>
      </w:r>
    </w:p>
    <w:p w14:paraId="283EA9B3" w14:textId="77777777" w:rsidR="00B724BF" w:rsidRPr="001D443A" w:rsidRDefault="00B724BF" w:rsidP="00B724BF">
      <w:pPr>
        <w:jc w:val="right"/>
        <w:rPr>
          <w:rFonts w:ascii="Times New Roman" w:hAnsi="Times New Roman" w:cs="Times New Roman"/>
        </w:rPr>
      </w:pPr>
      <w:r w:rsidRPr="001D443A">
        <w:rPr>
          <w:rFonts w:ascii="Times New Roman" w:eastAsia="Times New Roman" w:hAnsi="Times New Roman" w:cs="Times New Roman"/>
          <w:lang w:eastAsia="lv-LV"/>
        </w:rPr>
        <w:t>Tabula Nr. 1.</w:t>
      </w: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1082"/>
        <w:gridCol w:w="1980"/>
        <w:gridCol w:w="1979"/>
        <w:gridCol w:w="1980"/>
        <w:gridCol w:w="990"/>
        <w:gridCol w:w="1441"/>
      </w:tblGrid>
      <w:tr w:rsidR="00B724BF" w:rsidRPr="001D443A" w14:paraId="57F6FA15" w14:textId="77777777" w:rsidTr="00226954">
        <w:tc>
          <w:tcPr>
            <w:tcW w:w="1081" w:type="dxa"/>
            <w:tcBorders>
              <w:top w:val="single" w:sz="2" w:space="0" w:color="000000"/>
              <w:left w:val="single" w:sz="2" w:space="0" w:color="000000"/>
              <w:bottom w:val="single" w:sz="2" w:space="0" w:color="000000"/>
            </w:tcBorders>
          </w:tcPr>
          <w:p w14:paraId="0700F2A0" w14:textId="77777777" w:rsidR="00B724BF" w:rsidRPr="001D443A" w:rsidRDefault="00B724BF" w:rsidP="00226954">
            <w:pPr>
              <w:pStyle w:val="TableContents"/>
              <w:jc w:val="center"/>
              <w:rPr>
                <w:rFonts w:ascii="Times New Roman" w:hAnsi="Times New Roman" w:cs="Times New Roman"/>
                <w:b/>
                <w:bCs/>
                <w:sz w:val="20"/>
                <w:szCs w:val="20"/>
              </w:rPr>
            </w:pPr>
          </w:p>
        </w:tc>
        <w:tc>
          <w:tcPr>
            <w:tcW w:w="1980" w:type="dxa"/>
            <w:tcBorders>
              <w:top w:val="single" w:sz="2" w:space="0" w:color="000000"/>
              <w:left w:val="single" w:sz="2" w:space="0" w:color="000000"/>
              <w:bottom w:val="single" w:sz="2" w:space="0" w:color="000000"/>
            </w:tcBorders>
          </w:tcPr>
          <w:p w14:paraId="4A689940" w14:textId="77777777" w:rsidR="00B724BF" w:rsidRPr="001D443A" w:rsidRDefault="00B724BF" w:rsidP="00226954">
            <w:pPr>
              <w:jc w:val="center"/>
              <w:rPr>
                <w:rFonts w:ascii="Times New Roman" w:hAnsi="Times New Roman" w:cs="Times New Roman"/>
              </w:rPr>
            </w:pPr>
            <w:r w:rsidRPr="001D443A">
              <w:rPr>
                <w:rFonts w:ascii="Times New Roman" w:eastAsia="Times New Roman" w:hAnsi="Times New Roman" w:cs="Times New Roman"/>
                <w:b/>
                <w:bCs/>
                <w:color w:val="000000"/>
                <w:sz w:val="22"/>
                <w:szCs w:val="22"/>
                <w:u w:val="single"/>
                <w:lang w:eastAsia="lv-LV"/>
              </w:rPr>
              <w:t xml:space="preserve">nešķirotie </w:t>
            </w:r>
          </w:p>
          <w:p w14:paraId="29CBFDC6" w14:textId="77777777" w:rsidR="00B724BF" w:rsidRPr="001D443A" w:rsidRDefault="00B724BF" w:rsidP="00226954">
            <w:pPr>
              <w:jc w:val="center"/>
              <w:rPr>
                <w:rFonts w:ascii="Times New Roman" w:hAnsi="Times New Roman" w:cs="Times New Roman"/>
              </w:rPr>
            </w:pPr>
            <w:r w:rsidRPr="001D443A">
              <w:rPr>
                <w:rFonts w:ascii="Times New Roman" w:eastAsia="Times New Roman" w:hAnsi="Times New Roman" w:cs="Times New Roman"/>
                <w:b/>
                <w:bCs/>
                <w:color w:val="000000"/>
                <w:sz w:val="22"/>
                <w:szCs w:val="22"/>
                <w:lang w:eastAsia="lv-LV"/>
              </w:rPr>
              <w:t>atkritumi tonnas</w:t>
            </w:r>
          </w:p>
        </w:tc>
        <w:tc>
          <w:tcPr>
            <w:tcW w:w="1979" w:type="dxa"/>
            <w:tcBorders>
              <w:top w:val="single" w:sz="2" w:space="0" w:color="000000"/>
              <w:left w:val="single" w:sz="2" w:space="0" w:color="000000"/>
              <w:bottom w:val="single" w:sz="2" w:space="0" w:color="000000"/>
            </w:tcBorders>
          </w:tcPr>
          <w:p w14:paraId="11D36063" w14:textId="77777777" w:rsidR="00B724BF" w:rsidRPr="001D443A" w:rsidRDefault="00B724BF" w:rsidP="00226954">
            <w:pPr>
              <w:jc w:val="center"/>
              <w:rPr>
                <w:rFonts w:ascii="Times New Roman" w:hAnsi="Times New Roman" w:cs="Times New Roman"/>
              </w:rPr>
            </w:pPr>
            <w:r w:rsidRPr="001D443A">
              <w:rPr>
                <w:rFonts w:ascii="Times New Roman" w:eastAsia="Times New Roman" w:hAnsi="Times New Roman" w:cs="Times New Roman"/>
                <w:b/>
                <w:bCs/>
                <w:color w:val="000000"/>
                <w:sz w:val="22"/>
                <w:szCs w:val="22"/>
                <w:u w:val="single"/>
                <w:lang w:eastAsia="lv-LV"/>
              </w:rPr>
              <w:t xml:space="preserve">dalītie </w:t>
            </w:r>
          </w:p>
          <w:p w14:paraId="75256611" w14:textId="77777777" w:rsidR="00B724BF" w:rsidRPr="001D443A" w:rsidRDefault="00B724BF" w:rsidP="00226954">
            <w:pPr>
              <w:jc w:val="center"/>
              <w:rPr>
                <w:rFonts w:ascii="Times New Roman" w:hAnsi="Times New Roman" w:cs="Times New Roman"/>
              </w:rPr>
            </w:pPr>
            <w:r w:rsidRPr="001D443A">
              <w:rPr>
                <w:rFonts w:ascii="Times New Roman" w:eastAsia="Times New Roman" w:hAnsi="Times New Roman" w:cs="Times New Roman"/>
                <w:b/>
                <w:bCs/>
                <w:color w:val="000000"/>
                <w:sz w:val="22"/>
                <w:szCs w:val="22"/>
                <w:lang w:eastAsia="lv-LV"/>
              </w:rPr>
              <w:t>atkritumi tonnas</w:t>
            </w:r>
          </w:p>
        </w:tc>
        <w:tc>
          <w:tcPr>
            <w:tcW w:w="1980" w:type="dxa"/>
            <w:tcBorders>
              <w:top w:val="single" w:sz="2" w:space="0" w:color="000000"/>
              <w:left w:val="single" w:sz="2" w:space="0" w:color="000000"/>
              <w:bottom w:val="single" w:sz="2" w:space="0" w:color="000000"/>
            </w:tcBorders>
          </w:tcPr>
          <w:p w14:paraId="36C98B8B" w14:textId="77777777" w:rsidR="00B724BF" w:rsidRPr="001D443A" w:rsidRDefault="00B724BF" w:rsidP="00226954">
            <w:pPr>
              <w:jc w:val="center"/>
              <w:rPr>
                <w:rFonts w:ascii="Times New Roman" w:hAnsi="Times New Roman" w:cs="Times New Roman"/>
              </w:rPr>
            </w:pPr>
            <w:proofErr w:type="spellStart"/>
            <w:r w:rsidRPr="001D443A">
              <w:rPr>
                <w:rFonts w:ascii="Times New Roman" w:eastAsia="Times New Roman" w:hAnsi="Times New Roman" w:cs="Times New Roman"/>
                <w:b/>
                <w:bCs/>
                <w:color w:val="000000"/>
                <w:sz w:val="22"/>
                <w:szCs w:val="22"/>
                <w:u w:val="single"/>
                <w:lang w:eastAsia="lv-LV"/>
              </w:rPr>
              <w:t>lielizmēra</w:t>
            </w:r>
            <w:proofErr w:type="spellEnd"/>
            <w:r w:rsidRPr="001D443A">
              <w:rPr>
                <w:rFonts w:ascii="Times New Roman" w:eastAsia="Times New Roman" w:hAnsi="Times New Roman" w:cs="Times New Roman"/>
                <w:b/>
                <w:bCs/>
                <w:color w:val="000000"/>
                <w:sz w:val="22"/>
                <w:szCs w:val="22"/>
                <w:u w:val="single"/>
                <w:lang w:eastAsia="lv-LV"/>
              </w:rPr>
              <w:t xml:space="preserve"> </w:t>
            </w:r>
          </w:p>
          <w:p w14:paraId="6CFB2697" w14:textId="77777777" w:rsidR="00B724BF" w:rsidRPr="001D443A" w:rsidRDefault="00B724BF" w:rsidP="00226954">
            <w:pPr>
              <w:jc w:val="center"/>
              <w:rPr>
                <w:rFonts w:ascii="Times New Roman" w:hAnsi="Times New Roman" w:cs="Times New Roman"/>
              </w:rPr>
            </w:pPr>
            <w:r w:rsidRPr="001D443A">
              <w:rPr>
                <w:rFonts w:ascii="Times New Roman" w:eastAsia="Times New Roman" w:hAnsi="Times New Roman" w:cs="Times New Roman"/>
                <w:b/>
                <w:bCs/>
                <w:color w:val="000000"/>
                <w:sz w:val="22"/>
                <w:szCs w:val="22"/>
                <w:lang w:eastAsia="lv-LV"/>
              </w:rPr>
              <w:t>atkritumi tonnas</w:t>
            </w:r>
          </w:p>
        </w:tc>
        <w:tc>
          <w:tcPr>
            <w:tcW w:w="990" w:type="dxa"/>
            <w:tcBorders>
              <w:top w:val="single" w:sz="2" w:space="0" w:color="000000"/>
              <w:left w:val="single" w:sz="2" w:space="0" w:color="000000"/>
              <w:bottom w:val="single" w:sz="2" w:space="0" w:color="000000"/>
            </w:tcBorders>
          </w:tcPr>
          <w:p w14:paraId="7A04598D" w14:textId="77777777" w:rsidR="00B724BF" w:rsidRPr="001D443A" w:rsidRDefault="00B724BF" w:rsidP="00226954">
            <w:pPr>
              <w:jc w:val="center"/>
              <w:rPr>
                <w:rFonts w:ascii="Times New Roman" w:hAnsi="Times New Roman" w:cs="Times New Roman"/>
              </w:rPr>
            </w:pPr>
            <w:r w:rsidRPr="001D443A">
              <w:rPr>
                <w:rFonts w:ascii="Times New Roman" w:hAnsi="Times New Roman" w:cs="Times New Roman"/>
                <w:b/>
                <w:bCs/>
                <w:sz w:val="22"/>
                <w:szCs w:val="22"/>
              </w:rPr>
              <w:t>Stikls</w:t>
            </w:r>
          </w:p>
          <w:p w14:paraId="13EC693E" w14:textId="77777777" w:rsidR="00B724BF" w:rsidRPr="001D443A" w:rsidRDefault="00B724BF" w:rsidP="00226954">
            <w:pPr>
              <w:jc w:val="center"/>
              <w:rPr>
                <w:rFonts w:ascii="Times New Roman" w:hAnsi="Times New Roman" w:cs="Times New Roman"/>
              </w:rPr>
            </w:pPr>
            <w:r w:rsidRPr="001D443A">
              <w:rPr>
                <w:rFonts w:ascii="Times New Roman" w:hAnsi="Times New Roman" w:cs="Times New Roman"/>
                <w:b/>
                <w:bCs/>
              </w:rPr>
              <w:t>tonnas</w:t>
            </w:r>
          </w:p>
        </w:tc>
        <w:tc>
          <w:tcPr>
            <w:tcW w:w="1441" w:type="dxa"/>
            <w:tcBorders>
              <w:top w:val="single" w:sz="2" w:space="0" w:color="000000"/>
              <w:left w:val="single" w:sz="2" w:space="0" w:color="000000"/>
              <w:bottom w:val="single" w:sz="2" w:space="0" w:color="000000"/>
              <w:right w:val="single" w:sz="2" w:space="0" w:color="000000"/>
            </w:tcBorders>
          </w:tcPr>
          <w:p w14:paraId="6F8E1C1A" w14:textId="77777777" w:rsidR="00B724BF" w:rsidRPr="001D443A" w:rsidRDefault="00B724BF" w:rsidP="00226954">
            <w:pPr>
              <w:jc w:val="center"/>
              <w:rPr>
                <w:rFonts w:ascii="Times New Roman" w:hAnsi="Times New Roman" w:cs="Times New Roman"/>
              </w:rPr>
            </w:pPr>
            <w:r w:rsidRPr="001D443A">
              <w:rPr>
                <w:rFonts w:ascii="Times New Roman" w:hAnsi="Times New Roman" w:cs="Times New Roman"/>
                <w:b/>
                <w:bCs/>
                <w:sz w:val="22"/>
                <w:szCs w:val="22"/>
              </w:rPr>
              <w:t xml:space="preserve">KOPĀ </w:t>
            </w:r>
          </w:p>
          <w:p w14:paraId="39D91492" w14:textId="77777777" w:rsidR="00B724BF" w:rsidRPr="001D443A" w:rsidRDefault="00B724BF" w:rsidP="00226954">
            <w:pPr>
              <w:jc w:val="center"/>
              <w:rPr>
                <w:rFonts w:ascii="Times New Roman" w:hAnsi="Times New Roman" w:cs="Times New Roman"/>
              </w:rPr>
            </w:pPr>
            <w:r w:rsidRPr="001D443A">
              <w:rPr>
                <w:rFonts w:ascii="Times New Roman" w:hAnsi="Times New Roman" w:cs="Times New Roman"/>
                <w:b/>
                <w:bCs/>
                <w:sz w:val="22"/>
                <w:szCs w:val="22"/>
              </w:rPr>
              <w:t xml:space="preserve">tonnas gadā: </w:t>
            </w:r>
          </w:p>
        </w:tc>
      </w:tr>
      <w:tr w:rsidR="00B724BF" w:rsidRPr="001D443A" w14:paraId="7F6F49DB" w14:textId="77777777" w:rsidTr="00226954">
        <w:tc>
          <w:tcPr>
            <w:tcW w:w="1081" w:type="dxa"/>
            <w:tcBorders>
              <w:left w:val="single" w:sz="2" w:space="0" w:color="000000"/>
              <w:bottom w:val="single" w:sz="2" w:space="0" w:color="000000"/>
            </w:tcBorders>
          </w:tcPr>
          <w:p w14:paraId="38E4D7B0"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2018.gads</w:t>
            </w:r>
          </w:p>
        </w:tc>
        <w:tc>
          <w:tcPr>
            <w:tcW w:w="1980" w:type="dxa"/>
            <w:tcBorders>
              <w:left w:val="single" w:sz="2" w:space="0" w:color="000000"/>
              <w:bottom w:val="single" w:sz="2" w:space="0" w:color="000000"/>
            </w:tcBorders>
          </w:tcPr>
          <w:p w14:paraId="3E334F88" w14:textId="77777777" w:rsidR="00B724BF" w:rsidRPr="001D443A" w:rsidRDefault="00B724BF" w:rsidP="00226954">
            <w:pPr>
              <w:pStyle w:val="TableContents"/>
              <w:jc w:val="center"/>
              <w:rPr>
                <w:rFonts w:ascii="Times New Roman" w:hAnsi="Times New Roman" w:cs="Times New Roman"/>
                <w:sz w:val="22"/>
                <w:szCs w:val="22"/>
              </w:rPr>
            </w:pPr>
            <w:r w:rsidRPr="001D443A">
              <w:rPr>
                <w:rFonts w:ascii="Times New Roman" w:hAnsi="Times New Roman" w:cs="Times New Roman"/>
                <w:sz w:val="22"/>
                <w:szCs w:val="22"/>
              </w:rPr>
              <w:t>629</w:t>
            </w:r>
          </w:p>
        </w:tc>
        <w:tc>
          <w:tcPr>
            <w:tcW w:w="1979" w:type="dxa"/>
            <w:tcBorders>
              <w:left w:val="single" w:sz="2" w:space="0" w:color="000000"/>
              <w:bottom w:val="single" w:sz="2" w:space="0" w:color="000000"/>
            </w:tcBorders>
          </w:tcPr>
          <w:p w14:paraId="517EF104" w14:textId="77777777" w:rsidR="00B724BF" w:rsidRPr="001D443A" w:rsidRDefault="00B724BF" w:rsidP="00226954">
            <w:pPr>
              <w:pStyle w:val="TableContents"/>
              <w:jc w:val="center"/>
              <w:rPr>
                <w:rFonts w:ascii="Times New Roman" w:hAnsi="Times New Roman" w:cs="Times New Roman"/>
                <w:sz w:val="22"/>
                <w:szCs w:val="22"/>
              </w:rPr>
            </w:pPr>
            <w:r w:rsidRPr="001D443A">
              <w:rPr>
                <w:rFonts w:ascii="Times New Roman" w:hAnsi="Times New Roman" w:cs="Times New Roman"/>
                <w:sz w:val="22"/>
                <w:szCs w:val="22"/>
              </w:rPr>
              <w:t>30</w:t>
            </w:r>
          </w:p>
        </w:tc>
        <w:tc>
          <w:tcPr>
            <w:tcW w:w="1980" w:type="dxa"/>
            <w:tcBorders>
              <w:left w:val="single" w:sz="2" w:space="0" w:color="000000"/>
              <w:bottom w:val="single" w:sz="2" w:space="0" w:color="000000"/>
            </w:tcBorders>
          </w:tcPr>
          <w:p w14:paraId="0DF113C7" w14:textId="77777777" w:rsidR="00B724BF" w:rsidRPr="001D443A" w:rsidRDefault="00B724BF" w:rsidP="00226954">
            <w:pPr>
              <w:pStyle w:val="TableContents"/>
              <w:jc w:val="center"/>
              <w:rPr>
                <w:rFonts w:ascii="Times New Roman" w:hAnsi="Times New Roman" w:cs="Times New Roman"/>
                <w:sz w:val="22"/>
                <w:szCs w:val="22"/>
              </w:rPr>
            </w:pPr>
            <w:r w:rsidRPr="001D443A">
              <w:rPr>
                <w:rFonts w:ascii="Times New Roman" w:hAnsi="Times New Roman" w:cs="Times New Roman"/>
                <w:sz w:val="22"/>
                <w:szCs w:val="22"/>
              </w:rPr>
              <w:t>45</w:t>
            </w:r>
          </w:p>
        </w:tc>
        <w:tc>
          <w:tcPr>
            <w:tcW w:w="990" w:type="dxa"/>
            <w:tcBorders>
              <w:left w:val="single" w:sz="2" w:space="0" w:color="000000"/>
              <w:bottom w:val="single" w:sz="2" w:space="0" w:color="000000"/>
            </w:tcBorders>
          </w:tcPr>
          <w:p w14:paraId="74906D4A" w14:textId="77777777" w:rsidR="00B724BF" w:rsidRPr="001D443A" w:rsidRDefault="00B724BF" w:rsidP="00226954">
            <w:pPr>
              <w:pStyle w:val="TableContents"/>
              <w:jc w:val="center"/>
              <w:rPr>
                <w:rFonts w:ascii="Times New Roman" w:hAnsi="Times New Roman" w:cs="Times New Roman"/>
              </w:rPr>
            </w:pPr>
            <w:r w:rsidRPr="001D443A">
              <w:rPr>
                <w:rFonts w:ascii="Times New Roman" w:hAnsi="Times New Roman" w:cs="Times New Roman"/>
                <w:sz w:val="22"/>
                <w:szCs w:val="22"/>
              </w:rPr>
              <w:t>16</w:t>
            </w:r>
          </w:p>
        </w:tc>
        <w:tc>
          <w:tcPr>
            <w:tcW w:w="1441" w:type="dxa"/>
            <w:tcBorders>
              <w:left w:val="single" w:sz="2" w:space="0" w:color="000000"/>
              <w:bottom w:val="single" w:sz="2" w:space="0" w:color="000000"/>
              <w:right w:val="single" w:sz="2" w:space="0" w:color="000000"/>
            </w:tcBorders>
          </w:tcPr>
          <w:p w14:paraId="63BDB255" w14:textId="77777777" w:rsidR="00B724BF" w:rsidRPr="001D443A" w:rsidRDefault="00B724BF" w:rsidP="00226954">
            <w:pPr>
              <w:pStyle w:val="TableContents"/>
              <w:jc w:val="center"/>
              <w:rPr>
                <w:rFonts w:ascii="Times New Roman" w:hAnsi="Times New Roman" w:cs="Times New Roman"/>
                <w:sz w:val="22"/>
                <w:szCs w:val="22"/>
              </w:rPr>
            </w:pPr>
            <w:r w:rsidRPr="001D443A">
              <w:rPr>
                <w:rFonts w:ascii="Times New Roman" w:hAnsi="Times New Roman" w:cs="Times New Roman"/>
                <w:b/>
                <w:bCs/>
                <w:sz w:val="22"/>
                <w:szCs w:val="22"/>
              </w:rPr>
              <w:t>720</w:t>
            </w:r>
          </w:p>
        </w:tc>
      </w:tr>
      <w:tr w:rsidR="00B724BF" w:rsidRPr="001D443A" w14:paraId="466ED4B1" w14:textId="77777777" w:rsidTr="00226954">
        <w:tc>
          <w:tcPr>
            <w:tcW w:w="1081" w:type="dxa"/>
            <w:tcBorders>
              <w:left w:val="single" w:sz="2" w:space="0" w:color="000000"/>
              <w:bottom w:val="single" w:sz="2" w:space="0" w:color="000000"/>
            </w:tcBorders>
          </w:tcPr>
          <w:p w14:paraId="6B7154BC"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2019.gads</w:t>
            </w:r>
          </w:p>
        </w:tc>
        <w:tc>
          <w:tcPr>
            <w:tcW w:w="1980" w:type="dxa"/>
            <w:tcBorders>
              <w:left w:val="single" w:sz="2" w:space="0" w:color="000000"/>
              <w:bottom w:val="single" w:sz="2" w:space="0" w:color="000000"/>
            </w:tcBorders>
          </w:tcPr>
          <w:p w14:paraId="75CCAC00" w14:textId="77777777" w:rsidR="00B724BF" w:rsidRPr="001D443A" w:rsidRDefault="00B724BF" w:rsidP="00226954">
            <w:pPr>
              <w:pStyle w:val="TableContents"/>
              <w:jc w:val="center"/>
              <w:rPr>
                <w:rFonts w:ascii="Times New Roman" w:hAnsi="Times New Roman" w:cs="Times New Roman"/>
                <w:sz w:val="22"/>
                <w:szCs w:val="22"/>
              </w:rPr>
            </w:pPr>
            <w:r w:rsidRPr="001D443A">
              <w:rPr>
                <w:rFonts w:ascii="Times New Roman" w:hAnsi="Times New Roman" w:cs="Times New Roman"/>
                <w:sz w:val="22"/>
                <w:szCs w:val="22"/>
              </w:rPr>
              <w:t>612</w:t>
            </w:r>
          </w:p>
        </w:tc>
        <w:tc>
          <w:tcPr>
            <w:tcW w:w="1979" w:type="dxa"/>
            <w:tcBorders>
              <w:left w:val="single" w:sz="2" w:space="0" w:color="000000"/>
              <w:bottom w:val="single" w:sz="2" w:space="0" w:color="000000"/>
            </w:tcBorders>
          </w:tcPr>
          <w:p w14:paraId="47EF7802" w14:textId="77777777" w:rsidR="00B724BF" w:rsidRPr="001D443A" w:rsidRDefault="00B724BF" w:rsidP="00226954">
            <w:pPr>
              <w:pStyle w:val="TableContents"/>
              <w:jc w:val="center"/>
              <w:rPr>
                <w:rFonts w:ascii="Times New Roman" w:hAnsi="Times New Roman" w:cs="Times New Roman"/>
                <w:sz w:val="22"/>
                <w:szCs w:val="22"/>
              </w:rPr>
            </w:pPr>
            <w:r w:rsidRPr="001D443A">
              <w:rPr>
                <w:rFonts w:ascii="Times New Roman" w:hAnsi="Times New Roman" w:cs="Times New Roman"/>
                <w:sz w:val="22"/>
                <w:szCs w:val="22"/>
              </w:rPr>
              <w:t>34</w:t>
            </w:r>
          </w:p>
        </w:tc>
        <w:tc>
          <w:tcPr>
            <w:tcW w:w="1980" w:type="dxa"/>
            <w:tcBorders>
              <w:left w:val="single" w:sz="2" w:space="0" w:color="000000"/>
              <w:bottom w:val="single" w:sz="2" w:space="0" w:color="000000"/>
            </w:tcBorders>
          </w:tcPr>
          <w:p w14:paraId="48DBAFE1" w14:textId="77777777" w:rsidR="00B724BF" w:rsidRPr="001D443A" w:rsidRDefault="00B724BF" w:rsidP="00226954">
            <w:pPr>
              <w:pStyle w:val="TableContents"/>
              <w:jc w:val="center"/>
              <w:rPr>
                <w:rFonts w:ascii="Times New Roman" w:hAnsi="Times New Roman" w:cs="Times New Roman"/>
                <w:sz w:val="22"/>
                <w:szCs w:val="22"/>
              </w:rPr>
            </w:pPr>
            <w:r w:rsidRPr="001D443A">
              <w:rPr>
                <w:rFonts w:ascii="Times New Roman" w:hAnsi="Times New Roman" w:cs="Times New Roman"/>
                <w:sz w:val="22"/>
                <w:szCs w:val="22"/>
              </w:rPr>
              <w:t>44</w:t>
            </w:r>
          </w:p>
        </w:tc>
        <w:tc>
          <w:tcPr>
            <w:tcW w:w="990" w:type="dxa"/>
            <w:tcBorders>
              <w:left w:val="single" w:sz="2" w:space="0" w:color="000000"/>
              <w:bottom w:val="single" w:sz="2" w:space="0" w:color="000000"/>
            </w:tcBorders>
          </w:tcPr>
          <w:p w14:paraId="2EF72BB2" w14:textId="77777777" w:rsidR="00B724BF" w:rsidRPr="001D443A" w:rsidRDefault="00B724BF" w:rsidP="00226954">
            <w:pPr>
              <w:pStyle w:val="TableContents"/>
              <w:jc w:val="center"/>
              <w:rPr>
                <w:rFonts w:ascii="Times New Roman" w:hAnsi="Times New Roman" w:cs="Times New Roman"/>
              </w:rPr>
            </w:pPr>
            <w:r w:rsidRPr="001D443A">
              <w:rPr>
                <w:rFonts w:ascii="Times New Roman" w:hAnsi="Times New Roman" w:cs="Times New Roman"/>
                <w:sz w:val="22"/>
                <w:szCs w:val="22"/>
              </w:rPr>
              <w:t>12</w:t>
            </w:r>
          </w:p>
        </w:tc>
        <w:tc>
          <w:tcPr>
            <w:tcW w:w="1441" w:type="dxa"/>
            <w:tcBorders>
              <w:left w:val="single" w:sz="2" w:space="0" w:color="000000"/>
              <w:bottom w:val="single" w:sz="2" w:space="0" w:color="000000"/>
              <w:right w:val="single" w:sz="2" w:space="0" w:color="000000"/>
            </w:tcBorders>
          </w:tcPr>
          <w:p w14:paraId="5B542726"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702</w:t>
            </w:r>
          </w:p>
        </w:tc>
      </w:tr>
    </w:tbl>
    <w:p w14:paraId="24E255C1" w14:textId="77777777" w:rsidR="00B724BF" w:rsidRPr="001D443A" w:rsidRDefault="00B724BF" w:rsidP="00B724BF">
      <w:pPr>
        <w:jc w:val="both"/>
        <w:rPr>
          <w:rFonts w:ascii="Times New Roman" w:hAnsi="Times New Roman" w:cs="Times New Roman"/>
        </w:rPr>
      </w:pPr>
    </w:p>
    <w:p w14:paraId="1A00A395"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SIA “VĪGANTS” noslēgto līgumu skaits ar fiziskām personām, mājsaimniecībām un juridiskām personām par atkritumu apsaimniekošanu ar katru gadu pieaug, kas redzams tabulā:</w:t>
      </w:r>
    </w:p>
    <w:p w14:paraId="25905622" w14:textId="77777777" w:rsidR="00B724BF" w:rsidRPr="001D443A" w:rsidRDefault="00B724BF" w:rsidP="00B724BF">
      <w:pPr>
        <w:jc w:val="right"/>
        <w:rPr>
          <w:rFonts w:ascii="Times New Roman" w:hAnsi="Times New Roman" w:cs="Times New Roman"/>
        </w:rPr>
      </w:pPr>
      <w:r w:rsidRPr="001D443A">
        <w:rPr>
          <w:rStyle w:val="StrongEmphasis"/>
          <w:rFonts w:ascii="Times New Roman" w:eastAsia="Times New Roman" w:hAnsi="Times New Roman" w:cs="Times New Roman"/>
        </w:rPr>
        <w:t>Tabula Nr. 2.</w:t>
      </w:r>
    </w:p>
    <w:tbl>
      <w:tblPr>
        <w:tblW w:w="9270" w:type="dxa"/>
        <w:tblInd w:w="194" w:type="dxa"/>
        <w:tblCellMar>
          <w:top w:w="55" w:type="dxa"/>
          <w:left w:w="55" w:type="dxa"/>
          <w:bottom w:w="55" w:type="dxa"/>
          <w:right w:w="55" w:type="dxa"/>
        </w:tblCellMar>
        <w:tblLook w:val="04A0" w:firstRow="1" w:lastRow="0" w:firstColumn="1" w:lastColumn="0" w:noHBand="0" w:noVBand="1"/>
      </w:tblPr>
      <w:tblGrid>
        <w:gridCol w:w="1790"/>
        <w:gridCol w:w="3970"/>
        <w:gridCol w:w="3510"/>
      </w:tblGrid>
      <w:tr w:rsidR="00B724BF" w:rsidRPr="001D443A" w14:paraId="5151053E" w14:textId="77777777" w:rsidTr="00226954">
        <w:tc>
          <w:tcPr>
            <w:tcW w:w="9270" w:type="dxa"/>
            <w:gridSpan w:val="3"/>
            <w:tcBorders>
              <w:top w:val="single" w:sz="2" w:space="0" w:color="000000"/>
              <w:left w:val="single" w:sz="2" w:space="0" w:color="000000"/>
              <w:bottom w:val="single" w:sz="2" w:space="0" w:color="000000"/>
              <w:right w:val="single" w:sz="2" w:space="0" w:color="000000"/>
            </w:tcBorders>
          </w:tcPr>
          <w:p w14:paraId="2D452960"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Noslēgto līgumu skaits  uz vienu mājsaimniecību</w:t>
            </w:r>
          </w:p>
        </w:tc>
      </w:tr>
      <w:tr w:rsidR="00B724BF" w:rsidRPr="001D443A" w14:paraId="0BC1C5E3" w14:textId="77777777" w:rsidTr="00226954">
        <w:tc>
          <w:tcPr>
            <w:tcW w:w="1790" w:type="dxa"/>
            <w:tcBorders>
              <w:left w:val="single" w:sz="2" w:space="0" w:color="000000"/>
              <w:bottom w:val="single" w:sz="2" w:space="0" w:color="000000"/>
            </w:tcBorders>
          </w:tcPr>
          <w:p w14:paraId="2C42EC4C" w14:textId="77777777" w:rsidR="00B724BF" w:rsidRPr="001D443A" w:rsidRDefault="00B724BF" w:rsidP="00226954">
            <w:pPr>
              <w:pStyle w:val="TableContents"/>
              <w:jc w:val="center"/>
              <w:rPr>
                <w:rFonts w:ascii="Times New Roman" w:hAnsi="Times New Roman" w:cs="Times New Roman"/>
                <w:b/>
                <w:bCs/>
              </w:rPr>
            </w:pPr>
          </w:p>
        </w:tc>
        <w:tc>
          <w:tcPr>
            <w:tcW w:w="3970" w:type="dxa"/>
            <w:tcBorders>
              <w:left w:val="single" w:sz="2" w:space="0" w:color="000000"/>
              <w:bottom w:val="single" w:sz="2" w:space="0" w:color="000000"/>
            </w:tcBorders>
          </w:tcPr>
          <w:p w14:paraId="1E6FF21C"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Fiziskās personas</w:t>
            </w:r>
          </w:p>
        </w:tc>
        <w:tc>
          <w:tcPr>
            <w:tcW w:w="3510" w:type="dxa"/>
            <w:tcBorders>
              <w:left w:val="single" w:sz="2" w:space="0" w:color="000000"/>
              <w:bottom w:val="single" w:sz="2" w:space="0" w:color="000000"/>
              <w:right w:val="single" w:sz="2" w:space="0" w:color="000000"/>
            </w:tcBorders>
          </w:tcPr>
          <w:p w14:paraId="47A7CF1F"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Juridiskās personas</w:t>
            </w:r>
          </w:p>
        </w:tc>
      </w:tr>
      <w:tr w:rsidR="00B724BF" w:rsidRPr="001D443A" w14:paraId="3E3D4557" w14:textId="77777777" w:rsidTr="00226954">
        <w:tc>
          <w:tcPr>
            <w:tcW w:w="1790" w:type="dxa"/>
            <w:tcBorders>
              <w:left w:val="single" w:sz="2" w:space="0" w:color="000000"/>
              <w:bottom w:val="single" w:sz="2" w:space="0" w:color="000000"/>
            </w:tcBorders>
          </w:tcPr>
          <w:p w14:paraId="23D13EFA" w14:textId="77777777" w:rsidR="00B724BF" w:rsidRPr="001D443A" w:rsidRDefault="00B724BF" w:rsidP="00226954">
            <w:pPr>
              <w:pStyle w:val="TableContents"/>
              <w:jc w:val="center"/>
              <w:rPr>
                <w:rFonts w:ascii="Times New Roman" w:hAnsi="Times New Roman" w:cs="Times New Roman"/>
                <w:sz w:val="22"/>
                <w:szCs w:val="22"/>
              </w:rPr>
            </w:pPr>
            <w:r w:rsidRPr="001D443A">
              <w:rPr>
                <w:rFonts w:ascii="Times New Roman" w:hAnsi="Times New Roman" w:cs="Times New Roman"/>
                <w:sz w:val="22"/>
                <w:szCs w:val="22"/>
              </w:rPr>
              <w:t>2018.gads</w:t>
            </w:r>
          </w:p>
        </w:tc>
        <w:tc>
          <w:tcPr>
            <w:tcW w:w="3970" w:type="dxa"/>
            <w:tcBorders>
              <w:left w:val="single" w:sz="2" w:space="0" w:color="000000"/>
              <w:bottom w:val="single" w:sz="2" w:space="0" w:color="000000"/>
            </w:tcBorders>
          </w:tcPr>
          <w:p w14:paraId="2D69C86D" w14:textId="77777777" w:rsidR="00B724BF" w:rsidRPr="001D443A" w:rsidRDefault="00B724BF" w:rsidP="00226954">
            <w:pPr>
              <w:pStyle w:val="TableContents"/>
              <w:jc w:val="center"/>
              <w:rPr>
                <w:rFonts w:ascii="Times New Roman" w:hAnsi="Times New Roman" w:cs="Times New Roman"/>
                <w:sz w:val="22"/>
                <w:szCs w:val="22"/>
              </w:rPr>
            </w:pPr>
            <w:r w:rsidRPr="001D443A">
              <w:rPr>
                <w:rFonts w:ascii="Times New Roman" w:hAnsi="Times New Roman" w:cs="Times New Roman"/>
                <w:sz w:val="22"/>
                <w:szCs w:val="22"/>
              </w:rPr>
              <w:t>1171</w:t>
            </w:r>
          </w:p>
        </w:tc>
        <w:tc>
          <w:tcPr>
            <w:tcW w:w="3510" w:type="dxa"/>
            <w:tcBorders>
              <w:left w:val="single" w:sz="2" w:space="0" w:color="000000"/>
              <w:bottom w:val="single" w:sz="2" w:space="0" w:color="000000"/>
              <w:right w:val="single" w:sz="2" w:space="0" w:color="000000"/>
            </w:tcBorders>
          </w:tcPr>
          <w:p w14:paraId="4E3ABBA3" w14:textId="77777777" w:rsidR="00B724BF" w:rsidRPr="001D443A" w:rsidRDefault="00B724BF" w:rsidP="00226954">
            <w:pPr>
              <w:pStyle w:val="TableContents"/>
              <w:jc w:val="center"/>
              <w:rPr>
                <w:rFonts w:ascii="Times New Roman" w:hAnsi="Times New Roman" w:cs="Times New Roman"/>
                <w:sz w:val="22"/>
                <w:szCs w:val="22"/>
              </w:rPr>
            </w:pPr>
            <w:r w:rsidRPr="001D443A">
              <w:rPr>
                <w:rFonts w:ascii="Times New Roman" w:hAnsi="Times New Roman" w:cs="Times New Roman"/>
                <w:sz w:val="22"/>
                <w:szCs w:val="22"/>
              </w:rPr>
              <w:t>46</w:t>
            </w:r>
          </w:p>
        </w:tc>
      </w:tr>
      <w:tr w:rsidR="00B724BF" w:rsidRPr="001D443A" w14:paraId="71F8B166" w14:textId="77777777" w:rsidTr="00226954">
        <w:tc>
          <w:tcPr>
            <w:tcW w:w="1790" w:type="dxa"/>
            <w:tcBorders>
              <w:left w:val="single" w:sz="2" w:space="0" w:color="000000"/>
              <w:bottom w:val="single" w:sz="2" w:space="0" w:color="000000"/>
            </w:tcBorders>
          </w:tcPr>
          <w:p w14:paraId="4F99EE60" w14:textId="77777777" w:rsidR="00B724BF" w:rsidRPr="001D443A" w:rsidRDefault="00B724BF" w:rsidP="00226954">
            <w:pPr>
              <w:pStyle w:val="TableContents"/>
              <w:jc w:val="center"/>
              <w:rPr>
                <w:rFonts w:ascii="Times New Roman" w:hAnsi="Times New Roman" w:cs="Times New Roman"/>
                <w:sz w:val="22"/>
                <w:szCs w:val="22"/>
              </w:rPr>
            </w:pPr>
            <w:r w:rsidRPr="001D443A">
              <w:rPr>
                <w:rFonts w:ascii="Times New Roman" w:hAnsi="Times New Roman" w:cs="Times New Roman"/>
                <w:sz w:val="22"/>
                <w:szCs w:val="22"/>
              </w:rPr>
              <w:t>2019.gads</w:t>
            </w:r>
          </w:p>
        </w:tc>
        <w:tc>
          <w:tcPr>
            <w:tcW w:w="3970" w:type="dxa"/>
            <w:tcBorders>
              <w:left w:val="single" w:sz="2" w:space="0" w:color="000000"/>
              <w:bottom w:val="single" w:sz="2" w:space="0" w:color="000000"/>
            </w:tcBorders>
          </w:tcPr>
          <w:p w14:paraId="5F5AB58F" w14:textId="77777777" w:rsidR="00B724BF" w:rsidRPr="001D443A" w:rsidRDefault="00B724BF" w:rsidP="00226954">
            <w:pPr>
              <w:pStyle w:val="TableContents"/>
              <w:jc w:val="center"/>
              <w:rPr>
                <w:rFonts w:ascii="Times New Roman" w:hAnsi="Times New Roman" w:cs="Times New Roman"/>
              </w:rPr>
            </w:pPr>
            <w:r w:rsidRPr="001D443A">
              <w:rPr>
                <w:rFonts w:ascii="Times New Roman" w:hAnsi="Times New Roman" w:cs="Times New Roman"/>
                <w:sz w:val="22"/>
                <w:szCs w:val="22"/>
              </w:rPr>
              <w:t>1265</w:t>
            </w:r>
          </w:p>
        </w:tc>
        <w:tc>
          <w:tcPr>
            <w:tcW w:w="3510" w:type="dxa"/>
            <w:tcBorders>
              <w:left w:val="single" w:sz="2" w:space="0" w:color="000000"/>
              <w:bottom w:val="single" w:sz="2" w:space="0" w:color="000000"/>
              <w:right w:val="single" w:sz="2" w:space="0" w:color="000000"/>
            </w:tcBorders>
          </w:tcPr>
          <w:p w14:paraId="35F4233D" w14:textId="77777777" w:rsidR="00B724BF" w:rsidRPr="001D443A" w:rsidRDefault="00B724BF" w:rsidP="00226954">
            <w:pPr>
              <w:pStyle w:val="TableContents"/>
              <w:jc w:val="center"/>
              <w:rPr>
                <w:rFonts w:ascii="Times New Roman" w:hAnsi="Times New Roman" w:cs="Times New Roman"/>
              </w:rPr>
            </w:pPr>
            <w:r w:rsidRPr="001D443A">
              <w:rPr>
                <w:rFonts w:ascii="Times New Roman" w:hAnsi="Times New Roman" w:cs="Times New Roman"/>
                <w:sz w:val="22"/>
                <w:szCs w:val="22"/>
              </w:rPr>
              <w:t>58</w:t>
            </w:r>
          </w:p>
        </w:tc>
      </w:tr>
    </w:tbl>
    <w:p w14:paraId="6CBA98E1" w14:textId="77777777" w:rsidR="00B724BF" w:rsidRPr="001D443A" w:rsidRDefault="00B724BF" w:rsidP="00B724BF">
      <w:pPr>
        <w:jc w:val="both"/>
        <w:rPr>
          <w:rFonts w:ascii="Times New Roman" w:hAnsi="Times New Roman" w:cs="Times New Roman"/>
        </w:rPr>
      </w:pPr>
    </w:p>
    <w:p w14:paraId="4D87CF45"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 xml:space="preserve">2018.gada 25.janvārī Salas novada dome (pamatojums: 2018.gada 1.janvāra grozījumi Atkritumu apsaimniekošanas likumā) pieņēma lēmumu ar kuru tika noteikts, ka Salas novada pašvaldībā nešķirotu sadzīves atkritumu apsaimniekošanas  maksa atkritumu sākotnējam radītājam vai valdītājam par vienu m3 sadzīves atkritumu veidojas no: </w:t>
      </w:r>
    </w:p>
    <w:p w14:paraId="6E277AAE" w14:textId="77777777" w:rsidR="00B724BF" w:rsidRPr="001D443A" w:rsidRDefault="00B724BF" w:rsidP="00B724BF">
      <w:pPr>
        <w:numPr>
          <w:ilvl w:val="0"/>
          <w:numId w:val="5"/>
        </w:numPr>
        <w:tabs>
          <w:tab w:val="left" w:pos="1080"/>
        </w:tabs>
        <w:ind w:left="1080" w:hanging="449"/>
        <w:jc w:val="both"/>
        <w:rPr>
          <w:rFonts w:ascii="Times New Roman" w:hAnsi="Times New Roman" w:cs="Times New Roman"/>
        </w:rPr>
      </w:pPr>
      <w:r w:rsidRPr="001D443A">
        <w:rPr>
          <w:rFonts w:ascii="Times New Roman" w:hAnsi="Times New Roman" w:cs="Times New Roman"/>
        </w:rPr>
        <w:t xml:space="preserve">maksas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1D443A">
        <w:rPr>
          <w:rFonts w:ascii="Times New Roman" w:hAnsi="Times New Roman" w:cs="Times New Roman"/>
        </w:rPr>
        <w:t>apsaimniekotājs</w:t>
      </w:r>
      <w:proofErr w:type="spellEnd"/>
      <w:r w:rsidRPr="001D443A">
        <w:rPr>
          <w:rFonts w:ascii="Times New Roman" w:hAnsi="Times New Roman" w:cs="Times New Roman"/>
        </w:rPr>
        <w:t xml:space="preserve"> 8,37 EUR bez PVN;</w:t>
      </w:r>
    </w:p>
    <w:p w14:paraId="7B9A65A2" w14:textId="77777777" w:rsidR="00B724BF" w:rsidRPr="001D443A" w:rsidRDefault="00B724BF" w:rsidP="00B724BF">
      <w:pPr>
        <w:numPr>
          <w:ilvl w:val="0"/>
          <w:numId w:val="5"/>
        </w:numPr>
        <w:tabs>
          <w:tab w:val="left" w:pos="1080"/>
        </w:tabs>
        <w:ind w:left="1080" w:hanging="449"/>
        <w:jc w:val="both"/>
        <w:rPr>
          <w:rFonts w:ascii="Times New Roman" w:hAnsi="Times New Roman" w:cs="Times New Roman"/>
        </w:rPr>
      </w:pPr>
      <w:r w:rsidRPr="001D443A">
        <w:rPr>
          <w:rFonts w:ascii="Times New Roman" w:hAnsi="Times New Roman" w:cs="Times New Roman"/>
        </w:rPr>
        <w:t>sabiedrisko pakalpojumu regulēšanas komisijas apstiprinātā tarifa par sadzīves atkritumu apglabāšanu atkritumu poligonā, kas pašlaik ir 9,43 EUR bez PVN.</w:t>
      </w:r>
    </w:p>
    <w:p w14:paraId="6D3A04F0"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Saskaitot kopā abas vienības pašlaik sadzīves atkritumu maksa par vienu m3 ir 21,54 EUR (t.sk. PVN). Savukārt iedzīvotājiem ir aprēķināts 2,33 EUR vienai personai, t.sk., PVN (SIA “VĪGANTS” pakalpojums 0,91 EUR + poligona maksa 1,02 EUR + PVN 0,40 EUR).</w:t>
      </w:r>
    </w:p>
    <w:p w14:paraId="65DC6C96"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 xml:space="preserve">Cenu tarifi salīdzinot ar citām pašvaldībām ir salīdzinoši zemi, jo ņemot vērā Salas novada iedzīvotāju maksātspēju, cenu būtiski palielināt nav iespējams un Kapitālsabiedrība nodrošina pakalpojuma sniegšanu par ekonomiski pamatotām izmaksām. </w:t>
      </w:r>
    </w:p>
    <w:p w14:paraId="543EAB01"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 xml:space="preserve">SIA “VĪGANTS” ņemot vērā noslēgto līgumu skaitu ar iedzīvotājiem un juridiskajām personām par atkritumu apsaimniekošanu secina, ka Kapitālsabiedrības izdevumi par savāktajiem atkritumiem tiek nosegti, bet ņemot vērā iedzīvotāju maksātspēju Kapitālsabiedrībai nākas saskarties ar atkritumu radītāju nenorēķināšanos par radītājiem atkritumiem un tās pienākumos ietilpst veikt pasākumus, kas saistīti ar komunālo maksājumu parādu novēršanu. </w:t>
      </w:r>
    </w:p>
    <w:p w14:paraId="03333084"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r>
      <w:r w:rsidRPr="001D443A">
        <w:rPr>
          <w:rFonts w:ascii="Times New Roman" w:eastAsia="Times New Roman" w:hAnsi="Times New Roman" w:cs="Times New Roman"/>
          <w:lang w:eastAsia="lv-LV"/>
        </w:rPr>
        <w:t xml:space="preserve">2015. gadā Salas novadā tika veikta </w:t>
      </w:r>
      <w:r w:rsidRPr="001D443A">
        <w:rPr>
          <w:rFonts w:ascii="Times New Roman" w:hAnsi="Times New Roman" w:cs="Times New Roman"/>
        </w:rPr>
        <w:t>slēgto atkritumu izgāztuvju rekultivācija -</w:t>
      </w:r>
      <w:r w:rsidRPr="001D443A">
        <w:rPr>
          <w:rFonts w:ascii="Times New Roman" w:eastAsia="Times New Roman" w:hAnsi="Times New Roman" w:cs="Times New Roman"/>
          <w:lang w:eastAsia="lv-LV"/>
        </w:rPr>
        <w:t xml:space="preserve"> izgāztuves „Gustiņu-Rāceņi” (4 gruntsūdens kontroles urbumi</w:t>
      </w:r>
      <w:r w:rsidRPr="001D443A">
        <w:rPr>
          <w:rFonts w:ascii="Times New Roman" w:eastAsia="Times New Roman" w:hAnsi="Times New Roman" w:cs="Times New Roman"/>
          <w:szCs w:val="20"/>
          <w:lang w:eastAsia="lv-LV"/>
        </w:rPr>
        <w:t>, platība 0,2ha</w:t>
      </w:r>
      <w:r w:rsidRPr="001D443A">
        <w:rPr>
          <w:rFonts w:ascii="Times New Roman" w:eastAsia="Times New Roman" w:hAnsi="Times New Roman" w:cs="Times New Roman"/>
          <w:lang w:eastAsia="lv-LV"/>
        </w:rPr>
        <w:t xml:space="preserve">) un „Ielejas” (3 gruntsūdens kontroles urbumi, platība 0,2ha). Katru gadu, Kapitālsabiedrības pienākums ir nodrošināt normatīvajos aktos noteikto gruntsūdeņu monitoringa programmu veikšanu </w:t>
      </w:r>
      <w:proofErr w:type="spellStart"/>
      <w:r w:rsidRPr="001D443A">
        <w:rPr>
          <w:rFonts w:ascii="Times New Roman" w:eastAsia="Times New Roman" w:hAnsi="Times New Roman" w:cs="Times New Roman"/>
          <w:lang w:eastAsia="lv-LV"/>
        </w:rPr>
        <w:t>rekultivētajās</w:t>
      </w:r>
      <w:proofErr w:type="spellEnd"/>
      <w:r w:rsidRPr="001D443A">
        <w:rPr>
          <w:rFonts w:ascii="Times New Roman" w:eastAsia="Times New Roman" w:hAnsi="Times New Roman" w:cs="Times New Roman"/>
          <w:lang w:eastAsia="lv-LV"/>
        </w:rPr>
        <w:t xml:space="preserve"> izgāztuvēs „Gustiņu-Rāceņi” un „Ielejas”. </w:t>
      </w:r>
    </w:p>
    <w:p w14:paraId="5DD8E1B0" w14:textId="77777777" w:rsidR="00B724BF" w:rsidRPr="001D443A" w:rsidRDefault="00B724BF" w:rsidP="00B724BF">
      <w:pPr>
        <w:jc w:val="both"/>
        <w:rPr>
          <w:rFonts w:ascii="Times New Roman" w:hAnsi="Times New Roman" w:cs="Times New Roman"/>
        </w:rPr>
      </w:pPr>
      <w:r w:rsidRPr="001D443A">
        <w:rPr>
          <w:rStyle w:val="StrongEmphasis"/>
          <w:rFonts w:ascii="Times New Roman" w:eastAsia="Times New Roman" w:hAnsi="Times New Roman" w:cs="Times New Roman"/>
        </w:rPr>
        <w:tab/>
      </w: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7845ED74"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6456FD72" w14:textId="77777777" w:rsidR="00B724BF" w:rsidRPr="001D443A" w:rsidRDefault="00B724BF" w:rsidP="00226954">
            <w:pPr>
              <w:jc w:val="center"/>
              <w:rPr>
                <w:rFonts w:ascii="Times New Roman" w:hAnsi="Times New Roman" w:cs="Times New Roman"/>
              </w:rPr>
            </w:pPr>
            <w:r w:rsidRPr="001D443A">
              <w:rPr>
                <w:rStyle w:val="StrongEmphasis"/>
                <w:rFonts w:ascii="Times New Roman" w:eastAsia="Times New Roman" w:hAnsi="Times New Roman" w:cs="Times New Roman"/>
              </w:rPr>
              <w:t>[2.1.] Tirgus izpēte</w:t>
            </w:r>
          </w:p>
        </w:tc>
      </w:tr>
    </w:tbl>
    <w:p w14:paraId="2DB382B0" w14:textId="77777777" w:rsidR="00B724BF" w:rsidRPr="001D443A" w:rsidRDefault="00B724BF" w:rsidP="00B724BF">
      <w:pPr>
        <w:jc w:val="both"/>
        <w:rPr>
          <w:rStyle w:val="StrongEmphasis"/>
          <w:rFonts w:ascii="Times New Roman" w:hAnsi="Times New Roman" w:cs="Times New Roman"/>
        </w:rPr>
      </w:pPr>
    </w:p>
    <w:p w14:paraId="5AA9640A" w14:textId="77777777" w:rsidR="00B724BF" w:rsidRPr="001D443A" w:rsidRDefault="00B724BF" w:rsidP="00B724BF">
      <w:pPr>
        <w:jc w:val="both"/>
        <w:rPr>
          <w:rFonts w:ascii="Times New Roman" w:hAnsi="Times New Roman" w:cs="Times New Roman"/>
        </w:rPr>
      </w:pPr>
      <w:r w:rsidRPr="001D443A">
        <w:rPr>
          <w:rStyle w:val="StrongEmphasis"/>
          <w:rFonts w:ascii="Times New Roman" w:eastAsia="Times New Roman" w:hAnsi="Times New Roman" w:cs="Times New Roman"/>
        </w:rPr>
        <w:lastRenderedPageBreak/>
        <w:tab/>
        <w:t xml:space="preserve">Veicot ekonomisko tirgus </w:t>
      </w:r>
      <w:proofErr w:type="spellStart"/>
      <w:r w:rsidRPr="001D443A">
        <w:rPr>
          <w:rStyle w:val="StrongEmphasis"/>
          <w:rFonts w:ascii="Times New Roman" w:eastAsia="Times New Roman" w:hAnsi="Times New Roman" w:cs="Times New Roman"/>
        </w:rPr>
        <w:t>izvērtējumu</w:t>
      </w:r>
      <w:proofErr w:type="spellEnd"/>
      <w:r w:rsidRPr="001D443A">
        <w:rPr>
          <w:rStyle w:val="StrongEmphasis"/>
          <w:rFonts w:ascii="Times New Roman" w:eastAsia="Times New Roman" w:hAnsi="Times New Roman" w:cs="Times New Roman"/>
        </w:rPr>
        <w:t xml:space="preserve"> Pašvaldība norāda uz pilnīgu tirgus nepilnību, jo faktiski  piedāvājums no privātā sektora komersantiem neeksistē, kā arī neviens nav izteicis vēlmi sniegt šāda veida pakalpojumus. Teorētiski kapitālieguldījumus varētu veikt arī kāds cits tirgus dalībnieks, bet tad komersanta maksātnespējas gadījumā Pašvaldība nespēs operatīvi organizēt iedzīvotājiem nepārtrauktus atkritumu nodrošināšanas pakalpojumus, kas būtiski ietekmēs sabiedrības ikdienas vajadzības. </w:t>
      </w:r>
    </w:p>
    <w:p w14:paraId="2F6FC620" w14:textId="77777777" w:rsidR="00B724BF" w:rsidRPr="001D443A" w:rsidRDefault="00B724BF" w:rsidP="00B724BF">
      <w:pPr>
        <w:jc w:val="both"/>
        <w:rPr>
          <w:rFonts w:ascii="Times New Roman" w:hAnsi="Times New Roman" w:cs="Times New Roman"/>
        </w:rPr>
      </w:pPr>
      <w:r w:rsidRPr="001D443A">
        <w:rPr>
          <w:rStyle w:val="StrongEmphasis"/>
          <w:rFonts w:ascii="Times New Roman" w:eastAsia="Times New Roman" w:hAnsi="Times New Roman" w:cs="Times New Roman"/>
        </w:rPr>
        <w:tab/>
        <w:t>Veicot apkārtējo pilsētu, novadu tirgus izpēti secināms, ka tuvākais atkritumu apsaimniekošanas pakalpojumu sniedzējs ir Jēkabpils pašvaldības 100% piederošais uzņēmums:</w:t>
      </w: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3863"/>
        <w:gridCol w:w="3691"/>
        <w:gridCol w:w="1898"/>
      </w:tblGrid>
      <w:tr w:rsidR="00B724BF" w:rsidRPr="001D443A" w14:paraId="11A725A1" w14:textId="77777777" w:rsidTr="00226954">
        <w:tc>
          <w:tcPr>
            <w:tcW w:w="3863" w:type="dxa"/>
            <w:tcBorders>
              <w:top w:val="single" w:sz="2" w:space="0" w:color="000000"/>
              <w:left w:val="single" w:sz="2" w:space="0" w:color="000000"/>
              <w:bottom w:val="single" w:sz="2" w:space="0" w:color="000000"/>
            </w:tcBorders>
          </w:tcPr>
          <w:p w14:paraId="6E108214"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Uzņēmuma nosaukums</w:t>
            </w:r>
          </w:p>
        </w:tc>
        <w:tc>
          <w:tcPr>
            <w:tcW w:w="3691" w:type="dxa"/>
            <w:tcBorders>
              <w:top w:val="single" w:sz="2" w:space="0" w:color="000000"/>
              <w:left w:val="single" w:sz="2" w:space="0" w:color="000000"/>
              <w:bottom w:val="single" w:sz="2" w:space="0" w:color="000000"/>
            </w:tcBorders>
          </w:tcPr>
          <w:p w14:paraId="0A5B2BE9"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Pašvaldības nosaukums</w:t>
            </w:r>
          </w:p>
        </w:tc>
        <w:tc>
          <w:tcPr>
            <w:tcW w:w="1898" w:type="dxa"/>
            <w:tcBorders>
              <w:top w:val="single" w:sz="2" w:space="0" w:color="000000"/>
              <w:left w:val="single" w:sz="2" w:space="0" w:color="000000"/>
              <w:bottom w:val="single" w:sz="2" w:space="0" w:color="000000"/>
              <w:right w:val="single" w:sz="2" w:space="0" w:color="000000"/>
            </w:tcBorders>
          </w:tcPr>
          <w:p w14:paraId="66B039D2"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Attālums km</w:t>
            </w:r>
          </w:p>
        </w:tc>
      </w:tr>
      <w:tr w:rsidR="00B724BF" w:rsidRPr="001D443A" w14:paraId="53E5CED2" w14:textId="77777777" w:rsidTr="00226954">
        <w:tc>
          <w:tcPr>
            <w:tcW w:w="3863" w:type="dxa"/>
            <w:tcBorders>
              <w:left w:val="single" w:sz="2" w:space="0" w:color="000000"/>
              <w:bottom w:val="single" w:sz="2" w:space="0" w:color="000000"/>
            </w:tcBorders>
          </w:tcPr>
          <w:p w14:paraId="545B3A06"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SIA “Jēkabpils pakalpojumi”</w:t>
            </w:r>
          </w:p>
        </w:tc>
        <w:tc>
          <w:tcPr>
            <w:tcW w:w="3691" w:type="dxa"/>
            <w:tcBorders>
              <w:left w:val="single" w:sz="2" w:space="0" w:color="000000"/>
              <w:bottom w:val="single" w:sz="2" w:space="0" w:color="000000"/>
            </w:tcBorders>
          </w:tcPr>
          <w:p w14:paraId="4ACDDC49"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Jēkabpils pilsētas pašvaldība</w:t>
            </w:r>
          </w:p>
        </w:tc>
        <w:tc>
          <w:tcPr>
            <w:tcW w:w="1898" w:type="dxa"/>
            <w:tcBorders>
              <w:left w:val="single" w:sz="2" w:space="0" w:color="000000"/>
              <w:bottom w:val="single" w:sz="2" w:space="0" w:color="000000"/>
              <w:right w:val="single" w:sz="2" w:space="0" w:color="000000"/>
            </w:tcBorders>
          </w:tcPr>
          <w:p w14:paraId="5688A9C5" w14:textId="77777777" w:rsidR="00B724BF" w:rsidRPr="001D443A" w:rsidRDefault="00B724BF" w:rsidP="00226954">
            <w:pPr>
              <w:pStyle w:val="TableContents"/>
              <w:jc w:val="center"/>
              <w:rPr>
                <w:rFonts w:ascii="Times New Roman" w:hAnsi="Times New Roman" w:cs="Times New Roman"/>
                <w:sz w:val="22"/>
                <w:szCs w:val="22"/>
              </w:rPr>
            </w:pPr>
            <w:r w:rsidRPr="001D443A">
              <w:rPr>
                <w:rFonts w:ascii="Times New Roman" w:hAnsi="Times New Roman" w:cs="Times New Roman"/>
                <w:sz w:val="22"/>
                <w:szCs w:val="22"/>
              </w:rPr>
              <w:t xml:space="preserve">10 </w:t>
            </w:r>
          </w:p>
        </w:tc>
      </w:tr>
    </w:tbl>
    <w:p w14:paraId="323C297A" w14:textId="77777777" w:rsidR="00B724BF" w:rsidRPr="001D443A" w:rsidRDefault="00B724BF" w:rsidP="00B724BF">
      <w:pPr>
        <w:jc w:val="both"/>
        <w:rPr>
          <w:rStyle w:val="StrongEmphasis"/>
          <w:rFonts w:ascii="Times New Roman" w:hAnsi="Times New Roman" w:cs="Times New Roman"/>
        </w:rPr>
      </w:pPr>
    </w:p>
    <w:p w14:paraId="49100955" w14:textId="77777777" w:rsidR="00B724BF" w:rsidRPr="001D443A" w:rsidRDefault="00B724BF" w:rsidP="00B724BF">
      <w:pPr>
        <w:jc w:val="both"/>
        <w:rPr>
          <w:rFonts w:ascii="Times New Roman" w:hAnsi="Times New Roman" w:cs="Times New Roman"/>
        </w:rPr>
      </w:pPr>
      <w:r w:rsidRPr="001D443A">
        <w:rPr>
          <w:rStyle w:val="StrongEmphasis"/>
          <w:rFonts w:ascii="Times New Roman" w:eastAsia="Times New Roman" w:hAnsi="Times New Roman" w:cs="Times New Roman"/>
        </w:rPr>
        <w:tab/>
        <w:t xml:space="preserve">SIA “VĪGANTS” ar SIA “Jēkabpils pakalpojumi” sadarbojas jau ilglaicīgi, nogādājot uz SIA “Jēkabpils pakalpojumi” </w:t>
      </w:r>
      <w:proofErr w:type="spellStart"/>
      <w:r w:rsidRPr="001D443A">
        <w:rPr>
          <w:rStyle w:val="StrongEmphasis"/>
          <w:rFonts w:ascii="Times New Roman" w:eastAsia="Times New Roman" w:hAnsi="Times New Roman" w:cs="Times New Roman"/>
        </w:rPr>
        <w:t>lielizmēra</w:t>
      </w:r>
      <w:proofErr w:type="spellEnd"/>
      <w:r w:rsidRPr="001D443A">
        <w:rPr>
          <w:rStyle w:val="StrongEmphasis"/>
          <w:rFonts w:ascii="Times New Roman" w:eastAsia="Times New Roman" w:hAnsi="Times New Roman" w:cs="Times New Roman"/>
        </w:rPr>
        <w:t xml:space="preserve"> un dalītos atkritumus. SIA “VĪGANTS” ar SIA “Jēkabpils pakalpojumi” ir veiksmīga sadarbība, kā arī SIA “VĪGANTS” ir veicis sarunas ar SIA “Jēkabpils pakalpojumi” par iespējamu sadarbību atkritumu apsaimniekošanā, tomēr jānorāda, ka SIA  “Jēkabpils pakalpojumi”” šobrīd apkalpo liela apjoma Jēkabpils un tās novadu teritorijas un papildus nodrošināt Salas novada administratīvo teritoriju atkritumu apsaimniekošanu, SIA “Jēkabpils pakalpojumi” šobrīd nespēj apgūt. Kā arī SIA “Jēkabpils pakalpojumi” piedāvātā cena atkritumu apsaimniekošanai Salas novada administratīvajā teritorijā ir krietni lielāka nekā šobrīd spēj piedāvāt SIA “VĪGANTS”. Jānorāda, ka SIA “VĪGANTS” nodrošina Salas novada iedzīvotājus ar darba vietām.  </w:t>
      </w:r>
    </w:p>
    <w:p w14:paraId="0742DDD2" w14:textId="77777777" w:rsidR="00B724BF" w:rsidRPr="001D443A" w:rsidRDefault="00B724BF" w:rsidP="00B724BF">
      <w:pPr>
        <w:jc w:val="both"/>
        <w:rPr>
          <w:rFonts w:ascii="Times New Roman" w:hAnsi="Times New Roman" w:cs="Times New Roman"/>
        </w:rPr>
      </w:pPr>
      <w:r w:rsidRPr="001D443A">
        <w:rPr>
          <w:rStyle w:val="StrongEmphasis"/>
          <w:rFonts w:ascii="Times New Roman" w:eastAsia="Times New Roman" w:hAnsi="Times New Roman" w:cs="Times New Roman"/>
          <w:color w:val="000000"/>
          <w:lang w:eastAsia="lv-LV"/>
        </w:rPr>
        <w:tab/>
        <w:t>Atkritumu apsaimniekošanas nozare ir ar augstu kvalitātes standartu un īpaši svarīga sabiedrības labklājības nodrošināšanai, tāpat no pakalpojuma sniegšanas kvalitātes pazemināšanās būtiski var tikt ietekmēta vides kvalitāte.</w:t>
      </w:r>
    </w:p>
    <w:p w14:paraId="2B446FE5" w14:textId="77777777" w:rsidR="00B724BF" w:rsidRPr="001D443A" w:rsidRDefault="00B724BF" w:rsidP="00B724BF">
      <w:pPr>
        <w:jc w:val="both"/>
        <w:rPr>
          <w:rFonts w:ascii="Times New Roman" w:hAnsi="Times New Roman" w:cs="Times New Roman"/>
        </w:rPr>
      </w:pPr>
      <w:r w:rsidRPr="001D443A">
        <w:rPr>
          <w:rStyle w:val="StrongEmphasis"/>
          <w:rFonts w:ascii="Times New Roman" w:eastAsia="Times New Roman" w:hAnsi="Times New Roman" w:cs="Times New Roman"/>
          <w:color w:val="000000"/>
          <w:lang w:eastAsia="lv-LV"/>
        </w:rPr>
        <w:tab/>
        <w:t>Jāsecina, ka Pašvaldībai ir uzdoti nozīmīgi pasākumi atkritumu apsaimniekošanas jomā, kas izriet no Latvijas valsts atkritumu apsaimniekošanas apstiprinātās politikas. SIA “VĪGANTS” ir uzdots pildīt vienu no pašvaldības autonomajās funkcijās ietilpstošo uzdevumu: apsaimniekot atkritumus Salas novada pašvaldības administratīvajā teritorijā, līdz ar to jāsecina, ka šī nozare ir svarīga ne tikai valstij, bet arī Pašvaldībai un tās Kapitālsabiedrībai.</w:t>
      </w:r>
      <w:r w:rsidRPr="001D443A">
        <w:rPr>
          <w:rStyle w:val="StrongEmphasis"/>
          <w:rFonts w:ascii="Times New Roman" w:eastAsia="Times New Roman" w:hAnsi="Times New Roman" w:cs="Times New Roman"/>
          <w:color w:val="000000"/>
        </w:rPr>
        <w:t xml:space="preserve"> </w:t>
      </w:r>
    </w:p>
    <w:p w14:paraId="7B857D47" w14:textId="77777777" w:rsidR="00B724BF" w:rsidRPr="001D443A" w:rsidRDefault="00B724BF" w:rsidP="00B724BF">
      <w:pPr>
        <w:jc w:val="both"/>
        <w:rPr>
          <w:rStyle w:val="StrongEmphasis"/>
          <w:rFonts w:ascii="Times New Roman" w:hAnsi="Times New Roman" w:cs="Times New Roman"/>
        </w:rPr>
      </w:pP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40E84640"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4B240BDF" w14:textId="77777777" w:rsidR="00B724BF" w:rsidRPr="001D443A" w:rsidRDefault="00B724BF" w:rsidP="00226954">
            <w:pPr>
              <w:jc w:val="center"/>
              <w:rPr>
                <w:rFonts w:ascii="Times New Roman" w:hAnsi="Times New Roman" w:cs="Times New Roman"/>
                <w:highlight w:val="yellow"/>
              </w:rPr>
            </w:pPr>
            <w:r w:rsidRPr="001D443A">
              <w:rPr>
                <w:rFonts w:ascii="Times New Roman" w:hAnsi="Times New Roman" w:cs="Times New Roman"/>
                <w:b/>
                <w:bCs/>
              </w:rPr>
              <w:t xml:space="preserve">[2.2.] Vispārējie stratēģiskie mērķi </w:t>
            </w:r>
          </w:p>
        </w:tc>
      </w:tr>
    </w:tbl>
    <w:p w14:paraId="29DBCFBB" w14:textId="77777777" w:rsidR="00B724BF" w:rsidRPr="001D443A" w:rsidRDefault="00B724BF" w:rsidP="00B724BF">
      <w:pPr>
        <w:jc w:val="both"/>
        <w:rPr>
          <w:rFonts w:ascii="Times New Roman" w:hAnsi="Times New Roman" w:cs="Times New Roman"/>
        </w:rPr>
      </w:pPr>
    </w:p>
    <w:p w14:paraId="70BD0189"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 xml:space="preserve">Atkritumu šķirošana nav iedomājama bez Pašvaldības atbalsta un līdzdalības. Līdz ar to Pašvaldība un Kapitālsabiedrība iesaista novada iedzīvotājus un: </w:t>
      </w:r>
    </w:p>
    <w:p w14:paraId="1DF0E559" w14:textId="77777777" w:rsidR="00B724BF" w:rsidRPr="001D443A" w:rsidRDefault="00B724BF" w:rsidP="00B724BF">
      <w:pPr>
        <w:numPr>
          <w:ilvl w:val="0"/>
          <w:numId w:val="2"/>
        </w:numPr>
        <w:ind w:left="989" w:hanging="540"/>
        <w:jc w:val="both"/>
        <w:rPr>
          <w:rFonts w:ascii="Times New Roman" w:hAnsi="Times New Roman" w:cs="Times New Roman"/>
        </w:rPr>
      </w:pPr>
      <w:r w:rsidRPr="001D443A">
        <w:rPr>
          <w:rFonts w:ascii="Times New Roman" w:hAnsi="Times New Roman" w:cs="Times New Roman"/>
        </w:rPr>
        <w:t xml:space="preserve">aicina veikt dalīto sadzīves atkritumu vākšanu un informē par to priekšrocībām; </w:t>
      </w:r>
    </w:p>
    <w:p w14:paraId="3D9B557C" w14:textId="77777777" w:rsidR="00B724BF" w:rsidRPr="001D443A" w:rsidRDefault="00B724BF" w:rsidP="00B724BF">
      <w:pPr>
        <w:numPr>
          <w:ilvl w:val="0"/>
          <w:numId w:val="2"/>
        </w:numPr>
        <w:ind w:hanging="269"/>
        <w:jc w:val="both"/>
        <w:rPr>
          <w:rFonts w:ascii="Times New Roman" w:hAnsi="Times New Roman" w:cs="Times New Roman"/>
        </w:rPr>
      </w:pPr>
      <w:r w:rsidRPr="001D443A">
        <w:rPr>
          <w:rFonts w:ascii="Times New Roman" w:hAnsi="Times New Roman" w:cs="Times New Roman"/>
        </w:rPr>
        <w:t>uztur Salas novada izveidoto dalīto atkritumu punktus;</w:t>
      </w:r>
    </w:p>
    <w:p w14:paraId="0B2B3AD6" w14:textId="77777777" w:rsidR="00B724BF" w:rsidRPr="001D443A" w:rsidRDefault="00B724BF" w:rsidP="00B724BF">
      <w:pPr>
        <w:numPr>
          <w:ilvl w:val="0"/>
          <w:numId w:val="2"/>
        </w:numPr>
        <w:ind w:hanging="269"/>
        <w:jc w:val="both"/>
        <w:rPr>
          <w:rFonts w:ascii="Times New Roman" w:hAnsi="Times New Roman" w:cs="Times New Roman"/>
        </w:rPr>
      </w:pPr>
      <w:r w:rsidRPr="001D443A">
        <w:rPr>
          <w:rFonts w:ascii="Times New Roman" w:hAnsi="Times New Roman" w:cs="Times New Roman"/>
          <w:color w:val="000000"/>
        </w:rPr>
        <w:t>nodrošina iespēju iegādāties plastmasas atkritumu konteinerus, kas ļaus higiēniski tos savākt un nodrošināt sakārtotu vidi;</w:t>
      </w:r>
    </w:p>
    <w:p w14:paraId="147CCD7B" w14:textId="77777777" w:rsidR="00B724BF" w:rsidRPr="001D443A" w:rsidRDefault="00B724BF" w:rsidP="00B724BF">
      <w:pPr>
        <w:numPr>
          <w:ilvl w:val="0"/>
          <w:numId w:val="2"/>
        </w:numPr>
        <w:ind w:hanging="269"/>
        <w:jc w:val="both"/>
        <w:rPr>
          <w:rFonts w:ascii="Times New Roman" w:hAnsi="Times New Roman" w:cs="Times New Roman"/>
        </w:rPr>
      </w:pPr>
      <w:r w:rsidRPr="001D443A">
        <w:rPr>
          <w:rFonts w:ascii="Times New Roman" w:hAnsi="Times New Roman" w:cs="Times New Roman"/>
        </w:rPr>
        <w:t>organizējot akcijas atkritumu savākšanā;</w:t>
      </w:r>
    </w:p>
    <w:p w14:paraId="12E3A1D5" w14:textId="77777777" w:rsidR="00B724BF" w:rsidRPr="001D443A" w:rsidRDefault="00B724BF" w:rsidP="00B724BF">
      <w:pPr>
        <w:numPr>
          <w:ilvl w:val="0"/>
          <w:numId w:val="2"/>
        </w:numPr>
        <w:ind w:hanging="269"/>
        <w:jc w:val="both"/>
        <w:rPr>
          <w:rFonts w:ascii="Times New Roman" w:hAnsi="Times New Roman" w:cs="Times New Roman"/>
        </w:rPr>
      </w:pPr>
      <w:r w:rsidRPr="001D443A">
        <w:rPr>
          <w:rFonts w:ascii="Times New Roman" w:hAnsi="Times New Roman" w:cs="Times New Roman"/>
        </w:rPr>
        <w:t>novada iedzīvotāji regulāri tiek iesaistīti dažādos ar atkritumu šķirošanu saistītos pasākumos un kampaņās, aicinot ikdienā domāt par videi draudzīgu dzīvesveidu.</w:t>
      </w:r>
    </w:p>
    <w:p w14:paraId="41C41A0E" w14:textId="77777777" w:rsidR="00B724BF" w:rsidRPr="001D443A" w:rsidRDefault="00B724BF" w:rsidP="00B724BF">
      <w:pPr>
        <w:ind w:left="1260"/>
        <w:jc w:val="both"/>
        <w:rPr>
          <w:rFonts w:ascii="Times New Roman" w:hAnsi="Times New Roman" w:cs="Times New Roman"/>
        </w:rPr>
      </w:pPr>
    </w:p>
    <w:p w14:paraId="1B287556" w14:textId="77777777" w:rsidR="00B724BF" w:rsidRPr="001D443A" w:rsidRDefault="00B724BF" w:rsidP="00B724BF">
      <w:pPr>
        <w:jc w:val="both"/>
        <w:rPr>
          <w:rFonts w:ascii="Times New Roman" w:hAnsi="Times New Roman" w:cs="Times New Roman"/>
          <w:highlight w:val="yellow"/>
        </w:rPr>
      </w:pPr>
      <w:r w:rsidRPr="001D443A">
        <w:rPr>
          <w:rFonts w:ascii="Times New Roman" w:hAnsi="Times New Roman" w:cs="Times New Roman"/>
          <w:b/>
          <w:bCs/>
        </w:rPr>
        <w:t>SIA “VĪGANTS” stratēģiskais mērķis</w:t>
      </w:r>
      <w:r w:rsidRPr="001D443A">
        <w:rPr>
          <w:rFonts w:ascii="Times New Roman" w:hAnsi="Times New Roman" w:cs="Times New Roman"/>
        </w:rPr>
        <w:t xml:space="preserve"> ir panākt atkritumu apsaimniekošanas pakalpojuma nodrošināšanu Salas novada administratīvajā teritorijā tādā veidā, lai:</w:t>
      </w:r>
    </w:p>
    <w:p w14:paraId="7A2A2D72" w14:textId="77777777" w:rsidR="00B724BF" w:rsidRPr="001D443A" w:rsidRDefault="00B724BF" w:rsidP="00B724BF">
      <w:pPr>
        <w:pStyle w:val="ListParagraph"/>
        <w:numPr>
          <w:ilvl w:val="0"/>
          <w:numId w:val="3"/>
        </w:numPr>
        <w:jc w:val="both"/>
        <w:rPr>
          <w:rFonts w:ascii="Times New Roman" w:hAnsi="Times New Roman" w:cs="Times New Roman"/>
        </w:rPr>
      </w:pPr>
      <w:r w:rsidRPr="001D443A">
        <w:rPr>
          <w:rFonts w:ascii="Times New Roman" w:hAnsi="Times New Roman" w:cs="Times New Roman"/>
        </w:rPr>
        <w:t>novērstu atkritumu rašanos, palielinoties ekonomiskajai izaugsmei un nodrošināt kopējā radīto atkritumu daudzuma samazinājumu;</w:t>
      </w:r>
    </w:p>
    <w:p w14:paraId="3F1E5A03" w14:textId="77777777" w:rsidR="00B724BF" w:rsidRPr="001D443A" w:rsidRDefault="00B724BF" w:rsidP="00B724BF">
      <w:pPr>
        <w:pStyle w:val="ListParagraph"/>
        <w:numPr>
          <w:ilvl w:val="0"/>
          <w:numId w:val="3"/>
        </w:numPr>
        <w:jc w:val="both"/>
        <w:rPr>
          <w:rFonts w:ascii="Times New Roman" w:hAnsi="Times New Roman" w:cs="Times New Roman"/>
        </w:rPr>
      </w:pPr>
      <w:r w:rsidRPr="001D443A">
        <w:rPr>
          <w:rFonts w:ascii="Times New Roman" w:hAnsi="Times New Roman" w:cs="Times New Roman"/>
        </w:rPr>
        <w:t>nodrošināt apglabājamo atkritumu daudzuma samazināšanu un apglabāšanu cilvēku videi un veselībai drošā veidā;</w:t>
      </w:r>
    </w:p>
    <w:p w14:paraId="0A6FF8A3" w14:textId="77777777" w:rsidR="00B724BF" w:rsidRPr="001D443A" w:rsidRDefault="00B724BF" w:rsidP="00B724BF">
      <w:pPr>
        <w:pStyle w:val="ListParagraph"/>
        <w:numPr>
          <w:ilvl w:val="0"/>
          <w:numId w:val="3"/>
        </w:numPr>
        <w:jc w:val="both"/>
        <w:rPr>
          <w:rFonts w:ascii="Times New Roman" w:hAnsi="Times New Roman" w:cs="Times New Roman"/>
        </w:rPr>
      </w:pPr>
      <w:r w:rsidRPr="001D443A">
        <w:rPr>
          <w:rFonts w:ascii="Times New Roman" w:hAnsi="Times New Roman" w:cs="Times New Roman"/>
        </w:rPr>
        <w:t>atkritumu radītāji būtu nodrošināti ar kvalitatīvu, savlaicīgi sniegtu, vides aizsardzības prasībām atbilstošu atkritumu apsaimniekošanas pakalpojumu;</w:t>
      </w:r>
    </w:p>
    <w:p w14:paraId="04A24D00" w14:textId="77777777" w:rsidR="00B724BF" w:rsidRPr="001D443A" w:rsidRDefault="00B724BF" w:rsidP="00B724BF">
      <w:pPr>
        <w:pStyle w:val="ListParagraph"/>
        <w:numPr>
          <w:ilvl w:val="0"/>
          <w:numId w:val="3"/>
        </w:numPr>
        <w:jc w:val="both"/>
        <w:rPr>
          <w:rFonts w:ascii="Times New Roman" w:hAnsi="Times New Roman" w:cs="Times New Roman"/>
        </w:rPr>
      </w:pPr>
      <w:r w:rsidRPr="001D443A">
        <w:rPr>
          <w:rFonts w:ascii="Times New Roman" w:hAnsi="Times New Roman" w:cs="Times New Roman"/>
        </w:rPr>
        <w:lastRenderedPageBreak/>
        <w:t>sniegto pakalpojumu izmaksas būtu samērojamas ar atkritumu radītāju maksātspēju;</w:t>
      </w:r>
    </w:p>
    <w:p w14:paraId="6170ACEC" w14:textId="77777777" w:rsidR="00B724BF" w:rsidRPr="001D443A" w:rsidRDefault="00B724BF" w:rsidP="00B724BF">
      <w:pPr>
        <w:pStyle w:val="ListParagraph"/>
        <w:numPr>
          <w:ilvl w:val="0"/>
          <w:numId w:val="3"/>
        </w:numPr>
        <w:jc w:val="both"/>
        <w:rPr>
          <w:rFonts w:ascii="Times New Roman" w:hAnsi="Times New Roman" w:cs="Times New Roman"/>
        </w:rPr>
      </w:pPr>
      <w:r w:rsidRPr="001D443A">
        <w:rPr>
          <w:rFonts w:ascii="Times New Roman" w:hAnsi="Times New Roman" w:cs="Times New Roman"/>
        </w:rPr>
        <w:t>tiktu veicināta atkritumu radītāju un citu iesaistīto pušu vides apziņas paaugstināšana un izpratnes veidošana par atkritumu apsaimniekošanas radīto ietekmi uz vidi un šīs ietekmes samazināšanas iespējām;</w:t>
      </w:r>
    </w:p>
    <w:p w14:paraId="3AA6D538" w14:textId="77777777" w:rsidR="00B724BF" w:rsidRPr="001D443A" w:rsidRDefault="00B724BF" w:rsidP="00B724BF">
      <w:pPr>
        <w:pStyle w:val="ListParagraph"/>
        <w:numPr>
          <w:ilvl w:val="0"/>
          <w:numId w:val="3"/>
        </w:numPr>
        <w:jc w:val="both"/>
        <w:rPr>
          <w:rFonts w:ascii="Times New Roman" w:hAnsi="Times New Roman" w:cs="Times New Roman"/>
        </w:rPr>
      </w:pPr>
      <w:r w:rsidRPr="001D443A">
        <w:rPr>
          <w:rFonts w:ascii="Times New Roman" w:hAnsi="Times New Roman" w:cs="Times New Roman"/>
        </w:rPr>
        <w:t>paplašināt dalīto atkritumu šķirošanas punktus un veikt izglītojošus pasākumus dalīto atkritumu šķirošanā;</w:t>
      </w:r>
    </w:p>
    <w:p w14:paraId="2D4E8602" w14:textId="77777777" w:rsidR="00B724BF" w:rsidRPr="001D443A" w:rsidRDefault="00B724BF" w:rsidP="00B724BF">
      <w:pPr>
        <w:pStyle w:val="ListParagraph"/>
        <w:numPr>
          <w:ilvl w:val="0"/>
          <w:numId w:val="3"/>
        </w:numPr>
        <w:jc w:val="both"/>
        <w:rPr>
          <w:rFonts w:ascii="Times New Roman" w:hAnsi="Times New Roman" w:cs="Times New Roman"/>
        </w:rPr>
      </w:pPr>
      <w:r w:rsidRPr="001D443A">
        <w:rPr>
          <w:rFonts w:ascii="Times New Roman" w:hAnsi="Times New Roman" w:cs="Times New Roman"/>
        </w:rPr>
        <w:t>izveidot un informēt atkritumu radītājus par bioloģisko noārdāmo atkritumu šķirošanu;</w:t>
      </w:r>
    </w:p>
    <w:p w14:paraId="3877CB33" w14:textId="77777777" w:rsidR="00B724BF" w:rsidRPr="001D443A" w:rsidRDefault="00B724BF" w:rsidP="00B724BF">
      <w:pPr>
        <w:pStyle w:val="ListParagraph"/>
        <w:numPr>
          <w:ilvl w:val="0"/>
          <w:numId w:val="3"/>
        </w:numPr>
        <w:jc w:val="both"/>
        <w:rPr>
          <w:rFonts w:ascii="Times New Roman" w:hAnsi="Times New Roman" w:cs="Times New Roman"/>
        </w:rPr>
      </w:pPr>
      <w:r w:rsidRPr="001D443A">
        <w:rPr>
          <w:rFonts w:ascii="Times New Roman" w:hAnsi="Times New Roman" w:cs="Times New Roman"/>
        </w:rPr>
        <w:t>kā arī palielināt noslēgto līgumu, par atkritumu izvešanu, skaita pieaugumu gan fiziskām, gan juridiskām personām.</w:t>
      </w:r>
    </w:p>
    <w:p w14:paraId="66BB4083" w14:textId="77777777" w:rsidR="00B724BF" w:rsidRPr="001D443A" w:rsidRDefault="00B724BF" w:rsidP="00B724BF">
      <w:pPr>
        <w:pStyle w:val="ListParagraph"/>
        <w:ind w:left="1800"/>
        <w:jc w:val="both"/>
        <w:rPr>
          <w:rFonts w:ascii="Times New Roman" w:hAnsi="Times New Roman" w:cs="Times New Roman"/>
        </w:rPr>
      </w:pP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26C606F4"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38A6CB64" w14:textId="77777777" w:rsidR="00B724BF" w:rsidRPr="001D443A" w:rsidRDefault="00B724BF" w:rsidP="00226954">
            <w:pPr>
              <w:pStyle w:val="NormalWeb"/>
              <w:spacing w:before="0" w:after="0"/>
              <w:jc w:val="center"/>
              <w:rPr>
                <w:rFonts w:ascii="Times New Roman" w:hAnsi="Times New Roman" w:cs="Times New Roman"/>
              </w:rPr>
            </w:pPr>
            <w:r w:rsidRPr="001D443A">
              <w:rPr>
                <w:rFonts w:ascii="Times New Roman" w:hAnsi="Times New Roman" w:cs="Times New Roman"/>
                <w:b/>
                <w:bCs/>
                <w:color w:val="000000"/>
              </w:rPr>
              <w:t xml:space="preserve">[3.] Ūdensapgādes, kanalizācijas, notekūdeņu savākšanas, </w:t>
            </w:r>
          </w:p>
          <w:p w14:paraId="71D58115" w14:textId="77777777" w:rsidR="00B724BF" w:rsidRPr="001D443A" w:rsidRDefault="00B724BF" w:rsidP="00226954">
            <w:pPr>
              <w:pStyle w:val="NormalWeb"/>
              <w:spacing w:before="0" w:after="0"/>
              <w:jc w:val="center"/>
              <w:rPr>
                <w:rFonts w:ascii="Times New Roman" w:hAnsi="Times New Roman" w:cs="Times New Roman"/>
              </w:rPr>
            </w:pPr>
            <w:r w:rsidRPr="001D443A">
              <w:rPr>
                <w:rFonts w:ascii="Times New Roman" w:hAnsi="Times New Roman" w:cs="Times New Roman"/>
                <w:b/>
                <w:bCs/>
                <w:color w:val="000000"/>
              </w:rPr>
              <w:t xml:space="preserve">novadīšanas un attīrīšanas organizēšana </w:t>
            </w:r>
          </w:p>
        </w:tc>
      </w:tr>
    </w:tbl>
    <w:p w14:paraId="16059017" w14:textId="77777777" w:rsidR="00B724BF" w:rsidRPr="001D443A" w:rsidRDefault="00B724BF" w:rsidP="00B724BF">
      <w:pPr>
        <w:pStyle w:val="NormalWeb"/>
        <w:spacing w:before="0" w:after="0"/>
        <w:jc w:val="center"/>
        <w:rPr>
          <w:rFonts w:ascii="Times New Roman" w:hAnsi="Times New Roman" w:cs="Times New Roman"/>
        </w:rPr>
      </w:pPr>
    </w:p>
    <w:p w14:paraId="6E7586D6"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hAnsi="Times New Roman" w:cs="Times New Roman"/>
        </w:rPr>
        <w:tab/>
      </w:r>
      <w:r w:rsidRPr="001D443A">
        <w:rPr>
          <w:rFonts w:ascii="Times New Roman" w:eastAsia="Times New Roman" w:hAnsi="Times New Roman" w:cs="Times New Roman"/>
          <w:lang w:eastAsia="lv-LV"/>
        </w:rPr>
        <w:t xml:space="preserve">Likuma “Par pašvaldībām” 15.panta pirmās daļas 1.punktā ir noteikts, ka viena no pašvaldību autonomajām funkcijām ir </w:t>
      </w:r>
      <w:r w:rsidRPr="001D443A">
        <w:rPr>
          <w:rFonts w:ascii="Times New Roman" w:eastAsia="Times New Roman" w:hAnsi="Times New Roman" w:cs="Times New Roman"/>
          <w:i/>
          <w:iCs/>
          <w:lang w:eastAsia="lv-LV"/>
        </w:rPr>
        <w:t>organizēt iedzīvotājiem komunālos pakalpojumus (ūdensapgāde un kanalizācija; siltumapgāde; sadzīves atkritumu apsaimniekošana; notekūdeņu savākšana, novadīšana un attīrīšana) neatkarīgi no tā, kā īpašumā atrodas dzīvojamais fonds.</w:t>
      </w:r>
    </w:p>
    <w:p w14:paraId="2DC2C0B2"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Dzeramā ūdens kvalitāte un pieejamība, kā arī kanalizācijas, notekūdeņu savākšana, novadīšana un attīrīšana ir ļoti būtisks iedzīvotāju dzīves, vides kvalitātei raksturojošs rādītājs, līdz ar to sniegtā pakalpojuma kvalitāte ietekmē arī apkārtējo vidi.</w:t>
      </w:r>
    </w:p>
    <w:p w14:paraId="2367375F"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SIA “VĪGANTS” uz deleģējuma līguma pamata nodrošina Salas novada administratīvās teritorijas iedzīvotājus – ar ūdensapgādes, kanalizācijas, notekūdeņu savākšanu, novadīšanu un attīrīšanu. </w:t>
      </w:r>
    </w:p>
    <w:p w14:paraId="49C3EEA9"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SIA “VĪGANTS” galvenie pienākumi, pildot deleģējuma līgumu:</w:t>
      </w:r>
    </w:p>
    <w:p w14:paraId="7CA7973E" w14:textId="77777777" w:rsidR="00B724BF" w:rsidRPr="001D443A" w:rsidRDefault="00B724BF" w:rsidP="00B724BF">
      <w:pPr>
        <w:tabs>
          <w:tab w:val="left" w:pos="810"/>
          <w:tab w:val="left" w:pos="1080"/>
          <w:tab w:val="left" w:pos="1985"/>
        </w:tabs>
        <w:ind w:left="809" w:hanging="449"/>
        <w:jc w:val="both"/>
        <w:rPr>
          <w:rFonts w:ascii="Times New Roman" w:hAnsi="Times New Roman" w:cs="Times New Roman"/>
        </w:rPr>
      </w:pPr>
      <w:r w:rsidRPr="001D443A">
        <w:rPr>
          <w:rFonts w:ascii="Times New Roman" w:hAnsi="Times New Roman" w:cs="Times New Roman"/>
        </w:rPr>
        <w:t>1. ūdens ieguve, ražošana (atdzelžošana, attīrīšana) un novadīšana ūdensvada tīklā;</w:t>
      </w:r>
    </w:p>
    <w:p w14:paraId="44621B29" w14:textId="77777777" w:rsidR="00B724BF" w:rsidRPr="001D443A" w:rsidRDefault="00B724BF" w:rsidP="00B724BF">
      <w:pPr>
        <w:pStyle w:val="NormalWeb"/>
        <w:tabs>
          <w:tab w:val="left" w:pos="450"/>
          <w:tab w:val="left" w:pos="630"/>
          <w:tab w:val="left" w:pos="990"/>
        </w:tabs>
        <w:spacing w:before="0" w:after="0"/>
        <w:ind w:left="629" w:hanging="269"/>
        <w:jc w:val="both"/>
        <w:rPr>
          <w:rFonts w:ascii="Times New Roman" w:hAnsi="Times New Roman" w:cs="Times New Roman"/>
        </w:rPr>
      </w:pPr>
      <w:r w:rsidRPr="001D443A">
        <w:rPr>
          <w:rFonts w:ascii="Times New Roman" w:hAnsi="Times New Roman" w:cs="Times New Roman"/>
        </w:rPr>
        <w:t>2. dzeramā ūdens padeve no ūdens ražošanas (sagatavošanas) vietas līdz Pakalpojumu lietotājam;</w:t>
      </w:r>
    </w:p>
    <w:p w14:paraId="02B8D4A2" w14:textId="77777777" w:rsidR="00B724BF" w:rsidRPr="001D443A" w:rsidRDefault="00B724BF" w:rsidP="00B724BF">
      <w:pPr>
        <w:pStyle w:val="NormalWeb"/>
        <w:tabs>
          <w:tab w:val="left" w:pos="810"/>
          <w:tab w:val="left" w:pos="1080"/>
          <w:tab w:val="left" w:pos="1985"/>
        </w:tabs>
        <w:spacing w:before="0" w:after="0"/>
        <w:ind w:left="629" w:hanging="269"/>
        <w:jc w:val="both"/>
        <w:rPr>
          <w:rFonts w:ascii="Times New Roman" w:hAnsi="Times New Roman" w:cs="Times New Roman"/>
        </w:rPr>
      </w:pPr>
      <w:r w:rsidRPr="001D443A">
        <w:rPr>
          <w:rFonts w:ascii="Times New Roman" w:hAnsi="Times New Roman" w:cs="Times New Roman"/>
        </w:rPr>
        <w:t xml:space="preserve">3. notekūdeņu savākšana no pakalpojumu lietotāja un novadīšana kanalizācijas tīklā līdz attīrīšanas iekārtām; </w:t>
      </w:r>
    </w:p>
    <w:p w14:paraId="07C1EB13" w14:textId="77777777" w:rsidR="00B724BF" w:rsidRPr="001D443A" w:rsidRDefault="00B724BF" w:rsidP="00B724BF">
      <w:pPr>
        <w:pStyle w:val="NormalWeb"/>
        <w:tabs>
          <w:tab w:val="left" w:pos="810"/>
          <w:tab w:val="left" w:pos="1080"/>
          <w:tab w:val="left" w:pos="1985"/>
        </w:tabs>
        <w:spacing w:before="0" w:after="0"/>
        <w:ind w:left="809" w:hanging="449"/>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4. notekūdeņu bioloģiskā attīrīšana un novadīšana līdz izvadīšanas vietai ūdenstilpnē;</w:t>
      </w:r>
    </w:p>
    <w:p w14:paraId="3563EF6D" w14:textId="77777777" w:rsidR="00B724BF" w:rsidRPr="001D443A" w:rsidRDefault="00B724BF" w:rsidP="00B724BF">
      <w:pPr>
        <w:pStyle w:val="NormalWeb"/>
        <w:tabs>
          <w:tab w:val="left" w:pos="810"/>
          <w:tab w:val="left" w:pos="1080"/>
          <w:tab w:val="left" w:pos="1985"/>
        </w:tabs>
        <w:spacing w:before="0" w:after="0"/>
        <w:ind w:left="809" w:hanging="449"/>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5. norēķinu veikšana ar iedzīvotājiem par komunālajiem pakalpojumiem u.c.</w:t>
      </w:r>
    </w:p>
    <w:p w14:paraId="55E509EB"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ab/>
      </w:r>
      <w:r w:rsidRPr="001D443A">
        <w:rPr>
          <w:rFonts w:ascii="Times New Roman" w:hAnsi="Times New Roman" w:cs="Times New Roman"/>
        </w:rPr>
        <w:t xml:space="preserve">Pašvaldība Kapitālsabiedrībai ir piešķīrusi īpašas tiesības sniegt ūdenssaimniecības un kanalizācijas pakalpojumus Salas novada administratīvajā teritorijā. Kapitālsabiedrība darbojas stratēģiski svarīgā nozarē, jo veic pašvaldības autonomo funkciju ūdensapgādes un kanalizācijas pakalpojumu jomā, nodrošinot to kvalitāti, atbilstoši normatīvo aktu prasībām. </w:t>
      </w:r>
    </w:p>
    <w:p w14:paraId="4EBA6B6A"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ab/>
        <w:t>Salas novada dome ir nodevusi Kapitālsabiedrības īpašumā, turējumā un pārvaldībā vairākas infrastruktūras būves, lai tā varētu efektīvāk veikt visas nepieciešamās darbības, lai nodrošinātu Salas novada iedzīvotājus ar kvalitatīvu dzeramā ūdens piegādi, kā arī kanalizācijas un notekūdeņu novadīšanu tīklos un attīrīšanas iekārtās. Kapitālsabiedrības īpašumā ir nodots:</w:t>
      </w:r>
    </w:p>
    <w:p w14:paraId="60B7A2B0" w14:textId="77777777" w:rsidR="00B724BF" w:rsidRPr="001D443A" w:rsidRDefault="00B724BF" w:rsidP="00B724BF">
      <w:pPr>
        <w:numPr>
          <w:ilvl w:val="0"/>
          <w:numId w:val="8"/>
        </w:numPr>
        <w:ind w:left="180" w:firstLine="0"/>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9 artēziskie urbumi (no tiem 1 iekonservēts un 1 rezervē);</w:t>
      </w:r>
    </w:p>
    <w:p w14:paraId="7FE92A54" w14:textId="77777777" w:rsidR="00B724BF" w:rsidRPr="001D443A" w:rsidRDefault="00B724BF" w:rsidP="00B724BF">
      <w:pPr>
        <w:numPr>
          <w:ilvl w:val="0"/>
          <w:numId w:val="8"/>
        </w:numPr>
        <w:ind w:left="180" w:firstLine="0"/>
        <w:jc w:val="both"/>
        <w:rPr>
          <w:rFonts w:ascii="Times New Roman" w:eastAsia="Times New Roman" w:hAnsi="Times New Roman" w:cs="Times New Roman"/>
          <w:lang w:eastAsia="lv-LV"/>
        </w:rPr>
      </w:pPr>
      <w:r w:rsidRPr="001D443A">
        <w:rPr>
          <w:rFonts w:ascii="Times New Roman" w:eastAsia="Times New Roman" w:hAnsi="Times New Roman" w:cs="Times New Roman"/>
          <w:color w:val="000000"/>
          <w:lang w:eastAsia="lv-LV"/>
        </w:rPr>
        <w:t xml:space="preserve">5 atdzelžošanas iekārtas; </w:t>
      </w:r>
    </w:p>
    <w:p w14:paraId="2F09C40A" w14:textId="77777777" w:rsidR="00B724BF" w:rsidRPr="001D443A" w:rsidRDefault="00B724BF" w:rsidP="00B724BF">
      <w:pPr>
        <w:numPr>
          <w:ilvl w:val="0"/>
          <w:numId w:val="8"/>
        </w:numPr>
        <w:ind w:left="180" w:firstLine="0"/>
        <w:jc w:val="both"/>
        <w:rPr>
          <w:rFonts w:ascii="Times New Roman" w:eastAsia="Times New Roman" w:hAnsi="Times New Roman" w:cs="Times New Roman"/>
          <w:lang w:eastAsia="lv-LV"/>
        </w:rPr>
      </w:pPr>
      <w:r w:rsidRPr="001D443A">
        <w:rPr>
          <w:rFonts w:ascii="Times New Roman" w:eastAsia="Times New Roman" w:hAnsi="Times New Roman" w:cs="Times New Roman"/>
          <w:color w:val="000000"/>
          <w:lang w:eastAsia="lv-LV"/>
        </w:rPr>
        <w:t xml:space="preserve">6 ūdenstorņi, no kuriem 1 nedarbojas, un 2 </w:t>
      </w:r>
      <w:proofErr w:type="spellStart"/>
      <w:r w:rsidRPr="001D443A">
        <w:rPr>
          <w:rFonts w:ascii="Times New Roman" w:eastAsia="Times New Roman" w:hAnsi="Times New Roman" w:cs="Times New Roman"/>
          <w:color w:val="000000"/>
          <w:lang w:eastAsia="lv-LV"/>
        </w:rPr>
        <w:t>hidrofori</w:t>
      </w:r>
      <w:proofErr w:type="spellEnd"/>
      <w:r w:rsidRPr="001D443A">
        <w:rPr>
          <w:rFonts w:ascii="Times New Roman" w:eastAsia="Times New Roman" w:hAnsi="Times New Roman" w:cs="Times New Roman"/>
          <w:color w:val="000000"/>
          <w:lang w:eastAsia="lv-LV"/>
        </w:rPr>
        <w:t>.</w:t>
      </w:r>
    </w:p>
    <w:p w14:paraId="24B28049" w14:textId="77777777" w:rsidR="00B724BF" w:rsidRPr="001D443A" w:rsidRDefault="00B724BF" w:rsidP="00B724BF">
      <w:pPr>
        <w:numPr>
          <w:ilvl w:val="0"/>
          <w:numId w:val="8"/>
        </w:numPr>
        <w:ind w:left="180" w:firstLine="0"/>
        <w:jc w:val="both"/>
        <w:rPr>
          <w:rFonts w:ascii="Times New Roman" w:eastAsia="Times New Roman" w:hAnsi="Times New Roman" w:cs="Times New Roman"/>
          <w:lang w:eastAsia="lv-LV"/>
        </w:rPr>
      </w:pPr>
      <w:r w:rsidRPr="001D443A">
        <w:rPr>
          <w:rFonts w:ascii="Times New Roman" w:eastAsia="Times New Roman" w:hAnsi="Times New Roman" w:cs="Times New Roman"/>
          <w:color w:val="000000"/>
          <w:lang w:eastAsia="lv-LV"/>
        </w:rPr>
        <w:t>5 notekūdeņu attīrīšanas iekārtas</w:t>
      </w:r>
    </w:p>
    <w:p w14:paraId="6EF04363" w14:textId="77777777" w:rsidR="00B724BF" w:rsidRPr="001D443A" w:rsidRDefault="00B724BF" w:rsidP="00B724BF">
      <w:pPr>
        <w:numPr>
          <w:ilvl w:val="0"/>
          <w:numId w:val="8"/>
        </w:numPr>
        <w:ind w:left="180" w:firstLine="0"/>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5 kanalizācijas sūkņu stacijas; </w:t>
      </w:r>
    </w:p>
    <w:p w14:paraId="12562920" w14:textId="77777777" w:rsidR="00B724BF" w:rsidRPr="001D443A" w:rsidRDefault="00B724BF" w:rsidP="00B724BF">
      <w:pPr>
        <w:numPr>
          <w:ilvl w:val="0"/>
          <w:numId w:val="8"/>
        </w:numPr>
        <w:ind w:hanging="540"/>
        <w:jc w:val="both"/>
        <w:rPr>
          <w:rFonts w:ascii="Times New Roman" w:eastAsia="Times New Roman" w:hAnsi="Times New Roman" w:cs="Times New Roman"/>
          <w:lang w:eastAsia="lv-LV"/>
        </w:rPr>
      </w:pPr>
      <w:r w:rsidRPr="001D443A">
        <w:rPr>
          <w:rFonts w:ascii="Times New Roman" w:eastAsia="Times New Roman" w:hAnsi="Times New Roman" w:cs="Times New Roman"/>
          <w:i/>
          <w:iCs/>
          <w:lang w:eastAsia="lv-LV"/>
        </w:rPr>
        <w:t xml:space="preserve">kopējais ūdensvadu tīklu garums - </w:t>
      </w:r>
      <w:r w:rsidRPr="001D443A">
        <w:rPr>
          <w:rFonts w:ascii="Times New Roman" w:eastAsia="Times New Roman" w:hAnsi="Times New Roman" w:cs="Times New Roman"/>
          <w:lang w:eastAsia="lv-LV"/>
        </w:rPr>
        <w:t xml:space="preserve">Salas ciemā 24,0 km; Ošānu ciemā 0,8 km, Sēlijas ciemā 4,612 km, </w:t>
      </w:r>
      <w:r w:rsidRPr="001D443A">
        <w:rPr>
          <w:rFonts w:ascii="Times New Roman" w:eastAsia="Times New Roman" w:hAnsi="Times New Roman" w:cs="Times New Roman"/>
          <w:color w:val="000000"/>
          <w:lang w:eastAsia="lv-LV"/>
        </w:rPr>
        <w:t>Biržu ciemā 0,73 km;</w:t>
      </w:r>
    </w:p>
    <w:p w14:paraId="0E74635B" w14:textId="77777777" w:rsidR="00B724BF" w:rsidRPr="001D443A" w:rsidRDefault="00B724BF" w:rsidP="00B724BF">
      <w:pPr>
        <w:numPr>
          <w:ilvl w:val="0"/>
          <w:numId w:val="8"/>
        </w:numPr>
        <w:ind w:hanging="540"/>
        <w:jc w:val="both"/>
        <w:rPr>
          <w:rFonts w:ascii="Times New Roman" w:eastAsia="Times New Roman" w:hAnsi="Times New Roman" w:cs="Times New Roman"/>
          <w:lang w:eastAsia="lv-LV"/>
        </w:rPr>
      </w:pPr>
      <w:r w:rsidRPr="001D443A">
        <w:rPr>
          <w:rFonts w:ascii="Times New Roman" w:eastAsia="Times New Roman" w:hAnsi="Times New Roman" w:cs="Times New Roman"/>
          <w:i/>
          <w:iCs/>
          <w:color w:val="000000"/>
          <w:lang w:eastAsia="lv-LV"/>
        </w:rPr>
        <w:t>kopējais kanalizācijas tīklu garums</w:t>
      </w:r>
      <w:r w:rsidRPr="001D443A">
        <w:rPr>
          <w:rFonts w:ascii="Times New Roman" w:eastAsia="Times New Roman" w:hAnsi="Times New Roman" w:cs="Times New Roman"/>
          <w:color w:val="000000"/>
          <w:lang w:eastAsia="lv-LV"/>
        </w:rPr>
        <w:t xml:space="preserve"> - Salas ciemā </w:t>
      </w:r>
      <w:r w:rsidRPr="001D443A">
        <w:rPr>
          <w:rFonts w:ascii="Times New Roman" w:hAnsi="Times New Roman" w:cs="Times New Roman"/>
          <w:color w:val="000000"/>
        </w:rPr>
        <w:t>10,3</w:t>
      </w:r>
      <w:r w:rsidRPr="001D443A">
        <w:rPr>
          <w:rFonts w:ascii="Times New Roman" w:eastAsia="Times New Roman" w:hAnsi="Times New Roman" w:cs="Times New Roman"/>
          <w:color w:val="000000"/>
          <w:lang w:eastAsia="lv-LV"/>
        </w:rPr>
        <w:t xml:space="preserve"> km, Ošānu ciemā 0,66 km, Biržu ciemā – 4,93 km, Sēlijas ciemā 2,69 km; </w:t>
      </w:r>
    </w:p>
    <w:p w14:paraId="22144C6A" w14:textId="77777777" w:rsidR="00B724BF" w:rsidRPr="001D443A" w:rsidRDefault="00B724BF" w:rsidP="00B724BF">
      <w:pPr>
        <w:numPr>
          <w:ilvl w:val="0"/>
          <w:numId w:val="8"/>
        </w:numPr>
        <w:ind w:hanging="540"/>
        <w:jc w:val="both"/>
        <w:rPr>
          <w:rFonts w:ascii="Times New Roman" w:eastAsia="Times New Roman" w:hAnsi="Times New Roman" w:cs="Times New Roman"/>
          <w:lang w:eastAsia="lv-LV"/>
        </w:rPr>
      </w:pPr>
      <w:r w:rsidRPr="001D443A">
        <w:rPr>
          <w:rFonts w:ascii="Times New Roman" w:hAnsi="Times New Roman" w:cs="Times New Roman"/>
        </w:rPr>
        <w:t xml:space="preserve">kopējā novada apkalpošanas platība vairāk kā </w:t>
      </w:r>
      <w:r w:rsidRPr="001D443A">
        <w:rPr>
          <w:rFonts w:ascii="Times New Roman" w:hAnsi="Times New Roman" w:cs="Times New Roman"/>
          <w:color w:val="000000"/>
        </w:rPr>
        <w:t>317</w:t>
      </w:r>
      <w:r w:rsidRPr="001D443A">
        <w:rPr>
          <w:rFonts w:ascii="Times New Roman" w:hAnsi="Times New Roman" w:cs="Times New Roman"/>
        </w:rPr>
        <w:t xml:space="preserve"> km²;</w:t>
      </w:r>
    </w:p>
    <w:p w14:paraId="7FC43461" w14:textId="77777777" w:rsidR="00B724BF" w:rsidRPr="001D443A" w:rsidRDefault="00B724BF" w:rsidP="00B724BF">
      <w:pPr>
        <w:numPr>
          <w:ilvl w:val="0"/>
          <w:numId w:val="8"/>
        </w:numPr>
        <w:ind w:hanging="540"/>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Centralizētā kanalizācijas sistēma pieslēgta </w:t>
      </w:r>
      <w:r w:rsidRPr="001D443A">
        <w:rPr>
          <w:rFonts w:ascii="Times New Roman" w:eastAsia="Times New Roman" w:hAnsi="Times New Roman" w:cs="Times New Roman"/>
          <w:color w:val="000000"/>
          <w:lang w:eastAsia="lv-LV"/>
        </w:rPr>
        <w:t>128</w:t>
      </w:r>
      <w:r w:rsidRPr="001D443A">
        <w:rPr>
          <w:rFonts w:ascii="Times New Roman" w:eastAsia="Times New Roman" w:hAnsi="Times New Roman" w:cs="Times New Roman"/>
          <w:lang w:eastAsia="lv-LV"/>
        </w:rPr>
        <w:t xml:space="preserve"> daudzdzīvokļu, privāto un publisko iestāžu </w:t>
      </w:r>
      <w:r w:rsidRPr="001D443A">
        <w:rPr>
          <w:rFonts w:ascii="Times New Roman" w:eastAsia="Times New Roman" w:hAnsi="Times New Roman" w:cs="Times New Roman"/>
          <w:color w:val="000000"/>
          <w:lang w:eastAsia="lv-LV"/>
        </w:rPr>
        <w:t>ēkām</w:t>
      </w:r>
      <w:r w:rsidRPr="001D443A">
        <w:rPr>
          <w:rFonts w:ascii="Times New Roman" w:eastAsia="Times New Roman" w:hAnsi="Times New Roman" w:cs="Times New Roman"/>
          <w:lang w:eastAsia="lv-LV"/>
        </w:rPr>
        <w:t xml:space="preserve">. </w:t>
      </w:r>
    </w:p>
    <w:p w14:paraId="251A5E15" w14:textId="77777777" w:rsidR="00B724BF" w:rsidRPr="001D443A" w:rsidRDefault="00B724BF" w:rsidP="00B724BF">
      <w:pPr>
        <w:numPr>
          <w:ilvl w:val="0"/>
          <w:numId w:val="8"/>
        </w:numPr>
        <w:ind w:hanging="540"/>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Centralizētajam ūdensvadam pieslēgtas 171 daudzdzīvokļu, privāto un publisko iestāžu </w:t>
      </w:r>
      <w:r w:rsidRPr="001D443A">
        <w:rPr>
          <w:rFonts w:ascii="Times New Roman" w:eastAsia="Times New Roman" w:hAnsi="Times New Roman" w:cs="Times New Roman"/>
          <w:color w:val="000000"/>
          <w:lang w:eastAsia="lv-LV"/>
        </w:rPr>
        <w:t>ēkas</w:t>
      </w:r>
      <w:r w:rsidRPr="001D443A">
        <w:rPr>
          <w:rFonts w:ascii="Times New Roman" w:eastAsia="Times New Roman" w:hAnsi="Times New Roman" w:cs="Times New Roman"/>
          <w:lang w:eastAsia="lv-LV"/>
        </w:rPr>
        <w:t xml:space="preserve">. </w:t>
      </w:r>
    </w:p>
    <w:p w14:paraId="7F981461"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lastRenderedPageBreak/>
        <w:t xml:space="preserve">2019.gada izlietotais ūdens daudzums Salas novada administratīvajā teritorijā bija 92 974 m3. </w:t>
      </w:r>
    </w:p>
    <w:p w14:paraId="0852DBC1"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ab/>
      </w:r>
      <w:r w:rsidRPr="001D443A">
        <w:rPr>
          <w:rFonts w:ascii="Times New Roman" w:hAnsi="Times New Roman" w:cs="Times New Roman"/>
        </w:rPr>
        <w:t>Kapitālsabiedrība, ar saviem darba rīkiem, tehniku un darba spēku, uztur ūdenssaimniecības tīklus un kanalizācijas notekūdeņu objektus, nodrošina nepārtrauktu sabiedriskā pakalpojuma sniegšanu, noteikto pakalpojumu drošības prasību ievērošanu un darbinieku kvalifikācijas atbilstību, kā arī normatīvajiem aktiem, tehniskiem noteikumiem un standartiem atbilstoša pakalpojuma kvalitāti. Pamatojoties uz Ministru Kabineta 2010.gada 30.novembra noteikumiem Nr. 1082., pēc piesārņojošās darbības klasifikācijas uzņēmuma darbība pieskaitāma B kategorijai. Kapitālsabiedrībai ir izsniegta atļauja B kategorijas piesārņojošai darbībai.</w:t>
      </w:r>
      <w:r w:rsidRPr="001D443A">
        <w:rPr>
          <w:rFonts w:ascii="Times New Roman" w:hAnsi="Times New Roman" w:cs="Times New Roman"/>
          <w:color w:val="C9211E"/>
        </w:rPr>
        <w:t xml:space="preserve"> </w:t>
      </w:r>
      <w:r w:rsidRPr="001D443A">
        <w:rPr>
          <w:rFonts w:ascii="Times New Roman" w:hAnsi="Times New Roman" w:cs="Times New Roman"/>
        </w:rPr>
        <w:t xml:space="preserve">Atļaujas derīguma termiņš - beztermiņa. Kapitālsabiedrība ir ieguvusi Ūdens resursu lietošanas atļauju. Ņemot vērā normatīvos aktus, Kapitālsabiedrība regulāri veic dzeramā ūdens un notekūdeņu analīzes akreditētā laboratorijā, atbilstoši atļaujas nosacījumos paredzētajām prasībām. </w:t>
      </w:r>
    </w:p>
    <w:p w14:paraId="6DC5412B"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ab/>
        <w:t xml:space="preserve">Salas novada pašvaldība ņemot vēra grozījumus likumā par “Ūdenssaimniecības pakalpojumu likumu un Ministru kabineta noteikumus Nr. 384 “Noteikumi par decentralizēto kanalizācijas sistēmu apsaimniekošanu un reģistrēšanu”, ir pieņēmusi Saistošos noteikumus Nr. 2019/1., no 28.03.2019., “Par decentralizēto kanalizācijas pakalpojumu sniegšanu un uzskaites kārtību Salas novadā”, kas ir attiecināmi uz ikvienu Salas novada administratīvajā teritorijā dzīvojošu iedzīvotāju. Kā arī, Salas novada pašvaldība 2018.gada 27.septembrī ar pēdējiem precizējumiem 31.01.2019. (protokols Nr. 1;3.punkts) “Ūdenssaimniecības pakalpojumu sniegšanas kartība Salas novadā”, kas nosaka Salas novada administratīvajā teritorijā dzīvojošo personu kārtību, kādā ūdensapgādes tīkli vai kanalizācijas tīkli un būves tiek pievienotas centralizētajai ūdensapgādes sistēmai vai centralizētajai kanalizācijas sistēmai. Šobrīd, lai sakārtotu normatīvo aktu prasības, SIA “VĪGANTS” veic attiecīgus priekšdarbus, lai Salas novada pašvaldības iedzīvotāji ievērotu izstrādātos Saistošo noteikumu nosacījumus. </w:t>
      </w:r>
    </w:p>
    <w:p w14:paraId="43620874"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ab/>
        <w:t xml:space="preserve">SIA “VĪGANTS” ir daudzu gadu pieredze ūdensapgādes, kanalizācijas, notekūdeņu savākšanas, novadīšanas un attīrīšanas darbu veikšanai. Darbības procesā ir veikti darbi, lai sakārtotu un nodrošinātu - Salas novada teritorijas daudzdzīvokļu dzīvojamo māju, lielākā daļa individuālo dzīvojamo māju, Salas novada pašvaldības iestāžu, veikalu, ambulances, aptiekas, katlu māju u.c., </w:t>
      </w:r>
      <w:proofErr w:type="spellStart"/>
      <w:r w:rsidRPr="001D443A">
        <w:rPr>
          <w:rFonts w:ascii="Times New Roman" w:eastAsia="Times New Roman" w:hAnsi="Times New Roman" w:cs="Times New Roman"/>
          <w:lang w:eastAsia="lv-LV"/>
        </w:rPr>
        <w:t>pieslēgumu</w:t>
      </w:r>
      <w:proofErr w:type="spellEnd"/>
      <w:r w:rsidRPr="001D443A">
        <w:rPr>
          <w:rFonts w:ascii="Times New Roman" w:eastAsia="Times New Roman" w:hAnsi="Times New Roman" w:cs="Times New Roman"/>
          <w:lang w:eastAsia="lv-LV"/>
        </w:rPr>
        <w:t xml:space="preserve"> centralizētajai kanalizācijai un centralizētajam ūdensvadam. </w:t>
      </w:r>
    </w:p>
    <w:p w14:paraId="22EB3178"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ab/>
        <w:t xml:space="preserve">2009.gadā tika izstrādāts projekts “Ūdenssaimniecības attīstība Salas pagasta Salas ciemā. Kanalizācijas tīkli un būves”, kā rezultātā tika veikti izbūves darbi lietus kanalizācijas un lietus ūdeņu attīrīšanā, kanalizācijas tīklu izbūves darbi, jaunu </w:t>
      </w:r>
      <w:proofErr w:type="spellStart"/>
      <w:r w:rsidRPr="001D443A">
        <w:rPr>
          <w:rFonts w:ascii="Times New Roman" w:eastAsia="Times New Roman" w:hAnsi="Times New Roman" w:cs="Times New Roman"/>
          <w:lang w:eastAsia="lv-LV"/>
        </w:rPr>
        <w:t>pieslēgumu</w:t>
      </w:r>
      <w:proofErr w:type="spellEnd"/>
      <w:r w:rsidRPr="001D443A">
        <w:rPr>
          <w:rFonts w:ascii="Times New Roman" w:eastAsia="Times New Roman" w:hAnsi="Times New Roman" w:cs="Times New Roman"/>
          <w:lang w:eastAsia="lv-LV"/>
        </w:rPr>
        <w:t xml:space="preserve"> izveidošana pie kanalizācijas tīkliem, lokālās sūkņu stacijas izbūves izveide, notekūdeņu attīrīšanas iekārtu rekonstrukcija u.c. svarīgi infrastruktūras uzlabošanas darbi. Kapitālsabiedrība izvērtējot prioritātes un finansiālos aspektus, ik gadu veic infrastruktūras būvju rekonstrukcijas darbus, lai uzturētu un uzlabotu   Salas novada administratīvās teritorijas iedzīvotājus ar kvalitatīvu ūdensapgādi. </w:t>
      </w:r>
    </w:p>
    <w:p w14:paraId="33D58E94"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ab/>
      </w:r>
      <w:r w:rsidRPr="001D443A">
        <w:rPr>
          <w:rFonts w:ascii="Times New Roman" w:hAnsi="Times New Roman" w:cs="Times New Roman"/>
        </w:rPr>
        <w:t>Infrastruktūras attīstībai nepieciešami lieli ilgtermiņa kapitālieguldījumi – nemateriālie (attīstībai, licenču tiesības) un materiālie (komunikāciju un iekārtu uzturēšanai, renovēšanai, energoefektivitātei, kā arī paplašināšanai, jo tīklu pārklājums ir nepietiekošs.)</w:t>
      </w:r>
      <w:r w:rsidRPr="001D443A">
        <w:rPr>
          <w:rFonts w:ascii="Times New Roman" w:eastAsia="Times New Roman" w:hAnsi="Times New Roman" w:cs="Times New Roman"/>
          <w:lang w:eastAsia="lv-LV"/>
        </w:rPr>
        <w:t xml:space="preserve"> Daļa no ūdensapgādes un kanalizācijas tīkliem nav rekonstruēti, izraisot kvalitatīva dzeramā ūdens zudumus tīklos. Lai turpinātu attīstīt un sakārtot ūdenssaimniecību novadā, nepieciešams piesaistīt Eiropas Savienības fondu līdzfinansējumu, lai izbūvētu </w:t>
      </w:r>
      <w:proofErr w:type="spellStart"/>
      <w:r w:rsidRPr="001D443A">
        <w:rPr>
          <w:rFonts w:ascii="Times New Roman" w:eastAsia="Times New Roman" w:hAnsi="Times New Roman" w:cs="Times New Roman"/>
          <w:lang w:eastAsia="lv-LV"/>
        </w:rPr>
        <w:t>pievadus</w:t>
      </w:r>
      <w:proofErr w:type="spellEnd"/>
      <w:r w:rsidRPr="001D443A">
        <w:rPr>
          <w:rFonts w:ascii="Times New Roman" w:eastAsia="Times New Roman" w:hAnsi="Times New Roman" w:cs="Times New Roman"/>
          <w:lang w:eastAsia="lv-LV"/>
        </w:rPr>
        <w:t xml:space="preserve"> un māju iekšējos tīklus, kas ļautu izmantot centralizētās ūdenssaimniecības pakalpojumus. </w:t>
      </w:r>
    </w:p>
    <w:p w14:paraId="22CB9045"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rPr>
        <w:tab/>
        <w:t xml:space="preserve">Cenu tarifi salīdzinot ar citām pašvaldībām ir konkurētspējīgi un ņemot vērā Salas novada iedzīvotāju maksātspēju, cenu būtiski palielināt nav iespējams. Kapitālsabiedrība nodrošina pakalpojuma sniegšanu par ekonomiski pamatotām izmaksām, kas tiek noteiktas ņemot vērā Sabiedriskā pakalpojuma regulatora noteiktos tarifus un Salas novada pašvaldības domes apstiprinātā lēmuma, par ūdens un kanalizācijas tarifu noteikšanu Salas novada administratīvās teritorijas iedzīvotājiem, kas tiek noteikts 1,30 EUR/m3 ar PVN. Jānorāda, ka Jēkabpils pilsētas kapitālsabiedrība SIA “Jēkabpils ūdens” tarifs par ūdens un kanalizācijas lietošanu iedzīvotājiem ir gandrīz uz pusi dārgāks, tas ir - 2,57 EUR/m3 ar PVN.  </w:t>
      </w:r>
    </w:p>
    <w:p w14:paraId="766A6BFF"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hAnsi="Times New Roman" w:cs="Times New Roman"/>
        </w:rPr>
        <w:tab/>
        <w:t xml:space="preserve">Ūdensapgādes un kanalizācijas pakalpojumu nozare ir ar augstu kvalitātes standartu, jo dzeramā ūdens patērētājs ir cilvēks, savukārt attīrītie notekūdeņi nonāk iekšējos ūdeņos, kas nozīmē, ka no pakalpojuma sniegšanas standarta būtiski tiek ietekmēta vides kvalitāte. Standarta </w:t>
      </w:r>
      <w:r w:rsidRPr="001D443A">
        <w:rPr>
          <w:rFonts w:ascii="Times New Roman" w:hAnsi="Times New Roman" w:cs="Times New Roman"/>
        </w:rPr>
        <w:lastRenderedPageBreak/>
        <w:t xml:space="preserve">pazemināšana nav pieļaujama. Likuma „Par sabiedrisko pakalpojumu regulatoriem” viens no mērķiem ir nodrošināt iespēju klientiem saņemt nepārtrauktus, drošus un kvalitatīvus pakalpojumus, kuru tarifi (cenas) atbilst ekonomiski pamatotām izmaksām, kas nozīmē, ka ūdensapgāde un kanalizācija ir nozare, kurā ir nepieciešams augsts kvalitātes standarts. </w:t>
      </w:r>
    </w:p>
    <w:p w14:paraId="6BBE1A08"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hAnsi="Times New Roman" w:cs="Times New Roman"/>
        </w:rPr>
        <w:tab/>
      </w:r>
      <w:r w:rsidRPr="001D443A">
        <w:rPr>
          <w:rFonts w:ascii="Times New Roman" w:eastAsia="Times New Roman" w:hAnsi="Times New Roman" w:cs="Times New Roman"/>
          <w:lang w:eastAsia="lv-LV"/>
        </w:rPr>
        <w:t xml:space="preserve">Ūdens apgādes un kanalizācijas pakalpojumi un ūdenssaimniecības pakalpojuma nodrošināšanai esošā infrastruktūra ir gan stratēģiski svarīgs pakalpojums, gan stratēģiski nozīmīgs īpašums, jo skar iedzīvotāju veselības un vides piesārņojuma jautājumus, pie tam ūdensapgādes pakalpojuma pieejamība ir viena no cilvēku ikdienas pamatvajadzībām. Kapitālsabiedrība uztur ūdenssaimniecības tīklu un kanalizācijas notekūdeņu objektus, veic nepārtrauktu sabiedriskā pakalpojuma sniegšanu, nodrošina pakalpojuma drošības prasību ievērošanu, tādā veidā nodrošinot kvalitatīvu pakalpojumu. </w:t>
      </w:r>
    </w:p>
    <w:p w14:paraId="76F9A39B" w14:textId="77777777" w:rsidR="00B724BF" w:rsidRPr="001D443A" w:rsidRDefault="00B724BF" w:rsidP="00B724BF">
      <w:pPr>
        <w:jc w:val="both"/>
        <w:rPr>
          <w:rFonts w:ascii="Times New Roman" w:eastAsia="Times New Roman" w:hAnsi="Times New Roman" w:cs="Times New Roman"/>
          <w:lang w:eastAsia="lv-LV"/>
        </w:rPr>
      </w:pP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2D2375FE"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62067781" w14:textId="77777777" w:rsidR="00B724BF" w:rsidRPr="001D443A" w:rsidRDefault="00B724BF" w:rsidP="00226954">
            <w:pPr>
              <w:jc w:val="center"/>
              <w:rPr>
                <w:rFonts w:ascii="Times New Roman" w:eastAsia="Times New Roman" w:hAnsi="Times New Roman" w:cs="Times New Roman"/>
                <w:lang w:eastAsia="lv-LV"/>
              </w:rPr>
            </w:pPr>
            <w:r w:rsidRPr="001D443A">
              <w:rPr>
                <w:rFonts w:ascii="Times New Roman" w:eastAsia="Times New Roman" w:hAnsi="Times New Roman" w:cs="Times New Roman"/>
                <w:b/>
                <w:bCs/>
                <w:lang w:eastAsia="lv-LV"/>
              </w:rPr>
              <w:t>[3.1.] Tirgus izpēte</w:t>
            </w:r>
          </w:p>
        </w:tc>
      </w:tr>
    </w:tbl>
    <w:p w14:paraId="44725ADA" w14:textId="77777777" w:rsidR="00B724BF" w:rsidRPr="001D443A" w:rsidRDefault="00B724BF" w:rsidP="00B724BF">
      <w:pPr>
        <w:jc w:val="both"/>
        <w:rPr>
          <w:rStyle w:val="StrongEmphasis"/>
          <w:rFonts w:ascii="Times New Roman" w:eastAsia="Times New Roman" w:hAnsi="Times New Roman" w:cs="Times New Roman"/>
          <w:lang w:eastAsia="lv-LV"/>
        </w:rPr>
      </w:pPr>
    </w:p>
    <w:p w14:paraId="72144545" w14:textId="77777777" w:rsidR="00B724BF" w:rsidRPr="001D443A" w:rsidRDefault="00B724BF" w:rsidP="00B724BF">
      <w:pPr>
        <w:jc w:val="both"/>
        <w:rPr>
          <w:rFonts w:ascii="Times New Roman" w:hAnsi="Times New Roman" w:cs="Times New Roman"/>
        </w:rPr>
      </w:pPr>
      <w:r w:rsidRPr="001D443A">
        <w:rPr>
          <w:rStyle w:val="StrongEmphasis"/>
          <w:rFonts w:ascii="Times New Roman" w:eastAsia="Times New Roman" w:hAnsi="Times New Roman" w:cs="Times New Roman"/>
        </w:rPr>
        <w:tab/>
        <w:t xml:space="preserve">Veicot ekonomisko tirgus </w:t>
      </w:r>
      <w:proofErr w:type="spellStart"/>
      <w:r w:rsidRPr="001D443A">
        <w:rPr>
          <w:rStyle w:val="StrongEmphasis"/>
          <w:rFonts w:ascii="Times New Roman" w:eastAsia="Times New Roman" w:hAnsi="Times New Roman" w:cs="Times New Roman"/>
        </w:rPr>
        <w:t>izvērtējumu</w:t>
      </w:r>
      <w:proofErr w:type="spellEnd"/>
      <w:r w:rsidRPr="001D443A">
        <w:rPr>
          <w:rStyle w:val="StrongEmphasis"/>
          <w:rFonts w:ascii="Times New Roman" w:eastAsia="Times New Roman" w:hAnsi="Times New Roman" w:cs="Times New Roman"/>
        </w:rPr>
        <w:t xml:space="preserve">, Pašvaldība norāda uz pilnīgu tirgus nepilnību, jo faktiski  piedāvājums no privātā sektora komersantiem neeksistē, kā arī neviens nav izteicis vēlmi sniegt šāda veida pakalpojumus. Jānorāda, ir nepieciešami lieli ieguldījumi, kā arī zināšanas, lai spētu uzturēt tik svarīgu nozari. Kapitālsabiedrība darbojas tirgū, kur jau vēsturiski tiek sniegts šis pakalpojums. Pakalpojumu sniegšana ir saistīta ar konkrēto infrastruktūru, kura ir būtiska pakalpojuma sniegšanai, savukārt alternatīvas infrastruktūras izbūve visticamāk nav samērīga ar pieprasījumu tirgū. Kapitālsabiedrība nodrošina pakalpojumus tādās jomās, kur privātais uzņēmējs nemaz nevarētu nodrošināt pakalpojumu sniegšanu t.i. ūdensapgādes un kanalizācijas pakalpojumi, jo privātajam uzņēmējam šāda pakalpojuma nodrošināšanai nav nepieciešamo pamatlīdzekļu. </w:t>
      </w:r>
      <w:r w:rsidRPr="001D443A">
        <w:rPr>
          <w:rStyle w:val="StrongEmphasis"/>
          <w:rFonts w:ascii="Times New Roman" w:eastAsia="Times New Roman" w:hAnsi="Times New Roman" w:cs="Times New Roman"/>
          <w:lang w:eastAsia="lv-LV"/>
        </w:rPr>
        <w:t xml:space="preserve">Teorētiski lielus kapitālieguldījumus varētu veikt arī kāds cits tirgus dalībnieks, bet tad komersanta maksātnespējas gadījumā Pašvaldība nespēs operatīvi organizēt iedzīvotājiem ūdensapgādi un kanalizācijas pakalpojumus, kā arī siltumapgādes pakalpojumus, kas būtiski ietekmēs sabiedrības ikdienas vajadzības. </w:t>
      </w:r>
    </w:p>
    <w:p w14:paraId="0EB24D5F" w14:textId="77777777" w:rsidR="00B724BF" w:rsidRPr="001D443A" w:rsidRDefault="00B724BF" w:rsidP="00B724BF">
      <w:pPr>
        <w:jc w:val="both"/>
        <w:rPr>
          <w:rFonts w:ascii="Times New Roman" w:hAnsi="Times New Roman" w:cs="Times New Roman"/>
        </w:rPr>
      </w:pPr>
      <w:r w:rsidRPr="001D443A">
        <w:rPr>
          <w:rStyle w:val="StrongEmphasis"/>
          <w:rFonts w:ascii="Times New Roman" w:eastAsia="Times New Roman" w:hAnsi="Times New Roman" w:cs="Times New Roman"/>
        </w:rPr>
        <w:tab/>
        <w:t>Veicot apkārtējo pilsētu, novadu tirgus izpēti secināms, ka ūdensapgādes un kanalizācijas pakalpojumus sniedz Jēkabpils pilsētas pašvaldības 100% piederošais uzņēmums:</w:t>
      </w: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3863"/>
        <w:gridCol w:w="3691"/>
        <w:gridCol w:w="1898"/>
      </w:tblGrid>
      <w:tr w:rsidR="00B724BF" w:rsidRPr="001D443A" w14:paraId="3F812C90" w14:textId="77777777" w:rsidTr="00226954">
        <w:tc>
          <w:tcPr>
            <w:tcW w:w="3863" w:type="dxa"/>
            <w:tcBorders>
              <w:top w:val="single" w:sz="2" w:space="0" w:color="000000"/>
              <w:left w:val="single" w:sz="2" w:space="0" w:color="000000"/>
              <w:bottom w:val="single" w:sz="2" w:space="0" w:color="000000"/>
            </w:tcBorders>
          </w:tcPr>
          <w:p w14:paraId="694EFF2A"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Uzņēmuma nosaukums</w:t>
            </w:r>
          </w:p>
        </w:tc>
        <w:tc>
          <w:tcPr>
            <w:tcW w:w="3691" w:type="dxa"/>
            <w:tcBorders>
              <w:top w:val="single" w:sz="2" w:space="0" w:color="000000"/>
              <w:left w:val="single" w:sz="2" w:space="0" w:color="000000"/>
              <w:bottom w:val="single" w:sz="2" w:space="0" w:color="000000"/>
            </w:tcBorders>
          </w:tcPr>
          <w:p w14:paraId="169FDD4E"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Pašvaldības nosaukums</w:t>
            </w:r>
          </w:p>
        </w:tc>
        <w:tc>
          <w:tcPr>
            <w:tcW w:w="1898" w:type="dxa"/>
            <w:tcBorders>
              <w:top w:val="single" w:sz="2" w:space="0" w:color="000000"/>
              <w:left w:val="single" w:sz="2" w:space="0" w:color="000000"/>
              <w:bottom w:val="single" w:sz="2" w:space="0" w:color="000000"/>
              <w:right w:val="single" w:sz="2" w:space="0" w:color="000000"/>
            </w:tcBorders>
          </w:tcPr>
          <w:p w14:paraId="0DF9B428"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Attālums km</w:t>
            </w:r>
          </w:p>
        </w:tc>
      </w:tr>
      <w:tr w:rsidR="00B724BF" w:rsidRPr="001D443A" w14:paraId="24EF4E66" w14:textId="77777777" w:rsidTr="00226954">
        <w:tc>
          <w:tcPr>
            <w:tcW w:w="3863" w:type="dxa"/>
            <w:tcBorders>
              <w:left w:val="single" w:sz="2" w:space="0" w:color="000000"/>
              <w:bottom w:val="single" w:sz="2" w:space="0" w:color="000000"/>
            </w:tcBorders>
          </w:tcPr>
          <w:p w14:paraId="59975578"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SIA “Jēkabpils ūdens”</w:t>
            </w:r>
          </w:p>
        </w:tc>
        <w:tc>
          <w:tcPr>
            <w:tcW w:w="3691" w:type="dxa"/>
            <w:tcBorders>
              <w:left w:val="single" w:sz="2" w:space="0" w:color="000000"/>
              <w:bottom w:val="single" w:sz="2" w:space="0" w:color="000000"/>
            </w:tcBorders>
          </w:tcPr>
          <w:p w14:paraId="1DB6CF89"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Jēkabpils pilsētas pašvaldība</w:t>
            </w:r>
          </w:p>
        </w:tc>
        <w:tc>
          <w:tcPr>
            <w:tcW w:w="1898" w:type="dxa"/>
            <w:tcBorders>
              <w:left w:val="single" w:sz="2" w:space="0" w:color="000000"/>
              <w:bottom w:val="single" w:sz="2" w:space="0" w:color="000000"/>
              <w:right w:val="single" w:sz="2" w:space="0" w:color="000000"/>
            </w:tcBorders>
          </w:tcPr>
          <w:p w14:paraId="094486AD" w14:textId="77777777" w:rsidR="00B724BF" w:rsidRPr="001D443A" w:rsidRDefault="00B724BF" w:rsidP="00226954">
            <w:pPr>
              <w:pStyle w:val="TableContents"/>
              <w:jc w:val="center"/>
              <w:rPr>
                <w:rFonts w:ascii="Times New Roman" w:hAnsi="Times New Roman" w:cs="Times New Roman"/>
                <w:sz w:val="22"/>
                <w:szCs w:val="22"/>
              </w:rPr>
            </w:pPr>
            <w:r w:rsidRPr="001D443A">
              <w:rPr>
                <w:rFonts w:ascii="Times New Roman" w:hAnsi="Times New Roman" w:cs="Times New Roman"/>
                <w:sz w:val="22"/>
                <w:szCs w:val="22"/>
              </w:rPr>
              <w:t xml:space="preserve">10 </w:t>
            </w:r>
          </w:p>
        </w:tc>
      </w:tr>
    </w:tbl>
    <w:p w14:paraId="0B9F77B3" w14:textId="77777777" w:rsidR="00B724BF" w:rsidRPr="001D443A" w:rsidRDefault="00B724BF" w:rsidP="00B724BF">
      <w:pPr>
        <w:jc w:val="both"/>
        <w:rPr>
          <w:rFonts w:ascii="Times New Roman" w:hAnsi="Times New Roman" w:cs="Times New Roman"/>
        </w:rPr>
      </w:pPr>
      <w:r w:rsidRPr="001D443A">
        <w:rPr>
          <w:rStyle w:val="StrongEmphasis"/>
          <w:rFonts w:ascii="Times New Roman" w:hAnsi="Times New Roman" w:cs="Times New Roman"/>
        </w:rPr>
        <w:t xml:space="preserve"> </w:t>
      </w:r>
      <w:r w:rsidRPr="001D443A">
        <w:rPr>
          <w:rStyle w:val="StrongEmphasis"/>
          <w:rFonts w:ascii="Times New Roman" w:hAnsi="Times New Roman" w:cs="Times New Roman"/>
        </w:rPr>
        <w:tab/>
        <w:t xml:space="preserve">SIA “Jēkabpils ūdens” cenu tarifs ir gandrīz uz pusi dārgāks nekā spēj piedāvāt SIA “VĪGANTS”. Pastāv iespēja, ja Pašvaldība nodotu ūdensapgādes un kanalizācijas pakalpojumu sniegšanu Jēkabpils pilsētas pašvaldības kapitālsabiedrībai, iedzīvotājiem par ūdens un kanalizācijas pakalpojumiem nāktos maksāt krietni vairāk. Ņemot vērā Jēkabpils pilsētas pašvaldības kapitālsabiedrību teritoriju apjomus ūdensapgādes un kanalizācijas apsaimniekošanā, Pašvaldība uzskata, ka tas nedotu vēlamo efektu un Salas novada iedzīvotāju intereses netiktu kvalitatīvi apmierinātas. Šobrīd Kapitālsabiedrība spēj reaģēt un novērst jebkāda veida bojājumus 24 h diennaktī. </w:t>
      </w:r>
    </w:p>
    <w:p w14:paraId="7FBFBCEE" w14:textId="77777777" w:rsidR="00B724BF" w:rsidRPr="001D443A" w:rsidRDefault="00B724BF" w:rsidP="00B724BF">
      <w:pPr>
        <w:jc w:val="both"/>
        <w:rPr>
          <w:rFonts w:ascii="Times New Roman" w:hAnsi="Times New Roman" w:cs="Times New Roman"/>
        </w:rPr>
      </w:pPr>
      <w:r w:rsidRPr="001D443A">
        <w:rPr>
          <w:rStyle w:val="StrongEmphasis"/>
          <w:rFonts w:ascii="Times New Roman" w:hAnsi="Times New Roman" w:cs="Times New Roman"/>
        </w:rPr>
        <w:tab/>
        <w:t xml:space="preserve">SIA “VĪGANTS” Salas novada administratīvajā teritorijā nodrošina ūdensapgādes un kanalizācijas pakalpojumus Salas novada iedzīvotājiem ar lielu profesionalitāti un atbildības sajūtu, pieejot katrai problēmas atrisināšanai individuāli. Nenoliedzami, SIA “Jēkabpils ūdens” varētu pārņemt Salas novada teritoriju uzturēšanu ūdensapgādes un kanalizācijas jomā tomēr, jāizvērtē vai iedzīvotāji būs gatavi maksāt vairāk par piedāvāto pakalpojumu, jo ņemot vērā šī brīža ekonomisko situāciju novadā, iedzīvotāju maksātspēja ir zema. Tā pat jānorāda, ka Kapitālsabiedrība rada Salas novada iedzīvotājiem darba vietas. Salas novada iedzīvotāju skaits ar katru gadu nedaudz samazinās, līdz ar to, Pašvaldības interesēs ir pēc iespējas nodrošināt iedzīvotāju palikšanu Salas novadā radot tiem darba vietas, nodrošinot ar kvalitatīviem dzīves apstākļiem kopumā. </w:t>
      </w: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52B77CE7"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79BFEB6C" w14:textId="77777777" w:rsidR="00B724BF" w:rsidRPr="001D443A" w:rsidRDefault="00B724BF" w:rsidP="00226954">
            <w:pPr>
              <w:jc w:val="center"/>
              <w:rPr>
                <w:rFonts w:ascii="Times New Roman" w:hAnsi="Times New Roman" w:cs="Times New Roman"/>
                <w:highlight w:val="yellow"/>
              </w:rPr>
            </w:pPr>
            <w:r w:rsidRPr="001D443A">
              <w:rPr>
                <w:rFonts w:ascii="Times New Roman" w:hAnsi="Times New Roman" w:cs="Times New Roman"/>
                <w:b/>
                <w:bCs/>
              </w:rPr>
              <w:t xml:space="preserve">[3.2.] Vispārējie stratēģiskie mērķi </w:t>
            </w:r>
          </w:p>
        </w:tc>
      </w:tr>
    </w:tbl>
    <w:p w14:paraId="643F8EB2" w14:textId="77777777" w:rsidR="00B724BF" w:rsidRPr="001D443A" w:rsidRDefault="00B724BF" w:rsidP="00B724BF">
      <w:pPr>
        <w:jc w:val="center"/>
        <w:rPr>
          <w:rFonts w:ascii="Times New Roman" w:hAnsi="Times New Roman" w:cs="Times New Roman"/>
          <w:highlight w:val="yellow"/>
        </w:rPr>
      </w:pPr>
    </w:p>
    <w:p w14:paraId="75522844"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lastRenderedPageBreak/>
        <w:tab/>
        <w:t xml:space="preserve">Kapitālsabiedrības vispārējie stratēģiskie mērķi ilgtermiņā ir nodrošināt nepārtrauktu un kvalitatīvu ūdensapgādes, kanalizācijas un notekūdeņu savākšanas un attīrīšanas pakalpojumu pieejamību un sniegšanu fiziskām un juridiskām personām: </w:t>
      </w:r>
    </w:p>
    <w:p w14:paraId="6BDF9E3B" w14:textId="77777777" w:rsidR="00B724BF" w:rsidRPr="001D443A" w:rsidRDefault="00B724BF" w:rsidP="00B724BF">
      <w:pPr>
        <w:numPr>
          <w:ilvl w:val="0"/>
          <w:numId w:val="7"/>
        </w:numPr>
        <w:tabs>
          <w:tab w:val="left" w:pos="900"/>
        </w:tabs>
        <w:ind w:left="900" w:hanging="269"/>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paaugstināt ūdensapgādes un notekūdeņu kanalizācijas sistēmu darbības efektivitāti, samazinot dzeramā ūdens noplūdes tīklā, novēršot gruntsūdeņu infiltrāciju notekūdeņu savākšanas tīklā;</w:t>
      </w:r>
    </w:p>
    <w:p w14:paraId="7CC61C11" w14:textId="77777777" w:rsidR="00B724BF" w:rsidRPr="001D443A" w:rsidRDefault="00B724BF" w:rsidP="00B724BF">
      <w:pPr>
        <w:numPr>
          <w:ilvl w:val="0"/>
          <w:numId w:val="7"/>
        </w:numPr>
        <w:tabs>
          <w:tab w:val="left" w:pos="900"/>
        </w:tabs>
        <w:ind w:left="900" w:hanging="269"/>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pakāpeniski turpināt veikt ūdensapgādes un kanalizācijas tīklu sistēmu rekonstrukcijas darbu veikšanu;</w:t>
      </w:r>
    </w:p>
    <w:p w14:paraId="572FA1E6" w14:textId="77777777" w:rsidR="00B724BF" w:rsidRPr="001D443A" w:rsidRDefault="00B724BF" w:rsidP="00B724BF">
      <w:pPr>
        <w:numPr>
          <w:ilvl w:val="0"/>
          <w:numId w:val="7"/>
        </w:numPr>
        <w:tabs>
          <w:tab w:val="left" w:pos="900"/>
        </w:tabs>
        <w:ind w:left="900" w:hanging="269"/>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nodrošināt ūdens apgādes un kanalizācijas tīklu uzturēšanu un paplašināšanu: </w:t>
      </w:r>
    </w:p>
    <w:p w14:paraId="5962D9C8" w14:textId="77777777" w:rsidR="00B724BF" w:rsidRPr="001D443A" w:rsidRDefault="00B724BF" w:rsidP="00B724BF">
      <w:pPr>
        <w:numPr>
          <w:ilvl w:val="1"/>
          <w:numId w:val="7"/>
        </w:numPr>
        <w:tabs>
          <w:tab w:val="left" w:pos="1440"/>
        </w:tabs>
        <w:ind w:left="1260" w:hanging="540"/>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veicināt jaunu </w:t>
      </w:r>
      <w:proofErr w:type="spellStart"/>
      <w:r w:rsidRPr="001D443A">
        <w:rPr>
          <w:rFonts w:ascii="Times New Roman" w:eastAsia="Times New Roman" w:hAnsi="Times New Roman" w:cs="Times New Roman"/>
          <w:lang w:eastAsia="lv-LV"/>
        </w:rPr>
        <w:t>pieslēgumu</w:t>
      </w:r>
      <w:proofErr w:type="spellEnd"/>
      <w:r w:rsidRPr="001D443A">
        <w:rPr>
          <w:rFonts w:ascii="Times New Roman" w:eastAsia="Times New Roman" w:hAnsi="Times New Roman" w:cs="Times New Roman"/>
          <w:lang w:eastAsia="lv-LV"/>
        </w:rPr>
        <w:t xml:space="preserve"> izveidi;</w:t>
      </w:r>
    </w:p>
    <w:p w14:paraId="4049B6B5" w14:textId="77777777" w:rsidR="00B724BF" w:rsidRPr="001D443A" w:rsidRDefault="00B724BF" w:rsidP="00B724BF">
      <w:pPr>
        <w:numPr>
          <w:ilvl w:val="1"/>
          <w:numId w:val="7"/>
        </w:numPr>
        <w:tabs>
          <w:tab w:val="left" w:pos="1440"/>
        </w:tabs>
        <w:ind w:left="1260" w:hanging="540"/>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ieviest Salas novada pašvaldības saistošos noteikumus ūdensapgādes un kanalizācijas sistēmu nodrošināšanai novadā;</w:t>
      </w:r>
    </w:p>
    <w:p w14:paraId="66F30A8E" w14:textId="77777777" w:rsidR="00B724BF" w:rsidRPr="001D443A" w:rsidRDefault="00B724BF" w:rsidP="00B724BF">
      <w:pPr>
        <w:numPr>
          <w:ilvl w:val="1"/>
          <w:numId w:val="7"/>
        </w:numPr>
        <w:tabs>
          <w:tab w:val="left" w:pos="1440"/>
        </w:tabs>
        <w:ind w:left="1260" w:hanging="540"/>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veikt projektu izstrādi Eiropas savienības līdzfinansējuma piesaistei kanalizācijas tīklu paplašināšanai, neatbilstošu kanalizācijas tīklu rekonstrukcijai, mājsaimniecību </w:t>
      </w:r>
      <w:proofErr w:type="spellStart"/>
      <w:r w:rsidRPr="001D443A">
        <w:rPr>
          <w:rFonts w:ascii="Times New Roman" w:eastAsia="Times New Roman" w:hAnsi="Times New Roman" w:cs="Times New Roman"/>
          <w:lang w:eastAsia="lv-LV"/>
        </w:rPr>
        <w:t>pieslēgumu</w:t>
      </w:r>
      <w:proofErr w:type="spellEnd"/>
      <w:r w:rsidRPr="001D443A">
        <w:rPr>
          <w:rFonts w:ascii="Times New Roman" w:eastAsia="Times New Roman" w:hAnsi="Times New Roman" w:cs="Times New Roman"/>
          <w:lang w:eastAsia="lv-LV"/>
        </w:rPr>
        <w:t xml:space="preserve"> izveidei.</w:t>
      </w:r>
    </w:p>
    <w:p w14:paraId="14E8CA65"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ab/>
        <w:t>SIA “VĪGANTS” ir jāveic nepārtraukta darbinieku kompetences līmeņa un kvalifikācijas paaugstināšana, jāveic tehniskas uzturēšanas darbi un pēc nepieciešamības jāveic jaunu tehnikas vienību iegādi, lai nodrošinātu kvalitatīvu ūdensapgādes un kanalizācijas sistēmu darbību novadā.</w:t>
      </w:r>
    </w:p>
    <w:p w14:paraId="41A9523E" w14:textId="77777777" w:rsidR="00B724BF" w:rsidRPr="001D443A" w:rsidRDefault="00B724BF" w:rsidP="00B724BF">
      <w:pPr>
        <w:jc w:val="both"/>
        <w:rPr>
          <w:rFonts w:ascii="Times New Roman" w:eastAsia="Times New Roman" w:hAnsi="Times New Roman" w:cs="Times New Roman"/>
          <w:lang w:eastAsia="lv-LV"/>
        </w:rPr>
      </w:pPr>
    </w:p>
    <w:p w14:paraId="17C4EE4A" w14:textId="77777777" w:rsidR="00B724BF" w:rsidRPr="001D443A" w:rsidRDefault="00B724BF" w:rsidP="00B724BF">
      <w:pPr>
        <w:jc w:val="both"/>
        <w:rPr>
          <w:rFonts w:ascii="Times New Roman" w:eastAsia="Times New Roman" w:hAnsi="Times New Roman" w:cs="Times New Roman"/>
          <w:lang w:eastAsia="lv-LV"/>
        </w:rPr>
      </w:pPr>
    </w:p>
    <w:p w14:paraId="78F65795" w14:textId="77777777" w:rsidR="00B724BF" w:rsidRPr="001D443A" w:rsidRDefault="00B724BF" w:rsidP="00B724BF">
      <w:pPr>
        <w:jc w:val="both"/>
        <w:rPr>
          <w:rFonts w:ascii="Times New Roman" w:eastAsia="Times New Roman" w:hAnsi="Times New Roman" w:cs="Times New Roman"/>
          <w:lang w:eastAsia="lv-LV"/>
        </w:rPr>
      </w:pP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76993B36"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1D8AF301" w14:textId="77777777" w:rsidR="00B724BF" w:rsidRPr="001D443A" w:rsidRDefault="00B724BF" w:rsidP="00226954">
            <w:pPr>
              <w:ind w:left="720"/>
              <w:jc w:val="center"/>
              <w:rPr>
                <w:rFonts w:ascii="Times New Roman" w:hAnsi="Times New Roman" w:cs="Times New Roman"/>
              </w:rPr>
            </w:pPr>
            <w:r w:rsidRPr="001D443A">
              <w:rPr>
                <w:rFonts w:ascii="Times New Roman" w:hAnsi="Times New Roman" w:cs="Times New Roman"/>
                <w:b/>
                <w:bCs/>
              </w:rPr>
              <w:t>[4.] Siltumapgādes pakalpojumu organizēšana</w:t>
            </w:r>
          </w:p>
        </w:tc>
      </w:tr>
    </w:tbl>
    <w:p w14:paraId="6F817C41" w14:textId="77777777" w:rsidR="00B724BF" w:rsidRPr="001D443A" w:rsidRDefault="00B724BF" w:rsidP="00B724BF">
      <w:pPr>
        <w:tabs>
          <w:tab w:val="left" w:pos="7200"/>
        </w:tabs>
        <w:spacing w:line="360" w:lineRule="auto"/>
        <w:jc w:val="both"/>
        <w:rPr>
          <w:rFonts w:ascii="Times New Roman" w:hAnsi="Times New Roman" w:cs="Times New Roman"/>
        </w:rPr>
      </w:pPr>
    </w:p>
    <w:p w14:paraId="5588AA58"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Likuma “Par pašvaldībām” 15.panta pirmās daļas 1.punktā ir noteikts, ka viena no pašvaldību autonomajām funkcijām ir </w:t>
      </w:r>
      <w:r w:rsidRPr="001D443A">
        <w:rPr>
          <w:rFonts w:ascii="Times New Roman" w:eastAsia="Times New Roman" w:hAnsi="Times New Roman" w:cs="Times New Roman"/>
          <w:i/>
          <w:iCs/>
          <w:lang w:eastAsia="lv-LV"/>
        </w:rPr>
        <w:t>organizēt iedzīvotājiem komunālos pakalpojumus (ūdensapgāde un kanalizācija; siltumapgāde; sadzīves atkritumu apsaimniekošana; notekūdeņu savākšana, novadīšana un attīrīšana) neatkarīgi no tā, kā īpašumā atrodas dzīvojamais fonds.</w:t>
      </w:r>
    </w:p>
    <w:p w14:paraId="76FBDEFD"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SIA “VĪGANTS” uz deleģējuma līguma pamata nodrošina Salas novada administratīvās teritorijas iedzīvotājus - </w:t>
      </w:r>
      <w:r w:rsidRPr="001D443A">
        <w:rPr>
          <w:rFonts w:ascii="Times New Roman" w:eastAsia="Times New Roman" w:hAnsi="Times New Roman" w:cs="Times New Roman"/>
          <w:color w:val="000000"/>
          <w:lang w:eastAsia="lv-LV"/>
        </w:rPr>
        <w:t>Salas pagasts, Sēlijas pagasts,</w:t>
      </w:r>
      <w:r w:rsidRPr="001D443A">
        <w:rPr>
          <w:rFonts w:ascii="Times New Roman" w:eastAsia="Times New Roman" w:hAnsi="Times New Roman" w:cs="Times New Roman"/>
          <w:lang w:eastAsia="lv-LV"/>
        </w:rPr>
        <w:t xml:space="preserve"> ar siltumapgādi. </w:t>
      </w:r>
    </w:p>
    <w:p w14:paraId="37A674C4"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SIA “VĪGANTS” pienākumi, pildot deleģējuma līgumu:</w:t>
      </w:r>
    </w:p>
    <w:p w14:paraId="07DA4991" w14:textId="77777777" w:rsidR="00B724BF" w:rsidRPr="001D443A" w:rsidRDefault="00B724BF" w:rsidP="00B724BF">
      <w:pPr>
        <w:pStyle w:val="NormalWeb"/>
        <w:numPr>
          <w:ilvl w:val="0"/>
          <w:numId w:val="6"/>
        </w:numPr>
        <w:spacing w:before="0" w:after="0"/>
        <w:jc w:val="both"/>
        <w:rPr>
          <w:rFonts w:ascii="Times New Roman" w:hAnsi="Times New Roman" w:cs="Times New Roman"/>
        </w:rPr>
      </w:pPr>
      <w:r w:rsidRPr="001D443A">
        <w:rPr>
          <w:rFonts w:ascii="Times New Roman" w:hAnsi="Times New Roman" w:cs="Times New Roman"/>
        </w:rPr>
        <w:t>siltumenerģijas ražošana un novadīšana siltumtīklā;</w:t>
      </w:r>
    </w:p>
    <w:p w14:paraId="5C44E24B" w14:textId="77777777" w:rsidR="00B724BF" w:rsidRPr="001D443A" w:rsidRDefault="00B724BF" w:rsidP="00B724BF">
      <w:pPr>
        <w:pStyle w:val="NormalWeb"/>
        <w:numPr>
          <w:ilvl w:val="0"/>
          <w:numId w:val="6"/>
        </w:numPr>
        <w:spacing w:before="0" w:after="0"/>
        <w:jc w:val="both"/>
        <w:rPr>
          <w:rFonts w:ascii="Times New Roman" w:hAnsi="Times New Roman" w:cs="Times New Roman"/>
        </w:rPr>
      </w:pPr>
      <w:r w:rsidRPr="001D443A">
        <w:rPr>
          <w:rFonts w:ascii="Times New Roman" w:hAnsi="Times New Roman" w:cs="Times New Roman"/>
        </w:rPr>
        <w:t>siltumenerģijas padeve no ražošanas vietas līdz pakalpojumu lietotājam;</w:t>
      </w:r>
    </w:p>
    <w:p w14:paraId="59AA2DF0" w14:textId="77777777" w:rsidR="00B724BF" w:rsidRPr="001D443A" w:rsidRDefault="00B724BF" w:rsidP="00B724BF">
      <w:pPr>
        <w:pStyle w:val="NormalWeb"/>
        <w:numPr>
          <w:ilvl w:val="0"/>
          <w:numId w:val="6"/>
        </w:numPr>
        <w:spacing w:before="0" w:after="0"/>
        <w:jc w:val="both"/>
        <w:rPr>
          <w:rFonts w:ascii="Times New Roman" w:hAnsi="Times New Roman" w:cs="Times New Roman"/>
        </w:rPr>
      </w:pPr>
      <w:r w:rsidRPr="001D443A">
        <w:rPr>
          <w:rFonts w:ascii="Times New Roman" w:hAnsi="Times New Roman" w:cs="Times New Roman"/>
        </w:rPr>
        <w:t>siltumtīklu uzturēšana;</w:t>
      </w:r>
    </w:p>
    <w:p w14:paraId="70B13018" w14:textId="77777777" w:rsidR="00B724BF" w:rsidRPr="001D443A" w:rsidRDefault="00B724BF" w:rsidP="00B724BF">
      <w:pPr>
        <w:pStyle w:val="NormalWeb"/>
        <w:spacing w:before="0" w:after="0"/>
        <w:jc w:val="both"/>
        <w:rPr>
          <w:rFonts w:ascii="Times New Roman" w:hAnsi="Times New Roman" w:cs="Times New Roman"/>
        </w:rPr>
      </w:pPr>
      <w:r w:rsidRPr="001D443A">
        <w:rPr>
          <w:rFonts w:ascii="Times New Roman" w:eastAsia="Times New Roman" w:hAnsi="Times New Roman" w:cs="Times New Roman"/>
          <w:lang w:eastAsia="lv-LV"/>
        </w:rPr>
        <w:tab/>
        <w:t>SIA “VĪGANTS”</w:t>
      </w:r>
      <w:r w:rsidRPr="001D443A">
        <w:rPr>
          <w:rFonts w:ascii="Times New Roman" w:hAnsi="Times New Roman" w:cs="Times New Roman"/>
        </w:rPr>
        <w:t xml:space="preserve"> pildot Pašvaldības noteikto autonomo funkciju ir saņēmis visas nepieciešamās licences un atļaujas, lai sniegtu siltumapgādes pakalpojumus atbilstoši Latvijas Republikas normatīvajiem tiesību aktiem. Kapitālsabiedrība ir ieguvi:</w:t>
      </w:r>
    </w:p>
    <w:p w14:paraId="588EF5BD" w14:textId="77777777" w:rsidR="00B724BF" w:rsidRPr="001D443A" w:rsidRDefault="00B724BF" w:rsidP="00B724BF">
      <w:pPr>
        <w:pStyle w:val="NormalWeb"/>
        <w:numPr>
          <w:ilvl w:val="0"/>
          <w:numId w:val="12"/>
        </w:numPr>
        <w:spacing w:before="0" w:after="0"/>
        <w:ind w:left="809" w:hanging="449"/>
        <w:jc w:val="both"/>
        <w:rPr>
          <w:rFonts w:ascii="Times New Roman" w:hAnsi="Times New Roman" w:cs="Times New Roman"/>
        </w:rPr>
      </w:pPr>
      <w:r w:rsidRPr="001D443A">
        <w:rPr>
          <w:rFonts w:ascii="Times New Roman" w:hAnsi="Times New Roman" w:cs="Times New Roman"/>
        </w:rPr>
        <w:t xml:space="preserve"> C kategorijas piesārņojošas darbības apliecinājumu Nr. JR-54 (piesārņojošās darbības veids ražošanas apjoms – sadedzināšanas iekārtas ar kopējo jaudu 3,62 MW (kurināmais – dabas gāze)). </w:t>
      </w:r>
    </w:p>
    <w:p w14:paraId="7F763896" w14:textId="77777777" w:rsidR="00B724BF" w:rsidRPr="001D443A" w:rsidRDefault="00B724BF" w:rsidP="00B724BF">
      <w:pPr>
        <w:pStyle w:val="NormalWeb"/>
        <w:numPr>
          <w:ilvl w:val="0"/>
          <w:numId w:val="12"/>
        </w:numPr>
        <w:spacing w:before="0" w:after="0"/>
        <w:ind w:left="809" w:hanging="449"/>
        <w:jc w:val="both"/>
        <w:rPr>
          <w:rFonts w:ascii="Times New Roman" w:hAnsi="Times New Roman" w:cs="Times New Roman"/>
        </w:rPr>
      </w:pPr>
      <w:r w:rsidRPr="001D443A">
        <w:rPr>
          <w:rFonts w:ascii="Times New Roman" w:hAnsi="Times New Roman" w:cs="Times New Roman"/>
        </w:rPr>
        <w:t xml:space="preserve">C kategorijas piesārņojošas darbības apliecinājums Nr. JR-40 (piesārņojošās darbības veids ražošanas apjoms – sadedzināšanas iekārtas ar kopējo jaudu </w:t>
      </w:r>
      <w:r w:rsidRPr="001D443A">
        <w:rPr>
          <w:rFonts w:ascii="Times New Roman" w:hAnsi="Times New Roman" w:cs="Times New Roman"/>
          <w:color w:val="000000"/>
        </w:rPr>
        <w:t>1,0</w:t>
      </w:r>
      <w:r w:rsidRPr="001D443A">
        <w:rPr>
          <w:rFonts w:ascii="Times New Roman" w:hAnsi="Times New Roman" w:cs="Times New Roman"/>
        </w:rPr>
        <w:t xml:space="preserve"> MW, kurā kā kurināmo izmanto malku). </w:t>
      </w:r>
    </w:p>
    <w:p w14:paraId="7565C607" w14:textId="77777777" w:rsidR="00B724BF" w:rsidRPr="001D443A" w:rsidRDefault="00B724BF" w:rsidP="00B724BF">
      <w:pPr>
        <w:pStyle w:val="NormalWeb"/>
        <w:spacing w:before="0" w:after="0"/>
        <w:jc w:val="both"/>
        <w:rPr>
          <w:rFonts w:ascii="Times New Roman" w:hAnsi="Times New Roman" w:cs="Times New Roman"/>
        </w:rPr>
      </w:pPr>
      <w:r w:rsidRPr="001D443A">
        <w:rPr>
          <w:rFonts w:ascii="Times New Roman" w:hAnsi="Times New Roman" w:cs="Times New Roman"/>
        </w:rPr>
        <w:tab/>
        <w:t>SIA “VĪGANTS” ir visa nepieciešamā administratīvā un tehniskā bāze šī pakalpojuma kvalitatīvai sniegšanai. SIA “VĪGANTS” patstāvīgi slēdz līgumus par siltumapgādes sniegšanu ar pakalpojumu lietotājiem. Maksu par siltumapgādes pakalpojumiem to lietotājiem SIA “VĪGANTS” nosaka atbilstoši normatīvajiem aktiem, pašvaldības lēmumiem un patēriņam.</w:t>
      </w:r>
    </w:p>
    <w:p w14:paraId="5C6AFE57" w14:textId="77777777" w:rsidR="00B724BF" w:rsidRPr="001D443A" w:rsidRDefault="00B724BF" w:rsidP="00B724BF">
      <w:pPr>
        <w:pStyle w:val="NormalWeb"/>
        <w:spacing w:before="0" w:after="0"/>
        <w:jc w:val="both"/>
        <w:rPr>
          <w:rFonts w:ascii="Times New Roman" w:hAnsi="Times New Roman" w:cs="Times New Roman"/>
        </w:rPr>
      </w:pPr>
      <w:r w:rsidRPr="001D443A">
        <w:rPr>
          <w:rFonts w:ascii="Times New Roman" w:eastAsia="Times New Roman" w:hAnsi="Times New Roman" w:cs="Times New Roman"/>
          <w:lang w:eastAsia="lv-LV"/>
        </w:rPr>
        <w:tab/>
        <w:t>Siltumapgādes nodrošināšanai nepieciešamā infrastruktūra, piemēram, siltumtīkli ~3</w:t>
      </w:r>
      <w:r w:rsidRPr="001D443A">
        <w:rPr>
          <w:rFonts w:ascii="Times New Roman" w:eastAsia="Times New Roman" w:hAnsi="Times New Roman" w:cs="Times New Roman"/>
          <w:color w:val="000000"/>
          <w:lang w:eastAsia="lv-LV"/>
        </w:rPr>
        <w:t xml:space="preserve"> km</w:t>
      </w:r>
      <w:r w:rsidRPr="001D443A">
        <w:rPr>
          <w:rFonts w:ascii="Times New Roman" w:eastAsia="Times New Roman" w:hAnsi="Times New Roman" w:cs="Times New Roman"/>
          <w:lang w:eastAsia="lv-LV"/>
        </w:rPr>
        <w:t xml:space="preserve"> garumā, apkures katli, katlumāja u.c. infrastruktūras objekti ir nodoti ar Salas novada pašvaldības domes lēmumu SIA “VĪGANTS” īpašumā un apsaimniekošanā. No 1997.gada līdz 2002.gadam tika </w:t>
      </w:r>
      <w:r w:rsidRPr="001D443A">
        <w:rPr>
          <w:rFonts w:ascii="Times New Roman" w:hAnsi="Times New Roman" w:cs="Times New Roman"/>
        </w:rPr>
        <w:t>veikta</w:t>
      </w:r>
      <w:r w:rsidRPr="001D443A">
        <w:rPr>
          <w:rFonts w:ascii="Times New Roman" w:eastAsia="Times New Roman" w:hAnsi="Times New Roman" w:cs="Times New Roman"/>
          <w:lang w:eastAsia="lv-LV"/>
        </w:rPr>
        <w:t xml:space="preserve"> Salas ciema katlu mājas, siltumtīklu un siltummezglu rekonstrukcijas darbi.  Šobrīd SIA “VĪGANTS” apsaimnieko un nodrošina ar siltumapgādi:</w:t>
      </w: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2070"/>
        <w:gridCol w:w="3331"/>
        <w:gridCol w:w="2520"/>
        <w:gridCol w:w="1531"/>
      </w:tblGrid>
      <w:tr w:rsidR="00B724BF" w:rsidRPr="001D443A" w14:paraId="0329BEB6" w14:textId="77777777" w:rsidTr="00226954">
        <w:tc>
          <w:tcPr>
            <w:tcW w:w="2069" w:type="dxa"/>
            <w:tcBorders>
              <w:top w:val="single" w:sz="2" w:space="0" w:color="000000"/>
              <w:left w:val="single" w:sz="2" w:space="0" w:color="000000"/>
              <w:bottom w:val="single" w:sz="2" w:space="0" w:color="000000"/>
            </w:tcBorders>
          </w:tcPr>
          <w:p w14:paraId="0FAC3CEE"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Katlu māja</w:t>
            </w:r>
          </w:p>
        </w:tc>
        <w:tc>
          <w:tcPr>
            <w:tcW w:w="3331" w:type="dxa"/>
            <w:tcBorders>
              <w:top w:val="single" w:sz="2" w:space="0" w:color="000000"/>
              <w:left w:val="single" w:sz="2" w:space="0" w:color="000000"/>
              <w:bottom w:val="single" w:sz="2" w:space="0" w:color="000000"/>
            </w:tcBorders>
          </w:tcPr>
          <w:p w14:paraId="5DAA2A76"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Ar siltumapgādi tiek nodrošinātas</w:t>
            </w:r>
          </w:p>
        </w:tc>
        <w:tc>
          <w:tcPr>
            <w:tcW w:w="2520" w:type="dxa"/>
            <w:tcBorders>
              <w:top w:val="single" w:sz="2" w:space="0" w:color="000000"/>
              <w:left w:val="single" w:sz="2" w:space="0" w:color="000000"/>
              <w:bottom w:val="single" w:sz="2" w:space="0" w:color="000000"/>
            </w:tcBorders>
          </w:tcPr>
          <w:p w14:paraId="642BCCF4"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Teritorija</w:t>
            </w:r>
          </w:p>
        </w:tc>
        <w:tc>
          <w:tcPr>
            <w:tcW w:w="1531" w:type="dxa"/>
            <w:tcBorders>
              <w:top w:val="single" w:sz="2" w:space="0" w:color="000000"/>
              <w:left w:val="single" w:sz="2" w:space="0" w:color="000000"/>
              <w:bottom w:val="single" w:sz="2" w:space="0" w:color="000000"/>
              <w:right w:val="single" w:sz="2" w:space="0" w:color="000000"/>
            </w:tcBorders>
          </w:tcPr>
          <w:p w14:paraId="7F628F8B" w14:textId="77777777" w:rsidR="00B724BF" w:rsidRPr="001D443A" w:rsidRDefault="00B724BF" w:rsidP="00226954">
            <w:pPr>
              <w:pStyle w:val="TableContents"/>
              <w:jc w:val="center"/>
              <w:rPr>
                <w:rFonts w:ascii="Times New Roman" w:hAnsi="Times New Roman" w:cs="Times New Roman"/>
                <w:b/>
                <w:bCs/>
              </w:rPr>
            </w:pPr>
            <w:r w:rsidRPr="001D443A">
              <w:rPr>
                <w:rFonts w:ascii="Times New Roman" w:hAnsi="Times New Roman" w:cs="Times New Roman"/>
                <w:b/>
                <w:bCs/>
                <w:sz w:val="22"/>
                <w:szCs w:val="22"/>
              </w:rPr>
              <w:t>Apkures veids</w:t>
            </w:r>
          </w:p>
        </w:tc>
      </w:tr>
      <w:tr w:rsidR="00B724BF" w:rsidRPr="001D443A" w14:paraId="4DEB1171" w14:textId="77777777" w:rsidTr="00226954">
        <w:tc>
          <w:tcPr>
            <w:tcW w:w="2069" w:type="dxa"/>
            <w:tcBorders>
              <w:left w:val="single" w:sz="2" w:space="0" w:color="000000"/>
              <w:bottom w:val="single" w:sz="2" w:space="0" w:color="000000"/>
            </w:tcBorders>
          </w:tcPr>
          <w:p w14:paraId="7385FF4A"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lastRenderedPageBreak/>
              <w:t xml:space="preserve">1 Katlu māja - </w:t>
            </w:r>
          </w:p>
          <w:p w14:paraId="769FBC68"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Skolas ielā 2a</w:t>
            </w:r>
          </w:p>
        </w:tc>
        <w:tc>
          <w:tcPr>
            <w:tcW w:w="3331" w:type="dxa"/>
            <w:tcBorders>
              <w:left w:val="single" w:sz="2" w:space="0" w:color="000000"/>
              <w:bottom w:val="single" w:sz="2" w:space="0" w:color="000000"/>
            </w:tcBorders>
          </w:tcPr>
          <w:p w14:paraId="690BE2BB"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5 daudzdzīvokļu dzīvojamās mājas, sabiedriskās ēkas un uzņēmumus</w:t>
            </w:r>
          </w:p>
        </w:tc>
        <w:tc>
          <w:tcPr>
            <w:tcW w:w="2520" w:type="dxa"/>
            <w:tcBorders>
              <w:left w:val="single" w:sz="2" w:space="0" w:color="000000"/>
              <w:bottom w:val="single" w:sz="2" w:space="0" w:color="000000"/>
            </w:tcBorders>
          </w:tcPr>
          <w:p w14:paraId="08061101"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Salas ciems</w:t>
            </w:r>
          </w:p>
        </w:tc>
        <w:tc>
          <w:tcPr>
            <w:tcW w:w="1531" w:type="dxa"/>
            <w:tcBorders>
              <w:left w:val="single" w:sz="2" w:space="0" w:color="000000"/>
              <w:bottom w:val="single" w:sz="2" w:space="0" w:color="000000"/>
              <w:right w:val="single" w:sz="2" w:space="0" w:color="000000"/>
            </w:tcBorders>
          </w:tcPr>
          <w:p w14:paraId="6BC70A82"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Dabas gāze</w:t>
            </w:r>
          </w:p>
        </w:tc>
      </w:tr>
      <w:tr w:rsidR="00B724BF" w:rsidRPr="001D443A" w14:paraId="5F1E022D" w14:textId="77777777" w:rsidTr="00226954">
        <w:tc>
          <w:tcPr>
            <w:tcW w:w="2069" w:type="dxa"/>
            <w:tcBorders>
              <w:left w:val="single" w:sz="2" w:space="0" w:color="000000"/>
              <w:bottom w:val="single" w:sz="2" w:space="0" w:color="000000"/>
            </w:tcBorders>
          </w:tcPr>
          <w:p w14:paraId="4E08EB66"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 xml:space="preserve">7 moduļa tipa katlu mājas </w:t>
            </w:r>
          </w:p>
        </w:tc>
        <w:tc>
          <w:tcPr>
            <w:tcW w:w="3331" w:type="dxa"/>
            <w:tcBorders>
              <w:left w:val="single" w:sz="2" w:space="0" w:color="000000"/>
              <w:bottom w:val="single" w:sz="2" w:space="0" w:color="000000"/>
            </w:tcBorders>
          </w:tcPr>
          <w:p w14:paraId="473B8F9B"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7 daudzdzīvokļu dzīvojamās mājas</w:t>
            </w:r>
          </w:p>
        </w:tc>
        <w:tc>
          <w:tcPr>
            <w:tcW w:w="2520" w:type="dxa"/>
            <w:tcBorders>
              <w:left w:val="single" w:sz="2" w:space="0" w:color="000000"/>
              <w:bottom w:val="single" w:sz="2" w:space="0" w:color="000000"/>
            </w:tcBorders>
          </w:tcPr>
          <w:p w14:paraId="53010832"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Salas ciems</w:t>
            </w:r>
          </w:p>
        </w:tc>
        <w:tc>
          <w:tcPr>
            <w:tcW w:w="1531" w:type="dxa"/>
            <w:tcBorders>
              <w:left w:val="single" w:sz="2" w:space="0" w:color="000000"/>
              <w:bottom w:val="single" w:sz="2" w:space="0" w:color="000000"/>
              <w:right w:val="single" w:sz="2" w:space="0" w:color="000000"/>
            </w:tcBorders>
          </w:tcPr>
          <w:p w14:paraId="69A44CAA"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Dabas gāze</w:t>
            </w:r>
          </w:p>
        </w:tc>
      </w:tr>
      <w:tr w:rsidR="00B724BF" w:rsidRPr="001D443A" w14:paraId="3E15F286" w14:textId="77777777" w:rsidTr="00226954">
        <w:tc>
          <w:tcPr>
            <w:tcW w:w="2069" w:type="dxa"/>
            <w:tcBorders>
              <w:left w:val="single" w:sz="2" w:space="0" w:color="000000"/>
              <w:bottom w:val="single" w:sz="2" w:space="0" w:color="000000"/>
            </w:tcBorders>
          </w:tcPr>
          <w:p w14:paraId="1D46722F"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2 ar malku kurināmās katlu mājas</w:t>
            </w:r>
          </w:p>
        </w:tc>
        <w:tc>
          <w:tcPr>
            <w:tcW w:w="3331" w:type="dxa"/>
            <w:tcBorders>
              <w:left w:val="single" w:sz="2" w:space="0" w:color="000000"/>
              <w:bottom w:val="single" w:sz="2" w:space="0" w:color="000000"/>
            </w:tcBorders>
          </w:tcPr>
          <w:p w14:paraId="329735E3" w14:textId="77777777" w:rsidR="00B724BF" w:rsidRPr="001D443A" w:rsidRDefault="00B724BF" w:rsidP="00226954">
            <w:pPr>
              <w:pStyle w:val="TableContents"/>
              <w:rPr>
                <w:rFonts w:ascii="Times New Roman" w:hAnsi="Times New Roman" w:cs="Times New Roman"/>
                <w:color w:val="C9211E"/>
              </w:rPr>
            </w:pPr>
            <w:r w:rsidRPr="001D443A">
              <w:rPr>
                <w:rFonts w:ascii="Times New Roman" w:hAnsi="Times New Roman" w:cs="Times New Roman"/>
                <w:sz w:val="22"/>
                <w:szCs w:val="22"/>
              </w:rPr>
              <w:t xml:space="preserve">5 daudzdzīvokļu dzīvojamās </w:t>
            </w:r>
            <w:r w:rsidRPr="001D443A">
              <w:rPr>
                <w:rFonts w:ascii="Times New Roman" w:hAnsi="Times New Roman" w:cs="Times New Roman"/>
                <w:color w:val="000000"/>
                <w:sz w:val="22"/>
                <w:szCs w:val="22"/>
              </w:rPr>
              <w:t>mājas un  sabiedriskās ēkas.</w:t>
            </w:r>
          </w:p>
        </w:tc>
        <w:tc>
          <w:tcPr>
            <w:tcW w:w="2520" w:type="dxa"/>
            <w:tcBorders>
              <w:left w:val="single" w:sz="2" w:space="0" w:color="000000"/>
              <w:bottom w:val="single" w:sz="2" w:space="0" w:color="000000"/>
            </w:tcBorders>
          </w:tcPr>
          <w:p w14:paraId="6DFB23DF"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Biržu ciems un Sēlpils pagasts</w:t>
            </w:r>
          </w:p>
        </w:tc>
        <w:tc>
          <w:tcPr>
            <w:tcW w:w="1531" w:type="dxa"/>
            <w:tcBorders>
              <w:left w:val="single" w:sz="2" w:space="0" w:color="000000"/>
              <w:bottom w:val="single" w:sz="2" w:space="0" w:color="000000"/>
              <w:right w:val="single" w:sz="2" w:space="0" w:color="000000"/>
            </w:tcBorders>
          </w:tcPr>
          <w:p w14:paraId="569C1D1E" w14:textId="77777777" w:rsidR="00B724BF" w:rsidRPr="001D443A" w:rsidRDefault="00B724BF" w:rsidP="00226954">
            <w:pPr>
              <w:pStyle w:val="TableContents"/>
              <w:rPr>
                <w:rFonts w:ascii="Times New Roman" w:hAnsi="Times New Roman" w:cs="Times New Roman"/>
                <w:sz w:val="22"/>
                <w:szCs w:val="22"/>
              </w:rPr>
            </w:pPr>
            <w:r w:rsidRPr="001D443A">
              <w:rPr>
                <w:rFonts w:ascii="Times New Roman" w:hAnsi="Times New Roman" w:cs="Times New Roman"/>
                <w:sz w:val="22"/>
                <w:szCs w:val="22"/>
              </w:rPr>
              <w:t>Malkas apkure</w:t>
            </w:r>
          </w:p>
        </w:tc>
      </w:tr>
    </w:tbl>
    <w:p w14:paraId="6B05C45C" w14:textId="77777777" w:rsidR="00B724BF" w:rsidRPr="001D443A" w:rsidRDefault="00B724BF" w:rsidP="00B724BF">
      <w:pPr>
        <w:jc w:val="both"/>
        <w:rPr>
          <w:rFonts w:ascii="Times New Roman" w:hAnsi="Times New Roman" w:cs="Times New Roman"/>
        </w:rPr>
      </w:pPr>
    </w:p>
    <w:p w14:paraId="574AFAC7" w14:textId="77777777" w:rsidR="00B724BF" w:rsidRPr="001D443A" w:rsidRDefault="00B724BF" w:rsidP="00B724BF">
      <w:pPr>
        <w:jc w:val="both"/>
        <w:rPr>
          <w:rFonts w:ascii="Times New Roman" w:hAnsi="Times New Roman" w:cs="Times New Roman"/>
        </w:rPr>
      </w:pPr>
      <w:r w:rsidRPr="001D443A">
        <w:rPr>
          <w:rFonts w:ascii="Times New Roman" w:eastAsia="Times New Roman" w:hAnsi="Times New Roman" w:cs="Times New Roman"/>
          <w:lang w:eastAsia="lv-LV"/>
        </w:rPr>
        <w:tab/>
        <w:t xml:space="preserve">Katrā moduļa tipa katlu mājā ir uzstādīti skaitītāji un dabas gāzi līdz katlu mājām piegādā AS “Latvijas Gāze”. Ņemot vērā, ka Kapitālsabiedrības siltumenerģijas ražošanas iekārtas, siltumenerģijas pārvade un sadale, tirdzniecība lietotājiem nepārsniedz 5 000 megavatstundu gadā - nav nepieciešams, Sabiedrisko pakalpojumu regulēšanas komisijas lēmums par apkures maksas noteikšanu. Līdz ar to, maksu par siltumenerģiju, ko saņem iedzīvotāji no katlumājām ar dabas gāzi, apstiprina Salas novada dome, pamatojoties uz normatīvajos aktos norādīto siltumenerģijas maksas </w:t>
      </w:r>
      <w:r w:rsidRPr="001D443A">
        <w:rPr>
          <w:rFonts w:ascii="Times New Roman" w:hAnsi="Times New Roman" w:cs="Times New Roman"/>
        </w:rPr>
        <w:t>aprēķināšanas</w:t>
      </w:r>
      <w:r w:rsidRPr="001D443A">
        <w:rPr>
          <w:rFonts w:ascii="Times New Roman" w:eastAsia="Times New Roman" w:hAnsi="Times New Roman" w:cs="Times New Roman"/>
          <w:lang w:eastAsia="lv-LV"/>
        </w:rPr>
        <w:t xml:space="preserve"> formulu. Kapitālsabiedrības patērētais siltumenerģijas apjoms gadā, nodrošinot ēku apkurināšanu ar gāzes apkuri, ir aptuveni 43185 </w:t>
      </w:r>
      <w:proofErr w:type="spellStart"/>
      <w:r w:rsidRPr="001D443A">
        <w:rPr>
          <w:rFonts w:ascii="Times New Roman" w:eastAsia="Times New Roman" w:hAnsi="Times New Roman" w:cs="Times New Roman"/>
          <w:lang w:eastAsia="lv-LV"/>
        </w:rPr>
        <w:t>MwH</w:t>
      </w:r>
      <w:proofErr w:type="spellEnd"/>
      <w:r w:rsidRPr="001D443A">
        <w:rPr>
          <w:rFonts w:ascii="Times New Roman" w:eastAsia="Times New Roman" w:hAnsi="Times New Roman" w:cs="Times New Roman"/>
          <w:lang w:eastAsia="lv-LV"/>
        </w:rPr>
        <w:t xml:space="preserve">. </w:t>
      </w:r>
    </w:p>
    <w:p w14:paraId="728379C9" w14:textId="77777777" w:rsidR="00B724BF" w:rsidRPr="001D443A" w:rsidRDefault="00B724BF" w:rsidP="00B724BF">
      <w:pPr>
        <w:jc w:val="both"/>
        <w:rPr>
          <w:rFonts w:ascii="Times New Roman" w:hAnsi="Times New Roman" w:cs="Times New Roman"/>
        </w:rPr>
      </w:pPr>
      <w:r w:rsidRPr="001D443A">
        <w:rPr>
          <w:rFonts w:ascii="Times New Roman" w:eastAsia="Times New Roman" w:hAnsi="Times New Roman" w:cs="Times New Roman"/>
          <w:lang w:eastAsia="lv-LV"/>
        </w:rPr>
        <w:tab/>
        <w:t xml:space="preserve">Malkas patēriņš gadā ~ 1529 kubi malkas. </w:t>
      </w:r>
    </w:p>
    <w:p w14:paraId="38E3F786" w14:textId="77777777" w:rsidR="00B724BF" w:rsidRPr="001D443A" w:rsidRDefault="00B724BF" w:rsidP="00B724BF">
      <w:pPr>
        <w:jc w:val="both"/>
        <w:rPr>
          <w:rFonts w:ascii="Times New Roman" w:hAnsi="Times New Roman" w:cs="Times New Roman"/>
        </w:rPr>
      </w:pPr>
      <w:r w:rsidRPr="001D443A">
        <w:rPr>
          <w:rFonts w:ascii="Times New Roman" w:eastAsia="Times New Roman" w:hAnsi="Times New Roman" w:cs="Times New Roman"/>
          <w:lang w:eastAsia="lv-LV"/>
        </w:rPr>
        <w:t xml:space="preserve">Kapitālsabiedrība ar siltumapgādi nodrošina tādas Pašvaldībai stratēģiski svarīgas ēkas kā bērnudārzs, skolas, Pašvaldības ēka, aptieka, veikali u.c. </w:t>
      </w:r>
    </w:p>
    <w:p w14:paraId="1C9BB1EA" w14:textId="77777777" w:rsidR="00B724BF" w:rsidRPr="001D443A" w:rsidRDefault="00B724BF" w:rsidP="00B724BF">
      <w:pPr>
        <w:jc w:val="both"/>
        <w:rPr>
          <w:rFonts w:ascii="Times New Roman" w:hAnsi="Times New Roman" w:cs="Times New Roman"/>
        </w:rPr>
      </w:pPr>
      <w:r w:rsidRPr="001D443A">
        <w:rPr>
          <w:rFonts w:ascii="Times New Roman" w:eastAsia="Times New Roman" w:hAnsi="Times New Roman" w:cs="Times New Roman"/>
          <w:lang w:eastAsia="lv-LV"/>
        </w:rPr>
        <w:tab/>
      </w:r>
      <w:r w:rsidRPr="001D443A">
        <w:rPr>
          <w:rFonts w:ascii="Times New Roman" w:hAnsi="Times New Roman" w:cs="Times New Roman"/>
        </w:rPr>
        <w:t xml:space="preserve">Ir dzīvokļi, kuros ierīkota autonomā apkure, kā arī ir dzīvokļi, caur kuriem iet siltuma stāvvadi. Alternatīvo apkuri ir atļauts ierīkot tikai saņemot visas nepieciešamās atļaujas apkures ierīkošanai, ievērojot normatīvo aktu prasības un saņemot domes, un būvvaldes lēmumu. </w:t>
      </w:r>
    </w:p>
    <w:p w14:paraId="1C051682"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Kapitālsabiedrība, tās finansiālo robežu ietvaros, ik gadu veic infrastruktūras uzlabošanas un sakārtošanas darbus,  lai pēc iespējas nodrošinātu mūsdienīgāku siltumenerģijas piegādi.</w:t>
      </w:r>
    </w:p>
    <w:p w14:paraId="0A3D2B0F"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Atbilstoši likumam “Par sabiedrisko pakalpojumu regulatoriem” siltumapgāde ir sabiedriskais pakalpojums un pakalpojumu sniedzējam ir nepieciešams nodrošināt iespēju saņemt nepārtrauktus, drošus un kvalitatīvus sabiedriskos pakalpojumus, kuru tarifi (cenas) atbilst ekonomiski pamatotām izmaksām, kā arī veicināt attīstību un ekonomiski pamatotu konkurenci regulējamās nozarēs. </w:t>
      </w:r>
    </w:p>
    <w:p w14:paraId="67A989E8"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SIA “VĪGANTS” ir noslēdzis līgumu ar AS “Latvijas gāze”, par dabasgāzes piegādi. Kapitālsabiedrība ik gadu pārslēdz līgumu ar AS “Latvijas gāze”, jo ņemot vērā dabasgāzes svārstības valstī, cena ik gadu mainās. Kapitālsabiedrība ir ieinteresēta nodrošināt Salas novada iedzīvotājus ar ekonomiski izdevīgākiem cenu tarifiem. </w:t>
      </w:r>
    </w:p>
    <w:p w14:paraId="6E1C709B"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Kapitālsabiedrība katru gadu veic malkas iepirkuma procedūru, kā rezultātā, slēdzot līgumu par malkas iegādi, ar zemākās cenas piegādātāju. SIA “VĪGANTS” par siltumenerģijas piegādi Salas novada iedzīvotājiem piestāda atbilstoši tirgus situācijai un iedzīvotāju maksātspējai pamatotus maksas tarifus.</w:t>
      </w:r>
    </w:p>
    <w:p w14:paraId="5418D6A7"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Kapitālsabiedrība nodrošina Salas novada iedzīvotājus ar darba vietām un tai ir kompetenti un atbildīgi darbinieki.</w:t>
      </w:r>
    </w:p>
    <w:p w14:paraId="57EFB7AF" w14:textId="77777777" w:rsidR="00B724BF" w:rsidRPr="001D443A" w:rsidRDefault="00B724BF" w:rsidP="00B724BF">
      <w:pPr>
        <w:ind w:firstLine="567"/>
        <w:jc w:val="center"/>
        <w:rPr>
          <w:rFonts w:ascii="Times New Roman" w:eastAsia="Times New Roman" w:hAnsi="Times New Roman" w:cs="Times New Roman"/>
          <w:lang w:eastAsia="lv-LV"/>
        </w:rPr>
      </w:pP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5266F635"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22668772" w14:textId="77777777" w:rsidR="00B724BF" w:rsidRPr="001D443A" w:rsidRDefault="00B724BF" w:rsidP="00226954">
            <w:pPr>
              <w:jc w:val="center"/>
              <w:rPr>
                <w:rFonts w:ascii="Times New Roman" w:eastAsia="Times New Roman" w:hAnsi="Times New Roman" w:cs="Times New Roman"/>
                <w:lang w:eastAsia="lv-LV"/>
              </w:rPr>
            </w:pPr>
            <w:r w:rsidRPr="001D443A">
              <w:rPr>
                <w:rFonts w:ascii="Times New Roman" w:hAnsi="Times New Roman" w:cs="Times New Roman"/>
                <w:b/>
                <w:bCs/>
              </w:rPr>
              <w:t>[4.1.] Tirgus izpēte</w:t>
            </w:r>
          </w:p>
        </w:tc>
      </w:tr>
    </w:tbl>
    <w:p w14:paraId="53002845" w14:textId="77777777" w:rsidR="00B724BF" w:rsidRPr="001D443A" w:rsidRDefault="00B724BF" w:rsidP="00B724BF">
      <w:pPr>
        <w:ind w:firstLine="567"/>
        <w:jc w:val="center"/>
        <w:rPr>
          <w:rFonts w:ascii="Times New Roman" w:eastAsia="Times New Roman" w:hAnsi="Times New Roman" w:cs="Times New Roman"/>
          <w:lang w:eastAsia="lv-LV"/>
        </w:rPr>
      </w:pPr>
    </w:p>
    <w:p w14:paraId="4815B0D0"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hAnsi="Times New Roman" w:cs="Times New Roman"/>
        </w:rPr>
        <w:t xml:space="preserve">Kapitālsabiedrība ir labākais veids kā organizēt iedzīvotājiem siltumapgādes pieejamību, jo alternatīva pakalpojuma sniedzēja novadā nav identificēta un piedāvājumi šādas funkcijas veikšanai pašvaldībā nav saņemti. Kapitālsabiedrībai ir attiecīgas licences siltumapgādes  veikšanai, profesionāli, kompetenti darbinieki, nodoti īpašumā infrastruktūras objekti, kā arī materiāli tehniskā bāze, kas nepieciešama pakalpojuma nodrošināšanai. Siltumenerģijas pārvade, sadale un tirdzniecība ir stratēģiski svarīga nozare, jo nodrošina sabiedrisko pakalpojumu - centralizētu siltumapgādi, ko regulē speciāli normatīvie akti, nosakot īpašas prasības pakalpojuma sniegšanai. Kapitālsabiedrība uztur siltumenerģijas pārvades un sadales veikšanai nepieciešamos objektus, nodrošina nepārtrauktu pakalpojuma sniegšanu, pakalpojumu drošības prasību ievērošanu un darbinieku kvalifikācijas atbilstību, kā arī normatīvajiem aktiem atbilstošu kvalitāti. Nozare ir ar augstu kvalitātes standartu, jo patērētāji ir iedzīvotāji. Standarta pazemināšana nav pieļaujama.  </w:t>
      </w:r>
    </w:p>
    <w:p w14:paraId="032CFBED" w14:textId="77777777" w:rsidR="00B724BF" w:rsidRPr="001D443A" w:rsidRDefault="00B724BF" w:rsidP="00B724BF">
      <w:pPr>
        <w:ind w:firstLine="567"/>
        <w:jc w:val="both"/>
        <w:rPr>
          <w:rFonts w:ascii="Times New Roman" w:eastAsia="Times New Roman" w:hAnsi="Times New Roman" w:cs="Times New Roman"/>
          <w:lang w:eastAsia="lv-LV"/>
        </w:rPr>
      </w:pP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1A15423D"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6FC956D6" w14:textId="77777777" w:rsidR="00B724BF" w:rsidRPr="001D443A" w:rsidRDefault="00B724BF" w:rsidP="00226954">
            <w:pPr>
              <w:jc w:val="center"/>
              <w:rPr>
                <w:rFonts w:ascii="Times New Roman" w:hAnsi="Times New Roman" w:cs="Times New Roman"/>
                <w:highlight w:val="yellow"/>
              </w:rPr>
            </w:pPr>
            <w:r w:rsidRPr="001D443A">
              <w:rPr>
                <w:rFonts w:ascii="Times New Roman" w:hAnsi="Times New Roman" w:cs="Times New Roman"/>
                <w:b/>
                <w:bCs/>
              </w:rPr>
              <w:t xml:space="preserve">[4.2.] Vispārējie stratēģiskie mērķi </w:t>
            </w:r>
          </w:p>
        </w:tc>
      </w:tr>
    </w:tbl>
    <w:p w14:paraId="3C9AD755" w14:textId="77777777" w:rsidR="00B724BF" w:rsidRPr="001D443A" w:rsidRDefault="00B724BF" w:rsidP="00B724BF">
      <w:pPr>
        <w:jc w:val="center"/>
        <w:rPr>
          <w:rFonts w:ascii="Times New Roman" w:hAnsi="Times New Roman" w:cs="Times New Roman"/>
          <w:highlight w:val="yellow"/>
        </w:rPr>
      </w:pPr>
    </w:p>
    <w:p w14:paraId="1B43A20F" w14:textId="77777777" w:rsidR="00B724BF" w:rsidRPr="001D443A" w:rsidRDefault="00B724BF" w:rsidP="00B724BF">
      <w:pPr>
        <w:jc w:val="both"/>
        <w:rPr>
          <w:rFonts w:ascii="Times New Roman" w:hAnsi="Times New Roman" w:cs="Times New Roman"/>
          <w:highlight w:val="yellow"/>
        </w:rPr>
      </w:pPr>
      <w:r w:rsidRPr="001D443A">
        <w:rPr>
          <w:rFonts w:ascii="Times New Roman" w:eastAsia="Times New Roman" w:hAnsi="Times New Roman" w:cs="Times New Roman"/>
          <w:lang w:eastAsia="lv-LV"/>
        </w:rPr>
        <w:t xml:space="preserve">SIA “VĪGANTS” vispārējie stratēģiskie mērķi: </w:t>
      </w:r>
    </w:p>
    <w:p w14:paraId="0CACEC8C" w14:textId="77777777" w:rsidR="00B724BF" w:rsidRPr="001D443A" w:rsidRDefault="00B724BF" w:rsidP="00B724BF">
      <w:pPr>
        <w:numPr>
          <w:ilvl w:val="0"/>
          <w:numId w:val="9"/>
        </w:numPr>
        <w:ind w:left="449" w:firstLine="0"/>
        <w:jc w:val="both"/>
        <w:rPr>
          <w:rFonts w:ascii="Times New Roman" w:hAnsi="Times New Roman" w:cs="Times New Roman"/>
        </w:rPr>
      </w:pPr>
      <w:r w:rsidRPr="001D443A">
        <w:rPr>
          <w:rFonts w:ascii="Times New Roman" w:eastAsia="Times New Roman" w:hAnsi="Times New Roman" w:cs="Times New Roman"/>
          <w:lang w:eastAsia="lv-LV"/>
        </w:rPr>
        <w:t>nodrošināt Salas novada administratīvās teritorijas iedzīvotājus ar kvalitatīvu siltumapgādi un ar augstas efektivitātes iekārtām aprīkotām katlu mājām;</w:t>
      </w:r>
    </w:p>
    <w:p w14:paraId="60FB7B31" w14:textId="77777777" w:rsidR="00B724BF" w:rsidRPr="001D443A" w:rsidRDefault="00B724BF" w:rsidP="00B724BF">
      <w:pPr>
        <w:numPr>
          <w:ilvl w:val="0"/>
          <w:numId w:val="9"/>
        </w:numPr>
        <w:ind w:left="449" w:firstLine="0"/>
        <w:jc w:val="both"/>
        <w:rPr>
          <w:rFonts w:ascii="Times New Roman" w:hAnsi="Times New Roman" w:cs="Times New Roman"/>
        </w:rPr>
      </w:pPr>
      <w:r w:rsidRPr="001D443A">
        <w:rPr>
          <w:rFonts w:ascii="Times New Roman" w:eastAsia="Times New Roman" w:hAnsi="Times New Roman" w:cs="Times New Roman"/>
          <w:lang w:eastAsia="lv-LV"/>
        </w:rPr>
        <w:t>siltumapgādes pakalpojums tiek nodrošināts nemainīgi augstā kvalitātē- bez pārtraukumiem;</w:t>
      </w:r>
    </w:p>
    <w:p w14:paraId="2AB1F9D1" w14:textId="77777777" w:rsidR="00B724BF" w:rsidRPr="001D443A" w:rsidRDefault="00B724BF" w:rsidP="00B724BF">
      <w:pPr>
        <w:numPr>
          <w:ilvl w:val="0"/>
          <w:numId w:val="9"/>
        </w:numPr>
        <w:ind w:left="449" w:firstLine="0"/>
        <w:jc w:val="both"/>
        <w:rPr>
          <w:rFonts w:ascii="Times New Roman" w:hAnsi="Times New Roman" w:cs="Times New Roman"/>
        </w:rPr>
      </w:pPr>
      <w:r w:rsidRPr="001D443A">
        <w:rPr>
          <w:rFonts w:ascii="Times New Roman" w:eastAsia="Times New Roman" w:hAnsi="Times New Roman" w:cs="Times New Roman"/>
          <w:lang w:eastAsia="lv-LV"/>
        </w:rPr>
        <w:t>finansiālo iespēju robežās, turpināt, rekonstruēt un no jauna izbūvēt siltumapgādes tīklus novadā, kas nodrošinu nelielus siltumenerģijas zudumus;</w:t>
      </w:r>
    </w:p>
    <w:p w14:paraId="08C999CD" w14:textId="77777777" w:rsidR="00B724BF" w:rsidRPr="001D443A" w:rsidRDefault="00B724BF" w:rsidP="00B724BF">
      <w:pPr>
        <w:numPr>
          <w:ilvl w:val="0"/>
          <w:numId w:val="9"/>
        </w:numPr>
        <w:ind w:left="449" w:firstLine="0"/>
        <w:jc w:val="both"/>
        <w:rPr>
          <w:rFonts w:ascii="Times New Roman" w:hAnsi="Times New Roman" w:cs="Times New Roman"/>
        </w:rPr>
      </w:pPr>
      <w:r w:rsidRPr="001D443A">
        <w:rPr>
          <w:rFonts w:ascii="Times New Roman" w:eastAsia="Times New Roman" w:hAnsi="Times New Roman" w:cs="Times New Roman"/>
          <w:lang w:eastAsia="lv-LV"/>
        </w:rPr>
        <w:t xml:space="preserve">tarifs par siltumapgādes pakalpojumiem ir konkurētspējīgs ar alternatīvo apkures veidu nodrošināšanas izmaksām; </w:t>
      </w:r>
    </w:p>
    <w:p w14:paraId="391DFCE7" w14:textId="77777777" w:rsidR="00B724BF" w:rsidRPr="001D443A" w:rsidRDefault="00B724BF" w:rsidP="00B724BF">
      <w:pPr>
        <w:numPr>
          <w:ilvl w:val="0"/>
          <w:numId w:val="9"/>
        </w:numPr>
        <w:ind w:left="449" w:firstLine="0"/>
        <w:jc w:val="both"/>
        <w:rPr>
          <w:rFonts w:ascii="Times New Roman" w:hAnsi="Times New Roman" w:cs="Times New Roman"/>
        </w:rPr>
      </w:pPr>
      <w:r w:rsidRPr="001D443A">
        <w:rPr>
          <w:rFonts w:ascii="Times New Roman" w:eastAsia="Times New Roman" w:hAnsi="Times New Roman" w:cs="Times New Roman"/>
          <w:lang w:eastAsia="lv-LV"/>
        </w:rPr>
        <w:t>nodrošināt Kapitālsabiedrības darbinieku profesionālo zināšanu paaugstināšanu atbilstoši normatīvo aktu prasībām siltumapgādē.</w:t>
      </w:r>
    </w:p>
    <w:p w14:paraId="4E7C02EF" w14:textId="77777777" w:rsidR="00B724BF" w:rsidRPr="001D443A" w:rsidRDefault="00B724BF" w:rsidP="00B724BF">
      <w:pPr>
        <w:ind w:left="449"/>
        <w:jc w:val="both"/>
        <w:rPr>
          <w:rFonts w:ascii="Times New Roman" w:hAnsi="Times New Roman" w:cs="Times New Roman"/>
        </w:rPr>
      </w:pPr>
    </w:p>
    <w:p w14:paraId="06895C93" w14:textId="77777777" w:rsidR="00B724BF" w:rsidRPr="001D443A" w:rsidRDefault="00B724BF" w:rsidP="00B724BF">
      <w:pPr>
        <w:ind w:left="449"/>
        <w:jc w:val="both"/>
        <w:rPr>
          <w:rFonts w:ascii="Times New Roman" w:hAnsi="Times New Roman" w:cs="Times New Roman"/>
          <w:highlight w:val="yellow"/>
        </w:rPr>
      </w:pPr>
    </w:p>
    <w:p w14:paraId="5EB12D65" w14:textId="77777777" w:rsidR="00B724BF" w:rsidRPr="001D443A" w:rsidRDefault="00B724BF" w:rsidP="00B724BF">
      <w:pPr>
        <w:pStyle w:val="NormalWeb"/>
        <w:spacing w:before="0" w:after="0"/>
        <w:jc w:val="center"/>
        <w:rPr>
          <w:rFonts w:ascii="Times New Roman" w:hAnsi="Times New Roman" w:cs="Times New Roman"/>
        </w:rPr>
      </w:pP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4C6507A3"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4E276C29" w14:textId="77777777" w:rsidR="00B724BF" w:rsidRPr="001D443A" w:rsidRDefault="00B724BF" w:rsidP="00226954">
            <w:pPr>
              <w:pStyle w:val="NormalWeb"/>
              <w:spacing w:before="0" w:after="0"/>
              <w:jc w:val="center"/>
              <w:rPr>
                <w:rFonts w:ascii="Times New Roman" w:hAnsi="Times New Roman" w:cs="Times New Roman"/>
              </w:rPr>
            </w:pPr>
            <w:r w:rsidRPr="001D443A">
              <w:rPr>
                <w:rFonts w:ascii="Times New Roman" w:eastAsia="Times New Roman" w:hAnsi="Times New Roman" w:cs="Times New Roman"/>
                <w:b/>
                <w:bCs/>
                <w:color w:val="000000"/>
                <w:lang w:eastAsia="lv-LV"/>
              </w:rPr>
              <w:t>[5.] ielu un ceļu ikdienas uzturēšanas darbi;</w:t>
            </w:r>
          </w:p>
          <w:p w14:paraId="596D2D05" w14:textId="77777777" w:rsidR="00B724BF" w:rsidRPr="001D443A" w:rsidRDefault="00B724BF" w:rsidP="00226954">
            <w:pPr>
              <w:pStyle w:val="NormalWeb"/>
              <w:spacing w:before="0" w:after="0"/>
              <w:jc w:val="center"/>
              <w:rPr>
                <w:rFonts w:ascii="Times New Roman" w:hAnsi="Times New Roman" w:cs="Times New Roman"/>
              </w:rPr>
            </w:pPr>
            <w:r w:rsidRPr="001D443A">
              <w:rPr>
                <w:rFonts w:ascii="Times New Roman" w:eastAsia="Times New Roman" w:hAnsi="Times New Roman" w:cs="Times New Roman"/>
                <w:b/>
                <w:bCs/>
                <w:color w:val="000000"/>
                <w:lang w:eastAsia="lv-LV"/>
              </w:rPr>
              <w:t xml:space="preserve">[6.]teritorijas labiekārtošana un sanitārās tīrības nodrošināšana </w:t>
            </w:r>
          </w:p>
        </w:tc>
      </w:tr>
    </w:tbl>
    <w:p w14:paraId="5AE2C47E" w14:textId="77777777" w:rsidR="00B724BF" w:rsidRPr="001D443A" w:rsidRDefault="00B724BF" w:rsidP="00B724BF">
      <w:pPr>
        <w:pStyle w:val="NormalWeb"/>
        <w:spacing w:before="0" w:after="0"/>
        <w:jc w:val="center"/>
        <w:rPr>
          <w:rFonts w:ascii="Times New Roman" w:hAnsi="Times New Roman" w:cs="Times New Roman"/>
        </w:rPr>
      </w:pPr>
    </w:p>
    <w:p w14:paraId="4898EC2A" w14:textId="77777777" w:rsidR="00B724BF" w:rsidRPr="001D443A" w:rsidRDefault="00B724BF" w:rsidP="00B724BF">
      <w:pPr>
        <w:pStyle w:val="NormalWeb"/>
        <w:spacing w:before="0" w:after="0"/>
        <w:jc w:val="both"/>
        <w:rPr>
          <w:rFonts w:ascii="Times New Roman" w:hAnsi="Times New Roman" w:cs="Times New Roman"/>
        </w:rPr>
      </w:pPr>
      <w:r w:rsidRPr="001D443A">
        <w:rPr>
          <w:rFonts w:ascii="Times New Roman" w:eastAsia="Times New Roman" w:hAnsi="Times New Roman" w:cs="Times New Roman"/>
          <w:color w:val="000000"/>
          <w:lang w:eastAsia="lv-LV"/>
        </w:rPr>
        <w:tab/>
        <w:t>Atbilstoši likumā “Par pašvaldībām” 15.panta pirmās daļas 2.punktā noteikts, ka pašvaldību autonomajās funkcijās ietilpst: “</w:t>
      </w:r>
      <w:r w:rsidRPr="001D443A">
        <w:rPr>
          <w:rFonts w:ascii="Times New Roman" w:eastAsia="Times New Roman" w:hAnsi="Times New Roman" w:cs="Times New Roman"/>
          <w:i/>
          <w:iCs/>
          <w:color w:val="000000"/>
          <w:lang w:eastAsia="lv-LV"/>
        </w:rPr>
        <w:t xml:space="preserve">2)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1D443A">
        <w:rPr>
          <w:rFonts w:ascii="Times New Roman" w:eastAsia="Times New Roman" w:hAnsi="Times New Roman" w:cs="Times New Roman"/>
          <w:i/>
          <w:iCs/>
          <w:color w:val="000000"/>
          <w:lang w:eastAsia="lv-LV"/>
        </w:rPr>
        <w:t>pretplūdu</w:t>
      </w:r>
      <w:proofErr w:type="spellEnd"/>
      <w:r w:rsidRPr="001D443A">
        <w:rPr>
          <w:rFonts w:ascii="Times New Roman" w:eastAsia="Times New Roman" w:hAnsi="Times New Roman" w:cs="Times New Roman"/>
          <w:i/>
          <w:iCs/>
          <w:color w:val="000000"/>
          <w:lang w:eastAsia="lv-LV"/>
        </w:rPr>
        <w:t xml:space="preserve"> pasākumi; kapsētu un beigto dzīvnieku apbedīšanas vietu izveidošana un uzturēšana).</w:t>
      </w:r>
    </w:p>
    <w:p w14:paraId="2DA8F1A8" w14:textId="77777777" w:rsidR="00B724BF" w:rsidRPr="001D443A" w:rsidRDefault="00B724BF" w:rsidP="00B724BF">
      <w:pPr>
        <w:pStyle w:val="NormalWeb"/>
        <w:spacing w:before="0" w:after="0"/>
        <w:jc w:val="both"/>
        <w:rPr>
          <w:rFonts w:ascii="Times New Roman" w:hAnsi="Times New Roman" w:cs="Times New Roman"/>
        </w:rPr>
      </w:pPr>
      <w:r w:rsidRPr="001D443A">
        <w:rPr>
          <w:rFonts w:ascii="Times New Roman" w:eastAsia="Times New Roman" w:hAnsi="Times New Roman" w:cs="Times New Roman"/>
          <w:color w:val="000000"/>
          <w:lang w:eastAsia="lv-LV"/>
        </w:rPr>
        <w:tab/>
        <w:t>Līdz ar minēto, SIA “VĪGANTS” ir izveidots ar mērķi nodrošināt Salas novada pašvaldības autonomu funkciju realizēšanu un no tām izrietošo uzdevumu veikšanu.</w:t>
      </w:r>
    </w:p>
    <w:p w14:paraId="454B912C" w14:textId="77777777" w:rsidR="00B724BF" w:rsidRPr="001D443A" w:rsidRDefault="00B724BF" w:rsidP="00B724BF">
      <w:pPr>
        <w:pStyle w:val="NormalWeb"/>
        <w:spacing w:before="0" w:after="0"/>
        <w:jc w:val="both"/>
        <w:rPr>
          <w:rFonts w:ascii="Times New Roman" w:hAnsi="Times New Roman" w:cs="Times New Roman"/>
        </w:rPr>
      </w:pPr>
      <w:r w:rsidRPr="001D443A">
        <w:rPr>
          <w:rFonts w:ascii="Times New Roman" w:eastAsia="Times New Roman" w:hAnsi="Times New Roman" w:cs="Times New Roman"/>
          <w:color w:val="000000"/>
          <w:lang w:eastAsia="lv-LV"/>
        </w:rPr>
        <w:tab/>
        <w:t xml:space="preserve">Salas novada dome ar deleģējuma līgumu ir piešķīrusi tiesības SIA  “VĪGANTS” veikt darbu pie Salas novada teritorijas labiekārtošanas un sanitārās tīrības, ielu un ceļu kvalitātes standartu nodrošināšanas. Ar Deleģējuma līgumu Kapitālsabiedrībai tiek uzdoti </w:t>
      </w:r>
      <w:r w:rsidRPr="001D443A">
        <w:rPr>
          <w:rFonts w:ascii="Times New Roman" w:eastAsia="Times New Roman" w:hAnsi="Times New Roman" w:cs="Times New Roman"/>
          <w:lang w:eastAsia="lv-LV"/>
        </w:rPr>
        <w:t>šādi uzdevumi:</w:t>
      </w:r>
    </w:p>
    <w:p w14:paraId="7F0D2856" w14:textId="77777777" w:rsidR="00B724BF" w:rsidRPr="001D443A" w:rsidRDefault="00B724BF" w:rsidP="00B724BF">
      <w:pPr>
        <w:widowControl w:val="0"/>
        <w:numPr>
          <w:ilvl w:val="0"/>
          <w:numId w:val="14"/>
        </w:numPr>
        <w:overflowPunct w:val="0"/>
        <w:jc w:val="both"/>
        <w:rPr>
          <w:rFonts w:ascii="Times New Roman" w:hAnsi="Times New Roman" w:cs="Times New Roman"/>
        </w:rPr>
      </w:pPr>
      <w:r w:rsidRPr="001D443A">
        <w:rPr>
          <w:rFonts w:ascii="Times New Roman" w:hAnsi="Times New Roman" w:cs="Times New Roman"/>
          <w:lang w:eastAsia="lv-LV"/>
        </w:rPr>
        <w:t xml:space="preserve">ielu, ceļu un laukumu būvniecība, rekonstruēšana un uzturēšana </w:t>
      </w:r>
      <w:r w:rsidRPr="001D443A">
        <w:rPr>
          <w:rFonts w:ascii="Times New Roman" w:eastAsia="Times New Roman" w:hAnsi="Times New Roman" w:cs="Times New Roman"/>
          <w:lang w:eastAsia="lv-LV"/>
        </w:rPr>
        <w:t>(greiderēšana, sniega tīrīšana, ceļmalu appļaušana un krūmu izciršana, izskalojumi, nogruvumu likvidēšana, caurteku un ceļu bedrīšu remonts u.c.)</w:t>
      </w:r>
      <w:r w:rsidRPr="001D443A">
        <w:rPr>
          <w:rFonts w:ascii="Times New Roman" w:hAnsi="Times New Roman" w:cs="Times New Roman"/>
          <w:lang w:eastAsia="lv-LV"/>
        </w:rPr>
        <w:t xml:space="preserve">; </w:t>
      </w:r>
    </w:p>
    <w:p w14:paraId="36D165E7" w14:textId="77777777" w:rsidR="00B724BF" w:rsidRPr="001D443A" w:rsidRDefault="00B724BF" w:rsidP="00B724BF">
      <w:pPr>
        <w:pStyle w:val="NormalWeb"/>
        <w:numPr>
          <w:ilvl w:val="0"/>
          <w:numId w:val="14"/>
        </w:numPr>
        <w:spacing w:before="0" w:after="0"/>
        <w:jc w:val="both"/>
        <w:rPr>
          <w:rFonts w:ascii="Times New Roman" w:hAnsi="Times New Roman" w:cs="Times New Roman"/>
        </w:rPr>
      </w:pPr>
      <w:r w:rsidRPr="001D443A">
        <w:rPr>
          <w:rFonts w:ascii="Times New Roman" w:eastAsia="Times New Roman" w:hAnsi="Times New Roman" w:cs="Times New Roman"/>
          <w:color w:val="000000"/>
          <w:lang w:eastAsia="lv-LV"/>
        </w:rPr>
        <w:t>ielu, laukumu un citu publiskai lietošanai paredzēto teritoriju apgaismošana.</w:t>
      </w:r>
    </w:p>
    <w:p w14:paraId="1A3F0FBC" w14:textId="77777777" w:rsidR="00B724BF" w:rsidRPr="001D443A" w:rsidRDefault="00B724BF" w:rsidP="00B724BF">
      <w:pPr>
        <w:numPr>
          <w:ilvl w:val="0"/>
          <w:numId w:val="14"/>
        </w:numPr>
        <w:jc w:val="both"/>
        <w:rPr>
          <w:rFonts w:ascii="Times New Roman" w:hAnsi="Times New Roman" w:cs="Times New Roman"/>
        </w:rPr>
      </w:pPr>
      <w:r w:rsidRPr="001D443A">
        <w:rPr>
          <w:rFonts w:ascii="Times New Roman" w:hAnsi="Times New Roman" w:cs="Times New Roman"/>
        </w:rPr>
        <w:t xml:space="preserve">parku, skvēru un zaļo zonu ierīkošana un uzturēšana; </w:t>
      </w:r>
    </w:p>
    <w:p w14:paraId="004B5759" w14:textId="77777777" w:rsidR="00B724BF" w:rsidRPr="001D443A" w:rsidRDefault="00B724BF" w:rsidP="00B724BF">
      <w:pPr>
        <w:pStyle w:val="NormalWeb"/>
        <w:numPr>
          <w:ilvl w:val="0"/>
          <w:numId w:val="14"/>
        </w:numPr>
        <w:spacing w:before="0" w:after="0"/>
        <w:jc w:val="both"/>
        <w:rPr>
          <w:rFonts w:ascii="Times New Roman" w:hAnsi="Times New Roman" w:cs="Times New Roman"/>
        </w:rPr>
      </w:pPr>
      <w:r w:rsidRPr="001D443A">
        <w:rPr>
          <w:rFonts w:ascii="Times New Roman" w:hAnsi="Times New Roman" w:cs="Times New Roman"/>
        </w:rPr>
        <w:t>kapsētu vietu izveidošana un uzturēšana;</w:t>
      </w:r>
    </w:p>
    <w:p w14:paraId="65629FB6" w14:textId="77777777" w:rsidR="00B724BF" w:rsidRPr="001D443A" w:rsidRDefault="00B724BF" w:rsidP="00B724BF">
      <w:pPr>
        <w:pStyle w:val="NormalWeb"/>
        <w:numPr>
          <w:ilvl w:val="0"/>
          <w:numId w:val="14"/>
        </w:numPr>
        <w:spacing w:before="0" w:after="0"/>
        <w:jc w:val="both"/>
        <w:rPr>
          <w:rFonts w:ascii="Times New Roman" w:hAnsi="Times New Roman" w:cs="Times New Roman"/>
        </w:rPr>
      </w:pPr>
      <w:proofErr w:type="spellStart"/>
      <w:r w:rsidRPr="001D443A">
        <w:rPr>
          <w:rFonts w:ascii="Times New Roman" w:eastAsia="Times New Roman" w:hAnsi="Times New Roman" w:cs="Times New Roman"/>
          <w:color w:val="000000"/>
          <w:lang w:eastAsia="lv-LV"/>
        </w:rPr>
        <w:t>pretplūdu</w:t>
      </w:r>
      <w:proofErr w:type="spellEnd"/>
      <w:r w:rsidRPr="001D443A">
        <w:rPr>
          <w:rFonts w:ascii="Times New Roman" w:eastAsia="Times New Roman" w:hAnsi="Times New Roman" w:cs="Times New Roman"/>
          <w:color w:val="000000"/>
          <w:lang w:eastAsia="lv-LV"/>
        </w:rPr>
        <w:t xml:space="preserve"> pasākumu veikšana.</w:t>
      </w:r>
    </w:p>
    <w:p w14:paraId="1395F3AB" w14:textId="77777777" w:rsidR="00B724BF" w:rsidRPr="001D443A" w:rsidRDefault="00B724BF" w:rsidP="00B724BF">
      <w:pPr>
        <w:pStyle w:val="NormalWeb"/>
        <w:spacing w:before="0" w:after="0"/>
        <w:jc w:val="both"/>
        <w:rPr>
          <w:rFonts w:ascii="Times New Roman" w:hAnsi="Times New Roman" w:cs="Times New Roman"/>
        </w:rPr>
      </w:pPr>
      <w:r w:rsidRPr="001D443A">
        <w:rPr>
          <w:rFonts w:ascii="Times New Roman" w:eastAsia="Times New Roman" w:hAnsi="Times New Roman" w:cs="Times New Roman"/>
          <w:color w:val="000000"/>
          <w:lang w:eastAsia="lv-LV"/>
        </w:rPr>
        <w:tab/>
        <w:t xml:space="preserve">Kapitālsabiedrībai ir materiāli tehniskā bāze, atbildīgi un profesionāli darbinieki, daudzu gadu pieredze, lai veiktu augstāk minēto uzdevumu kvalitatīvu izpildi. Kapitālsabiedrība nodrošina Salas novada pašvaldības iedzīvotājus ar darba vietām. SIA “VĪGANTS” 2017.gadā, iepirkuma procedūras rezultātā, iegādājās </w:t>
      </w:r>
      <w:proofErr w:type="spellStart"/>
      <w:r w:rsidRPr="001D443A">
        <w:rPr>
          <w:rFonts w:ascii="Times New Roman" w:eastAsia="Times New Roman" w:hAnsi="Times New Roman" w:cs="Times New Roman"/>
          <w:color w:val="000000"/>
          <w:lang w:eastAsia="lv-LV"/>
        </w:rPr>
        <w:t>Motorgreideri</w:t>
      </w:r>
      <w:proofErr w:type="spellEnd"/>
      <w:r w:rsidRPr="001D443A">
        <w:rPr>
          <w:rFonts w:ascii="Times New Roman" w:eastAsia="Times New Roman" w:hAnsi="Times New Roman" w:cs="Times New Roman"/>
          <w:color w:val="000000"/>
          <w:lang w:eastAsia="lv-LV"/>
        </w:rPr>
        <w:t xml:space="preserve"> Mista RD 165 C, kas ir paredzēts autoceļu uzturēšanai Salas novadā.</w:t>
      </w:r>
    </w:p>
    <w:p w14:paraId="7AB1B438" w14:textId="77777777" w:rsidR="00B724BF" w:rsidRPr="001D443A" w:rsidRDefault="00B724BF" w:rsidP="00B724BF">
      <w:pPr>
        <w:pStyle w:val="NormalWeb"/>
        <w:spacing w:before="0" w:after="0"/>
        <w:rPr>
          <w:rFonts w:ascii="Times New Roman" w:hAnsi="Times New Roman" w:cs="Times New Roman"/>
        </w:rPr>
      </w:pPr>
      <w:r w:rsidRPr="001D443A">
        <w:rPr>
          <w:rFonts w:ascii="Times New Roman" w:eastAsia="Times New Roman" w:hAnsi="Times New Roman" w:cs="Times New Roman"/>
          <w:b/>
          <w:bCs/>
          <w:color w:val="000000"/>
          <w:lang w:eastAsia="lv-LV"/>
        </w:rPr>
        <w:t>Ielu un ceļu ikdienas uzturēšanas darbi.</w:t>
      </w:r>
    </w:p>
    <w:p w14:paraId="0E5BC507" w14:textId="77777777" w:rsidR="00B724BF" w:rsidRPr="001D443A" w:rsidRDefault="00B724BF" w:rsidP="00B724BF">
      <w:pPr>
        <w:pStyle w:val="NormalWeb"/>
        <w:spacing w:before="0" w:after="0"/>
        <w:jc w:val="both"/>
        <w:rPr>
          <w:rFonts w:ascii="Times New Roman" w:hAnsi="Times New Roman" w:cs="Times New Roman"/>
        </w:rPr>
      </w:pPr>
      <w:r w:rsidRPr="001D443A">
        <w:rPr>
          <w:rFonts w:ascii="Times New Roman" w:eastAsia="Times New Roman" w:hAnsi="Times New Roman" w:cs="Times New Roman"/>
          <w:color w:val="000000"/>
          <w:lang w:eastAsia="lv-LV"/>
        </w:rPr>
        <w:tab/>
        <w:t xml:space="preserve">Salas novadā atrodas 9 valsts vietējie autoceļi, kas ir ar grants segumu, novadu šķērso 3 valsts reģionālie autoceļi, no kuriem P75 Jēkabpils – Lietuvas robeža, P72 Ilūkste – Bebrene – Birži un P76 Aizkraukle – Jēkabpils novada teritorijā ir ar asfalta segumu. </w:t>
      </w:r>
    </w:p>
    <w:p w14:paraId="71A25A9B" w14:textId="77777777" w:rsidR="00B724BF" w:rsidRPr="001D443A" w:rsidRDefault="00B724BF" w:rsidP="00B724BF">
      <w:pPr>
        <w:pStyle w:val="NormalWeb"/>
        <w:spacing w:before="0" w:after="0"/>
        <w:jc w:val="both"/>
        <w:rPr>
          <w:rFonts w:ascii="Times New Roman" w:hAnsi="Times New Roman" w:cs="Times New Roman"/>
        </w:rPr>
      </w:pPr>
      <w:r w:rsidRPr="001D443A">
        <w:rPr>
          <w:rFonts w:ascii="Times New Roman" w:eastAsia="Times New Roman" w:hAnsi="Times New Roman" w:cs="Times New Roman"/>
          <w:color w:val="000000"/>
          <w:lang w:eastAsia="lv-LV"/>
        </w:rPr>
        <w:tab/>
        <w:t xml:space="preserve">Salas novadā liela daļa pašvaldības autoceļu ir ar grants vai grunts segumu, kas regulāri tiek atjaunoti veicot ceļu greiderēšanu. Salas novada pašvaldības ceļu un ielu kopgarums ir 173,16 km (autoceļi 152,83 km un ielas 20,33 km garumā). Pašvaldības autoceļi šķērso 11 tiltus, kas ir daudz un tiltiem ir nepieciešami ievērojami līdzekļi to uzturēšanai. </w:t>
      </w:r>
    </w:p>
    <w:p w14:paraId="7C7AEDEE" w14:textId="77777777" w:rsidR="00B724BF" w:rsidRPr="001D443A" w:rsidRDefault="00B724BF" w:rsidP="00B724BF">
      <w:pPr>
        <w:pStyle w:val="NormalWeb"/>
        <w:spacing w:before="0" w:after="0"/>
        <w:jc w:val="both"/>
        <w:rPr>
          <w:rFonts w:ascii="Times New Roman" w:hAnsi="Times New Roman" w:cs="Times New Roman"/>
        </w:rPr>
      </w:pPr>
      <w:r w:rsidRPr="001D443A">
        <w:rPr>
          <w:rFonts w:ascii="Times New Roman" w:eastAsia="Times New Roman" w:hAnsi="Times New Roman" w:cs="Times New Roman"/>
          <w:color w:val="000000"/>
          <w:lang w:eastAsia="lv-LV"/>
        </w:rPr>
        <w:tab/>
        <w:t xml:space="preserve">Salas novada pašvaldība katru gadu izveido mērķdotācijas plānu pašvaldības ceļu un ielu uzturēšanai, ņemot vērā valsts pamatbudžeta fonda programmu. Atkarībā no izstrādātā un </w:t>
      </w:r>
      <w:r w:rsidRPr="001D443A">
        <w:rPr>
          <w:rFonts w:ascii="Times New Roman" w:eastAsia="Times New Roman" w:hAnsi="Times New Roman" w:cs="Times New Roman"/>
          <w:color w:val="000000"/>
          <w:lang w:eastAsia="lv-LV"/>
        </w:rPr>
        <w:lastRenderedPageBreak/>
        <w:t>apstiprinātā mērķdotācijas plāna gadam, Kapitālsabiedrība veic ceļu un ielu uzturēšanu. Galvenais uzdevums ir nodrošināt Salas novada ceļu uzturēšanu labā stāvoklī, ievērojot normatīvo aktu prasības autoceļu uzturēšanai. Kapitālsabiedrība 2019.gadā, ceļu un ielu uzturēšanai izlietoja 130 866 EUR. Ņemot vērā Satiksmes ministrijas Rīkojumu Nr. 01-03/183., no 16.12.2019., par mērķdotāciju pašvaldību autoceļiem (ielām) 2020.gadā, Salas novada ikdienas ceļu un ielu uzturēšanas darbiem, ir piešķīrusi 140 465,00 EUR.</w:t>
      </w:r>
    </w:p>
    <w:p w14:paraId="1306CCF5"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color w:val="000000"/>
          <w:lang w:eastAsia="lv-LV"/>
        </w:rPr>
        <w:t xml:space="preserve">Kapitālsabiedrība katru gadu veic iepirkuma procedūru – ielu un autoceļu asfaltbetona seguma remonta darbu veikšanai, kā rezultātā, slēdz līgumu ar zemākās cenas piedāvājumu iesniedzēju, kas atbilsts kvalifikācijas un kvalitātes prasībām. </w:t>
      </w:r>
    </w:p>
    <w:p w14:paraId="06F19279"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color w:val="000000"/>
          <w:lang w:eastAsia="lv-LV"/>
        </w:rPr>
        <w:t>SIA “VĪGANTS” nozīmīga loma ir  Salas novada pašvaldības ceļu un ielu fonda remontu un uzturēšanas darbu veikšanā un Salas novada administratīvās teritorijas uzturēšanas darbu veikšanā. Ņemot vērā, ka pašvaldībai ir jānodrošina sanitārā tīrība savā administratīvajā teritorijā, jānodrošina ielu uzturēšana kvalitatīvā stāvoklī, lai nodrošinātu drošu pārvietošanos, tad arī šajā jomā SIA “VĪGANTS” ieņem nozīmīgu lomu šo uzdevumu pildīšanā.</w:t>
      </w:r>
    </w:p>
    <w:p w14:paraId="7C8CD9A9" w14:textId="77777777" w:rsidR="00B724BF" w:rsidRPr="001D443A" w:rsidRDefault="00B724BF" w:rsidP="00B724BF">
      <w:pPr>
        <w:pStyle w:val="NormalWeb"/>
        <w:spacing w:before="0" w:after="0"/>
        <w:jc w:val="both"/>
        <w:rPr>
          <w:rFonts w:ascii="Times New Roman" w:hAnsi="Times New Roman" w:cs="Times New Roman"/>
        </w:rPr>
      </w:pPr>
      <w:r w:rsidRPr="001D443A">
        <w:rPr>
          <w:rFonts w:ascii="Times New Roman" w:eastAsia="Times New Roman" w:hAnsi="Times New Roman" w:cs="Times New Roman"/>
          <w:b/>
          <w:bCs/>
          <w:color w:val="000000"/>
          <w:lang w:eastAsia="lv-LV"/>
        </w:rPr>
        <w:t>Teritorijas labiekārtošana un sanitārās tīrības nodrošināšana.</w:t>
      </w:r>
    </w:p>
    <w:p w14:paraId="428720F4"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Kapitālsabiedrība apsaimnieko un veic ikdienas uzkopšanas darbus Salas novada </w:t>
      </w:r>
      <w:r w:rsidRPr="001D443A">
        <w:rPr>
          <w:rFonts w:ascii="Times New Roman" w:hAnsi="Times New Roman" w:cs="Times New Roman"/>
        </w:rPr>
        <w:t xml:space="preserve">parku, skvēru un zaļo zonu uzturēšanai. Ziemas sezonā: tiek veikta gājēju celiņu, ietvju tīrīšana  un </w:t>
      </w:r>
      <w:proofErr w:type="spellStart"/>
      <w:r w:rsidRPr="001D443A">
        <w:rPr>
          <w:rFonts w:ascii="Times New Roman" w:hAnsi="Times New Roman" w:cs="Times New Roman"/>
        </w:rPr>
        <w:t>pretslīdes</w:t>
      </w:r>
      <w:proofErr w:type="spellEnd"/>
      <w:r w:rsidRPr="001D443A">
        <w:rPr>
          <w:rFonts w:ascii="Times New Roman" w:hAnsi="Times New Roman" w:cs="Times New Roman"/>
        </w:rPr>
        <w:t xml:space="preserve"> materiālu kaisīšana, autobusu pieturu uzturēšana u.c. Vasaras sezonā: tiek veikta gājēju celiņu, ietvju slaucīšana, lapu un lauzto koku savākšana, atkritumu savākšana, celiņu remonts, autobusu pieturu uzturēšana. Zāles pļaušana, </w:t>
      </w:r>
      <w:proofErr w:type="spellStart"/>
      <w:r w:rsidRPr="001D443A">
        <w:rPr>
          <w:rFonts w:ascii="Times New Roman" w:hAnsi="Times New Roman" w:cs="Times New Roman"/>
        </w:rPr>
        <w:t>trimmerēšana</w:t>
      </w:r>
      <w:proofErr w:type="spellEnd"/>
      <w:r w:rsidRPr="001D443A">
        <w:rPr>
          <w:rFonts w:ascii="Times New Roman" w:hAnsi="Times New Roman" w:cs="Times New Roman"/>
        </w:rPr>
        <w:t xml:space="preserve">, ravēšana, apstādījumu un zaļās zonas sakārtošana. Dekoru un noformējumu izvietošana novadā, atbilstoši svētku noskaņai. Tā pat, Kapitālsabiedrības pienākumos ietilpst pieminekļu, piemiņas vietu un kapsētu vietu izveidošana un uzturēšana. </w:t>
      </w:r>
    </w:p>
    <w:p w14:paraId="55081485"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SIA “VĪGANTS” labiekārtošanas, apzaļumošanas, apstādīšanas u.c. darbu veikšanai 2019.gadā izlietoja vairāk kā 93 000 EUR. Finansējums tiek piešķirts no Salas novada pašvaldības budžeta.  V</w:t>
      </w:r>
      <w:r w:rsidRPr="001D443A">
        <w:rPr>
          <w:rFonts w:ascii="Times New Roman" w:hAnsi="Times New Roman" w:cs="Times New Roman"/>
          <w:color w:val="000000"/>
        </w:rPr>
        <w:t xml:space="preserve">eidojot Pašvaldības 2020.gada budžetu, plānotie pasākumi tika grupēti atbilstoši Salas novada vidējā termiņa prioritātēm. Ilgtspējīgas attīstības stratēģijā 2030.gadam noteikti trīs stratēģiskie mērķi: </w:t>
      </w:r>
    </w:p>
    <w:p w14:paraId="32081107" w14:textId="77777777" w:rsidR="00B724BF" w:rsidRPr="001D443A" w:rsidRDefault="00B724BF" w:rsidP="00B724BF">
      <w:pPr>
        <w:numPr>
          <w:ilvl w:val="0"/>
          <w:numId w:val="15"/>
        </w:numPr>
        <w:ind w:left="900"/>
        <w:jc w:val="both"/>
        <w:rPr>
          <w:rFonts w:ascii="Times New Roman" w:eastAsia="Times New Roman" w:hAnsi="Times New Roman" w:cs="Times New Roman"/>
          <w:lang w:eastAsia="lv-LV"/>
        </w:rPr>
      </w:pPr>
      <w:r w:rsidRPr="001D443A">
        <w:rPr>
          <w:rFonts w:ascii="Times New Roman" w:hAnsi="Times New Roman" w:cs="Times New Roman"/>
          <w:color w:val="000000"/>
        </w:rPr>
        <w:t xml:space="preserve">SM1 </w:t>
      </w:r>
      <w:r w:rsidRPr="001D443A">
        <w:rPr>
          <w:rFonts w:ascii="Times New Roman" w:hAnsi="Times New Roman" w:cs="Times New Roman"/>
          <w:b/>
          <w:color w:val="000000"/>
        </w:rPr>
        <w:t>-</w:t>
      </w:r>
      <w:r w:rsidRPr="001D443A">
        <w:rPr>
          <w:rFonts w:ascii="Times New Roman" w:hAnsi="Times New Roman" w:cs="Times New Roman"/>
          <w:color w:val="000000"/>
        </w:rPr>
        <w:t xml:space="preserve"> Veselīgs dzīvesveids, kvalitatīva izglītība, veselības aprūpe un sociālie pakalpojumi;</w:t>
      </w:r>
    </w:p>
    <w:p w14:paraId="7A8203CB" w14:textId="77777777" w:rsidR="00B724BF" w:rsidRPr="001D443A" w:rsidRDefault="00B724BF" w:rsidP="00B724BF">
      <w:pPr>
        <w:numPr>
          <w:ilvl w:val="0"/>
          <w:numId w:val="15"/>
        </w:numPr>
        <w:ind w:left="900"/>
        <w:jc w:val="both"/>
        <w:rPr>
          <w:rFonts w:ascii="Times New Roman" w:eastAsia="Times New Roman" w:hAnsi="Times New Roman" w:cs="Times New Roman"/>
          <w:lang w:eastAsia="lv-LV"/>
        </w:rPr>
      </w:pPr>
      <w:r w:rsidRPr="001D443A">
        <w:rPr>
          <w:rFonts w:ascii="Times New Roman" w:hAnsi="Times New Roman" w:cs="Times New Roman"/>
          <w:color w:val="000000"/>
        </w:rPr>
        <w:t xml:space="preserve">SM2 </w:t>
      </w:r>
      <w:r w:rsidRPr="001D443A">
        <w:rPr>
          <w:rFonts w:ascii="Times New Roman" w:hAnsi="Times New Roman" w:cs="Times New Roman"/>
          <w:b/>
          <w:color w:val="000000"/>
        </w:rPr>
        <w:t>-</w:t>
      </w:r>
      <w:r w:rsidRPr="001D443A">
        <w:rPr>
          <w:rFonts w:ascii="Times New Roman" w:hAnsi="Times New Roman" w:cs="Times New Roman"/>
          <w:color w:val="000000"/>
        </w:rPr>
        <w:t xml:space="preserve"> Veiksmīga un konkurētspējīga uzņēmējdarbība ar attīstītu infrastruktūru; </w:t>
      </w:r>
    </w:p>
    <w:p w14:paraId="68D8832C" w14:textId="77777777" w:rsidR="00B724BF" w:rsidRPr="001D443A" w:rsidRDefault="00B724BF" w:rsidP="00B724BF">
      <w:pPr>
        <w:numPr>
          <w:ilvl w:val="0"/>
          <w:numId w:val="15"/>
        </w:numPr>
        <w:ind w:left="900"/>
        <w:jc w:val="both"/>
        <w:rPr>
          <w:rFonts w:ascii="Times New Roman" w:eastAsia="Times New Roman" w:hAnsi="Times New Roman" w:cs="Times New Roman"/>
          <w:lang w:eastAsia="lv-LV"/>
        </w:rPr>
      </w:pPr>
      <w:r w:rsidRPr="001D443A">
        <w:rPr>
          <w:rFonts w:ascii="Times New Roman" w:hAnsi="Times New Roman" w:cs="Times New Roman"/>
          <w:color w:val="000000"/>
        </w:rPr>
        <w:t xml:space="preserve">SM3 </w:t>
      </w:r>
      <w:r w:rsidRPr="001D443A">
        <w:rPr>
          <w:rFonts w:ascii="Times New Roman" w:hAnsi="Times New Roman" w:cs="Times New Roman"/>
          <w:b/>
          <w:color w:val="000000"/>
        </w:rPr>
        <w:t>-</w:t>
      </w:r>
      <w:r w:rsidRPr="001D443A">
        <w:rPr>
          <w:rFonts w:ascii="Times New Roman" w:hAnsi="Times New Roman" w:cs="Times New Roman"/>
          <w:color w:val="000000"/>
        </w:rPr>
        <w:t xml:space="preserve"> Ekoloģiski tīra vide ar bagātām kultūras vērtībām. </w:t>
      </w:r>
    </w:p>
    <w:p w14:paraId="552D15B6"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hAnsi="Times New Roman" w:cs="Times New Roman"/>
          <w:color w:val="000000"/>
        </w:rPr>
        <w:t xml:space="preserve">Lai sasniegtu stratēģijā uzstādītos mērķus noteiktas trīs vidēja termiņa prioritātes: </w:t>
      </w:r>
    </w:p>
    <w:p w14:paraId="3DA6C215" w14:textId="77777777" w:rsidR="00B724BF" w:rsidRPr="001D443A" w:rsidRDefault="00B724BF" w:rsidP="00B724BF">
      <w:pPr>
        <w:numPr>
          <w:ilvl w:val="0"/>
          <w:numId w:val="16"/>
        </w:numPr>
        <w:tabs>
          <w:tab w:val="left" w:pos="900"/>
        </w:tabs>
        <w:ind w:left="540" w:firstLine="0"/>
        <w:jc w:val="both"/>
        <w:rPr>
          <w:rFonts w:ascii="Times New Roman" w:eastAsia="Times New Roman" w:hAnsi="Times New Roman" w:cs="Times New Roman"/>
          <w:lang w:eastAsia="lv-LV"/>
        </w:rPr>
      </w:pPr>
      <w:r w:rsidRPr="001D443A">
        <w:rPr>
          <w:rFonts w:ascii="Times New Roman" w:hAnsi="Times New Roman" w:cs="Times New Roman"/>
          <w:color w:val="000000"/>
        </w:rPr>
        <w:t xml:space="preserve">VTP1 </w:t>
      </w:r>
      <w:r w:rsidRPr="001D443A">
        <w:rPr>
          <w:rFonts w:ascii="Times New Roman" w:hAnsi="Times New Roman" w:cs="Times New Roman"/>
          <w:b/>
          <w:color w:val="000000"/>
        </w:rPr>
        <w:t>-</w:t>
      </w:r>
      <w:r w:rsidRPr="001D443A">
        <w:rPr>
          <w:rFonts w:ascii="Times New Roman" w:hAnsi="Times New Roman" w:cs="Times New Roman"/>
          <w:color w:val="000000"/>
        </w:rPr>
        <w:t xml:space="preserve"> Izglītības, veselības aprūpes un sociālo pakalpojumu attīstība;</w:t>
      </w:r>
    </w:p>
    <w:p w14:paraId="417066BC" w14:textId="77777777" w:rsidR="00B724BF" w:rsidRPr="001D443A" w:rsidRDefault="00B724BF" w:rsidP="00B724BF">
      <w:pPr>
        <w:numPr>
          <w:ilvl w:val="0"/>
          <w:numId w:val="16"/>
        </w:numPr>
        <w:tabs>
          <w:tab w:val="left" w:pos="900"/>
        </w:tabs>
        <w:ind w:left="540" w:firstLine="0"/>
        <w:jc w:val="both"/>
        <w:rPr>
          <w:rFonts w:ascii="Times New Roman" w:eastAsia="Times New Roman" w:hAnsi="Times New Roman" w:cs="Times New Roman"/>
          <w:lang w:eastAsia="lv-LV"/>
        </w:rPr>
      </w:pPr>
      <w:r w:rsidRPr="001D443A">
        <w:rPr>
          <w:rFonts w:ascii="Times New Roman" w:hAnsi="Times New Roman" w:cs="Times New Roman"/>
          <w:color w:val="000000"/>
        </w:rPr>
        <w:t xml:space="preserve">VTP2 </w:t>
      </w:r>
      <w:r w:rsidRPr="001D443A">
        <w:rPr>
          <w:rFonts w:ascii="Times New Roman" w:hAnsi="Times New Roman" w:cs="Times New Roman"/>
          <w:b/>
          <w:color w:val="000000"/>
        </w:rPr>
        <w:t>-</w:t>
      </w:r>
      <w:r w:rsidRPr="001D443A">
        <w:rPr>
          <w:rFonts w:ascii="Times New Roman" w:hAnsi="Times New Roman" w:cs="Times New Roman"/>
          <w:color w:val="000000"/>
        </w:rPr>
        <w:t xml:space="preserve"> Uzņēmējdarbības un infrastruktūras attīstība; </w:t>
      </w:r>
    </w:p>
    <w:p w14:paraId="1022229A" w14:textId="77777777" w:rsidR="00B724BF" w:rsidRPr="001D443A" w:rsidRDefault="00B724BF" w:rsidP="00B724BF">
      <w:pPr>
        <w:numPr>
          <w:ilvl w:val="0"/>
          <w:numId w:val="16"/>
        </w:numPr>
        <w:tabs>
          <w:tab w:val="left" w:pos="900"/>
        </w:tabs>
        <w:ind w:left="540" w:firstLine="0"/>
        <w:jc w:val="both"/>
        <w:rPr>
          <w:rFonts w:ascii="Times New Roman" w:eastAsia="Times New Roman" w:hAnsi="Times New Roman" w:cs="Times New Roman"/>
          <w:lang w:eastAsia="lv-LV"/>
        </w:rPr>
      </w:pPr>
      <w:r w:rsidRPr="001D443A">
        <w:rPr>
          <w:rFonts w:ascii="Times New Roman" w:hAnsi="Times New Roman" w:cs="Times New Roman"/>
          <w:color w:val="000000"/>
        </w:rPr>
        <w:t xml:space="preserve">VTP3 </w:t>
      </w:r>
      <w:r w:rsidRPr="001D443A">
        <w:rPr>
          <w:rFonts w:ascii="Times New Roman" w:hAnsi="Times New Roman" w:cs="Times New Roman"/>
          <w:b/>
          <w:color w:val="000000"/>
        </w:rPr>
        <w:t>-</w:t>
      </w:r>
      <w:r w:rsidRPr="001D443A">
        <w:rPr>
          <w:rFonts w:ascii="Times New Roman" w:hAnsi="Times New Roman" w:cs="Times New Roman"/>
          <w:color w:val="000000"/>
        </w:rPr>
        <w:t xml:space="preserve"> Vides kvalitātes un kultūras attīstība. </w:t>
      </w:r>
    </w:p>
    <w:p w14:paraId="08961B6E" w14:textId="77777777" w:rsidR="00B724BF" w:rsidRPr="001D443A" w:rsidRDefault="00B724BF" w:rsidP="00B724BF">
      <w:pPr>
        <w:jc w:val="both"/>
        <w:rPr>
          <w:rFonts w:ascii="Times New Roman" w:eastAsia="Times New Roman" w:hAnsi="Times New Roman" w:cs="Times New Roman"/>
          <w:lang w:eastAsia="lv-LV"/>
        </w:rPr>
      </w:pPr>
      <w:r w:rsidRPr="001D443A">
        <w:rPr>
          <w:rFonts w:ascii="Times New Roman" w:hAnsi="Times New Roman" w:cs="Times New Roman"/>
          <w:color w:val="000000"/>
        </w:rPr>
        <w:t xml:space="preserve">Izvirzīto mērķu sasniegšanai pašvaldība piesaistīs ES struktūrfondu līdzekļus un valsts budžeta finanšu līdzekļus, kā arī plāno ņemt aizņēmumu. </w:t>
      </w:r>
    </w:p>
    <w:p w14:paraId="01A70842"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color w:val="000000"/>
          <w:lang w:eastAsia="lv-LV"/>
        </w:rPr>
        <w:tab/>
        <w:t xml:space="preserve">Ievērojot “Attīstības plānošanas sistēmas likumā” noteikto principu, kas norāda uz saiti starp attīstības un budžeta plānošanas nepieciešamību Pašvaldība sistemātiski un konsekventi īsteno attīstības </w:t>
      </w:r>
      <w:r w:rsidRPr="001D443A">
        <w:rPr>
          <w:rFonts w:ascii="Times New Roman" w:eastAsia="Times New Roman" w:hAnsi="Times New Roman" w:cs="Times New Roman"/>
          <w:bCs/>
          <w:color w:val="000000"/>
          <w:lang w:eastAsia="lv-LV"/>
        </w:rPr>
        <w:t xml:space="preserve">plānošanas </w:t>
      </w:r>
      <w:r w:rsidRPr="001D443A">
        <w:rPr>
          <w:rFonts w:ascii="Times New Roman" w:eastAsia="Times New Roman" w:hAnsi="Times New Roman" w:cs="Times New Roman"/>
          <w:color w:val="000000"/>
          <w:lang w:eastAsia="lv-LV"/>
        </w:rPr>
        <w:t xml:space="preserve">dokumentā paredzētos uzdevumus.  </w:t>
      </w:r>
    </w:p>
    <w:p w14:paraId="7FF46F6A"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Līdz ar to, lai Pašvaldība spētu realizēt un nodrošinātu to autonomu funkciju efektīvu, nepārtrauktu un kvalitatīvu izpildi, labākais risinājums ir darbus deleģēt veikt Kapitālsabiedrībai. </w:t>
      </w:r>
      <w:proofErr w:type="spellStart"/>
      <w:r w:rsidRPr="001D443A">
        <w:rPr>
          <w:rFonts w:ascii="Times New Roman" w:eastAsia="Times New Roman" w:hAnsi="Times New Roman" w:cs="Times New Roman"/>
          <w:lang w:eastAsia="lv-LV"/>
        </w:rPr>
        <w:t>Daudzo</w:t>
      </w:r>
      <w:proofErr w:type="spellEnd"/>
      <w:r w:rsidRPr="001D443A">
        <w:rPr>
          <w:rFonts w:ascii="Times New Roman" w:eastAsia="Times New Roman" w:hAnsi="Times New Roman" w:cs="Times New Roman"/>
          <w:lang w:eastAsia="lv-LV"/>
        </w:rPr>
        <w:t xml:space="preserve"> gadu pieredze liecina, par Kapitālsabiedrības efektīvu un kvalitatīvu darbu izpildi. Salas novada teritorija ir sakopta, tādā veidā veicinot cilvēkus uz dzīvi apmesties Salas novada administratīvajā teritorijā. </w:t>
      </w:r>
    </w:p>
    <w:p w14:paraId="5F63327D" w14:textId="77777777" w:rsidR="00B724BF" w:rsidRPr="001D443A" w:rsidRDefault="00B724BF" w:rsidP="00B724BF">
      <w:pPr>
        <w:ind w:firstLine="567"/>
        <w:jc w:val="both"/>
        <w:rPr>
          <w:rFonts w:ascii="Times New Roman" w:eastAsia="Times New Roman" w:hAnsi="Times New Roman" w:cs="Times New Roman"/>
          <w:lang w:eastAsia="lv-LV"/>
        </w:rPr>
      </w:pPr>
      <w:r w:rsidRPr="001D443A">
        <w:rPr>
          <w:rFonts w:ascii="Times New Roman" w:eastAsia="Times New Roman" w:hAnsi="Times New Roman" w:cs="Times New Roman"/>
          <w:lang w:eastAsia="lv-LV"/>
        </w:rPr>
        <w:t xml:space="preserve">Finansiālo iespēju robežās tiek veikta Salas novada autoceļu, ielu sakārtošanas un labošanas darbi, lai maksimāli spētu nodrošināt iedzīvotājiem labāku apkārtējo vidi un dzīves apstākļus. </w:t>
      </w: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1611F98F"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7B94C9E3" w14:textId="77777777" w:rsidR="00B724BF" w:rsidRPr="001D443A" w:rsidRDefault="00B724BF" w:rsidP="00226954">
            <w:pPr>
              <w:jc w:val="center"/>
              <w:rPr>
                <w:rFonts w:ascii="Times New Roman" w:hAnsi="Times New Roman" w:cs="Times New Roman"/>
                <w:highlight w:val="yellow"/>
              </w:rPr>
            </w:pPr>
            <w:r w:rsidRPr="001D443A">
              <w:rPr>
                <w:rFonts w:ascii="Times New Roman" w:hAnsi="Times New Roman" w:cs="Times New Roman"/>
                <w:b/>
                <w:bCs/>
              </w:rPr>
              <w:t xml:space="preserve">[5.1.un 6.1.] Vispārējie stratēģiskie mērķi </w:t>
            </w:r>
          </w:p>
        </w:tc>
      </w:tr>
    </w:tbl>
    <w:p w14:paraId="4A9FB299" w14:textId="77777777" w:rsidR="00B724BF" w:rsidRPr="001D443A" w:rsidRDefault="00B724BF" w:rsidP="00B724BF">
      <w:pPr>
        <w:jc w:val="center"/>
        <w:rPr>
          <w:rFonts w:ascii="Times New Roman" w:hAnsi="Times New Roman" w:cs="Times New Roman"/>
          <w:highlight w:val="yellow"/>
        </w:rPr>
      </w:pPr>
    </w:p>
    <w:p w14:paraId="6B9374A4" w14:textId="77777777" w:rsidR="00B724BF" w:rsidRPr="001D443A" w:rsidRDefault="00B724BF" w:rsidP="00B724BF">
      <w:pPr>
        <w:jc w:val="both"/>
        <w:rPr>
          <w:rFonts w:ascii="Times New Roman" w:hAnsi="Times New Roman" w:cs="Times New Roman"/>
        </w:rPr>
      </w:pPr>
      <w:r w:rsidRPr="001D443A">
        <w:rPr>
          <w:rFonts w:ascii="Times New Roman" w:eastAsia="Times New Roman" w:hAnsi="Times New Roman" w:cs="Times New Roman"/>
          <w:bCs/>
          <w:color w:val="000000"/>
          <w:lang w:eastAsia="lv-LV"/>
        </w:rPr>
        <w:t xml:space="preserve">SIA “VĪGANTS” vispārējie stratēģiskie mērķi: </w:t>
      </w:r>
    </w:p>
    <w:p w14:paraId="12EEA859" w14:textId="77777777" w:rsidR="00B724BF" w:rsidRPr="001D443A" w:rsidRDefault="00B724BF" w:rsidP="00B724BF">
      <w:pPr>
        <w:numPr>
          <w:ilvl w:val="0"/>
          <w:numId w:val="17"/>
        </w:numPr>
        <w:jc w:val="both"/>
        <w:rPr>
          <w:rFonts w:ascii="Times New Roman" w:hAnsi="Times New Roman" w:cs="Times New Roman"/>
        </w:rPr>
      </w:pPr>
      <w:r w:rsidRPr="001D443A">
        <w:rPr>
          <w:rFonts w:ascii="Times New Roman" w:eastAsia="Times New Roman" w:hAnsi="Times New Roman" w:cs="Times New Roman"/>
          <w:bCs/>
          <w:color w:val="000000"/>
          <w:lang w:eastAsia="lv-LV"/>
        </w:rPr>
        <w:t>nodrošināt kvalitatīvu autoceļu un ielu uzturēšanu atbilstoši normatīvo aktu prasībām un apstiprinātajam mērķdotācijas plānam.</w:t>
      </w:r>
    </w:p>
    <w:p w14:paraId="68BD200B" w14:textId="77777777" w:rsidR="00B724BF" w:rsidRPr="001D443A" w:rsidRDefault="00B724BF" w:rsidP="00B724BF">
      <w:pPr>
        <w:numPr>
          <w:ilvl w:val="0"/>
          <w:numId w:val="17"/>
        </w:numPr>
        <w:jc w:val="both"/>
        <w:rPr>
          <w:rFonts w:ascii="Times New Roman" w:hAnsi="Times New Roman" w:cs="Times New Roman"/>
        </w:rPr>
      </w:pPr>
      <w:r w:rsidRPr="001D443A">
        <w:rPr>
          <w:rFonts w:ascii="Times New Roman" w:eastAsia="Times New Roman" w:hAnsi="Times New Roman" w:cs="Times New Roman"/>
          <w:bCs/>
          <w:color w:val="000000"/>
          <w:lang w:eastAsia="lv-LV"/>
        </w:rPr>
        <w:lastRenderedPageBreak/>
        <w:t>sniegt kvalitatīvus un nepārtrauktus novada teritorijas apsaimniekošanas un ielu ikdienas uzturēšanas pakalpojumus;</w:t>
      </w:r>
    </w:p>
    <w:p w14:paraId="3A832B4D" w14:textId="77777777" w:rsidR="00B724BF" w:rsidRPr="001D443A" w:rsidRDefault="00B724BF" w:rsidP="00B724BF">
      <w:pPr>
        <w:numPr>
          <w:ilvl w:val="0"/>
          <w:numId w:val="17"/>
        </w:numPr>
        <w:jc w:val="both"/>
        <w:rPr>
          <w:rFonts w:ascii="Times New Roman" w:hAnsi="Times New Roman" w:cs="Times New Roman"/>
        </w:rPr>
      </w:pPr>
      <w:r w:rsidRPr="001D443A">
        <w:rPr>
          <w:rFonts w:ascii="Times New Roman" w:eastAsia="Times New Roman" w:hAnsi="Times New Roman" w:cs="Times New Roman"/>
          <w:bCs/>
          <w:color w:val="000000"/>
          <w:lang w:eastAsia="lv-LV"/>
        </w:rPr>
        <w:t>attīstīt un uzturēt kapsētu teritorijas;</w:t>
      </w:r>
    </w:p>
    <w:p w14:paraId="5520F2A0" w14:textId="77777777" w:rsidR="00B724BF" w:rsidRPr="001D443A" w:rsidRDefault="00B724BF" w:rsidP="00B724BF">
      <w:pPr>
        <w:numPr>
          <w:ilvl w:val="0"/>
          <w:numId w:val="17"/>
        </w:numPr>
        <w:jc w:val="both"/>
        <w:rPr>
          <w:rFonts w:ascii="Times New Roman" w:hAnsi="Times New Roman" w:cs="Times New Roman"/>
        </w:rPr>
      </w:pPr>
      <w:r w:rsidRPr="001D443A">
        <w:rPr>
          <w:rFonts w:ascii="Times New Roman" w:eastAsia="Times New Roman" w:hAnsi="Times New Roman" w:cs="Times New Roman"/>
          <w:bCs/>
          <w:color w:val="000000"/>
          <w:lang w:eastAsia="lv-LV"/>
        </w:rPr>
        <w:t>iesaistīt iedzīvotājus pasākumos, kas saistīti ar vides labiekārtošanu un sakārtošanu novadā, lai tas kopumā veicinātu labākas dzīves kvalitāti un vēlmi dzīvot Salas novada administratīvajā teritorijā.</w:t>
      </w:r>
    </w:p>
    <w:p w14:paraId="6C08D32B" w14:textId="77777777" w:rsidR="00B724BF" w:rsidRPr="001D443A" w:rsidRDefault="00B724BF" w:rsidP="00B724BF">
      <w:pPr>
        <w:jc w:val="center"/>
        <w:rPr>
          <w:rFonts w:ascii="Times New Roman" w:hAnsi="Times New Roman" w:cs="Times New Roman"/>
        </w:rPr>
      </w:pPr>
      <w:r w:rsidRPr="001D443A">
        <w:rPr>
          <w:rFonts w:ascii="Times New Roman" w:hAnsi="Times New Roman" w:cs="Times New Roman"/>
        </w:rPr>
        <w:tab/>
      </w:r>
    </w:p>
    <w:tbl>
      <w:tblPr>
        <w:tblW w:w="9452" w:type="dxa"/>
        <w:tblInd w:w="110" w:type="dxa"/>
        <w:tblCellMar>
          <w:top w:w="55" w:type="dxa"/>
          <w:left w:w="55" w:type="dxa"/>
          <w:bottom w:w="55" w:type="dxa"/>
          <w:right w:w="55" w:type="dxa"/>
        </w:tblCellMar>
        <w:tblLook w:val="04A0" w:firstRow="1" w:lastRow="0" w:firstColumn="1" w:lastColumn="0" w:noHBand="0" w:noVBand="1"/>
      </w:tblPr>
      <w:tblGrid>
        <w:gridCol w:w="9452"/>
      </w:tblGrid>
      <w:tr w:rsidR="00B724BF" w:rsidRPr="001D443A" w14:paraId="13111DF1" w14:textId="77777777" w:rsidTr="00226954">
        <w:tc>
          <w:tcPr>
            <w:tcW w:w="9452" w:type="dxa"/>
            <w:tcBorders>
              <w:top w:val="single" w:sz="2" w:space="0" w:color="000000"/>
              <w:left w:val="single" w:sz="2" w:space="0" w:color="000000"/>
              <w:bottom w:val="single" w:sz="2" w:space="0" w:color="000000"/>
              <w:right w:val="single" w:sz="2" w:space="0" w:color="000000"/>
            </w:tcBorders>
            <w:shd w:val="clear" w:color="auto" w:fill="D4EA6B"/>
          </w:tcPr>
          <w:p w14:paraId="2999F9CE" w14:textId="77777777" w:rsidR="00B724BF" w:rsidRPr="001D443A" w:rsidRDefault="00B724BF" w:rsidP="00226954">
            <w:pPr>
              <w:jc w:val="center"/>
              <w:rPr>
                <w:rFonts w:ascii="Times New Roman" w:hAnsi="Times New Roman" w:cs="Times New Roman"/>
                <w:highlight w:val="yellow"/>
              </w:rPr>
            </w:pPr>
            <w:r w:rsidRPr="001D443A">
              <w:rPr>
                <w:rFonts w:ascii="Times New Roman" w:hAnsi="Times New Roman" w:cs="Times New Roman"/>
                <w:b/>
                <w:bCs/>
                <w:color w:val="000000"/>
              </w:rPr>
              <w:t>KOPSAVILKUMS</w:t>
            </w:r>
          </w:p>
        </w:tc>
      </w:tr>
    </w:tbl>
    <w:p w14:paraId="12B672AE" w14:textId="77777777" w:rsidR="00B724BF" w:rsidRPr="001D443A" w:rsidRDefault="00B724BF" w:rsidP="00B724BF">
      <w:pPr>
        <w:jc w:val="center"/>
        <w:rPr>
          <w:rFonts w:ascii="Times New Roman" w:hAnsi="Times New Roman" w:cs="Times New Roman"/>
          <w:highlight w:val="yellow"/>
        </w:rPr>
      </w:pPr>
    </w:p>
    <w:p w14:paraId="7C5A45AA" w14:textId="77777777" w:rsidR="00B724BF" w:rsidRPr="001D443A" w:rsidRDefault="00B724BF" w:rsidP="00B724BF">
      <w:pPr>
        <w:jc w:val="both"/>
        <w:rPr>
          <w:rFonts w:ascii="Times New Roman" w:hAnsi="Times New Roman" w:cs="Times New Roman"/>
          <w:highlight w:val="yellow"/>
        </w:rPr>
      </w:pPr>
      <w:r w:rsidRPr="001D443A">
        <w:rPr>
          <w:rFonts w:ascii="Times New Roman" w:hAnsi="Times New Roman" w:cs="Times New Roman"/>
        </w:rPr>
        <w:tab/>
        <w:t>Izvērtējot Pašvaldības līdzdalību Kapitālsabiedrībā, konstatēts, ka Kapitālsabiedrība savu darbību veic atbilstoši Pašvaldības dokumentos noteiktajiem mērķiem, prioritātēm un uzdevumiem, finansiālo iespēju robežās. Kapitālsabiedrībai ir uzdoti  no Pašvaldības autonomajām funkcijām izrietoši pārvaldes uzdevumi, lai efektīvāk sasniegtu Pašvaldībai noteiktos stratēģisko mērķus.</w:t>
      </w:r>
    </w:p>
    <w:p w14:paraId="2E2F7D66" w14:textId="77777777" w:rsidR="00B724BF" w:rsidRPr="001D443A" w:rsidRDefault="00B724BF" w:rsidP="00B724BF">
      <w:pPr>
        <w:jc w:val="both"/>
        <w:rPr>
          <w:rFonts w:ascii="Times New Roman" w:hAnsi="Times New Roman" w:cs="Times New Roman"/>
          <w:highlight w:val="yellow"/>
        </w:rPr>
      </w:pPr>
      <w:r w:rsidRPr="001D443A">
        <w:rPr>
          <w:rFonts w:ascii="Times New Roman" w:hAnsi="Times New Roman" w:cs="Times New Roman"/>
          <w:color w:val="000000"/>
        </w:rPr>
        <w:tab/>
        <w:t xml:space="preserve">Salas novada dome, izvērtējot Kapitālsabiedrības atbilstību Valsts pārvaldes iekārtas likuma 88.panta pirmajai daļai, secina, ka Salas novada pašvaldībai nekustamā īpašuma apsaimniekošana un pārvaldīšana saskaņā ar Valsts pārvaldes iekārtas likuma 88.panta pirmās daļas 1. un 3.punktu ir Pašvaldībai stratēģiski svarīga nozare, jo </w:t>
      </w:r>
      <w:r w:rsidRPr="001D443A">
        <w:rPr>
          <w:rFonts w:ascii="Times New Roman" w:hAnsi="Times New Roman" w:cs="Times New Roman"/>
          <w:i/>
          <w:iCs/>
          <w:color w:val="000000"/>
        </w:rPr>
        <w:t xml:space="preserve">1) tiek novērsta tirgus nepilnība — situācija, kad tirgus nav spējīgs nodrošināt sabiedrības interešu īstenošanu attiecīgajā jomā, </w:t>
      </w:r>
      <w:r w:rsidRPr="001D443A">
        <w:rPr>
          <w:rFonts w:ascii="Times New Roman" w:hAnsi="Times New Roman" w:cs="Times New Roman"/>
          <w:color w:val="000000"/>
        </w:rPr>
        <w:t>kā arī</w:t>
      </w:r>
      <w:r w:rsidRPr="001D443A">
        <w:rPr>
          <w:rFonts w:ascii="Times New Roman" w:hAnsi="Times New Roman" w:cs="Times New Roman"/>
          <w:i/>
          <w:iCs/>
          <w:color w:val="000000"/>
        </w:rPr>
        <w:t xml:space="preserve"> 3) tiek pārvaldīti tādi īpašumi, kas ir stratēģiski svarīgi valsts vai pašvaldības administratīvās teritorijas attīstībai vai valsts drošībai.</w:t>
      </w:r>
    </w:p>
    <w:p w14:paraId="6EEA8898" w14:textId="77777777" w:rsidR="00B724BF" w:rsidRPr="001D443A" w:rsidRDefault="00B724BF" w:rsidP="00B724BF">
      <w:pPr>
        <w:jc w:val="both"/>
        <w:rPr>
          <w:rFonts w:ascii="Times New Roman" w:hAnsi="Times New Roman" w:cs="Times New Roman"/>
          <w:highlight w:val="yellow"/>
        </w:rPr>
      </w:pPr>
      <w:r w:rsidRPr="001D443A">
        <w:rPr>
          <w:rFonts w:ascii="Times New Roman" w:hAnsi="Times New Roman" w:cs="Times New Roman"/>
          <w:color w:val="000000"/>
        </w:rPr>
        <w:tab/>
        <w:t xml:space="preserve">Kapitālsabiedrības komunālo pakalpojumu sniegšana iedzīvotājiem, saskaņā ar Valsts pārvaldes iekārtas likuma 88.panta pirmās daļas 2.punktu </w:t>
      </w:r>
      <w:r w:rsidRPr="001D443A">
        <w:rPr>
          <w:rFonts w:ascii="Times New Roman" w:hAnsi="Times New Roman" w:cs="Times New Roman"/>
        </w:rPr>
        <w:t>ir stratēģiski svarīgi pašvaldības administratīvās teritorijas attīstībai un valsts drošībai kopumā, jo Kapitālsabiedrības darbības rezultātā tiek radīti pakalpojumi iedzīvotājiem un uzņēmējiem.</w:t>
      </w:r>
    </w:p>
    <w:p w14:paraId="3687278E" w14:textId="77777777" w:rsidR="00B724BF" w:rsidRPr="001D443A" w:rsidRDefault="00B724BF" w:rsidP="00B724BF">
      <w:pPr>
        <w:jc w:val="both"/>
        <w:rPr>
          <w:rFonts w:ascii="Times New Roman" w:hAnsi="Times New Roman" w:cs="Times New Roman"/>
          <w:highlight w:val="yellow"/>
        </w:rPr>
      </w:pPr>
      <w:r w:rsidRPr="001D443A">
        <w:rPr>
          <w:rFonts w:ascii="Times New Roman" w:hAnsi="Times New Roman" w:cs="Times New Roman"/>
          <w:color w:val="000000"/>
        </w:rPr>
        <w:tab/>
        <w:t>Kapitālsabiedrības izveidošanas un darbības nosacījumi atbilsts Valsts pārvaldes iekārtas likuma 88.pantā noteiktajiem kritērijiem, Kapitālsabiedrība ik gadu sniedz Salas novada domei atskaites, kurās ir atspoguļota informācija par tās finanšu un saimniecisko darbību, efektivitāti, funkcijām un pakalpojumiem, izmaksu ekonomisku, Pašvaldības līdzekļu izlietojumu, tajā skaitā arī Pašvaldības kā lēmējinstitūcijas un kontroles veicējas lomas apzināšanos un Kapitālsabiedrības atskaitīšanos iedzīvotājiem.</w:t>
      </w:r>
    </w:p>
    <w:p w14:paraId="7A0541A2" w14:textId="77777777" w:rsidR="00B724BF" w:rsidRPr="001D443A" w:rsidRDefault="00B724BF" w:rsidP="00B724BF">
      <w:pPr>
        <w:jc w:val="both"/>
        <w:rPr>
          <w:rFonts w:ascii="Times New Roman" w:hAnsi="Times New Roman" w:cs="Times New Roman"/>
        </w:rPr>
      </w:pPr>
      <w:r w:rsidRPr="001D443A">
        <w:rPr>
          <w:rFonts w:ascii="Times New Roman" w:hAnsi="Times New Roman" w:cs="Times New Roman"/>
          <w:color w:val="000000"/>
        </w:rPr>
        <w:tab/>
      </w:r>
      <w:r w:rsidRPr="001D443A">
        <w:rPr>
          <w:rFonts w:ascii="Times New Roman" w:hAnsi="Times New Roman" w:cs="Times New Roman"/>
        </w:rPr>
        <w:t xml:space="preserve">Kapitālsabiedrība sniedz pakalpojumus, kas ir stratēģiski svarīgi Pašvaldības administratīvās teritorijas attīstībai: </w:t>
      </w:r>
    </w:p>
    <w:p w14:paraId="36B3D5E5" w14:textId="77777777" w:rsidR="00B724BF" w:rsidRPr="001D443A" w:rsidRDefault="00B724BF" w:rsidP="00B724BF">
      <w:pPr>
        <w:numPr>
          <w:ilvl w:val="0"/>
          <w:numId w:val="18"/>
        </w:numPr>
        <w:tabs>
          <w:tab w:val="left" w:pos="720"/>
        </w:tabs>
        <w:jc w:val="both"/>
        <w:rPr>
          <w:rFonts w:ascii="Times New Roman" w:hAnsi="Times New Roman" w:cs="Times New Roman"/>
        </w:rPr>
      </w:pPr>
      <w:r w:rsidRPr="001D443A">
        <w:rPr>
          <w:rFonts w:ascii="Times New Roman" w:hAnsi="Times New Roman" w:cs="Times New Roman"/>
        </w:rPr>
        <w:t xml:space="preserve">nodrošina Salas novada teritorijā atkritumu apsaimniekošanu, </w:t>
      </w:r>
    </w:p>
    <w:p w14:paraId="2C21775A" w14:textId="77777777" w:rsidR="00B724BF" w:rsidRPr="001D443A" w:rsidRDefault="00B724BF" w:rsidP="00B724BF">
      <w:pPr>
        <w:numPr>
          <w:ilvl w:val="0"/>
          <w:numId w:val="18"/>
        </w:numPr>
        <w:tabs>
          <w:tab w:val="left" w:pos="720"/>
        </w:tabs>
        <w:jc w:val="both"/>
        <w:rPr>
          <w:rFonts w:ascii="Times New Roman" w:hAnsi="Times New Roman" w:cs="Times New Roman"/>
        </w:rPr>
      </w:pPr>
      <w:r w:rsidRPr="001D443A">
        <w:rPr>
          <w:rFonts w:ascii="Times New Roman" w:hAnsi="Times New Roman" w:cs="Times New Roman"/>
        </w:rPr>
        <w:t xml:space="preserve">nodrošina iedzīvotājus ar dzeramā ūdens piegādi, kanalizācijas un notekūdeņu </w:t>
      </w:r>
      <w:r w:rsidRPr="001D443A">
        <w:rPr>
          <w:rFonts w:ascii="Times New Roman" w:hAnsi="Times New Roman" w:cs="Times New Roman"/>
          <w:color w:val="000000"/>
        </w:rPr>
        <w:t>novadīšanu tīklos un attīrīšanas iekārtās;</w:t>
      </w:r>
    </w:p>
    <w:p w14:paraId="1AEC8446" w14:textId="77777777" w:rsidR="00B724BF" w:rsidRPr="001D443A" w:rsidRDefault="00B724BF" w:rsidP="00B724BF">
      <w:pPr>
        <w:numPr>
          <w:ilvl w:val="0"/>
          <w:numId w:val="18"/>
        </w:numPr>
        <w:jc w:val="both"/>
        <w:rPr>
          <w:rFonts w:ascii="Times New Roman" w:hAnsi="Times New Roman" w:cs="Times New Roman"/>
        </w:rPr>
      </w:pPr>
      <w:r w:rsidRPr="001D443A">
        <w:rPr>
          <w:rFonts w:ascii="Times New Roman" w:hAnsi="Times New Roman" w:cs="Times New Roman"/>
        </w:rPr>
        <w:t>Pašvaldības un Kapitālsabiedrības īpašumā un valdījumā esošo dzīvojamo telpu pārvaldīšanu un apsaimniekošanu, nodrošina dzīvojamā fonda atjaunošanu un uzturēšanu;</w:t>
      </w:r>
    </w:p>
    <w:p w14:paraId="7E9B3D54" w14:textId="77777777" w:rsidR="00B724BF" w:rsidRPr="001D443A" w:rsidRDefault="00B724BF" w:rsidP="00B724BF">
      <w:pPr>
        <w:numPr>
          <w:ilvl w:val="0"/>
          <w:numId w:val="18"/>
        </w:numPr>
        <w:jc w:val="both"/>
        <w:rPr>
          <w:rFonts w:ascii="Times New Roman" w:hAnsi="Times New Roman" w:cs="Times New Roman"/>
        </w:rPr>
      </w:pPr>
      <w:r w:rsidRPr="001D443A">
        <w:rPr>
          <w:rFonts w:ascii="Times New Roman" w:hAnsi="Times New Roman" w:cs="Times New Roman"/>
        </w:rPr>
        <w:t xml:space="preserve">uztur kārtībā Pašvaldības ielu, ceļu un publisku vietu sakārtošanu, rekonstruēšanu un uzturēšanu, </w:t>
      </w:r>
    </w:p>
    <w:p w14:paraId="248CBFCB" w14:textId="77777777" w:rsidR="00B724BF" w:rsidRPr="001D443A" w:rsidRDefault="00B724BF" w:rsidP="00B724BF">
      <w:pPr>
        <w:numPr>
          <w:ilvl w:val="0"/>
          <w:numId w:val="18"/>
        </w:numPr>
        <w:jc w:val="both"/>
        <w:rPr>
          <w:rFonts w:ascii="Times New Roman" w:hAnsi="Times New Roman" w:cs="Times New Roman"/>
        </w:rPr>
      </w:pPr>
      <w:r w:rsidRPr="001D443A">
        <w:rPr>
          <w:rFonts w:ascii="Times New Roman" w:hAnsi="Times New Roman" w:cs="Times New Roman"/>
        </w:rPr>
        <w:t>nodrošina Pašvaldības publisko teritoriju labiekārtošanu, apzaļumošanu, uztur sanitāro tīrību, publiskai lietošanai paredzētu teritoriju apgaismošanu, kapsētu izveidi un uzturēšanu;</w:t>
      </w:r>
    </w:p>
    <w:p w14:paraId="46A6A763" w14:textId="77777777" w:rsidR="00B724BF" w:rsidRPr="001D443A" w:rsidRDefault="00B724BF" w:rsidP="00B724BF">
      <w:pPr>
        <w:jc w:val="both"/>
        <w:rPr>
          <w:rFonts w:ascii="Times New Roman" w:hAnsi="Times New Roman" w:cs="Times New Roman"/>
          <w:highlight w:val="yellow"/>
        </w:rPr>
      </w:pPr>
      <w:r w:rsidRPr="001D443A">
        <w:rPr>
          <w:rFonts w:ascii="Times New Roman" w:hAnsi="Times New Roman" w:cs="Times New Roman"/>
          <w:color w:val="000000"/>
        </w:rPr>
        <w:tab/>
        <w:t xml:space="preserve">Nozares, kurās darbojas Kapitālsabiedrība ir sabiedrībai svarīgas, ar augstu kvalitātes standartu, jo patērētājs ir iedzīvotājs, vairumā gadījumu no sociāli aprūpējamas vides. Kapitālsabiedrības darbība šajās nozarēs nodrošina pakalpojumu pieejamību un iedzīvotāju interesēm atbilstošu kvalitātes standartu, par iedzīvotājiem pieņemamu samaksu. </w:t>
      </w:r>
    </w:p>
    <w:p w14:paraId="0270563D" w14:textId="77777777" w:rsidR="00B724BF" w:rsidRPr="001D443A" w:rsidRDefault="00B724BF" w:rsidP="00B724BF">
      <w:pPr>
        <w:jc w:val="both"/>
        <w:rPr>
          <w:rFonts w:ascii="Times New Roman" w:hAnsi="Times New Roman" w:cs="Times New Roman"/>
          <w:highlight w:val="yellow"/>
        </w:rPr>
      </w:pPr>
      <w:r w:rsidRPr="001D443A">
        <w:rPr>
          <w:rFonts w:ascii="Times New Roman" w:hAnsi="Times New Roman" w:cs="Times New Roman"/>
          <w:color w:val="000000"/>
        </w:rPr>
        <w:tab/>
        <w:t xml:space="preserve">Minēto pakalpojumu nodrošināšanai ir nepieciešami lieli kapitālieguldījumi (specializētais transports, tehnika, infrastruktūra u.c.), kurus Pašvaldība regulāri ir veikusi, ieguldot Kapitālsabiedrības pamatkapitālā. Kapitālsabiedrība nodrošina darbavietas novada iedzīvotājiem,  optimāli izmanto materiāli tehnisko bāzi un kvalificētus speciālistus. </w:t>
      </w:r>
    </w:p>
    <w:p w14:paraId="2AA90A66" w14:textId="77777777" w:rsidR="00B724BF" w:rsidRPr="001D443A" w:rsidRDefault="00B724BF" w:rsidP="00B724BF">
      <w:pPr>
        <w:jc w:val="both"/>
        <w:rPr>
          <w:rFonts w:ascii="Times New Roman" w:hAnsi="Times New Roman" w:cs="Times New Roman"/>
          <w:highlight w:val="yellow"/>
        </w:rPr>
      </w:pPr>
      <w:r w:rsidRPr="001D443A">
        <w:rPr>
          <w:rFonts w:ascii="Times New Roman" w:hAnsi="Times New Roman" w:cs="Times New Roman"/>
          <w:color w:val="000000"/>
        </w:rPr>
        <w:tab/>
        <w:t xml:space="preserve">Izvērtējot iespējamās juridiskās darbības formas, visu iepriekš minēto mērķu un uzdevumu sasniegšanai, un Pašvaldības funkciju nodrošināšanai, kā arī izvērtējot tirgus situāciju secināms,  Kapitālsabiedrības dibināšana un tās esamība ir efektīvākais veids Pašvaldības autonomu funkciju </w:t>
      </w:r>
      <w:r w:rsidRPr="001D443A">
        <w:rPr>
          <w:rFonts w:ascii="Times New Roman" w:hAnsi="Times New Roman" w:cs="Times New Roman"/>
          <w:color w:val="000000"/>
        </w:rPr>
        <w:lastRenderedPageBreak/>
        <w:t xml:space="preserve">nepārtrauktas darbības nodrošināšanai - līdz ar to ir saglabājama Pašvaldības līdzdalība Kapitālsabiedrībā. </w:t>
      </w:r>
    </w:p>
    <w:p w14:paraId="3200B34A" w14:textId="77777777" w:rsidR="00B724BF" w:rsidRPr="001D443A" w:rsidRDefault="00B724BF" w:rsidP="00B724BF">
      <w:pPr>
        <w:jc w:val="both"/>
        <w:rPr>
          <w:rFonts w:ascii="Times New Roman" w:hAnsi="Times New Roman" w:cs="Times New Roman"/>
          <w:highlight w:val="yellow"/>
        </w:rPr>
      </w:pPr>
      <w:r w:rsidRPr="001D443A">
        <w:rPr>
          <w:rFonts w:ascii="Times New Roman" w:hAnsi="Times New Roman" w:cs="Times New Roman"/>
          <w:color w:val="000000"/>
        </w:rPr>
        <w:tab/>
      </w:r>
    </w:p>
    <w:p w14:paraId="6EC308B2" w14:textId="480A7E83" w:rsidR="00792BCA" w:rsidRDefault="00792BCA">
      <w:pPr>
        <w:rPr>
          <w:rFonts w:hint="eastAsia"/>
        </w:rPr>
      </w:pPr>
    </w:p>
    <w:p w14:paraId="55A43BCF" w14:textId="1DC89531" w:rsidR="001D443A" w:rsidRPr="001D443A" w:rsidRDefault="001D443A">
      <w:pPr>
        <w:rPr>
          <w:rFonts w:ascii="Times New Roman" w:hAnsi="Times New Roman" w:cs="Times New Roman"/>
        </w:rPr>
      </w:pPr>
      <w:r>
        <w:rPr>
          <w:rFonts w:ascii="Times New Roman" w:hAnsi="Times New Roman" w:cs="Times New Roman"/>
        </w:rPr>
        <w:t xml:space="preserve">Domes priekšsēdētāja                                                         </w:t>
      </w:r>
      <w:proofErr w:type="spellStart"/>
      <w:r>
        <w:rPr>
          <w:rFonts w:ascii="Times New Roman" w:hAnsi="Times New Roman" w:cs="Times New Roman"/>
        </w:rPr>
        <w:t>I.Sproģe</w:t>
      </w:r>
      <w:proofErr w:type="spellEnd"/>
    </w:p>
    <w:sectPr w:rsidR="001D443A" w:rsidRPr="001D443A" w:rsidSect="001D443A">
      <w:footerReference w:type="default" r:id="rId13"/>
      <w:pgSz w:w="11906" w:h="16838"/>
      <w:pgMar w:top="567" w:right="851" w:bottom="1134" w:left="1701" w:header="0" w:footer="4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26B2" w14:textId="77777777" w:rsidR="00E91E7A" w:rsidRDefault="00E91E7A">
      <w:pPr>
        <w:rPr>
          <w:rFonts w:hint="eastAsia"/>
        </w:rPr>
      </w:pPr>
      <w:r>
        <w:separator/>
      </w:r>
    </w:p>
  </w:endnote>
  <w:endnote w:type="continuationSeparator" w:id="0">
    <w:p w14:paraId="5B2E9E1E" w14:textId="77777777" w:rsidR="00E91E7A" w:rsidRDefault="00E91E7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AEC42" w14:textId="77777777" w:rsidR="00A51186" w:rsidRDefault="00B724BF">
    <w:pPr>
      <w:pStyle w:val="Footer"/>
      <w:jc w:val="center"/>
      <w:rPr>
        <w:rFonts w:hint="eastAsia"/>
        <w:sz w:val="20"/>
        <w:szCs w:val="20"/>
      </w:rPr>
    </w:pPr>
    <w:r>
      <w:rPr>
        <w:sz w:val="20"/>
        <w:szCs w:val="20"/>
      </w:rPr>
      <w:fldChar w:fldCharType="begin"/>
    </w:r>
    <w:r>
      <w:rPr>
        <w:sz w:val="20"/>
        <w:szCs w:val="20"/>
      </w:rPr>
      <w:instrText>PAGE</w:instrText>
    </w:r>
    <w:r>
      <w:rPr>
        <w:sz w:val="20"/>
        <w:szCs w:val="20"/>
      </w:rPr>
      <w:fldChar w:fldCharType="separate"/>
    </w:r>
    <w:r>
      <w:rPr>
        <w:sz w:val="20"/>
        <w:szCs w:val="20"/>
      </w:rPr>
      <w:t>18</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DA78" w14:textId="77777777" w:rsidR="00E91E7A" w:rsidRDefault="00E91E7A">
      <w:pPr>
        <w:rPr>
          <w:rFonts w:hint="eastAsia"/>
        </w:rPr>
      </w:pPr>
      <w:r>
        <w:separator/>
      </w:r>
    </w:p>
  </w:footnote>
  <w:footnote w:type="continuationSeparator" w:id="0">
    <w:p w14:paraId="3EB7FF2F" w14:textId="77777777" w:rsidR="00E91E7A" w:rsidRDefault="00E91E7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DFE"/>
    <w:multiLevelType w:val="multilevel"/>
    <w:tmpl w:val="6D246F6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0359111B"/>
    <w:multiLevelType w:val="multilevel"/>
    <w:tmpl w:val="BAE442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6C7E64"/>
    <w:multiLevelType w:val="multilevel"/>
    <w:tmpl w:val="11D462A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15:restartNumberingAfterBreak="0">
    <w:nsid w:val="04B3028D"/>
    <w:multiLevelType w:val="multilevel"/>
    <w:tmpl w:val="3662971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064C457D"/>
    <w:multiLevelType w:val="multilevel"/>
    <w:tmpl w:val="32D233A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620729"/>
    <w:multiLevelType w:val="multilevel"/>
    <w:tmpl w:val="D8829DC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6" w15:restartNumberingAfterBreak="0">
    <w:nsid w:val="07160498"/>
    <w:multiLevelType w:val="multilevel"/>
    <w:tmpl w:val="EA02E30C"/>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Wingdings" w:hAnsi="Wingdings" w:cs="Open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7" w15:restartNumberingAfterBreak="0">
    <w:nsid w:val="080C77E0"/>
    <w:multiLevelType w:val="multilevel"/>
    <w:tmpl w:val="4484CF3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8" w15:restartNumberingAfterBreak="0">
    <w:nsid w:val="0D2B6AF2"/>
    <w:multiLevelType w:val="multilevel"/>
    <w:tmpl w:val="1A34C3E8"/>
    <w:lvl w:ilvl="0">
      <w:start w:val="1"/>
      <w:numFmt w:val="bullet"/>
      <w:lvlText w:val=""/>
      <w:lvlJc w:val="left"/>
      <w:pPr>
        <w:tabs>
          <w:tab w:val="num" w:pos="1440"/>
        </w:tabs>
        <w:ind w:left="1440" w:hanging="360"/>
      </w:pPr>
      <w:rPr>
        <w:rFonts w:ascii="Wingdings" w:hAnsi="Wingdings"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9" w15:restartNumberingAfterBreak="0">
    <w:nsid w:val="215F7890"/>
    <w:multiLevelType w:val="multilevel"/>
    <w:tmpl w:val="0DF0149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0" w15:restartNumberingAfterBreak="0">
    <w:nsid w:val="2F3424DE"/>
    <w:multiLevelType w:val="multilevel"/>
    <w:tmpl w:val="3D38F2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98842F0"/>
    <w:multiLevelType w:val="multilevel"/>
    <w:tmpl w:val="6170637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2" w15:restartNumberingAfterBreak="0">
    <w:nsid w:val="3DCA2001"/>
    <w:multiLevelType w:val="multilevel"/>
    <w:tmpl w:val="E4C4F3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70A152D"/>
    <w:multiLevelType w:val="multilevel"/>
    <w:tmpl w:val="2FD20ECC"/>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4" w15:restartNumberingAfterBreak="0">
    <w:nsid w:val="51A2064B"/>
    <w:multiLevelType w:val="multilevel"/>
    <w:tmpl w:val="3B28ECA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5" w15:restartNumberingAfterBreak="0">
    <w:nsid w:val="67DD50E9"/>
    <w:multiLevelType w:val="multilevel"/>
    <w:tmpl w:val="91340D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8314246"/>
    <w:multiLevelType w:val="multilevel"/>
    <w:tmpl w:val="92A2C8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F5C454C"/>
    <w:multiLevelType w:val="multilevel"/>
    <w:tmpl w:val="94A6325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1"/>
  </w:num>
  <w:num w:numId="2">
    <w:abstractNumId w:val="3"/>
  </w:num>
  <w:num w:numId="3">
    <w:abstractNumId w:val="16"/>
  </w:num>
  <w:num w:numId="4">
    <w:abstractNumId w:val="11"/>
  </w:num>
  <w:num w:numId="5">
    <w:abstractNumId w:val="8"/>
  </w:num>
  <w:num w:numId="6">
    <w:abstractNumId w:val="4"/>
  </w:num>
  <w:num w:numId="7">
    <w:abstractNumId w:val="6"/>
  </w:num>
  <w:num w:numId="8">
    <w:abstractNumId w:val="17"/>
  </w:num>
  <w:num w:numId="9">
    <w:abstractNumId w:val="13"/>
  </w:num>
  <w:num w:numId="10">
    <w:abstractNumId w:val="0"/>
  </w:num>
  <w:num w:numId="11">
    <w:abstractNumId w:val="10"/>
  </w:num>
  <w:num w:numId="12">
    <w:abstractNumId w:val="7"/>
  </w:num>
  <w:num w:numId="13">
    <w:abstractNumId w:val="15"/>
  </w:num>
  <w:num w:numId="14">
    <w:abstractNumId w:val="12"/>
  </w:num>
  <w:num w:numId="15">
    <w:abstractNumId w:val="2"/>
  </w:num>
  <w:num w:numId="16">
    <w:abstractNumId w:val="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731"/>
    <w:rsid w:val="00193E11"/>
    <w:rsid w:val="001A1605"/>
    <w:rsid w:val="001D443A"/>
    <w:rsid w:val="00304731"/>
    <w:rsid w:val="00673078"/>
    <w:rsid w:val="00690BEA"/>
    <w:rsid w:val="00792BCA"/>
    <w:rsid w:val="009F6BEA"/>
    <w:rsid w:val="00B724BF"/>
    <w:rsid w:val="00DA6E69"/>
    <w:rsid w:val="00E91E7A"/>
    <w:rsid w:val="00FD7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E754AB"/>
  <w15:chartTrackingRefBased/>
  <w15:docId w15:val="{028B3479-D1DC-4B5A-93BB-1EB2C237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4BF"/>
    <w:pPr>
      <w:suppressAutoHyphens/>
      <w:spacing w:after="0" w:line="240" w:lineRule="auto"/>
    </w:pPr>
    <w:rPr>
      <w:rFonts w:ascii="Liberation Serif" w:eastAsia="NSimSun" w:hAnsi="Liberation Serif"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24BF"/>
    <w:rPr>
      <w:color w:val="000080"/>
      <w:u w:val="single"/>
    </w:rPr>
  </w:style>
  <w:style w:type="character" w:customStyle="1" w:styleId="StrongEmphasis">
    <w:name w:val="Strong Emphasis"/>
    <w:qFormat/>
    <w:rsid w:val="00B724BF"/>
    <w:rPr>
      <w:b/>
      <w:bCs/>
    </w:rPr>
  </w:style>
  <w:style w:type="paragraph" w:customStyle="1" w:styleId="TableContents">
    <w:name w:val="Table Contents"/>
    <w:basedOn w:val="Normal"/>
    <w:qFormat/>
    <w:rsid w:val="00B724BF"/>
    <w:pPr>
      <w:suppressLineNumbers/>
    </w:pPr>
  </w:style>
  <w:style w:type="paragraph" w:styleId="ListParagraph">
    <w:name w:val="List Paragraph"/>
    <w:basedOn w:val="Normal"/>
    <w:qFormat/>
    <w:rsid w:val="00B724BF"/>
    <w:pPr>
      <w:spacing w:after="160"/>
      <w:ind w:left="720"/>
      <w:contextualSpacing/>
    </w:pPr>
  </w:style>
  <w:style w:type="paragraph" w:styleId="NormalWeb">
    <w:name w:val="Normal (Web)"/>
    <w:basedOn w:val="Normal"/>
    <w:qFormat/>
    <w:rsid w:val="00B724BF"/>
    <w:pPr>
      <w:spacing w:before="75" w:after="75"/>
    </w:pPr>
  </w:style>
  <w:style w:type="paragraph" w:styleId="Footer">
    <w:name w:val="footer"/>
    <w:basedOn w:val="Normal"/>
    <w:link w:val="FooterChar"/>
    <w:rsid w:val="00B724BF"/>
    <w:pPr>
      <w:suppressLineNumbers/>
      <w:tabs>
        <w:tab w:val="center" w:pos="4726"/>
        <w:tab w:val="right" w:pos="9452"/>
      </w:tabs>
    </w:pPr>
  </w:style>
  <w:style w:type="character" w:customStyle="1" w:styleId="FooterChar">
    <w:name w:val="Footer Char"/>
    <w:basedOn w:val="DefaultParagraphFont"/>
    <w:link w:val="Footer"/>
    <w:rsid w:val="00B724BF"/>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likumi.lv/doc.php?id=22137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aspag@salas.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BD1744C50C64E40AA9702BE5DF9E018" ma:contentTypeVersion="13" ma:contentTypeDescription="Izveidot jaunu dokumentu." ma:contentTypeScope="" ma:versionID="15dbd34b0da41d9705b21171c06822cb">
  <xsd:schema xmlns:xsd="http://www.w3.org/2001/XMLSchema" xmlns:xs="http://www.w3.org/2001/XMLSchema" xmlns:p="http://schemas.microsoft.com/office/2006/metadata/properties" xmlns:ns1="http://schemas.microsoft.com/sharepoint/v3" xmlns:ns2="1f1c6d56-f932-4a10-8d03-5ecf2f0c9147" xmlns:ns3="616e161b-6d3f-4e2e-93f7-ed9b188881af" targetNamespace="http://schemas.microsoft.com/office/2006/metadata/properties" ma:root="true" ma:fieldsID="4a0bd1017fc32e3c2db1c714c4e871f7" ns1:_="" ns2:_="" ns3:_="">
    <xsd:import namespace="http://schemas.microsoft.com/sharepoint/v3"/>
    <xsd:import namespace="1f1c6d56-f932-4a10-8d03-5ecf2f0c9147"/>
    <xsd:import namespace="616e161b-6d3f-4e2e-93f7-ed9b188881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Vienotās atbilstības politikas rekvizīti" ma:hidden="true" ma:internalName="_ip_UnifiedCompliancePolicyProperties">
      <xsd:simpleType>
        <xsd:restriction base="dms:Note"/>
      </xsd:simpleType>
    </xsd:element>
    <xsd:element name="_ip_UnifiedCompliancePolicyUIAction" ma:index="19"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c6d56-f932-4a10-8d03-5ecf2f0c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e161b-6d3f-4e2e-93f7-ed9b188881af"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36E4C-E526-41E4-9D72-50181EC185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A3E48B2-E744-4CF5-A041-035B625D010C}">
  <ds:schemaRefs>
    <ds:schemaRef ds:uri="http://schemas.microsoft.com/sharepoint/v3/contenttype/forms"/>
  </ds:schemaRefs>
</ds:datastoreItem>
</file>

<file path=customXml/itemProps3.xml><?xml version="1.0" encoding="utf-8"?>
<ds:datastoreItem xmlns:ds="http://schemas.openxmlformats.org/officeDocument/2006/customXml" ds:itemID="{1FA8895F-571D-4C10-9062-994A886619B2}"/>
</file>

<file path=docProps/app.xml><?xml version="1.0" encoding="utf-8"?>
<Properties xmlns="http://schemas.openxmlformats.org/officeDocument/2006/extended-properties" xmlns:vt="http://schemas.openxmlformats.org/officeDocument/2006/docPropsVTypes">
  <Template>Normal</Template>
  <TotalTime>2</TotalTime>
  <Pages>18</Pages>
  <Words>41137</Words>
  <Characters>23449</Characters>
  <Application>Microsoft Office Word</Application>
  <DocSecurity>0</DocSecurity>
  <Lines>195</Lines>
  <Paragraphs>128</Paragraphs>
  <ScaleCrop>false</ScaleCrop>
  <Company/>
  <LinksUpToDate>false</LinksUpToDate>
  <CharactersWithSpaces>64458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Natālija Dardete</cp:lastModifiedBy>
  <cp:revision>3</cp:revision>
  <dcterms:created xsi:type="dcterms:W3CDTF">2022-01-06T09:35:00Z</dcterms:created>
  <dcterms:modified xsi:type="dcterms:W3CDTF">2022-01-20T07:10:00Z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0x010100ABD1744C50C64E40AA9702BE5DF9E018</vt:lpwstr>
  </property>
</Properties>
</file>