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876C0" w14:textId="38C26B4A" w:rsidR="006D3614" w:rsidRPr="0069639A" w:rsidRDefault="006D3614" w:rsidP="006D3614">
      <w:pPr>
        <w:pStyle w:val="teskstsaratstarpi"/>
      </w:pPr>
      <w:r w:rsidRPr="0069639A">
        <w:t xml:space="preserve">Jēkabpils </w:t>
      </w:r>
      <w:r w:rsidR="00C432C9">
        <w:t xml:space="preserve">novada </w:t>
      </w:r>
      <w:r w:rsidRPr="0069639A">
        <w:t>pašvaldība nodod iznomāšanai</w:t>
      </w:r>
      <w:r w:rsidR="00FB0731">
        <w:rPr>
          <w:rFonts w:eastAsia="Times New Roman" w:cs="Tahoma"/>
          <w:bCs/>
        </w:rPr>
        <w:t xml:space="preserve"> </w:t>
      </w:r>
      <w:r w:rsidR="009C05BA" w:rsidRPr="000F256B">
        <w:rPr>
          <w:rFonts w:eastAsia="Times New Roman" w:cs="Tahoma"/>
          <w:bCs/>
        </w:rPr>
        <w:t xml:space="preserve">Jēkabpils </w:t>
      </w:r>
      <w:r w:rsidR="00C432C9">
        <w:rPr>
          <w:rFonts w:eastAsia="Times New Roman" w:cs="Tahoma"/>
          <w:bCs/>
        </w:rPr>
        <w:t>novada</w:t>
      </w:r>
      <w:r w:rsidR="009C05BA" w:rsidRPr="000F256B">
        <w:rPr>
          <w:rFonts w:eastAsia="Times New Roman" w:cs="Tahoma"/>
          <w:bCs/>
        </w:rPr>
        <w:t xml:space="preserve"> pašvaldība</w:t>
      </w:r>
      <w:r w:rsidR="009C05BA">
        <w:rPr>
          <w:rFonts w:eastAsia="Times New Roman" w:cs="Tahoma"/>
          <w:bCs/>
        </w:rPr>
        <w:t xml:space="preserve">s </w:t>
      </w:r>
      <w:r w:rsidR="00793E70">
        <w:rPr>
          <w:rFonts w:eastAsia="Times New Roman" w:cs="Tahoma"/>
          <w:bCs/>
        </w:rPr>
        <w:t xml:space="preserve">īpašumā </w:t>
      </w:r>
      <w:r w:rsidR="007A5D48">
        <w:t xml:space="preserve">esošo </w:t>
      </w:r>
      <w:bookmarkStart w:id="0" w:name="_Hlk100111305"/>
      <w:r w:rsidR="007A5D48">
        <w:t xml:space="preserve">46 </w:t>
      </w:r>
      <w:r w:rsidR="007A5D48" w:rsidRPr="002B0E99">
        <w:t>sabiedriskā transporta pieturvietu daļ</w:t>
      </w:r>
      <w:r w:rsidR="002E36F0">
        <w:t>as</w:t>
      </w:r>
      <w:r w:rsidR="007A5D48">
        <w:t xml:space="preserve"> </w:t>
      </w:r>
      <w:r w:rsidR="007A5D48" w:rsidRPr="002B0E99">
        <w:t xml:space="preserve">ar tiesībām </w:t>
      </w:r>
      <w:r w:rsidR="007A5D48">
        <w:t xml:space="preserve">uzstādīt reklāmas stendu un </w:t>
      </w:r>
      <w:r w:rsidR="007A5D48" w:rsidRPr="002B0E99">
        <w:t>izvietot reklāmu un pienākumu uzturēt pieturvietu nojumes Jēkabpils novada Jēkabpils pilsētā</w:t>
      </w:r>
      <w:bookmarkEnd w:id="0"/>
      <w:r>
        <w:t xml:space="preserve">, </w:t>
      </w:r>
      <w:r w:rsidRPr="0069639A">
        <w:t>rīkojot</w:t>
      </w:r>
      <w:r w:rsidR="00DB10E0">
        <w:t xml:space="preserve"> </w:t>
      </w:r>
      <w:r w:rsidR="00FB0731">
        <w:t>pirmo</w:t>
      </w:r>
      <w:r w:rsidR="002E36F0">
        <w:t xml:space="preserve"> rakstisko</w:t>
      </w:r>
      <w:r w:rsidR="009D185D">
        <w:t xml:space="preserve"> </w:t>
      </w:r>
      <w:r w:rsidRPr="0069639A">
        <w:t>nomas tiesību izsoli.</w:t>
      </w:r>
    </w:p>
    <w:p w14:paraId="06E0AF94" w14:textId="77777777" w:rsidR="006D3614" w:rsidRDefault="006D3614" w:rsidP="006D3614">
      <w:pPr>
        <w:spacing w:after="0" w:line="240" w:lineRule="auto"/>
        <w:rPr>
          <w:rFonts w:ascii="Times New Roman" w:eastAsia="Times New Roman" w:hAnsi="Times New Roman" w:cs="Times New Roman"/>
          <w:b/>
          <w:sz w:val="26"/>
          <w:szCs w:val="26"/>
          <w:lang w:eastAsia="lv-LV"/>
        </w:rPr>
      </w:pPr>
    </w:p>
    <w:p w14:paraId="3B196EBA" w14:textId="77777777" w:rsidR="001B3267" w:rsidRPr="001B3267" w:rsidRDefault="001B3267" w:rsidP="001B3267">
      <w:pPr>
        <w:spacing w:after="0" w:line="240" w:lineRule="auto"/>
        <w:ind w:left="360"/>
        <w:jc w:val="center"/>
        <w:rPr>
          <w:rFonts w:ascii="Times New Roman" w:eastAsia="Times New Roman" w:hAnsi="Times New Roman" w:cs="Times New Roman"/>
          <w:b/>
          <w:sz w:val="26"/>
          <w:szCs w:val="26"/>
          <w:lang w:eastAsia="lv-LV"/>
        </w:rPr>
      </w:pPr>
      <w:r w:rsidRPr="001B3267">
        <w:rPr>
          <w:rFonts w:ascii="Times New Roman" w:eastAsia="Times New Roman" w:hAnsi="Times New Roman" w:cs="Times New Roman"/>
          <w:b/>
          <w:sz w:val="26"/>
          <w:szCs w:val="26"/>
          <w:lang w:eastAsia="lv-LV"/>
        </w:rPr>
        <w:t>Publicējamā informācija par</w:t>
      </w:r>
    </w:p>
    <w:p w14:paraId="6C127ABB" w14:textId="16D683BB" w:rsidR="001C74E4" w:rsidRDefault="001B3267" w:rsidP="001B3267">
      <w:pPr>
        <w:spacing w:after="0" w:line="240" w:lineRule="auto"/>
        <w:ind w:left="360"/>
        <w:jc w:val="center"/>
        <w:rPr>
          <w:rFonts w:ascii="Times New Roman" w:eastAsia="Calibri" w:hAnsi="Times New Roman" w:cs="Times New Roman"/>
          <w:b/>
          <w:bCs/>
          <w:sz w:val="24"/>
          <w:szCs w:val="24"/>
        </w:rPr>
      </w:pPr>
      <w:r w:rsidRPr="001B3267">
        <w:rPr>
          <w:rFonts w:ascii="Times New Roman" w:eastAsia="Times New Roman" w:hAnsi="Times New Roman" w:cs="Times New Roman"/>
          <w:b/>
          <w:sz w:val="26"/>
          <w:szCs w:val="26"/>
          <w:lang w:eastAsia="lv-LV"/>
        </w:rPr>
        <w:t xml:space="preserve">nomas objektu – </w:t>
      </w:r>
      <w:r w:rsidR="002E36F0" w:rsidRPr="002E36F0">
        <w:rPr>
          <w:rFonts w:ascii="Times New Roman" w:eastAsia="Calibri" w:hAnsi="Times New Roman" w:cs="Times New Roman"/>
          <w:b/>
          <w:bCs/>
          <w:sz w:val="24"/>
          <w:szCs w:val="24"/>
        </w:rPr>
        <w:t>46 stiklotas metāla konstrukcijas - sabiedriskā transporta pieturvietu daļas ar tiesībām uzstādīt reklāmas stendu un izvietot reklāmu un pienākumu uzturēt pieturvietu nojumes Jēkabpils novada Jēkabpils pilsētā</w:t>
      </w:r>
    </w:p>
    <w:p w14:paraId="43A8B144" w14:textId="77777777" w:rsidR="00C772F9" w:rsidRPr="00DD5FC9" w:rsidRDefault="00C772F9" w:rsidP="001B3267">
      <w:pPr>
        <w:spacing w:after="0" w:line="240" w:lineRule="auto"/>
        <w:ind w:left="360"/>
        <w:jc w:val="center"/>
        <w:rPr>
          <w:rFonts w:ascii="Times New Roman" w:eastAsia="Times New Roman" w:hAnsi="Times New Roman" w:cs="Times New Roman"/>
          <w:b/>
          <w:sz w:val="26"/>
          <w:szCs w:val="26"/>
          <w:lang w:eastAsia="lv-LV"/>
        </w:rPr>
      </w:pPr>
    </w:p>
    <w:tbl>
      <w:tblPr>
        <w:tblStyle w:val="TableGrid"/>
        <w:tblW w:w="9918" w:type="dxa"/>
        <w:tblLook w:val="01E0" w:firstRow="1" w:lastRow="1" w:firstColumn="1" w:lastColumn="1" w:noHBand="0" w:noVBand="0"/>
      </w:tblPr>
      <w:tblGrid>
        <w:gridCol w:w="3227"/>
        <w:gridCol w:w="6691"/>
      </w:tblGrid>
      <w:tr w:rsidR="00007A4E" w:rsidRPr="00DD5FC9" w14:paraId="7E90CEE0" w14:textId="77777777" w:rsidTr="004A61AF">
        <w:tc>
          <w:tcPr>
            <w:tcW w:w="3227" w:type="dxa"/>
          </w:tcPr>
          <w:p w14:paraId="4A982976" w14:textId="3991AD4A" w:rsidR="00007A4E" w:rsidRDefault="00891A30" w:rsidP="00505576">
            <w:pPr>
              <w:rPr>
                <w:sz w:val="23"/>
                <w:szCs w:val="23"/>
              </w:rPr>
            </w:pPr>
            <w:r>
              <w:rPr>
                <w:sz w:val="23"/>
                <w:szCs w:val="23"/>
              </w:rPr>
              <w:t>1.</w:t>
            </w:r>
            <w:r w:rsidR="00BA2981">
              <w:rPr>
                <w:sz w:val="23"/>
                <w:szCs w:val="23"/>
              </w:rPr>
              <w:t>Nomas objekta iznomātājs</w:t>
            </w:r>
            <w:r w:rsidR="00F22002">
              <w:rPr>
                <w:sz w:val="23"/>
                <w:szCs w:val="23"/>
              </w:rPr>
              <w:t>.</w:t>
            </w:r>
          </w:p>
        </w:tc>
        <w:tc>
          <w:tcPr>
            <w:tcW w:w="6691" w:type="dxa"/>
          </w:tcPr>
          <w:p w14:paraId="4A7B7DAA" w14:textId="1AC01E63" w:rsidR="00007A4E" w:rsidRDefault="00BA2981" w:rsidP="00FC5E5A">
            <w:pPr>
              <w:jc w:val="both"/>
              <w:rPr>
                <w:sz w:val="23"/>
                <w:szCs w:val="23"/>
              </w:rPr>
            </w:pPr>
            <w:r>
              <w:rPr>
                <w:sz w:val="23"/>
                <w:szCs w:val="23"/>
              </w:rPr>
              <w:t xml:space="preserve">Jēkabpils </w:t>
            </w:r>
            <w:r w:rsidR="00C772F9">
              <w:rPr>
                <w:sz w:val="23"/>
                <w:szCs w:val="23"/>
              </w:rPr>
              <w:t>novada</w:t>
            </w:r>
            <w:r>
              <w:rPr>
                <w:sz w:val="23"/>
                <w:szCs w:val="23"/>
              </w:rPr>
              <w:t xml:space="preserve"> pašvaldība, reģistrācijas </w:t>
            </w:r>
            <w:r w:rsidR="00256E45">
              <w:rPr>
                <w:sz w:val="23"/>
                <w:szCs w:val="23"/>
              </w:rPr>
              <w:t>Nr.</w:t>
            </w:r>
            <w:r w:rsidRPr="00BA2981">
              <w:rPr>
                <w:sz w:val="23"/>
                <w:szCs w:val="23"/>
              </w:rPr>
              <w:t>9000002420</w:t>
            </w:r>
            <w:r>
              <w:rPr>
                <w:sz w:val="23"/>
                <w:szCs w:val="23"/>
              </w:rPr>
              <w:t xml:space="preserve">5, </w:t>
            </w:r>
            <w:r w:rsidR="00F22002">
              <w:rPr>
                <w:sz w:val="23"/>
                <w:szCs w:val="23"/>
              </w:rPr>
              <w:t xml:space="preserve">adrese: </w:t>
            </w:r>
            <w:r>
              <w:rPr>
                <w:sz w:val="23"/>
                <w:szCs w:val="23"/>
              </w:rPr>
              <w:t>Brīvības iel</w:t>
            </w:r>
            <w:r w:rsidR="00256E45">
              <w:rPr>
                <w:sz w:val="23"/>
                <w:szCs w:val="23"/>
              </w:rPr>
              <w:t>a</w:t>
            </w:r>
            <w:r>
              <w:rPr>
                <w:sz w:val="23"/>
                <w:szCs w:val="23"/>
              </w:rPr>
              <w:t xml:space="preserve"> 120, Jēkabpil</w:t>
            </w:r>
            <w:r w:rsidR="00256E45">
              <w:rPr>
                <w:sz w:val="23"/>
                <w:szCs w:val="23"/>
              </w:rPr>
              <w:t>s</w:t>
            </w:r>
            <w:r>
              <w:rPr>
                <w:sz w:val="23"/>
                <w:szCs w:val="23"/>
              </w:rPr>
              <w:t>.</w:t>
            </w:r>
          </w:p>
        </w:tc>
      </w:tr>
      <w:tr w:rsidR="00007A4E" w:rsidRPr="00DD5FC9" w14:paraId="4E9A6BCE" w14:textId="77777777" w:rsidTr="004A61AF">
        <w:tc>
          <w:tcPr>
            <w:tcW w:w="3227" w:type="dxa"/>
          </w:tcPr>
          <w:p w14:paraId="72602FF8" w14:textId="24B1CE38" w:rsidR="00007A4E" w:rsidRDefault="00891A30" w:rsidP="00505576">
            <w:pPr>
              <w:rPr>
                <w:sz w:val="23"/>
                <w:szCs w:val="23"/>
              </w:rPr>
            </w:pPr>
            <w:r>
              <w:rPr>
                <w:sz w:val="23"/>
                <w:szCs w:val="23"/>
              </w:rPr>
              <w:t>2.</w:t>
            </w:r>
            <w:r w:rsidR="00BA2981">
              <w:rPr>
                <w:sz w:val="23"/>
                <w:szCs w:val="23"/>
              </w:rPr>
              <w:t>Nomas objekts</w:t>
            </w:r>
            <w:r w:rsidR="00F22002">
              <w:rPr>
                <w:sz w:val="23"/>
                <w:szCs w:val="23"/>
              </w:rPr>
              <w:t>.</w:t>
            </w:r>
          </w:p>
        </w:tc>
        <w:tc>
          <w:tcPr>
            <w:tcW w:w="6691" w:type="dxa"/>
          </w:tcPr>
          <w:p w14:paraId="6F1D3580" w14:textId="636ADE4D" w:rsidR="00007A4E" w:rsidRDefault="00C772F9" w:rsidP="00F22002">
            <w:pPr>
              <w:jc w:val="both"/>
              <w:rPr>
                <w:sz w:val="23"/>
                <w:szCs w:val="23"/>
              </w:rPr>
            </w:pPr>
            <w:r w:rsidRPr="00C772F9">
              <w:rPr>
                <w:rFonts w:eastAsia="Calibri"/>
                <w:sz w:val="24"/>
                <w:szCs w:val="24"/>
              </w:rPr>
              <w:t>46 stiklotas metāla konstrukcijas - sabiedriskā transporta pieturvietu daļas ar tiesībām uzstādīt reklāmas stendu un izvietot reklāmu un pienākumu uzturēt pieturvietu nojumes Jēkabpils novada Jēkabpils pilsētā</w:t>
            </w:r>
          </w:p>
        </w:tc>
      </w:tr>
      <w:tr w:rsidR="009944CC" w:rsidRPr="00DD5FC9" w14:paraId="0BE4794C" w14:textId="77777777" w:rsidTr="004A61AF">
        <w:tc>
          <w:tcPr>
            <w:tcW w:w="3227" w:type="dxa"/>
          </w:tcPr>
          <w:p w14:paraId="5B2BECE4" w14:textId="7269BEBD" w:rsidR="009944CC" w:rsidRDefault="009944CC" w:rsidP="00B64556">
            <w:pPr>
              <w:rPr>
                <w:sz w:val="23"/>
                <w:szCs w:val="23"/>
              </w:rPr>
            </w:pPr>
            <w:r>
              <w:rPr>
                <w:sz w:val="23"/>
                <w:szCs w:val="23"/>
              </w:rPr>
              <w:t>3. Nomas objekta raksturojums:</w:t>
            </w:r>
          </w:p>
        </w:tc>
        <w:tc>
          <w:tcPr>
            <w:tcW w:w="6691" w:type="dxa"/>
          </w:tcPr>
          <w:p w14:paraId="3F2BBC52" w14:textId="77777777" w:rsidR="009944CC" w:rsidRDefault="009944CC" w:rsidP="00C839A7">
            <w:pPr>
              <w:jc w:val="both"/>
              <w:rPr>
                <w:sz w:val="23"/>
                <w:szCs w:val="23"/>
              </w:rPr>
            </w:pPr>
          </w:p>
        </w:tc>
      </w:tr>
      <w:tr w:rsidR="009D2A80" w:rsidRPr="00DD5FC9" w14:paraId="6579CD17" w14:textId="77777777" w:rsidTr="004A61AF">
        <w:tc>
          <w:tcPr>
            <w:tcW w:w="3227" w:type="dxa"/>
          </w:tcPr>
          <w:p w14:paraId="47FFBA14" w14:textId="03C2A405" w:rsidR="009D2A80" w:rsidRPr="00DD5FC9" w:rsidRDefault="00891A30" w:rsidP="009944CC">
            <w:pPr>
              <w:rPr>
                <w:sz w:val="23"/>
                <w:szCs w:val="23"/>
              </w:rPr>
            </w:pPr>
            <w:r>
              <w:rPr>
                <w:sz w:val="23"/>
                <w:szCs w:val="23"/>
              </w:rPr>
              <w:t>3.</w:t>
            </w:r>
            <w:r w:rsidR="00D11E43">
              <w:rPr>
                <w:sz w:val="23"/>
                <w:szCs w:val="23"/>
              </w:rPr>
              <w:t xml:space="preserve"> </w:t>
            </w:r>
            <w:r w:rsidR="009944CC">
              <w:rPr>
                <w:sz w:val="23"/>
                <w:szCs w:val="23"/>
              </w:rPr>
              <w:t>1.</w:t>
            </w:r>
            <w:r w:rsidR="00B3384D" w:rsidRPr="00B91E67">
              <w:rPr>
                <w:sz w:val="24"/>
                <w:szCs w:val="24"/>
              </w:rPr>
              <w:t xml:space="preserve">  Nomas objekta raksturojums (veids, kadastra numurs, adrese, cita nomas objektu raksturojoša informācija</w:t>
            </w:r>
            <w:r w:rsidR="00B3384D">
              <w:rPr>
                <w:sz w:val="24"/>
                <w:szCs w:val="24"/>
              </w:rPr>
              <w:t xml:space="preserve">, </w:t>
            </w:r>
            <w:r w:rsidR="00B3384D" w:rsidRPr="00B91E67">
              <w:rPr>
                <w:sz w:val="24"/>
                <w:szCs w:val="24"/>
              </w:rPr>
              <w:t>apgrūtinājumi)</w:t>
            </w:r>
            <w:r w:rsidR="00B3384D">
              <w:rPr>
                <w:sz w:val="24"/>
                <w:szCs w:val="24"/>
              </w:rPr>
              <w:t>.</w:t>
            </w:r>
          </w:p>
        </w:tc>
        <w:tc>
          <w:tcPr>
            <w:tcW w:w="6691" w:type="dxa"/>
          </w:tcPr>
          <w:p w14:paraId="74A4F66E" w14:textId="0594B2E4" w:rsidR="00764C5C" w:rsidRDefault="0035208E" w:rsidP="00764C5C">
            <w:pPr>
              <w:jc w:val="both"/>
              <w:rPr>
                <w:sz w:val="24"/>
                <w:szCs w:val="24"/>
              </w:rPr>
            </w:pPr>
            <w:r>
              <w:rPr>
                <w:sz w:val="24"/>
                <w:szCs w:val="24"/>
              </w:rPr>
              <w:t>3.1.1.</w:t>
            </w:r>
            <w:r w:rsidR="00764C5C" w:rsidRPr="00764C5C">
              <w:rPr>
                <w:sz w:val="24"/>
                <w:szCs w:val="24"/>
              </w:rPr>
              <w:t>Nomas objektu veido 46 stiklotas metāla konstrukcijas - sabiedriskā transporta pieturvietu daļas Jēkabpils novada Jēkabpils pilsētā  ar tiesībām par saviem līdzekļiem uzstādīt Nomas objektā reklāmas stendu un izvietot  reklāmu un pienākumu uzturēt pieturvietu nojumes.</w:t>
            </w:r>
          </w:p>
          <w:p w14:paraId="38927406" w14:textId="3CA57D6F" w:rsidR="00B64556" w:rsidRPr="00F31DDC" w:rsidRDefault="0035208E" w:rsidP="00764C5C">
            <w:pPr>
              <w:jc w:val="both"/>
              <w:rPr>
                <w:sz w:val="24"/>
                <w:szCs w:val="24"/>
              </w:rPr>
            </w:pPr>
            <w:r>
              <w:rPr>
                <w:sz w:val="24"/>
                <w:szCs w:val="24"/>
              </w:rPr>
              <w:t>3.1.2.</w:t>
            </w:r>
            <w:r w:rsidR="00764C5C" w:rsidRPr="00764C5C">
              <w:rPr>
                <w:sz w:val="24"/>
                <w:szCs w:val="24"/>
              </w:rPr>
              <w:t>Visas pieturvietas tiek nodotas nomā kā viens objekts un atrodas Jēkabpils pilsētas teritorijā, saskaņā  ar sabiedriskā transporta pieturvietu ar nojumēm  Jēkabpils novada Jēkabpils pilsētā sarakstu, skat. 1.pielikumu pie Nomas līguma projekta.</w:t>
            </w:r>
          </w:p>
        </w:tc>
      </w:tr>
      <w:tr w:rsidR="00F06853" w:rsidRPr="00C67F45" w14:paraId="1A6D2E24" w14:textId="77777777" w:rsidTr="004A61AF">
        <w:tc>
          <w:tcPr>
            <w:tcW w:w="3227" w:type="dxa"/>
          </w:tcPr>
          <w:p w14:paraId="48E287E2" w14:textId="73FCEA9E" w:rsidR="00F06853" w:rsidRDefault="00F06853" w:rsidP="009516FE">
            <w:pPr>
              <w:tabs>
                <w:tab w:val="left" w:pos="900"/>
              </w:tabs>
              <w:rPr>
                <w:sz w:val="23"/>
                <w:szCs w:val="23"/>
              </w:rPr>
            </w:pPr>
            <w:r>
              <w:rPr>
                <w:sz w:val="23"/>
                <w:szCs w:val="23"/>
              </w:rPr>
              <w:t>4. Izsoles veids</w:t>
            </w:r>
            <w:r w:rsidR="003B7ED4">
              <w:rPr>
                <w:sz w:val="23"/>
                <w:szCs w:val="23"/>
              </w:rPr>
              <w:t xml:space="preserve">, izsoles </w:t>
            </w:r>
            <w:r w:rsidR="00B32AFC">
              <w:rPr>
                <w:sz w:val="23"/>
                <w:szCs w:val="23"/>
              </w:rPr>
              <w:t>solis</w:t>
            </w:r>
            <w:r>
              <w:rPr>
                <w:sz w:val="23"/>
                <w:szCs w:val="23"/>
              </w:rPr>
              <w:t xml:space="preserve"> </w:t>
            </w:r>
          </w:p>
        </w:tc>
        <w:tc>
          <w:tcPr>
            <w:tcW w:w="6691" w:type="dxa"/>
          </w:tcPr>
          <w:p w14:paraId="3583C018" w14:textId="3557D6EE" w:rsidR="00F06853" w:rsidRPr="00C67F45" w:rsidRDefault="00F575DE" w:rsidP="009516FE">
            <w:pPr>
              <w:jc w:val="both"/>
              <w:rPr>
                <w:sz w:val="24"/>
                <w:szCs w:val="24"/>
              </w:rPr>
            </w:pPr>
            <w:r>
              <w:rPr>
                <w:sz w:val="24"/>
                <w:szCs w:val="24"/>
              </w:rPr>
              <w:t xml:space="preserve">Pirmā </w:t>
            </w:r>
            <w:r w:rsidR="00F06853">
              <w:rPr>
                <w:sz w:val="24"/>
                <w:szCs w:val="24"/>
              </w:rPr>
              <w:t>atklātā un</w:t>
            </w:r>
            <w:r w:rsidR="007C0966">
              <w:rPr>
                <w:sz w:val="24"/>
                <w:szCs w:val="24"/>
              </w:rPr>
              <w:t xml:space="preserve"> rakstiskā</w:t>
            </w:r>
            <w:r w:rsidR="00F06853">
              <w:rPr>
                <w:sz w:val="24"/>
                <w:szCs w:val="24"/>
              </w:rPr>
              <w:t xml:space="preserve"> izsole ar </w:t>
            </w:r>
            <w:r w:rsidR="00297203">
              <w:rPr>
                <w:sz w:val="24"/>
                <w:szCs w:val="24"/>
              </w:rPr>
              <w:t>piedāvāto augstāko nomas maksu.</w:t>
            </w:r>
          </w:p>
        </w:tc>
      </w:tr>
      <w:tr w:rsidR="00F06853" w:rsidRPr="00DD5FC9" w14:paraId="02355BEA" w14:textId="77777777" w:rsidTr="004A61AF">
        <w:tc>
          <w:tcPr>
            <w:tcW w:w="3227" w:type="dxa"/>
          </w:tcPr>
          <w:p w14:paraId="698FD140" w14:textId="7772E568" w:rsidR="00F06853" w:rsidRPr="00DD5FC9" w:rsidRDefault="00F06853" w:rsidP="009516FE">
            <w:pPr>
              <w:tabs>
                <w:tab w:val="left" w:pos="900"/>
              </w:tabs>
              <w:rPr>
                <w:caps/>
                <w:sz w:val="23"/>
                <w:szCs w:val="23"/>
              </w:rPr>
            </w:pPr>
            <w:r>
              <w:rPr>
                <w:sz w:val="23"/>
                <w:szCs w:val="23"/>
              </w:rPr>
              <w:t xml:space="preserve">5. </w:t>
            </w:r>
            <w:r w:rsidR="00DE5F86" w:rsidRPr="00B91E67">
              <w:rPr>
                <w:sz w:val="24"/>
                <w:szCs w:val="24"/>
              </w:rPr>
              <w:t>Izsoles no</w:t>
            </w:r>
            <w:r w:rsidR="00DE5F86">
              <w:rPr>
                <w:sz w:val="24"/>
                <w:szCs w:val="24"/>
              </w:rPr>
              <w:t>teiktā</w:t>
            </w:r>
            <w:r w:rsidR="00DE5F86" w:rsidRPr="00B91E67">
              <w:rPr>
                <w:sz w:val="24"/>
                <w:szCs w:val="24"/>
              </w:rPr>
              <w:t xml:space="preserve"> nomas maksa </w:t>
            </w:r>
            <w:r w:rsidR="0059040C">
              <w:rPr>
                <w:sz w:val="24"/>
                <w:szCs w:val="24"/>
              </w:rPr>
              <w:t>mēnesī</w:t>
            </w:r>
            <w:r w:rsidR="00DE5F86">
              <w:rPr>
                <w:sz w:val="24"/>
                <w:szCs w:val="24"/>
              </w:rPr>
              <w:t>.</w:t>
            </w:r>
          </w:p>
        </w:tc>
        <w:tc>
          <w:tcPr>
            <w:tcW w:w="6691" w:type="dxa"/>
          </w:tcPr>
          <w:p w14:paraId="1D207BAD" w14:textId="71C994D3" w:rsidR="00B104DC" w:rsidRPr="00932877" w:rsidRDefault="00926E90" w:rsidP="00A71AC8">
            <w:pPr>
              <w:jc w:val="both"/>
              <w:rPr>
                <w:sz w:val="24"/>
                <w:szCs w:val="24"/>
              </w:rPr>
            </w:pPr>
            <w:r w:rsidRPr="00926E90">
              <w:rPr>
                <w:sz w:val="24"/>
                <w:szCs w:val="24"/>
              </w:rPr>
              <w:t>Nosacītā nomas maksa, 468,12 euro gadā</w:t>
            </w:r>
            <w:r w:rsidR="00102A98">
              <w:rPr>
                <w:sz w:val="24"/>
                <w:szCs w:val="24"/>
              </w:rPr>
              <w:t xml:space="preserve"> bez pievienotās vērtības nodokļa</w:t>
            </w:r>
            <w:r w:rsidRPr="00926E90">
              <w:rPr>
                <w:sz w:val="24"/>
                <w:szCs w:val="24"/>
              </w:rPr>
              <w:t xml:space="preserve">, </w:t>
            </w:r>
            <w:r w:rsidR="00710D14" w:rsidRPr="00710D14">
              <w:rPr>
                <w:sz w:val="24"/>
                <w:szCs w:val="24"/>
              </w:rPr>
              <w:t>saskaņā  ar nomas maksas  aprēķinu</w:t>
            </w:r>
            <w:r w:rsidR="00710D14">
              <w:rPr>
                <w:sz w:val="24"/>
                <w:szCs w:val="24"/>
              </w:rPr>
              <w:t xml:space="preserve">, </w:t>
            </w:r>
            <w:r w:rsidRPr="00926E90">
              <w:rPr>
                <w:sz w:val="24"/>
                <w:szCs w:val="24"/>
              </w:rPr>
              <w:t>skat. 1.pielikumu.</w:t>
            </w:r>
          </w:p>
        </w:tc>
      </w:tr>
      <w:tr w:rsidR="00BA2981" w:rsidRPr="00DD5FC9" w14:paraId="1BA7D5A6" w14:textId="77777777" w:rsidTr="004A61AF">
        <w:trPr>
          <w:trHeight w:val="239"/>
        </w:trPr>
        <w:tc>
          <w:tcPr>
            <w:tcW w:w="3227" w:type="dxa"/>
          </w:tcPr>
          <w:p w14:paraId="2BC9CFDD" w14:textId="6CA2FC26" w:rsidR="00BA2981" w:rsidRPr="00DD5FC9" w:rsidRDefault="005C53F8" w:rsidP="00505576">
            <w:pPr>
              <w:tabs>
                <w:tab w:val="left" w:pos="900"/>
              </w:tabs>
              <w:rPr>
                <w:sz w:val="23"/>
                <w:szCs w:val="23"/>
              </w:rPr>
            </w:pPr>
            <w:r>
              <w:rPr>
                <w:sz w:val="23"/>
                <w:szCs w:val="23"/>
              </w:rPr>
              <w:t>6</w:t>
            </w:r>
            <w:r w:rsidR="00C001D7">
              <w:rPr>
                <w:sz w:val="23"/>
                <w:szCs w:val="23"/>
              </w:rPr>
              <w:t>.</w:t>
            </w:r>
            <w:r w:rsidR="009944CC">
              <w:rPr>
                <w:sz w:val="23"/>
                <w:szCs w:val="23"/>
              </w:rPr>
              <w:t xml:space="preserve"> </w:t>
            </w:r>
            <w:r w:rsidR="00BA2981">
              <w:rPr>
                <w:sz w:val="23"/>
                <w:szCs w:val="23"/>
              </w:rPr>
              <w:t>Iznomāšanas termiņš</w:t>
            </w:r>
            <w:r w:rsidR="00F22002">
              <w:rPr>
                <w:sz w:val="23"/>
                <w:szCs w:val="23"/>
              </w:rPr>
              <w:t>.</w:t>
            </w:r>
          </w:p>
        </w:tc>
        <w:tc>
          <w:tcPr>
            <w:tcW w:w="6691" w:type="dxa"/>
          </w:tcPr>
          <w:p w14:paraId="78381C6F" w14:textId="061DDBC7" w:rsidR="00BA2981" w:rsidRPr="003B3981" w:rsidRDefault="00102A98" w:rsidP="00F428D2">
            <w:pPr>
              <w:rPr>
                <w:sz w:val="24"/>
                <w:szCs w:val="24"/>
              </w:rPr>
            </w:pPr>
            <w:r>
              <w:rPr>
                <w:sz w:val="24"/>
                <w:szCs w:val="24"/>
              </w:rPr>
              <w:t>3</w:t>
            </w:r>
            <w:r w:rsidR="00BA2981" w:rsidRPr="003B3981">
              <w:rPr>
                <w:sz w:val="24"/>
                <w:szCs w:val="24"/>
              </w:rPr>
              <w:t xml:space="preserve"> gadi no </w:t>
            </w:r>
            <w:r w:rsidR="007115E6">
              <w:rPr>
                <w:sz w:val="24"/>
                <w:szCs w:val="24"/>
              </w:rPr>
              <w:t xml:space="preserve">Nomas </w:t>
            </w:r>
            <w:r w:rsidR="00BA2981" w:rsidRPr="003B3981">
              <w:rPr>
                <w:sz w:val="24"/>
                <w:szCs w:val="24"/>
              </w:rPr>
              <w:t xml:space="preserve">līguma </w:t>
            </w:r>
            <w:r w:rsidR="008C6EBA" w:rsidRPr="003B3981">
              <w:rPr>
                <w:sz w:val="24"/>
                <w:szCs w:val="24"/>
              </w:rPr>
              <w:t>noslēgšanas</w:t>
            </w:r>
            <w:r w:rsidR="007A5D55" w:rsidRPr="003B3981">
              <w:rPr>
                <w:sz w:val="24"/>
                <w:szCs w:val="24"/>
              </w:rPr>
              <w:t xml:space="preserve"> dienas</w:t>
            </w:r>
            <w:r w:rsidR="00936073" w:rsidRPr="00936073">
              <w:rPr>
                <w:sz w:val="24"/>
                <w:szCs w:val="24"/>
              </w:rPr>
              <w:t xml:space="preserve"> ar iespēju termiņu pagarināt</w:t>
            </w:r>
            <w:r w:rsidR="00310EEA" w:rsidRPr="003B3981">
              <w:rPr>
                <w:sz w:val="24"/>
                <w:szCs w:val="24"/>
              </w:rPr>
              <w:t xml:space="preserve"> </w:t>
            </w:r>
          </w:p>
        </w:tc>
      </w:tr>
      <w:tr w:rsidR="00BA2981" w:rsidRPr="00CB1058" w14:paraId="5A0BC598" w14:textId="77777777" w:rsidTr="004A61AF">
        <w:tc>
          <w:tcPr>
            <w:tcW w:w="3227" w:type="dxa"/>
          </w:tcPr>
          <w:p w14:paraId="7B68523E" w14:textId="5BAF1FD1" w:rsidR="00BA2981" w:rsidRPr="00CB1058" w:rsidRDefault="005C53F8" w:rsidP="002F0E8A">
            <w:pPr>
              <w:tabs>
                <w:tab w:val="left" w:pos="900"/>
              </w:tabs>
              <w:rPr>
                <w:sz w:val="23"/>
                <w:szCs w:val="23"/>
              </w:rPr>
            </w:pPr>
            <w:r>
              <w:rPr>
                <w:sz w:val="23"/>
                <w:szCs w:val="23"/>
              </w:rPr>
              <w:t>7</w:t>
            </w:r>
            <w:r w:rsidR="009944CC">
              <w:rPr>
                <w:sz w:val="23"/>
                <w:szCs w:val="23"/>
              </w:rPr>
              <w:t xml:space="preserve">. </w:t>
            </w:r>
            <w:r w:rsidR="00BA2981" w:rsidRPr="00CB1058">
              <w:rPr>
                <w:sz w:val="23"/>
                <w:szCs w:val="23"/>
              </w:rPr>
              <w:t>Nomas objekta iznomāšanas mērķis</w:t>
            </w:r>
            <w:r w:rsidR="00F22002">
              <w:rPr>
                <w:sz w:val="23"/>
                <w:szCs w:val="23"/>
              </w:rPr>
              <w:t>.</w:t>
            </w:r>
          </w:p>
        </w:tc>
        <w:tc>
          <w:tcPr>
            <w:tcW w:w="6691" w:type="dxa"/>
          </w:tcPr>
          <w:p w14:paraId="6C281DCA" w14:textId="4DF37D2F" w:rsidR="00BA2981" w:rsidRPr="00CB1058" w:rsidRDefault="00AF5A6A" w:rsidP="00F22002">
            <w:pPr>
              <w:jc w:val="both"/>
              <w:rPr>
                <w:sz w:val="24"/>
                <w:szCs w:val="24"/>
              </w:rPr>
            </w:pPr>
            <w:r>
              <w:rPr>
                <w:sz w:val="24"/>
                <w:szCs w:val="24"/>
              </w:rPr>
              <w:t>U</w:t>
            </w:r>
            <w:r w:rsidRPr="00AF5A6A">
              <w:rPr>
                <w:sz w:val="24"/>
                <w:szCs w:val="24"/>
              </w:rPr>
              <w:t>zturēt sabiedriskā transporta pieturvietas ar nojumēm Jēkabpils novada Jēkabpils pilsētā pienācīgā  kārtībā un pieturvietās izvietot reklāmu</w:t>
            </w:r>
            <w:r>
              <w:rPr>
                <w:sz w:val="24"/>
                <w:szCs w:val="24"/>
              </w:rPr>
              <w:t>.</w:t>
            </w:r>
          </w:p>
        </w:tc>
      </w:tr>
      <w:tr w:rsidR="00BA2981" w:rsidRPr="00DD5FC9" w14:paraId="1CF15349" w14:textId="77777777" w:rsidTr="004A61AF">
        <w:tc>
          <w:tcPr>
            <w:tcW w:w="3227" w:type="dxa"/>
          </w:tcPr>
          <w:p w14:paraId="10BBF695" w14:textId="71B7B2D4" w:rsidR="00BA2981" w:rsidRPr="00DD5FC9" w:rsidRDefault="005C53F8" w:rsidP="00505576">
            <w:pPr>
              <w:tabs>
                <w:tab w:val="left" w:pos="900"/>
              </w:tabs>
              <w:rPr>
                <w:sz w:val="23"/>
                <w:szCs w:val="23"/>
              </w:rPr>
            </w:pPr>
            <w:r>
              <w:rPr>
                <w:sz w:val="23"/>
                <w:szCs w:val="23"/>
              </w:rPr>
              <w:t>8</w:t>
            </w:r>
            <w:r w:rsidR="009944CC">
              <w:rPr>
                <w:sz w:val="23"/>
                <w:szCs w:val="23"/>
              </w:rPr>
              <w:t xml:space="preserve">. </w:t>
            </w:r>
            <w:r w:rsidR="00BA2981">
              <w:rPr>
                <w:sz w:val="23"/>
                <w:szCs w:val="23"/>
              </w:rPr>
              <w:t>Nomas īpašie nosacījumi</w:t>
            </w:r>
            <w:r w:rsidR="00F22002">
              <w:rPr>
                <w:sz w:val="23"/>
                <w:szCs w:val="23"/>
              </w:rPr>
              <w:t>.</w:t>
            </w:r>
          </w:p>
        </w:tc>
        <w:tc>
          <w:tcPr>
            <w:tcW w:w="6691" w:type="dxa"/>
          </w:tcPr>
          <w:p w14:paraId="6AD09EF2" w14:textId="6938057C" w:rsidR="00E56CD1" w:rsidRPr="003760F1" w:rsidRDefault="003760F1" w:rsidP="00DE5B6F">
            <w:pPr>
              <w:spacing w:line="244" w:lineRule="auto"/>
              <w:ind w:left="200" w:hanging="200"/>
              <w:rPr>
                <w:sz w:val="24"/>
                <w:szCs w:val="24"/>
              </w:rPr>
            </w:pPr>
            <w:r>
              <w:rPr>
                <w:sz w:val="24"/>
                <w:szCs w:val="24"/>
              </w:rPr>
              <w:t xml:space="preserve">8.1. </w:t>
            </w:r>
            <w:r w:rsidR="00E56CD1" w:rsidRPr="003760F1">
              <w:rPr>
                <w:sz w:val="24"/>
                <w:szCs w:val="24"/>
              </w:rPr>
              <w:t>Nomas maksa par Nomas objektu jāmaksā saskaņā ar nomas līguma nosacījumiem.</w:t>
            </w:r>
          </w:p>
          <w:p w14:paraId="75B4B0E7" w14:textId="37C20922" w:rsidR="009A6733" w:rsidRDefault="00DE5B6F" w:rsidP="00DE5B6F">
            <w:pPr>
              <w:spacing w:line="244" w:lineRule="auto"/>
              <w:ind w:left="200" w:hanging="283"/>
              <w:jc w:val="both"/>
              <w:rPr>
                <w:sz w:val="24"/>
                <w:szCs w:val="24"/>
              </w:rPr>
            </w:pPr>
            <w:r>
              <w:rPr>
                <w:sz w:val="24"/>
                <w:szCs w:val="24"/>
              </w:rPr>
              <w:t xml:space="preserve"> </w:t>
            </w:r>
            <w:r w:rsidR="003760F1">
              <w:rPr>
                <w:sz w:val="24"/>
                <w:szCs w:val="24"/>
              </w:rPr>
              <w:t xml:space="preserve">8.2. </w:t>
            </w:r>
            <w:r w:rsidR="009A6733" w:rsidRPr="003760F1">
              <w:rPr>
                <w:sz w:val="24"/>
                <w:szCs w:val="24"/>
              </w:rPr>
              <w:t>Nomas līguma projekts noteikts</w:t>
            </w:r>
            <w:r w:rsidR="003760F1" w:rsidRPr="003760F1">
              <w:rPr>
                <w:sz w:val="24"/>
                <w:szCs w:val="24"/>
              </w:rPr>
              <w:t xml:space="preserve"> </w:t>
            </w:r>
            <w:r w:rsidR="009A6733" w:rsidRPr="003760F1">
              <w:rPr>
                <w:sz w:val="24"/>
                <w:szCs w:val="24"/>
              </w:rPr>
              <w:t xml:space="preserve"> </w:t>
            </w:r>
            <w:r w:rsidR="00D61741" w:rsidRPr="003760F1">
              <w:rPr>
                <w:sz w:val="24"/>
                <w:szCs w:val="24"/>
              </w:rPr>
              <w:t>R</w:t>
            </w:r>
            <w:r w:rsidR="00D61741" w:rsidRPr="003760F1">
              <w:rPr>
                <w:sz w:val="24"/>
                <w:szCs w:val="24"/>
              </w:rPr>
              <w:t>akstiskās izsoles</w:t>
            </w:r>
            <w:r w:rsidR="00D61741" w:rsidRPr="003760F1">
              <w:rPr>
                <w:sz w:val="24"/>
                <w:szCs w:val="24"/>
              </w:rPr>
              <w:t xml:space="preserve"> par sabiedriskā transporta pieturvietu daļu ar tiesībām uzstādīt reklāmas  stendu un izvietot reklāmu un pienākumu uzturēt pieturvietu nojumes Jēkabpils novada Jēkabpils pilsētā, nomas tiesību izsoles noteikum</w:t>
            </w:r>
            <w:r w:rsidR="003760F1">
              <w:rPr>
                <w:sz w:val="24"/>
                <w:szCs w:val="24"/>
              </w:rPr>
              <w:t>u</w:t>
            </w:r>
            <w:r w:rsidR="003760F1" w:rsidRPr="003760F1">
              <w:rPr>
                <w:sz w:val="24"/>
                <w:szCs w:val="24"/>
              </w:rPr>
              <w:t xml:space="preserve"> 2.pielikumā.</w:t>
            </w:r>
          </w:p>
          <w:p w14:paraId="2D848CA9" w14:textId="28E37E19" w:rsidR="005C53F8" w:rsidRPr="003760F1" w:rsidRDefault="003760F1" w:rsidP="003760F1">
            <w:pPr>
              <w:spacing w:line="244" w:lineRule="auto"/>
              <w:rPr>
                <w:sz w:val="24"/>
                <w:szCs w:val="24"/>
              </w:rPr>
            </w:pPr>
            <w:r>
              <w:rPr>
                <w:sz w:val="24"/>
                <w:szCs w:val="24"/>
              </w:rPr>
              <w:t xml:space="preserve">8.3. </w:t>
            </w:r>
            <w:r w:rsidR="005C53F8" w:rsidRPr="003760F1">
              <w:rPr>
                <w:sz w:val="24"/>
                <w:szCs w:val="24"/>
              </w:rPr>
              <w:t>Nomas objektā ir nepieciešami ieguldījumi.</w:t>
            </w:r>
          </w:p>
          <w:p w14:paraId="5114FA79" w14:textId="65B52EDB" w:rsidR="005C53F8" w:rsidRPr="003760F1" w:rsidRDefault="003760F1" w:rsidP="00DE5B6F">
            <w:pPr>
              <w:spacing w:line="244" w:lineRule="auto"/>
              <w:ind w:left="200" w:hanging="200"/>
              <w:jc w:val="both"/>
              <w:rPr>
                <w:sz w:val="24"/>
                <w:szCs w:val="24"/>
              </w:rPr>
            </w:pPr>
            <w:r>
              <w:rPr>
                <w:sz w:val="24"/>
                <w:szCs w:val="24"/>
              </w:rPr>
              <w:t>8.4.</w:t>
            </w:r>
            <w:r w:rsidR="005C53F8" w:rsidRPr="003760F1">
              <w:rPr>
                <w:sz w:val="24"/>
                <w:szCs w:val="24"/>
              </w:rPr>
              <w:t xml:space="preserve">Personai,  kura  iegūst  nomas  tiesības ir pienākums par saviem līdzekļiem uzturēt Nomas objektu pienācīgā kārtībā saskaņā ar tehnisko specifikāciju, skat.2.pielikumu pie Nomas līguma projekta. </w:t>
            </w:r>
          </w:p>
          <w:p w14:paraId="2CD9CDF3" w14:textId="23050A64" w:rsidR="005C53F8" w:rsidRPr="003760F1" w:rsidRDefault="005C53F8" w:rsidP="00DE5B6F">
            <w:pPr>
              <w:pStyle w:val="ListParagraph"/>
              <w:numPr>
                <w:ilvl w:val="1"/>
                <w:numId w:val="10"/>
              </w:numPr>
              <w:tabs>
                <w:tab w:val="left" w:pos="484"/>
              </w:tabs>
              <w:spacing w:line="244" w:lineRule="auto"/>
              <w:ind w:left="200" w:hanging="200"/>
              <w:rPr>
                <w:sz w:val="24"/>
                <w:szCs w:val="24"/>
              </w:rPr>
            </w:pPr>
            <w:r w:rsidRPr="003760F1">
              <w:rPr>
                <w:sz w:val="24"/>
                <w:szCs w:val="24"/>
              </w:rPr>
              <w:t>Nomniekam ir tiesības Nomas objektā vai tā daļā – vienā pieturvietas pusē (pieturvietas kreisajā pusē), neaizsedzot skatu sabiedriskajam transportam un neradot draudus satiksmes drošībai, par saviem līdzekļiem uzstādīt reklāmas stendu un izvietot reklāmu (neattiecas uz priekšvēlēšanu aģitācijas materiāliem, kuru izvietošanu regulē atsevišķs likums).</w:t>
            </w:r>
          </w:p>
          <w:p w14:paraId="3ABE9C86" w14:textId="3FC9302F" w:rsidR="005C53F8" w:rsidRPr="003760F1" w:rsidRDefault="005C53F8" w:rsidP="003760F1">
            <w:pPr>
              <w:pStyle w:val="ListParagraph"/>
              <w:numPr>
                <w:ilvl w:val="1"/>
                <w:numId w:val="10"/>
              </w:numPr>
              <w:spacing w:line="244" w:lineRule="auto"/>
              <w:rPr>
                <w:sz w:val="24"/>
                <w:szCs w:val="24"/>
              </w:rPr>
            </w:pPr>
            <w:r w:rsidRPr="003760F1">
              <w:rPr>
                <w:sz w:val="24"/>
                <w:szCs w:val="24"/>
              </w:rPr>
              <w:lastRenderedPageBreak/>
              <w:t>Nomniekam ir pienākums pirms reklāmas stendu uzstādīšanas saņemt  nepieciešamās atļaujas pašvaldībā, saskaņot  reklāmas stenda  izmērus, un pirms  darbu uzsākšanas informēt par to Iznomātāju.</w:t>
            </w:r>
          </w:p>
          <w:p w14:paraId="3D8791D4" w14:textId="77777777" w:rsidR="005C53F8" w:rsidRPr="005C53F8" w:rsidRDefault="005C53F8" w:rsidP="003760F1">
            <w:pPr>
              <w:pStyle w:val="ListParagraph"/>
              <w:numPr>
                <w:ilvl w:val="1"/>
                <w:numId w:val="10"/>
              </w:numPr>
              <w:spacing w:line="244" w:lineRule="auto"/>
              <w:rPr>
                <w:sz w:val="24"/>
                <w:szCs w:val="24"/>
              </w:rPr>
            </w:pPr>
            <w:r w:rsidRPr="005C53F8">
              <w:rPr>
                <w:sz w:val="24"/>
                <w:szCs w:val="24"/>
              </w:rPr>
              <w:t>Nomnieks ir atbildīgs, lai izvietotā reklāma atbilstu Latvijas Republikā spēkā esošo normatīvo aktu prasībām. Nomnieks apņemas ievērot un izpildīt normatīvos  aktus, kas attiecas uz  reklāmas izvietošanu Nomas objektā.</w:t>
            </w:r>
          </w:p>
          <w:p w14:paraId="14F240FE" w14:textId="77777777" w:rsidR="005C53F8" w:rsidRPr="005C53F8" w:rsidRDefault="005C53F8" w:rsidP="003760F1">
            <w:pPr>
              <w:pStyle w:val="ListParagraph"/>
              <w:numPr>
                <w:ilvl w:val="1"/>
                <w:numId w:val="10"/>
              </w:numPr>
              <w:spacing w:line="244" w:lineRule="auto"/>
              <w:rPr>
                <w:sz w:val="24"/>
                <w:szCs w:val="24"/>
              </w:rPr>
            </w:pPr>
            <w:r w:rsidRPr="005C53F8">
              <w:rPr>
                <w:sz w:val="24"/>
                <w:szCs w:val="24"/>
              </w:rPr>
              <w:t>Nomnieks ir  atbildīgs  par  reklāmas  saskaņošanu pie Jēkabpils novada Attīstības pārvaldes Teritorijas plānošanas un īpašumu pārvaldīšanas nodaļas vides dizaina  speciālista, atbilstoši pašvaldības  saistošajiem noteikumiem reklāma jomā.</w:t>
            </w:r>
          </w:p>
          <w:p w14:paraId="2CB414FC" w14:textId="77777777" w:rsidR="005C53F8" w:rsidRPr="005C53F8" w:rsidRDefault="005C53F8" w:rsidP="003760F1">
            <w:pPr>
              <w:pStyle w:val="ListParagraph"/>
              <w:numPr>
                <w:ilvl w:val="1"/>
                <w:numId w:val="10"/>
              </w:numPr>
              <w:spacing w:line="244" w:lineRule="auto"/>
              <w:rPr>
                <w:sz w:val="24"/>
                <w:szCs w:val="24"/>
              </w:rPr>
            </w:pPr>
            <w:r w:rsidRPr="005C53F8">
              <w:rPr>
                <w:sz w:val="24"/>
                <w:szCs w:val="24"/>
              </w:rPr>
              <w:t>Nomnieks par saviem līdzekļiem veic elektroenerģijas pievada izbūvi līdz Nomas objektam vai tā daļai, nepieciešamības gadījumā saņemot pašvaldībā  attiecīgās  atļaujas.</w:t>
            </w:r>
          </w:p>
          <w:p w14:paraId="1395D0AE" w14:textId="77777777" w:rsidR="005C53F8" w:rsidRPr="005C53F8" w:rsidRDefault="005C53F8" w:rsidP="003760F1">
            <w:pPr>
              <w:pStyle w:val="ListParagraph"/>
              <w:numPr>
                <w:ilvl w:val="1"/>
                <w:numId w:val="10"/>
              </w:numPr>
              <w:spacing w:line="244" w:lineRule="auto"/>
              <w:rPr>
                <w:sz w:val="24"/>
                <w:szCs w:val="24"/>
              </w:rPr>
            </w:pPr>
            <w:r w:rsidRPr="005C53F8">
              <w:rPr>
                <w:sz w:val="24"/>
                <w:szCs w:val="24"/>
              </w:rPr>
              <w:t xml:space="preserve">Iznomātājam ir tiesības reizi gadā bez maksas izvietot Nomas objekta daļā (1.pielikumā pie Nomas līguma projekta ar atzīmi “x”) savu informāciju vai reklāmu (ne lielāku par 1,80 </w:t>
            </w:r>
            <w:proofErr w:type="spellStart"/>
            <w:r w:rsidRPr="005C53F8">
              <w:rPr>
                <w:sz w:val="24"/>
                <w:szCs w:val="24"/>
              </w:rPr>
              <w:t>kv.m</w:t>
            </w:r>
            <w:proofErr w:type="spellEnd"/>
            <w:r w:rsidRPr="005C53F8">
              <w:rPr>
                <w:sz w:val="24"/>
                <w:szCs w:val="24"/>
              </w:rPr>
              <w:t>. vienā Objekta daļā), kuras eksponēšanas laiks nav ilgāks kā no 20.maija līdz 1.septembrim, bez iepriekšējas rakstiskas Nomnieka informēšanas.</w:t>
            </w:r>
          </w:p>
          <w:p w14:paraId="75736179" w14:textId="77777777" w:rsidR="005C53F8" w:rsidRPr="005C53F8" w:rsidRDefault="005C53F8" w:rsidP="003760F1">
            <w:pPr>
              <w:pStyle w:val="ListParagraph"/>
              <w:numPr>
                <w:ilvl w:val="1"/>
                <w:numId w:val="10"/>
              </w:numPr>
              <w:spacing w:line="244" w:lineRule="auto"/>
              <w:rPr>
                <w:sz w:val="24"/>
                <w:szCs w:val="24"/>
              </w:rPr>
            </w:pPr>
            <w:r w:rsidRPr="005C53F8">
              <w:rPr>
                <w:sz w:val="24"/>
                <w:szCs w:val="24"/>
              </w:rPr>
              <w:t>Ja Jēkabpils pilsētā notiek būvdarbi vai citi darbi, kuru laikā Nomas objekta daļas  atrašanās konkrētā vietā var  traucēt darbu norisi, iznomātājam ir tiesības, nedēļu iepriekš brīdinot Nomnieku, mainīt Nomas objekta daļas  atrašanās vietu.</w:t>
            </w:r>
          </w:p>
          <w:p w14:paraId="666F5CFC" w14:textId="77777777" w:rsidR="005C53F8" w:rsidRPr="005C53F8" w:rsidRDefault="005C53F8" w:rsidP="003760F1">
            <w:pPr>
              <w:pStyle w:val="ListParagraph"/>
              <w:numPr>
                <w:ilvl w:val="1"/>
                <w:numId w:val="10"/>
              </w:numPr>
              <w:spacing w:line="244" w:lineRule="auto"/>
              <w:rPr>
                <w:sz w:val="24"/>
                <w:szCs w:val="24"/>
              </w:rPr>
            </w:pPr>
            <w:r w:rsidRPr="005C53F8">
              <w:rPr>
                <w:sz w:val="24"/>
                <w:szCs w:val="24"/>
              </w:rPr>
              <w:t xml:space="preserve">Iznomātājs atbild par Nomas </w:t>
            </w:r>
            <w:proofErr w:type="spellStart"/>
            <w:r w:rsidRPr="005C53F8">
              <w:rPr>
                <w:sz w:val="24"/>
                <w:szCs w:val="24"/>
              </w:rPr>
              <w:t>objetka</w:t>
            </w:r>
            <w:proofErr w:type="spellEnd"/>
            <w:r w:rsidRPr="005C53F8">
              <w:rPr>
                <w:sz w:val="24"/>
                <w:szCs w:val="24"/>
              </w:rPr>
              <w:t xml:space="preserve"> apkārtnes uzturēšanu un  atkritumu izvešanu.</w:t>
            </w:r>
          </w:p>
          <w:p w14:paraId="594F1D77" w14:textId="77777777" w:rsidR="005C53F8" w:rsidRPr="005C53F8" w:rsidRDefault="005C53F8" w:rsidP="003760F1">
            <w:pPr>
              <w:pStyle w:val="ListParagraph"/>
              <w:numPr>
                <w:ilvl w:val="1"/>
                <w:numId w:val="10"/>
              </w:numPr>
              <w:spacing w:line="244" w:lineRule="auto"/>
              <w:rPr>
                <w:sz w:val="24"/>
                <w:szCs w:val="24"/>
              </w:rPr>
            </w:pPr>
            <w:r w:rsidRPr="005C53F8">
              <w:rPr>
                <w:sz w:val="24"/>
                <w:szCs w:val="24"/>
              </w:rPr>
              <w:t xml:space="preserve">Nomniekam netiek piešķirta apbūves tiesība. </w:t>
            </w:r>
          </w:p>
          <w:p w14:paraId="4B2A49FA" w14:textId="77777777" w:rsidR="005C53F8" w:rsidRPr="005C53F8" w:rsidRDefault="005C53F8" w:rsidP="003760F1">
            <w:pPr>
              <w:pStyle w:val="ListParagraph"/>
              <w:numPr>
                <w:ilvl w:val="1"/>
                <w:numId w:val="10"/>
              </w:numPr>
              <w:spacing w:line="244" w:lineRule="auto"/>
              <w:rPr>
                <w:sz w:val="24"/>
                <w:szCs w:val="24"/>
              </w:rPr>
            </w:pPr>
            <w:r w:rsidRPr="005C53F8">
              <w:rPr>
                <w:sz w:val="24"/>
                <w:szCs w:val="24"/>
              </w:rPr>
              <w:t>Nomniekam nav tiesību nodot Nomas objektu vai tā daļu apakšnomā trešajām personām, bez rakstiska saskaņojuma ar Jēkabpils novada pašvaldību.</w:t>
            </w:r>
          </w:p>
          <w:p w14:paraId="15EF6B3A" w14:textId="2DAEAD08" w:rsidR="00BA2981" w:rsidRPr="007D1425" w:rsidRDefault="005C53F8" w:rsidP="007D1425">
            <w:pPr>
              <w:pStyle w:val="ListParagraph"/>
              <w:numPr>
                <w:ilvl w:val="1"/>
                <w:numId w:val="10"/>
              </w:numPr>
              <w:spacing w:line="244" w:lineRule="auto"/>
              <w:rPr>
                <w:sz w:val="24"/>
                <w:szCs w:val="24"/>
              </w:rPr>
            </w:pPr>
            <w:r w:rsidRPr="005C53F8">
              <w:rPr>
                <w:sz w:val="24"/>
                <w:szCs w:val="24"/>
              </w:rPr>
              <w:t>Nomas  līgumam  beidzoties  vai  tā  pirmstermiņa  izbeigšanas  gadījumā, nomnieka ir pienākums Nomas objektu atbrīvot no reklāmām un sakopt  to atbilstoši sakārtotas  vides prasībām.</w:t>
            </w:r>
          </w:p>
        </w:tc>
      </w:tr>
      <w:tr w:rsidR="00BA2981" w:rsidRPr="00DD5FC9" w14:paraId="3738A642" w14:textId="77777777" w:rsidTr="004A61AF">
        <w:tc>
          <w:tcPr>
            <w:tcW w:w="3227" w:type="dxa"/>
          </w:tcPr>
          <w:p w14:paraId="0C9BBAD4" w14:textId="679BE5EB" w:rsidR="00BA2981" w:rsidRDefault="00403BE4" w:rsidP="00505576">
            <w:pPr>
              <w:tabs>
                <w:tab w:val="left" w:pos="900"/>
              </w:tabs>
              <w:rPr>
                <w:sz w:val="23"/>
                <w:szCs w:val="23"/>
              </w:rPr>
            </w:pPr>
            <w:r>
              <w:rPr>
                <w:sz w:val="23"/>
                <w:szCs w:val="23"/>
              </w:rPr>
              <w:lastRenderedPageBreak/>
              <w:t>9</w:t>
            </w:r>
            <w:r w:rsidR="007670E1">
              <w:rPr>
                <w:sz w:val="23"/>
                <w:szCs w:val="23"/>
              </w:rPr>
              <w:t xml:space="preserve">. </w:t>
            </w:r>
            <w:r w:rsidR="00BA2981">
              <w:rPr>
                <w:sz w:val="23"/>
                <w:szCs w:val="23"/>
              </w:rPr>
              <w:t>Nomas tiesību pretendentu pieteikšanās termiņš</w:t>
            </w:r>
            <w:r w:rsidR="00BA2981">
              <w:t>,</w:t>
            </w:r>
            <w:r w:rsidR="00BA2981" w:rsidRPr="00B575B2">
              <w:rPr>
                <w:sz w:val="23"/>
                <w:szCs w:val="23"/>
              </w:rPr>
              <w:t xml:space="preserve"> iesniedzamie dokumenti</w:t>
            </w:r>
            <w:r w:rsidR="00F0761B">
              <w:rPr>
                <w:sz w:val="23"/>
                <w:szCs w:val="23"/>
              </w:rPr>
              <w:t>.</w:t>
            </w:r>
          </w:p>
        </w:tc>
        <w:tc>
          <w:tcPr>
            <w:tcW w:w="6691" w:type="dxa"/>
          </w:tcPr>
          <w:p w14:paraId="4D5B00C0" w14:textId="58F90F2C" w:rsidR="00BA2981" w:rsidRPr="004D2902" w:rsidRDefault="00E2064C" w:rsidP="00F936C2">
            <w:pPr>
              <w:jc w:val="both"/>
              <w:rPr>
                <w:sz w:val="24"/>
                <w:szCs w:val="24"/>
              </w:rPr>
            </w:pPr>
            <w:r w:rsidRPr="00E2064C">
              <w:rPr>
                <w:sz w:val="24"/>
                <w:szCs w:val="24"/>
              </w:rPr>
              <w:t xml:space="preserve">Pieteikums dalībai izsolē </w:t>
            </w:r>
            <w:proofErr w:type="spellStart"/>
            <w:r w:rsidRPr="00E2064C">
              <w:rPr>
                <w:sz w:val="24"/>
                <w:szCs w:val="24"/>
              </w:rPr>
              <w:t>jānosūta</w:t>
            </w:r>
            <w:proofErr w:type="spellEnd"/>
            <w:r w:rsidRPr="00E2064C">
              <w:rPr>
                <w:sz w:val="24"/>
                <w:szCs w:val="24"/>
              </w:rPr>
              <w:t xml:space="preserve"> ierakstītā vēstulē pa  pastu vai jāiesniedz personīgi Jēkabpils novada pašvaldības iestādē “Jēkabpils novada Attīstības  pārvalde” Rīgas ielā 150A, Jēkabpilī, Jēkabpils novadā līdz </w:t>
            </w:r>
            <w:r w:rsidRPr="00E2064C">
              <w:rPr>
                <w:b/>
                <w:bCs/>
                <w:sz w:val="24"/>
                <w:szCs w:val="24"/>
              </w:rPr>
              <w:t>2022.gada  26.aprīlim (ieskaitot)</w:t>
            </w:r>
            <w:r w:rsidRPr="00E2064C">
              <w:rPr>
                <w:sz w:val="24"/>
                <w:szCs w:val="24"/>
              </w:rPr>
              <w:t>. Pieteikums  jāiesniedz  slēgtā  aploksnē.</w:t>
            </w:r>
            <w:r w:rsidR="00851140">
              <w:t xml:space="preserve"> </w:t>
            </w:r>
            <w:r w:rsidR="00851140" w:rsidRPr="00851140">
              <w:rPr>
                <w:sz w:val="24"/>
                <w:szCs w:val="24"/>
              </w:rPr>
              <w:t>Uz aploksnes jānorāda, ka pieteikums tiek iesniegts rakstiskai izsolei, nomas objekts, nekustamais īpašums, nomas tiesību pretendents</w:t>
            </w:r>
            <w:r w:rsidR="00403BE4">
              <w:rPr>
                <w:sz w:val="24"/>
                <w:szCs w:val="24"/>
              </w:rPr>
              <w:t>.</w:t>
            </w:r>
          </w:p>
        </w:tc>
      </w:tr>
      <w:tr w:rsidR="00F35D11" w:rsidRPr="00F3062D" w14:paraId="26CD2909" w14:textId="77777777" w:rsidTr="004A61AF">
        <w:tc>
          <w:tcPr>
            <w:tcW w:w="3227" w:type="dxa"/>
          </w:tcPr>
          <w:p w14:paraId="2B98624B" w14:textId="6FCA26C3" w:rsidR="00F35D11" w:rsidRDefault="00F35D11" w:rsidP="009516FE">
            <w:pPr>
              <w:tabs>
                <w:tab w:val="left" w:pos="900"/>
              </w:tabs>
              <w:rPr>
                <w:sz w:val="23"/>
                <w:szCs w:val="23"/>
              </w:rPr>
            </w:pPr>
            <w:r>
              <w:rPr>
                <w:sz w:val="23"/>
                <w:szCs w:val="23"/>
              </w:rPr>
              <w:t>1</w:t>
            </w:r>
            <w:r w:rsidR="00403BE4">
              <w:rPr>
                <w:sz w:val="23"/>
                <w:szCs w:val="23"/>
              </w:rPr>
              <w:t>0</w:t>
            </w:r>
            <w:r>
              <w:rPr>
                <w:sz w:val="23"/>
                <w:szCs w:val="23"/>
              </w:rPr>
              <w:t>. Dalības maksa, drošības nauda</w:t>
            </w:r>
            <w:r w:rsidR="00F0761B">
              <w:rPr>
                <w:sz w:val="23"/>
                <w:szCs w:val="23"/>
              </w:rPr>
              <w:t>.</w:t>
            </w:r>
          </w:p>
        </w:tc>
        <w:tc>
          <w:tcPr>
            <w:tcW w:w="6691" w:type="dxa"/>
          </w:tcPr>
          <w:p w14:paraId="0FFFAF4B" w14:textId="19D0E103" w:rsidR="00F35D11" w:rsidRPr="00FC5E5A" w:rsidRDefault="00C001D7" w:rsidP="009516FE">
            <w:pPr>
              <w:jc w:val="both"/>
              <w:rPr>
                <w:sz w:val="24"/>
                <w:szCs w:val="24"/>
              </w:rPr>
            </w:pPr>
            <w:r>
              <w:rPr>
                <w:sz w:val="24"/>
                <w:szCs w:val="24"/>
              </w:rPr>
              <w:t>12.</w:t>
            </w:r>
            <w:r w:rsidR="003915A7">
              <w:rPr>
                <w:sz w:val="24"/>
                <w:szCs w:val="24"/>
              </w:rPr>
              <w:t xml:space="preserve">1. </w:t>
            </w:r>
            <w:r w:rsidR="00F35D11" w:rsidRPr="00FC5E5A">
              <w:rPr>
                <w:sz w:val="24"/>
                <w:szCs w:val="24"/>
              </w:rPr>
              <w:t xml:space="preserve">Pirms pieteikuma par piedalīšanos izsolē iesniegšanas jāiemaksā kādā no Jēkabpils </w:t>
            </w:r>
            <w:r w:rsidR="00403BE4">
              <w:rPr>
                <w:sz w:val="24"/>
                <w:szCs w:val="24"/>
              </w:rPr>
              <w:t>novada</w:t>
            </w:r>
            <w:r w:rsidR="00F35D11" w:rsidRPr="00FC5E5A">
              <w:rPr>
                <w:sz w:val="24"/>
                <w:szCs w:val="24"/>
              </w:rPr>
              <w:t xml:space="preserve"> pašvaldības kontiem: </w:t>
            </w:r>
          </w:p>
          <w:p w14:paraId="5EF47945" w14:textId="77777777" w:rsidR="00F35D11" w:rsidRDefault="00F35D11" w:rsidP="009516FE">
            <w:pPr>
              <w:rPr>
                <w:sz w:val="24"/>
                <w:szCs w:val="24"/>
              </w:rPr>
            </w:pPr>
            <w:r w:rsidRPr="00FC5E5A">
              <w:rPr>
                <w:sz w:val="24"/>
                <w:szCs w:val="24"/>
              </w:rPr>
              <w:t xml:space="preserve">AS „SEB banka” </w:t>
            </w:r>
          </w:p>
          <w:p w14:paraId="63DD23EB" w14:textId="77777777" w:rsidR="00F35D11" w:rsidRDefault="00F35D11" w:rsidP="009516FE">
            <w:pPr>
              <w:rPr>
                <w:sz w:val="24"/>
                <w:szCs w:val="24"/>
              </w:rPr>
            </w:pPr>
            <w:r>
              <w:rPr>
                <w:sz w:val="24"/>
                <w:szCs w:val="24"/>
              </w:rPr>
              <w:t>Kods: UNLALV2X</w:t>
            </w:r>
            <w:r w:rsidRPr="00FC5E5A">
              <w:rPr>
                <w:sz w:val="24"/>
                <w:szCs w:val="24"/>
              </w:rPr>
              <w:t xml:space="preserve"> </w:t>
            </w:r>
          </w:p>
          <w:p w14:paraId="35B7DA6B" w14:textId="77777777" w:rsidR="00F35D11" w:rsidRPr="00FC5E5A" w:rsidRDefault="00F35D11" w:rsidP="009516FE">
            <w:pPr>
              <w:rPr>
                <w:sz w:val="24"/>
                <w:szCs w:val="24"/>
              </w:rPr>
            </w:pPr>
            <w:r w:rsidRPr="00FC5E5A">
              <w:rPr>
                <w:sz w:val="24"/>
                <w:szCs w:val="24"/>
              </w:rPr>
              <w:t xml:space="preserve">Konts: LV87UNLA0009013130793; </w:t>
            </w:r>
          </w:p>
          <w:p w14:paraId="694311DC" w14:textId="77777777" w:rsidR="00F35D11" w:rsidRDefault="00F35D11" w:rsidP="009516FE">
            <w:pPr>
              <w:rPr>
                <w:sz w:val="24"/>
                <w:szCs w:val="24"/>
              </w:rPr>
            </w:pPr>
            <w:r>
              <w:rPr>
                <w:sz w:val="24"/>
                <w:szCs w:val="24"/>
              </w:rPr>
              <w:t>AS „Swedbank”</w:t>
            </w:r>
          </w:p>
          <w:p w14:paraId="4D1120B4" w14:textId="77777777" w:rsidR="00F35D11" w:rsidRDefault="00F35D11" w:rsidP="009516FE">
            <w:pPr>
              <w:rPr>
                <w:sz w:val="24"/>
                <w:szCs w:val="24"/>
              </w:rPr>
            </w:pPr>
            <w:r>
              <w:rPr>
                <w:sz w:val="24"/>
                <w:szCs w:val="24"/>
              </w:rPr>
              <w:t xml:space="preserve"> Kods: HABALV22</w:t>
            </w:r>
          </w:p>
          <w:p w14:paraId="252075EE" w14:textId="77777777" w:rsidR="00F35D11" w:rsidRPr="00FC5E5A" w:rsidRDefault="00F35D11" w:rsidP="009516FE">
            <w:pPr>
              <w:rPr>
                <w:sz w:val="24"/>
                <w:szCs w:val="24"/>
              </w:rPr>
            </w:pPr>
            <w:r w:rsidRPr="00FC5E5A">
              <w:rPr>
                <w:sz w:val="24"/>
                <w:szCs w:val="24"/>
              </w:rPr>
              <w:t xml:space="preserve">Konts: LV75HABA0001401057077; </w:t>
            </w:r>
          </w:p>
          <w:p w14:paraId="6958EB73" w14:textId="77777777" w:rsidR="00F35D11" w:rsidRDefault="00F35D11" w:rsidP="009516FE">
            <w:pPr>
              <w:rPr>
                <w:sz w:val="24"/>
                <w:szCs w:val="24"/>
              </w:rPr>
            </w:pPr>
            <w:r>
              <w:rPr>
                <w:sz w:val="24"/>
                <w:szCs w:val="24"/>
              </w:rPr>
              <w:t>AS „Citadele banka”</w:t>
            </w:r>
          </w:p>
          <w:p w14:paraId="134D7944" w14:textId="77777777" w:rsidR="00F35D11" w:rsidRDefault="00F35D11" w:rsidP="009516FE">
            <w:pPr>
              <w:rPr>
                <w:sz w:val="24"/>
                <w:szCs w:val="24"/>
              </w:rPr>
            </w:pPr>
            <w:r w:rsidRPr="00FC5E5A">
              <w:rPr>
                <w:sz w:val="24"/>
                <w:szCs w:val="24"/>
              </w:rPr>
              <w:t xml:space="preserve"> Kods: PARXLV22</w:t>
            </w:r>
          </w:p>
          <w:p w14:paraId="1E31DB0E" w14:textId="77777777" w:rsidR="00F35D11" w:rsidRPr="00FC5E5A" w:rsidRDefault="00F35D11" w:rsidP="009516FE">
            <w:pPr>
              <w:rPr>
                <w:sz w:val="24"/>
                <w:szCs w:val="24"/>
              </w:rPr>
            </w:pPr>
            <w:r w:rsidRPr="00FC5E5A">
              <w:rPr>
                <w:sz w:val="24"/>
                <w:szCs w:val="24"/>
              </w:rPr>
              <w:t xml:space="preserve"> Konts: LV29PARX0001051430001; </w:t>
            </w:r>
          </w:p>
          <w:p w14:paraId="79AD6825" w14:textId="77777777" w:rsidR="00F35D11" w:rsidRDefault="00F35D11" w:rsidP="009516FE">
            <w:pPr>
              <w:rPr>
                <w:sz w:val="24"/>
                <w:szCs w:val="24"/>
              </w:rPr>
            </w:pPr>
            <w:r w:rsidRPr="00FC5E5A">
              <w:rPr>
                <w:sz w:val="24"/>
                <w:szCs w:val="24"/>
              </w:rPr>
              <w:lastRenderedPageBreak/>
              <w:t>AS „</w:t>
            </w:r>
            <w:proofErr w:type="spellStart"/>
            <w:r w:rsidRPr="00FC5E5A">
              <w:rPr>
                <w:sz w:val="24"/>
                <w:szCs w:val="24"/>
              </w:rPr>
              <w:t>Luminor</w:t>
            </w:r>
            <w:proofErr w:type="spellEnd"/>
            <w:r w:rsidRPr="00FC5E5A">
              <w:rPr>
                <w:sz w:val="24"/>
                <w:szCs w:val="24"/>
              </w:rPr>
              <w:t xml:space="preserve"> </w:t>
            </w:r>
            <w:proofErr w:type="spellStart"/>
            <w:r w:rsidRPr="00FC5E5A">
              <w:rPr>
                <w:sz w:val="24"/>
                <w:szCs w:val="24"/>
              </w:rPr>
              <w:t>Bank</w:t>
            </w:r>
            <w:proofErr w:type="spellEnd"/>
            <w:r w:rsidRPr="00FC5E5A">
              <w:rPr>
                <w:sz w:val="24"/>
                <w:szCs w:val="24"/>
              </w:rPr>
              <w:t>”</w:t>
            </w:r>
          </w:p>
          <w:p w14:paraId="0C815F43" w14:textId="77777777" w:rsidR="00F35D11" w:rsidRDefault="00F35D11" w:rsidP="009516FE">
            <w:pPr>
              <w:rPr>
                <w:sz w:val="24"/>
                <w:szCs w:val="24"/>
              </w:rPr>
            </w:pPr>
            <w:r w:rsidRPr="00FC5E5A">
              <w:rPr>
                <w:sz w:val="24"/>
                <w:szCs w:val="24"/>
              </w:rPr>
              <w:t xml:space="preserve"> Kods: RIKOLV2X, </w:t>
            </w:r>
          </w:p>
          <w:p w14:paraId="5A303EB7" w14:textId="77777777" w:rsidR="00F35D11" w:rsidRDefault="00F35D11" w:rsidP="009516FE">
            <w:pPr>
              <w:rPr>
                <w:sz w:val="24"/>
                <w:szCs w:val="24"/>
              </w:rPr>
            </w:pPr>
            <w:r w:rsidRPr="00FC5E5A">
              <w:rPr>
                <w:sz w:val="24"/>
                <w:szCs w:val="24"/>
              </w:rPr>
              <w:t>Konts: LV22RIKO0002013192223</w:t>
            </w:r>
          </w:p>
          <w:p w14:paraId="1A8F177B" w14:textId="6F344B6A" w:rsidR="003E7768" w:rsidRPr="003E7768" w:rsidRDefault="003E7768" w:rsidP="003E7768">
            <w:pPr>
              <w:rPr>
                <w:sz w:val="24"/>
                <w:szCs w:val="24"/>
              </w:rPr>
            </w:pPr>
            <w:r>
              <w:rPr>
                <w:sz w:val="24"/>
                <w:szCs w:val="24"/>
              </w:rPr>
              <w:t xml:space="preserve">10.1. </w:t>
            </w:r>
            <w:r w:rsidRPr="003E7768">
              <w:rPr>
                <w:sz w:val="24"/>
                <w:szCs w:val="24"/>
              </w:rPr>
              <w:t>dalības maksu EUR 20,00 (divdesmit eiro un 00 centi) apmērā (maksājuma uzdevumā norāda šādu informāciju: dalības maksa sabiedriskā transporta pieturvietu daļu, Jēkabpils, Jēkabpils novadā nomas  tiesību izsolei)</w:t>
            </w:r>
          </w:p>
          <w:p w14:paraId="07E2E739" w14:textId="35163DE1" w:rsidR="00F35D11" w:rsidRPr="00F3062D" w:rsidRDefault="003E7768" w:rsidP="003E7768">
            <w:pPr>
              <w:jc w:val="both"/>
              <w:rPr>
                <w:sz w:val="24"/>
                <w:szCs w:val="24"/>
              </w:rPr>
            </w:pPr>
            <w:r>
              <w:rPr>
                <w:sz w:val="24"/>
                <w:szCs w:val="24"/>
              </w:rPr>
              <w:t xml:space="preserve">10.2. </w:t>
            </w:r>
            <w:r w:rsidRPr="003E7768">
              <w:rPr>
                <w:sz w:val="24"/>
                <w:szCs w:val="24"/>
              </w:rPr>
              <w:t>drošības naudu EUR 50,00 (piecdesmit eiro un 00 centi) apmērā (maksājuma uzdevumā norāda šādu informāciju: drošības nauda sabiedriskā transporta pieturvietu daļu, Jēkabpils, Jēkabpils novadā nomas  tiesību izsolei).</w:t>
            </w:r>
          </w:p>
        </w:tc>
      </w:tr>
      <w:tr w:rsidR="00BA2981" w:rsidRPr="00DD5FC9" w14:paraId="59265008" w14:textId="77777777" w:rsidTr="004A61AF">
        <w:tc>
          <w:tcPr>
            <w:tcW w:w="3227" w:type="dxa"/>
          </w:tcPr>
          <w:p w14:paraId="2D00DE12" w14:textId="337350C2" w:rsidR="00BA2981" w:rsidRDefault="007670E1" w:rsidP="00B575B2">
            <w:pPr>
              <w:tabs>
                <w:tab w:val="left" w:pos="900"/>
              </w:tabs>
              <w:rPr>
                <w:sz w:val="23"/>
                <w:szCs w:val="23"/>
              </w:rPr>
            </w:pPr>
            <w:r>
              <w:rPr>
                <w:sz w:val="23"/>
                <w:szCs w:val="23"/>
              </w:rPr>
              <w:lastRenderedPageBreak/>
              <w:t>1</w:t>
            </w:r>
            <w:r w:rsidR="00F35D11">
              <w:rPr>
                <w:sz w:val="23"/>
                <w:szCs w:val="23"/>
              </w:rPr>
              <w:t>3</w:t>
            </w:r>
            <w:r>
              <w:rPr>
                <w:sz w:val="23"/>
                <w:szCs w:val="23"/>
              </w:rPr>
              <w:t xml:space="preserve">. </w:t>
            </w:r>
            <w:r w:rsidR="00BA2981">
              <w:rPr>
                <w:sz w:val="23"/>
                <w:szCs w:val="23"/>
              </w:rPr>
              <w:t>I</w:t>
            </w:r>
            <w:r w:rsidR="00BA2981" w:rsidRPr="00F3062D">
              <w:rPr>
                <w:sz w:val="23"/>
                <w:szCs w:val="23"/>
              </w:rPr>
              <w:t xml:space="preserve">zsoles datums, laiks un </w:t>
            </w:r>
            <w:r w:rsidR="00F35D11">
              <w:rPr>
                <w:sz w:val="23"/>
                <w:szCs w:val="23"/>
              </w:rPr>
              <w:t>vieta</w:t>
            </w:r>
            <w:r w:rsidR="00F0761B">
              <w:rPr>
                <w:sz w:val="23"/>
                <w:szCs w:val="23"/>
              </w:rPr>
              <w:t>.</w:t>
            </w:r>
          </w:p>
        </w:tc>
        <w:tc>
          <w:tcPr>
            <w:tcW w:w="6691" w:type="dxa"/>
          </w:tcPr>
          <w:p w14:paraId="15542BF0" w14:textId="37E84E80" w:rsidR="00BA2981" w:rsidRPr="004D2902" w:rsidRDefault="007C6F32" w:rsidP="00F936C2">
            <w:pPr>
              <w:jc w:val="both"/>
              <w:rPr>
                <w:sz w:val="24"/>
                <w:szCs w:val="24"/>
              </w:rPr>
            </w:pPr>
            <w:r w:rsidRPr="007C6F32">
              <w:rPr>
                <w:sz w:val="24"/>
                <w:szCs w:val="24"/>
              </w:rPr>
              <w:t xml:space="preserve">Piedāvājumu atvēršana notiek </w:t>
            </w:r>
            <w:r w:rsidRPr="007C6F32">
              <w:rPr>
                <w:b/>
                <w:bCs/>
                <w:sz w:val="24"/>
                <w:szCs w:val="24"/>
              </w:rPr>
              <w:t>2022.gada 27.aprīlī plkst.10.00</w:t>
            </w:r>
            <w:r w:rsidRPr="007C6F32">
              <w:rPr>
                <w:sz w:val="24"/>
                <w:szCs w:val="24"/>
              </w:rPr>
              <w:t xml:space="preserve"> Jēkabpils novada  pašvaldības iestādes “Jēkabpils novada Attīstības pārvalde” Rīgas ielā 150A, Jēkabpilī, Jēkabpils novadā, 1.stāvā, sēžu zālē</w:t>
            </w:r>
          </w:p>
        </w:tc>
      </w:tr>
      <w:tr w:rsidR="00BA2981" w:rsidRPr="002E156B" w14:paraId="54A6B7FD" w14:textId="77777777" w:rsidTr="004A61AF">
        <w:tc>
          <w:tcPr>
            <w:tcW w:w="3227" w:type="dxa"/>
          </w:tcPr>
          <w:p w14:paraId="7114C85F" w14:textId="2A7B72F6" w:rsidR="00BA2981" w:rsidRPr="00DD5FC9" w:rsidRDefault="007670E1" w:rsidP="00505576">
            <w:pPr>
              <w:tabs>
                <w:tab w:val="left" w:pos="900"/>
              </w:tabs>
              <w:rPr>
                <w:sz w:val="23"/>
                <w:szCs w:val="23"/>
              </w:rPr>
            </w:pPr>
            <w:r>
              <w:rPr>
                <w:sz w:val="23"/>
                <w:szCs w:val="23"/>
              </w:rPr>
              <w:t xml:space="preserve">14. </w:t>
            </w:r>
            <w:r w:rsidR="00BA2981">
              <w:rPr>
                <w:sz w:val="23"/>
                <w:szCs w:val="23"/>
              </w:rPr>
              <w:t>Izsoles norises kārtība, nomas līguma projekts.</w:t>
            </w:r>
          </w:p>
        </w:tc>
        <w:tc>
          <w:tcPr>
            <w:tcW w:w="6691" w:type="dxa"/>
          </w:tcPr>
          <w:p w14:paraId="46DF87D2" w14:textId="77777777" w:rsidR="00103DD3" w:rsidRDefault="00BA2981" w:rsidP="00F936C2">
            <w:pPr>
              <w:jc w:val="both"/>
            </w:pPr>
            <w:r w:rsidRPr="002E156B">
              <w:rPr>
                <w:sz w:val="24"/>
                <w:szCs w:val="24"/>
              </w:rPr>
              <w:t>Izso</w:t>
            </w:r>
            <w:r w:rsidR="00F0761B">
              <w:rPr>
                <w:sz w:val="24"/>
                <w:szCs w:val="24"/>
              </w:rPr>
              <w:t>les norises kārtība ir noteikta</w:t>
            </w:r>
            <w:r w:rsidRPr="002E156B">
              <w:rPr>
                <w:sz w:val="24"/>
                <w:szCs w:val="24"/>
              </w:rPr>
              <w:t xml:space="preserve"> nomas objekta </w:t>
            </w:r>
            <w:r w:rsidR="0072667B">
              <w:rPr>
                <w:sz w:val="24"/>
                <w:szCs w:val="24"/>
              </w:rPr>
              <w:t xml:space="preserve">rakstiskās </w:t>
            </w:r>
            <w:r w:rsidRPr="002E156B">
              <w:rPr>
                <w:sz w:val="24"/>
                <w:szCs w:val="24"/>
              </w:rPr>
              <w:t xml:space="preserve">nomas tiesību </w:t>
            </w:r>
            <w:r w:rsidR="008A7B47">
              <w:rPr>
                <w:sz w:val="24"/>
                <w:szCs w:val="24"/>
              </w:rPr>
              <w:t xml:space="preserve"> </w:t>
            </w:r>
            <w:r w:rsidRPr="002E156B">
              <w:rPr>
                <w:sz w:val="24"/>
                <w:szCs w:val="24"/>
              </w:rPr>
              <w:t xml:space="preserve">izsoles noteikumos. </w:t>
            </w:r>
            <w:r w:rsidR="002F4ACB" w:rsidRPr="002F4ACB">
              <w:rPr>
                <w:sz w:val="24"/>
                <w:szCs w:val="24"/>
              </w:rPr>
              <w:t xml:space="preserve">Ar </w:t>
            </w:r>
            <w:r w:rsidR="002F4ACB">
              <w:rPr>
                <w:sz w:val="24"/>
                <w:szCs w:val="24"/>
              </w:rPr>
              <w:t xml:space="preserve">nomas objekta </w:t>
            </w:r>
            <w:r w:rsidR="0072667B">
              <w:rPr>
                <w:sz w:val="24"/>
                <w:szCs w:val="24"/>
              </w:rPr>
              <w:t xml:space="preserve">rakstiskās </w:t>
            </w:r>
            <w:r w:rsidR="002F4ACB">
              <w:rPr>
                <w:sz w:val="24"/>
                <w:szCs w:val="24"/>
              </w:rPr>
              <w:t>nomas tiesību</w:t>
            </w:r>
            <w:r w:rsidR="008A7B47">
              <w:rPr>
                <w:sz w:val="24"/>
                <w:szCs w:val="24"/>
              </w:rPr>
              <w:t xml:space="preserve"> </w:t>
            </w:r>
            <w:r w:rsidR="002F4ACB" w:rsidRPr="002F4ACB">
              <w:rPr>
                <w:sz w:val="24"/>
                <w:szCs w:val="24"/>
              </w:rPr>
              <w:t xml:space="preserve">izsoles noteikumiem, t.sk. ar </w:t>
            </w:r>
            <w:r w:rsidR="00F0761B">
              <w:rPr>
                <w:sz w:val="24"/>
                <w:szCs w:val="24"/>
              </w:rPr>
              <w:t>N</w:t>
            </w:r>
            <w:r w:rsidR="002F4ACB" w:rsidRPr="002F4ACB">
              <w:rPr>
                <w:sz w:val="24"/>
                <w:szCs w:val="24"/>
              </w:rPr>
              <w:t xml:space="preserve">omas līguma projektu var iepazīties Jēkabpils </w:t>
            </w:r>
            <w:r w:rsidR="0072667B">
              <w:rPr>
                <w:sz w:val="24"/>
                <w:szCs w:val="24"/>
              </w:rPr>
              <w:t>novada</w:t>
            </w:r>
            <w:r w:rsidR="002F4ACB" w:rsidRPr="002F4ACB">
              <w:rPr>
                <w:sz w:val="24"/>
                <w:szCs w:val="24"/>
              </w:rPr>
              <w:t xml:space="preserve"> pašvaldības tīmekļvietnē </w:t>
            </w:r>
            <w:r w:rsidR="00103DD3" w:rsidRPr="00103DD3">
              <w:rPr>
                <w:sz w:val="24"/>
                <w:szCs w:val="24"/>
              </w:rPr>
              <w:t>https://www.jekabpils.lv/lv/nomas-tiesibu-izsole</w:t>
            </w:r>
          </w:p>
          <w:p w14:paraId="4557CED6" w14:textId="46D079DA" w:rsidR="00BA2981" w:rsidRPr="002E156B" w:rsidRDefault="00387775" w:rsidP="00F936C2">
            <w:pPr>
              <w:jc w:val="both"/>
              <w:rPr>
                <w:sz w:val="24"/>
                <w:szCs w:val="24"/>
              </w:rPr>
            </w:pPr>
            <w:r w:rsidRPr="00387775">
              <w:rPr>
                <w:sz w:val="24"/>
                <w:szCs w:val="24"/>
              </w:rPr>
              <w:t xml:space="preserve"> </w:t>
            </w:r>
            <w:r w:rsidR="002F4ACB" w:rsidRPr="00387775">
              <w:rPr>
                <w:sz w:val="24"/>
                <w:szCs w:val="24"/>
              </w:rPr>
              <w:t xml:space="preserve"> </w:t>
            </w:r>
          </w:p>
        </w:tc>
      </w:tr>
      <w:tr w:rsidR="00BA2981" w:rsidRPr="00DD5FC9" w14:paraId="790F9D1C" w14:textId="77777777" w:rsidTr="004A61AF">
        <w:tc>
          <w:tcPr>
            <w:tcW w:w="3227" w:type="dxa"/>
          </w:tcPr>
          <w:p w14:paraId="2BC5F963" w14:textId="77777777" w:rsidR="00A66C32" w:rsidRPr="00B91E67" w:rsidRDefault="007670E1" w:rsidP="00A66C32">
            <w:pPr>
              <w:tabs>
                <w:tab w:val="left" w:pos="900"/>
              </w:tabs>
              <w:rPr>
                <w:sz w:val="24"/>
                <w:szCs w:val="24"/>
              </w:rPr>
            </w:pPr>
            <w:r>
              <w:rPr>
                <w:sz w:val="23"/>
                <w:szCs w:val="23"/>
              </w:rPr>
              <w:t xml:space="preserve">15. </w:t>
            </w:r>
            <w:r w:rsidR="00A66C32" w:rsidRPr="00B91E67">
              <w:rPr>
                <w:sz w:val="24"/>
                <w:szCs w:val="24"/>
              </w:rPr>
              <w:t>Nomas objekta apskates vieta un laiks</w:t>
            </w:r>
            <w:r w:rsidR="00A66C32">
              <w:rPr>
                <w:sz w:val="24"/>
                <w:szCs w:val="24"/>
              </w:rPr>
              <w:t xml:space="preserve"> un informācija par nomas objektu,</w:t>
            </w:r>
          </w:p>
          <w:p w14:paraId="1DA399DC" w14:textId="64FD0508" w:rsidR="00BA2981" w:rsidRPr="00DD5FC9" w:rsidRDefault="00BA2981" w:rsidP="00505576">
            <w:pPr>
              <w:tabs>
                <w:tab w:val="left" w:pos="900"/>
              </w:tabs>
              <w:rPr>
                <w:sz w:val="23"/>
                <w:szCs w:val="23"/>
              </w:rPr>
            </w:pPr>
          </w:p>
        </w:tc>
        <w:tc>
          <w:tcPr>
            <w:tcW w:w="6691" w:type="dxa"/>
          </w:tcPr>
          <w:p w14:paraId="2852518F" w14:textId="1A5BB5B3" w:rsidR="00BA2981" w:rsidRPr="00C67F45" w:rsidRDefault="00644C84" w:rsidP="009F28F0">
            <w:pPr>
              <w:tabs>
                <w:tab w:val="left" w:pos="1134"/>
              </w:tabs>
              <w:spacing w:before="100" w:beforeAutospacing="1" w:after="100" w:afterAutospacing="1"/>
              <w:ind w:left="33"/>
              <w:jc w:val="both"/>
              <w:rPr>
                <w:sz w:val="24"/>
                <w:szCs w:val="24"/>
              </w:rPr>
            </w:pPr>
            <w:r w:rsidRPr="00644C84">
              <w:rPr>
                <w:sz w:val="24"/>
                <w:szCs w:val="24"/>
              </w:rPr>
              <w:t xml:space="preserve">Informācija par Nomas objektu un ar Nomas objektu var iepazīties, iepriekš sazinoties ar Jēkabpils novada Attīstības pārvaldes Infrastruktūras apsaimniekošanas nodaļas Saimniecības  vadītāju Elitu </w:t>
            </w:r>
            <w:proofErr w:type="spellStart"/>
            <w:r w:rsidRPr="00644C84">
              <w:rPr>
                <w:sz w:val="24"/>
                <w:szCs w:val="24"/>
              </w:rPr>
              <w:t>Vaniņu</w:t>
            </w:r>
            <w:proofErr w:type="spellEnd"/>
            <w:r w:rsidRPr="00644C84">
              <w:rPr>
                <w:sz w:val="24"/>
                <w:szCs w:val="24"/>
              </w:rPr>
              <w:t xml:space="preserve">, mob.t. 29611529 vai  Jēkabpils novada Attīstības pārvaldes Teritorijas plānošanas un īpašumu pārvaldīšanas nodaļas nekustamā īpašuma speciālisti Vinetu </w:t>
            </w:r>
            <w:proofErr w:type="spellStart"/>
            <w:r w:rsidRPr="00644C84">
              <w:rPr>
                <w:sz w:val="24"/>
                <w:szCs w:val="24"/>
              </w:rPr>
              <w:t>Verečinsku</w:t>
            </w:r>
            <w:proofErr w:type="spellEnd"/>
            <w:r w:rsidRPr="00644C84">
              <w:rPr>
                <w:sz w:val="24"/>
                <w:szCs w:val="24"/>
              </w:rPr>
              <w:t>, tālr. 65207410 vai mob.t. 26814985.</w:t>
            </w:r>
          </w:p>
        </w:tc>
      </w:tr>
    </w:tbl>
    <w:p w14:paraId="670B23EB" w14:textId="0142CB37" w:rsidR="00144033" w:rsidRPr="00DD5FC9" w:rsidRDefault="00144033" w:rsidP="00144033">
      <w:pPr>
        <w:spacing w:after="0" w:line="360" w:lineRule="auto"/>
        <w:ind w:left="357"/>
        <w:rPr>
          <w:rFonts w:ascii="Times New Roman" w:eastAsia="Times New Roman" w:hAnsi="Times New Roman" w:cs="Times New Roman"/>
          <w:sz w:val="24"/>
          <w:szCs w:val="24"/>
          <w:lang w:eastAsia="lv-LV"/>
        </w:rPr>
      </w:pPr>
    </w:p>
    <w:p w14:paraId="316DEC2D" w14:textId="77777777" w:rsidR="00144033" w:rsidRPr="00DD5FC9" w:rsidRDefault="006A1F10" w:rsidP="00144033">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w:t>
      </w:r>
    </w:p>
    <w:p w14:paraId="642728CA" w14:textId="77777777" w:rsidR="00144033" w:rsidRDefault="00144033" w:rsidP="00144033"/>
    <w:p w14:paraId="4D54B5FB" w14:textId="77777777" w:rsidR="00144033" w:rsidRDefault="00144033" w:rsidP="00144033"/>
    <w:p w14:paraId="45D64DE7" w14:textId="77777777" w:rsidR="00195B80" w:rsidRDefault="00195B80"/>
    <w:sectPr w:rsidR="00195B80" w:rsidSect="00C3011D">
      <w:footerReference w:type="even" r:id="rId11"/>
      <w:footerReference w:type="default" r:id="rId12"/>
      <w:pgSz w:w="11906" w:h="16838"/>
      <w:pgMar w:top="851" w:right="851"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6B277" w14:textId="77777777" w:rsidR="00085536" w:rsidRDefault="00085536">
      <w:pPr>
        <w:spacing w:after="0" w:line="240" w:lineRule="auto"/>
      </w:pPr>
      <w:r>
        <w:separator/>
      </w:r>
    </w:p>
  </w:endnote>
  <w:endnote w:type="continuationSeparator" w:id="0">
    <w:p w14:paraId="545F95CA" w14:textId="77777777" w:rsidR="00085536" w:rsidRDefault="00085536">
      <w:pPr>
        <w:spacing w:after="0" w:line="240" w:lineRule="auto"/>
      </w:pPr>
      <w:r>
        <w:continuationSeparator/>
      </w:r>
    </w:p>
  </w:endnote>
  <w:endnote w:type="continuationNotice" w:id="1">
    <w:p w14:paraId="5F99AC02" w14:textId="77777777" w:rsidR="00085536" w:rsidRDefault="000855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1AD5" w14:textId="77777777" w:rsidR="00F73302" w:rsidRDefault="007D7C06" w:rsidP="007343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112BD5" w14:textId="77777777" w:rsidR="00F73302" w:rsidRDefault="00644C84" w:rsidP="00B21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66076" w14:textId="77777777" w:rsidR="00F73302" w:rsidRDefault="00644C84" w:rsidP="00B21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A6DE8" w14:textId="77777777" w:rsidR="00085536" w:rsidRDefault="00085536">
      <w:pPr>
        <w:spacing w:after="0" w:line="240" w:lineRule="auto"/>
      </w:pPr>
      <w:r>
        <w:separator/>
      </w:r>
    </w:p>
  </w:footnote>
  <w:footnote w:type="continuationSeparator" w:id="0">
    <w:p w14:paraId="56EFE0CE" w14:textId="77777777" w:rsidR="00085536" w:rsidRDefault="00085536">
      <w:pPr>
        <w:spacing w:after="0" w:line="240" w:lineRule="auto"/>
      </w:pPr>
      <w:r>
        <w:continuationSeparator/>
      </w:r>
    </w:p>
  </w:footnote>
  <w:footnote w:type="continuationNotice" w:id="1">
    <w:p w14:paraId="74067FE2" w14:textId="77777777" w:rsidR="00085536" w:rsidRDefault="0008553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355F"/>
    <w:multiLevelType w:val="multilevel"/>
    <w:tmpl w:val="8AE25FE8"/>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F57AA9"/>
    <w:multiLevelType w:val="multilevel"/>
    <w:tmpl w:val="B2BAFF34"/>
    <w:lvl w:ilvl="0">
      <w:start w:val="1"/>
      <w:numFmt w:val="decimal"/>
      <w:lvlText w:val="%1."/>
      <w:lvlJc w:val="left"/>
      <w:pPr>
        <w:ind w:left="360"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C06393"/>
    <w:multiLevelType w:val="multilevel"/>
    <w:tmpl w:val="B268C456"/>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752FB8"/>
    <w:multiLevelType w:val="multilevel"/>
    <w:tmpl w:val="AC2E171C"/>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661E4C"/>
    <w:multiLevelType w:val="multilevel"/>
    <w:tmpl w:val="165054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7858BC"/>
    <w:multiLevelType w:val="multilevel"/>
    <w:tmpl w:val="D58AC43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C2D6B40"/>
    <w:multiLevelType w:val="hybridMultilevel"/>
    <w:tmpl w:val="3228793E"/>
    <w:lvl w:ilvl="0" w:tplc="21D2DFB8">
      <w:start w:val="1"/>
      <w:numFmt w:val="decimal"/>
      <w:lvlText w:val="%1."/>
      <w:lvlJc w:val="left"/>
      <w:pPr>
        <w:ind w:left="987" w:hanging="360"/>
      </w:pPr>
      <w:rPr>
        <w:rFonts w:eastAsia="Lucida Sans Unicode" w:hint="default"/>
      </w:rPr>
    </w:lvl>
    <w:lvl w:ilvl="1" w:tplc="04260019" w:tentative="1">
      <w:start w:val="1"/>
      <w:numFmt w:val="lowerLetter"/>
      <w:lvlText w:val="%2."/>
      <w:lvlJc w:val="left"/>
      <w:pPr>
        <w:ind w:left="1707" w:hanging="360"/>
      </w:pPr>
    </w:lvl>
    <w:lvl w:ilvl="2" w:tplc="0426001B" w:tentative="1">
      <w:start w:val="1"/>
      <w:numFmt w:val="lowerRoman"/>
      <w:lvlText w:val="%3."/>
      <w:lvlJc w:val="right"/>
      <w:pPr>
        <w:ind w:left="2427" w:hanging="180"/>
      </w:pPr>
    </w:lvl>
    <w:lvl w:ilvl="3" w:tplc="0426000F" w:tentative="1">
      <w:start w:val="1"/>
      <w:numFmt w:val="decimal"/>
      <w:lvlText w:val="%4."/>
      <w:lvlJc w:val="left"/>
      <w:pPr>
        <w:ind w:left="3147" w:hanging="360"/>
      </w:pPr>
    </w:lvl>
    <w:lvl w:ilvl="4" w:tplc="04260019" w:tentative="1">
      <w:start w:val="1"/>
      <w:numFmt w:val="lowerLetter"/>
      <w:lvlText w:val="%5."/>
      <w:lvlJc w:val="left"/>
      <w:pPr>
        <w:ind w:left="3867" w:hanging="360"/>
      </w:pPr>
    </w:lvl>
    <w:lvl w:ilvl="5" w:tplc="0426001B" w:tentative="1">
      <w:start w:val="1"/>
      <w:numFmt w:val="lowerRoman"/>
      <w:lvlText w:val="%6."/>
      <w:lvlJc w:val="right"/>
      <w:pPr>
        <w:ind w:left="4587" w:hanging="180"/>
      </w:pPr>
    </w:lvl>
    <w:lvl w:ilvl="6" w:tplc="0426000F" w:tentative="1">
      <w:start w:val="1"/>
      <w:numFmt w:val="decimal"/>
      <w:lvlText w:val="%7."/>
      <w:lvlJc w:val="left"/>
      <w:pPr>
        <w:ind w:left="5307" w:hanging="360"/>
      </w:pPr>
    </w:lvl>
    <w:lvl w:ilvl="7" w:tplc="04260019" w:tentative="1">
      <w:start w:val="1"/>
      <w:numFmt w:val="lowerLetter"/>
      <w:lvlText w:val="%8."/>
      <w:lvlJc w:val="left"/>
      <w:pPr>
        <w:ind w:left="6027" w:hanging="360"/>
      </w:pPr>
    </w:lvl>
    <w:lvl w:ilvl="8" w:tplc="0426001B" w:tentative="1">
      <w:start w:val="1"/>
      <w:numFmt w:val="lowerRoman"/>
      <w:lvlText w:val="%9."/>
      <w:lvlJc w:val="right"/>
      <w:pPr>
        <w:ind w:left="6747" w:hanging="180"/>
      </w:pPr>
    </w:lvl>
  </w:abstractNum>
  <w:abstractNum w:abstractNumId="9"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99181371">
    <w:abstractNumId w:val="7"/>
  </w:num>
  <w:num w:numId="2" w16cid:durableId="47581488">
    <w:abstractNumId w:val="9"/>
  </w:num>
  <w:num w:numId="3" w16cid:durableId="804010563">
    <w:abstractNumId w:val="8"/>
  </w:num>
  <w:num w:numId="4" w16cid:durableId="1187058149">
    <w:abstractNumId w:val="1"/>
  </w:num>
  <w:num w:numId="5" w16cid:durableId="388962252">
    <w:abstractNumId w:val="5"/>
  </w:num>
  <w:num w:numId="6" w16cid:durableId="516239014">
    <w:abstractNumId w:val="2"/>
  </w:num>
  <w:num w:numId="7" w16cid:durableId="601689403">
    <w:abstractNumId w:val="4"/>
  </w:num>
  <w:num w:numId="8" w16cid:durableId="439643609">
    <w:abstractNumId w:val="6"/>
  </w:num>
  <w:num w:numId="9" w16cid:durableId="988557334">
    <w:abstractNumId w:val="3"/>
  </w:num>
  <w:num w:numId="10" w16cid:durableId="1569415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33"/>
    <w:rsid w:val="00007235"/>
    <w:rsid w:val="00007A4E"/>
    <w:rsid w:val="00012153"/>
    <w:rsid w:val="0004375E"/>
    <w:rsid w:val="00072B04"/>
    <w:rsid w:val="000762EA"/>
    <w:rsid w:val="00085536"/>
    <w:rsid w:val="00094CAE"/>
    <w:rsid w:val="00096E7E"/>
    <w:rsid w:val="000A4608"/>
    <w:rsid w:val="000A7739"/>
    <w:rsid w:val="000B527C"/>
    <w:rsid w:val="000F4F1E"/>
    <w:rsid w:val="00100BB8"/>
    <w:rsid w:val="00102A98"/>
    <w:rsid w:val="00103DD3"/>
    <w:rsid w:val="0011699B"/>
    <w:rsid w:val="00133F73"/>
    <w:rsid w:val="00144033"/>
    <w:rsid w:val="00145C34"/>
    <w:rsid w:val="00151EFE"/>
    <w:rsid w:val="00163A7B"/>
    <w:rsid w:val="00170066"/>
    <w:rsid w:val="0017146C"/>
    <w:rsid w:val="00171845"/>
    <w:rsid w:val="00182FD3"/>
    <w:rsid w:val="00192A2D"/>
    <w:rsid w:val="00195B80"/>
    <w:rsid w:val="001A3740"/>
    <w:rsid w:val="001B3267"/>
    <w:rsid w:val="001B4B24"/>
    <w:rsid w:val="001C74E4"/>
    <w:rsid w:val="001D73C7"/>
    <w:rsid w:val="001E1849"/>
    <w:rsid w:val="001F71E7"/>
    <w:rsid w:val="0020138A"/>
    <w:rsid w:val="00256E45"/>
    <w:rsid w:val="00260E7A"/>
    <w:rsid w:val="0027276D"/>
    <w:rsid w:val="00290D3D"/>
    <w:rsid w:val="002939D7"/>
    <w:rsid w:val="00297203"/>
    <w:rsid w:val="002A319A"/>
    <w:rsid w:val="002E156B"/>
    <w:rsid w:val="002E36F0"/>
    <w:rsid w:val="002F4ACB"/>
    <w:rsid w:val="002F711A"/>
    <w:rsid w:val="00307998"/>
    <w:rsid w:val="00310EEA"/>
    <w:rsid w:val="00323771"/>
    <w:rsid w:val="00325E8F"/>
    <w:rsid w:val="00331A89"/>
    <w:rsid w:val="0035208E"/>
    <w:rsid w:val="0036236A"/>
    <w:rsid w:val="00364BAB"/>
    <w:rsid w:val="003760F1"/>
    <w:rsid w:val="00383081"/>
    <w:rsid w:val="00384726"/>
    <w:rsid w:val="00387775"/>
    <w:rsid w:val="00390B97"/>
    <w:rsid w:val="003915A7"/>
    <w:rsid w:val="003961C1"/>
    <w:rsid w:val="003A38BF"/>
    <w:rsid w:val="003A73A3"/>
    <w:rsid w:val="003B3981"/>
    <w:rsid w:val="003B7ED4"/>
    <w:rsid w:val="003C2A66"/>
    <w:rsid w:val="003D47DC"/>
    <w:rsid w:val="003E7768"/>
    <w:rsid w:val="00403BE4"/>
    <w:rsid w:val="00410362"/>
    <w:rsid w:val="00411D16"/>
    <w:rsid w:val="00420AF0"/>
    <w:rsid w:val="004303E3"/>
    <w:rsid w:val="004472C8"/>
    <w:rsid w:val="00464AA7"/>
    <w:rsid w:val="00476A1D"/>
    <w:rsid w:val="00485965"/>
    <w:rsid w:val="004A61AF"/>
    <w:rsid w:val="004B0FAF"/>
    <w:rsid w:val="004D2902"/>
    <w:rsid w:val="004E60A3"/>
    <w:rsid w:val="00504CA1"/>
    <w:rsid w:val="005301D1"/>
    <w:rsid w:val="00547D84"/>
    <w:rsid w:val="00550381"/>
    <w:rsid w:val="00552CF6"/>
    <w:rsid w:val="0059040C"/>
    <w:rsid w:val="005A10D8"/>
    <w:rsid w:val="005A2D9D"/>
    <w:rsid w:val="005A552A"/>
    <w:rsid w:val="005B45B9"/>
    <w:rsid w:val="005B68A3"/>
    <w:rsid w:val="005C2F13"/>
    <w:rsid w:val="005C53F8"/>
    <w:rsid w:val="005D1153"/>
    <w:rsid w:val="005D7DF5"/>
    <w:rsid w:val="00600AD7"/>
    <w:rsid w:val="0061035D"/>
    <w:rsid w:val="00621BA2"/>
    <w:rsid w:val="00625395"/>
    <w:rsid w:val="0063016B"/>
    <w:rsid w:val="00636E58"/>
    <w:rsid w:val="00644C84"/>
    <w:rsid w:val="006724AB"/>
    <w:rsid w:val="006867DF"/>
    <w:rsid w:val="006A1F10"/>
    <w:rsid w:val="006B6668"/>
    <w:rsid w:val="006C51FC"/>
    <w:rsid w:val="006D3614"/>
    <w:rsid w:val="006D4AA2"/>
    <w:rsid w:val="006E772F"/>
    <w:rsid w:val="006F6710"/>
    <w:rsid w:val="00700668"/>
    <w:rsid w:val="00710D14"/>
    <w:rsid w:val="007115E6"/>
    <w:rsid w:val="0072667B"/>
    <w:rsid w:val="00734B65"/>
    <w:rsid w:val="007564CD"/>
    <w:rsid w:val="007565BF"/>
    <w:rsid w:val="007569EA"/>
    <w:rsid w:val="00764C5C"/>
    <w:rsid w:val="007670E1"/>
    <w:rsid w:val="00772010"/>
    <w:rsid w:val="0078538C"/>
    <w:rsid w:val="00793BEB"/>
    <w:rsid w:val="00793E70"/>
    <w:rsid w:val="00794EDC"/>
    <w:rsid w:val="007969DA"/>
    <w:rsid w:val="007A024B"/>
    <w:rsid w:val="007A5D48"/>
    <w:rsid w:val="007A5D55"/>
    <w:rsid w:val="007C0966"/>
    <w:rsid w:val="007C6F32"/>
    <w:rsid w:val="007D1425"/>
    <w:rsid w:val="007D7C06"/>
    <w:rsid w:val="007E73E1"/>
    <w:rsid w:val="00807BBC"/>
    <w:rsid w:val="008278E4"/>
    <w:rsid w:val="008308CB"/>
    <w:rsid w:val="008412C7"/>
    <w:rsid w:val="008467DE"/>
    <w:rsid w:val="00851140"/>
    <w:rsid w:val="00867690"/>
    <w:rsid w:val="00873818"/>
    <w:rsid w:val="008902DF"/>
    <w:rsid w:val="00891A30"/>
    <w:rsid w:val="008A7B47"/>
    <w:rsid w:val="008B08F1"/>
    <w:rsid w:val="008B480B"/>
    <w:rsid w:val="008C6EBA"/>
    <w:rsid w:val="008C76CD"/>
    <w:rsid w:val="008E5DEE"/>
    <w:rsid w:val="00926E90"/>
    <w:rsid w:val="00932877"/>
    <w:rsid w:val="0093571E"/>
    <w:rsid w:val="00936073"/>
    <w:rsid w:val="00951ECC"/>
    <w:rsid w:val="009919B8"/>
    <w:rsid w:val="009944CC"/>
    <w:rsid w:val="009A6078"/>
    <w:rsid w:val="009A6733"/>
    <w:rsid w:val="009A69BA"/>
    <w:rsid w:val="009B33EA"/>
    <w:rsid w:val="009B769C"/>
    <w:rsid w:val="009C05BA"/>
    <w:rsid w:val="009D185D"/>
    <w:rsid w:val="009D2A80"/>
    <w:rsid w:val="009F28F0"/>
    <w:rsid w:val="00A17EAE"/>
    <w:rsid w:val="00A211B7"/>
    <w:rsid w:val="00A47D01"/>
    <w:rsid w:val="00A57E28"/>
    <w:rsid w:val="00A63E28"/>
    <w:rsid w:val="00A641BB"/>
    <w:rsid w:val="00A66C32"/>
    <w:rsid w:val="00A71AC8"/>
    <w:rsid w:val="00A83F57"/>
    <w:rsid w:val="00A938AC"/>
    <w:rsid w:val="00AB457B"/>
    <w:rsid w:val="00AB5797"/>
    <w:rsid w:val="00AB7D53"/>
    <w:rsid w:val="00AC24B6"/>
    <w:rsid w:val="00AF036C"/>
    <w:rsid w:val="00AF0FD8"/>
    <w:rsid w:val="00AF5A6A"/>
    <w:rsid w:val="00B104DC"/>
    <w:rsid w:val="00B260A1"/>
    <w:rsid w:val="00B318DC"/>
    <w:rsid w:val="00B32AFC"/>
    <w:rsid w:val="00B3384D"/>
    <w:rsid w:val="00B52FB9"/>
    <w:rsid w:val="00B575B2"/>
    <w:rsid w:val="00B5778E"/>
    <w:rsid w:val="00B64556"/>
    <w:rsid w:val="00B664D2"/>
    <w:rsid w:val="00B95A0B"/>
    <w:rsid w:val="00BA2981"/>
    <w:rsid w:val="00BC43DC"/>
    <w:rsid w:val="00BD44F3"/>
    <w:rsid w:val="00BD5B72"/>
    <w:rsid w:val="00BE155B"/>
    <w:rsid w:val="00C001D7"/>
    <w:rsid w:val="00C15CF4"/>
    <w:rsid w:val="00C17FBC"/>
    <w:rsid w:val="00C41BDF"/>
    <w:rsid w:val="00C432C9"/>
    <w:rsid w:val="00C544C3"/>
    <w:rsid w:val="00C67F45"/>
    <w:rsid w:val="00C772F9"/>
    <w:rsid w:val="00C77651"/>
    <w:rsid w:val="00C839A7"/>
    <w:rsid w:val="00C958E7"/>
    <w:rsid w:val="00CB0A07"/>
    <w:rsid w:val="00CB1058"/>
    <w:rsid w:val="00CB296D"/>
    <w:rsid w:val="00CB4A10"/>
    <w:rsid w:val="00CB71AC"/>
    <w:rsid w:val="00CC62BC"/>
    <w:rsid w:val="00CD5E9A"/>
    <w:rsid w:val="00CD7FE3"/>
    <w:rsid w:val="00CE281F"/>
    <w:rsid w:val="00CF1DB8"/>
    <w:rsid w:val="00CF46EE"/>
    <w:rsid w:val="00CF5F47"/>
    <w:rsid w:val="00D11E43"/>
    <w:rsid w:val="00D222C5"/>
    <w:rsid w:val="00D35848"/>
    <w:rsid w:val="00D35C6A"/>
    <w:rsid w:val="00D37490"/>
    <w:rsid w:val="00D422AF"/>
    <w:rsid w:val="00D46C08"/>
    <w:rsid w:val="00D61741"/>
    <w:rsid w:val="00D621B6"/>
    <w:rsid w:val="00D9004F"/>
    <w:rsid w:val="00D95EB1"/>
    <w:rsid w:val="00DA4844"/>
    <w:rsid w:val="00DB10E0"/>
    <w:rsid w:val="00DB3ABA"/>
    <w:rsid w:val="00DE0088"/>
    <w:rsid w:val="00DE5B6F"/>
    <w:rsid w:val="00DE5F86"/>
    <w:rsid w:val="00DF10EF"/>
    <w:rsid w:val="00E2064C"/>
    <w:rsid w:val="00E26BC7"/>
    <w:rsid w:val="00E34760"/>
    <w:rsid w:val="00E52028"/>
    <w:rsid w:val="00E54894"/>
    <w:rsid w:val="00E56CD1"/>
    <w:rsid w:val="00E84438"/>
    <w:rsid w:val="00E84963"/>
    <w:rsid w:val="00E91864"/>
    <w:rsid w:val="00EA5C7F"/>
    <w:rsid w:val="00EB24CF"/>
    <w:rsid w:val="00EB346D"/>
    <w:rsid w:val="00EC5839"/>
    <w:rsid w:val="00F02BE0"/>
    <w:rsid w:val="00F06853"/>
    <w:rsid w:val="00F0761B"/>
    <w:rsid w:val="00F10C1D"/>
    <w:rsid w:val="00F162B5"/>
    <w:rsid w:val="00F20315"/>
    <w:rsid w:val="00F22002"/>
    <w:rsid w:val="00F3062D"/>
    <w:rsid w:val="00F31DDC"/>
    <w:rsid w:val="00F35D11"/>
    <w:rsid w:val="00F428D2"/>
    <w:rsid w:val="00F45D94"/>
    <w:rsid w:val="00F46C3E"/>
    <w:rsid w:val="00F50DBB"/>
    <w:rsid w:val="00F52144"/>
    <w:rsid w:val="00F575DE"/>
    <w:rsid w:val="00F67FDC"/>
    <w:rsid w:val="00F8544D"/>
    <w:rsid w:val="00F936C2"/>
    <w:rsid w:val="00FA11C3"/>
    <w:rsid w:val="00FA4B76"/>
    <w:rsid w:val="00FB0731"/>
    <w:rsid w:val="00FB5384"/>
    <w:rsid w:val="00FC12F9"/>
    <w:rsid w:val="00FC2720"/>
    <w:rsid w:val="00FC5E5A"/>
    <w:rsid w:val="00FD3E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E0DE6008-89B8-473C-9B9D-E2238B4D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A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FooterChar">
    <w:name w:val="Footer Char"/>
    <w:basedOn w:val="DefaultParagraphFont"/>
    <w:link w:val="Footer"/>
    <w:rsid w:val="00144033"/>
    <w:rPr>
      <w:rFonts w:ascii="Times New Roman" w:eastAsia="Times New Roman" w:hAnsi="Times New Roman" w:cs="Times New Roman"/>
      <w:sz w:val="20"/>
      <w:szCs w:val="20"/>
      <w:lang w:val="en-US" w:eastAsia="lv-LV"/>
    </w:rPr>
  </w:style>
  <w:style w:type="character" w:styleId="PageNumber">
    <w:name w:val="page number"/>
    <w:basedOn w:val="DefaultParagraphFont"/>
    <w:rsid w:val="00144033"/>
  </w:style>
  <w:style w:type="table" w:styleId="TableGrid">
    <w:name w:val="Table Grid"/>
    <w:basedOn w:val="TableNormal"/>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7C06"/>
    <w:rPr>
      <w:color w:val="0563C1" w:themeColor="hyperlink"/>
      <w:u w:val="single"/>
    </w:rPr>
  </w:style>
  <w:style w:type="character" w:customStyle="1" w:styleId="UnresolvedMention1">
    <w:name w:val="Unresolved Mention1"/>
    <w:basedOn w:val="DefaultParagraphFont"/>
    <w:uiPriority w:val="99"/>
    <w:semiHidden/>
    <w:unhideWhenUsed/>
    <w:rsid w:val="007D7C06"/>
    <w:rPr>
      <w:color w:val="808080"/>
      <w:shd w:val="clear" w:color="auto" w:fill="E6E6E6"/>
    </w:rPr>
  </w:style>
  <w:style w:type="character" w:styleId="CommentReference">
    <w:name w:val="annotation reference"/>
    <w:basedOn w:val="DefaultParagraphFont"/>
    <w:uiPriority w:val="99"/>
    <w:semiHidden/>
    <w:unhideWhenUsed/>
    <w:rsid w:val="009F28F0"/>
    <w:rPr>
      <w:sz w:val="16"/>
      <w:szCs w:val="16"/>
    </w:rPr>
  </w:style>
  <w:style w:type="paragraph" w:styleId="CommentText">
    <w:name w:val="annotation text"/>
    <w:basedOn w:val="Normal"/>
    <w:link w:val="CommentTextChar"/>
    <w:uiPriority w:val="99"/>
    <w:semiHidden/>
    <w:unhideWhenUsed/>
    <w:rsid w:val="009F28F0"/>
    <w:pPr>
      <w:spacing w:line="240" w:lineRule="auto"/>
    </w:pPr>
    <w:rPr>
      <w:sz w:val="20"/>
      <w:szCs w:val="20"/>
    </w:rPr>
  </w:style>
  <w:style w:type="character" w:customStyle="1" w:styleId="CommentTextChar">
    <w:name w:val="Comment Text Char"/>
    <w:basedOn w:val="DefaultParagraphFont"/>
    <w:link w:val="CommentText"/>
    <w:uiPriority w:val="99"/>
    <w:semiHidden/>
    <w:rsid w:val="009F28F0"/>
    <w:rPr>
      <w:sz w:val="20"/>
      <w:szCs w:val="20"/>
    </w:rPr>
  </w:style>
  <w:style w:type="paragraph" w:styleId="CommentSubject">
    <w:name w:val="annotation subject"/>
    <w:basedOn w:val="CommentText"/>
    <w:next w:val="CommentText"/>
    <w:link w:val="CommentSubjectChar"/>
    <w:uiPriority w:val="99"/>
    <w:semiHidden/>
    <w:unhideWhenUsed/>
    <w:rsid w:val="009F28F0"/>
    <w:rPr>
      <w:b/>
      <w:bCs/>
    </w:rPr>
  </w:style>
  <w:style w:type="character" w:customStyle="1" w:styleId="CommentSubjectChar">
    <w:name w:val="Comment Subject Char"/>
    <w:basedOn w:val="CommentTextChar"/>
    <w:link w:val="CommentSubject"/>
    <w:uiPriority w:val="99"/>
    <w:semiHidden/>
    <w:rsid w:val="009F28F0"/>
    <w:rPr>
      <w:b/>
      <w:bCs/>
      <w:sz w:val="20"/>
      <w:szCs w:val="20"/>
    </w:rPr>
  </w:style>
  <w:style w:type="paragraph" w:styleId="BalloonText">
    <w:name w:val="Balloon Text"/>
    <w:basedOn w:val="Normal"/>
    <w:link w:val="BalloonTextChar"/>
    <w:uiPriority w:val="99"/>
    <w:semiHidden/>
    <w:unhideWhenUsed/>
    <w:rsid w:val="009F2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8F0"/>
    <w:rPr>
      <w:rFonts w:ascii="Tahoma" w:hAnsi="Tahoma" w:cs="Tahoma"/>
      <w:sz w:val="16"/>
      <w:szCs w:val="16"/>
    </w:rPr>
  </w:style>
  <w:style w:type="paragraph" w:styleId="ListParagraph">
    <w:name w:val="List Paragraph"/>
    <w:aliases w:val="Strip,H&amp;P List Paragraph,2"/>
    <w:basedOn w:val="Normal"/>
    <w:link w:val="ListParagraphChar"/>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BodyText"/>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BodyText">
    <w:name w:val="Body Text"/>
    <w:basedOn w:val="Normal"/>
    <w:link w:val="BodyTextChar"/>
    <w:uiPriority w:val="99"/>
    <w:semiHidden/>
    <w:unhideWhenUsed/>
    <w:rsid w:val="00A17EAE"/>
    <w:pPr>
      <w:spacing w:after="120"/>
    </w:pPr>
  </w:style>
  <w:style w:type="character" w:customStyle="1" w:styleId="BodyTextChar">
    <w:name w:val="Body Text Char"/>
    <w:basedOn w:val="DefaultParagraphFont"/>
    <w:link w:val="BodyText"/>
    <w:uiPriority w:val="99"/>
    <w:semiHidden/>
    <w:rsid w:val="00A17EAE"/>
  </w:style>
  <w:style w:type="character" w:customStyle="1" w:styleId="UnresolvedMention2">
    <w:name w:val="Unresolved Mention2"/>
    <w:basedOn w:val="DefaultParagraphFont"/>
    <w:uiPriority w:val="99"/>
    <w:semiHidden/>
    <w:unhideWhenUsed/>
    <w:rsid w:val="002F4ACB"/>
    <w:rPr>
      <w:color w:val="605E5C"/>
      <w:shd w:val="clear" w:color="auto" w:fill="E1DFDD"/>
    </w:rPr>
  </w:style>
  <w:style w:type="character" w:customStyle="1" w:styleId="ListParagraphChar">
    <w:name w:val="List Paragraph Char"/>
    <w:aliases w:val="Strip Char,H&amp;P List Paragraph Char,2 Char"/>
    <w:link w:val="ListParagraph"/>
    <w:uiPriority w:val="34"/>
    <w:locked/>
    <w:rsid w:val="00504CA1"/>
    <w:rPr>
      <w:rFonts w:ascii="Times New Roman" w:hAnsi="Times New Roman" w:cs="Times New Roman"/>
    </w:rPr>
  </w:style>
  <w:style w:type="paragraph" w:customStyle="1" w:styleId="tv213">
    <w:name w:val="tv213"/>
    <w:basedOn w:val="Normal"/>
    <w:rsid w:val="00504CA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semiHidden/>
    <w:unhideWhenUsed/>
    <w:rsid w:val="005A2D9D"/>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5A2D9D"/>
  </w:style>
  <w:style w:type="character" w:styleId="UnresolvedMention">
    <w:name w:val="Unresolved Mention"/>
    <w:basedOn w:val="DefaultParagraphFont"/>
    <w:uiPriority w:val="99"/>
    <w:semiHidden/>
    <w:unhideWhenUsed/>
    <w:rsid w:val="00387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2" ma:contentTypeDescription="Create a new document." ma:contentTypeScope="" ma:versionID="71ed835eae3989b9dc25357a68d5b33f">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c6c30d71bb48ba4744dbe594021c4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94C6AA-E72B-44CA-A8B3-840325F0D7C9}"/>
</file>

<file path=customXml/itemProps2.xml><?xml version="1.0" encoding="utf-8"?>
<ds:datastoreItem xmlns:ds="http://schemas.openxmlformats.org/officeDocument/2006/customXml" ds:itemID="{469A9BFC-8296-45DD-A26B-DB29FF4D5F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FD6445-E79B-404A-B935-4E4D49479FC8}">
  <ds:schemaRefs>
    <ds:schemaRef ds:uri="http://schemas.openxmlformats.org/officeDocument/2006/bibliography"/>
  </ds:schemaRefs>
</ds:datastoreItem>
</file>

<file path=customXml/itemProps4.xml><?xml version="1.0" encoding="utf-8"?>
<ds:datastoreItem xmlns:ds="http://schemas.openxmlformats.org/officeDocument/2006/customXml" ds:itemID="{7B07C402-472E-44FA-97BD-0D3131DBB0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4730</Words>
  <Characters>2697</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Vineta Verečinska</cp:lastModifiedBy>
  <cp:revision>34</cp:revision>
  <cp:lastPrinted>2019-04-02T06:54:00Z</cp:lastPrinted>
  <dcterms:created xsi:type="dcterms:W3CDTF">2022-04-19T15:17:00Z</dcterms:created>
  <dcterms:modified xsi:type="dcterms:W3CDTF">2022-04-19T15:45:00Z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918800</vt:r8>
  </property>
</Properties>
</file>