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8A4C5" w14:textId="77777777" w:rsidR="00D009E3" w:rsidRPr="000037D9" w:rsidRDefault="00D009E3" w:rsidP="00D009E3">
      <w:pPr>
        <w:keepNext/>
        <w:tabs>
          <w:tab w:val="num" w:pos="0"/>
        </w:tabs>
        <w:suppressAutoHyphens/>
        <w:jc w:val="right"/>
        <w:outlineLvl w:val="0"/>
        <w:rPr>
          <w:rFonts w:eastAsia="Lucida Sans Unicode"/>
          <w:bCs/>
          <w:kern w:val="32"/>
          <w:lang w:val="lv-LV"/>
        </w:rPr>
      </w:pPr>
      <w:r>
        <w:rPr>
          <w:rFonts w:eastAsia="Lucida Sans Unicode"/>
          <w:bCs/>
          <w:kern w:val="32"/>
          <w:lang w:val="lv-LV"/>
        </w:rPr>
        <w:t>1.</w:t>
      </w:r>
      <w:r w:rsidRPr="000037D9">
        <w:rPr>
          <w:rFonts w:eastAsia="Lucida Sans Unicode"/>
          <w:bCs/>
          <w:kern w:val="32"/>
          <w:lang w:val="lv-LV"/>
        </w:rPr>
        <w:t>Pielikums</w:t>
      </w:r>
    </w:p>
    <w:p w14:paraId="48D617E5" w14:textId="77777777" w:rsidR="00D009E3" w:rsidRPr="000037D9" w:rsidRDefault="00D009E3" w:rsidP="00D009E3">
      <w:pPr>
        <w:widowControl w:val="0"/>
        <w:suppressAutoHyphens/>
        <w:jc w:val="right"/>
        <w:rPr>
          <w:rFonts w:eastAsia="Lucida Sans Unicode"/>
          <w:lang w:val="lv-LV"/>
        </w:rPr>
      </w:pPr>
      <w:r w:rsidRPr="000037D9">
        <w:rPr>
          <w:rFonts w:eastAsia="Lucida Sans Unicode"/>
          <w:lang w:val="lv-LV"/>
        </w:rPr>
        <w:t>APSTIPRINĀTS</w:t>
      </w:r>
    </w:p>
    <w:p w14:paraId="585F8F78" w14:textId="77777777" w:rsidR="00D009E3" w:rsidRPr="000037D9" w:rsidRDefault="00D009E3" w:rsidP="00D009E3">
      <w:pPr>
        <w:widowControl w:val="0"/>
        <w:suppressAutoHyphens/>
        <w:jc w:val="right"/>
        <w:rPr>
          <w:rFonts w:eastAsia="Lucida Sans Unicode"/>
          <w:lang w:val="lv-LV"/>
        </w:rPr>
      </w:pPr>
      <w:r w:rsidRPr="000037D9">
        <w:rPr>
          <w:rFonts w:eastAsia="Lucida Sans Unicode"/>
          <w:lang w:val="lv-LV"/>
        </w:rPr>
        <w:t xml:space="preserve">ar Jēkabpils novada domes </w:t>
      </w:r>
    </w:p>
    <w:p w14:paraId="650FE248" w14:textId="77777777" w:rsidR="00D009E3" w:rsidRPr="00C47D87" w:rsidRDefault="00046F35" w:rsidP="00D009E3">
      <w:pPr>
        <w:widowControl w:val="0"/>
        <w:suppressAutoHyphens/>
        <w:jc w:val="right"/>
        <w:rPr>
          <w:rFonts w:eastAsia="Lucida Sans Unicode"/>
          <w:lang w:val="lv-LV"/>
        </w:rPr>
      </w:pPr>
      <w:r>
        <w:rPr>
          <w:rFonts w:eastAsia="Lucida Sans Unicode"/>
          <w:lang w:val="lv-LV"/>
        </w:rPr>
        <w:t>21.12</w:t>
      </w:r>
      <w:r w:rsidR="00D009E3" w:rsidRPr="00C47D87">
        <w:rPr>
          <w:rFonts w:eastAsia="Lucida Sans Unicode"/>
          <w:lang w:val="lv-LV"/>
        </w:rPr>
        <w:t>.2022. lēmumu Nr.</w:t>
      </w:r>
      <w:r>
        <w:rPr>
          <w:rFonts w:eastAsia="Lucida Sans Unicode"/>
          <w:lang w:val="lv-LV"/>
        </w:rPr>
        <w:t>1224</w:t>
      </w:r>
    </w:p>
    <w:p w14:paraId="2D68CF61" w14:textId="77777777" w:rsidR="00D009E3" w:rsidRPr="000037D9" w:rsidRDefault="00D009E3" w:rsidP="00D009E3">
      <w:pPr>
        <w:widowControl w:val="0"/>
        <w:suppressAutoHyphens/>
        <w:jc w:val="right"/>
        <w:rPr>
          <w:rFonts w:eastAsia="Lucida Sans Unicode"/>
          <w:lang w:val="lv-LV"/>
        </w:rPr>
      </w:pPr>
      <w:r w:rsidRPr="00C47D87">
        <w:rPr>
          <w:rFonts w:eastAsia="Lucida Sans Unicode"/>
          <w:lang w:val="lv-LV"/>
        </w:rPr>
        <w:t>(protokols Nr.</w:t>
      </w:r>
      <w:r w:rsidR="00046F35">
        <w:rPr>
          <w:rFonts w:eastAsia="Lucida Sans Unicode"/>
          <w:lang w:val="lv-LV"/>
        </w:rPr>
        <w:t>27</w:t>
      </w:r>
      <w:r w:rsidRPr="00C47D87">
        <w:rPr>
          <w:rFonts w:eastAsia="Lucida Sans Unicode"/>
          <w:lang w:val="lv-LV"/>
        </w:rPr>
        <w:t>,</w:t>
      </w:r>
      <w:r w:rsidR="00046F35">
        <w:rPr>
          <w:rFonts w:eastAsia="Lucida Sans Unicode"/>
          <w:lang w:val="lv-LV"/>
        </w:rPr>
        <w:t>69</w:t>
      </w:r>
      <w:r w:rsidRPr="00C47D87">
        <w:rPr>
          <w:rFonts w:eastAsia="Lucida Sans Unicode"/>
          <w:lang w:val="lv-LV"/>
        </w:rPr>
        <w:t>.§)</w:t>
      </w:r>
    </w:p>
    <w:p w14:paraId="28E8934F" w14:textId="77777777" w:rsidR="00D009E3" w:rsidRPr="000037D9" w:rsidRDefault="00D009E3" w:rsidP="00D009E3">
      <w:pPr>
        <w:suppressAutoHyphens/>
        <w:jc w:val="right"/>
        <w:rPr>
          <w:rFonts w:cs="Tahoma"/>
          <w:bCs/>
          <w:szCs w:val="22"/>
          <w:lang w:val="lv-LV" w:eastAsia="zh-CN"/>
        </w:rPr>
      </w:pPr>
    </w:p>
    <w:p w14:paraId="7D67F3B8" w14:textId="77777777" w:rsidR="00D009E3" w:rsidRPr="000037D9" w:rsidRDefault="00D009E3" w:rsidP="00D009E3">
      <w:pPr>
        <w:suppressAutoHyphens/>
        <w:jc w:val="center"/>
        <w:rPr>
          <w:b/>
          <w:lang w:val="lv-LV" w:eastAsia="zh-CN"/>
        </w:rPr>
      </w:pPr>
      <w:r w:rsidRPr="000037D9">
        <w:rPr>
          <w:b/>
          <w:lang w:val="lv-LV" w:eastAsia="zh-CN"/>
        </w:rPr>
        <w:t xml:space="preserve">Nekustamā </w:t>
      </w:r>
      <w:r w:rsidRPr="005F7043">
        <w:rPr>
          <w:b/>
          <w:lang w:val="lv-LV" w:eastAsia="zh-CN"/>
        </w:rPr>
        <w:t xml:space="preserve">īpašuma </w:t>
      </w:r>
      <w:bookmarkStart w:id="0" w:name="_Hlk97029550"/>
      <w:bookmarkStart w:id="1" w:name="_Hlk96950281"/>
      <w:r w:rsidRPr="005F7043">
        <w:rPr>
          <w:rFonts w:eastAsia="Lucida Sans Unicode"/>
          <w:b/>
          <w:noProof/>
          <w:lang w:val="lv-LV"/>
        </w:rPr>
        <w:t>“</w:t>
      </w:r>
      <w:r w:rsidRPr="005F7043">
        <w:rPr>
          <w:b/>
        </w:rPr>
        <w:t xml:space="preserve">D/s </w:t>
      </w:r>
      <w:proofErr w:type="spellStart"/>
      <w:r w:rsidRPr="005F7043">
        <w:rPr>
          <w:b/>
        </w:rPr>
        <w:t>Indrāni</w:t>
      </w:r>
      <w:proofErr w:type="spellEnd"/>
      <w:r w:rsidRPr="005F7043">
        <w:rPr>
          <w:b/>
        </w:rPr>
        <w:t xml:space="preserve"> Nr.5/2-48</w:t>
      </w:r>
      <w:r w:rsidRPr="005F7043">
        <w:rPr>
          <w:rFonts w:eastAsia="Lucida Sans Unicode"/>
          <w:b/>
          <w:noProof/>
          <w:lang w:val="lv-LV"/>
        </w:rPr>
        <w:t>”, Salas</w:t>
      </w:r>
      <w:r w:rsidRPr="000037D9">
        <w:rPr>
          <w:rFonts w:eastAsia="Lucida Sans Unicode"/>
          <w:b/>
          <w:noProof/>
          <w:lang w:val="lv-LV"/>
        </w:rPr>
        <w:t xml:space="preserve"> </w:t>
      </w:r>
      <w:bookmarkEnd w:id="0"/>
      <w:r w:rsidRPr="000037D9">
        <w:rPr>
          <w:rFonts w:eastAsia="Lucida Sans Unicode"/>
          <w:b/>
          <w:noProof/>
          <w:lang w:val="lv-LV"/>
        </w:rPr>
        <w:t xml:space="preserve">pagasts, </w:t>
      </w:r>
      <w:r w:rsidRPr="000037D9">
        <w:rPr>
          <w:b/>
          <w:lang w:val="lv-LV" w:eastAsia="zh-CN"/>
        </w:rPr>
        <w:t>Jēkabpils novads</w:t>
      </w:r>
      <w:bookmarkEnd w:id="1"/>
      <w:r w:rsidRPr="000037D9">
        <w:rPr>
          <w:b/>
          <w:lang w:val="lv-LV" w:eastAsia="zh-CN"/>
        </w:rPr>
        <w:t xml:space="preserve">, </w:t>
      </w:r>
    </w:p>
    <w:p w14:paraId="17FDD8A0" w14:textId="77777777" w:rsidR="00D009E3" w:rsidRPr="000037D9" w:rsidRDefault="00D009E3" w:rsidP="00D009E3">
      <w:pPr>
        <w:suppressAutoHyphens/>
        <w:jc w:val="center"/>
        <w:rPr>
          <w:b/>
          <w:lang w:val="lv-LV" w:eastAsia="lv-LV"/>
        </w:rPr>
      </w:pPr>
      <w:r w:rsidRPr="000037D9">
        <w:rPr>
          <w:b/>
          <w:lang w:val="lv-LV" w:eastAsia="zh-CN"/>
        </w:rPr>
        <w:t>kadastra numurs</w:t>
      </w:r>
      <w:r w:rsidRPr="000037D9">
        <w:rPr>
          <w:lang w:val="lv-LV" w:eastAsia="zh-CN"/>
        </w:rPr>
        <w:t xml:space="preserve"> </w:t>
      </w:r>
      <w:r w:rsidRPr="000037D9">
        <w:rPr>
          <w:rFonts w:eastAsia="Lucida Sans Unicode"/>
          <w:b/>
          <w:lang w:val="lv-LV"/>
        </w:rPr>
        <w:t>56</w:t>
      </w:r>
      <w:r>
        <w:rPr>
          <w:rFonts w:eastAsia="Lucida Sans Unicode"/>
          <w:b/>
          <w:lang w:val="lv-LV"/>
        </w:rPr>
        <w:t>86 002 0818</w:t>
      </w:r>
      <w:r w:rsidRPr="000037D9">
        <w:rPr>
          <w:b/>
          <w:lang w:val="lv-LV" w:eastAsia="zh-CN"/>
        </w:rPr>
        <w:t>,</w:t>
      </w:r>
      <w:r w:rsidRPr="000037D9">
        <w:rPr>
          <w:b/>
          <w:lang w:val="lv-LV" w:eastAsia="lv-LV"/>
        </w:rPr>
        <w:t xml:space="preserve"> izsoles noteikumi</w:t>
      </w:r>
    </w:p>
    <w:p w14:paraId="006C327E" w14:textId="77777777" w:rsidR="00D009E3" w:rsidRPr="00766051" w:rsidRDefault="00D009E3" w:rsidP="00D009E3">
      <w:pPr>
        <w:suppressAutoHyphens/>
        <w:jc w:val="center"/>
        <w:rPr>
          <w:b/>
          <w:color w:val="FF0000"/>
          <w:lang w:val="lv-LV" w:eastAsia="lv-LV"/>
        </w:rPr>
      </w:pPr>
    </w:p>
    <w:p w14:paraId="51D9C05F" w14:textId="77777777" w:rsidR="00D009E3" w:rsidRPr="000037D9" w:rsidRDefault="00D009E3" w:rsidP="00D009E3">
      <w:pPr>
        <w:keepNext/>
        <w:widowControl w:val="0"/>
        <w:numPr>
          <w:ilvl w:val="0"/>
          <w:numId w:val="5"/>
        </w:numPr>
        <w:suppressAutoHyphens/>
        <w:jc w:val="center"/>
        <w:outlineLvl w:val="2"/>
        <w:rPr>
          <w:rFonts w:ascii="Arial" w:hAnsi="Arial" w:cs="Arial"/>
          <w:b/>
          <w:bCs/>
          <w:sz w:val="26"/>
          <w:szCs w:val="26"/>
          <w:lang w:val="lv-LV" w:eastAsia="zh-CN"/>
        </w:rPr>
      </w:pPr>
      <w:r w:rsidRPr="000037D9">
        <w:rPr>
          <w:b/>
          <w:bCs/>
          <w:lang w:val="lv-LV" w:eastAsia="zh-CN"/>
        </w:rPr>
        <w:t>Vispārīgie jautājumi</w:t>
      </w:r>
    </w:p>
    <w:p w14:paraId="29B5E9FC" w14:textId="77777777" w:rsidR="00D009E3" w:rsidRPr="00501209" w:rsidRDefault="00D009E3" w:rsidP="00D009E3">
      <w:pPr>
        <w:pStyle w:val="Sarakstarindkopa"/>
        <w:numPr>
          <w:ilvl w:val="1"/>
          <w:numId w:val="6"/>
        </w:numPr>
        <w:tabs>
          <w:tab w:val="left" w:pos="1418"/>
        </w:tabs>
        <w:suppressAutoHyphens/>
        <w:ind w:left="0" w:firstLine="567"/>
        <w:jc w:val="both"/>
        <w:rPr>
          <w:lang w:val="lv-LV" w:eastAsia="zh-CN"/>
        </w:rPr>
      </w:pPr>
      <w:r w:rsidRPr="0012201F">
        <w:rPr>
          <w:lang w:val="lv-LV" w:eastAsia="zh-CN"/>
        </w:rPr>
        <w:t xml:space="preserve">Šie noteikumi nosaka kārtību, kādā tiks rīkota nekustamā īpašuma </w:t>
      </w:r>
      <w:bookmarkStart w:id="2" w:name="_Hlk97029607"/>
      <w:bookmarkStart w:id="3" w:name="_Hlk96950390"/>
      <w:r w:rsidRPr="0012201F">
        <w:rPr>
          <w:rFonts w:eastAsia="Lucida Sans Unicode"/>
          <w:noProof/>
          <w:lang w:val="lv-LV"/>
        </w:rPr>
        <w:t>“</w:t>
      </w:r>
      <w:r w:rsidRPr="005C252A">
        <w:rPr>
          <w:bCs/>
          <w:lang w:val="lv-LV"/>
        </w:rPr>
        <w:t>D/s Indrāni Nr.5/2-48</w:t>
      </w:r>
      <w:r w:rsidRPr="0012201F">
        <w:rPr>
          <w:rFonts w:eastAsia="Lucida Sans Unicode"/>
          <w:noProof/>
          <w:lang w:val="lv-LV"/>
        </w:rPr>
        <w:t xml:space="preserve">”, Salas </w:t>
      </w:r>
      <w:bookmarkEnd w:id="2"/>
      <w:r w:rsidRPr="0012201F">
        <w:rPr>
          <w:rFonts w:eastAsia="Lucida Sans Unicode"/>
          <w:noProof/>
          <w:lang w:val="lv-LV"/>
        </w:rPr>
        <w:t>pagasts</w:t>
      </w:r>
      <w:bookmarkEnd w:id="3"/>
      <w:r w:rsidRPr="0012201F">
        <w:rPr>
          <w:rFonts w:eastAsia="Lucida Sans Unicode"/>
          <w:noProof/>
          <w:lang w:val="lv-LV"/>
        </w:rPr>
        <w:t>, Jēkabpils novads</w:t>
      </w:r>
      <w:r w:rsidRPr="0012201F">
        <w:rPr>
          <w:lang w:val="lv-LV" w:eastAsia="zh-CN"/>
        </w:rPr>
        <w:t xml:space="preserve"> (turpmāk arī – Objekts), pārdošana izsolē. Izsole tiek organizēta saskaņā ar Publiskas personas mantas atsavināšanas likumu un </w:t>
      </w:r>
      <w:r w:rsidRPr="005C252A">
        <w:rPr>
          <w:lang w:val="lv-LV" w:eastAsia="ar-SA"/>
        </w:rPr>
        <w:t>Salas novada domes 2021. gada 17. jūnija lēmumu Nr.152 (protokols Nr. 8,5. punkts) “</w:t>
      </w:r>
      <w:r w:rsidRPr="005C252A">
        <w:rPr>
          <w:bCs/>
          <w:lang w:val="lv-LV" w:eastAsia="lv-LV"/>
        </w:rPr>
        <w:t>Par nekustamā īpašuma “</w:t>
      </w:r>
      <w:r w:rsidRPr="005C252A">
        <w:rPr>
          <w:bCs/>
          <w:lang w:val="lv-LV"/>
        </w:rPr>
        <w:t>D/s Indrāni Nr.5/2-48</w:t>
      </w:r>
      <w:r w:rsidRPr="005C252A">
        <w:rPr>
          <w:bCs/>
          <w:lang w:val="lv-LV" w:eastAsia="lv-LV"/>
        </w:rPr>
        <w:t xml:space="preserve">” Salas pagastā, atsavināšanu”. </w:t>
      </w:r>
      <w:r w:rsidRPr="00501209">
        <w:rPr>
          <w:lang w:val="lv-LV" w:eastAsia="zh-CN"/>
        </w:rPr>
        <w:t xml:space="preserve">Jēkabpils novada pašvaldība elektroniskajā izsolē </w:t>
      </w:r>
      <w:hyperlink r:id="rId11" w:history="1">
        <w:r w:rsidRPr="00501209">
          <w:rPr>
            <w:szCs w:val="16"/>
            <w:lang w:val="lv-LV" w:eastAsia="zh-CN"/>
          </w:rPr>
          <w:t xml:space="preserve">elektronisko izsoļu vietnē </w:t>
        </w:r>
      </w:hyperlink>
      <w:r w:rsidRPr="00501209">
        <w:rPr>
          <w:szCs w:val="16"/>
          <w:lang w:val="lv-LV" w:eastAsia="zh-CN"/>
        </w:rPr>
        <w:t xml:space="preserve"> </w:t>
      </w:r>
      <w:hyperlink r:id="rId12" w:history="1">
        <w:r w:rsidRPr="00501209">
          <w:rPr>
            <w:szCs w:val="16"/>
            <w:lang w:val="lv-LV" w:eastAsia="zh-CN"/>
          </w:rPr>
          <w:t>https://izsoles.ta.gov.lv</w:t>
        </w:r>
      </w:hyperlink>
      <w:hyperlink r:id="rId13" w:history="1">
        <w:r w:rsidRPr="00501209">
          <w:rPr>
            <w:szCs w:val="16"/>
            <w:lang w:val="lv-LV" w:eastAsia="zh-CN"/>
          </w:rPr>
          <w:t xml:space="preserve"> </w:t>
        </w:r>
      </w:hyperlink>
      <w:r w:rsidRPr="00501209">
        <w:rPr>
          <w:lang w:val="lv-LV" w:eastAsia="zh-CN"/>
        </w:rPr>
        <w:t xml:space="preserve">ar augšupejošu soli pārdod  nekustamo īpašumu </w:t>
      </w:r>
      <w:r w:rsidRPr="00501209">
        <w:rPr>
          <w:rFonts w:eastAsia="Lucida Sans Unicode"/>
          <w:lang w:val="lv-LV"/>
        </w:rPr>
        <w:t>“</w:t>
      </w:r>
      <w:r w:rsidRPr="005C252A">
        <w:rPr>
          <w:bCs/>
          <w:lang w:val="lv-LV"/>
        </w:rPr>
        <w:t>D/s Indrāni Nr.5/2-48</w:t>
      </w:r>
      <w:r w:rsidRPr="00501209">
        <w:rPr>
          <w:rFonts w:eastAsia="Lucida Sans Unicode"/>
          <w:lang w:val="lv-LV"/>
        </w:rPr>
        <w:t>”, Salas pagasts</w:t>
      </w:r>
      <w:r w:rsidRPr="00501209">
        <w:rPr>
          <w:lang w:val="lv-LV" w:eastAsia="zh-CN"/>
        </w:rPr>
        <w:t>, kadastra numurs</w:t>
      </w:r>
      <w:r w:rsidRPr="00501209">
        <w:rPr>
          <w:rFonts w:eastAsia="Lucida Sans Unicode"/>
          <w:lang w:val="lv-LV"/>
        </w:rPr>
        <w:t xml:space="preserve"> 5686 00</w:t>
      </w:r>
      <w:r>
        <w:rPr>
          <w:rFonts w:eastAsia="Lucida Sans Unicode"/>
          <w:lang w:val="lv-LV"/>
        </w:rPr>
        <w:t>2 0818</w:t>
      </w:r>
      <w:r w:rsidRPr="00501209">
        <w:rPr>
          <w:rFonts w:eastAsia="Lucida Sans Unicode"/>
          <w:bCs/>
          <w:lang w:val="lv-LV" w:eastAsia="lv-LV"/>
        </w:rPr>
        <w:t>.</w:t>
      </w:r>
    </w:p>
    <w:p w14:paraId="42DE35F3" w14:textId="77777777" w:rsidR="00D009E3" w:rsidRPr="000037D9" w:rsidRDefault="00D009E3" w:rsidP="00D009E3">
      <w:pPr>
        <w:pStyle w:val="Sarakstarindkopa"/>
        <w:suppressAutoHyphens/>
        <w:ind w:left="567"/>
        <w:jc w:val="both"/>
        <w:rPr>
          <w:lang w:val="lv-LV" w:eastAsia="zh-CN"/>
        </w:rPr>
      </w:pPr>
    </w:p>
    <w:p w14:paraId="61C8771A" w14:textId="77777777" w:rsidR="00D009E3" w:rsidRPr="000037D9" w:rsidRDefault="00D009E3" w:rsidP="00D009E3">
      <w:pPr>
        <w:pStyle w:val="Sarakstarindkopa"/>
        <w:numPr>
          <w:ilvl w:val="0"/>
          <w:numId w:val="6"/>
        </w:numPr>
        <w:suppressAutoHyphens/>
        <w:jc w:val="center"/>
        <w:rPr>
          <w:lang w:val="lv-LV" w:eastAsia="zh-CN"/>
        </w:rPr>
      </w:pPr>
      <w:r w:rsidRPr="000037D9">
        <w:rPr>
          <w:b/>
          <w:lang w:val="lv-LV" w:eastAsia="zh-CN"/>
        </w:rPr>
        <w:t>Nekustamais īpašums</w:t>
      </w:r>
    </w:p>
    <w:p w14:paraId="628E19C1" w14:textId="77777777" w:rsidR="00D009E3" w:rsidRPr="00EA5633" w:rsidRDefault="00D009E3" w:rsidP="00D009E3">
      <w:pPr>
        <w:pStyle w:val="Sarakstarindkopa"/>
        <w:suppressAutoHyphens/>
        <w:ind w:left="0" w:firstLine="567"/>
        <w:jc w:val="both"/>
        <w:rPr>
          <w:lang w:val="lv-LV" w:eastAsia="zh-CN"/>
        </w:rPr>
      </w:pPr>
      <w:r>
        <w:rPr>
          <w:rFonts w:eastAsia="Lucida Sans Unicode"/>
          <w:lang w:val="lv-LV"/>
        </w:rPr>
        <w:t xml:space="preserve">2.1  </w:t>
      </w:r>
      <w:r w:rsidRPr="000037D9">
        <w:rPr>
          <w:rFonts w:eastAsia="Lucida Sans Unicode"/>
          <w:lang w:val="lv-LV"/>
        </w:rPr>
        <w:t xml:space="preserve">Nekustamais īpašums </w:t>
      </w:r>
      <w:r w:rsidRPr="000037D9">
        <w:rPr>
          <w:rFonts w:eastAsia="Lucida Sans Unicode"/>
          <w:noProof/>
          <w:lang w:val="lv-LV"/>
        </w:rPr>
        <w:t>“</w:t>
      </w:r>
      <w:r w:rsidRPr="005C252A">
        <w:rPr>
          <w:bCs/>
          <w:lang w:val="lv-LV"/>
        </w:rPr>
        <w:t>D/s Indrāni Nr.5/2-48</w:t>
      </w:r>
      <w:r w:rsidRPr="000037D9">
        <w:rPr>
          <w:rFonts w:eastAsia="Lucida Sans Unicode"/>
          <w:lang w:val="lv-LV"/>
        </w:rPr>
        <w:t xml:space="preserve">”, </w:t>
      </w:r>
      <w:r>
        <w:rPr>
          <w:rFonts w:eastAsia="Lucida Sans Unicode"/>
          <w:lang w:val="lv-LV"/>
        </w:rPr>
        <w:t>Salas</w:t>
      </w:r>
      <w:r w:rsidRPr="000037D9">
        <w:rPr>
          <w:rFonts w:eastAsia="Lucida Sans Unicode"/>
          <w:lang w:val="lv-LV"/>
        </w:rPr>
        <w:t xml:space="preserve"> </w:t>
      </w:r>
      <w:r w:rsidRPr="000037D9">
        <w:rPr>
          <w:rFonts w:eastAsia="Lucida Sans Unicode"/>
          <w:noProof/>
          <w:lang w:val="lv-LV"/>
        </w:rPr>
        <w:t>pagasts, Jēkabpils novads, kadastra numur</w:t>
      </w:r>
      <w:r>
        <w:rPr>
          <w:rFonts w:eastAsia="Lucida Sans Unicode"/>
          <w:noProof/>
          <w:lang w:val="lv-LV"/>
        </w:rPr>
        <w:t xml:space="preserve">s </w:t>
      </w:r>
      <w:r w:rsidRPr="00EA5633">
        <w:rPr>
          <w:rFonts w:eastAsia="Lucida Sans Unicode"/>
          <w:lang w:val="lv-LV"/>
        </w:rPr>
        <w:t>5686 00</w:t>
      </w:r>
      <w:r>
        <w:rPr>
          <w:rFonts w:eastAsia="Lucida Sans Unicode"/>
          <w:lang w:val="lv-LV"/>
        </w:rPr>
        <w:t>2 0818</w:t>
      </w:r>
      <w:r w:rsidRPr="00EA5633">
        <w:rPr>
          <w:rFonts w:eastAsia="Lucida Sans Unicode"/>
          <w:lang w:val="lv-LV"/>
        </w:rPr>
        <w:t xml:space="preserve">, </w:t>
      </w:r>
      <w:r w:rsidRPr="00EA5633">
        <w:rPr>
          <w:rFonts w:eastAsia="Lucida Sans Unicode"/>
          <w:noProof/>
          <w:lang w:val="lv-LV"/>
        </w:rPr>
        <w:t xml:space="preserve">sastāv no </w:t>
      </w:r>
      <w:r w:rsidRPr="00EA5633">
        <w:rPr>
          <w:rFonts w:eastAsia="Lucida Sans Unicode"/>
          <w:bCs/>
          <w:lang w:val="lv-LV" w:eastAsia="zh-CN"/>
        </w:rPr>
        <w:t xml:space="preserve">vienas zemes vienības </w:t>
      </w:r>
      <w:r w:rsidRPr="00EA5633">
        <w:rPr>
          <w:rFonts w:eastAsia="Lucida Sans Unicode"/>
          <w:noProof/>
          <w:lang w:val="lv-LV"/>
        </w:rPr>
        <w:t xml:space="preserve">ar kadastra apzīmējumu </w:t>
      </w:r>
      <w:r w:rsidRPr="00EA5633">
        <w:rPr>
          <w:rFonts w:eastAsia="Lucida Sans Unicode"/>
          <w:lang w:val="lv-LV"/>
        </w:rPr>
        <w:t>5686 00</w:t>
      </w:r>
      <w:r>
        <w:rPr>
          <w:rFonts w:eastAsia="Lucida Sans Unicode"/>
          <w:lang w:val="lv-LV"/>
        </w:rPr>
        <w:t>2 0817</w:t>
      </w:r>
      <w:r w:rsidRPr="00EA5633">
        <w:rPr>
          <w:rFonts w:eastAsia="Lucida Sans Unicode"/>
          <w:lang w:val="lv-LV"/>
        </w:rPr>
        <w:t xml:space="preserve"> platībā </w:t>
      </w:r>
      <w:r>
        <w:rPr>
          <w:rFonts w:eastAsia="Lucida Sans Unicode"/>
          <w:lang w:val="lv-LV"/>
        </w:rPr>
        <w:t>0,0905</w:t>
      </w:r>
      <w:r w:rsidRPr="00EA5633">
        <w:rPr>
          <w:rFonts w:eastAsia="Lucida Sans Unicode"/>
          <w:lang w:val="lv-LV"/>
        </w:rPr>
        <w:t xml:space="preserve"> ha</w:t>
      </w:r>
      <w:r w:rsidRPr="00EA5633">
        <w:rPr>
          <w:rFonts w:cs="Tahoma"/>
          <w:bCs/>
          <w:lang w:val="lv-LV"/>
        </w:rPr>
        <w:t>.</w:t>
      </w:r>
      <w:r w:rsidRPr="00EA5633">
        <w:rPr>
          <w:rFonts w:eastAsia="Lucida Sans Unicode"/>
          <w:noProof/>
          <w:lang w:val="lv-LV"/>
        </w:rPr>
        <w:t xml:space="preserve"> </w:t>
      </w:r>
    </w:p>
    <w:p w14:paraId="007EDDE1" w14:textId="77777777" w:rsidR="00D009E3" w:rsidRDefault="00D009E3" w:rsidP="00D009E3">
      <w:pPr>
        <w:pStyle w:val="Sarakstarindkopa"/>
        <w:numPr>
          <w:ilvl w:val="1"/>
          <w:numId w:val="7"/>
        </w:numPr>
        <w:suppressAutoHyphens/>
        <w:ind w:left="851"/>
        <w:jc w:val="both"/>
        <w:rPr>
          <w:rFonts w:eastAsia="Lucida Sans Unicode"/>
          <w:noProof/>
          <w:lang w:val="lv-LV"/>
        </w:rPr>
      </w:pPr>
      <w:bookmarkStart w:id="4" w:name="_Hlk103254703"/>
      <w:r w:rsidRPr="004F2193">
        <w:rPr>
          <w:rFonts w:eastAsia="Lucida Sans Unicode"/>
          <w:noProof/>
          <w:lang w:val="lv-LV"/>
        </w:rPr>
        <w:t xml:space="preserve"> Nekustamais īpašums ir reģistrēts Zemgales rajona tiesas Salas pagasta</w:t>
      </w:r>
      <w:r>
        <w:rPr>
          <w:rFonts w:eastAsia="Lucida Sans Unicode"/>
          <w:noProof/>
          <w:lang w:val="lv-LV"/>
        </w:rPr>
        <w:t xml:space="preserve"> </w:t>
      </w:r>
      <w:r w:rsidRPr="004F2193">
        <w:rPr>
          <w:rFonts w:eastAsia="Lucida Sans Unicode"/>
          <w:noProof/>
          <w:lang w:val="lv-LV"/>
        </w:rPr>
        <w:t>Zemesgrāmatas</w:t>
      </w:r>
    </w:p>
    <w:p w14:paraId="1E12AF45" w14:textId="77777777" w:rsidR="00D009E3" w:rsidRPr="004F2193" w:rsidRDefault="00D009E3" w:rsidP="00D009E3">
      <w:pPr>
        <w:suppressAutoHyphens/>
        <w:jc w:val="both"/>
        <w:rPr>
          <w:rFonts w:eastAsia="Lucida Sans Unicode"/>
          <w:noProof/>
          <w:lang w:val="lv-LV"/>
        </w:rPr>
      </w:pPr>
      <w:r w:rsidRPr="004F2193">
        <w:rPr>
          <w:rFonts w:eastAsia="Lucida Sans Unicode"/>
          <w:noProof/>
          <w:lang w:val="lv-LV"/>
        </w:rPr>
        <w:t>nodalījumā, numurs</w:t>
      </w:r>
      <w:r w:rsidRPr="004F2193">
        <w:rPr>
          <w:iCs/>
          <w:kern w:val="16"/>
          <w:lang w:val="lv-LV" w:eastAsia="ar-SA"/>
        </w:rPr>
        <w:t xml:space="preserve"> 10000063</w:t>
      </w:r>
      <w:r>
        <w:rPr>
          <w:iCs/>
          <w:kern w:val="16"/>
          <w:lang w:val="lv-LV" w:eastAsia="ar-SA"/>
        </w:rPr>
        <w:t>9842</w:t>
      </w:r>
      <w:r w:rsidRPr="004F2193">
        <w:rPr>
          <w:iCs/>
          <w:kern w:val="16"/>
          <w:lang w:val="lv-LV" w:eastAsia="ar-SA"/>
        </w:rPr>
        <w:t>,</w:t>
      </w:r>
      <w:r w:rsidRPr="004F2193">
        <w:rPr>
          <w:lang w:val="lv-LV"/>
        </w:rPr>
        <w:t xml:space="preserve"> </w:t>
      </w:r>
      <w:r w:rsidRPr="004F2193">
        <w:rPr>
          <w:rFonts w:eastAsia="Lucida Sans Unicode"/>
          <w:noProof/>
          <w:lang w:val="lv-LV"/>
        </w:rPr>
        <w:t>uz Jēkabpila novada pašvaldības, reģistrācijas numurs</w:t>
      </w:r>
      <w:r w:rsidRPr="004F2193">
        <w:rPr>
          <w:rFonts w:eastAsia="Lucida Sans Unicode" w:cs="Tahoma"/>
          <w:lang w:val="lv-LV"/>
        </w:rPr>
        <w:t xml:space="preserve"> 90000024205</w:t>
      </w:r>
      <w:r w:rsidRPr="004F2193">
        <w:rPr>
          <w:rFonts w:eastAsia="Lucida Sans Unicode"/>
          <w:noProof/>
          <w:lang w:val="lv-LV"/>
        </w:rPr>
        <w:t>, vārda.</w:t>
      </w:r>
    </w:p>
    <w:p w14:paraId="4DDABC30" w14:textId="77777777" w:rsidR="00B94277" w:rsidRPr="00DA2FC4" w:rsidRDefault="00D009E3" w:rsidP="00B94277">
      <w:pPr>
        <w:pStyle w:val="Sarakstarindkopa"/>
        <w:numPr>
          <w:ilvl w:val="1"/>
          <w:numId w:val="11"/>
        </w:numPr>
        <w:ind w:right="43"/>
        <w:jc w:val="both"/>
        <w:rPr>
          <w:lang w:val="lv-LV" w:eastAsia="zh-CN"/>
        </w:rPr>
      </w:pPr>
      <w:r w:rsidRPr="005C252A">
        <w:rPr>
          <w:bCs/>
          <w:lang w:val="lv-LV" w:eastAsia="lv-LV"/>
        </w:rPr>
        <w:t xml:space="preserve">Atsavināšanas apgrūtinājums: </w:t>
      </w:r>
      <w:r w:rsidR="00B94277" w:rsidRPr="005C252A">
        <w:rPr>
          <w:bCs/>
          <w:lang w:val="lv-LV" w:eastAsia="lv-LV"/>
        </w:rPr>
        <w:t>u</w:t>
      </w:r>
      <w:r w:rsidR="00B94277" w:rsidRPr="00EC4F2E">
        <w:rPr>
          <w:rFonts w:eastAsia="Lucida Sans Unicode"/>
          <w:lang w:val="lv-LV"/>
        </w:rPr>
        <w:t xml:space="preserve">z nekustamo īpašumu, atbilstoši </w:t>
      </w:r>
      <w:r w:rsidR="00B94277">
        <w:rPr>
          <w:rFonts w:eastAsia="Lucida Sans Unicode"/>
          <w:lang w:val="lv-LV"/>
        </w:rPr>
        <w:t>31.05.2019.</w:t>
      </w:r>
      <w:r w:rsidR="00B94277" w:rsidRPr="00EC4F2E">
        <w:rPr>
          <w:rFonts w:eastAsia="Lucida Sans Unicode"/>
          <w:lang w:val="lv-LV"/>
        </w:rPr>
        <w:t xml:space="preserve"> zemes</w:t>
      </w:r>
    </w:p>
    <w:p w14:paraId="5B7265C6" w14:textId="77777777" w:rsidR="00B94277" w:rsidRPr="00DA2FC4" w:rsidRDefault="00B94277" w:rsidP="00B94277">
      <w:pPr>
        <w:ind w:right="43"/>
        <w:jc w:val="both"/>
        <w:rPr>
          <w:lang w:val="lv-LV" w:eastAsia="zh-CN"/>
        </w:rPr>
      </w:pPr>
      <w:r w:rsidRPr="00DA2FC4">
        <w:rPr>
          <w:rFonts w:eastAsia="Lucida Sans Unicode"/>
          <w:lang w:val="lv-LV"/>
        </w:rPr>
        <w:t>nomas līgum</w:t>
      </w:r>
      <w:r>
        <w:rPr>
          <w:rFonts w:eastAsia="Lucida Sans Unicode"/>
          <w:lang w:val="lv-LV"/>
        </w:rPr>
        <w:t>a</w:t>
      </w:r>
      <w:r w:rsidRPr="00DA2FC4">
        <w:rPr>
          <w:rFonts w:eastAsia="Lucida Sans Unicode"/>
          <w:lang w:val="lv-LV"/>
        </w:rPr>
        <w:t>m</w:t>
      </w:r>
      <w:r>
        <w:rPr>
          <w:rFonts w:eastAsia="Lucida Sans Unicode"/>
          <w:lang w:val="lv-LV"/>
        </w:rPr>
        <w:t xml:space="preserve"> un 22.06.2022.grozījumiem zemes nomas līgumā</w:t>
      </w:r>
      <w:r w:rsidRPr="00DA2FC4">
        <w:rPr>
          <w:rFonts w:eastAsia="Lucida Sans Unicode"/>
          <w:lang w:val="lv-LV"/>
        </w:rPr>
        <w:t>, piešķirtas nomas tiesības</w:t>
      </w:r>
      <w:r w:rsidRPr="00DA2FC4">
        <w:rPr>
          <w:lang w:val="lv-LV"/>
        </w:rPr>
        <w:t xml:space="preserve"> uz termiņu līdz 202</w:t>
      </w:r>
      <w:r>
        <w:rPr>
          <w:lang w:val="lv-LV"/>
        </w:rPr>
        <w:t>5</w:t>
      </w:r>
      <w:r w:rsidRPr="00DA2FC4">
        <w:rPr>
          <w:lang w:val="lv-LV"/>
        </w:rPr>
        <w:t xml:space="preserve">.gada 29. </w:t>
      </w:r>
      <w:r>
        <w:rPr>
          <w:lang w:val="lv-LV"/>
        </w:rPr>
        <w:t>maijam</w:t>
      </w:r>
      <w:r w:rsidRPr="00DA2FC4">
        <w:rPr>
          <w:lang w:val="lv-LV"/>
        </w:rPr>
        <w:t>.</w:t>
      </w:r>
      <w:r w:rsidRPr="00DA2FC4">
        <w:rPr>
          <w:rFonts w:eastAsia="Lucida Sans Unicode"/>
          <w:noProof/>
          <w:lang w:val="lv-LV" w:eastAsia="zh-CN"/>
        </w:rPr>
        <w:t xml:space="preserve"> Nomas līgum</w:t>
      </w:r>
      <w:r>
        <w:rPr>
          <w:rFonts w:eastAsia="Lucida Sans Unicode"/>
          <w:noProof/>
          <w:lang w:val="lv-LV" w:eastAsia="zh-CN"/>
        </w:rPr>
        <w:t>s</w:t>
      </w:r>
      <w:r w:rsidRPr="00DA2FC4">
        <w:rPr>
          <w:rFonts w:eastAsia="Lucida Sans Unicode"/>
          <w:noProof/>
          <w:lang w:val="lv-LV" w:eastAsia="zh-CN"/>
        </w:rPr>
        <w:t xml:space="preserve"> saistoš</w:t>
      </w:r>
      <w:r>
        <w:rPr>
          <w:rFonts w:eastAsia="Lucida Sans Unicode"/>
          <w:noProof/>
          <w:lang w:val="lv-LV" w:eastAsia="zh-CN"/>
        </w:rPr>
        <w:t>s</w:t>
      </w:r>
      <w:r w:rsidRPr="00DA2FC4">
        <w:rPr>
          <w:rFonts w:eastAsia="Lucida Sans Unicode"/>
          <w:noProof/>
          <w:lang w:val="lv-LV" w:eastAsia="zh-CN"/>
        </w:rPr>
        <w:t xml:space="preserve"> tiesību un saistību pārņēmējiem. Nekustamā īpašuma īpašnieka maiņas rezultātā – jaunajam īpašniekam.</w:t>
      </w:r>
      <w:r w:rsidRPr="00DA2FC4">
        <w:rPr>
          <w:rFonts w:eastAsia="Lucida Sans Unicode"/>
          <w:noProof/>
          <w:lang w:val="lv-LV"/>
        </w:rPr>
        <w:t xml:space="preserve">       </w:t>
      </w:r>
    </w:p>
    <w:p w14:paraId="4EB7477A" w14:textId="77777777" w:rsidR="00D009E3" w:rsidRPr="003E6883" w:rsidRDefault="00D009E3" w:rsidP="00D009E3">
      <w:pPr>
        <w:tabs>
          <w:tab w:val="left" w:pos="1418"/>
        </w:tabs>
        <w:rPr>
          <w:lang w:val="lv-LV" w:eastAsia="zh-CN"/>
        </w:rPr>
      </w:pPr>
      <w:r w:rsidRPr="003E6883">
        <w:rPr>
          <w:rFonts w:eastAsia="Lucida Sans Unicode"/>
          <w:noProof/>
          <w:lang w:val="lv-LV"/>
        </w:rPr>
        <w:t xml:space="preserve">        </w:t>
      </w:r>
      <w:bookmarkEnd w:id="4"/>
      <w:r>
        <w:rPr>
          <w:rFonts w:eastAsia="Lucida Sans Unicode"/>
          <w:noProof/>
          <w:lang w:val="lv-LV"/>
        </w:rPr>
        <w:t xml:space="preserve">2.4  </w:t>
      </w:r>
      <w:r w:rsidRPr="00766051">
        <w:rPr>
          <w:rFonts w:eastAsia="Lucida Sans Unicode"/>
          <w:lang w:val="lv-LV"/>
        </w:rPr>
        <w:t xml:space="preserve">Zemes vienības </w:t>
      </w:r>
      <w:r>
        <w:rPr>
          <w:rFonts w:eastAsia="Lucida Sans Unicode"/>
          <w:lang w:val="lv-LV"/>
        </w:rPr>
        <w:t xml:space="preserve">ar kadastra apzīmējumu 5686 002 0817 </w:t>
      </w:r>
      <w:r w:rsidRPr="00766051">
        <w:rPr>
          <w:rFonts w:eastAsia="Lucida Sans Unicode"/>
          <w:lang w:val="lv-LV"/>
        </w:rPr>
        <w:t xml:space="preserve">nekustamā īpašuma lietošanas mērķis – </w:t>
      </w:r>
      <w:r w:rsidRPr="005C252A">
        <w:rPr>
          <w:bCs/>
          <w:lang w:val="lv-LV"/>
        </w:rPr>
        <w:t>individuālo dzīvojamo māju apbūves zeme ( NĪLM kods 0601)</w:t>
      </w:r>
      <w:r w:rsidRPr="005C252A">
        <w:rPr>
          <w:bCs/>
          <w:lang w:val="lv-LV" w:eastAsia="lv-LV"/>
        </w:rPr>
        <w:t>.</w:t>
      </w:r>
    </w:p>
    <w:p w14:paraId="683DF865" w14:textId="77777777" w:rsidR="00D009E3" w:rsidRDefault="00D009E3" w:rsidP="00D009E3">
      <w:pPr>
        <w:widowControl w:val="0"/>
        <w:suppressAutoHyphens/>
        <w:snapToGrid w:val="0"/>
        <w:jc w:val="both"/>
        <w:rPr>
          <w:color w:val="000000"/>
          <w:lang w:val="lv-LV" w:eastAsia="lv-LV"/>
        </w:rPr>
      </w:pPr>
      <w:r>
        <w:rPr>
          <w:lang w:val="lv-LV" w:eastAsia="zh-CN"/>
        </w:rPr>
        <w:t xml:space="preserve">         2.5 </w:t>
      </w:r>
      <w:bookmarkStart w:id="5" w:name="_Hlk117089972"/>
      <w:r>
        <w:rPr>
          <w:lang w:val="lv-LV" w:eastAsia="zh-CN"/>
        </w:rPr>
        <w:t xml:space="preserve"> </w:t>
      </w:r>
      <w:r w:rsidRPr="00652FA0">
        <w:rPr>
          <w:noProof/>
          <w:color w:val="000000"/>
          <w:lang w:val="lv-LV" w:eastAsia="lv-LV"/>
        </w:rPr>
        <w:t xml:space="preserve">Saskaņā ar </w:t>
      </w:r>
      <w:r w:rsidRPr="00652FA0">
        <w:rPr>
          <w:noProof/>
          <w:lang w:val="lv-LV"/>
        </w:rPr>
        <w:t xml:space="preserve">Salas novada pašvaldības 2019.gada 25. aprīļa saistošo noteikumu Nr. 2019/3 „Teritorijas attīstības plānošanas dokumenta “Salas novada teritorijas plānojums” </w:t>
      </w:r>
      <w:r w:rsidRPr="00A25150">
        <w:rPr>
          <w:noProof/>
          <w:lang w:val="lv-LV"/>
        </w:rPr>
        <w:t>grafiskā daļa un teritorijas izmantošanas un apbūves noteikumi”</w:t>
      </w:r>
      <w:r w:rsidRPr="00A25150">
        <w:rPr>
          <w:noProof/>
          <w:color w:val="000000"/>
          <w:lang w:val="lv-LV" w:eastAsia="lv-LV"/>
        </w:rPr>
        <w:t xml:space="preserve"> </w:t>
      </w:r>
      <w:r w:rsidRPr="00652FA0">
        <w:rPr>
          <w:noProof/>
          <w:lang w:val="lv-LV"/>
        </w:rPr>
        <w:t>grafisk</w:t>
      </w:r>
      <w:r>
        <w:rPr>
          <w:noProof/>
          <w:lang w:val="lv-LV"/>
        </w:rPr>
        <w:t>o</w:t>
      </w:r>
      <w:r w:rsidRPr="00652FA0">
        <w:rPr>
          <w:noProof/>
          <w:lang w:val="lv-LV"/>
        </w:rPr>
        <w:t xml:space="preserve"> daļ</w:t>
      </w:r>
      <w:r>
        <w:rPr>
          <w:noProof/>
          <w:lang w:val="lv-LV"/>
        </w:rPr>
        <w:t>u</w:t>
      </w:r>
      <w:r w:rsidRPr="00A25150">
        <w:rPr>
          <w:color w:val="000000"/>
          <w:lang w:val="lv-LV" w:eastAsia="lv-LV"/>
        </w:rPr>
        <w:t xml:space="preserve"> </w:t>
      </w:r>
      <w:r w:rsidRPr="00DE78DF">
        <w:rPr>
          <w:color w:val="000000"/>
          <w:lang w:val="lv-LV" w:eastAsia="lv-LV"/>
        </w:rPr>
        <w:t xml:space="preserve">zemes vienība </w:t>
      </w:r>
      <w:r>
        <w:rPr>
          <w:color w:val="000000"/>
          <w:lang w:val="lv-LV" w:eastAsia="lv-LV"/>
        </w:rPr>
        <w:t>ar kadastra apzīmējumu 5686 002 0817 atr</w:t>
      </w:r>
      <w:r w:rsidRPr="00DE78DF">
        <w:rPr>
          <w:color w:val="000000"/>
          <w:lang w:val="lv-LV" w:eastAsia="lv-LV"/>
        </w:rPr>
        <w:t xml:space="preserve">odas teritorijā, </w:t>
      </w:r>
      <w:r>
        <w:rPr>
          <w:color w:val="000000"/>
          <w:lang w:val="lv-LV" w:eastAsia="lv-LV"/>
        </w:rPr>
        <w:t>kurai noteikta plānotā izmantošana “</w:t>
      </w:r>
      <w:bookmarkEnd w:id="5"/>
      <w:r w:rsidRPr="005C252A">
        <w:rPr>
          <w:color w:val="000000"/>
          <w:lang w:val="lv-LV" w:eastAsia="lv-LV"/>
        </w:rPr>
        <w:t>savrupmāju apbūves teritorija” (DzS1).</w:t>
      </w:r>
    </w:p>
    <w:p w14:paraId="2C6F3C2B" w14:textId="77777777" w:rsidR="00D009E3" w:rsidRPr="001E1770" w:rsidRDefault="00D009E3" w:rsidP="00D009E3">
      <w:pPr>
        <w:widowControl w:val="0"/>
        <w:suppressAutoHyphens/>
        <w:snapToGrid w:val="0"/>
        <w:jc w:val="both"/>
        <w:rPr>
          <w:lang w:val="lv-LV" w:eastAsia="zh-CN"/>
        </w:rPr>
      </w:pPr>
      <w:r>
        <w:rPr>
          <w:color w:val="000000"/>
          <w:lang w:val="lv-LV" w:eastAsia="lv-LV"/>
        </w:rPr>
        <w:t xml:space="preserve">         2.6 A</w:t>
      </w:r>
      <w:r w:rsidRPr="001E1770">
        <w:rPr>
          <w:lang w:val="lv-LV" w:eastAsia="lv-LV"/>
        </w:rPr>
        <w:t>tpakaļpirkuma tiesības izmantošanas nosacījumi: Pašvaldība atpakaļpirkuma tiesības</w:t>
      </w:r>
    </w:p>
    <w:p w14:paraId="426412AA" w14:textId="77777777" w:rsidR="00D009E3" w:rsidRDefault="00D009E3" w:rsidP="00D009E3">
      <w:pPr>
        <w:suppressAutoHyphens/>
        <w:jc w:val="both"/>
        <w:rPr>
          <w:lang w:val="lv-LV" w:eastAsia="lv-LV"/>
        </w:rPr>
      </w:pPr>
      <w:r w:rsidRPr="00EA5633">
        <w:rPr>
          <w:lang w:val="lv-LV" w:eastAsia="lv-LV"/>
        </w:rPr>
        <w:t>realizē, pamatojoties uz vienpusēju gribas izpausmi, par to 30 dienas iepriekš rakstiski brīdinot Pircēju. Veicot atpakaļpirkumu tiesības, Objekta vai tās daļas cena tiek noteikta ne lielāka par nosolīto cenu. Pašvaldība atpakaļpirkuma tiesības ir tiesīga realizēt no brīža, kad konstatē, ka Pircējs nepilda Izsoles noteikumus un Pirkuma līguma noteikumus:</w:t>
      </w:r>
    </w:p>
    <w:p w14:paraId="142CE3D2" w14:textId="77777777" w:rsidR="00D009E3" w:rsidRPr="00EA5633" w:rsidRDefault="00D009E3" w:rsidP="00D009E3">
      <w:pPr>
        <w:suppressAutoHyphens/>
        <w:jc w:val="both"/>
        <w:rPr>
          <w:lang w:val="lv-LV" w:eastAsia="zh-CN"/>
        </w:rPr>
      </w:pPr>
      <w:r w:rsidRPr="00EA5633">
        <w:rPr>
          <w:shd w:val="clear" w:color="auto" w:fill="FFFFFF"/>
          <w:lang w:val="lv-LV" w:eastAsia="lv-LV"/>
        </w:rPr>
        <w:t xml:space="preserve">  </w:t>
      </w:r>
      <w:r>
        <w:rPr>
          <w:shd w:val="clear" w:color="auto" w:fill="FFFFFF"/>
          <w:lang w:val="lv-LV" w:eastAsia="zh-CN"/>
        </w:rPr>
        <w:t xml:space="preserve">       2.6.1  </w:t>
      </w:r>
      <w:r w:rsidRPr="00EA5633">
        <w:rPr>
          <w:shd w:val="clear" w:color="auto" w:fill="FFFFFF"/>
          <w:lang w:val="lv-LV" w:eastAsia="zh-CN"/>
        </w:rPr>
        <w:t xml:space="preserve">ja objekta nosolītājs izvēlas slēgt pirkuma līgumu uz nomaksu, tad Jēkabpils novada pašvaldībai pastāv </w:t>
      </w:r>
      <w:r w:rsidRPr="00EA5633">
        <w:rPr>
          <w:lang w:val="lv-LV" w:eastAsia="zh-CN"/>
        </w:rPr>
        <w:t>atpakaļpirkuma tiesības;</w:t>
      </w:r>
    </w:p>
    <w:p w14:paraId="192C9D86" w14:textId="77777777" w:rsidR="00D009E3" w:rsidRPr="000037D9" w:rsidRDefault="00D009E3" w:rsidP="00D009E3">
      <w:pPr>
        <w:jc w:val="both"/>
        <w:rPr>
          <w:lang w:val="lv-LV" w:eastAsia="zh-CN"/>
        </w:rPr>
      </w:pPr>
      <w:r>
        <w:rPr>
          <w:lang w:val="lv-LV" w:eastAsia="zh-CN"/>
        </w:rPr>
        <w:t xml:space="preserve">         2.6.2   </w:t>
      </w:r>
      <w:r w:rsidRPr="000037D9">
        <w:rPr>
          <w:shd w:val="clear" w:color="auto" w:fill="FFFFFF"/>
          <w:lang w:val="lv-LV" w:eastAsia="zh-CN"/>
        </w:rPr>
        <w:t xml:space="preserve">ja objekta nosolītājs izvēlas slēgt pirkuma līgumu un summu </w:t>
      </w:r>
      <w:r w:rsidRPr="000037D9">
        <w:rPr>
          <w:lang w:val="lv-LV" w:eastAsia="zh-CN"/>
        </w:rPr>
        <w:t>par nosolīto nekustamo īpašumu samaksāt 14 dienu laikā no izsoles dienas</w:t>
      </w:r>
      <w:r w:rsidRPr="000037D9">
        <w:rPr>
          <w:shd w:val="clear" w:color="auto" w:fill="FFFFFF"/>
          <w:lang w:val="lv-LV" w:eastAsia="zh-CN"/>
        </w:rPr>
        <w:t xml:space="preserve">, tad Jēkabpils novada pašvaldībai nepastāv </w:t>
      </w:r>
      <w:r w:rsidRPr="000037D9">
        <w:rPr>
          <w:lang w:val="lv-LV" w:eastAsia="zh-CN"/>
        </w:rPr>
        <w:t>atpakaļpirkuma tiesības.</w:t>
      </w:r>
    </w:p>
    <w:p w14:paraId="5FA3D3ED" w14:textId="77777777" w:rsidR="00D009E3" w:rsidRPr="00EA5633" w:rsidRDefault="00D009E3" w:rsidP="00D009E3">
      <w:pPr>
        <w:tabs>
          <w:tab w:val="left" w:pos="1276"/>
          <w:tab w:val="left" w:pos="1418"/>
          <w:tab w:val="left" w:pos="1560"/>
        </w:tabs>
        <w:suppressAutoHyphens/>
        <w:jc w:val="both"/>
        <w:rPr>
          <w:lang w:val="lv-LV" w:eastAsia="zh-CN"/>
        </w:rPr>
      </w:pPr>
      <w:r>
        <w:rPr>
          <w:lang w:val="lv-LV" w:eastAsia="zh-CN"/>
        </w:rPr>
        <w:t xml:space="preserve">         2.7   </w:t>
      </w:r>
      <w:r w:rsidRPr="00EA5633">
        <w:rPr>
          <w:lang w:val="lv-LV" w:eastAsia="zh-CN"/>
        </w:rPr>
        <w:t xml:space="preserve">Pārdevējs pielīgst sev tiesību atkāpties no pirkuma līguma, ja pircējs neparaksta pirkuma līgumu vai laikā nesamaksā pirkuma cenu. Kad līgumu atceļ, lieta atdodama pārdevējam līdz ar tās pieaugumiem un ienākumiem, turklāt pircējs zaudē rokas naudu, ja viņš to devis, un viņam jāatlīdzina aiz viņa vainas cēlušies zaudējumi, pamatojoties uz Civillikuma 2047. un 2054. pantu. </w:t>
      </w:r>
    </w:p>
    <w:p w14:paraId="2B06186B" w14:textId="77777777" w:rsidR="00D009E3" w:rsidRPr="008A6B90" w:rsidRDefault="00D009E3" w:rsidP="00D009E3">
      <w:pPr>
        <w:pStyle w:val="Sarakstarindkopa"/>
        <w:numPr>
          <w:ilvl w:val="1"/>
          <w:numId w:val="8"/>
        </w:numPr>
        <w:tabs>
          <w:tab w:val="left" w:pos="1418"/>
        </w:tabs>
        <w:suppressAutoHyphens/>
        <w:jc w:val="both"/>
        <w:rPr>
          <w:lang w:val="lv-LV" w:eastAsia="zh-CN"/>
        </w:rPr>
      </w:pPr>
      <w:r>
        <w:rPr>
          <w:lang w:val="lv-LV" w:eastAsia="zh-CN"/>
        </w:rPr>
        <w:t xml:space="preserve"> </w:t>
      </w:r>
      <w:r w:rsidRPr="008A6B90">
        <w:rPr>
          <w:lang w:val="lv-LV" w:eastAsia="zh-CN"/>
        </w:rPr>
        <w:t>Nekustamais īpašums Pašvaldībai nav nepieciešams funkciju veikšanai.</w:t>
      </w:r>
    </w:p>
    <w:p w14:paraId="23E39B3D" w14:textId="77777777" w:rsidR="00D009E3" w:rsidRPr="000037D9" w:rsidRDefault="00D009E3" w:rsidP="00D009E3">
      <w:pPr>
        <w:pStyle w:val="Sarakstarindkopa"/>
        <w:suppressAutoHyphens/>
        <w:ind w:left="567"/>
        <w:jc w:val="both"/>
        <w:rPr>
          <w:lang w:val="lv-LV" w:eastAsia="zh-CN"/>
        </w:rPr>
      </w:pPr>
    </w:p>
    <w:p w14:paraId="6DC728E2" w14:textId="77777777" w:rsidR="00D009E3" w:rsidRPr="008A6B90" w:rsidRDefault="00D009E3" w:rsidP="00D009E3">
      <w:pPr>
        <w:pStyle w:val="Sarakstarindkopa"/>
        <w:suppressAutoHyphens/>
        <w:ind w:left="360"/>
        <w:rPr>
          <w:lang w:val="lv-LV" w:eastAsia="zh-CN"/>
        </w:rPr>
      </w:pPr>
    </w:p>
    <w:p w14:paraId="0C784903" w14:textId="77777777" w:rsidR="00D009E3" w:rsidRPr="008A6B90" w:rsidRDefault="00D009E3" w:rsidP="00D009E3">
      <w:pPr>
        <w:suppressAutoHyphens/>
        <w:jc w:val="center"/>
        <w:rPr>
          <w:lang w:val="lv-LV" w:eastAsia="zh-CN"/>
        </w:rPr>
      </w:pPr>
    </w:p>
    <w:p w14:paraId="7D95A292" w14:textId="77777777" w:rsidR="00D009E3" w:rsidRPr="003E6883" w:rsidRDefault="00D009E3" w:rsidP="00D009E3">
      <w:pPr>
        <w:pStyle w:val="Sarakstarindkopa"/>
        <w:numPr>
          <w:ilvl w:val="0"/>
          <w:numId w:val="6"/>
        </w:numPr>
        <w:suppressAutoHyphens/>
        <w:jc w:val="center"/>
        <w:rPr>
          <w:lang w:val="lv-LV" w:eastAsia="zh-CN"/>
        </w:rPr>
      </w:pPr>
      <w:r w:rsidRPr="000037D9">
        <w:rPr>
          <w:b/>
          <w:lang w:val="lv-LV" w:eastAsia="zh-CN"/>
        </w:rPr>
        <w:lastRenderedPageBreak/>
        <w:t>Objekta cena</w:t>
      </w:r>
    </w:p>
    <w:p w14:paraId="708ABADD" w14:textId="77777777" w:rsidR="00D009E3" w:rsidRPr="003E6883" w:rsidRDefault="00D009E3" w:rsidP="00D009E3">
      <w:pPr>
        <w:tabs>
          <w:tab w:val="left" w:pos="1418"/>
        </w:tabs>
        <w:suppressAutoHyphens/>
        <w:jc w:val="both"/>
        <w:rPr>
          <w:lang w:val="lv-LV" w:eastAsia="lv-LV"/>
        </w:rPr>
      </w:pPr>
      <w:r>
        <w:rPr>
          <w:rFonts w:eastAsia="Lucida Sans Unicode"/>
          <w:bCs/>
          <w:lang w:val="lv-LV" w:eastAsia="zh-CN"/>
        </w:rPr>
        <w:t xml:space="preserve">         </w:t>
      </w:r>
      <w:r w:rsidRPr="003E6883">
        <w:rPr>
          <w:rFonts w:eastAsia="Lucida Sans Unicode"/>
          <w:bCs/>
          <w:lang w:val="lv-LV" w:eastAsia="zh-CN"/>
        </w:rPr>
        <w:t xml:space="preserve">3.1   Objekta nosacītā cena, kas ir izsoles sākotnējā cena, ir noteikta </w:t>
      </w:r>
      <w:r>
        <w:rPr>
          <w:rFonts w:eastAsia="Lucida Sans Unicode"/>
          <w:bCs/>
          <w:lang w:val="lv-LV" w:eastAsia="zh-CN"/>
        </w:rPr>
        <w:t>32</w:t>
      </w:r>
      <w:r w:rsidRPr="003E6883">
        <w:rPr>
          <w:rFonts w:eastAsia="Lucida Sans Unicode"/>
          <w:bCs/>
          <w:lang w:val="lv-LV" w:eastAsia="zh-CN"/>
        </w:rPr>
        <w:t>00</w:t>
      </w:r>
      <w:r w:rsidRPr="003E6883">
        <w:rPr>
          <w:lang w:val="lv-LV" w:eastAsia="lv-LV"/>
        </w:rPr>
        <w:t xml:space="preserve">,00 </w:t>
      </w:r>
      <w:proofErr w:type="spellStart"/>
      <w:r w:rsidRPr="003E6883">
        <w:rPr>
          <w:i/>
          <w:iCs/>
          <w:lang w:val="lv-LV" w:eastAsia="lv-LV"/>
        </w:rPr>
        <w:t>euro</w:t>
      </w:r>
      <w:proofErr w:type="spellEnd"/>
      <w:r w:rsidRPr="003E6883">
        <w:rPr>
          <w:lang w:val="lv-LV" w:eastAsia="lv-LV"/>
        </w:rPr>
        <w:t xml:space="preserve"> (</w:t>
      </w:r>
      <w:r>
        <w:rPr>
          <w:lang w:val="lv-LV" w:eastAsia="lv-LV"/>
        </w:rPr>
        <w:t>trīs</w:t>
      </w:r>
    </w:p>
    <w:p w14:paraId="152FABFF" w14:textId="77777777" w:rsidR="00D009E3" w:rsidRPr="003E6883" w:rsidRDefault="00D009E3" w:rsidP="00D009E3">
      <w:pPr>
        <w:tabs>
          <w:tab w:val="left" w:pos="567"/>
        </w:tabs>
        <w:suppressAutoHyphens/>
        <w:jc w:val="both"/>
        <w:rPr>
          <w:lang w:val="lv-LV" w:eastAsia="lv-LV"/>
        </w:rPr>
      </w:pPr>
      <w:r w:rsidRPr="003E6883">
        <w:rPr>
          <w:lang w:val="lv-LV" w:eastAsia="lv-LV"/>
        </w:rPr>
        <w:t xml:space="preserve">tūkstoši </w:t>
      </w:r>
      <w:r>
        <w:rPr>
          <w:lang w:val="lv-LV" w:eastAsia="lv-LV"/>
        </w:rPr>
        <w:t>divi</w:t>
      </w:r>
      <w:r w:rsidRPr="003E6883">
        <w:rPr>
          <w:lang w:val="lv-LV" w:eastAsia="lv-LV"/>
        </w:rPr>
        <w:t xml:space="preserve"> simti </w:t>
      </w:r>
      <w:r w:rsidRPr="00AE087D">
        <w:rPr>
          <w:lang w:val="lv-LV" w:eastAsia="lv-LV"/>
        </w:rPr>
        <w:t>eiro</w:t>
      </w:r>
      <w:r w:rsidRPr="003E6883">
        <w:rPr>
          <w:i/>
          <w:iCs/>
          <w:lang w:val="lv-LV" w:eastAsia="lv-LV"/>
        </w:rPr>
        <w:t xml:space="preserve"> </w:t>
      </w:r>
      <w:r w:rsidRPr="003E6883">
        <w:rPr>
          <w:lang w:val="lv-LV" w:eastAsia="lv-LV"/>
        </w:rPr>
        <w:t>00 centi).</w:t>
      </w:r>
    </w:p>
    <w:p w14:paraId="60E604EA" w14:textId="77777777" w:rsidR="00D009E3" w:rsidRPr="008A6B90" w:rsidRDefault="00D009E3" w:rsidP="00D009E3">
      <w:pPr>
        <w:suppressAutoHyphens/>
        <w:jc w:val="both"/>
        <w:rPr>
          <w:lang w:val="lv-LV" w:eastAsia="zh-CN"/>
        </w:rPr>
      </w:pPr>
    </w:p>
    <w:p w14:paraId="73577672" w14:textId="77777777" w:rsidR="00D009E3" w:rsidRPr="008A6B90" w:rsidRDefault="00D009E3" w:rsidP="00D009E3">
      <w:pPr>
        <w:pStyle w:val="Sarakstarindkopa"/>
        <w:numPr>
          <w:ilvl w:val="0"/>
          <w:numId w:val="6"/>
        </w:numPr>
        <w:suppressAutoHyphens/>
        <w:jc w:val="center"/>
        <w:rPr>
          <w:lang w:val="lv-LV" w:eastAsia="zh-CN"/>
        </w:rPr>
      </w:pPr>
      <w:r w:rsidRPr="008A6B90">
        <w:rPr>
          <w:b/>
          <w:lang w:val="lv-LV" w:eastAsia="zh-CN"/>
        </w:rPr>
        <w:t>Izsoles organizēšana un izsole</w:t>
      </w:r>
      <w:r w:rsidRPr="008A6B90">
        <w:rPr>
          <w:b/>
          <w:bCs/>
          <w:lang w:val="lv-LV" w:eastAsia="zh-CN"/>
        </w:rPr>
        <w:t>s norises kārtība</w:t>
      </w:r>
    </w:p>
    <w:p w14:paraId="7D67F3C3" w14:textId="77777777" w:rsidR="00D009E3" w:rsidRDefault="00D009E3" w:rsidP="00D009E3">
      <w:pPr>
        <w:pStyle w:val="Sarakstarindkopa"/>
        <w:numPr>
          <w:ilvl w:val="1"/>
          <w:numId w:val="9"/>
        </w:numPr>
        <w:suppressAutoHyphens/>
        <w:jc w:val="both"/>
        <w:rPr>
          <w:lang w:val="lv-LV" w:eastAsia="zh-CN"/>
        </w:rPr>
      </w:pPr>
      <w:r>
        <w:rPr>
          <w:lang w:val="lv-LV" w:eastAsia="zh-CN"/>
        </w:rPr>
        <w:t xml:space="preserve">     </w:t>
      </w:r>
      <w:r w:rsidRPr="000037D9">
        <w:rPr>
          <w:lang w:val="lv-LV" w:eastAsia="zh-CN"/>
        </w:rPr>
        <w:t xml:space="preserve">Paziņojums par izsoli ir jāpublicē </w:t>
      </w:r>
      <w:hyperlink r:id="rId14" w:history="1">
        <w:r w:rsidRPr="000037D9">
          <w:rPr>
            <w:lang w:val="lv-LV" w:eastAsia="zh-CN"/>
          </w:rPr>
          <w:t xml:space="preserve">elektronisko izsoļu vietnē </w:t>
        </w:r>
      </w:hyperlink>
      <w:r w:rsidRPr="000037D9">
        <w:rPr>
          <w:lang w:val="lv-LV" w:eastAsia="zh-CN"/>
        </w:rPr>
        <w:t xml:space="preserve"> </w:t>
      </w:r>
      <w:hyperlink r:id="rId15" w:history="1">
        <w:r w:rsidRPr="000037D9">
          <w:rPr>
            <w:lang w:val="lv-LV" w:eastAsia="zh-CN"/>
          </w:rPr>
          <w:t>https://izsoles.ta.gov.lv</w:t>
        </w:r>
      </w:hyperlink>
      <w:r w:rsidRPr="000037D9">
        <w:rPr>
          <w:lang w:val="lv-LV" w:eastAsia="zh-CN"/>
        </w:rPr>
        <w:t>,</w:t>
      </w:r>
    </w:p>
    <w:p w14:paraId="17FF85E4" w14:textId="77777777" w:rsidR="00D009E3" w:rsidRPr="00214DE3" w:rsidRDefault="00D009E3" w:rsidP="00D009E3">
      <w:pPr>
        <w:suppressAutoHyphens/>
        <w:jc w:val="both"/>
        <w:rPr>
          <w:lang w:val="lv-LV" w:eastAsia="zh-CN"/>
        </w:rPr>
      </w:pPr>
      <w:r w:rsidRPr="00214DE3">
        <w:rPr>
          <w:lang w:val="lv-LV" w:eastAsia="zh-CN"/>
        </w:rPr>
        <w:t xml:space="preserve">oficiālajā izdevumā </w:t>
      </w:r>
      <w:r w:rsidRPr="00214DE3">
        <w:rPr>
          <w:bCs/>
          <w:szCs w:val="22"/>
          <w:lang w:val="lv-LV" w:eastAsia="zh-CN"/>
        </w:rPr>
        <w:t>“</w:t>
      </w:r>
      <w:r w:rsidRPr="00214DE3">
        <w:rPr>
          <w:lang w:val="lv-LV" w:eastAsia="zh-CN"/>
        </w:rPr>
        <w:t>Latvijas Vēstnesis</w:t>
      </w:r>
      <w:r w:rsidRPr="00214DE3">
        <w:rPr>
          <w:bCs/>
          <w:szCs w:val="22"/>
          <w:lang w:val="lv-LV" w:eastAsia="zh-CN"/>
        </w:rPr>
        <w:t>”</w:t>
      </w:r>
      <w:r w:rsidRPr="00214DE3">
        <w:rPr>
          <w:lang w:val="lv-LV" w:eastAsia="zh-CN"/>
        </w:rPr>
        <w:t xml:space="preserve">, Jēkabpils novada pašvaldības laikrakstā </w:t>
      </w:r>
      <w:r w:rsidRPr="00214DE3">
        <w:rPr>
          <w:bCs/>
          <w:szCs w:val="22"/>
          <w:lang w:val="lv-LV" w:eastAsia="zh-CN"/>
        </w:rPr>
        <w:t>“</w:t>
      </w:r>
      <w:r w:rsidRPr="00214DE3">
        <w:rPr>
          <w:lang w:val="lv-LV" w:eastAsia="zh-CN"/>
        </w:rPr>
        <w:t>Jēkabpils Novada Vēstis</w:t>
      </w:r>
      <w:r w:rsidRPr="00214DE3">
        <w:rPr>
          <w:bCs/>
          <w:szCs w:val="22"/>
          <w:lang w:val="lv-LV" w:eastAsia="zh-CN"/>
        </w:rPr>
        <w:t xml:space="preserve">” </w:t>
      </w:r>
      <w:r w:rsidRPr="00214DE3">
        <w:rPr>
          <w:lang w:val="lv-LV" w:eastAsia="zh-CN"/>
        </w:rPr>
        <w:t xml:space="preserve">un pašvaldības interneta mājas lapā </w:t>
      </w:r>
      <w:hyperlink r:id="rId16" w:history="1">
        <w:r w:rsidRPr="00214DE3">
          <w:rPr>
            <w:u w:val="single"/>
            <w:lang w:val="lv-LV" w:eastAsia="zh-CN"/>
          </w:rPr>
          <w:t>www.jekabpils.lv</w:t>
        </w:r>
      </w:hyperlink>
      <w:r w:rsidRPr="00214DE3">
        <w:rPr>
          <w:lang w:val="lv-LV" w:eastAsia="zh-CN"/>
        </w:rPr>
        <w:t xml:space="preserve">, </w:t>
      </w:r>
      <w:r w:rsidRPr="00214DE3">
        <w:rPr>
          <w:lang w:val="lv-LV" w:eastAsia="zh-CN" w:bidi="he-IL"/>
        </w:rPr>
        <w:t>izliekams labi redzamā vietā pie attiecīgā nekustamā īpašuma.</w:t>
      </w:r>
    </w:p>
    <w:p w14:paraId="40C02DA8" w14:textId="77777777" w:rsidR="00D009E3" w:rsidRPr="00D80BE1" w:rsidRDefault="00D009E3" w:rsidP="00D009E3">
      <w:pPr>
        <w:suppressAutoHyphens/>
        <w:ind w:firstLine="567"/>
        <w:jc w:val="both"/>
        <w:rPr>
          <w:lang w:val="lv-LV" w:eastAsia="zh-CN" w:bidi="he-IL"/>
        </w:rPr>
      </w:pPr>
      <w:r w:rsidRPr="000037D9">
        <w:rPr>
          <w:lang w:val="lv-LV" w:eastAsia="zh-CN" w:bidi="he-IL"/>
        </w:rPr>
        <w:t>Izsoles veids - elektroniskā izsole ar augšupejošu soli. Izsoles sākums –</w:t>
      </w:r>
      <w:r w:rsidR="00467DEB" w:rsidRPr="00467DEB">
        <w:rPr>
          <w:lang w:val="lv-LV" w:eastAsia="zh-CN" w:bidi="he-IL"/>
        </w:rPr>
        <w:t>22.02</w:t>
      </w:r>
      <w:r w:rsidRPr="00467DEB">
        <w:rPr>
          <w:lang w:val="lv-LV" w:eastAsia="zh-CN" w:bidi="he-IL"/>
        </w:rPr>
        <w:t>.202</w:t>
      </w:r>
      <w:r w:rsidR="00467DEB" w:rsidRPr="00467DEB">
        <w:rPr>
          <w:lang w:val="lv-LV" w:eastAsia="zh-CN" w:bidi="he-IL"/>
        </w:rPr>
        <w:t>3</w:t>
      </w:r>
      <w:r w:rsidRPr="00467DEB">
        <w:rPr>
          <w:lang w:val="lv-LV" w:eastAsia="zh-CN" w:bidi="he-IL"/>
        </w:rPr>
        <w:t>., izsoles noslēgums –24.</w:t>
      </w:r>
      <w:r w:rsidR="00467DEB" w:rsidRPr="00467DEB">
        <w:rPr>
          <w:lang w:val="lv-LV" w:eastAsia="zh-CN" w:bidi="he-IL"/>
        </w:rPr>
        <w:t>03</w:t>
      </w:r>
      <w:r w:rsidRPr="00467DEB">
        <w:rPr>
          <w:lang w:val="lv-LV" w:eastAsia="zh-CN" w:bidi="he-IL"/>
        </w:rPr>
        <w:t>.202</w:t>
      </w:r>
      <w:r w:rsidR="00467DEB" w:rsidRPr="00467DEB">
        <w:rPr>
          <w:lang w:val="lv-LV" w:eastAsia="zh-CN" w:bidi="he-IL"/>
        </w:rPr>
        <w:t>3</w:t>
      </w:r>
      <w:r w:rsidRPr="00467DEB">
        <w:rPr>
          <w:lang w:val="lv-LV" w:eastAsia="zh-CN" w:bidi="he-IL"/>
        </w:rPr>
        <w:t>. plkst.13.00.</w:t>
      </w:r>
    </w:p>
    <w:p w14:paraId="27A457DB" w14:textId="77777777" w:rsidR="00D009E3" w:rsidRPr="000037D9" w:rsidRDefault="00D009E3" w:rsidP="00D009E3">
      <w:pPr>
        <w:tabs>
          <w:tab w:val="left" w:pos="567"/>
        </w:tabs>
        <w:suppressAutoHyphens/>
        <w:ind w:firstLine="709"/>
        <w:jc w:val="both"/>
        <w:rPr>
          <w:rStyle w:val="Hipersaite"/>
          <w:color w:val="auto"/>
          <w:lang w:val="lv-LV" w:eastAsia="zh-CN" w:bidi="he-IL"/>
        </w:rPr>
      </w:pPr>
      <w:r w:rsidRPr="000037D9">
        <w:rPr>
          <w:lang w:val="lv-LV" w:eastAsia="zh-CN" w:bidi="he-IL"/>
        </w:rPr>
        <w:t xml:space="preserve">Pretendentu reģistrācija notiek </w:t>
      </w:r>
      <w:r w:rsidRPr="00467DEB">
        <w:rPr>
          <w:lang w:val="lv-LV" w:eastAsia="zh-CN" w:bidi="he-IL"/>
        </w:rPr>
        <w:t>no 202</w:t>
      </w:r>
      <w:r w:rsidR="00467DEB" w:rsidRPr="00467DEB">
        <w:rPr>
          <w:lang w:val="lv-LV" w:eastAsia="zh-CN" w:bidi="he-IL"/>
        </w:rPr>
        <w:t>3</w:t>
      </w:r>
      <w:r w:rsidRPr="00467DEB">
        <w:rPr>
          <w:lang w:val="lv-LV" w:eastAsia="zh-CN" w:bidi="he-IL"/>
        </w:rPr>
        <w:t>.gada 2</w:t>
      </w:r>
      <w:r w:rsidR="00467DEB" w:rsidRPr="00467DEB">
        <w:rPr>
          <w:lang w:val="lv-LV" w:eastAsia="zh-CN" w:bidi="he-IL"/>
        </w:rPr>
        <w:t>2. februāra</w:t>
      </w:r>
      <w:r w:rsidRPr="00467DEB">
        <w:rPr>
          <w:lang w:val="lv-LV" w:eastAsia="zh-CN" w:bidi="he-IL"/>
        </w:rPr>
        <w:t xml:space="preserve"> plkst.13:00 līdz 202</w:t>
      </w:r>
      <w:r w:rsidR="00467DEB" w:rsidRPr="00467DEB">
        <w:rPr>
          <w:lang w:val="lv-LV" w:eastAsia="zh-CN" w:bidi="he-IL"/>
        </w:rPr>
        <w:t>3</w:t>
      </w:r>
      <w:r w:rsidRPr="00467DEB">
        <w:rPr>
          <w:lang w:val="lv-LV" w:eastAsia="zh-CN" w:bidi="he-IL"/>
        </w:rPr>
        <w:t xml:space="preserve">.gada 14. </w:t>
      </w:r>
      <w:r w:rsidR="00467DEB" w:rsidRPr="00467DEB">
        <w:rPr>
          <w:lang w:val="lv-LV" w:eastAsia="zh-CN" w:bidi="he-IL"/>
        </w:rPr>
        <w:t>martam</w:t>
      </w:r>
      <w:r w:rsidRPr="00467DEB">
        <w:rPr>
          <w:lang w:val="lv-LV" w:eastAsia="zh-CN" w:bidi="he-IL"/>
        </w:rPr>
        <w:t xml:space="preserve"> (ieskaitot) plkst.23:59 elektronisko izsoļu vietnē https://izsoles.ta.gov.lv u</w:t>
      </w:r>
      <w:r w:rsidRPr="000037D9">
        <w:rPr>
          <w:lang w:val="lv-LV" w:eastAsia="zh-CN" w:bidi="he-IL"/>
        </w:rPr>
        <w:t xml:space="preserve">zturētā Izsoļu dalībnieku reģistrā pēc oficiāla paziņojuma par izsoli publicēšanas Latvijas Republikas oficiālajā izdevuma “Latvijas Vēstnesis” tīmekļa vietnē </w:t>
      </w:r>
      <w:hyperlink r:id="rId17" w:history="1">
        <w:r w:rsidRPr="000037D9">
          <w:rPr>
            <w:rStyle w:val="Hipersaite"/>
            <w:color w:val="auto"/>
            <w:lang w:val="lv-LV" w:eastAsia="zh-CN" w:bidi="he-IL"/>
          </w:rPr>
          <w:t>www.vestnesis.lv</w:t>
        </w:r>
      </w:hyperlink>
    </w:p>
    <w:p w14:paraId="66CB2D85" w14:textId="77777777" w:rsidR="00D009E3" w:rsidRPr="000037D9" w:rsidRDefault="00D009E3" w:rsidP="00D009E3">
      <w:pPr>
        <w:pStyle w:val="Sarakstarindkopa"/>
        <w:numPr>
          <w:ilvl w:val="0"/>
          <w:numId w:val="5"/>
        </w:numPr>
        <w:suppressAutoHyphens/>
        <w:jc w:val="both"/>
        <w:rPr>
          <w:rFonts w:eastAsia="Lucida Sans Unicode"/>
          <w:vanish/>
          <w:lang w:val="lv-LV" w:eastAsia="zh-CN" w:bidi="he-IL"/>
        </w:rPr>
      </w:pPr>
    </w:p>
    <w:p w14:paraId="1B9E33AA" w14:textId="77777777" w:rsidR="00D009E3" w:rsidRPr="000037D9" w:rsidRDefault="00D009E3" w:rsidP="00D009E3">
      <w:pPr>
        <w:pStyle w:val="Sarakstarindkopa"/>
        <w:numPr>
          <w:ilvl w:val="0"/>
          <w:numId w:val="5"/>
        </w:numPr>
        <w:suppressAutoHyphens/>
        <w:jc w:val="both"/>
        <w:rPr>
          <w:rFonts w:eastAsia="Lucida Sans Unicode"/>
          <w:vanish/>
          <w:lang w:val="lv-LV" w:eastAsia="zh-CN" w:bidi="he-IL"/>
        </w:rPr>
      </w:pPr>
    </w:p>
    <w:p w14:paraId="1F30CD43" w14:textId="77777777" w:rsidR="00D009E3" w:rsidRPr="000037D9" w:rsidRDefault="00D009E3" w:rsidP="00D009E3">
      <w:pPr>
        <w:pStyle w:val="Sarakstarindkopa"/>
        <w:numPr>
          <w:ilvl w:val="0"/>
          <w:numId w:val="5"/>
        </w:numPr>
        <w:suppressAutoHyphens/>
        <w:jc w:val="both"/>
        <w:rPr>
          <w:rFonts w:eastAsia="Lucida Sans Unicode"/>
          <w:vanish/>
          <w:lang w:val="lv-LV" w:eastAsia="zh-CN" w:bidi="he-IL"/>
        </w:rPr>
      </w:pPr>
    </w:p>
    <w:p w14:paraId="2E3F4846" w14:textId="77777777" w:rsidR="00D009E3" w:rsidRPr="000037D9" w:rsidRDefault="00D009E3" w:rsidP="00D009E3">
      <w:pPr>
        <w:pStyle w:val="Sarakstarindkopa"/>
        <w:numPr>
          <w:ilvl w:val="1"/>
          <w:numId w:val="5"/>
        </w:numPr>
        <w:suppressAutoHyphens/>
        <w:jc w:val="both"/>
        <w:rPr>
          <w:rFonts w:eastAsia="Lucida Sans Unicode"/>
          <w:vanish/>
          <w:lang w:val="lv-LV" w:eastAsia="zh-CN" w:bidi="he-IL"/>
        </w:rPr>
      </w:pPr>
    </w:p>
    <w:p w14:paraId="4CC48377" w14:textId="77777777" w:rsidR="00D009E3" w:rsidRPr="00214DE3" w:rsidRDefault="00D009E3" w:rsidP="00D009E3">
      <w:pPr>
        <w:pStyle w:val="Sarakstarindkopa"/>
        <w:numPr>
          <w:ilvl w:val="1"/>
          <w:numId w:val="9"/>
        </w:numPr>
        <w:tabs>
          <w:tab w:val="left" w:pos="1276"/>
        </w:tabs>
        <w:suppressAutoHyphens/>
        <w:jc w:val="both"/>
        <w:rPr>
          <w:lang w:val="lv-LV" w:eastAsia="zh-CN" w:bidi="he-IL"/>
        </w:rPr>
      </w:pPr>
      <w:r>
        <w:rPr>
          <w:rFonts w:eastAsia="Lucida Sans Unicode"/>
          <w:lang w:val="lv-LV" w:eastAsia="zh-CN" w:bidi="he-IL"/>
        </w:rPr>
        <w:t xml:space="preserve">    </w:t>
      </w:r>
      <w:r w:rsidRPr="000037D9">
        <w:rPr>
          <w:rFonts w:eastAsia="Lucida Sans Unicode"/>
          <w:lang w:val="lv-LV" w:eastAsia="zh-CN" w:bidi="he-IL"/>
        </w:rPr>
        <w:t xml:space="preserve">Personai, kura vēlas piedalīties izsolē, </w:t>
      </w:r>
      <w:r w:rsidRPr="00467DEB">
        <w:rPr>
          <w:rFonts w:eastAsia="Lucida Sans Unicode"/>
          <w:lang w:val="lv-LV" w:eastAsia="zh-CN" w:bidi="he-IL"/>
        </w:rPr>
        <w:t>līdz 14.</w:t>
      </w:r>
      <w:r w:rsidR="00467DEB" w:rsidRPr="00467DEB">
        <w:rPr>
          <w:rFonts w:eastAsia="Lucida Sans Unicode"/>
          <w:lang w:val="lv-LV" w:eastAsia="zh-CN" w:bidi="he-IL"/>
        </w:rPr>
        <w:t>03</w:t>
      </w:r>
      <w:r w:rsidRPr="00467DEB">
        <w:rPr>
          <w:rFonts w:eastAsia="Lucida Sans Unicode"/>
          <w:lang w:val="lv-LV" w:eastAsia="zh-CN" w:bidi="he-IL"/>
        </w:rPr>
        <w:t>.202</w:t>
      </w:r>
      <w:r w:rsidR="00467DEB" w:rsidRPr="00467DEB">
        <w:rPr>
          <w:rFonts w:eastAsia="Lucida Sans Unicode"/>
          <w:lang w:val="lv-LV" w:eastAsia="zh-CN" w:bidi="he-IL"/>
        </w:rPr>
        <w:t>3</w:t>
      </w:r>
      <w:r w:rsidRPr="00467DEB">
        <w:rPr>
          <w:rFonts w:eastAsia="Lucida Sans Unicode"/>
          <w:lang w:val="lv-LV" w:eastAsia="zh-CN" w:bidi="he-IL"/>
        </w:rPr>
        <w:t>.</w:t>
      </w:r>
      <w:r w:rsidRPr="000037D9">
        <w:rPr>
          <w:rFonts w:eastAsia="Lucida Sans Unicode"/>
          <w:lang w:val="lv-LV" w:eastAsia="zh-CN" w:bidi="he-IL"/>
        </w:rPr>
        <w:t xml:space="preserve"> (ieskaitot)</w:t>
      </w:r>
      <w:r w:rsidRPr="000037D9">
        <w:rPr>
          <w:rFonts w:eastAsia="Lucida Sans Unicode"/>
          <w:b/>
          <w:bCs/>
          <w:lang w:val="lv-LV" w:eastAsia="zh-CN" w:bidi="he-IL"/>
        </w:rPr>
        <w:t xml:space="preserve"> </w:t>
      </w:r>
      <w:r w:rsidRPr="000037D9">
        <w:rPr>
          <w:rFonts w:eastAsia="Lucida Sans Unicode"/>
          <w:lang w:val="lv-LV" w:eastAsia="zh-CN" w:bidi="he-IL"/>
        </w:rPr>
        <w:t>jāiemaksā</w:t>
      </w:r>
    </w:p>
    <w:p w14:paraId="29F4447F" w14:textId="77777777" w:rsidR="00D009E3" w:rsidRPr="00214DE3" w:rsidRDefault="00D009E3" w:rsidP="00D009E3">
      <w:pPr>
        <w:suppressAutoHyphens/>
        <w:jc w:val="both"/>
        <w:rPr>
          <w:lang w:val="lv-LV" w:eastAsia="zh-CN" w:bidi="he-IL"/>
        </w:rPr>
      </w:pPr>
      <w:r w:rsidRPr="00214DE3">
        <w:rPr>
          <w:rFonts w:eastAsia="Lucida Sans Unicode"/>
          <w:lang w:val="lv-LV" w:eastAsia="zh-CN" w:bidi="he-IL"/>
        </w:rPr>
        <w:t xml:space="preserve">nodrošinājums Jēkabpils novada pašvaldības kontā Nr.LV87 UNLA 0009 0131 30793, AS "SEB banka", kods UNLALV2X, 10% apmēra no izsolāmā objekta nosacītās cenas, tas ir, </w:t>
      </w:r>
      <w:r>
        <w:rPr>
          <w:rFonts w:eastAsia="Lucida Sans Unicode"/>
          <w:lang w:val="lv-LV" w:eastAsia="zh-CN" w:bidi="he-IL"/>
        </w:rPr>
        <w:t>320</w:t>
      </w:r>
      <w:r w:rsidRPr="00214DE3">
        <w:rPr>
          <w:rFonts w:eastAsia="Lucida Sans Unicode"/>
          <w:lang w:val="lv-LV" w:eastAsia="zh-CN" w:bidi="he-IL"/>
        </w:rPr>
        <w:t xml:space="preserve">,00 </w:t>
      </w:r>
      <w:proofErr w:type="spellStart"/>
      <w:r w:rsidRPr="00214DE3">
        <w:rPr>
          <w:rFonts w:eastAsia="Lucida Sans Unicode"/>
          <w:i/>
          <w:lang w:val="lv-LV" w:eastAsia="zh-CN" w:bidi="he-IL"/>
        </w:rPr>
        <w:t>euro</w:t>
      </w:r>
      <w:proofErr w:type="spellEnd"/>
      <w:r w:rsidRPr="00214DE3">
        <w:rPr>
          <w:rFonts w:eastAsia="Lucida Sans Unicode"/>
          <w:lang w:val="lv-LV" w:eastAsia="zh-CN" w:bidi="he-IL"/>
        </w:rPr>
        <w:t xml:space="preserve"> (</w:t>
      </w:r>
      <w:r>
        <w:rPr>
          <w:rFonts w:eastAsia="Lucida Sans Unicode"/>
          <w:lang w:val="lv-LV" w:eastAsia="zh-CN" w:bidi="he-IL"/>
        </w:rPr>
        <w:t>trīs simti divdesmit</w:t>
      </w:r>
      <w:r w:rsidRPr="00214DE3">
        <w:rPr>
          <w:rFonts w:eastAsia="Lucida Sans Unicode"/>
          <w:lang w:val="lv-LV" w:eastAsia="zh-CN" w:bidi="he-IL"/>
        </w:rPr>
        <w:t xml:space="preserve"> </w:t>
      </w:r>
      <w:r w:rsidRPr="00606D38">
        <w:rPr>
          <w:rFonts w:eastAsia="Lucida Sans Unicode"/>
          <w:lang w:val="lv-LV" w:eastAsia="zh-CN" w:bidi="he-IL"/>
        </w:rPr>
        <w:t>eiro</w:t>
      </w:r>
      <w:r w:rsidRPr="00214DE3">
        <w:rPr>
          <w:rFonts w:eastAsia="Lucida Sans Unicode"/>
          <w:lang w:val="lv-LV" w:eastAsia="zh-CN" w:bidi="he-IL"/>
        </w:rPr>
        <w:t xml:space="preserve"> un 00 centi) un dalības maksa 50,00 </w:t>
      </w:r>
      <w:proofErr w:type="spellStart"/>
      <w:r w:rsidRPr="00214DE3">
        <w:rPr>
          <w:rFonts w:eastAsia="Lucida Sans Unicode"/>
          <w:i/>
          <w:lang w:val="lv-LV" w:eastAsia="zh-CN" w:bidi="he-IL"/>
        </w:rPr>
        <w:t>euro</w:t>
      </w:r>
      <w:proofErr w:type="spellEnd"/>
      <w:r w:rsidRPr="00214DE3">
        <w:rPr>
          <w:rFonts w:eastAsia="Lucida Sans Unicode"/>
          <w:lang w:val="lv-LV" w:eastAsia="zh-CN" w:bidi="he-IL"/>
        </w:rPr>
        <w:t xml:space="preserve"> (piecdesmit </w:t>
      </w:r>
      <w:r w:rsidRPr="00606D38">
        <w:rPr>
          <w:rFonts w:eastAsia="Lucida Sans Unicode"/>
          <w:lang w:val="lv-LV" w:eastAsia="zh-CN" w:bidi="he-IL"/>
        </w:rPr>
        <w:t xml:space="preserve">eiro </w:t>
      </w:r>
      <w:r w:rsidRPr="00214DE3">
        <w:rPr>
          <w:rFonts w:eastAsia="Lucida Sans Unicode"/>
          <w:lang w:val="lv-LV" w:eastAsia="zh-CN" w:bidi="he-IL"/>
        </w:rPr>
        <w:t xml:space="preserve">un 00 centi) apmērā un, izmantojot elektronisko izsoļu vietni, </w:t>
      </w:r>
      <w:proofErr w:type="spellStart"/>
      <w:r w:rsidRPr="00214DE3">
        <w:rPr>
          <w:rFonts w:eastAsia="Lucida Sans Unicode"/>
          <w:lang w:val="lv-LV" w:eastAsia="zh-CN" w:bidi="he-IL"/>
        </w:rPr>
        <w:t>jānosūta</w:t>
      </w:r>
      <w:proofErr w:type="spellEnd"/>
      <w:r w:rsidRPr="00214DE3">
        <w:rPr>
          <w:rFonts w:eastAsia="Lucida Sans Unicode"/>
          <w:lang w:val="lv-LV" w:eastAsia="zh-CN" w:bidi="he-IL"/>
        </w:rPr>
        <w:t xml:space="preserve"> lūgums izsoles rīkotājam autorizēt to dalībai izsolē.</w:t>
      </w:r>
    </w:p>
    <w:p w14:paraId="1AF494EE" w14:textId="77777777" w:rsidR="00D009E3" w:rsidRPr="000037D9" w:rsidRDefault="00D009E3" w:rsidP="00D009E3">
      <w:pPr>
        <w:pStyle w:val="Sarakstarindkopa"/>
        <w:numPr>
          <w:ilvl w:val="1"/>
          <w:numId w:val="9"/>
        </w:numPr>
        <w:tabs>
          <w:tab w:val="left" w:pos="1276"/>
        </w:tabs>
        <w:suppressAutoHyphens/>
        <w:jc w:val="both"/>
        <w:rPr>
          <w:lang w:val="lv-LV" w:eastAsia="zh-CN" w:bidi="he-IL"/>
        </w:rPr>
      </w:pPr>
      <w:r>
        <w:rPr>
          <w:rFonts w:eastAsia="Lucida Sans Unicode"/>
          <w:lang w:val="lv-LV" w:eastAsia="zh-CN" w:bidi="he-IL"/>
        </w:rPr>
        <w:t xml:space="preserve">    </w:t>
      </w:r>
      <w:r w:rsidRPr="000037D9">
        <w:rPr>
          <w:rFonts w:eastAsia="Lucida Sans Unicode"/>
          <w:lang w:val="lv-LV" w:eastAsia="zh-CN" w:bidi="he-IL"/>
        </w:rPr>
        <w:t xml:space="preserve">Izsoles </w:t>
      </w:r>
      <w:r w:rsidRPr="00486B5C">
        <w:rPr>
          <w:rFonts w:eastAsia="Lucida Sans Unicode"/>
          <w:lang w:val="lv-LV" w:eastAsia="zh-CN" w:bidi="he-IL"/>
        </w:rPr>
        <w:t xml:space="preserve">solis 100,00 </w:t>
      </w:r>
      <w:proofErr w:type="spellStart"/>
      <w:r w:rsidRPr="00486B5C">
        <w:rPr>
          <w:rFonts w:eastAsia="Lucida Sans Unicode"/>
          <w:i/>
          <w:lang w:val="lv-LV" w:eastAsia="zh-CN" w:bidi="he-IL"/>
        </w:rPr>
        <w:t>euro</w:t>
      </w:r>
      <w:proofErr w:type="spellEnd"/>
      <w:r w:rsidRPr="00486B5C">
        <w:rPr>
          <w:rFonts w:eastAsia="Lucida Sans Unicode"/>
          <w:lang w:val="lv-LV" w:eastAsia="zh-CN" w:bidi="he-IL"/>
        </w:rPr>
        <w:t xml:space="preserve"> (viens</w:t>
      </w:r>
      <w:r w:rsidRPr="000037D9">
        <w:rPr>
          <w:rFonts w:eastAsia="Lucida Sans Unicode"/>
          <w:lang w:val="lv-LV" w:eastAsia="zh-CN" w:bidi="he-IL"/>
        </w:rPr>
        <w:t xml:space="preserve"> simts </w:t>
      </w:r>
      <w:r w:rsidR="00B0695F">
        <w:rPr>
          <w:rFonts w:eastAsia="Lucida Sans Unicode"/>
          <w:lang w:val="lv-LV" w:eastAsia="zh-CN" w:bidi="he-IL"/>
        </w:rPr>
        <w:t>eiro</w:t>
      </w:r>
      <w:r w:rsidRPr="000037D9">
        <w:rPr>
          <w:rFonts w:eastAsia="Lucida Sans Unicode"/>
          <w:lang w:val="lv-LV" w:eastAsia="zh-CN" w:bidi="he-IL"/>
        </w:rPr>
        <w:t xml:space="preserve"> un 00 centi).</w:t>
      </w:r>
    </w:p>
    <w:p w14:paraId="34022B4E" w14:textId="77777777" w:rsidR="00D009E3" w:rsidRPr="003E6883" w:rsidRDefault="00D009E3" w:rsidP="00D009E3">
      <w:pPr>
        <w:pStyle w:val="Sarakstarindkopa"/>
        <w:numPr>
          <w:ilvl w:val="1"/>
          <w:numId w:val="9"/>
        </w:numPr>
        <w:suppressAutoHyphens/>
        <w:jc w:val="both"/>
        <w:rPr>
          <w:lang w:val="lv-LV" w:eastAsia="zh-CN" w:bidi="he-IL"/>
        </w:rPr>
      </w:pPr>
      <w:r>
        <w:rPr>
          <w:lang w:val="lv-LV" w:eastAsia="zh-CN"/>
        </w:rPr>
        <w:t xml:space="preserve">    </w:t>
      </w:r>
      <w:r w:rsidRPr="003E6883">
        <w:rPr>
          <w:lang w:val="lv-LV" w:eastAsia="zh-CN"/>
        </w:rPr>
        <w:t>Nodrošinājums tiek ieskaitīts pirkuma maksā uzvarējušajam dalībniekam, pārējiem</w:t>
      </w:r>
    </w:p>
    <w:p w14:paraId="524415B1" w14:textId="77777777" w:rsidR="00D009E3" w:rsidRPr="00214DE3" w:rsidRDefault="00D009E3" w:rsidP="00D009E3">
      <w:pPr>
        <w:suppressAutoHyphens/>
        <w:jc w:val="both"/>
        <w:rPr>
          <w:lang w:val="lv-LV" w:eastAsia="zh-CN" w:bidi="he-IL"/>
        </w:rPr>
      </w:pPr>
      <w:r w:rsidRPr="00214DE3">
        <w:rPr>
          <w:lang w:val="lv-LV" w:eastAsia="zh-CN"/>
        </w:rPr>
        <w:t xml:space="preserve">dalībniekiem – pārskaitīts uz kredītiestādes kontu, kura numurs norādīts norēķinu rekvizītos, elektronisko izsoļu vietnē </w:t>
      </w:r>
      <w:hyperlink r:id="rId18" w:history="1">
        <w:r w:rsidRPr="00214DE3">
          <w:rPr>
            <w:u w:val="single"/>
            <w:lang w:val="lv-LV" w:eastAsia="zh-CN"/>
          </w:rPr>
          <w:t>https://izsoles.ta.gov</w:t>
        </w:r>
      </w:hyperlink>
      <w:r w:rsidRPr="00214DE3">
        <w:rPr>
          <w:lang w:val="lv-LV" w:eastAsia="zh-CN"/>
        </w:rPr>
        <w:t>.</w:t>
      </w:r>
    </w:p>
    <w:p w14:paraId="190116A6" w14:textId="77777777" w:rsidR="00D009E3" w:rsidRDefault="00D009E3" w:rsidP="00D009E3">
      <w:pPr>
        <w:pStyle w:val="Sarakstarindkopa"/>
        <w:numPr>
          <w:ilvl w:val="1"/>
          <w:numId w:val="9"/>
        </w:numPr>
        <w:suppressAutoHyphens/>
        <w:jc w:val="both"/>
        <w:rPr>
          <w:lang w:val="lv-LV" w:eastAsia="zh-CN" w:bidi="he-IL"/>
        </w:rPr>
      </w:pPr>
      <w:r>
        <w:rPr>
          <w:lang w:val="lv-LV" w:eastAsia="zh-CN"/>
        </w:rPr>
        <w:t xml:space="preserve">    </w:t>
      </w:r>
      <w:r w:rsidRPr="000037D9">
        <w:rPr>
          <w:lang w:val="lv-LV" w:eastAsia="zh-CN"/>
        </w:rPr>
        <w:t xml:space="preserve">Par izsoles dalībnieku var kļūt jebkura fiziskā vai juridiskā persona, kurai ir tiesības </w:t>
      </w:r>
    </w:p>
    <w:p w14:paraId="59CE8EA2" w14:textId="77777777" w:rsidR="00D009E3" w:rsidRPr="00214DE3" w:rsidRDefault="00D009E3" w:rsidP="00D009E3">
      <w:pPr>
        <w:suppressAutoHyphens/>
        <w:jc w:val="both"/>
        <w:rPr>
          <w:lang w:val="lv-LV" w:eastAsia="zh-CN" w:bidi="he-IL"/>
        </w:rPr>
      </w:pPr>
      <w:r w:rsidRPr="00FB58B4">
        <w:rPr>
          <w:lang w:val="lv-LV" w:eastAsia="zh-CN"/>
        </w:rPr>
        <w:t>Iegūt</w:t>
      </w:r>
      <w:r>
        <w:rPr>
          <w:lang w:val="lv-LV" w:eastAsia="zh-CN"/>
        </w:rPr>
        <w:t xml:space="preserve"> </w:t>
      </w:r>
      <w:r w:rsidRPr="00214DE3">
        <w:rPr>
          <w:lang w:val="lv-LV" w:eastAsia="zh-CN"/>
        </w:rPr>
        <w:t>Latvijas Republikā nekustamo īpašumu, tai skaitā, zemi, un kura līdz reģistrācijas brīdim ir iemaksājusi šo 4.2.punktā minēto nodrošinājumu, dalības maksu un autorizēta dalībai izsolē.</w:t>
      </w:r>
    </w:p>
    <w:p w14:paraId="6442BCC2" w14:textId="77777777" w:rsidR="00D009E3" w:rsidRDefault="00D009E3" w:rsidP="00D009E3">
      <w:pPr>
        <w:pStyle w:val="Sarakstarindkopa"/>
        <w:numPr>
          <w:ilvl w:val="1"/>
          <w:numId w:val="9"/>
        </w:numPr>
        <w:suppressAutoHyphens/>
        <w:jc w:val="both"/>
        <w:rPr>
          <w:lang w:val="lv-LV" w:eastAsia="zh-CN" w:bidi="he-IL"/>
        </w:rPr>
      </w:pPr>
      <w:r>
        <w:rPr>
          <w:lang w:val="lv-LV" w:eastAsia="zh-CN"/>
        </w:rPr>
        <w:t xml:space="preserve">    </w:t>
      </w:r>
      <w:r w:rsidRPr="000037D9">
        <w:rPr>
          <w:lang w:val="lv-LV" w:eastAsia="zh-CN"/>
        </w:rPr>
        <w:t>Izsoles pretendenti - fiziska persona, kura vēlas savā vai citas fiziskas vai juridiskas</w:t>
      </w:r>
    </w:p>
    <w:p w14:paraId="6F504B7F" w14:textId="77777777" w:rsidR="00D009E3" w:rsidRPr="00214DE3" w:rsidRDefault="00D009E3" w:rsidP="00D009E3">
      <w:pPr>
        <w:suppressAutoHyphens/>
        <w:jc w:val="both"/>
        <w:rPr>
          <w:lang w:val="lv-LV" w:eastAsia="zh-CN" w:bidi="he-IL"/>
        </w:rPr>
      </w:pPr>
      <w:r w:rsidRPr="00214DE3">
        <w:rPr>
          <w:lang w:val="lv-LV" w:eastAsia="zh-CN"/>
        </w:rPr>
        <w:t xml:space="preserve">personas vārdā pieteikties izsolei, elektronisko izsoļu vietnē https://izsoles.ta.gov.lv norāda: </w:t>
      </w:r>
    </w:p>
    <w:p w14:paraId="766D2BFD" w14:textId="77777777" w:rsidR="00D009E3" w:rsidRPr="000037D9" w:rsidRDefault="00D009E3" w:rsidP="00D009E3">
      <w:pPr>
        <w:pStyle w:val="Sarakstarindkopa"/>
        <w:numPr>
          <w:ilvl w:val="2"/>
          <w:numId w:val="9"/>
        </w:numPr>
        <w:suppressAutoHyphens/>
        <w:ind w:left="0" w:firstLine="567"/>
        <w:jc w:val="both"/>
        <w:rPr>
          <w:lang w:val="lv-LV" w:eastAsia="zh-CN" w:bidi="he-IL"/>
        </w:rPr>
      </w:pPr>
      <w:r w:rsidRPr="000037D9">
        <w:rPr>
          <w:lang w:val="lv-LV" w:eastAsia="zh-CN"/>
        </w:rPr>
        <w:t>Fiziskas personas:</w:t>
      </w:r>
    </w:p>
    <w:p w14:paraId="553D75A1" w14:textId="77777777" w:rsidR="00D009E3" w:rsidRPr="000037D9" w:rsidRDefault="00D009E3" w:rsidP="00D009E3">
      <w:pPr>
        <w:pStyle w:val="Sarakstarindkopa"/>
        <w:numPr>
          <w:ilvl w:val="3"/>
          <w:numId w:val="9"/>
        </w:numPr>
        <w:suppressAutoHyphens/>
        <w:ind w:left="0" w:firstLine="567"/>
        <w:jc w:val="both"/>
        <w:rPr>
          <w:lang w:val="lv-LV" w:eastAsia="zh-CN" w:bidi="he-IL"/>
        </w:rPr>
      </w:pPr>
      <w:r w:rsidRPr="000037D9">
        <w:rPr>
          <w:lang w:val="lv-LV" w:eastAsia="zh-CN"/>
        </w:rPr>
        <w:t>Vārdu, uzvārdu;</w:t>
      </w:r>
    </w:p>
    <w:p w14:paraId="31D690E8" w14:textId="77777777" w:rsidR="00D009E3" w:rsidRPr="000037D9" w:rsidRDefault="00D009E3" w:rsidP="00D009E3">
      <w:pPr>
        <w:pStyle w:val="Sarakstarindkopa"/>
        <w:numPr>
          <w:ilvl w:val="3"/>
          <w:numId w:val="9"/>
        </w:numPr>
        <w:suppressAutoHyphens/>
        <w:ind w:left="0" w:firstLine="567"/>
        <w:jc w:val="both"/>
        <w:rPr>
          <w:lang w:val="lv-LV" w:eastAsia="zh-CN" w:bidi="he-IL"/>
        </w:rPr>
      </w:pPr>
      <w:r w:rsidRPr="000037D9">
        <w:rPr>
          <w:lang w:val="lv-LV" w:eastAsia="zh-CN"/>
        </w:rPr>
        <w:t>Personas kodu vai dzimšanas datumu (persona, kurai nav piešķirts personas kods);</w:t>
      </w:r>
    </w:p>
    <w:p w14:paraId="0F81F1F2" w14:textId="77777777" w:rsidR="00D009E3" w:rsidRPr="000037D9" w:rsidRDefault="00D009E3" w:rsidP="00D009E3">
      <w:pPr>
        <w:pStyle w:val="Sarakstarindkopa"/>
        <w:numPr>
          <w:ilvl w:val="3"/>
          <w:numId w:val="9"/>
        </w:numPr>
        <w:suppressAutoHyphens/>
        <w:ind w:left="0" w:firstLine="567"/>
        <w:jc w:val="both"/>
        <w:rPr>
          <w:lang w:val="lv-LV" w:eastAsia="zh-CN" w:bidi="he-IL"/>
        </w:rPr>
      </w:pPr>
      <w:r w:rsidRPr="000037D9">
        <w:rPr>
          <w:lang w:val="lv-LV" w:eastAsia="zh-CN" w:bidi="he-IL"/>
        </w:rPr>
        <w:t>Kontaktadresi;</w:t>
      </w:r>
    </w:p>
    <w:p w14:paraId="072B8657" w14:textId="77777777" w:rsidR="00D009E3" w:rsidRPr="000037D9" w:rsidRDefault="00D009E3" w:rsidP="00D009E3">
      <w:pPr>
        <w:pStyle w:val="Sarakstarindkopa"/>
        <w:numPr>
          <w:ilvl w:val="3"/>
          <w:numId w:val="9"/>
        </w:numPr>
        <w:suppressAutoHyphens/>
        <w:ind w:left="0" w:firstLine="567"/>
        <w:jc w:val="both"/>
        <w:rPr>
          <w:lang w:val="lv-LV" w:eastAsia="zh-CN" w:bidi="he-IL"/>
        </w:rPr>
      </w:pPr>
      <w:r w:rsidRPr="000037D9">
        <w:rPr>
          <w:lang w:val="lv-LV" w:eastAsia="zh-CN" w:bidi="he-IL"/>
        </w:rPr>
        <w:t>Personu apliecinoša dokumenta veidu un numuru;</w:t>
      </w:r>
    </w:p>
    <w:p w14:paraId="2BCD7EA4" w14:textId="77777777" w:rsidR="00D009E3" w:rsidRPr="000037D9" w:rsidRDefault="00D009E3" w:rsidP="00D009E3">
      <w:pPr>
        <w:pStyle w:val="Sarakstarindkopa"/>
        <w:numPr>
          <w:ilvl w:val="3"/>
          <w:numId w:val="9"/>
        </w:numPr>
        <w:suppressAutoHyphens/>
        <w:ind w:left="0" w:firstLine="567"/>
        <w:jc w:val="both"/>
        <w:rPr>
          <w:lang w:val="lv-LV" w:eastAsia="zh-CN" w:bidi="he-IL"/>
        </w:rPr>
      </w:pPr>
      <w:r w:rsidRPr="000037D9">
        <w:rPr>
          <w:lang w:val="lv-LV" w:eastAsia="zh-CN" w:bidi="he-IL"/>
        </w:rPr>
        <w:t>Norēķinu rekvizītus (kredītiestādes konta numurs, uz kuru personai atmaksājama nodrošinājuma summa);</w:t>
      </w:r>
    </w:p>
    <w:p w14:paraId="0580148D" w14:textId="77777777" w:rsidR="00D009E3" w:rsidRPr="000037D9" w:rsidRDefault="00D009E3" w:rsidP="00D009E3">
      <w:pPr>
        <w:pStyle w:val="Sarakstarindkopa"/>
        <w:numPr>
          <w:ilvl w:val="3"/>
          <w:numId w:val="9"/>
        </w:numPr>
        <w:suppressAutoHyphens/>
        <w:ind w:left="0" w:firstLine="567"/>
        <w:jc w:val="both"/>
        <w:rPr>
          <w:lang w:val="lv-LV" w:eastAsia="zh-CN" w:bidi="he-IL"/>
        </w:rPr>
      </w:pPr>
      <w:r w:rsidRPr="000037D9">
        <w:rPr>
          <w:lang w:val="lv-LV" w:eastAsia="zh-CN" w:bidi="he-IL"/>
        </w:rPr>
        <w:t>Personas papildu kontaktinformāciju – elektroniskā pasta adresi un tālruņa numuru.</w:t>
      </w:r>
    </w:p>
    <w:p w14:paraId="1DA116D4" w14:textId="77777777" w:rsidR="00D009E3" w:rsidRPr="000037D9" w:rsidRDefault="00D009E3" w:rsidP="00D009E3">
      <w:pPr>
        <w:pStyle w:val="Sarakstarindkopa"/>
        <w:numPr>
          <w:ilvl w:val="2"/>
          <w:numId w:val="9"/>
        </w:numPr>
        <w:suppressAutoHyphens/>
        <w:ind w:left="0" w:firstLine="567"/>
        <w:jc w:val="both"/>
        <w:rPr>
          <w:lang w:val="lv-LV" w:eastAsia="zh-CN" w:bidi="he-IL"/>
        </w:rPr>
      </w:pPr>
      <w:r w:rsidRPr="000037D9">
        <w:rPr>
          <w:lang w:val="lv-LV" w:eastAsia="zh-CN" w:bidi="he-IL"/>
        </w:rPr>
        <w:t>Fiziska persona, kura pārstāv citu fizisku vai juridisku personu, papildus punktā 4.6.1.norādītajam, sniedz informāciju par:</w:t>
      </w:r>
    </w:p>
    <w:p w14:paraId="47F57FEF" w14:textId="77777777" w:rsidR="00D009E3" w:rsidRPr="000037D9" w:rsidRDefault="00D009E3" w:rsidP="00D009E3">
      <w:pPr>
        <w:pStyle w:val="Sarakstarindkopa"/>
        <w:numPr>
          <w:ilvl w:val="3"/>
          <w:numId w:val="9"/>
        </w:numPr>
        <w:suppressAutoHyphens/>
        <w:ind w:left="0" w:firstLine="567"/>
        <w:jc w:val="both"/>
        <w:rPr>
          <w:lang w:val="lv-LV" w:eastAsia="zh-CN" w:bidi="he-IL"/>
        </w:rPr>
      </w:pPr>
      <w:r w:rsidRPr="000037D9">
        <w:rPr>
          <w:lang w:val="lv-LV" w:eastAsia="zh-CN" w:bidi="he-IL"/>
        </w:rPr>
        <w:t>Pārstāvamās personas veidu;</w:t>
      </w:r>
    </w:p>
    <w:p w14:paraId="3039C127" w14:textId="77777777" w:rsidR="00D009E3" w:rsidRPr="000037D9" w:rsidRDefault="00D009E3" w:rsidP="00D009E3">
      <w:pPr>
        <w:pStyle w:val="Sarakstarindkopa"/>
        <w:numPr>
          <w:ilvl w:val="3"/>
          <w:numId w:val="9"/>
        </w:numPr>
        <w:suppressAutoHyphens/>
        <w:ind w:left="0" w:firstLine="567"/>
        <w:jc w:val="both"/>
        <w:rPr>
          <w:lang w:val="lv-LV" w:eastAsia="zh-CN" w:bidi="he-IL"/>
        </w:rPr>
      </w:pPr>
      <w:r w:rsidRPr="000037D9">
        <w:rPr>
          <w:lang w:val="lv-LV" w:eastAsia="zh-CN" w:bidi="he-IL"/>
        </w:rPr>
        <w:t>Vārdu, uzvārdu fiziskai personai vai nosaukumu juridiskai personai;</w:t>
      </w:r>
    </w:p>
    <w:p w14:paraId="32B3BA07" w14:textId="77777777" w:rsidR="00D009E3" w:rsidRPr="000037D9" w:rsidRDefault="00D009E3" w:rsidP="00D009E3">
      <w:pPr>
        <w:pStyle w:val="Sarakstarindkopa"/>
        <w:numPr>
          <w:ilvl w:val="3"/>
          <w:numId w:val="9"/>
        </w:numPr>
        <w:suppressAutoHyphens/>
        <w:ind w:left="0" w:firstLine="567"/>
        <w:jc w:val="both"/>
        <w:rPr>
          <w:lang w:val="lv-LV" w:eastAsia="zh-CN" w:bidi="he-IL"/>
        </w:rPr>
      </w:pPr>
      <w:r w:rsidRPr="000037D9">
        <w:rPr>
          <w:lang w:val="lv-LV" w:eastAsia="zh-CN" w:bidi="he-IL"/>
        </w:rPr>
        <w:t>Personas kodu vai dzimšanas datumu (ārzemniekam) fiziskai personai vai reģistrācijas numuru juridiskai personai;</w:t>
      </w:r>
    </w:p>
    <w:p w14:paraId="33F4759C" w14:textId="77777777" w:rsidR="00D009E3" w:rsidRPr="000037D9" w:rsidRDefault="00D009E3" w:rsidP="00D009E3">
      <w:pPr>
        <w:pStyle w:val="Sarakstarindkopa"/>
        <w:numPr>
          <w:ilvl w:val="3"/>
          <w:numId w:val="9"/>
        </w:numPr>
        <w:suppressAutoHyphens/>
        <w:ind w:left="0" w:firstLine="567"/>
        <w:jc w:val="both"/>
        <w:rPr>
          <w:lang w:val="lv-LV" w:eastAsia="zh-CN" w:bidi="he-IL"/>
        </w:rPr>
      </w:pPr>
      <w:r w:rsidRPr="000037D9">
        <w:rPr>
          <w:lang w:val="lv-LV" w:eastAsia="zh-CN" w:bidi="he-IL"/>
        </w:rPr>
        <w:t>Kontaktadresi;</w:t>
      </w:r>
    </w:p>
    <w:p w14:paraId="4450BE0F" w14:textId="77777777" w:rsidR="00D009E3" w:rsidRPr="000037D9" w:rsidRDefault="00D009E3" w:rsidP="00D009E3">
      <w:pPr>
        <w:pStyle w:val="Sarakstarindkopa"/>
        <w:numPr>
          <w:ilvl w:val="3"/>
          <w:numId w:val="9"/>
        </w:numPr>
        <w:suppressAutoHyphens/>
        <w:ind w:left="0" w:firstLine="567"/>
        <w:jc w:val="both"/>
        <w:rPr>
          <w:lang w:val="lv-LV" w:eastAsia="zh-CN" w:bidi="he-IL"/>
        </w:rPr>
      </w:pPr>
      <w:r w:rsidRPr="000037D9">
        <w:rPr>
          <w:lang w:val="lv-LV" w:eastAsia="zh-CN" w:bidi="he-IL"/>
        </w:rPr>
        <w:t>Personu apliecinoša dokumenta veidu un numuru fiziskai personai;</w:t>
      </w:r>
    </w:p>
    <w:p w14:paraId="68981DDD" w14:textId="77777777" w:rsidR="00D009E3" w:rsidRPr="000037D9" w:rsidRDefault="00D009E3" w:rsidP="00D009E3">
      <w:pPr>
        <w:pStyle w:val="Sarakstarindkopa"/>
        <w:numPr>
          <w:ilvl w:val="3"/>
          <w:numId w:val="9"/>
        </w:numPr>
        <w:suppressAutoHyphens/>
        <w:ind w:left="0" w:firstLine="567"/>
        <w:jc w:val="both"/>
        <w:rPr>
          <w:lang w:val="lv-LV" w:eastAsia="zh-CN" w:bidi="he-IL"/>
        </w:rPr>
      </w:pPr>
      <w:r w:rsidRPr="000037D9">
        <w:rPr>
          <w:lang w:val="lv-LV" w:eastAsia="zh-CN" w:bidi="he-IL"/>
        </w:rPr>
        <w:t>Informāciju par notariāli apliecinātu pilnvaru, ja reģistrēts lietotājs izsolē pārstāv citu fizisku personu, vai informāciju par rakstiski noformētu pilnvaru vai dokumentu, kas apliecina reģistrēta lietotāja tiesības pārstāvēt juridisku personu bez īpaša pilnvarojuma, ja reģistrēts lietotājs pārstāv juridisku personu;</w:t>
      </w:r>
    </w:p>
    <w:p w14:paraId="2EBE8E03" w14:textId="77777777" w:rsidR="00D009E3" w:rsidRPr="000037D9" w:rsidRDefault="00D009E3" w:rsidP="00D009E3">
      <w:pPr>
        <w:pStyle w:val="Sarakstarindkopa"/>
        <w:numPr>
          <w:ilvl w:val="3"/>
          <w:numId w:val="9"/>
        </w:numPr>
        <w:suppressAutoHyphens/>
        <w:ind w:left="0" w:firstLine="567"/>
        <w:jc w:val="both"/>
        <w:rPr>
          <w:lang w:val="lv-LV" w:eastAsia="zh-CN" w:bidi="he-IL"/>
        </w:rPr>
      </w:pPr>
      <w:r w:rsidRPr="000037D9">
        <w:rPr>
          <w:lang w:val="lv-LV" w:eastAsia="zh-CN" w:bidi="he-IL"/>
        </w:rPr>
        <w:t>Informāciju par pilnvarojuma apjomu (pārstāvības tiesības konkrētai izsolei, vairākām konkrētām izsolēm, uz noteiktu laiku, pastāvīgi);</w:t>
      </w:r>
    </w:p>
    <w:p w14:paraId="5F5AE40D" w14:textId="77777777" w:rsidR="00D009E3" w:rsidRPr="000037D9" w:rsidRDefault="00D009E3" w:rsidP="00D009E3">
      <w:pPr>
        <w:pStyle w:val="Sarakstarindkopa"/>
        <w:numPr>
          <w:ilvl w:val="3"/>
          <w:numId w:val="9"/>
        </w:numPr>
        <w:suppressAutoHyphens/>
        <w:ind w:left="0" w:firstLine="567"/>
        <w:jc w:val="both"/>
        <w:rPr>
          <w:lang w:val="lv-LV" w:eastAsia="zh-CN" w:bidi="he-IL"/>
        </w:rPr>
      </w:pPr>
      <w:r w:rsidRPr="000037D9">
        <w:rPr>
          <w:lang w:val="lv-LV" w:eastAsia="zh-CN" w:bidi="he-IL"/>
        </w:rPr>
        <w:lastRenderedPageBreak/>
        <w:t>Attiecīgās lēmējinstitūcijas lēmumu par nekustamā īpašuma iegādi juridiskajai personai.</w:t>
      </w:r>
    </w:p>
    <w:p w14:paraId="3CEBB432" w14:textId="77777777" w:rsidR="00D009E3" w:rsidRDefault="00D009E3" w:rsidP="00D009E3">
      <w:pPr>
        <w:pStyle w:val="Sarakstarindkopa"/>
        <w:numPr>
          <w:ilvl w:val="1"/>
          <w:numId w:val="9"/>
        </w:numPr>
        <w:tabs>
          <w:tab w:val="left" w:pos="1134"/>
          <w:tab w:val="left" w:pos="1276"/>
        </w:tabs>
        <w:suppressAutoHyphens/>
        <w:jc w:val="both"/>
        <w:rPr>
          <w:lang w:val="lv-LV" w:eastAsia="zh-CN" w:bidi="he-IL"/>
        </w:rPr>
      </w:pPr>
      <w:r>
        <w:rPr>
          <w:lang w:val="lv-LV" w:eastAsia="zh-CN" w:bidi="he-IL"/>
        </w:rPr>
        <w:t xml:space="preserve">      </w:t>
      </w:r>
      <w:r w:rsidRPr="000037D9">
        <w:rPr>
          <w:lang w:val="lv-LV" w:eastAsia="zh-CN" w:bidi="he-IL"/>
        </w:rPr>
        <w:t>Izsoles pretendents reģistrējoties Izsoļu dalībnieku reģistrā iepazīstas ar elektronisko</w:t>
      </w:r>
    </w:p>
    <w:p w14:paraId="396CA41A" w14:textId="77777777" w:rsidR="00D009E3" w:rsidRPr="003E6883" w:rsidRDefault="00D009E3" w:rsidP="00D009E3">
      <w:pPr>
        <w:suppressAutoHyphens/>
        <w:jc w:val="both"/>
        <w:rPr>
          <w:lang w:val="lv-LV" w:eastAsia="zh-CN" w:bidi="he-IL"/>
        </w:rPr>
      </w:pPr>
      <w:r w:rsidRPr="003E6883">
        <w:rPr>
          <w:lang w:val="lv-LV" w:eastAsia="zh-CN" w:bidi="he-IL"/>
        </w:rPr>
        <w:t>izsoļu vietnes lietošanas noteikumiem un apliecina noteikumu ievērošanu, kā arī par sevi sniegto datu pareizību.</w:t>
      </w:r>
    </w:p>
    <w:p w14:paraId="17E04D4B" w14:textId="77777777" w:rsidR="00D009E3" w:rsidRDefault="00D009E3" w:rsidP="00D009E3">
      <w:pPr>
        <w:pStyle w:val="Sarakstarindkopa"/>
        <w:numPr>
          <w:ilvl w:val="1"/>
          <w:numId w:val="9"/>
        </w:numPr>
        <w:suppressAutoHyphens/>
        <w:jc w:val="both"/>
        <w:rPr>
          <w:lang w:val="lv-LV" w:eastAsia="zh-CN" w:bidi="he-IL"/>
        </w:rPr>
      </w:pPr>
      <w:r>
        <w:rPr>
          <w:lang w:val="lv-LV" w:eastAsia="zh-CN" w:bidi="he-IL"/>
        </w:rPr>
        <w:t xml:space="preserve">      </w:t>
      </w:r>
      <w:r w:rsidRPr="000037D9">
        <w:rPr>
          <w:lang w:val="lv-LV" w:eastAsia="zh-CN" w:bidi="he-IL"/>
        </w:rPr>
        <w:t>Iesniegumu persona iesniedz patstāvīgi, izmantojot elektronisko izsoļu vietnē</w:t>
      </w:r>
    </w:p>
    <w:p w14:paraId="1301F38A" w14:textId="77777777" w:rsidR="00D009E3" w:rsidRPr="003E6883" w:rsidRDefault="00D009E3" w:rsidP="00D009E3">
      <w:pPr>
        <w:suppressAutoHyphens/>
        <w:jc w:val="both"/>
        <w:rPr>
          <w:lang w:val="lv-LV" w:eastAsia="zh-CN" w:bidi="he-IL"/>
        </w:rPr>
      </w:pPr>
      <w:r>
        <w:rPr>
          <w:lang w:val="lv-LV" w:eastAsia="zh-CN" w:bidi="he-IL"/>
        </w:rPr>
        <w:t>p</w:t>
      </w:r>
      <w:r w:rsidRPr="00FB58B4">
        <w:rPr>
          <w:lang w:val="lv-LV" w:eastAsia="zh-CN" w:bidi="he-IL"/>
        </w:rPr>
        <w:t>ieejamo</w:t>
      </w:r>
      <w:r>
        <w:rPr>
          <w:lang w:val="lv-LV" w:eastAsia="zh-CN" w:bidi="he-IL"/>
        </w:rPr>
        <w:t xml:space="preserve"> </w:t>
      </w:r>
      <w:r w:rsidRPr="003E6883">
        <w:rPr>
          <w:lang w:val="lv-LV" w:eastAsia="zh-CN" w:bidi="he-IL"/>
        </w:rPr>
        <w:t>elektronisko pakalpojumu "Par e-izsoļu vietnes dalībnieka dalību konkrētā izsolē" un identificējoties ar vienu no vienotajā valsts un pašvaldību portālā www.latvija.lv piedāvātajiem identifikācijas līdzekļiem.</w:t>
      </w:r>
    </w:p>
    <w:p w14:paraId="4CE8BEF0" w14:textId="77777777" w:rsidR="00D009E3" w:rsidRDefault="00D009E3" w:rsidP="00D009E3">
      <w:pPr>
        <w:pStyle w:val="Sarakstarindkopa"/>
        <w:numPr>
          <w:ilvl w:val="1"/>
          <w:numId w:val="9"/>
        </w:numPr>
        <w:suppressAutoHyphens/>
        <w:jc w:val="both"/>
        <w:rPr>
          <w:lang w:val="lv-LV" w:eastAsia="zh-CN" w:bidi="he-IL"/>
        </w:rPr>
      </w:pPr>
      <w:r>
        <w:rPr>
          <w:lang w:val="lv-LV" w:eastAsia="zh-CN" w:bidi="he-IL"/>
        </w:rPr>
        <w:t xml:space="preserve">     </w:t>
      </w:r>
      <w:r w:rsidRPr="000037D9">
        <w:rPr>
          <w:lang w:val="lv-LV" w:eastAsia="zh-CN" w:bidi="he-IL"/>
        </w:rPr>
        <w:t>Reģistrēts lietotājs, kurš vēlas piedalīties izsludinātajā izsolē, elektronisko izsoļu</w:t>
      </w:r>
    </w:p>
    <w:p w14:paraId="17F1D3CF" w14:textId="77777777" w:rsidR="00D009E3" w:rsidRPr="003E6883" w:rsidRDefault="00D009E3" w:rsidP="00D009E3">
      <w:pPr>
        <w:suppressAutoHyphens/>
        <w:jc w:val="both"/>
        <w:rPr>
          <w:lang w:val="lv-LV" w:eastAsia="zh-CN" w:bidi="he-IL"/>
        </w:rPr>
      </w:pPr>
      <w:r w:rsidRPr="00FB58B4">
        <w:rPr>
          <w:lang w:val="lv-LV" w:eastAsia="zh-CN" w:bidi="he-IL"/>
        </w:rPr>
        <w:t>Vietnē</w:t>
      </w:r>
      <w:r>
        <w:rPr>
          <w:lang w:val="lv-LV" w:eastAsia="zh-CN" w:bidi="he-IL"/>
        </w:rPr>
        <w:t xml:space="preserve"> </w:t>
      </w:r>
      <w:proofErr w:type="spellStart"/>
      <w:r w:rsidRPr="003E6883">
        <w:rPr>
          <w:lang w:val="lv-LV" w:eastAsia="zh-CN" w:bidi="he-IL"/>
        </w:rPr>
        <w:t>nosūta</w:t>
      </w:r>
      <w:proofErr w:type="spellEnd"/>
      <w:r w:rsidRPr="003E6883">
        <w:rPr>
          <w:lang w:val="lv-LV" w:eastAsia="zh-CN" w:bidi="he-IL"/>
        </w:rPr>
        <w:t xml:space="preserve"> izsoles rīkotājam lūgumu par autorizēšanu dalībai konkrētā izsolē un izsoles sludinājumā norādītajā izsoles rīkotāja kontā iemaksā izsoles nodrošinājuma summu sludinājumā noteiktajā apmērā un dalības maksu, kā arī sedz maksu izsoles vietnes administratoram normatīvajos aktos noteiktajā apmērā saskaņā ar elektronisko izsoļu vietnē reģistrētam lietotājam sagatavotu rēķinu.</w:t>
      </w:r>
    </w:p>
    <w:p w14:paraId="33575EC7" w14:textId="77777777" w:rsidR="00D009E3" w:rsidRDefault="00D009E3" w:rsidP="00D009E3">
      <w:pPr>
        <w:pStyle w:val="Sarakstarindkopa"/>
        <w:numPr>
          <w:ilvl w:val="1"/>
          <w:numId w:val="9"/>
        </w:numPr>
        <w:suppressAutoHyphens/>
        <w:jc w:val="both"/>
        <w:rPr>
          <w:lang w:val="lv-LV" w:eastAsia="zh-CN" w:bidi="he-IL"/>
        </w:rPr>
      </w:pPr>
      <w:r w:rsidRPr="003E6883">
        <w:rPr>
          <w:lang w:val="lv-LV" w:eastAsia="zh-CN" w:bidi="he-IL"/>
        </w:rPr>
        <w:t xml:space="preserve">Izsoles rīkotājs autorizē izsoles pretendentu, kurš izpildījis izsoles </w:t>
      </w:r>
    </w:p>
    <w:p w14:paraId="39DBC312" w14:textId="77777777" w:rsidR="00D009E3" w:rsidRPr="00FB58B4" w:rsidRDefault="00D009E3" w:rsidP="00D009E3">
      <w:pPr>
        <w:suppressAutoHyphens/>
        <w:jc w:val="both"/>
        <w:rPr>
          <w:lang w:val="lv-LV" w:eastAsia="zh-CN" w:bidi="he-IL"/>
        </w:rPr>
      </w:pPr>
      <w:r w:rsidRPr="00FB58B4">
        <w:rPr>
          <w:lang w:val="lv-LV" w:eastAsia="zh-CN" w:bidi="he-IL"/>
        </w:rPr>
        <w:t>priekšnoteikumus, dalībai izsolē 7 (septiņu) dienu laikā, izmantojot elektronisko izsoļu vietnē pieejamo rīku.</w:t>
      </w:r>
    </w:p>
    <w:p w14:paraId="3ED76E05" w14:textId="77777777" w:rsidR="00D009E3" w:rsidRPr="000037D9" w:rsidRDefault="00D009E3" w:rsidP="00D009E3">
      <w:pPr>
        <w:pStyle w:val="Sarakstarindkopa"/>
        <w:numPr>
          <w:ilvl w:val="1"/>
          <w:numId w:val="9"/>
        </w:numPr>
        <w:suppressAutoHyphens/>
        <w:ind w:left="0" w:firstLine="567"/>
        <w:jc w:val="both"/>
        <w:rPr>
          <w:lang w:val="lv-LV" w:eastAsia="zh-CN" w:bidi="he-IL"/>
        </w:rPr>
      </w:pPr>
      <w:r w:rsidRPr="000037D9">
        <w:rPr>
          <w:lang w:val="lv-LV" w:eastAsia="zh-CN" w:bidi="he-IL"/>
        </w:rPr>
        <w:t xml:space="preserve">Informāciju reģistrētam izsoles pretendentam par autorizēšanu dalībai izsolē, izsoles rīkotājs </w:t>
      </w:r>
      <w:proofErr w:type="spellStart"/>
      <w:r w:rsidRPr="000037D9">
        <w:rPr>
          <w:lang w:val="lv-LV" w:eastAsia="zh-CN" w:bidi="he-IL"/>
        </w:rPr>
        <w:t>nosūta</w:t>
      </w:r>
      <w:proofErr w:type="spellEnd"/>
      <w:r w:rsidRPr="000037D9">
        <w:rPr>
          <w:lang w:val="lv-LV" w:eastAsia="zh-CN" w:bidi="he-IL"/>
        </w:rPr>
        <w:t xml:space="preserve"> elektroniski uz elektronisko izsoļu vietnē reģistrēto pretendenta izveidoto kontu.</w:t>
      </w:r>
    </w:p>
    <w:p w14:paraId="69A47F8B" w14:textId="77777777" w:rsidR="00D009E3" w:rsidRPr="000037D9" w:rsidRDefault="00D009E3" w:rsidP="00D009E3">
      <w:pPr>
        <w:pStyle w:val="Sarakstarindkopa"/>
        <w:numPr>
          <w:ilvl w:val="1"/>
          <w:numId w:val="9"/>
        </w:numPr>
        <w:suppressAutoHyphens/>
        <w:ind w:left="0" w:firstLine="567"/>
        <w:jc w:val="both"/>
        <w:rPr>
          <w:lang w:val="lv-LV" w:eastAsia="zh-CN" w:bidi="he-IL"/>
        </w:rPr>
      </w:pPr>
      <w:r w:rsidRPr="000037D9">
        <w:rPr>
          <w:lang w:val="lv-LV" w:eastAsia="zh-CN" w:bidi="he-IL"/>
        </w:rPr>
        <w:t>Autorizējot personu izsolei, katram solītājam elektronisko izsoļu vietnes sistēma automātiski izveido unikālu identifikatoru.</w:t>
      </w:r>
    </w:p>
    <w:p w14:paraId="66BDED82" w14:textId="77777777" w:rsidR="00D009E3" w:rsidRPr="000037D9" w:rsidRDefault="00D009E3" w:rsidP="00D009E3">
      <w:pPr>
        <w:pStyle w:val="Sarakstarindkopa"/>
        <w:numPr>
          <w:ilvl w:val="1"/>
          <w:numId w:val="9"/>
        </w:numPr>
        <w:suppressAutoHyphens/>
        <w:ind w:left="0" w:firstLine="567"/>
        <w:jc w:val="both"/>
        <w:rPr>
          <w:lang w:val="lv-LV" w:eastAsia="zh-CN" w:bidi="he-IL"/>
        </w:rPr>
      </w:pPr>
      <w:r w:rsidRPr="000037D9">
        <w:rPr>
          <w:lang w:val="lv-LV" w:eastAsia="zh-CN" w:bidi="he-IL"/>
        </w:rPr>
        <w:t xml:space="preserve"> Izsoles pretendents netiek reģistrēts, ja:</w:t>
      </w:r>
    </w:p>
    <w:p w14:paraId="1F4D714A" w14:textId="77777777" w:rsidR="00D009E3" w:rsidRPr="000037D9" w:rsidRDefault="00D009E3" w:rsidP="00D009E3">
      <w:pPr>
        <w:pStyle w:val="Sarakstarindkopa"/>
        <w:numPr>
          <w:ilvl w:val="2"/>
          <w:numId w:val="9"/>
        </w:numPr>
        <w:suppressAutoHyphens/>
        <w:ind w:left="0" w:firstLine="567"/>
        <w:jc w:val="both"/>
        <w:rPr>
          <w:lang w:val="lv-LV" w:eastAsia="zh-CN" w:bidi="he-IL"/>
        </w:rPr>
      </w:pPr>
      <w:r w:rsidRPr="000037D9">
        <w:rPr>
          <w:lang w:val="lv-LV" w:eastAsia="zh-CN" w:bidi="he-IL"/>
        </w:rPr>
        <w:t>nav vēl iestājies vai ir beidzies pretendentu reģistrācijas termiņš;</w:t>
      </w:r>
    </w:p>
    <w:p w14:paraId="78FFEE49" w14:textId="77777777" w:rsidR="00D009E3" w:rsidRPr="000037D9" w:rsidRDefault="00D009E3" w:rsidP="00D009E3">
      <w:pPr>
        <w:pStyle w:val="Sarakstarindkopa"/>
        <w:numPr>
          <w:ilvl w:val="2"/>
          <w:numId w:val="9"/>
        </w:numPr>
        <w:suppressAutoHyphens/>
        <w:ind w:left="0" w:firstLine="567"/>
        <w:jc w:val="both"/>
        <w:rPr>
          <w:lang w:val="lv-LV" w:eastAsia="zh-CN" w:bidi="he-IL"/>
        </w:rPr>
      </w:pPr>
      <w:r w:rsidRPr="000037D9">
        <w:rPr>
          <w:lang w:val="lv-LV" w:eastAsia="zh-CN" w:bidi="he-IL"/>
        </w:rPr>
        <w:t>ja nav izpildīti visi šo noteikumu 4.6.punktā minētie norādījumi;</w:t>
      </w:r>
    </w:p>
    <w:p w14:paraId="0D654E86" w14:textId="77777777" w:rsidR="00D009E3" w:rsidRPr="000037D9" w:rsidRDefault="00D009E3" w:rsidP="00D009E3">
      <w:pPr>
        <w:pStyle w:val="Sarakstarindkopa"/>
        <w:numPr>
          <w:ilvl w:val="2"/>
          <w:numId w:val="9"/>
        </w:numPr>
        <w:suppressAutoHyphens/>
        <w:ind w:left="0" w:firstLine="567"/>
        <w:jc w:val="both"/>
        <w:rPr>
          <w:lang w:val="lv-LV" w:eastAsia="zh-CN" w:bidi="he-IL"/>
        </w:rPr>
      </w:pPr>
      <w:r w:rsidRPr="000037D9">
        <w:rPr>
          <w:lang w:val="lv-LV" w:eastAsia="zh-CN" w:bidi="he-IL"/>
        </w:rPr>
        <w:t>konstatēts, ka izsoles pretendentam ir parādsaistības -</w:t>
      </w:r>
      <w:r w:rsidRPr="000037D9">
        <w:rPr>
          <w:rFonts w:eastAsia="Lucida Sans Unicode"/>
          <w:lang w:val="lv-LV"/>
        </w:rPr>
        <w:t xml:space="preserve"> Valsts ieņēmumu dienesta administrēto nodokļu (nodevu) parādi Latvijas Republikā, vai valstī, kurā tie reģistrēti, tajā skaitā, valsts sociālās apdrošināšanas iemaksu parādi, kas kopsummā pārsniedz 150,00 </w:t>
      </w:r>
      <w:proofErr w:type="spellStart"/>
      <w:r w:rsidRPr="000037D9">
        <w:rPr>
          <w:rFonts w:eastAsia="Lucida Sans Unicode"/>
          <w:i/>
          <w:iCs/>
          <w:lang w:val="lv-LV"/>
        </w:rPr>
        <w:t>euro</w:t>
      </w:r>
      <w:proofErr w:type="spellEnd"/>
      <w:r w:rsidRPr="000037D9">
        <w:rPr>
          <w:rFonts w:eastAsia="Lucida Sans Unicode"/>
          <w:lang w:val="lv-LV"/>
        </w:rPr>
        <w:t xml:space="preserve">, kā arī maksājumu (nodokļi, nomas maksājumi utt.) parādi attiecībā pret Jēkabpils novada  pašvaldību vai tās kapitālsabiedrību, kas kopsummā pārsniedz 150,00 </w:t>
      </w:r>
      <w:proofErr w:type="spellStart"/>
      <w:r w:rsidRPr="000037D9">
        <w:rPr>
          <w:rFonts w:eastAsia="Lucida Sans Unicode"/>
          <w:i/>
          <w:iCs/>
          <w:lang w:val="lv-LV"/>
        </w:rPr>
        <w:t>euro</w:t>
      </w:r>
      <w:proofErr w:type="spellEnd"/>
      <w:r w:rsidRPr="000037D9">
        <w:rPr>
          <w:rFonts w:eastAsia="Lucida Sans Unicode"/>
          <w:lang w:val="lv-LV"/>
        </w:rPr>
        <w:t>;</w:t>
      </w:r>
    </w:p>
    <w:p w14:paraId="028222A8" w14:textId="77777777" w:rsidR="00D009E3" w:rsidRPr="000037D9" w:rsidRDefault="00D009E3" w:rsidP="00D009E3">
      <w:pPr>
        <w:pStyle w:val="Sarakstarindkopa"/>
        <w:numPr>
          <w:ilvl w:val="2"/>
          <w:numId w:val="9"/>
        </w:numPr>
        <w:suppressAutoHyphens/>
        <w:ind w:left="0" w:firstLine="567"/>
        <w:jc w:val="both"/>
        <w:rPr>
          <w:lang w:val="lv-LV" w:eastAsia="zh-CN" w:bidi="he-IL"/>
        </w:rPr>
      </w:pPr>
      <w:r w:rsidRPr="000037D9">
        <w:rPr>
          <w:lang w:val="lv-LV" w:eastAsia="zh-CN" w:bidi="he-IL"/>
        </w:rPr>
        <w:t>nav veicis maksājumus atbilstoši 4.2.punktā norādītajam;</w:t>
      </w:r>
    </w:p>
    <w:p w14:paraId="55782E71" w14:textId="77777777" w:rsidR="00D009E3" w:rsidRPr="000037D9" w:rsidRDefault="00D009E3" w:rsidP="00D009E3">
      <w:pPr>
        <w:pStyle w:val="Sarakstarindkopa"/>
        <w:numPr>
          <w:ilvl w:val="2"/>
          <w:numId w:val="9"/>
        </w:numPr>
        <w:suppressAutoHyphens/>
        <w:ind w:left="0" w:firstLine="567"/>
        <w:jc w:val="both"/>
        <w:rPr>
          <w:lang w:val="lv-LV" w:eastAsia="zh-CN" w:bidi="he-IL"/>
        </w:rPr>
      </w:pPr>
      <w:r w:rsidRPr="000037D9">
        <w:rPr>
          <w:rFonts w:eastAsia="Lucida Sans Unicode"/>
          <w:lang w:val="lv-LV"/>
        </w:rPr>
        <w:t>Izsoles dalībniekiem nedrīkst būt pasludināta maksātnespēja, tam nav uzsākts likvidācijas process, to saimnieciskā darbība nav apturēta vai pārtraukta, vai nav uzsākta tiesvedība par darbības izbeigšanu, maksātnespēju vai bankrotu.</w:t>
      </w:r>
    </w:p>
    <w:p w14:paraId="7E9A93B8" w14:textId="77777777" w:rsidR="00D009E3" w:rsidRPr="000037D9" w:rsidRDefault="00D009E3" w:rsidP="00D009E3">
      <w:pPr>
        <w:pStyle w:val="Sarakstarindkopa"/>
        <w:numPr>
          <w:ilvl w:val="1"/>
          <w:numId w:val="9"/>
        </w:numPr>
        <w:suppressAutoHyphens/>
        <w:ind w:left="0" w:firstLine="567"/>
        <w:jc w:val="both"/>
        <w:rPr>
          <w:lang w:val="lv-LV" w:eastAsia="zh-CN" w:bidi="he-IL"/>
        </w:rPr>
      </w:pPr>
      <w:r w:rsidRPr="000037D9">
        <w:rPr>
          <w:lang w:val="lv-LV" w:eastAsia="zh-CN" w:bidi="he-IL"/>
        </w:rPr>
        <w:t>Izsolei autorizētie dalībnieki drīkst izdarīt solījumus visā izsoles norises laikā.</w:t>
      </w:r>
    </w:p>
    <w:p w14:paraId="0B21F58E" w14:textId="77777777" w:rsidR="00D009E3" w:rsidRPr="000037D9" w:rsidRDefault="00D009E3" w:rsidP="00D009E3">
      <w:pPr>
        <w:pStyle w:val="Sarakstarindkopa"/>
        <w:numPr>
          <w:ilvl w:val="1"/>
          <w:numId w:val="9"/>
        </w:numPr>
        <w:suppressAutoHyphens/>
        <w:ind w:left="0" w:firstLine="567"/>
        <w:jc w:val="both"/>
        <w:rPr>
          <w:lang w:val="lv-LV" w:eastAsia="zh-CN" w:bidi="he-IL"/>
        </w:rPr>
      </w:pPr>
      <w:r w:rsidRPr="000037D9">
        <w:rPr>
          <w:lang w:val="lv-LV" w:eastAsia="zh-CN" w:bidi="he-IL"/>
        </w:rPr>
        <w:t>Ja pēdējo piecu minūšu laikā pirms izsoles noslēgšanai noteiktā laika tiek reģistrēts solījums, izsoles laiks automātiski tiek pagarināts par 5 (piecām) minūtēm.</w:t>
      </w:r>
    </w:p>
    <w:p w14:paraId="30D5F7DE" w14:textId="77777777" w:rsidR="00D009E3" w:rsidRPr="000037D9" w:rsidRDefault="00D009E3" w:rsidP="00D009E3">
      <w:pPr>
        <w:pStyle w:val="Sarakstarindkopa"/>
        <w:numPr>
          <w:ilvl w:val="1"/>
          <w:numId w:val="9"/>
        </w:numPr>
        <w:suppressAutoHyphens/>
        <w:ind w:left="0" w:firstLine="567"/>
        <w:jc w:val="both"/>
        <w:rPr>
          <w:lang w:val="lv-LV" w:eastAsia="zh-CN" w:bidi="he-IL"/>
        </w:rPr>
      </w:pPr>
      <w:r w:rsidRPr="000037D9">
        <w:rPr>
          <w:lang w:val="lv-LV" w:eastAsia="zh-CN" w:bidi="he-IL"/>
        </w:rPr>
        <w:t>Ja pēdējās stundas laikā pirms izsoles noslēgšanas tiek konstatēti būtiski tehniski traucējumi, kas var ietekmēt izsoles rezultātu, un tie nav saistīti ar sistēmas drošības pārkāpumiem, izsoles laiks automātiski tiek pagarināts līdz nākamās darbadienas pulksten 13:00.</w:t>
      </w:r>
    </w:p>
    <w:p w14:paraId="1B92CABB" w14:textId="77777777" w:rsidR="00D009E3" w:rsidRPr="000037D9" w:rsidRDefault="00D009E3" w:rsidP="00D009E3">
      <w:pPr>
        <w:pStyle w:val="Sarakstarindkopa"/>
        <w:numPr>
          <w:ilvl w:val="1"/>
          <w:numId w:val="9"/>
        </w:numPr>
        <w:suppressAutoHyphens/>
        <w:ind w:left="0" w:firstLine="567"/>
        <w:jc w:val="both"/>
        <w:rPr>
          <w:lang w:val="lv-LV" w:eastAsia="zh-CN" w:bidi="he-IL"/>
        </w:rPr>
      </w:pPr>
      <w:r w:rsidRPr="000037D9">
        <w:rPr>
          <w:lang w:val="lv-LV" w:eastAsia="zh-CN" w:bidi="he-IL"/>
        </w:rPr>
        <w:t>Pēc izsoles noslēgšanas solījumus nereģistrē un elektronisko izsoļu vietnē tiek norādīts izsoles noslēgums datums, laiks un pēdējais izdarītais solījums.</w:t>
      </w:r>
    </w:p>
    <w:p w14:paraId="69781B8F" w14:textId="77777777" w:rsidR="00D009E3" w:rsidRPr="000037D9" w:rsidRDefault="00D009E3" w:rsidP="00D009E3">
      <w:pPr>
        <w:pStyle w:val="Sarakstarindkopa"/>
        <w:numPr>
          <w:ilvl w:val="1"/>
          <w:numId w:val="9"/>
        </w:numPr>
        <w:suppressAutoHyphens/>
        <w:ind w:left="0" w:firstLine="567"/>
        <w:jc w:val="both"/>
        <w:rPr>
          <w:lang w:val="lv-LV" w:eastAsia="zh-CN" w:bidi="he-IL"/>
        </w:rPr>
      </w:pPr>
      <w:r w:rsidRPr="000037D9">
        <w:rPr>
          <w:lang w:val="lv-LV" w:eastAsia="zh-CN" w:bidi="he-IL"/>
        </w:rPr>
        <w:t xml:space="preserve">Izsoles organizētājs var pārtraukt izsoli, ja tās norises laikā saņemts elektronisko izsoļu vietnes drošības pārvaldnieka paziņojums par būtiskiem tehniskiem traucējumiem, kas var ietekmēt izsoles rezultātu. Paziņojumu par izsoles pārtraukšanu publicē elektronisko izsoļu vietnē. </w:t>
      </w:r>
    </w:p>
    <w:p w14:paraId="3FC61C8F" w14:textId="77777777" w:rsidR="00D009E3" w:rsidRPr="000037D9" w:rsidRDefault="00D009E3" w:rsidP="00D009E3">
      <w:pPr>
        <w:pStyle w:val="Sarakstarindkopa"/>
        <w:numPr>
          <w:ilvl w:val="1"/>
          <w:numId w:val="9"/>
        </w:numPr>
        <w:suppressAutoHyphens/>
        <w:ind w:left="0" w:firstLine="567"/>
        <w:jc w:val="both"/>
        <w:rPr>
          <w:lang w:val="lv-LV" w:eastAsia="zh-CN" w:bidi="he-IL"/>
        </w:rPr>
      </w:pPr>
      <w:r w:rsidRPr="000037D9">
        <w:rPr>
          <w:lang w:val="lv-LV" w:eastAsia="zh-CN" w:bidi="he-IL"/>
        </w:rPr>
        <w:t>Pēc izsoles slēgšanas, sistēma 24 stundu laikā automātiski sagatavo izsoles aktu par izsoles rezultātiem.</w:t>
      </w:r>
    </w:p>
    <w:p w14:paraId="2E426B19" w14:textId="77777777" w:rsidR="00D009E3" w:rsidRPr="000037D9" w:rsidRDefault="00D009E3" w:rsidP="00D009E3">
      <w:pPr>
        <w:pStyle w:val="Sarakstarindkopa"/>
        <w:numPr>
          <w:ilvl w:val="1"/>
          <w:numId w:val="9"/>
        </w:numPr>
        <w:suppressAutoHyphens/>
        <w:ind w:left="0" w:firstLine="567"/>
        <w:jc w:val="both"/>
        <w:rPr>
          <w:lang w:val="lv-LV" w:eastAsia="zh-CN" w:bidi="he-IL"/>
        </w:rPr>
      </w:pPr>
      <w:r w:rsidRPr="000037D9">
        <w:rPr>
          <w:lang w:val="lv-LV" w:eastAsia="zh-CN"/>
        </w:rPr>
        <w:t xml:space="preserve">Izsoles dalībniekiem, kuri nav nosolījuši Objektu, mēneša laikā tiek atmaksāts samaksātais nodrošinājums uz bankas kontu, kas norādīts izsoļu vietnē. </w:t>
      </w:r>
    </w:p>
    <w:p w14:paraId="45136D0E" w14:textId="77777777" w:rsidR="00D009E3" w:rsidRPr="000037D9" w:rsidRDefault="00D009E3" w:rsidP="00D009E3">
      <w:pPr>
        <w:pStyle w:val="Sarakstarindkopa"/>
        <w:numPr>
          <w:ilvl w:val="1"/>
          <w:numId w:val="9"/>
        </w:numPr>
        <w:suppressAutoHyphens/>
        <w:ind w:left="0" w:firstLine="567"/>
        <w:jc w:val="both"/>
        <w:rPr>
          <w:lang w:val="lv-LV" w:eastAsia="zh-CN" w:bidi="he-IL"/>
        </w:rPr>
      </w:pPr>
      <w:r w:rsidRPr="000037D9">
        <w:rPr>
          <w:lang w:val="lv-LV" w:eastAsia="zh-CN"/>
        </w:rPr>
        <w:t>Nodrošinājuma summa, pretendentam, kurš ir nosolījis vis augstāko cenu par objektu, tiek ieskaitīta norēķinu summā par nosolīto Objektu.</w:t>
      </w:r>
    </w:p>
    <w:p w14:paraId="154B9D29" w14:textId="77777777" w:rsidR="00D009E3" w:rsidRPr="000037D9" w:rsidRDefault="00D009E3" w:rsidP="00D009E3">
      <w:pPr>
        <w:pStyle w:val="Sarakstarindkopa"/>
        <w:numPr>
          <w:ilvl w:val="1"/>
          <w:numId w:val="9"/>
        </w:numPr>
        <w:suppressAutoHyphens/>
        <w:ind w:left="0" w:firstLine="567"/>
        <w:jc w:val="both"/>
        <w:rPr>
          <w:lang w:val="lv-LV" w:eastAsia="zh-CN" w:bidi="he-IL"/>
        </w:rPr>
      </w:pPr>
      <w:r w:rsidRPr="000037D9">
        <w:rPr>
          <w:lang w:val="lv-LV" w:eastAsia="zh-CN" w:bidi="he-IL"/>
        </w:rPr>
        <w:lastRenderedPageBreak/>
        <w:t xml:space="preserve">Izsole tiek atzīta par nenotikušu un nodrošinājums netiek atmaksāts nevienam no izsoles dalībniekiem, ja neviens no viņiem nav pārsolījis izsoles sākumcenu. </w:t>
      </w:r>
    </w:p>
    <w:p w14:paraId="10D8F707" w14:textId="77777777" w:rsidR="00D009E3" w:rsidRPr="000037D9" w:rsidRDefault="00D009E3" w:rsidP="00D009E3">
      <w:pPr>
        <w:pStyle w:val="Sarakstarindkopa"/>
        <w:numPr>
          <w:ilvl w:val="1"/>
          <w:numId w:val="9"/>
        </w:numPr>
        <w:suppressAutoHyphens/>
        <w:ind w:left="0" w:firstLine="567"/>
        <w:jc w:val="both"/>
        <w:rPr>
          <w:lang w:val="lv-LV" w:eastAsia="zh-CN" w:bidi="he-IL"/>
        </w:rPr>
      </w:pPr>
      <w:r w:rsidRPr="000037D9">
        <w:rPr>
          <w:lang w:val="lv-LV" w:eastAsia="zh-CN" w:bidi="he-IL"/>
        </w:rPr>
        <w:t>Dalības maksa netiek atgriezta.</w:t>
      </w:r>
    </w:p>
    <w:p w14:paraId="6E8985CE" w14:textId="77777777" w:rsidR="00D009E3" w:rsidRPr="000037D9" w:rsidRDefault="00D009E3" w:rsidP="00D009E3">
      <w:pPr>
        <w:pStyle w:val="Sarakstarindkopa"/>
        <w:numPr>
          <w:ilvl w:val="1"/>
          <w:numId w:val="9"/>
        </w:numPr>
        <w:suppressAutoHyphens/>
        <w:ind w:left="0" w:firstLine="567"/>
        <w:jc w:val="both"/>
        <w:rPr>
          <w:lang w:val="lv-LV" w:eastAsia="zh-CN" w:bidi="he-IL"/>
        </w:rPr>
      </w:pPr>
      <w:r w:rsidRPr="000037D9">
        <w:rPr>
          <w:lang w:val="lv-LV" w:eastAsia="zh-CN" w:bidi="he-IL"/>
        </w:rPr>
        <w:t>Izsole tiek atzīta par nenotikušu, ja uz izsoli nav autorizēts neviens izsoles dalībnieks.</w:t>
      </w:r>
    </w:p>
    <w:p w14:paraId="2CDF2DDE" w14:textId="77777777" w:rsidR="00D009E3" w:rsidRPr="000037D9" w:rsidRDefault="00D009E3" w:rsidP="00D009E3">
      <w:pPr>
        <w:pStyle w:val="Sarakstarindkopa"/>
        <w:numPr>
          <w:ilvl w:val="1"/>
          <w:numId w:val="9"/>
        </w:numPr>
        <w:suppressAutoHyphens/>
        <w:ind w:left="0" w:firstLine="567"/>
        <w:jc w:val="both"/>
        <w:rPr>
          <w:lang w:val="lv-LV" w:eastAsia="zh-CN" w:bidi="he-IL"/>
        </w:rPr>
      </w:pPr>
      <w:r w:rsidRPr="000037D9">
        <w:rPr>
          <w:lang w:val="lv-LV" w:eastAsia="zh-CN"/>
        </w:rPr>
        <w:t>Izsoles rezultāti tiek apstiprināti Jēkabpils novada domes sēdē ne vēlāk kā 30 dienu laikā pēc Publiskas personas mantas atsavināšanas likuma 30.pantā paredzēto vai izsoles noteikumu 5.1.1. vai 5.1.2 punktos norādīto maksājumu nokārtošanas.</w:t>
      </w:r>
    </w:p>
    <w:p w14:paraId="08EF6535" w14:textId="77777777" w:rsidR="00D009E3" w:rsidRPr="000037D9" w:rsidRDefault="00D009E3" w:rsidP="00D009E3">
      <w:pPr>
        <w:pStyle w:val="Sarakstarindkopa"/>
        <w:numPr>
          <w:ilvl w:val="1"/>
          <w:numId w:val="9"/>
        </w:numPr>
        <w:suppressAutoHyphens/>
        <w:ind w:left="0" w:firstLine="567"/>
        <w:jc w:val="both"/>
        <w:rPr>
          <w:lang w:val="lv-LV" w:eastAsia="zh-CN" w:bidi="he-IL"/>
        </w:rPr>
      </w:pPr>
      <w:r w:rsidRPr="000037D9">
        <w:rPr>
          <w:lang w:val="lv-LV" w:eastAsia="zh-CN"/>
        </w:rPr>
        <w:t>Pēc izsoles rezultātu apstiprināšanas, izsoles dalībnieks, kas nosolījis augstāko cenu, slēdz pirkuma vai nomaksas pirkuma līgumu.</w:t>
      </w:r>
    </w:p>
    <w:p w14:paraId="630A67A3" w14:textId="77777777" w:rsidR="00D009E3" w:rsidRPr="000037D9" w:rsidRDefault="00D009E3" w:rsidP="00D009E3">
      <w:pPr>
        <w:pStyle w:val="Sarakstarindkopa"/>
        <w:numPr>
          <w:ilvl w:val="1"/>
          <w:numId w:val="9"/>
        </w:numPr>
        <w:suppressAutoHyphens/>
        <w:ind w:left="0" w:firstLine="567"/>
        <w:jc w:val="both"/>
        <w:rPr>
          <w:lang w:val="lv-LV" w:eastAsia="zh-CN" w:bidi="he-IL"/>
        </w:rPr>
      </w:pPr>
      <w:r w:rsidRPr="000037D9">
        <w:rPr>
          <w:lang w:val="lv-LV" w:eastAsia="zh-CN"/>
        </w:rPr>
        <w:t>Ja izsoles dalībnieks, kurš nosolījis augstāko cenu, nav samaksājis nosolīto cenu noteiktajā termiņā, Jēkabpils novada domes priekšsēdētājas pieņem lēmumu paziņot nākamajam pretendentam par iespēju iegādāties izsoles Objektu par viņa augstāko piedāvāto summu. Pretendentam ir tiesības 2 nedēļu laikā paziņot par objekta pirkšanu par viņa nosolīto cenu. Ja tiek saņemts paziņojums, pašvaldība pieņem lēmumu par izsoles rezultātu apstiprināšanu ar šo pretendentu un slēdz līgumu.</w:t>
      </w:r>
      <w:r w:rsidRPr="000037D9">
        <w:rPr>
          <w:sz w:val="20"/>
          <w:szCs w:val="20"/>
          <w:lang w:val="lv-LV" w:eastAsia="zh-CN"/>
        </w:rPr>
        <w:t xml:space="preserve"> </w:t>
      </w:r>
      <w:r w:rsidRPr="000037D9">
        <w:rPr>
          <w:szCs w:val="20"/>
          <w:lang w:val="lv-LV" w:eastAsia="zh-CN"/>
        </w:rPr>
        <w:t xml:space="preserve">Izsoles nodrošinājums, </w:t>
      </w:r>
      <w:r w:rsidRPr="000037D9">
        <w:rPr>
          <w:lang w:val="lv-LV" w:eastAsia="zh-CN"/>
        </w:rPr>
        <w:t>izsoles dalībniekam, kurš nosolījis augstāko cenu un nav samaksājis nosolīto cenu noteiktajā termiņā</w:t>
      </w:r>
      <w:r w:rsidRPr="000037D9">
        <w:rPr>
          <w:szCs w:val="20"/>
          <w:lang w:val="lv-LV" w:eastAsia="zh-CN"/>
        </w:rPr>
        <w:t>, netiek atmaksāts.</w:t>
      </w:r>
    </w:p>
    <w:p w14:paraId="2136B9B3" w14:textId="77777777" w:rsidR="00D009E3" w:rsidRPr="000037D9" w:rsidRDefault="00D009E3" w:rsidP="00D009E3">
      <w:pPr>
        <w:pStyle w:val="Sarakstarindkopa"/>
        <w:numPr>
          <w:ilvl w:val="1"/>
          <w:numId w:val="9"/>
        </w:numPr>
        <w:suppressAutoHyphens/>
        <w:ind w:left="0" w:firstLine="567"/>
        <w:jc w:val="both"/>
        <w:rPr>
          <w:lang w:val="lv-LV" w:eastAsia="zh-CN" w:bidi="he-IL"/>
        </w:rPr>
      </w:pPr>
      <w:r w:rsidRPr="000037D9">
        <w:rPr>
          <w:lang w:val="lv-LV" w:eastAsia="zh-CN"/>
        </w:rPr>
        <w:t>Ja noteiktais  nākamais izsoles dalībnieks no īpašuma pirkuma atsakās vai norādītajā termiņā nenorēķinās par pirkumu, izsole tiek uzskatīta par nenotikušu. Lēmumu par atkārtotu izsoli vai atsavināšanas procesa pārtraukšanu pieņem Jēkabpils novada pašvaldība.</w:t>
      </w:r>
    </w:p>
    <w:p w14:paraId="4B7EC791" w14:textId="77777777" w:rsidR="00D009E3" w:rsidRPr="000037D9" w:rsidRDefault="00D009E3" w:rsidP="00D009E3">
      <w:pPr>
        <w:pStyle w:val="Sarakstarindkopa"/>
        <w:suppressAutoHyphens/>
        <w:ind w:left="567"/>
        <w:jc w:val="both"/>
        <w:rPr>
          <w:lang w:val="lv-LV" w:eastAsia="zh-CN" w:bidi="he-IL"/>
        </w:rPr>
      </w:pPr>
    </w:p>
    <w:p w14:paraId="59BAE0B6" w14:textId="77777777" w:rsidR="00D009E3" w:rsidRPr="000037D9" w:rsidRDefault="00D009E3" w:rsidP="00D009E3">
      <w:pPr>
        <w:pStyle w:val="Sarakstarindkopa"/>
        <w:numPr>
          <w:ilvl w:val="0"/>
          <w:numId w:val="5"/>
        </w:numPr>
        <w:suppressAutoHyphens/>
        <w:jc w:val="center"/>
        <w:rPr>
          <w:b/>
          <w:lang w:val="lv-LV" w:eastAsia="zh-CN" w:bidi="he-IL"/>
        </w:rPr>
      </w:pPr>
      <w:r w:rsidRPr="000037D9">
        <w:rPr>
          <w:b/>
          <w:lang w:val="lv-LV" w:eastAsia="zh-CN"/>
        </w:rPr>
        <w:t>Samaksas kārtība</w:t>
      </w:r>
    </w:p>
    <w:p w14:paraId="714B9A8E" w14:textId="77777777" w:rsidR="00D009E3" w:rsidRPr="00FB58B4" w:rsidRDefault="00D009E3" w:rsidP="00D009E3">
      <w:pPr>
        <w:pStyle w:val="Sarakstarindkopa"/>
        <w:numPr>
          <w:ilvl w:val="1"/>
          <w:numId w:val="5"/>
        </w:numPr>
        <w:suppressAutoHyphens/>
        <w:ind w:left="0" w:firstLine="567"/>
        <w:jc w:val="both"/>
        <w:rPr>
          <w:lang w:val="lv-LV" w:eastAsia="zh-CN" w:bidi="he-IL"/>
        </w:rPr>
      </w:pPr>
      <w:r w:rsidRPr="00FB58B4">
        <w:rPr>
          <w:lang w:val="lv-LV" w:eastAsia="zh-CN"/>
        </w:rPr>
        <w:t>Tiek paredzēta divu veidu samaksas kārtība:</w:t>
      </w:r>
    </w:p>
    <w:p w14:paraId="7C751DC3" w14:textId="77777777" w:rsidR="00D009E3" w:rsidRPr="00FB58B4" w:rsidRDefault="00D009E3" w:rsidP="00D009E3">
      <w:pPr>
        <w:pStyle w:val="Sarakstarindkopa"/>
        <w:numPr>
          <w:ilvl w:val="2"/>
          <w:numId w:val="5"/>
        </w:numPr>
        <w:suppressAutoHyphens/>
        <w:ind w:left="0" w:firstLine="567"/>
        <w:jc w:val="both"/>
        <w:rPr>
          <w:lang w:val="lv-LV" w:eastAsia="zh-CN" w:bidi="he-IL"/>
        </w:rPr>
      </w:pPr>
      <w:r w:rsidRPr="00FB58B4">
        <w:rPr>
          <w:lang w:val="lv-LV" w:eastAsia="zh-CN"/>
        </w:rPr>
        <w:t>objekta nosolītājam, atskaitot iemaksāto nodrošinājuma summu, jāsamaksā par nosolīto nekustamo īpašumu 14 dienu laikā no izsoles dienas vai</w:t>
      </w:r>
    </w:p>
    <w:p w14:paraId="3403BC80" w14:textId="77777777" w:rsidR="00D009E3" w:rsidRPr="00FB58B4" w:rsidRDefault="00D009E3" w:rsidP="00D009E3">
      <w:pPr>
        <w:pStyle w:val="Sarakstarindkopa"/>
        <w:numPr>
          <w:ilvl w:val="2"/>
          <w:numId w:val="5"/>
        </w:numPr>
        <w:suppressAutoHyphens/>
        <w:ind w:left="0" w:firstLine="567"/>
        <w:jc w:val="both"/>
        <w:rPr>
          <w:lang w:val="lv-LV" w:eastAsia="zh-CN" w:bidi="he-IL"/>
        </w:rPr>
      </w:pPr>
      <w:r w:rsidRPr="00FB58B4">
        <w:rPr>
          <w:lang w:val="lv-LV" w:eastAsia="zh-CN"/>
        </w:rPr>
        <w:t>objekta nosolītājs, atskaitot iemaksāto nodrošinājuma summu, slēdz pirkuma nomaksas līgumu līdz 4 mēnešiem, maksājot likumiskos (6% gadā no neatmaksātās summas, proporcija aprēķināma atbilstoši 4 mēnešiem) un līgumiskos procentus (0,1% līgumsods par katru nokavēto dienu no neatmaksātās summas), kā arī 14 dienu laikā no izsoles dienas</w:t>
      </w:r>
      <w:r w:rsidRPr="00FB58B4">
        <w:rPr>
          <w:shd w:val="clear" w:color="auto" w:fill="FFFFFF"/>
          <w:lang w:val="lv-LV" w:eastAsia="zh-CN"/>
        </w:rPr>
        <w:t xml:space="preserve"> samaksā avansu 10% apmērā no piedāvātās augstākās summas. Iemaksātā nodrošinājuma summa tiek ieskaitīta pirkuma summā. Nokavējot noteikto samaksas termiņu, nosolītājs zaudē iesniegto nodrošinājumu, avansa maksājums atgriežams izsoles dalībniekam.</w:t>
      </w:r>
    </w:p>
    <w:p w14:paraId="0E633B51" w14:textId="77777777" w:rsidR="00D009E3" w:rsidRPr="00FB58B4" w:rsidRDefault="00D009E3" w:rsidP="00D009E3">
      <w:pPr>
        <w:pStyle w:val="Sarakstarindkopa"/>
        <w:suppressAutoHyphens/>
        <w:ind w:left="567"/>
        <w:jc w:val="both"/>
        <w:rPr>
          <w:lang w:val="lv-LV" w:eastAsia="zh-CN" w:bidi="he-IL"/>
        </w:rPr>
      </w:pPr>
    </w:p>
    <w:p w14:paraId="0FE74A7A" w14:textId="77777777" w:rsidR="00D009E3" w:rsidRPr="007F0023" w:rsidRDefault="00D009E3" w:rsidP="00D009E3">
      <w:pPr>
        <w:pStyle w:val="Sarakstarindkopa"/>
        <w:numPr>
          <w:ilvl w:val="0"/>
          <w:numId w:val="5"/>
        </w:numPr>
        <w:suppressAutoHyphens/>
        <w:jc w:val="center"/>
        <w:rPr>
          <w:b/>
          <w:bCs/>
          <w:lang w:val="lv-LV" w:eastAsia="zh-CN" w:bidi="he-IL"/>
        </w:rPr>
      </w:pPr>
      <w:r w:rsidRPr="007F0023">
        <w:rPr>
          <w:b/>
          <w:bCs/>
          <w:lang w:val="lv-LV" w:eastAsia="zh-CN"/>
        </w:rPr>
        <w:t>Citi noteikumi</w:t>
      </w:r>
    </w:p>
    <w:p w14:paraId="3720D8B4" w14:textId="77777777" w:rsidR="00D009E3" w:rsidRPr="00FB58B4" w:rsidRDefault="00D009E3" w:rsidP="00D009E3">
      <w:pPr>
        <w:pStyle w:val="Sarakstarindkopa"/>
        <w:numPr>
          <w:ilvl w:val="1"/>
          <w:numId w:val="5"/>
        </w:numPr>
        <w:suppressAutoHyphens/>
        <w:ind w:left="0" w:firstLine="567"/>
        <w:jc w:val="both"/>
        <w:rPr>
          <w:lang w:val="lv-LV" w:eastAsia="zh-CN" w:bidi="he-IL"/>
        </w:rPr>
      </w:pPr>
      <w:r w:rsidRPr="00FB58B4">
        <w:rPr>
          <w:lang w:val="lv-LV" w:eastAsia="zh-CN"/>
        </w:rPr>
        <w:t>Par šajos noteikumos nereglamentētajiem jautājumiem lēmumus pieņem izsoles komisija, par to izdarot attiecīgu ierakstu komisijas sēdes protokolā.</w:t>
      </w:r>
    </w:p>
    <w:p w14:paraId="02263594" w14:textId="77777777" w:rsidR="00D009E3" w:rsidRPr="00FB58B4" w:rsidRDefault="00D009E3" w:rsidP="00D009E3">
      <w:pPr>
        <w:pStyle w:val="Sarakstarindkopa"/>
        <w:numPr>
          <w:ilvl w:val="1"/>
          <w:numId w:val="5"/>
        </w:numPr>
        <w:suppressAutoHyphens/>
        <w:ind w:left="0" w:firstLine="567"/>
        <w:jc w:val="both"/>
        <w:rPr>
          <w:lang w:val="lv-LV" w:eastAsia="zh-CN" w:bidi="he-IL"/>
        </w:rPr>
      </w:pPr>
      <w:r w:rsidRPr="00FB58B4">
        <w:rPr>
          <w:lang w:val="lv-LV" w:eastAsia="zh-CN"/>
        </w:rPr>
        <w:t>Sūdzības par izsoles rīkotāja darbībām var iesniegt Jēkabpils novada pašvaldībā, Brīvības ielā 120, Jēkabpilī, Jēkabpils novadā, LV-5201.</w:t>
      </w:r>
    </w:p>
    <w:p w14:paraId="0EE22D7C" w14:textId="77777777" w:rsidR="00D009E3" w:rsidRPr="00FB58B4" w:rsidRDefault="00D009E3" w:rsidP="00D009E3">
      <w:pPr>
        <w:pStyle w:val="Sarakstarindkopa"/>
        <w:numPr>
          <w:ilvl w:val="1"/>
          <w:numId w:val="5"/>
        </w:numPr>
        <w:suppressAutoHyphens/>
        <w:ind w:left="0" w:firstLine="567"/>
        <w:jc w:val="both"/>
        <w:rPr>
          <w:lang w:val="lv-LV" w:eastAsia="zh-CN" w:bidi="he-IL"/>
        </w:rPr>
      </w:pPr>
      <w:r w:rsidRPr="00FB58B4">
        <w:rPr>
          <w:lang w:val="lv-LV" w:eastAsia="zh-CN"/>
        </w:rPr>
        <w:t>Nekustamā īpašuma pirkuma līgumu paraksta domes priekšsēdētājs vai viņa pilnvarota persona.</w:t>
      </w:r>
    </w:p>
    <w:p w14:paraId="15F7A2CD" w14:textId="77777777" w:rsidR="00D009E3" w:rsidRDefault="00D009E3" w:rsidP="00D009E3">
      <w:pPr>
        <w:pStyle w:val="naisf"/>
        <w:spacing w:before="0" w:after="0"/>
        <w:ind w:right="43" w:firstLine="0"/>
        <w:rPr>
          <w:bCs/>
        </w:rPr>
      </w:pPr>
    </w:p>
    <w:p w14:paraId="582D5828" w14:textId="77777777" w:rsidR="00D009E3" w:rsidRPr="000037D9" w:rsidRDefault="00D009E3" w:rsidP="00D009E3">
      <w:pPr>
        <w:pStyle w:val="naisf"/>
        <w:spacing w:before="0" w:after="0"/>
        <w:ind w:right="43" w:firstLine="0"/>
        <w:rPr>
          <w:bCs/>
        </w:rPr>
      </w:pPr>
    </w:p>
    <w:p w14:paraId="5E9BCD85" w14:textId="77777777" w:rsidR="00D009E3" w:rsidRDefault="00D009E3" w:rsidP="00D009E3">
      <w:pPr>
        <w:pStyle w:val="naisf"/>
        <w:spacing w:before="0" w:after="0"/>
        <w:ind w:right="43" w:firstLine="0"/>
        <w:rPr>
          <w:bCs/>
        </w:rPr>
      </w:pPr>
      <w:r w:rsidRPr="000037D9">
        <w:rPr>
          <w:bCs/>
        </w:rPr>
        <w:t>Jēkabpils novada domes priekšsēdētājs</w:t>
      </w:r>
      <w:r w:rsidRPr="000037D9">
        <w:rPr>
          <w:bCs/>
        </w:rPr>
        <w:tab/>
      </w:r>
      <w:r w:rsidRPr="000037D9">
        <w:rPr>
          <w:bCs/>
        </w:rPr>
        <w:tab/>
      </w:r>
      <w:r w:rsidRPr="000037D9">
        <w:rPr>
          <w:bCs/>
        </w:rPr>
        <w:tab/>
      </w:r>
      <w:r>
        <w:rPr>
          <w:bCs/>
        </w:rPr>
        <w:t xml:space="preserve">                    </w:t>
      </w:r>
      <w:r>
        <w:rPr>
          <w:bCs/>
        </w:rPr>
        <w:tab/>
      </w:r>
      <w:r w:rsidRPr="000037D9">
        <w:rPr>
          <w:bCs/>
        </w:rPr>
        <w:t xml:space="preserve"> </w:t>
      </w:r>
      <w:proofErr w:type="spellStart"/>
      <w:r w:rsidRPr="000037D9">
        <w:rPr>
          <w:bCs/>
        </w:rPr>
        <w:t>R.Ragainis</w:t>
      </w:r>
      <w:proofErr w:type="spellEnd"/>
    </w:p>
    <w:p w14:paraId="1A28631A" w14:textId="77777777" w:rsidR="00D009E3" w:rsidRDefault="00D009E3" w:rsidP="00D009E3">
      <w:pPr>
        <w:pStyle w:val="naisf"/>
        <w:spacing w:before="0" w:after="0"/>
        <w:ind w:right="43" w:firstLine="0"/>
        <w:rPr>
          <w:bCs/>
        </w:rPr>
      </w:pPr>
    </w:p>
    <w:p w14:paraId="1A6E929F" w14:textId="77777777" w:rsidR="00D009E3" w:rsidRDefault="00D009E3" w:rsidP="00D009E3">
      <w:pPr>
        <w:pStyle w:val="naisf"/>
        <w:spacing w:before="0" w:after="0"/>
        <w:ind w:right="43" w:firstLine="0"/>
        <w:rPr>
          <w:bCs/>
        </w:rPr>
      </w:pPr>
    </w:p>
    <w:p w14:paraId="360E14EA" w14:textId="3E3647E1" w:rsidR="00965FC0" w:rsidRPr="000833D9" w:rsidRDefault="00046F35" w:rsidP="000833D9">
      <w:pPr>
        <w:pStyle w:val="satursarnum"/>
        <w:tabs>
          <w:tab w:val="num" w:pos="1418"/>
        </w:tabs>
        <w:spacing w:before="0" w:beforeAutospacing="0" w:after="0" w:afterAutospacing="0"/>
        <w:ind w:firstLine="709"/>
        <w:jc w:val="center"/>
        <w:rPr>
          <w:b/>
          <w:color w:val="A6A6A6"/>
        </w:rPr>
      </w:pPr>
      <w:r>
        <w:rPr>
          <w:b/>
          <w:color w:val="A6A6A6"/>
        </w:rPr>
        <w:t>DOKUMENTS PARAKSTĪTS AR DROŠU ELEKTRONISKO PARAKSTU UN SATUR LAIKA ZĪMOGU</w:t>
      </w:r>
    </w:p>
    <w:sectPr w:rsidR="00965FC0" w:rsidRPr="000833D9" w:rsidSect="00627B17">
      <w:footerReference w:type="default" r:id="rId19"/>
      <w:pgSz w:w="11906" w:h="16838"/>
      <w:pgMar w:top="709"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9CE81" w14:textId="77777777" w:rsidR="0081248E" w:rsidRDefault="0081248E">
      <w:r>
        <w:separator/>
      </w:r>
    </w:p>
  </w:endnote>
  <w:endnote w:type="continuationSeparator" w:id="0">
    <w:p w14:paraId="54095E28" w14:textId="77777777" w:rsidR="0081248E" w:rsidRDefault="00812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52AC7" w14:textId="77777777" w:rsidR="006232F5" w:rsidRDefault="00226015">
    <w:pPr>
      <w:pStyle w:val="Kjene"/>
      <w:jc w:val="center"/>
    </w:pPr>
    <w:r>
      <w:fldChar w:fldCharType="begin"/>
    </w:r>
    <w:r>
      <w:instrText xml:space="preserve"> PAGE   \* MERGEFORMAT </w:instrText>
    </w:r>
    <w:r>
      <w:fldChar w:fldCharType="separate"/>
    </w:r>
    <w:r w:rsidR="007F75A2">
      <w:rPr>
        <w:noProof/>
      </w:rPr>
      <w:t>2</w:t>
    </w:r>
    <w:r>
      <w:fldChar w:fldCharType="end"/>
    </w:r>
  </w:p>
  <w:p w14:paraId="6EC7025C" w14:textId="77777777" w:rsidR="006232F5" w:rsidRDefault="006232F5">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8E2E1" w14:textId="77777777" w:rsidR="0081248E" w:rsidRDefault="0081248E">
      <w:r>
        <w:separator/>
      </w:r>
    </w:p>
  </w:footnote>
  <w:footnote w:type="continuationSeparator" w:id="0">
    <w:p w14:paraId="0485F5EC" w14:textId="77777777" w:rsidR="0081248E" w:rsidRDefault="008124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EF56438A"/>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792" w:hanging="432"/>
      </w:pPr>
      <w:rPr>
        <w:b w:val="0"/>
        <w:bCs/>
      </w:rPr>
    </w:lvl>
    <w:lvl w:ilvl="2">
      <w:start w:val="1"/>
      <w:numFmt w:val="decimal"/>
      <w:lvlText w:val="%1.%2.%3."/>
      <w:lvlJc w:val="left"/>
      <w:pPr>
        <w:ind w:left="1224" w:hanging="504"/>
      </w:pPr>
      <w:rPr>
        <w:rFonts w:hint="default"/>
        <w:b w:val="0"/>
        <w:bCs/>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0000004"/>
    <w:multiLevelType w:val="multilevel"/>
    <w:tmpl w:val="850A61A0"/>
    <w:lvl w:ilvl="0">
      <w:start w:val="1"/>
      <w:numFmt w:val="decimal"/>
      <w:lvlText w:val="%1."/>
      <w:lvlJc w:val="left"/>
      <w:pPr>
        <w:tabs>
          <w:tab w:val="num" w:pos="283"/>
        </w:tabs>
        <w:ind w:left="283" w:hanging="283"/>
      </w:pPr>
      <w:rPr>
        <w:b w:val="0"/>
      </w:rPr>
    </w:lvl>
    <w:lvl w:ilvl="1">
      <w:start w:val="1"/>
      <w:numFmt w:val="decimal"/>
      <w:lvlText w:val="%2."/>
      <w:lvlJc w:val="left"/>
      <w:pPr>
        <w:tabs>
          <w:tab w:val="num" w:pos="283"/>
        </w:tabs>
        <w:ind w:left="283" w:hanging="283"/>
      </w:pPr>
    </w:lvl>
    <w:lvl w:ilvl="2">
      <w:start w:val="1"/>
      <w:numFmt w:val="decimal"/>
      <w:lvlText w:val="%3."/>
      <w:lvlJc w:val="left"/>
      <w:pPr>
        <w:tabs>
          <w:tab w:val="num" w:pos="283"/>
        </w:tabs>
        <w:ind w:left="283" w:hanging="283"/>
      </w:pPr>
      <w:rPr>
        <w:b w:val="0"/>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4C0235"/>
    <w:multiLevelType w:val="multilevel"/>
    <w:tmpl w:val="CF883FC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155E7E2C"/>
    <w:multiLevelType w:val="multilevel"/>
    <w:tmpl w:val="17BCC64C"/>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6A72720"/>
    <w:multiLevelType w:val="multilevel"/>
    <w:tmpl w:val="477814BA"/>
    <w:lvl w:ilvl="0">
      <w:start w:val="2"/>
      <w:numFmt w:val="decimal"/>
      <w:lvlText w:val="%1"/>
      <w:lvlJc w:val="left"/>
      <w:pPr>
        <w:ind w:left="360" w:hanging="360"/>
      </w:pPr>
      <w:rPr>
        <w:rFonts w:hint="default"/>
      </w:rPr>
    </w:lvl>
    <w:lvl w:ilvl="1">
      <w:start w:val="8"/>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5" w15:restartNumberingAfterBreak="0">
    <w:nsid w:val="1AA84BF6"/>
    <w:multiLevelType w:val="multilevel"/>
    <w:tmpl w:val="5DB0A252"/>
    <w:lvl w:ilvl="0">
      <w:start w:val="4"/>
      <w:numFmt w:val="decimal"/>
      <w:lvlText w:val="%1"/>
      <w:lvlJc w:val="left"/>
      <w:pPr>
        <w:ind w:left="360" w:hanging="360"/>
      </w:pPr>
      <w:rPr>
        <w:rFonts w:eastAsia="Lucida Sans Unicode" w:hint="default"/>
      </w:rPr>
    </w:lvl>
    <w:lvl w:ilvl="1">
      <w:start w:val="1"/>
      <w:numFmt w:val="decimal"/>
      <w:lvlText w:val="%1.%2"/>
      <w:lvlJc w:val="left"/>
      <w:pPr>
        <w:ind w:left="720" w:hanging="360"/>
      </w:pPr>
      <w:rPr>
        <w:rFonts w:eastAsia="Lucida Sans Unicode" w:hint="default"/>
      </w:rPr>
    </w:lvl>
    <w:lvl w:ilvl="2">
      <w:start w:val="1"/>
      <w:numFmt w:val="decimal"/>
      <w:lvlText w:val="%1.%2.%3"/>
      <w:lvlJc w:val="left"/>
      <w:pPr>
        <w:ind w:left="1440" w:hanging="720"/>
      </w:pPr>
      <w:rPr>
        <w:rFonts w:eastAsia="Lucida Sans Unicode" w:hint="default"/>
      </w:rPr>
    </w:lvl>
    <w:lvl w:ilvl="3">
      <w:start w:val="1"/>
      <w:numFmt w:val="decimal"/>
      <w:lvlText w:val="%1.%2.%3.%4"/>
      <w:lvlJc w:val="left"/>
      <w:pPr>
        <w:ind w:left="1800" w:hanging="720"/>
      </w:pPr>
      <w:rPr>
        <w:rFonts w:eastAsia="Lucida Sans Unicode" w:hint="default"/>
      </w:rPr>
    </w:lvl>
    <w:lvl w:ilvl="4">
      <w:start w:val="1"/>
      <w:numFmt w:val="decimal"/>
      <w:lvlText w:val="%1.%2.%3.%4.%5"/>
      <w:lvlJc w:val="left"/>
      <w:pPr>
        <w:ind w:left="2520" w:hanging="1080"/>
      </w:pPr>
      <w:rPr>
        <w:rFonts w:eastAsia="Lucida Sans Unicode" w:hint="default"/>
      </w:rPr>
    </w:lvl>
    <w:lvl w:ilvl="5">
      <w:start w:val="1"/>
      <w:numFmt w:val="decimal"/>
      <w:lvlText w:val="%1.%2.%3.%4.%5.%6"/>
      <w:lvlJc w:val="left"/>
      <w:pPr>
        <w:ind w:left="2880" w:hanging="1080"/>
      </w:pPr>
      <w:rPr>
        <w:rFonts w:eastAsia="Lucida Sans Unicode" w:hint="default"/>
      </w:rPr>
    </w:lvl>
    <w:lvl w:ilvl="6">
      <w:start w:val="1"/>
      <w:numFmt w:val="decimal"/>
      <w:lvlText w:val="%1.%2.%3.%4.%5.%6.%7"/>
      <w:lvlJc w:val="left"/>
      <w:pPr>
        <w:ind w:left="3600" w:hanging="1440"/>
      </w:pPr>
      <w:rPr>
        <w:rFonts w:eastAsia="Lucida Sans Unicode" w:hint="default"/>
      </w:rPr>
    </w:lvl>
    <w:lvl w:ilvl="7">
      <w:start w:val="1"/>
      <w:numFmt w:val="decimal"/>
      <w:lvlText w:val="%1.%2.%3.%4.%5.%6.%7.%8"/>
      <w:lvlJc w:val="left"/>
      <w:pPr>
        <w:ind w:left="3960" w:hanging="1440"/>
      </w:pPr>
      <w:rPr>
        <w:rFonts w:eastAsia="Lucida Sans Unicode" w:hint="default"/>
      </w:rPr>
    </w:lvl>
    <w:lvl w:ilvl="8">
      <w:start w:val="1"/>
      <w:numFmt w:val="decimal"/>
      <w:lvlText w:val="%1.%2.%3.%4.%5.%6.%7.%8.%9"/>
      <w:lvlJc w:val="left"/>
      <w:pPr>
        <w:ind w:left="4680" w:hanging="1800"/>
      </w:pPr>
      <w:rPr>
        <w:rFonts w:eastAsia="Lucida Sans Unicode" w:hint="default"/>
      </w:rPr>
    </w:lvl>
  </w:abstractNum>
  <w:abstractNum w:abstractNumId="6" w15:restartNumberingAfterBreak="0">
    <w:nsid w:val="214D4FE7"/>
    <w:multiLevelType w:val="hybridMultilevel"/>
    <w:tmpl w:val="1958BE76"/>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15:restartNumberingAfterBreak="0">
    <w:nsid w:val="2B9F2D27"/>
    <w:multiLevelType w:val="hybridMultilevel"/>
    <w:tmpl w:val="25E66860"/>
    <w:lvl w:ilvl="0" w:tplc="DC5C4A9C">
      <w:start w:val="3"/>
      <w:numFmt w:val="decimal"/>
      <w:lvlText w:val="%1."/>
      <w:lvlJc w:val="left"/>
      <w:pPr>
        <w:ind w:left="720" w:hanging="360"/>
      </w:pPr>
      <w:rPr>
        <w:rFonts w:cs="Times New Roman" w:hint="default"/>
      </w:rPr>
    </w:lvl>
    <w:lvl w:ilvl="1" w:tplc="D480A8B0" w:tentative="1">
      <w:start w:val="1"/>
      <w:numFmt w:val="lowerLetter"/>
      <w:lvlText w:val="%2."/>
      <w:lvlJc w:val="left"/>
      <w:pPr>
        <w:ind w:left="1440" w:hanging="360"/>
      </w:pPr>
    </w:lvl>
    <w:lvl w:ilvl="2" w:tplc="D85A7E24" w:tentative="1">
      <w:start w:val="1"/>
      <w:numFmt w:val="lowerRoman"/>
      <w:lvlText w:val="%3."/>
      <w:lvlJc w:val="right"/>
      <w:pPr>
        <w:ind w:left="2160" w:hanging="180"/>
      </w:pPr>
    </w:lvl>
    <w:lvl w:ilvl="3" w:tplc="BA143FCE" w:tentative="1">
      <w:start w:val="1"/>
      <w:numFmt w:val="decimal"/>
      <w:lvlText w:val="%4."/>
      <w:lvlJc w:val="left"/>
      <w:pPr>
        <w:ind w:left="2880" w:hanging="360"/>
      </w:pPr>
    </w:lvl>
    <w:lvl w:ilvl="4" w:tplc="3586D17A" w:tentative="1">
      <w:start w:val="1"/>
      <w:numFmt w:val="lowerLetter"/>
      <w:lvlText w:val="%5."/>
      <w:lvlJc w:val="left"/>
      <w:pPr>
        <w:ind w:left="3600" w:hanging="360"/>
      </w:pPr>
    </w:lvl>
    <w:lvl w:ilvl="5" w:tplc="F380110E" w:tentative="1">
      <w:start w:val="1"/>
      <w:numFmt w:val="lowerRoman"/>
      <w:lvlText w:val="%6."/>
      <w:lvlJc w:val="right"/>
      <w:pPr>
        <w:ind w:left="4320" w:hanging="180"/>
      </w:pPr>
    </w:lvl>
    <w:lvl w:ilvl="6" w:tplc="9E42DBE2" w:tentative="1">
      <w:start w:val="1"/>
      <w:numFmt w:val="decimal"/>
      <w:lvlText w:val="%7."/>
      <w:lvlJc w:val="left"/>
      <w:pPr>
        <w:ind w:left="5040" w:hanging="360"/>
      </w:pPr>
    </w:lvl>
    <w:lvl w:ilvl="7" w:tplc="14E618B8" w:tentative="1">
      <w:start w:val="1"/>
      <w:numFmt w:val="lowerLetter"/>
      <w:lvlText w:val="%8."/>
      <w:lvlJc w:val="left"/>
      <w:pPr>
        <w:ind w:left="5760" w:hanging="360"/>
      </w:pPr>
    </w:lvl>
    <w:lvl w:ilvl="8" w:tplc="D3608F24" w:tentative="1">
      <w:start w:val="1"/>
      <w:numFmt w:val="lowerRoman"/>
      <w:lvlText w:val="%9."/>
      <w:lvlJc w:val="right"/>
      <w:pPr>
        <w:ind w:left="6480" w:hanging="180"/>
      </w:pPr>
    </w:lvl>
  </w:abstractNum>
  <w:abstractNum w:abstractNumId="8" w15:restartNumberingAfterBreak="0">
    <w:nsid w:val="386777B9"/>
    <w:multiLevelType w:val="multilevel"/>
    <w:tmpl w:val="DEC6DC96"/>
    <w:lvl w:ilvl="0">
      <w:start w:val="2"/>
      <w:numFmt w:val="decimal"/>
      <w:lvlText w:val="%1"/>
      <w:lvlJc w:val="left"/>
      <w:pPr>
        <w:ind w:left="360" w:hanging="360"/>
      </w:pPr>
      <w:rPr>
        <w:rFonts w:eastAsia="Lucida Sans Unicode" w:hint="default"/>
      </w:rPr>
    </w:lvl>
    <w:lvl w:ilvl="1">
      <w:start w:val="2"/>
      <w:numFmt w:val="decimal"/>
      <w:lvlText w:val="%1.%2"/>
      <w:lvlJc w:val="left"/>
      <w:pPr>
        <w:ind w:left="927" w:hanging="360"/>
      </w:pPr>
      <w:rPr>
        <w:rFonts w:eastAsia="Lucida Sans Unicode" w:hint="default"/>
      </w:rPr>
    </w:lvl>
    <w:lvl w:ilvl="2">
      <w:start w:val="1"/>
      <w:numFmt w:val="decimal"/>
      <w:lvlText w:val="%1.%2.%3"/>
      <w:lvlJc w:val="left"/>
      <w:pPr>
        <w:ind w:left="1854" w:hanging="720"/>
      </w:pPr>
      <w:rPr>
        <w:rFonts w:eastAsia="Lucida Sans Unicode" w:hint="default"/>
      </w:rPr>
    </w:lvl>
    <w:lvl w:ilvl="3">
      <w:start w:val="1"/>
      <w:numFmt w:val="decimal"/>
      <w:lvlText w:val="%1.%2.%3.%4"/>
      <w:lvlJc w:val="left"/>
      <w:pPr>
        <w:ind w:left="2421" w:hanging="720"/>
      </w:pPr>
      <w:rPr>
        <w:rFonts w:eastAsia="Lucida Sans Unicode" w:hint="default"/>
      </w:rPr>
    </w:lvl>
    <w:lvl w:ilvl="4">
      <w:start w:val="1"/>
      <w:numFmt w:val="decimal"/>
      <w:lvlText w:val="%1.%2.%3.%4.%5"/>
      <w:lvlJc w:val="left"/>
      <w:pPr>
        <w:ind w:left="3348" w:hanging="1080"/>
      </w:pPr>
      <w:rPr>
        <w:rFonts w:eastAsia="Lucida Sans Unicode" w:hint="default"/>
      </w:rPr>
    </w:lvl>
    <w:lvl w:ilvl="5">
      <w:start w:val="1"/>
      <w:numFmt w:val="decimal"/>
      <w:lvlText w:val="%1.%2.%3.%4.%5.%6"/>
      <w:lvlJc w:val="left"/>
      <w:pPr>
        <w:ind w:left="3915" w:hanging="1080"/>
      </w:pPr>
      <w:rPr>
        <w:rFonts w:eastAsia="Lucida Sans Unicode" w:hint="default"/>
      </w:rPr>
    </w:lvl>
    <w:lvl w:ilvl="6">
      <w:start w:val="1"/>
      <w:numFmt w:val="decimal"/>
      <w:lvlText w:val="%1.%2.%3.%4.%5.%6.%7"/>
      <w:lvlJc w:val="left"/>
      <w:pPr>
        <w:ind w:left="4842" w:hanging="1440"/>
      </w:pPr>
      <w:rPr>
        <w:rFonts w:eastAsia="Lucida Sans Unicode" w:hint="default"/>
      </w:rPr>
    </w:lvl>
    <w:lvl w:ilvl="7">
      <w:start w:val="1"/>
      <w:numFmt w:val="decimal"/>
      <w:lvlText w:val="%1.%2.%3.%4.%5.%6.%7.%8"/>
      <w:lvlJc w:val="left"/>
      <w:pPr>
        <w:ind w:left="5409" w:hanging="1440"/>
      </w:pPr>
      <w:rPr>
        <w:rFonts w:eastAsia="Lucida Sans Unicode" w:hint="default"/>
      </w:rPr>
    </w:lvl>
    <w:lvl w:ilvl="8">
      <w:start w:val="1"/>
      <w:numFmt w:val="decimal"/>
      <w:lvlText w:val="%1.%2.%3.%4.%5.%6.%7.%8.%9"/>
      <w:lvlJc w:val="left"/>
      <w:pPr>
        <w:ind w:left="6336" w:hanging="1800"/>
      </w:pPr>
      <w:rPr>
        <w:rFonts w:eastAsia="Lucida Sans Unicode" w:hint="default"/>
      </w:rPr>
    </w:lvl>
  </w:abstractNum>
  <w:abstractNum w:abstractNumId="9" w15:restartNumberingAfterBreak="0">
    <w:nsid w:val="458E28E7"/>
    <w:multiLevelType w:val="multilevel"/>
    <w:tmpl w:val="DEC6DC96"/>
    <w:lvl w:ilvl="0">
      <w:start w:val="2"/>
      <w:numFmt w:val="decimal"/>
      <w:lvlText w:val="%1"/>
      <w:lvlJc w:val="left"/>
      <w:pPr>
        <w:ind w:left="360" w:hanging="360"/>
      </w:pPr>
      <w:rPr>
        <w:rFonts w:eastAsia="Lucida Sans Unicode" w:hint="default"/>
      </w:rPr>
    </w:lvl>
    <w:lvl w:ilvl="1">
      <w:start w:val="2"/>
      <w:numFmt w:val="decimal"/>
      <w:lvlText w:val="%1.%2"/>
      <w:lvlJc w:val="left"/>
      <w:pPr>
        <w:ind w:left="927" w:hanging="360"/>
      </w:pPr>
      <w:rPr>
        <w:rFonts w:eastAsia="Lucida Sans Unicode" w:hint="default"/>
      </w:rPr>
    </w:lvl>
    <w:lvl w:ilvl="2">
      <w:start w:val="1"/>
      <w:numFmt w:val="decimal"/>
      <w:lvlText w:val="%1.%2.%3"/>
      <w:lvlJc w:val="left"/>
      <w:pPr>
        <w:ind w:left="1854" w:hanging="720"/>
      </w:pPr>
      <w:rPr>
        <w:rFonts w:eastAsia="Lucida Sans Unicode" w:hint="default"/>
      </w:rPr>
    </w:lvl>
    <w:lvl w:ilvl="3">
      <w:start w:val="1"/>
      <w:numFmt w:val="decimal"/>
      <w:lvlText w:val="%1.%2.%3.%4"/>
      <w:lvlJc w:val="left"/>
      <w:pPr>
        <w:ind w:left="2421" w:hanging="720"/>
      </w:pPr>
      <w:rPr>
        <w:rFonts w:eastAsia="Lucida Sans Unicode" w:hint="default"/>
      </w:rPr>
    </w:lvl>
    <w:lvl w:ilvl="4">
      <w:start w:val="1"/>
      <w:numFmt w:val="decimal"/>
      <w:lvlText w:val="%1.%2.%3.%4.%5"/>
      <w:lvlJc w:val="left"/>
      <w:pPr>
        <w:ind w:left="3348" w:hanging="1080"/>
      </w:pPr>
      <w:rPr>
        <w:rFonts w:eastAsia="Lucida Sans Unicode" w:hint="default"/>
      </w:rPr>
    </w:lvl>
    <w:lvl w:ilvl="5">
      <w:start w:val="1"/>
      <w:numFmt w:val="decimal"/>
      <w:lvlText w:val="%1.%2.%3.%4.%5.%6"/>
      <w:lvlJc w:val="left"/>
      <w:pPr>
        <w:ind w:left="3915" w:hanging="1080"/>
      </w:pPr>
      <w:rPr>
        <w:rFonts w:eastAsia="Lucida Sans Unicode" w:hint="default"/>
      </w:rPr>
    </w:lvl>
    <w:lvl w:ilvl="6">
      <w:start w:val="1"/>
      <w:numFmt w:val="decimal"/>
      <w:lvlText w:val="%1.%2.%3.%4.%5.%6.%7"/>
      <w:lvlJc w:val="left"/>
      <w:pPr>
        <w:ind w:left="4842" w:hanging="1440"/>
      </w:pPr>
      <w:rPr>
        <w:rFonts w:eastAsia="Lucida Sans Unicode" w:hint="default"/>
      </w:rPr>
    </w:lvl>
    <w:lvl w:ilvl="7">
      <w:start w:val="1"/>
      <w:numFmt w:val="decimal"/>
      <w:lvlText w:val="%1.%2.%3.%4.%5.%6.%7.%8"/>
      <w:lvlJc w:val="left"/>
      <w:pPr>
        <w:ind w:left="5409" w:hanging="1440"/>
      </w:pPr>
      <w:rPr>
        <w:rFonts w:eastAsia="Lucida Sans Unicode" w:hint="default"/>
      </w:rPr>
    </w:lvl>
    <w:lvl w:ilvl="8">
      <w:start w:val="1"/>
      <w:numFmt w:val="decimal"/>
      <w:lvlText w:val="%1.%2.%3.%4.%5.%6.%7.%8.%9"/>
      <w:lvlJc w:val="left"/>
      <w:pPr>
        <w:ind w:left="6336" w:hanging="1800"/>
      </w:pPr>
      <w:rPr>
        <w:rFonts w:eastAsia="Lucida Sans Unicode" w:hint="default"/>
      </w:rPr>
    </w:lvl>
  </w:abstractNum>
  <w:abstractNum w:abstractNumId="10" w15:restartNumberingAfterBreak="0">
    <w:nsid w:val="5ED601A7"/>
    <w:multiLevelType w:val="hybridMultilevel"/>
    <w:tmpl w:val="067C0252"/>
    <w:lvl w:ilvl="0" w:tplc="EE54C158">
      <w:start w:val="1"/>
      <w:numFmt w:val="decimal"/>
      <w:lvlText w:val="%1."/>
      <w:lvlJc w:val="left"/>
      <w:pPr>
        <w:ind w:left="720" w:hanging="360"/>
      </w:pPr>
    </w:lvl>
    <w:lvl w:ilvl="1" w:tplc="D098D9F6" w:tentative="1">
      <w:start w:val="1"/>
      <w:numFmt w:val="lowerLetter"/>
      <w:lvlText w:val="%2."/>
      <w:lvlJc w:val="left"/>
      <w:pPr>
        <w:ind w:left="1440" w:hanging="360"/>
      </w:pPr>
    </w:lvl>
    <w:lvl w:ilvl="2" w:tplc="75689DAE" w:tentative="1">
      <w:start w:val="1"/>
      <w:numFmt w:val="lowerRoman"/>
      <w:lvlText w:val="%3."/>
      <w:lvlJc w:val="right"/>
      <w:pPr>
        <w:ind w:left="2160" w:hanging="180"/>
      </w:pPr>
    </w:lvl>
    <w:lvl w:ilvl="3" w:tplc="CC4AAC22" w:tentative="1">
      <w:start w:val="1"/>
      <w:numFmt w:val="decimal"/>
      <w:lvlText w:val="%4."/>
      <w:lvlJc w:val="left"/>
      <w:pPr>
        <w:ind w:left="2880" w:hanging="360"/>
      </w:pPr>
    </w:lvl>
    <w:lvl w:ilvl="4" w:tplc="181EB4CC" w:tentative="1">
      <w:start w:val="1"/>
      <w:numFmt w:val="lowerLetter"/>
      <w:lvlText w:val="%5."/>
      <w:lvlJc w:val="left"/>
      <w:pPr>
        <w:ind w:left="3600" w:hanging="360"/>
      </w:pPr>
    </w:lvl>
    <w:lvl w:ilvl="5" w:tplc="9F889D60" w:tentative="1">
      <w:start w:val="1"/>
      <w:numFmt w:val="lowerRoman"/>
      <w:lvlText w:val="%6."/>
      <w:lvlJc w:val="right"/>
      <w:pPr>
        <w:ind w:left="4320" w:hanging="180"/>
      </w:pPr>
    </w:lvl>
    <w:lvl w:ilvl="6" w:tplc="F3CECD54" w:tentative="1">
      <w:start w:val="1"/>
      <w:numFmt w:val="decimal"/>
      <w:lvlText w:val="%7."/>
      <w:lvlJc w:val="left"/>
      <w:pPr>
        <w:ind w:left="5040" w:hanging="360"/>
      </w:pPr>
    </w:lvl>
    <w:lvl w:ilvl="7" w:tplc="9AEE139C" w:tentative="1">
      <w:start w:val="1"/>
      <w:numFmt w:val="lowerLetter"/>
      <w:lvlText w:val="%8."/>
      <w:lvlJc w:val="left"/>
      <w:pPr>
        <w:ind w:left="5760" w:hanging="360"/>
      </w:pPr>
    </w:lvl>
    <w:lvl w:ilvl="8" w:tplc="CCD6DC74" w:tentative="1">
      <w:start w:val="1"/>
      <w:numFmt w:val="lowerRoman"/>
      <w:lvlText w:val="%9."/>
      <w:lvlJc w:val="right"/>
      <w:pPr>
        <w:ind w:left="6480" w:hanging="180"/>
      </w:pPr>
    </w:lvl>
  </w:abstractNum>
  <w:num w:numId="1">
    <w:abstractNumId w:val="1"/>
  </w:num>
  <w:num w:numId="2">
    <w:abstractNumId w:val="10"/>
  </w:num>
  <w:num w:numId="3">
    <w:abstractNumId w:val="7"/>
  </w:num>
  <w:num w:numId="4">
    <w:abstractNumId w:val="6"/>
  </w:num>
  <w:num w:numId="5">
    <w:abstractNumId w:val="0"/>
  </w:num>
  <w:num w:numId="6">
    <w:abstractNumId w:val="3"/>
  </w:num>
  <w:num w:numId="7">
    <w:abstractNumId w:val="9"/>
  </w:num>
  <w:num w:numId="8">
    <w:abstractNumId w:val="4"/>
  </w:num>
  <w:num w:numId="9">
    <w:abstractNumId w:val="2"/>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236"/>
    <w:rsid w:val="00046F35"/>
    <w:rsid w:val="000516A3"/>
    <w:rsid w:val="00053FEB"/>
    <w:rsid w:val="000706CD"/>
    <w:rsid w:val="000833D9"/>
    <w:rsid w:val="000C612E"/>
    <w:rsid w:val="001350AF"/>
    <w:rsid w:val="001B2B87"/>
    <w:rsid w:val="001D7F9E"/>
    <w:rsid w:val="00226015"/>
    <w:rsid w:val="002338B9"/>
    <w:rsid w:val="00233B11"/>
    <w:rsid w:val="002C78E9"/>
    <w:rsid w:val="00350E9C"/>
    <w:rsid w:val="00353F5E"/>
    <w:rsid w:val="00362266"/>
    <w:rsid w:val="0036311A"/>
    <w:rsid w:val="00391806"/>
    <w:rsid w:val="003F096D"/>
    <w:rsid w:val="00451C09"/>
    <w:rsid w:val="00456768"/>
    <w:rsid w:val="00467DEB"/>
    <w:rsid w:val="004A5C5C"/>
    <w:rsid w:val="004D3426"/>
    <w:rsid w:val="004E7AEF"/>
    <w:rsid w:val="00513FBC"/>
    <w:rsid w:val="00545031"/>
    <w:rsid w:val="00554053"/>
    <w:rsid w:val="005A0046"/>
    <w:rsid w:val="005A693A"/>
    <w:rsid w:val="005C252A"/>
    <w:rsid w:val="006232F5"/>
    <w:rsid w:val="0062342E"/>
    <w:rsid w:val="00627B17"/>
    <w:rsid w:val="006A714C"/>
    <w:rsid w:val="006D214B"/>
    <w:rsid w:val="00776A93"/>
    <w:rsid w:val="007F75A2"/>
    <w:rsid w:val="0081248E"/>
    <w:rsid w:val="00824F5D"/>
    <w:rsid w:val="00835AC4"/>
    <w:rsid w:val="00882365"/>
    <w:rsid w:val="008B1A74"/>
    <w:rsid w:val="008E4476"/>
    <w:rsid w:val="008F6782"/>
    <w:rsid w:val="00921D4D"/>
    <w:rsid w:val="009609D0"/>
    <w:rsid w:val="00965FC0"/>
    <w:rsid w:val="0099060E"/>
    <w:rsid w:val="009913C1"/>
    <w:rsid w:val="00993515"/>
    <w:rsid w:val="009B6711"/>
    <w:rsid w:val="009D2AE6"/>
    <w:rsid w:val="009E55A2"/>
    <w:rsid w:val="009E57D9"/>
    <w:rsid w:val="00A370E1"/>
    <w:rsid w:val="00A45859"/>
    <w:rsid w:val="00B0695F"/>
    <w:rsid w:val="00B10CAD"/>
    <w:rsid w:val="00B91C7D"/>
    <w:rsid w:val="00B94277"/>
    <w:rsid w:val="00BA1F90"/>
    <w:rsid w:val="00BA41B8"/>
    <w:rsid w:val="00C031FC"/>
    <w:rsid w:val="00D009E3"/>
    <w:rsid w:val="00D35236"/>
    <w:rsid w:val="00D432AC"/>
    <w:rsid w:val="00D51A80"/>
    <w:rsid w:val="00D67C70"/>
    <w:rsid w:val="00DA71C3"/>
    <w:rsid w:val="00DE328B"/>
    <w:rsid w:val="00E10F3C"/>
    <w:rsid w:val="00E4510D"/>
    <w:rsid w:val="00EF6C2F"/>
    <w:rsid w:val="00F34B4C"/>
    <w:rsid w:val="00F6472B"/>
    <w:rsid w:val="00F82791"/>
    <w:rsid w:val="00F9035D"/>
    <w:rsid w:val="00FB68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02462E"/>
  <w15:chartTrackingRefBased/>
  <w15:docId w15:val="{5B329727-1A82-4BAC-86F9-7B77C790A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D35236"/>
    <w:rPr>
      <w:sz w:val="24"/>
      <w:szCs w:val="24"/>
      <w:lang w:val="en-GB"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1B2B87"/>
    <w:pPr>
      <w:widowControl w:val="0"/>
      <w:suppressAutoHyphens/>
      <w:spacing w:after="120"/>
    </w:pPr>
    <w:rPr>
      <w:rFonts w:eastAsia="Lucida Sans Unicode"/>
      <w:lang w:val="lv-LV"/>
    </w:rPr>
  </w:style>
  <w:style w:type="character" w:customStyle="1" w:styleId="PamattekstsRakstz">
    <w:name w:val="Pamatteksts Rakstz."/>
    <w:link w:val="Pamatteksts"/>
    <w:rsid w:val="001B2B87"/>
    <w:rPr>
      <w:rFonts w:eastAsia="Lucida Sans Unicode"/>
      <w:sz w:val="24"/>
      <w:szCs w:val="24"/>
    </w:rPr>
  </w:style>
  <w:style w:type="paragraph" w:customStyle="1" w:styleId="xl23">
    <w:name w:val="xl23"/>
    <w:basedOn w:val="Parasts"/>
    <w:rsid w:val="001B2B87"/>
    <w:pPr>
      <w:widowControl w:val="0"/>
      <w:suppressAutoHyphens/>
      <w:spacing w:before="280" w:after="280"/>
    </w:pPr>
    <w:rPr>
      <w:rFonts w:ascii="Arial" w:eastAsia="Lucida Sans Unicode" w:hAnsi="Arial" w:cs="Arial"/>
      <w:szCs w:val="20"/>
      <w:lang w:val="en-US"/>
    </w:rPr>
  </w:style>
  <w:style w:type="paragraph" w:customStyle="1" w:styleId="naisf">
    <w:name w:val="naisf"/>
    <w:basedOn w:val="Parasts"/>
    <w:rsid w:val="001B2B87"/>
    <w:pPr>
      <w:spacing w:before="75" w:after="75"/>
      <w:ind w:firstLine="375"/>
      <w:jc w:val="both"/>
    </w:pPr>
    <w:rPr>
      <w:lang w:val="lv-LV" w:eastAsia="lv-LV"/>
    </w:rPr>
  </w:style>
  <w:style w:type="paragraph" w:customStyle="1" w:styleId="naisc">
    <w:name w:val="naisc"/>
    <w:basedOn w:val="Parasts"/>
    <w:rsid w:val="001B2B87"/>
    <w:pPr>
      <w:spacing w:before="100" w:beforeAutospacing="1" w:after="100" w:afterAutospacing="1"/>
    </w:pPr>
    <w:rPr>
      <w:lang w:val="lv-LV" w:eastAsia="lv-LV"/>
    </w:rPr>
  </w:style>
  <w:style w:type="paragraph" w:styleId="Balonteksts">
    <w:name w:val="Balloon Text"/>
    <w:basedOn w:val="Parasts"/>
    <w:link w:val="BalontekstsRakstz"/>
    <w:rsid w:val="00BA1F90"/>
    <w:rPr>
      <w:rFonts w:ascii="Tahoma" w:hAnsi="Tahoma" w:cs="Tahoma"/>
      <w:sz w:val="16"/>
      <w:szCs w:val="16"/>
    </w:rPr>
  </w:style>
  <w:style w:type="character" w:customStyle="1" w:styleId="BalontekstsRakstz">
    <w:name w:val="Balonteksts Rakstz."/>
    <w:link w:val="Balonteksts"/>
    <w:rsid w:val="00BA1F90"/>
    <w:rPr>
      <w:rFonts w:ascii="Tahoma" w:hAnsi="Tahoma" w:cs="Tahoma"/>
      <w:sz w:val="16"/>
      <w:szCs w:val="16"/>
      <w:lang w:val="en-GB" w:eastAsia="en-US"/>
    </w:rPr>
  </w:style>
  <w:style w:type="paragraph" w:styleId="Galvene">
    <w:name w:val="header"/>
    <w:basedOn w:val="Parasts"/>
    <w:link w:val="GalveneRakstz"/>
    <w:rsid w:val="00353F5E"/>
    <w:pPr>
      <w:tabs>
        <w:tab w:val="center" w:pos="4153"/>
        <w:tab w:val="right" w:pos="8306"/>
      </w:tabs>
    </w:pPr>
  </w:style>
  <w:style w:type="character" w:customStyle="1" w:styleId="GalveneRakstz">
    <w:name w:val="Galvene Rakstz."/>
    <w:link w:val="Galvene"/>
    <w:rsid w:val="00353F5E"/>
    <w:rPr>
      <w:sz w:val="24"/>
      <w:szCs w:val="24"/>
      <w:lang w:val="en-GB" w:eastAsia="en-US"/>
    </w:rPr>
  </w:style>
  <w:style w:type="paragraph" w:styleId="Kjene">
    <w:name w:val="footer"/>
    <w:basedOn w:val="Parasts"/>
    <w:link w:val="KjeneRakstz"/>
    <w:uiPriority w:val="99"/>
    <w:rsid w:val="00353F5E"/>
    <w:pPr>
      <w:tabs>
        <w:tab w:val="center" w:pos="4153"/>
        <w:tab w:val="right" w:pos="8306"/>
      </w:tabs>
    </w:pPr>
  </w:style>
  <w:style w:type="character" w:customStyle="1" w:styleId="KjeneRakstz">
    <w:name w:val="Kājene Rakstz."/>
    <w:link w:val="Kjene"/>
    <w:uiPriority w:val="99"/>
    <w:rsid w:val="00353F5E"/>
    <w:rPr>
      <w:sz w:val="24"/>
      <w:szCs w:val="24"/>
      <w:lang w:val="en-GB" w:eastAsia="en-US"/>
    </w:rPr>
  </w:style>
  <w:style w:type="paragraph" w:styleId="Sarakstarindkopa">
    <w:name w:val="List Paragraph"/>
    <w:aliases w:val="1List Paragraph,Normal bullet 2,Bullet list,Syle 1,H&amp;P List Paragraph,2,Strip"/>
    <w:basedOn w:val="Parasts"/>
    <w:link w:val="SarakstarindkopaRakstz"/>
    <w:uiPriority w:val="99"/>
    <w:qFormat/>
    <w:rsid w:val="006232F5"/>
    <w:pPr>
      <w:ind w:left="720"/>
    </w:pPr>
  </w:style>
  <w:style w:type="table" w:styleId="Reatabula">
    <w:name w:val="Table Grid"/>
    <w:basedOn w:val="Parastatabula"/>
    <w:uiPriority w:val="59"/>
    <w:rsid w:val="00965F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rsid w:val="00226015"/>
    <w:rPr>
      <w:color w:val="0563C1" w:themeColor="hyperlink"/>
      <w:u w:val="single"/>
    </w:rPr>
  </w:style>
  <w:style w:type="paragraph" w:customStyle="1" w:styleId="satursarnum">
    <w:name w:val="satursarnum"/>
    <w:basedOn w:val="Parasts"/>
    <w:uiPriority w:val="99"/>
    <w:rsid w:val="00D009E3"/>
    <w:pPr>
      <w:spacing w:before="100" w:beforeAutospacing="1" w:after="100" w:afterAutospacing="1"/>
    </w:pPr>
    <w:rPr>
      <w:lang w:val="lv-LV" w:eastAsia="lv-LV"/>
    </w:rPr>
  </w:style>
  <w:style w:type="character" w:customStyle="1" w:styleId="SarakstarindkopaRakstz">
    <w:name w:val="Saraksta rindkopa Rakstz."/>
    <w:aliases w:val="1List Paragraph Rakstz.,Normal bullet 2 Rakstz.,Bullet list Rakstz.,Syle 1 Rakstz.,H&amp;P List Paragraph Rakstz.,2 Rakstz.,Strip Rakstz."/>
    <w:link w:val="Sarakstarindkopa"/>
    <w:uiPriority w:val="99"/>
    <w:qFormat/>
    <w:locked/>
    <w:rsid w:val="00B0695F"/>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zsoles.ta.gov.lv/" TargetMode="External"/><Relationship Id="rId18" Type="http://schemas.openxmlformats.org/officeDocument/2006/relationships/hyperlink" Target="https://izsoles.ta.gov/"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izsoles.ta.gov.lv/izsole/izsole/noteikumi/1" TargetMode="External"/><Relationship Id="rId17" Type="http://schemas.openxmlformats.org/officeDocument/2006/relationships/hyperlink" Target="http://www.vestnesis.lv" TargetMode="External"/><Relationship Id="rId2" Type="http://schemas.openxmlformats.org/officeDocument/2006/relationships/customXml" Target="../customXml/item2.xml"/><Relationship Id="rId16" Type="http://schemas.openxmlformats.org/officeDocument/2006/relationships/hyperlink" Target="http://www.jekabpils.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zsoles.ta.gov.lv/" TargetMode="External"/><Relationship Id="rId5" Type="http://schemas.openxmlformats.org/officeDocument/2006/relationships/numbering" Target="numbering.xml"/><Relationship Id="rId15" Type="http://schemas.openxmlformats.org/officeDocument/2006/relationships/hyperlink" Target="https://izsoles.ta.gov.lv/izsole/izsole/noteikumi/1"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zsoles.ta.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ShowRepairView xmlns="http://schemas.microsoft.com/sharepoint/v3" xsi:nil="true"/>
    <ShowCombineView xmlns="http://schemas.microsoft.com/sharepoint/v3" xsi:nil="true"/>
    <xd_ProgID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Veidlapa" ma:contentTypeID="0x010101000DB5C053D39223409B44F14BAFA5BA07" ma:contentTypeVersion="2" ma:contentTypeDescription="Aizpildīt šo veidlapu" ma:contentTypeScope="" ma:versionID="77bea23bac19c61aedff6aadd32080cb">
  <xsd:schema xmlns:xsd="http://www.w3.org/2001/XMLSchema" xmlns:xs="http://www.w3.org/2001/XMLSchema" xmlns:p="http://schemas.microsoft.com/office/2006/metadata/properties" xmlns:ns1="http://schemas.microsoft.com/sharepoint/v3" targetNamespace="http://schemas.microsoft.com/office/2006/metadata/properties" ma:root="true" ma:fieldsID="f7fd0dac0d0b76bf39fb0ba4d5d158db" ns1:_="">
    <xsd:import namespace="http://schemas.microsoft.com/sharepoint/v3"/>
    <xsd:element name="properties">
      <xsd:complexType>
        <xsd:sequence>
          <xsd:element name="documentManagement">
            <xsd:complexType>
              <xsd:all>
                <xsd:element ref="ns1:ShowCombineView" minOccurs="0"/>
                <xsd:element ref="ns1:ShowRepairView" minOccurs="0"/>
                <xsd:element ref="ns1:TemplateUrl" minOccurs="0"/>
                <xsd:element ref="ns1:xd_Prog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howCombineView" ma:index="8" nillable="true" ma:displayName="Show Combine View" ma:hidden="true" ma:internalName="ShowCombineView">
      <xsd:simpleType>
        <xsd:restriction base="dms:Text"/>
      </xsd:simpleType>
    </xsd:element>
    <xsd:element name="ShowRepairView" ma:index="10" nillable="true" ma:displayName="Rādīt labošanas skatu" ma:hidden="true" ma:internalName="ShowRepairView" ma:readOnly="false">
      <xsd:simpleType>
        <xsd:restriction base="dms:Text"/>
      </xsd:simpleType>
    </xsd:element>
    <xsd:element name="TemplateUrl" ma:index="11" nillable="true" ma:displayName="Template Link" ma:hidden="true" ma:internalName="TemplateUrl" ma:readOnly="false">
      <xsd:simpleType>
        <xsd:restriction base="dms:Text"/>
      </xsd:simpleType>
    </xsd:element>
    <xsd:element name="xd_ProgID" ma:index="12" nillable="true" ma:displayName="HTML File Link" ma:hidden="true" ma:internalName="xd_ProgID"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052E188C-7913-4E02-9CFF-A520DE40EAF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C13DF8BC-F2FE-408B-BB56-D3A028CDB5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63E223-576C-49F8-85B7-DD94EAF29079}">
  <ds:schemaRefs>
    <ds:schemaRef ds:uri="http://schemas.microsoft.com/sharepoint/v3/contenttype/forms"/>
  </ds:schemaRefs>
</ds:datastoreItem>
</file>

<file path=customXml/itemProps4.xml><?xml version="1.0" encoding="utf-8"?>
<ds:datastoreItem xmlns:ds="http://schemas.openxmlformats.org/officeDocument/2006/customXml" ds:itemID="{7AAF7DB9-EE32-4A76-9178-C9747B10CD06}">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8926</Words>
  <Characters>5089</Characters>
  <Application>Microsoft Office Word</Application>
  <DocSecurity>0</DocSecurity>
  <Lines>42</Lines>
  <Paragraphs>27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Administrators</dc:creator>
  <cp:lastModifiedBy>Viktorija Rāviņa</cp:lastModifiedBy>
  <cp:revision>16</cp:revision>
  <cp:lastPrinted>2013-07-23T05:58:00Z</cp:lastPrinted>
  <dcterms:created xsi:type="dcterms:W3CDTF">2021-09-29T12:56:00Z</dcterms:created>
  <dcterms:modified xsi:type="dcterms:W3CDTF">2023-01-03T14:24:00Z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Author">
    <vt:lpwstr>Jolanta Liepiņa</vt:lpwstr>
  </property>
  <property fmtid="{D5CDD505-2E9C-101B-9397-08002B2CF9AE}" pid="3" name="display_urn:schemas-microsoft-com:office:office#Editor">
    <vt:lpwstr>Anita Moskovska</vt:lpwstr>
  </property>
  <property fmtid="{D5CDD505-2E9C-101B-9397-08002B2CF9AE}" pid="4" name="Order">
    <vt:lpwstr>5900.00000000000</vt:lpwstr>
  </property>
</Properties>
</file>