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3B" w:rsidRPr="0032013B" w:rsidRDefault="0032013B" w:rsidP="0032013B">
      <w:pPr>
        <w:ind w:firstLine="0"/>
        <w:jc w:val="center"/>
        <w:rPr>
          <w:rFonts w:cs="Tahoma"/>
          <w:b/>
          <w:sz w:val="28"/>
          <w:lang w:val="lv-LV"/>
        </w:rPr>
      </w:pPr>
      <w:r w:rsidRPr="0032013B">
        <w:rPr>
          <w:rFonts w:cs="Tahoma"/>
          <w:b/>
          <w:sz w:val="28"/>
          <w:lang w:val="lv-LV"/>
        </w:rPr>
        <w:t>Jēkabpils pilsētas domes</w:t>
      </w:r>
    </w:p>
    <w:p w:rsidR="0032013B" w:rsidRPr="0032013B" w:rsidRDefault="0032013B" w:rsidP="0032013B">
      <w:pPr>
        <w:ind w:firstLine="0"/>
        <w:jc w:val="center"/>
        <w:rPr>
          <w:rFonts w:cs="Tahoma"/>
          <w:b/>
          <w:bCs/>
          <w:sz w:val="28"/>
          <w:u w:val="single"/>
          <w:lang w:val="lv-LV"/>
        </w:rPr>
      </w:pPr>
      <w:r w:rsidRPr="0032013B">
        <w:rPr>
          <w:rFonts w:cs="Tahoma"/>
          <w:b/>
          <w:bCs/>
          <w:sz w:val="28"/>
          <w:u w:val="single"/>
          <w:lang w:val="lv-LV"/>
        </w:rPr>
        <w:t>SĒDES DARBA KĀRTĪBA</w:t>
      </w:r>
    </w:p>
    <w:p w:rsidR="0032013B" w:rsidRPr="0032013B" w:rsidRDefault="0032013B" w:rsidP="0032013B">
      <w:pPr>
        <w:ind w:firstLine="0"/>
        <w:jc w:val="center"/>
        <w:rPr>
          <w:rFonts w:cs="Tahoma"/>
          <w:b/>
          <w:bCs/>
          <w:sz w:val="28"/>
          <w:lang w:val="lv-LV"/>
        </w:rPr>
      </w:pPr>
      <w:r w:rsidRPr="0032013B">
        <w:rPr>
          <w:rFonts w:cs="Tahoma"/>
          <w:b/>
          <w:bCs/>
          <w:sz w:val="28"/>
          <w:lang w:val="lv-LV"/>
        </w:rPr>
        <w:t>05.12.2013. plkst.10.00 Brīvības ielā 120, Jēkabpilī</w:t>
      </w:r>
    </w:p>
    <w:p w:rsidR="0032013B" w:rsidRPr="0032013B" w:rsidRDefault="0032013B" w:rsidP="0032013B">
      <w:pPr>
        <w:tabs>
          <w:tab w:val="right" w:pos="9356"/>
        </w:tabs>
        <w:ind w:firstLine="0"/>
        <w:jc w:val="both"/>
        <w:rPr>
          <w:lang w:val="lv-LV"/>
        </w:rPr>
      </w:pPr>
      <w:r w:rsidRPr="0032013B">
        <w:rPr>
          <w:lang w:val="lv-LV"/>
        </w:rPr>
        <w:t>02.12.2013.</w:t>
      </w:r>
      <w:r w:rsidRPr="0032013B">
        <w:rPr>
          <w:lang w:val="lv-LV"/>
        </w:rPr>
        <w:tab/>
        <w:t>Jēkabpilī</w:t>
      </w:r>
    </w:p>
    <w:p w:rsidR="0032013B" w:rsidRPr="0032013B" w:rsidRDefault="0032013B" w:rsidP="0032013B">
      <w:pPr>
        <w:ind w:firstLine="0"/>
        <w:rPr>
          <w:lang w:val="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035"/>
        <w:gridCol w:w="754"/>
      </w:tblGrid>
      <w:tr w:rsidR="0032013B" w:rsidRPr="0032013B" w:rsidTr="00653035">
        <w:trPr>
          <w:trHeight w:val="276"/>
        </w:trPr>
        <w:tc>
          <w:tcPr>
            <w:tcW w:w="817" w:type="dxa"/>
          </w:tcPr>
          <w:p w:rsidR="0032013B" w:rsidRPr="0032013B" w:rsidRDefault="0032013B" w:rsidP="0032013B">
            <w:pPr>
              <w:ind w:firstLine="0"/>
              <w:rPr>
                <w:b/>
              </w:rPr>
            </w:pPr>
            <w:r w:rsidRPr="0032013B">
              <w:rPr>
                <w:b/>
                <w:lang w:val="lv-LV"/>
              </w:rPr>
              <w:t>Nr.</w:t>
            </w:r>
            <w:r w:rsidRPr="0032013B">
              <w:rPr>
                <w:b/>
              </w:rPr>
              <w:t>p.k.</w:t>
            </w:r>
          </w:p>
        </w:tc>
        <w:tc>
          <w:tcPr>
            <w:tcW w:w="8035" w:type="dxa"/>
          </w:tcPr>
          <w:p w:rsidR="0032013B" w:rsidRPr="0032013B" w:rsidRDefault="0032013B" w:rsidP="0032013B">
            <w:pPr>
              <w:ind w:firstLine="0"/>
              <w:rPr>
                <w:b/>
              </w:rPr>
            </w:pPr>
            <w:r w:rsidRPr="0032013B">
              <w:rPr>
                <w:b/>
              </w:rPr>
              <w:t>Lēmuma nosaukums</w:t>
            </w:r>
          </w:p>
        </w:tc>
        <w:tc>
          <w:tcPr>
            <w:tcW w:w="754" w:type="dxa"/>
          </w:tcPr>
          <w:p w:rsidR="0032013B" w:rsidRPr="0032013B" w:rsidRDefault="0032013B" w:rsidP="0032013B">
            <w:pPr>
              <w:ind w:firstLine="0"/>
              <w:rPr>
                <w:b/>
              </w:rPr>
            </w:pPr>
            <w:r w:rsidRPr="0032013B">
              <w:rPr>
                <w:b/>
              </w:rPr>
              <w:t>Lēm.Nr.</w:t>
            </w:r>
          </w:p>
        </w:tc>
      </w:tr>
      <w:tr w:rsidR="0032013B" w:rsidRPr="0032013B" w:rsidTr="00653035">
        <w:tc>
          <w:tcPr>
            <w:tcW w:w="817" w:type="dxa"/>
          </w:tcPr>
          <w:p w:rsidR="0032013B" w:rsidRPr="0032013B" w:rsidRDefault="0032013B" w:rsidP="0032013B">
            <w:pPr>
              <w:ind w:firstLine="0"/>
              <w:rPr>
                <w:b/>
              </w:rPr>
            </w:pPr>
            <w:r w:rsidRPr="0032013B">
              <w:rPr>
                <w:b/>
              </w:rPr>
              <w:t>1.</w:t>
            </w:r>
          </w:p>
        </w:tc>
        <w:tc>
          <w:tcPr>
            <w:tcW w:w="8035" w:type="dxa"/>
          </w:tcPr>
          <w:p w:rsidR="0032013B" w:rsidRPr="0032013B" w:rsidRDefault="0032013B" w:rsidP="0032013B">
            <w:pPr>
              <w:ind w:firstLine="0"/>
            </w:pPr>
            <w:r w:rsidRPr="0032013B">
              <w:t>Izpilddirektora informācija</w:t>
            </w:r>
          </w:p>
        </w:tc>
        <w:tc>
          <w:tcPr>
            <w:tcW w:w="754" w:type="dxa"/>
          </w:tcPr>
          <w:p w:rsidR="0032013B" w:rsidRPr="0032013B" w:rsidRDefault="0032013B" w:rsidP="0032013B">
            <w:pPr>
              <w:ind w:firstLine="0"/>
              <w:jc w:val="center"/>
              <w:rPr>
                <w:b/>
              </w:rPr>
            </w:pPr>
          </w:p>
        </w:tc>
      </w:tr>
      <w:tr w:rsidR="0032013B" w:rsidRPr="0032013B" w:rsidTr="00653035">
        <w:tc>
          <w:tcPr>
            <w:tcW w:w="817" w:type="dxa"/>
          </w:tcPr>
          <w:p w:rsidR="0032013B" w:rsidRPr="0032013B" w:rsidRDefault="0032013B" w:rsidP="0032013B">
            <w:pPr>
              <w:ind w:firstLine="0"/>
              <w:rPr>
                <w:b/>
              </w:rPr>
            </w:pPr>
            <w:r w:rsidRPr="0032013B">
              <w:rPr>
                <w:b/>
              </w:rPr>
              <w:t>2.</w:t>
            </w:r>
          </w:p>
        </w:tc>
        <w:tc>
          <w:tcPr>
            <w:tcW w:w="8035" w:type="dxa"/>
          </w:tcPr>
          <w:p w:rsidR="0032013B" w:rsidRPr="0032013B" w:rsidRDefault="0032013B" w:rsidP="0032013B">
            <w:pPr>
              <w:ind w:firstLine="0"/>
            </w:pPr>
            <w:r w:rsidRPr="0032013B">
              <w:t xml:space="preserve">Par nekustamā īpašuma nodokļa parāda piedziņu bezstrīda kārtībā </w:t>
            </w:r>
          </w:p>
        </w:tc>
        <w:tc>
          <w:tcPr>
            <w:tcW w:w="754" w:type="dxa"/>
          </w:tcPr>
          <w:p w:rsidR="0032013B" w:rsidRPr="0032013B" w:rsidRDefault="0032013B" w:rsidP="0032013B">
            <w:pPr>
              <w:ind w:firstLine="0"/>
              <w:jc w:val="center"/>
              <w:rPr>
                <w:b/>
                <w:lang w:val="lv-LV"/>
              </w:rPr>
            </w:pPr>
            <w:r w:rsidRPr="0032013B">
              <w:rPr>
                <w:b/>
                <w:lang w:val="lv-LV"/>
              </w:rPr>
              <w:t>533</w:t>
            </w:r>
          </w:p>
        </w:tc>
      </w:tr>
      <w:tr w:rsidR="0032013B" w:rsidRPr="0032013B" w:rsidTr="00653035">
        <w:tc>
          <w:tcPr>
            <w:tcW w:w="817" w:type="dxa"/>
          </w:tcPr>
          <w:p w:rsidR="0032013B" w:rsidRPr="0032013B" w:rsidRDefault="0032013B" w:rsidP="0032013B">
            <w:pPr>
              <w:ind w:firstLine="0"/>
              <w:rPr>
                <w:b/>
              </w:rPr>
            </w:pPr>
            <w:r w:rsidRPr="0032013B">
              <w:rPr>
                <w:b/>
              </w:rPr>
              <w:t>3.</w:t>
            </w:r>
          </w:p>
        </w:tc>
        <w:tc>
          <w:tcPr>
            <w:tcW w:w="8035" w:type="dxa"/>
          </w:tcPr>
          <w:p w:rsidR="0032013B" w:rsidRPr="0032013B" w:rsidRDefault="0032013B" w:rsidP="0032013B">
            <w:pPr>
              <w:ind w:firstLine="0"/>
            </w:pPr>
            <w:r w:rsidRPr="0032013B">
              <w:t xml:space="preserve">Par bāriņtiesas locekļa ievēlēšanu </w:t>
            </w:r>
          </w:p>
        </w:tc>
        <w:tc>
          <w:tcPr>
            <w:tcW w:w="754" w:type="dxa"/>
          </w:tcPr>
          <w:p w:rsidR="0032013B" w:rsidRPr="0032013B" w:rsidRDefault="0032013B" w:rsidP="0032013B">
            <w:pPr>
              <w:ind w:firstLine="0"/>
              <w:jc w:val="center"/>
              <w:rPr>
                <w:b/>
                <w:lang w:val="lv-LV"/>
              </w:rPr>
            </w:pPr>
            <w:r w:rsidRPr="0032013B">
              <w:rPr>
                <w:b/>
                <w:lang w:val="lv-LV"/>
              </w:rPr>
              <w:t>534</w:t>
            </w:r>
          </w:p>
        </w:tc>
      </w:tr>
      <w:tr w:rsidR="0032013B" w:rsidRPr="0032013B" w:rsidTr="00653035">
        <w:tc>
          <w:tcPr>
            <w:tcW w:w="817" w:type="dxa"/>
          </w:tcPr>
          <w:p w:rsidR="0032013B" w:rsidRPr="0032013B" w:rsidRDefault="0032013B" w:rsidP="0032013B">
            <w:pPr>
              <w:ind w:firstLine="0"/>
              <w:rPr>
                <w:b/>
              </w:rPr>
            </w:pPr>
            <w:r w:rsidRPr="0032013B">
              <w:rPr>
                <w:b/>
              </w:rPr>
              <w:t>4.</w:t>
            </w:r>
          </w:p>
        </w:tc>
        <w:tc>
          <w:tcPr>
            <w:tcW w:w="8035" w:type="dxa"/>
          </w:tcPr>
          <w:p w:rsidR="0032013B" w:rsidRPr="0032013B" w:rsidRDefault="0032013B" w:rsidP="0032013B">
            <w:pPr>
              <w:ind w:firstLine="0"/>
            </w:pPr>
            <w:r w:rsidRPr="0032013B">
              <w:t>Par grozījumu 20.06.2013. lēmumā Nr.245 „Par komisiju sastāva apstiprināšanu”</w:t>
            </w:r>
          </w:p>
        </w:tc>
        <w:tc>
          <w:tcPr>
            <w:tcW w:w="754" w:type="dxa"/>
          </w:tcPr>
          <w:p w:rsidR="0032013B" w:rsidRPr="0032013B" w:rsidRDefault="0032013B" w:rsidP="0032013B">
            <w:pPr>
              <w:ind w:firstLine="0"/>
              <w:jc w:val="center"/>
              <w:rPr>
                <w:b/>
                <w:lang w:val="lv-LV"/>
              </w:rPr>
            </w:pPr>
            <w:r w:rsidRPr="0032013B">
              <w:rPr>
                <w:b/>
                <w:lang w:val="lv-LV"/>
              </w:rPr>
              <w:t>535</w:t>
            </w:r>
          </w:p>
        </w:tc>
      </w:tr>
      <w:tr w:rsidR="0032013B" w:rsidRPr="0032013B" w:rsidTr="00653035">
        <w:tc>
          <w:tcPr>
            <w:tcW w:w="817" w:type="dxa"/>
          </w:tcPr>
          <w:p w:rsidR="0032013B" w:rsidRPr="0032013B" w:rsidRDefault="0032013B" w:rsidP="0032013B">
            <w:pPr>
              <w:ind w:firstLine="0"/>
              <w:rPr>
                <w:b/>
              </w:rPr>
            </w:pPr>
            <w:r w:rsidRPr="0032013B">
              <w:rPr>
                <w:b/>
              </w:rPr>
              <w:t>5.</w:t>
            </w:r>
          </w:p>
        </w:tc>
        <w:tc>
          <w:tcPr>
            <w:tcW w:w="8035" w:type="dxa"/>
          </w:tcPr>
          <w:p w:rsidR="0032013B" w:rsidRPr="0032013B" w:rsidRDefault="0032013B" w:rsidP="0032013B">
            <w:pPr>
              <w:ind w:firstLine="0"/>
            </w:pPr>
            <w:r w:rsidRPr="0032013B">
              <w:t>Par grozījumiem nolikumā (par Jēkabpils pilsētas pašvaldības un tās padotībā esošo iestāžu grāmatvedības kārtošanu un organizāciju)</w:t>
            </w:r>
          </w:p>
        </w:tc>
        <w:tc>
          <w:tcPr>
            <w:tcW w:w="754" w:type="dxa"/>
          </w:tcPr>
          <w:p w:rsidR="0032013B" w:rsidRPr="0032013B" w:rsidRDefault="0032013B" w:rsidP="0032013B">
            <w:pPr>
              <w:ind w:firstLine="0"/>
              <w:jc w:val="center"/>
              <w:rPr>
                <w:b/>
                <w:lang w:val="lv-LV"/>
              </w:rPr>
            </w:pPr>
            <w:r w:rsidRPr="0032013B">
              <w:rPr>
                <w:b/>
                <w:lang w:val="lv-LV"/>
              </w:rPr>
              <w:t>536</w:t>
            </w:r>
          </w:p>
        </w:tc>
      </w:tr>
      <w:tr w:rsidR="0032013B" w:rsidRPr="0032013B" w:rsidTr="00653035">
        <w:tc>
          <w:tcPr>
            <w:tcW w:w="817" w:type="dxa"/>
          </w:tcPr>
          <w:p w:rsidR="0032013B" w:rsidRPr="0032013B" w:rsidRDefault="0032013B" w:rsidP="0032013B">
            <w:pPr>
              <w:ind w:firstLine="0"/>
              <w:rPr>
                <w:b/>
              </w:rPr>
            </w:pPr>
            <w:r w:rsidRPr="0032013B">
              <w:rPr>
                <w:b/>
              </w:rPr>
              <w:t>6.</w:t>
            </w:r>
          </w:p>
        </w:tc>
        <w:tc>
          <w:tcPr>
            <w:tcW w:w="8035" w:type="dxa"/>
          </w:tcPr>
          <w:p w:rsidR="0032013B" w:rsidRPr="0032013B" w:rsidRDefault="0032013B" w:rsidP="0032013B">
            <w:pPr>
              <w:ind w:firstLine="0"/>
            </w:pPr>
            <w:r w:rsidRPr="0032013B">
              <w:t>Par grozījumiem Jēkabpils pilsētas pašvaldības iestādēs strādājošo darba samaksas, sociālo garantiju un atvaļinājumu nolikumā</w:t>
            </w:r>
          </w:p>
        </w:tc>
        <w:tc>
          <w:tcPr>
            <w:tcW w:w="754" w:type="dxa"/>
          </w:tcPr>
          <w:p w:rsidR="0032013B" w:rsidRPr="0032013B" w:rsidRDefault="0032013B" w:rsidP="0032013B">
            <w:pPr>
              <w:ind w:firstLine="0"/>
              <w:jc w:val="center"/>
              <w:rPr>
                <w:b/>
                <w:lang w:val="lv-LV"/>
              </w:rPr>
            </w:pPr>
            <w:r w:rsidRPr="0032013B">
              <w:rPr>
                <w:b/>
                <w:lang w:val="lv-LV"/>
              </w:rPr>
              <w:t>537</w:t>
            </w:r>
          </w:p>
        </w:tc>
      </w:tr>
      <w:tr w:rsidR="0032013B" w:rsidRPr="0032013B" w:rsidTr="00653035">
        <w:tc>
          <w:tcPr>
            <w:tcW w:w="817" w:type="dxa"/>
          </w:tcPr>
          <w:p w:rsidR="0032013B" w:rsidRPr="0032013B" w:rsidRDefault="0032013B" w:rsidP="0032013B">
            <w:pPr>
              <w:ind w:firstLine="0"/>
              <w:rPr>
                <w:b/>
              </w:rPr>
            </w:pPr>
            <w:r w:rsidRPr="0032013B">
              <w:rPr>
                <w:b/>
              </w:rPr>
              <w:t>7.</w:t>
            </w:r>
          </w:p>
        </w:tc>
        <w:tc>
          <w:tcPr>
            <w:tcW w:w="8035" w:type="dxa"/>
          </w:tcPr>
          <w:p w:rsidR="0032013B" w:rsidRPr="0032013B" w:rsidRDefault="0032013B" w:rsidP="0032013B">
            <w:pPr>
              <w:ind w:firstLine="0"/>
            </w:pPr>
            <w:r w:rsidRPr="0032013B">
              <w:t>Par Reprezentāciju noteikumu apstiprināšanu</w:t>
            </w:r>
          </w:p>
        </w:tc>
        <w:tc>
          <w:tcPr>
            <w:tcW w:w="754" w:type="dxa"/>
          </w:tcPr>
          <w:p w:rsidR="0032013B" w:rsidRPr="0032013B" w:rsidRDefault="0032013B" w:rsidP="0032013B">
            <w:pPr>
              <w:ind w:firstLine="0"/>
              <w:jc w:val="center"/>
              <w:rPr>
                <w:b/>
                <w:lang w:val="lv-LV"/>
              </w:rPr>
            </w:pPr>
            <w:r w:rsidRPr="0032013B">
              <w:rPr>
                <w:b/>
                <w:lang w:val="lv-LV"/>
              </w:rPr>
              <w:t>538</w:t>
            </w:r>
          </w:p>
        </w:tc>
      </w:tr>
      <w:tr w:rsidR="0032013B" w:rsidRPr="0032013B" w:rsidTr="00653035">
        <w:tc>
          <w:tcPr>
            <w:tcW w:w="817" w:type="dxa"/>
          </w:tcPr>
          <w:p w:rsidR="0032013B" w:rsidRPr="0032013B" w:rsidRDefault="0032013B" w:rsidP="0032013B">
            <w:pPr>
              <w:ind w:firstLine="0"/>
              <w:rPr>
                <w:b/>
              </w:rPr>
            </w:pPr>
            <w:r w:rsidRPr="0032013B">
              <w:rPr>
                <w:b/>
              </w:rPr>
              <w:t>8.</w:t>
            </w:r>
          </w:p>
        </w:tc>
        <w:tc>
          <w:tcPr>
            <w:tcW w:w="8035" w:type="dxa"/>
          </w:tcPr>
          <w:p w:rsidR="0032013B" w:rsidRPr="0032013B" w:rsidRDefault="0032013B" w:rsidP="0032013B">
            <w:pPr>
              <w:ind w:firstLine="0"/>
            </w:pPr>
            <w:r w:rsidRPr="0032013B">
              <w:t>Par publisko iepirkumu veikšanu</w:t>
            </w:r>
          </w:p>
        </w:tc>
        <w:tc>
          <w:tcPr>
            <w:tcW w:w="754" w:type="dxa"/>
          </w:tcPr>
          <w:p w:rsidR="0032013B" w:rsidRPr="0032013B" w:rsidRDefault="0032013B" w:rsidP="0032013B">
            <w:pPr>
              <w:ind w:firstLine="0"/>
              <w:jc w:val="center"/>
              <w:rPr>
                <w:b/>
                <w:lang w:val="lv-LV"/>
              </w:rPr>
            </w:pPr>
            <w:r w:rsidRPr="0032013B">
              <w:rPr>
                <w:b/>
                <w:lang w:val="lv-LV"/>
              </w:rPr>
              <w:t>539</w:t>
            </w:r>
          </w:p>
        </w:tc>
      </w:tr>
      <w:tr w:rsidR="0032013B" w:rsidRPr="0032013B" w:rsidTr="00653035">
        <w:tc>
          <w:tcPr>
            <w:tcW w:w="817" w:type="dxa"/>
          </w:tcPr>
          <w:p w:rsidR="0032013B" w:rsidRPr="0032013B" w:rsidRDefault="0032013B" w:rsidP="0032013B">
            <w:pPr>
              <w:ind w:firstLine="0"/>
              <w:rPr>
                <w:b/>
              </w:rPr>
            </w:pPr>
            <w:r w:rsidRPr="0032013B">
              <w:rPr>
                <w:b/>
              </w:rPr>
              <w:t>9.</w:t>
            </w:r>
          </w:p>
        </w:tc>
        <w:tc>
          <w:tcPr>
            <w:tcW w:w="8035" w:type="dxa"/>
          </w:tcPr>
          <w:p w:rsidR="0032013B" w:rsidRPr="0032013B" w:rsidRDefault="0032013B" w:rsidP="0032013B">
            <w:pPr>
              <w:ind w:firstLine="0"/>
            </w:pPr>
            <w:r w:rsidRPr="0032013B">
              <w:t>Par Deleģēšanas līguma slēgšanu</w:t>
            </w:r>
          </w:p>
        </w:tc>
        <w:tc>
          <w:tcPr>
            <w:tcW w:w="754" w:type="dxa"/>
          </w:tcPr>
          <w:p w:rsidR="0032013B" w:rsidRPr="0032013B" w:rsidRDefault="0032013B" w:rsidP="0032013B">
            <w:pPr>
              <w:ind w:firstLine="0"/>
              <w:jc w:val="center"/>
              <w:rPr>
                <w:b/>
                <w:lang w:val="lv-LV"/>
              </w:rPr>
            </w:pPr>
            <w:r w:rsidRPr="0032013B">
              <w:rPr>
                <w:b/>
                <w:lang w:val="lv-LV"/>
              </w:rPr>
              <w:t>540</w:t>
            </w:r>
          </w:p>
        </w:tc>
      </w:tr>
      <w:tr w:rsidR="0032013B" w:rsidRPr="0032013B" w:rsidTr="00653035">
        <w:tc>
          <w:tcPr>
            <w:tcW w:w="817" w:type="dxa"/>
          </w:tcPr>
          <w:p w:rsidR="0032013B" w:rsidRPr="0032013B" w:rsidRDefault="0032013B" w:rsidP="0032013B">
            <w:pPr>
              <w:ind w:firstLine="0"/>
              <w:rPr>
                <w:b/>
              </w:rPr>
            </w:pPr>
            <w:r w:rsidRPr="0032013B">
              <w:rPr>
                <w:b/>
              </w:rPr>
              <w:t>10.</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informācijas</w:t>
            </w:r>
            <w:proofErr w:type="spellEnd"/>
            <w:r w:rsidRPr="0032013B">
              <w:rPr>
                <w:lang w:val="en-US"/>
              </w:rPr>
              <w:t xml:space="preserve"> </w:t>
            </w:r>
            <w:proofErr w:type="spellStart"/>
            <w:r w:rsidRPr="0032013B">
              <w:rPr>
                <w:lang w:val="en-US"/>
              </w:rPr>
              <w:t>iegūšanu</w:t>
            </w:r>
            <w:proofErr w:type="spellEnd"/>
            <w:r w:rsidRPr="0032013B">
              <w:rPr>
                <w:lang w:val="en-US"/>
              </w:rPr>
              <w:t xml:space="preserve"> no </w:t>
            </w:r>
            <w:proofErr w:type="spellStart"/>
            <w:r w:rsidRPr="0032013B">
              <w:rPr>
                <w:lang w:val="en-US"/>
              </w:rPr>
              <w:t>valsts</w:t>
            </w:r>
            <w:proofErr w:type="spellEnd"/>
            <w:r w:rsidRPr="0032013B">
              <w:rPr>
                <w:lang w:val="en-US"/>
              </w:rPr>
              <w:t xml:space="preserve"> </w:t>
            </w:r>
            <w:proofErr w:type="spellStart"/>
            <w:r w:rsidRPr="0032013B">
              <w:rPr>
                <w:lang w:val="en-US"/>
              </w:rPr>
              <w:t>vienotās</w:t>
            </w:r>
            <w:proofErr w:type="spellEnd"/>
            <w:r w:rsidRPr="0032013B">
              <w:rPr>
                <w:lang w:val="en-US"/>
              </w:rPr>
              <w:t xml:space="preserve"> </w:t>
            </w:r>
            <w:proofErr w:type="spellStart"/>
            <w:r w:rsidRPr="0032013B">
              <w:rPr>
                <w:lang w:val="en-US"/>
              </w:rPr>
              <w:t>datorizētās</w:t>
            </w:r>
            <w:proofErr w:type="spellEnd"/>
            <w:r w:rsidRPr="0032013B">
              <w:rPr>
                <w:lang w:val="en-US"/>
              </w:rPr>
              <w:t xml:space="preserve"> </w:t>
            </w:r>
            <w:proofErr w:type="spellStart"/>
            <w:r w:rsidRPr="0032013B">
              <w:rPr>
                <w:lang w:val="en-US"/>
              </w:rPr>
              <w:t>zemesgrāmatas</w:t>
            </w:r>
            <w:proofErr w:type="spellEnd"/>
            <w:r w:rsidRPr="0032013B">
              <w:rPr>
                <w:lang w:val="en-US"/>
              </w:rPr>
              <w:t xml:space="preserve"> </w:t>
            </w:r>
            <w:proofErr w:type="spellStart"/>
            <w:r w:rsidRPr="0032013B">
              <w:rPr>
                <w:lang w:val="en-US"/>
              </w:rPr>
              <w:t>datu</w:t>
            </w:r>
            <w:proofErr w:type="spellEnd"/>
            <w:r w:rsidRPr="0032013B">
              <w:rPr>
                <w:lang w:val="en-US"/>
              </w:rPr>
              <w:t xml:space="preserve"> </w:t>
            </w:r>
            <w:proofErr w:type="spellStart"/>
            <w:r w:rsidRPr="0032013B">
              <w:rPr>
                <w:lang w:val="en-US"/>
              </w:rPr>
              <w:t>bāzes</w:t>
            </w:r>
            <w:proofErr w:type="spellEnd"/>
          </w:p>
        </w:tc>
        <w:tc>
          <w:tcPr>
            <w:tcW w:w="754" w:type="dxa"/>
          </w:tcPr>
          <w:p w:rsidR="0032013B" w:rsidRPr="0032013B" w:rsidRDefault="0032013B" w:rsidP="0032013B">
            <w:pPr>
              <w:ind w:firstLine="0"/>
              <w:jc w:val="center"/>
              <w:rPr>
                <w:b/>
                <w:lang w:val="lv-LV"/>
              </w:rPr>
            </w:pPr>
            <w:r w:rsidRPr="0032013B">
              <w:rPr>
                <w:b/>
                <w:lang w:val="lv-LV"/>
              </w:rPr>
              <w:t>541</w:t>
            </w:r>
          </w:p>
        </w:tc>
      </w:tr>
      <w:tr w:rsidR="0032013B" w:rsidRPr="0032013B" w:rsidTr="00653035">
        <w:tc>
          <w:tcPr>
            <w:tcW w:w="817" w:type="dxa"/>
          </w:tcPr>
          <w:p w:rsidR="0032013B" w:rsidRPr="0032013B" w:rsidRDefault="0032013B" w:rsidP="0032013B">
            <w:pPr>
              <w:ind w:firstLine="0"/>
              <w:rPr>
                <w:b/>
              </w:rPr>
            </w:pPr>
            <w:r w:rsidRPr="0032013B">
              <w:rPr>
                <w:b/>
              </w:rPr>
              <w:t>11.</w:t>
            </w:r>
          </w:p>
        </w:tc>
        <w:tc>
          <w:tcPr>
            <w:tcW w:w="8035" w:type="dxa"/>
          </w:tcPr>
          <w:p w:rsidR="0032013B" w:rsidRPr="0032013B" w:rsidRDefault="0032013B" w:rsidP="0032013B">
            <w:pPr>
              <w:ind w:firstLine="0"/>
            </w:pPr>
            <w:r w:rsidRPr="0032013B">
              <w:t>Par sociālā dzīvokļa statusu</w:t>
            </w:r>
          </w:p>
        </w:tc>
        <w:tc>
          <w:tcPr>
            <w:tcW w:w="754" w:type="dxa"/>
          </w:tcPr>
          <w:p w:rsidR="0032013B" w:rsidRPr="0032013B" w:rsidRDefault="0032013B" w:rsidP="0032013B">
            <w:pPr>
              <w:ind w:firstLine="0"/>
              <w:jc w:val="center"/>
              <w:rPr>
                <w:b/>
                <w:lang w:val="lv-LV"/>
              </w:rPr>
            </w:pPr>
            <w:r w:rsidRPr="0032013B">
              <w:rPr>
                <w:b/>
                <w:lang w:val="lv-LV"/>
              </w:rPr>
              <w:t>542</w:t>
            </w:r>
          </w:p>
        </w:tc>
      </w:tr>
      <w:tr w:rsidR="0032013B" w:rsidRPr="0032013B" w:rsidTr="00653035">
        <w:tc>
          <w:tcPr>
            <w:tcW w:w="817" w:type="dxa"/>
          </w:tcPr>
          <w:p w:rsidR="0032013B" w:rsidRPr="0032013B" w:rsidRDefault="0032013B" w:rsidP="0032013B">
            <w:pPr>
              <w:ind w:firstLine="0"/>
              <w:rPr>
                <w:b/>
              </w:rPr>
            </w:pPr>
            <w:r w:rsidRPr="0032013B">
              <w:rPr>
                <w:b/>
              </w:rPr>
              <w:t>12.</w:t>
            </w:r>
          </w:p>
        </w:tc>
        <w:tc>
          <w:tcPr>
            <w:tcW w:w="8035" w:type="dxa"/>
          </w:tcPr>
          <w:p w:rsidR="0032013B" w:rsidRPr="0032013B" w:rsidRDefault="0032013B" w:rsidP="0032013B">
            <w:pPr>
              <w:ind w:firstLine="0"/>
            </w:pPr>
            <w:r w:rsidRPr="0032013B">
              <w:t>Par nekustamā īpašuma atsavināšanu par brīvu cenu</w:t>
            </w:r>
          </w:p>
        </w:tc>
        <w:tc>
          <w:tcPr>
            <w:tcW w:w="754" w:type="dxa"/>
          </w:tcPr>
          <w:p w:rsidR="0032013B" w:rsidRPr="0032013B" w:rsidRDefault="0032013B" w:rsidP="0032013B">
            <w:pPr>
              <w:ind w:firstLine="0"/>
              <w:jc w:val="center"/>
              <w:rPr>
                <w:b/>
                <w:lang w:val="lv-LV"/>
              </w:rPr>
            </w:pPr>
            <w:r w:rsidRPr="0032013B">
              <w:rPr>
                <w:b/>
                <w:lang w:val="lv-LV"/>
              </w:rPr>
              <w:t>543</w:t>
            </w:r>
          </w:p>
        </w:tc>
      </w:tr>
      <w:tr w:rsidR="0032013B" w:rsidRPr="0032013B" w:rsidTr="00653035">
        <w:trPr>
          <w:trHeight w:val="70"/>
        </w:trPr>
        <w:tc>
          <w:tcPr>
            <w:tcW w:w="817" w:type="dxa"/>
          </w:tcPr>
          <w:p w:rsidR="0032013B" w:rsidRPr="0032013B" w:rsidRDefault="0032013B" w:rsidP="0032013B">
            <w:pPr>
              <w:ind w:firstLine="0"/>
              <w:rPr>
                <w:b/>
              </w:rPr>
            </w:pPr>
            <w:r w:rsidRPr="0032013B">
              <w:rPr>
                <w:b/>
              </w:rPr>
              <w:t>13.</w:t>
            </w:r>
          </w:p>
        </w:tc>
        <w:tc>
          <w:tcPr>
            <w:tcW w:w="8035" w:type="dxa"/>
          </w:tcPr>
          <w:p w:rsidR="0032013B" w:rsidRPr="0032013B" w:rsidRDefault="0032013B" w:rsidP="0032013B">
            <w:pPr>
              <w:ind w:firstLine="0"/>
            </w:pPr>
            <w:r w:rsidRPr="0032013B">
              <w:t>Par nekustamā īpašuma atpirkšanu</w:t>
            </w:r>
          </w:p>
        </w:tc>
        <w:tc>
          <w:tcPr>
            <w:tcW w:w="754" w:type="dxa"/>
          </w:tcPr>
          <w:p w:rsidR="0032013B" w:rsidRPr="0032013B" w:rsidRDefault="0032013B" w:rsidP="0032013B">
            <w:pPr>
              <w:ind w:firstLine="0"/>
              <w:jc w:val="center"/>
              <w:rPr>
                <w:b/>
                <w:lang w:val="lv-LV"/>
              </w:rPr>
            </w:pPr>
            <w:r w:rsidRPr="0032013B">
              <w:rPr>
                <w:b/>
                <w:lang w:val="lv-LV"/>
              </w:rPr>
              <w:t>544</w:t>
            </w:r>
          </w:p>
        </w:tc>
      </w:tr>
      <w:tr w:rsidR="0032013B" w:rsidRPr="0032013B" w:rsidTr="00653035">
        <w:trPr>
          <w:trHeight w:val="70"/>
        </w:trPr>
        <w:tc>
          <w:tcPr>
            <w:tcW w:w="817" w:type="dxa"/>
          </w:tcPr>
          <w:p w:rsidR="0032013B" w:rsidRPr="0032013B" w:rsidRDefault="0032013B" w:rsidP="0032013B">
            <w:pPr>
              <w:ind w:firstLine="0"/>
              <w:rPr>
                <w:b/>
              </w:rPr>
            </w:pPr>
            <w:r w:rsidRPr="0032013B">
              <w:rPr>
                <w:b/>
              </w:rPr>
              <w:t>14.</w:t>
            </w:r>
          </w:p>
        </w:tc>
        <w:tc>
          <w:tcPr>
            <w:tcW w:w="8035" w:type="dxa"/>
          </w:tcPr>
          <w:p w:rsidR="0032013B" w:rsidRPr="0032013B" w:rsidRDefault="0032013B" w:rsidP="0032013B">
            <w:pPr>
              <w:ind w:firstLine="0"/>
            </w:pPr>
            <w:r w:rsidRPr="0032013B">
              <w:t>Par nekustamā īpašuma atpirkšanu</w:t>
            </w:r>
          </w:p>
        </w:tc>
        <w:tc>
          <w:tcPr>
            <w:tcW w:w="754" w:type="dxa"/>
          </w:tcPr>
          <w:p w:rsidR="0032013B" w:rsidRPr="0032013B" w:rsidRDefault="0032013B" w:rsidP="0032013B">
            <w:pPr>
              <w:ind w:firstLine="0"/>
              <w:jc w:val="center"/>
              <w:rPr>
                <w:b/>
                <w:lang w:val="lv-LV"/>
              </w:rPr>
            </w:pPr>
            <w:r w:rsidRPr="0032013B">
              <w:rPr>
                <w:b/>
                <w:lang w:val="lv-LV"/>
              </w:rPr>
              <w:t>545</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15.</w:t>
            </w:r>
          </w:p>
        </w:tc>
        <w:tc>
          <w:tcPr>
            <w:tcW w:w="8035" w:type="dxa"/>
          </w:tcPr>
          <w:p w:rsidR="0032013B" w:rsidRPr="0032013B" w:rsidRDefault="0032013B" w:rsidP="0032013B">
            <w:pPr>
              <w:ind w:firstLine="0"/>
            </w:pPr>
            <w:r w:rsidRPr="0032013B">
              <w:t>Par dzīvokļu ierakstīšanu Zemesgrāmatā</w:t>
            </w:r>
          </w:p>
        </w:tc>
        <w:tc>
          <w:tcPr>
            <w:tcW w:w="754" w:type="dxa"/>
          </w:tcPr>
          <w:p w:rsidR="0032013B" w:rsidRPr="0032013B" w:rsidRDefault="0032013B" w:rsidP="0032013B">
            <w:pPr>
              <w:ind w:firstLine="0"/>
              <w:jc w:val="center"/>
              <w:rPr>
                <w:b/>
                <w:lang w:val="lv-LV"/>
              </w:rPr>
            </w:pPr>
            <w:r w:rsidRPr="0032013B">
              <w:rPr>
                <w:b/>
                <w:lang w:val="lv-LV"/>
              </w:rPr>
              <w:t>546</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16.</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otrās</w:t>
            </w:r>
            <w:proofErr w:type="spellEnd"/>
            <w:r w:rsidRPr="0032013B">
              <w:rPr>
                <w:lang w:val="en-US"/>
              </w:rPr>
              <w:t xml:space="preserve"> </w:t>
            </w:r>
            <w:proofErr w:type="spellStart"/>
            <w:r w:rsidRPr="0032013B">
              <w:rPr>
                <w:lang w:val="en-US"/>
              </w:rPr>
              <w:t>izsoles</w:t>
            </w:r>
            <w:proofErr w:type="spellEnd"/>
            <w:r w:rsidRPr="0032013B">
              <w:rPr>
                <w:lang w:val="en-US"/>
              </w:rPr>
              <w:t xml:space="preserve"> </w:t>
            </w:r>
            <w:proofErr w:type="spellStart"/>
            <w:r w:rsidRPr="0032013B">
              <w:rPr>
                <w:lang w:val="en-US"/>
              </w:rPr>
              <w:t>rīkošanu</w:t>
            </w:r>
            <w:proofErr w:type="spellEnd"/>
            <w:r w:rsidRPr="0032013B">
              <w:rPr>
                <w:lang w:val="en-US"/>
              </w:rPr>
              <w:t xml:space="preserve"> un </w:t>
            </w:r>
            <w:proofErr w:type="spellStart"/>
            <w:r w:rsidRPr="0032013B">
              <w:rPr>
                <w:lang w:val="en-US"/>
              </w:rPr>
              <w:t>izsoles</w:t>
            </w:r>
            <w:proofErr w:type="spellEnd"/>
            <w:r w:rsidRPr="0032013B">
              <w:rPr>
                <w:lang w:val="en-US"/>
              </w:rPr>
              <w:t xml:space="preserve"> </w:t>
            </w:r>
            <w:proofErr w:type="spellStart"/>
            <w:r w:rsidRPr="0032013B">
              <w:rPr>
                <w:lang w:val="en-US"/>
              </w:rPr>
              <w:t>noteikumu</w:t>
            </w:r>
            <w:proofErr w:type="spellEnd"/>
            <w:r w:rsidRPr="0032013B">
              <w:rPr>
                <w:lang w:val="en-US"/>
              </w:rPr>
              <w:t xml:space="preserve"> </w:t>
            </w:r>
            <w:proofErr w:type="spellStart"/>
            <w:r w:rsidRPr="0032013B">
              <w:rPr>
                <w:lang w:val="en-US"/>
              </w:rPr>
              <w:t>apstiprināšanu</w:t>
            </w:r>
            <w:proofErr w:type="spellEnd"/>
          </w:p>
        </w:tc>
        <w:tc>
          <w:tcPr>
            <w:tcW w:w="754" w:type="dxa"/>
          </w:tcPr>
          <w:p w:rsidR="0032013B" w:rsidRPr="0032013B" w:rsidRDefault="0032013B" w:rsidP="0032013B">
            <w:pPr>
              <w:ind w:firstLine="0"/>
              <w:jc w:val="center"/>
              <w:rPr>
                <w:b/>
                <w:lang w:val="lv-LV"/>
              </w:rPr>
            </w:pPr>
            <w:r w:rsidRPr="0032013B">
              <w:rPr>
                <w:b/>
                <w:lang w:val="lv-LV"/>
              </w:rPr>
              <w:t>547</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17.</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nedzīvojamās</w:t>
            </w:r>
            <w:proofErr w:type="spellEnd"/>
            <w:r w:rsidRPr="0032013B">
              <w:rPr>
                <w:lang w:val="en-US"/>
              </w:rPr>
              <w:t xml:space="preserve"> </w:t>
            </w:r>
            <w:proofErr w:type="spellStart"/>
            <w:r w:rsidRPr="0032013B">
              <w:rPr>
                <w:lang w:val="en-US"/>
              </w:rPr>
              <w:t>telpas</w:t>
            </w:r>
            <w:proofErr w:type="spellEnd"/>
            <w:r w:rsidRPr="0032013B">
              <w:rPr>
                <w:lang w:val="en-US"/>
              </w:rPr>
              <w:t xml:space="preserve"> </w:t>
            </w:r>
            <w:proofErr w:type="spellStart"/>
            <w:r w:rsidRPr="0032013B">
              <w:rPr>
                <w:lang w:val="en-US"/>
              </w:rPr>
              <w:t>nomas</w:t>
            </w:r>
            <w:proofErr w:type="spellEnd"/>
            <w:r w:rsidRPr="0032013B">
              <w:rPr>
                <w:lang w:val="en-US"/>
              </w:rPr>
              <w:t xml:space="preserve"> </w:t>
            </w:r>
            <w:proofErr w:type="spellStart"/>
            <w:r w:rsidRPr="0032013B">
              <w:rPr>
                <w:lang w:val="en-US"/>
              </w:rPr>
              <w:t>līguma</w:t>
            </w:r>
            <w:proofErr w:type="spellEnd"/>
            <w:r w:rsidRPr="0032013B">
              <w:rPr>
                <w:lang w:val="en-US"/>
              </w:rPr>
              <w:t xml:space="preserve"> </w:t>
            </w:r>
            <w:proofErr w:type="spellStart"/>
            <w:r w:rsidRPr="0032013B">
              <w:rPr>
                <w:lang w:val="en-US"/>
              </w:rPr>
              <w:t>termiņa</w:t>
            </w:r>
            <w:proofErr w:type="spellEnd"/>
            <w:r w:rsidRPr="0032013B">
              <w:rPr>
                <w:lang w:val="en-US"/>
              </w:rPr>
              <w:t xml:space="preserve"> </w:t>
            </w:r>
            <w:proofErr w:type="spellStart"/>
            <w:r w:rsidRPr="0032013B">
              <w:rPr>
                <w:lang w:val="en-US"/>
              </w:rPr>
              <w:t>pagarināšanu</w:t>
            </w:r>
            <w:proofErr w:type="spellEnd"/>
          </w:p>
        </w:tc>
        <w:tc>
          <w:tcPr>
            <w:tcW w:w="754" w:type="dxa"/>
          </w:tcPr>
          <w:p w:rsidR="0032013B" w:rsidRPr="0032013B" w:rsidRDefault="0032013B" w:rsidP="0032013B">
            <w:pPr>
              <w:ind w:firstLine="0"/>
              <w:jc w:val="center"/>
              <w:rPr>
                <w:b/>
                <w:lang w:val="lv-LV"/>
              </w:rPr>
            </w:pPr>
            <w:r w:rsidRPr="0032013B">
              <w:rPr>
                <w:b/>
                <w:lang w:val="lv-LV"/>
              </w:rPr>
              <w:t>548</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18.</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apbalvošanu</w:t>
            </w:r>
            <w:proofErr w:type="spellEnd"/>
            <w:r w:rsidRPr="0032013B">
              <w:rPr>
                <w:lang w:val="en-US"/>
              </w:rPr>
              <w:t xml:space="preserve"> </w:t>
            </w:r>
            <w:proofErr w:type="spellStart"/>
            <w:r w:rsidRPr="0032013B">
              <w:rPr>
                <w:lang w:val="en-US"/>
              </w:rPr>
              <w:t>Valsts</w:t>
            </w:r>
            <w:proofErr w:type="spellEnd"/>
            <w:r w:rsidRPr="0032013B">
              <w:rPr>
                <w:lang w:val="en-US"/>
              </w:rPr>
              <w:t xml:space="preserve"> </w:t>
            </w:r>
            <w:proofErr w:type="spellStart"/>
            <w:r w:rsidRPr="0032013B">
              <w:rPr>
                <w:lang w:val="en-US"/>
              </w:rPr>
              <w:t>policijas</w:t>
            </w:r>
            <w:proofErr w:type="spellEnd"/>
            <w:r w:rsidRPr="0032013B">
              <w:rPr>
                <w:lang w:val="en-US"/>
              </w:rPr>
              <w:t xml:space="preserve"> 95.gadadienā</w:t>
            </w:r>
          </w:p>
        </w:tc>
        <w:tc>
          <w:tcPr>
            <w:tcW w:w="754" w:type="dxa"/>
          </w:tcPr>
          <w:p w:rsidR="0032013B" w:rsidRPr="0032013B" w:rsidRDefault="0032013B" w:rsidP="0032013B">
            <w:pPr>
              <w:ind w:firstLine="0"/>
              <w:jc w:val="center"/>
              <w:rPr>
                <w:b/>
                <w:lang w:val="lv-LV"/>
              </w:rPr>
            </w:pPr>
            <w:r w:rsidRPr="0032013B">
              <w:rPr>
                <w:b/>
                <w:lang w:val="lv-LV"/>
              </w:rPr>
              <w:t>549</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19.</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naudas</w:t>
            </w:r>
            <w:proofErr w:type="spellEnd"/>
            <w:r w:rsidRPr="0032013B">
              <w:rPr>
                <w:lang w:val="en-US"/>
              </w:rPr>
              <w:t xml:space="preserve"> </w:t>
            </w:r>
            <w:proofErr w:type="spellStart"/>
            <w:r w:rsidRPr="0032013B">
              <w:rPr>
                <w:lang w:val="en-US"/>
              </w:rPr>
              <w:t>balvām</w:t>
            </w:r>
            <w:proofErr w:type="spellEnd"/>
            <w:r w:rsidRPr="0032013B">
              <w:rPr>
                <w:lang w:val="en-US"/>
              </w:rPr>
              <w:t xml:space="preserve"> par </w:t>
            </w:r>
            <w:proofErr w:type="spellStart"/>
            <w:r w:rsidRPr="0032013B">
              <w:rPr>
                <w:lang w:val="en-US"/>
              </w:rPr>
              <w:t>izciliem</w:t>
            </w:r>
            <w:proofErr w:type="spellEnd"/>
            <w:r w:rsidRPr="0032013B">
              <w:rPr>
                <w:lang w:val="en-US"/>
              </w:rPr>
              <w:t xml:space="preserve"> </w:t>
            </w:r>
            <w:proofErr w:type="spellStart"/>
            <w:r w:rsidRPr="0032013B">
              <w:rPr>
                <w:lang w:val="en-US"/>
              </w:rPr>
              <w:t>sasniegumiem</w:t>
            </w:r>
            <w:proofErr w:type="spellEnd"/>
            <w:r w:rsidRPr="0032013B">
              <w:rPr>
                <w:lang w:val="en-US"/>
              </w:rPr>
              <w:t xml:space="preserve"> </w:t>
            </w:r>
            <w:proofErr w:type="spellStart"/>
            <w:r w:rsidRPr="0032013B">
              <w:rPr>
                <w:lang w:val="en-US"/>
              </w:rPr>
              <w:t>sportā</w:t>
            </w:r>
            <w:proofErr w:type="spellEnd"/>
          </w:p>
        </w:tc>
        <w:tc>
          <w:tcPr>
            <w:tcW w:w="754" w:type="dxa"/>
          </w:tcPr>
          <w:p w:rsidR="0032013B" w:rsidRPr="0032013B" w:rsidRDefault="0032013B" w:rsidP="0032013B">
            <w:pPr>
              <w:ind w:firstLine="0"/>
              <w:jc w:val="center"/>
              <w:rPr>
                <w:b/>
                <w:lang w:val="lv-LV"/>
              </w:rPr>
            </w:pPr>
            <w:r w:rsidRPr="0032013B">
              <w:rPr>
                <w:b/>
                <w:lang w:val="lv-LV"/>
              </w:rPr>
              <w:t>550</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20.</w:t>
            </w:r>
          </w:p>
        </w:tc>
        <w:tc>
          <w:tcPr>
            <w:tcW w:w="8035" w:type="dxa"/>
          </w:tcPr>
          <w:p w:rsidR="0032013B" w:rsidRPr="0032013B" w:rsidRDefault="0032013B" w:rsidP="0032013B">
            <w:pPr>
              <w:ind w:firstLine="0"/>
            </w:pPr>
            <w:r w:rsidRPr="0032013B">
              <w:t>Par finansiālu atbalstu senioru volejbola sacensībām „Sēlijas kauss”</w:t>
            </w:r>
          </w:p>
        </w:tc>
        <w:tc>
          <w:tcPr>
            <w:tcW w:w="754" w:type="dxa"/>
          </w:tcPr>
          <w:p w:rsidR="0032013B" w:rsidRPr="0032013B" w:rsidRDefault="0032013B" w:rsidP="0032013B">
            <w:pPr>
              <w:ind w:firstLine="0"/>
              <w:jc w:val="center"/>
              <w:rPr>
                <w:b/>
                <w:lang w:val="lv-LV"/>
              </w:rPr>
            </w:pPr>
            <w:r w:rsidRPr="0032013B">
              <w:rPr>
                <w:b/>
                <w:lang w:val="lv-LV"/>
              </w:rPr>
              <w:t>551</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21.</w:t>
            </w:r>
          </w:p>
        </w:tc>
        <w:tc>
          <w:tcPr>
            <w:tcW w:w="8035" w:type="dxa"/>
          </w:tcPr>
          <w:p w:rsidR="0032013B" w:rsidRPr="0032013B" w:rsidRDefault="0032013B" w:rsidP="0032013B">
            <w:pPr>
              <w:ind w:firstLine="0"/>
            </w:pPr>
            <w:r w:rsidRPr="0032013B">
              <w:t>Par pirotehnisko izstrādājumu tirdzniecības atļauju</w:t>
            </w:r>
          </w:p>
        </w:tc>
        <w:tc>
          <w:tcPr>
            <w:tcW w:w="754" w:type="dxa"/>
          </w:tcPr>
          <w:p w:rsidR="0032013B" w:rsidRPr="0032013B" w:rsidRDefault="0032013B" w:rsidP="0032013B">
            <w:pPr>
              <w:ind w:firstLine="0"/>
              <w:jc w:val="center"/>
              <w:rPr>
                <w:b/>
                <w:lang w:val="lv-LV"/>
              </w:rPr>
            </w:pPr>
            <w:r w:rsidRPr="0032013B">
              <w:rPr>
                <w:b/>
                <w:lang w:val="lv-LV"/>
              </w:rPr>
              <w:t>552</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22.</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pašvaldības</w:t>
            </w:r>
            <w:proofErr w:type="spellEnd"/>
            <w:r w:rsidRPr="0032013B">
              <w:rPr>
                <w:lang w:val="en-US"/>
              </w:rPr>
              <w:t xml:space="preserve"> </w:t>
            </w:r>
            <w:proofErr w:type="spellStart"/>
            <w:r w:rsidRPr="0032013B">
              <w:rPr>
                <w:lang w:val="en-US"/>
              </w:rPr>
              <w:t>stipendijas</w:t>
            </w:r>
            <w:proofErr w:type="spellEnd"/>
            <w:r w:rsidRPr="0032013B">
              <w:rPr>
                <w:lang w:val="en-US"/>
              </w:rPr>
              <w:t xml:space="preserve"> </w:t>
            </w:r>
            <w:proofErr w:type="spellStart"/>
            <w:r w:rsidRPr="0032013B">
              <w:rPr>
                <w:lang w:val="en-US"/>
              </w:rPr>
              <w:t>izmaksas</w:t>
            </w:r>
            <w:proofErr w:type="spellEnd"/>
            <w:r w:rsidRPr="0032013B">
              <w:rPr>
                <w:lang w:val="en-US"/>
              </w:rPr>
              <w:t xml:space="preserve"> </w:t>
            </w:r>
            <w:proofErr w:type="spellStart"/>
            <w:r w:rsidRPr="0032013B">
              <w:rPr>
                <w:lang w:val="en-US"/>
              </w:rPr>
              <w:t>pārtraukšanu</w:t>
            </w:r>
            <w:proofErr w:type="spellEnd"/>
            <w:r w:rsidRPr="0032013B">
              <w:rPr>
                <w:lang w:val="en-US"/>
              </w:rPr>
              <w:t xml:space="preserve"> </w:t>
            </w:r>
          </w:p>
        </w:tc>
        <w:tc>
          <w:tcPr>
            <w:tcW w:w="754" w:type="dxa"/>
          </w:tcPr>
          <w:p w:rsidR="0032013B" w:rsidRPr="0032013B" w:rsidRDefault="0032013B" w:rsidP="0032013B">
            <w:pPr>
              <w:ind w:firstLine="0"/>
              <w:jc w:val="center"/>
              <w:rPr>
                <w:b/>
                <w:lang w:val="lv-LV"/>
              </w:rPr>
            </w:pPr>
            <w:r w:rsidRPr="0032013B">
              <w:rPr>
                <w:b/>
                <w:lang w:val="lv-LV"/>
              </w:rPr>
              <w:t>553</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23.</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grozījumiem</w:t>
            </w:r>
            <w:proofErr w:type="spellEnd"/>
            <w:r w:rsidRPr="0032013B">
              <w:rPr>
                <w:lang w:val="en-US"/>
              </w:rPr>
              <w:t xml:space="preserve"> </w:t>
            </w:r>
            <w:proofErr w:type="spellStart"/>
            <w:r w:rsidRPr="0032013B">
              <w:rPr>
                <w:lang w:val="en-US"/>
              </w:rPr>
              <w:t>Jēkabpils</w:t>
            </w:r>
            <w:proofErr w:type="spellEnd"/>
            <w:r w:rsidRPr="0032013B">
              <w:rPr>
                <w:lang w:val="en-US"/>
              </w:rPr>
              <w:t xml:space="preserve"> </w:t>
            </w:r>
            <w:proofErr w:type="spellStart"/>
            <w:r w:rsidRPr="0032013B">
              <w:rPr>
                <w:lang w:val="en-US"/>
              </w:rPr>
              <w:t>Sociālā</w:t>
            </w:r>
            <w:proofErr w:type="spellEnd"/>
            <w:r w:rsidRPr="0032013B">
              <w:rPr>
                <w:lang w:val="en-US"/>
              </w:rPr>
              <w:t xml:space="preserve"> </w:t>
            </w:r>
            <w:proofErr w:type="spellStart"/>
            <w:r w:rsidRPr="0032013B">
              <w:rPr>
                <w:lang w:val="en-US"/>
              </w:rPr>
              <w:t>dienesta</w:t>
            </w:r>
            <w:proofErr w:type="spellEnd"/>
            <w:r w:rsidRPr="0032013B">
              <w:rPr>
                <w:lang w:val="en-US"/>
              </w:rPr>
              <w:t xml:space="preserve"> </w:t>
            </w:r>
            <w:proofErr w:type="spellStart"/>
            <w:r w:rsidRPr="0032013B">
              <w:rPr>
                <w:lang w:val="en-US"/>
              </w:rPr>
              <w:t>nolikumā</w:t>
            </w:r>
            <w:proofErr w:type="spellEnd"/>
          </w:p>
        </w:tc>
        <w:tc>
          <w:tcPr>
            <w:tcW w:w="754" w:type="dxa"/>
          </w:tcPr>
          <w:p w:rsidR="0032013B" w:rsidRPr="0032013B" w:rsidRDefault="0032013B" w:rsidP="0032013B">
            <w:pPr>
              <w:ind w:firstLine="0"/>
              <w:jc w:val="center"/>
              <w:rPr>
                <w:b/>
                <w:lang w:val="lv-LV"/>
              </w:rPr>
            </w:pPr>
            <w:r w:rsidRPr="0032013B">
              <w:rPr>
                <w:b/>
                <w:lang w:val="lv-LV"/>
              </w:rPr>
              <w:t>554</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24.</w:t>
            </w:r>
          </w:p>
        </w:tc>
        <w:tc>
          <w:tcPr>
            <w:tcW w:w="8035" w:type="dxa"/>
          </w:tcPr>
          <w:p w:rsidR="0032013B" w:rsidRPr="0032013B" w:rsidRDefault="0032013B" w:rsidP="0032013B">
            <w:pPr>
              <w:ind w:firstLine="0"/>
              <w:rPr>
                <w:lang w:val="en-US"/>
              </w:rPr>
            </w:pPr>
            <w:r w:rsidRPr="0032013B">
              <w:rPr>
                <w:lang w:val="en-US"/>
              </w:rPr>
              <w:t xml:space="preserve">Par </w:t>
            </w:r>
            <w:proofErr w:type="spellStart"/>
            <w:r w:rsidRPr="0032013B">
              <w:rPr>
                <w:lang w:val="en-US"/>
              </w:rPr>
              <w:t>finansējuma</w:t>
            </w:r>
            <w:proofErr w:type="spellEnd"/>
            <w:r w:rsidRPr="0032013B">
              <w:rPr>
                <w:lang w:val="en-US"/>
              </w:rPr>
              <w:t xml:space="preserve"> </w:t>
            </w:r>
            <w:proofErr w:type="spellStart"/>
            <w:r w:rsidRPr="0032013B">
              <w:rPr>
                <w:lang w:val="en-US"/>
              </w:rPr>
              <w:t>piešķiršanu</w:t>
            </w:r>
            <w:proofErr w:type="spellEnd"/>
            <w:r w:rsidRPr="0032013B">
              <w:rPr>
                <w:lang w:val="en-US"/>
              </w:rPr>
              <w:t xml:space="preserve"> no </w:t>
            </w:r>
            <w:proofErr w:type="spellStart"/>
            <w:r w:rsidRPr="0032013B">
              <w:rPr>
                <w:lang w:val="en-US"/>
              </w:rPr>
              <w:t>Dabas</w:t>
            </w:r>
            <w:proofErr w:type="spellEnd"/>
            <w:r w:rsidRPr="0032013B">
              <w:rPr>
                <w:lang w:val="en-US"/>
              </w:rPr>
              <w:t xml:space="preserve"> </w:t>
            </w:r>
            <w:proofErr w:type="spellStart"/>
            <w:r w:rsidRPr="0032013B">
              <w:rPr>
                <w:lang w:val="en-US"/>
              </w:rPr>
              <w:t>resursa</w:t>
            </w:r>
            <w:proofErr w:type="spellEnd"/>
            <w:r w:rsidRPr="0032013B">
              <w:rPr>
                <w:lang w:val="en-US"/>
              </w:rPr>
              <w:t xml:space="preserve"> </w:t>
            </w:r>
            <w:proofErr w:type="spellStart"/>
            <w:r w:rsidRPr="0032013B">
              <w:rPr>
                <w:lang w:val="en-US"/>
              </w:rPr>
              <w:t>nodokļa</w:t>
            </w:r>
            <w:proofErr w:type="spellEnd"/>
            <w:r w:rsidRPr="0032013B">
              <w:rPr>
                <w:lang w:val="en-US"/>
              </w:rPr>
              <w:t xml:space="preserve"> </w:t>
            </w:r>
            <w:proofErr w:type="spellStart"/>
            <w:r w:rsidRPr="0032013B">
              <w:rPr>
                <w:lang w:val="en-US"/>
              </w:rPr>
              <w:t>atkritumu</w:t>
            </w:r>
            <w:proofErr w:type="spellEnd"/>
            <w:r w:rsidRPr="0032013B">
              <w:rPr>
                <w:lang w:val="en-US"/>
              </w:rPr>
              <w:t xml:space="preserve"> </w:t>
            </w:r>
            <w:proofErr w:type="spellStart"/>
            <w:r w:rsidRPr="0032013B">
              <w:rPr>
                <w:lang w:val="en-US"/>
              </w:rPr>
              <w:t>izvešanai</w:t>
            </w:r>
            <w:proofErr w:type="spellEnd"/>
            <w:r w:rsidRPr="0032013B">
              <w:rPr>
                <w:lang w:val="en-US"/>
              </w:rPr>
              <w:t xml:space="preserve"> no </w:t>
            </w:r>
            <w:proofErr w:type="spellStart"/>
            <w:r w:rsidRPr="0032013B">
              <w:rPr>
                <w:lang w:val="en-US"/>
              </w:rPr>
              <w:t>Daugavsalas</w:t>
            </w:r>
            <w:proofErr w:type="spellEnd"/>
          </w:p>
        </w:tc>
        <w:tc>
          <w:tcPr>
            <w:tcW w:w="754" w:type="dxa"/>
          </w:tcPr>
          <w:p w:rsidR="0032013B" w:rsidRPr="0032013B" w:rsidRDefault="0032013B" w:rsidP="0032013B">
            <w:pPr>
              <w:ind w:firstLine="0"/>
              <w:jc w:val="center"/>
              <w:rPr>
                <w:b/>
                <w:lang w:val="lv-LV"/>
              </w:rPr>
            </w:pPr>
            <w:r w:rsidRPr="0032013B">
              <w:rPr>
                <w:b/>
                <w:lang w:val="lv-LV"/>
              </w:rPr>
              <w:t>555</w:t>
            </w:r>
          </w:p>
        </w:tc>
      </w:tr>
      <w:tr w:rsidR="0032013B" w:rsidRPr="0032013B" w:rsidTr="00653035">
        <w:trPr>
          <w:trHeight w:val="139"/>
        </w:trPr>
        <w:tc>
          <w:tcPr>
            <w:tcW w:w="817" w:type="dxa"/>
          </w:tcPr>
          <w:p w:rsidR="0032013B" w:rsidRPr="0032013B" w:rsidRDefault="0032013B" w:rsidP="0032013B">
            <w:pPr>
              <w:ind w:firstLine="0"/>
              <w:rPr>
                <w:b/>
              </w:rPr>
            </w:pPr>
            <w:r w:rsidRPr="0032013B">
              <w:rPr>
                <w:b/>
              </w:rPr>
              <w:t>25.</w:t>
            </w:r>
          </w:p>
        </w:tc>
        <w:tc>
          <w:tcPr>
            <w:tcW w:w="8035" w:type="dxa"/>
          </w:tcPr>
          <w:p w:rsidR="0032013B" w:rsidRPr="0032013B" w:rsidRDefault="0032013B" w:rsidP="0032013B">
            <w:pPr>
              <w:ind w:firstLine="0"/>
            </w:pPr>
            <w:r w:rsidRPr="0032013B">
              <w:t>Par valsts mērķdotācijas sadali Jēkabpils pilsētas pašvaldības vispārējās pamatizglītības un vispārējās vidējās izglītības iestāžu pedagogu darba samaksai un valsts sociālās apdrošināšanas obligātajām iemaksām 2013.gada decembra mēnesī</w:t>
            </w:r>
          </w:p>
        </w:tc>
        <w:tc>
          <w:tcPr>
            <w:tcW w:w="754" w:type="dxa"/>
          </w:tcPr>
          <w:p w:rsidR="0032013B" w:rsidRPr="0032013B" w:rsidRDefault="0032013B" w:rsidP="0032013B">
            <w:pPr>
              <w:ind w:firstLine="0"/>
              <w:jc w:val="center"/>
              <w:rPr>
                <w:b/>
                <w:lang w:val="lv-LV"/>
              </w:rPr>
            </w:pPr>
            <w:r w:rsidRPr="0032013B">
              <w:rPr>
                <w:b/>
                <w:lang w:val="lv-LV"/>
              </w:rPr>
              <w:t>556</w:t>
            </w:r>
          </w:p>
        </w:tc>
      </w:tr>
      <w:tr w:rsidR="0032013B" w:rsidRPr="0032013B" w:rsidTr="00653035">
        <w:trPr>
          <w:trHeight w:val="139"/>
        </w:trPr>
        <w:tc>
          <w:tcPr>
            <w:tcW w:w="817" w:type="dxa"/>
          </w:tcPr>
          <w:p w:rsidR="0032013B" w:rsidRPr="0032013B" w:rsidRDefault="0032013B" w:rsidP="0032013B">
            <w:pPr>
              <w:ind w:firstLine="0"/>
              <w:rPr>
                <w:b/>
                <w:lang w:val="lv-LV"/>
              </w:rPr>
            </w:pPr>
            <w:r w:rsidRPr="0032013B">
              <w:rPr>
                <w:b/>
                <w:lang w:val="lv-LV"/>
              </w:rPr>
              <w:t>26.</w:t>
            </w:r>
          </w:p>
        </w:tc>
        <w:tc>
          <w:tcPr>
            <w:tcW w:w="8035" w:type="dxa"/>
          </w:tcPr>
          <w:p w:rsidR="0032013B" w:rsidRPr="0032013B" w:rsidRDefault="0032013B" w:rsidP="0032013B">
            <w:pPr>
              <w:tabs>
                <w:tab w:val="right" w:pos="9356"/>
              </w:tabs>
              <w:snapToGrid w:val="0"/>
              <w:ind w:firstLine="0"/>
              <w:jc w:val="both"/>
              <w:rPr>
                <w:lang w:val="lv-LV"/>
              </w:rPr>
            </w:pPr>
            <w:r w:rsidRPr="0032013B">
              <w:rPr>
                <w:rFonts w:cs="Tahoma"/>
                <w:bCs/>
                <w:szCs w:val="22"/>
                <w:lang w:val="lv-LV"/>
              </w:rPr>
              <w:t>Par</w:t>
            </w:r>
            <w:r w:rsidRPr="0032013B">
              <w:rPr>
                <w:rFonts w:cs="Tahoma"/>
                <w:bCs/>
                <w:lang w:val="lv-LV"/>
              </w:rPr>
              <w:t xml:space="preserve"> valsts mērķdotācijas sadali Jēkabpils pilsētas pašvaldības izglītības iestādēs bērnu no piecu gadu vecuma izglītošanā nodarbināto pedagogu darba samaksai un valsts sociālās apdrošināšanas obligātajām iemaksām  2013.gada decembrī</w:t>
            </w:r>
          </w:p>
        </w:tc>
        <w:tc>
          <w:tcPr>
            <w:tcW w:w="754" w:type="dxa"/>
          </w:tcPr>
          <w:p w:rsidR="0032013B" w:rsidRPr="0032013B" w:rsidRDefault="0032013B" w:rsidP="0032013B">
            <w:pPr>
              <w:ind w:firstLine="0"/>
              <w:jc w:val="center"/>
              <w:rPr>
                <w:b/>
                <w:lang w:val="lv-LV"/>
              </w:rPr>
            </w:pPr>
            <w:r w:rsidRPr="0032013B">
              <w:rPr>
                <w:b/>
                <w:lang w:val="lv-LV"/>
              </w:rPr>
              <w:t>557</w:t>
            </w:r>
          </w:p>
        </w:tc>
      </w:tr>
      <w:tr w:rsidR="0032013B" w:rsidRPr="0032013B" w:rsidTr="00653035">
        <w:trPr>
          <w:trHeight w:val="139"/>
        </w:trPr>
        <w:tc>
          <w:tcPr>
            <w:tcW w:w="817" w:type="dxa"/>
          </w:tcPr>
          <w:p w:rsidR="0032013B" w:rsidRPr="0032013B" w:rsidRDefault="0032013B" w:rsidP="0032013B">
            <w:pPr>
              <w:ind w:firstLine="0"/>
              <w:rPr>
                <w:b/>
                <w:lang w:val="lv-LV"/>
              </w:rPr>
            </w:pPr>
            <w:r w:rsidRPr="0032013B">
              <w:rPr>
                <w:b/>
                <w:lang w:val="lv-LV"/>
              </w:rPr>
              <w:t>27.</w:t>
            </w:r>
          </w:p>
        </w:tc>
        <w:tc>
          <w:tcPr>
            <w:tcW w:w="8035" w:type="dxa"/>
          </w:tcPr>
          <w:p w:rsidR="0032013B" w:rsidRPr="0032013B" w:rsidRDefault="0032013B" w:rsidP="0032013B">
            <w:pPr>
              <w:tabs>
                <w:tab w:val="right" w:pos="9356"/>
              </w:tabs>
              <w:snapToGrid w:val="0"/>
              <w:ind w:firstLine="0"/>
              <w:jc w:val="both"/>
              <w:rPr>
                <w:rFonts w:cs="Tahoma"/>
                <w:bCs/>
                <w:szCs w:val="22"/>
                <w:lang w:val="lv-LV"/>
              </w:rPr>
            </w:pPr>
            <w:r w:rsidRPr="0032013B">
              <w:rPr>
                <w:lang w:val="lv-LV"/>
              </w:rPr>
              <w:t xml:space="preserve">Par </w:t>
            </w:r>
            <w:r w:rsidRPr="0032013B">
              <w:rPr>
                <w:rFonts w:cs="Tahoma"/>
                <w:bCs/>
                <w:lang w:val="lv-LV"/>
              </w:rPr>
              <w:t>valsts mērķdotācijas sadali Jēkabpils pilsētas pašvaldības izglītības iestādēs</w:t>
            </w:r>
            <w:r w:rsidRPr="0032013B">
              <w:rPr>
                <w:lang w:val="lv-LV"/>
              </w:rPr>
              <w:t xml:space="preserve"> interešu izglītības programmu un sporta skolu pedagogu daļējai darba samaksai un valsts sociālās apdrošināšanas obligātajām iemaksām </w:t>
            </w:r>
            <w:r w:rsidRPr="0032013B">
              <w:rPr>
                <w:rFonts w:cs="Tahoma"/>
                <w:bCs/>
                <w:lang w:val="lv-LV"/>
              </w:rPr>
              <w:t>2013.gada decembrī.</w:t>
            </w:r>
          </w:p>
        </w:tc>
        <w:tc>
          <w:tcPr>
            <w:tcW w:w="754" w:type="dxa"/>
          </w:tcPr>
          <w:p w:rsidR="0032013B" w:rsidRPr="0032013B" w:rsidRDefault="0032013B" w:rsidP="0032013B">
            <w:pPr>
              <w:ind w:firstLine="0"/>
              <w:jc w:val="center"/>
              <w:rPr>
                <w:b/>
                <w:lang w:val="lv-LV"/>
              </w:rPr>
            </w:pPr>
            <w:r w:rsidRPr="0032013B">
              <w:rPr>
                <w:b/>
                <w:lang w:val="lv-LV"/>
              </w:rPr>
              <w:t>558</w:t>
            </w:r>
          </w:p>
        </w:tc>
      </w:tr>
      <w:tr w:rsidR="0032013B" w:rsidRPr="0032013B" w:rsidTr="00653035">
        <w:trPr>
          <w:trHeight w:val="629"/>
        </w:trPr>
        <w:tc>
          <w:tcPr>
            <w:tcW w:w="817" w:type="dxa"/>
          </w:tcPr>
          <w:p w:rsidR="0032013B" w:rsidRPr="0032013B" w:rsidRDefault="0032013B" w:rsidP="0032013B">
            <w:pPr>
              <w:ind w:firstLine="0"/>
              <w:rPr>
                <w:b/>
              </w:rPr>
            </w:pPr>
            <w:r w:rsidRPr="0032013B">
              <w:rPr>
                <w:b/>
                <w:lang w:val="lv-LV"/>
              </w:rPr>
              <w:lastRenderedPageBreak/>
              <w:t>28.</w:t>
            </w:r>
          </w:p>
        </w:tc>
        <w:tc>
          <w:tcPr>
            <w:tcW w:w="8035" w:type="dxa"/>
          </w:tcPr>
          <w:p w:rsidR="0032013B" w:rsidRPr="0032013B" w:rsidRDefault="0032013B" w:rsidP="0032013B">
            <w:pPr>
              <w:ind w:firstLine="0"/>
            </w:pPr>
            <w:r w:rsidRPr="0032013B">
              <w:rPr>
                <w:rFonts w:eastAsia="Lucida Sans Unicode" w:cs="Tahoma"/>
                <w:kern w:val="1"/>
                <w:lang w:val="lv-LV"/>
              </w:rPr>
              <w:t>Par saistošo noteikumu apstiprināšanu</w:t>
            </w:r>
            <w:r w:rsidRPr="0032013B">
              <w:rPr>
                <w:rFonts w:eastAsia="Lucida Sans Unicode" w:cs="Tahoma"/>
              </w:rPr>
              <w:t xml:space="preserve"> </w:t>
            </w:r>
            <w:r w:rsidRPr="0032013B">
              <w:rPr>
                <w:rFonts w:eastAsia="Lucida Sans Unicode" w:cs="Tahoma"/>
                <w:lang w:val="lv-LV"/>
              </w:rPr>
              <w:t>(</w:t>
            </w:r>
            <w:r w:rsidRPr="0032013B">
              <w:rPr>
                <w:rFonts w:eastAsia="Lucida Sans Unicode" w:cs="Tahoma"/>
              </w:rPr>
              <w:t xml:space="preserve">par </w:t>
            </w:r>
            <w:r w:rsidRPr="0032013B">
              <w:rPr>
                <w:rFonts w:eastAsia="Lucida Sans Unicode" w:cs="Tahoma"/>
                <w:lang w:val="lv-LV"/>
              </w:rPr>
              <w:t>Jēkabpils pilsētas budžetu 2013.gadam)</w:t>
            </w:r>
          </w:p>
        </w:tc>
        <w:tc>
          <w:tcPr>
            <w:tcW w:w="754" w:type="dxa"/>
          </w:tcPr>
          <w:p w:rsidR="0032013B" w:rsidRPr="0032013B" w:rsidRDefault="0032013B" w:rsidP="0032013B">
            <w:pPr>
              <w:ind w:firstLine="0"/>
              <w:jc w:val="center"/>
              <w:rPr>
                <w:b/>
                <w:lang w:val="lv-LV"/>
              </w:rPr>
            </w:pPr>
            <w:r w:rsidRPr="0032013B">
              <w:rPr>
                <w:b/>
                <w:lang w:val="lv-LV"/>
              </w:rPr>
              <w:t>559</w:t>
            </w:r>
          </w:p>
        </w:tc>
      </w:tr>
      <w:tr w:rsidR="0032013B" w:rsidRPr="0032013B" w:rsidTr="00653035">
        <w:trPr>
          <w:trHeight w:val="139"/>
        </w:trPr>
        <w:tc>
          <w:tcPr>
            <w:tcW w:w="817" w:type="dxa"/>
          </w:tcPr>
          <w:p w:rsidR="0032013B" w:rsidRPr="0032013B" w:rsidRDefault="0032013B" w:rsidP="0032013B">
            <w:pPr>
              <w:ind w:firstLine="0"/>
              <w:rPr>
                <w:b/>
                <w:sz w:val="22"/>
                <w:lang w:val="lv-LV"/>
              </w:rPr>
            </w:pPr>
            <w:r w:rsidRPr="0032013B">
              <w:rPr>
                <w:b/>
                <w:sz w:val="22"/>
                <w:lang w:val="lv-LV"/>
              </w:rPr>
              <w:t>29.</w:t>
            </w:r>
          </w:p>
        </w:tc>
        <w:tc>
          <w:tcPr>
            <w:tcW w:w="8035" w:type="dxa"/>
          </w:tcPr>
          <w:p w:rsidR="0032013B" w:rsidRPr="0032013B" w:rsidRDefault="0032013B" w:rsidP="0032013B">
            <w:pPr>
              <w:ind w:right="43" w:firstLine="0"/>
              <w:jc w:val="both"/>
              <w:rPr>
                <w:bCs/>
                <w:lang w:val="lv-LV" w:eastAsia="lv-LV"/>
              </w:rPr>
            </w:pPr>
            <w:r w:rsidRPr="0032013B">
              <w:rPr>
                <w:bCs/>
                <w:lang w:val="lv-LV" w:eastAsia="lv-LV"/>
              </w:rPr>
              <w:t>Par grozījumiem 24.10.2013. lēmumā Nr.467 „Par piedalīšanos projektu konkursā”</w:t>
            </w:r>
          </w:p>
          <w:p w:rsidR="0032013B" w:rsidRPr="0032013B" w:rsidRDefault="0032013B" w:rsidP="0032013B">
            <w:pPr>
              <w:ind w:firstLine="0"/>
              <w:rPr>
                <w:rFonts w:eastAsia="Lucida Sans Unicode" w:cs="Tahoma"/>
                <w:kern w:val="1"/>
                <w:lang w:val="lv-LV"/>
              </w:rPr>
            </w:pPr>
          </w:p>
        </w:tc>
        <w:tc>
          <w:tcPr>
            <w:tcW w:w="754" w:type="dxa"/>
          </w:tcPr>
          <w:p w:rsidR="0032013B" w:rsidRPr="0032013B" w:rsidRDefault="0032013B" w:rsidP="0032013B">
            <w:pPr>
              <w:ind w:firstLine="0"/>
              <w:jc w:val="center"/>
              <w:rPr>
                <w:b/>
                <w:lang w:val="lv-LV"/>
              </w:rPr>
            </w:pPr>
            <w:r w:rsidRPr="0032013B">
              <w:rPr>
                <w:b/>
                <w:lang w:val="lv-LV"/>
              </w:rPr>
              <w:t>560</w:t>
            </w:r>
          </w:p>
        </w:tc>
      </w:tr>
      <w:tr w:rsidR="0032013B" w:rsidRPr="0032013B" w:rsidTr="00653035">
        <w:trPr>
          <w:trHeight w:val="139"/>
        </w:trPr>
        <w:tc>
          <w:tcPr>
            <w:tcW w:w="817" w:type="dxa"/>
          </w:tcPr>
          <w:p w:rsidR="0032013B" w:rsidRPr="0032013B" w:rsidRDefault="0032013B" w:rsidP="0032013B">
            <w:pPr>
              <w:ind w:firstLine="0"/>
              <w:rPr>
                <w:b/>
                <w:lang w:val="lv-LV"/>
              </w:rPr>
            </w:pPr>
            <w:r w:rsidRPr="0032013B">
              <w:rPr>
                <w:b/>
                <w:sz w:val="22"/>
                <w:lang w:val="lv-LV"/>
              </w:rPr>
              <w:t>30.</w:t>
            </w:r>
          </w:p>
        </w:tc>
        <w:tc>
          <w:tcPr>
            <w:tcW w:w="8035" w:type="dxa"/>
          </w:tcPr>
          <w:p w:rsidR="0032013B" w:rsidRPr="0032013B" w:rsidRDefault="0032013B" w:rsidP="0032013B">
            <w:pPr>
              <w:tabs>
                <w:tab w:val="right" w:pos="9000"/>
              </w:tabs>
              <w:snapToGrid w:val="0"/>
              <w:ind w:firstLine="0"/>
              <w:jc w:val="both"/>
              <w:rPr>
                <w:bCs/>
                <w:szCs w:val="22"/>
                <w:lang w:val="lv-LV"/>
              </w:rPr>
            </w:pPr>
            <w:r w:rsidRPr="0032013B">
              <w:rPr>
                <w:bCs/>
                <w:szCs w:val="22"/>
                <w:lang w:val="lv-LV"/>
              </w:rPr>
              <w:t xml:space="preserve">Par grozījumiem 07.11.2013. lēmumā Nr.497 “Par </w:t>
            </w:r>
            <w:bookmarkStart w:id="0" w:name="Text6"/>
            <w:r w:rsidRPr="0032013B">
              <w:rPr>
                <w:bCs/>
                <w:szCs w:val="22"/>
              </w:rPr>
              <w:fldChar w:fldCharType="begin">
                <w:ffData>
                  <w:name w:val="Text6"/>
                  <w:enabled/>
                  <w:calcOnExit w:val="0"/>
                  <w:textInput/>
                </w:ffData>
              </w:fldChar>
            </w:r>
            <w:r w:rsidRPr="0032013B">
              <w:rPr>
                <w:bCs/>
                <w:szCs w:val="22"/>
                <w:lang w:val="lv-LV"/>
              </w:rPr>
              <w:instrText xml:space="preserve"> FORMTEXT </w:instrText>
            </w:r>
            <w:r w:rsidRPr="0032013B">
              <w:rPr>
                <w:bCs/>
                <w:szCs w:val="22"/>
              </w:rPr>
            </w:r>
            <w:r w:rsidRPr="0032013B">
              <w:rPr>
                <w:bCs/>
                <w:szCs w:val="22"/>
              </w:rPr>
              <w:fldChar w:fldCharType="separate"/>
            </w:r>
            <w:r w:rsidRPr="0032013B">
              <w:rPr>
                <w:bCs/>
                <w:szCs w:val="22"/>
                <w:lang w:val="lv-LV"/>
              </w:rPr>
              <w:t>zemes ierīcības projekta apstiprināšanu</w:t>
            </w:r>
            <w:r w:rsidRPr="0032013B">
              <w:rPr>
                <w:bCs/>
                <w:szCs w:val="22"/>
              </w:rPr>
              <w:fldChar w:fldCharType="end"/>
            </w:r>
            <w:bookmarkEnd w:id="0"/>
            <w:r w:rsidRPr="0032013B">
              <w:rPr>
                <w:bCs/>
                <w:szCs w:val="22"/>
                <w:lang w:val="lv-LV"/>
              </w:rPr>
              <w:t xml:space="preserve"> un adreses piešķiršanu”</w:t>
            </w:r>
          </w:p>
          <w:p w:rsidR="0032013B" w:rsidRPr="0032013B" w:rsidRDefault="0032013B" w:rsidP="0032013B">
            <w:pPr>
              <w:ind w:right="43" w:firstLine="0"/>
              <w:jc w:val="both"/>
              <w:rPr>
                <w:bCs/>
                <w:lang w:val="lv-LV" w:eastAsia="lv-LV"/>
              </w:rPr>
            </w:pPr>
          </w:p>
        </w:tc>
        <w:tc>
          <w:tcPr>
            <w:tcW w:w="754" w:type="dxa"/>
          </w:tcPr>
          <w:p w:rsidR="0032013B" w:rsidRPr="0032013B" w:rsidRDefault="0032013B" w:rsidP="0032013B">
            <w:pPr>
              <w:ind w:firstLine="0"/>
              <w:jc w:val="center"/>
              <w:rPr>
                <w:b/>
                <w:lang w:val="lv-LV"/>
              </w:rPr>
            </w:pPr>
            <w:r w:rsidRPr="0032013B">
              <w:rPr>
                <w:b/>
                <w:lang w:val="lv-LV"/>
              </w:rPr>
              <w:t>561</w:t>
            </w:r>
          </w:p>
        </w:tc>
      </w:tr>
      <w:tr w:rsidR="0032013B" w:rsidRPr="0032013B" w:rsidTr="00653035">
        <w:trPr>
          <w:trHeight w:val="139"/>
        </w:trPr>
        <w:tc>
          <w:tcPr>
            <w:tcW w:w="817" w:type="dxa"/>
          </w:tcPr>
          <w:p w:rsidR="0032013B" w:rsidRPr="0032013B" w:rsidRDefault="0032013B" w:rsidP="0032013B">
            <w:pPr>
              <w:ind w:firstLine="0"/>
              <w:rPr>
                <w:b/>
                <w:sz w:val="22"/>
                <w:lang w:val="lv-LV"/>
              </w:rPr>
            </w:pPr>
            <w:r w:rsidRPr="0032013B">
              <w:rPr>
                <w:b/>
                <w:sz w:val="22"/>
                <w:lang w:val="lv-LV"/>
              </w:rPr>
              <w:t>31</w:t>
            </w:r>
          </w:p>
        </w:tc>
        <w:tc>
          <w:tcPr>
            <w:tcW w:w="8035" w:type="dxa"/>
          </w:tcPr>
          <w:p w:rsidR="0032013B" w:rsidRPr="0032013B" w:rsidRDefault="0032013B" w:rsidP="0032013B">
            <w:pPr>
              <w:ind w:right="43" w:firstLine="0"/>
              <w:jc w:val="both"/>
              <w:rPr>
                <w:bCs/>
                <w:lang w:val="lv-LV" w:eastAsia="lv-LV"/>
              </w:rPr>
            </w:pPr>
            <w:r w:rsidRPr="0032013B">
              <w:rPr>
                <w:bCs/>
                <w:lang w:val="lv-LV" w:eastAsia="lv-LV"/>
              </w:rPr>
              <w:t>Par papildus darbības iekļaušanu projektā „Kurzemes un Vienības ielu rekonstrukcija un Brīvības – Neretas ielu krustojuma rekonstrukcija”</w:t>
            </w:r>
          </w:p>
          <w:p w:rsidR="0032013B" w:rsidRPr="0032013B" w:rsidRDefault="0032013B" w:rsidP="0032013B">
            <w:pPr>
              <w:tabs>
                <w:tab w:val="right" w:pos="9000"/>
              </w:tabs>
              <w:snapToGrid w:val="0"/>
              <w:ind w:firstLine="0"/>
              <w:jc w:val="both"/>
              <w:rPr>
                <w:bCs/>
                <w:szCs w:val="22"/>
                <w:lang w:val="lv-LV"/>
              </w:rPr>
            </w:pPr>
          </w:p>
        </w:tc>
        <w:tc>
          <w:tcPr>
            <w:tcW w:w="754" w:type="dxa"/>
          </w:tcPr>
          <w:p w:rsidR="0032013B" w:rsidRPr="0032013B" w:rsidRDefault="0032013B" w:rsidP="0032013B">
            <w:pPr>
              <w:ind w:firstLine="0"/>
              <w:jc w:val="center"/>
              <w:rPr>
                <w:b/>
                <w:lang w:val="lv-LV"/>
              </w:rPr>
            </w:pPr>
            <w:r w:rsidRPr="0032013B">
              <w:rPr>
                <w:b/>
                <w:lang w:val="lv-LV"/>
              </w:rPr>
              <w:t>562</w:t>
            </w:r>
          </w:p>
        </w:tc>
      </w:tr>
    </w:tbl>
    <w:p w:rsidR="0032013B" w:rsidRPr="0032013B" w:rsidRDefault="0032013B" w:rsidP="0032013B">
      <w:pPr>
        <w:ind w:firstLine="0"/>
        <w:rPr>
          <w:rFonts w:cs="Tahoma"/>
          <w:b/>
          <w:bCs/>
          <w:u w:val="single"/>
          <w:lang w:val="lv-LV"/>
        </w:rPr>
      </w:pPr>
    </w:p>
    <w:p w:rsidR="0032013B" w:rsidRPr="0032013B" w:rsidRDefault="0032013B" w:rsidP="0032013B">
      <w:pPr>
        <w:tabs>
          <w:tab w:val="right" w:pos="9356"/>
        </w:tabs>
        <w:ind w:firstLine="0"/>
        <w:rPr>
          <w:lang w:val="lv-LV"/>
        </w:rPr>
      </w:pPr>
      <w:r w:rsidRPr="0032013B">
        <w:rPr>
          <w:lang w:val="lv-LV"/>
        </w:rPr>
        <w:t>Jēkabpils pilsētas domes priekšsēdētājs</w:t>
      </w:r>
      <w:r w:rsidRPr="0032013B">
        <w:rPr>
          <w:lang w:val="lv-LV"/>
        </w:rPr>
        <w:tab/>
      </w:r>
      <w:proofErr w:type="spellStart"/>
      <w:r w:rsidRPr="0032013B">
        <w:rPr>
          <w:lang w:val="lv-LV"/>
        </w:rPr>
        <w:t>L.Salcevičs</w:t>
      </w:r>
      <w:proofErr w:type="spellEnd"/>
    </w:p>
    <w:p w:rsidR="0032013B" w:rsidRDefault="0032013B" w:rsidP="0032013B">
      <w:pPr>
        <w:tabs>
          <w:tab w:val="right" w:pos="9356"/>
        </w:tabs>
        <w:ind w:firstLine="0"/>
        <w:rPr>
          <w:sz w:val="20"/>
          <w:szCs w:val="20"/>
          <w:lang w:val="lv-LV"/>
        </w:rPr>
      </w:pPr>
      <w:r w:rsidRPr="0032013B">
        <w:rPr>
          <w:sz w:val="20"/>
          <w:szCs w:val="20"/>
          <w:lang w:val="lv-LV"/>
        </w:rPr>
        <w:t>Liepiņa 65207302</w:t>
      </w:r>
    </w:p>
    <w:p w:rsidR="0032013B" w:rsidRDefault="0032013B">
      <w:pPr>
        <w:rPr>
          <w:sz w:val="20"/>
          <w:szCs w:val="20"/>
          <w:lang w:val="lv-LV"/>
        </w:rPr>
      </w:pPr>
      <w:r>
        <w:rPr>
          <w:sz w:val="20"/>
          <w:szCs w:val="20"/>
          <w:lang w:val="lv-LV"/>
        </w:rPr>
        <w:br w:type="page"/>
      </w:r>
    </w:p>
    <w:p w:rsidR="0032013B" w:rsidRPr="0032013B" w:rsidRDefault="0032013B" w:rsidP="0032013B">
      <w:pPr>
        <w:tabs>
          <w:tab w:val="right" w:pos="9356"/>
        </w:tabs>
        <w:ind w:firstLine="0"/>
        <w:rPr>
          <w:sz w:val="20"/>
          <w:szCs w:val="20"/>
          <w:lang w:val="lv-LV"/>
        </w:rPr>
      </w:pPr>
    </w:p>
    <w:p w:rsidR="00A07FEF" w:rsidRPr="00A07FEF" w:rsidRDefault="00A07FEF" w:rsidP="00A07FEF">
      <w:pPr>
        <w:tabs>
          <w:tab w:val="left" w:pos="360"/>
        </w:tabs>
        <w:outlineLvl w:val="6"/>
        <w:rPr>
          <w:rFonts w:eastAsia="Lucida Sans Unicode"/>
          <w:b/>
          <w:sz w:val="28"/>
          <w:szCs w:val="28"/>
          <w:lang w:val="lv-LV"/>
        </w:rPr>
      </w:pPr>
      <w:r w:rsidRPr="00A07FEF">
        <w:rPr>
          <w:rFonts w:eastAsia="Lucida Sans Unicode" w:cs="Tahoma"/>
          <w:b/>
          <w:noProof/>
          <w:sz w:val="28"/>
          <w:szCs w:val="28"/>
          <w:lang w:val="lv-LV" w:eastAsia="lv-LV"/>
        </w:rPr>
        <w:t>L</w:t>
      </w:r>
      <w:r w:rsidRPr="00A07FEF">
        <w:rPr>
          <w:rFonts w:eastAsia="Lucida Sans Unicode"/>
          <w:b/>
          <w:sz w:val="28"/>
          <w:szCs w:val="28"/>
          <w:lang w:val="lv-LV"/>
        </w:rPr>
        <w:t>ĒMUMS</w:t>
      </w:r>
    </w:p>
    <w:p w:rsidR="00A07FEF" w:rsidRPr="00A07FEF" w:rsidRDefault="00A07FEF" w:rsidP="00A07FEF">
      <w:pPr>
        <w:rPr>
          <w:b/>
          <w:sz w:val="40"/>
          <w:szCs w:val="40"/>
          <w:lang w:val="lv-LV"/>
        </w:rPr>
      </w:pPr>
      <w:r w:rsidRPr="00A07FEF">
        <w:rPr>
          <w:rFonts w:cs="Tahoma"/>
          <w:b/>
          <w:bCs/>
          <w:sz w:val="40"/>
          <w:szCs w:val="40"/>
          <w:lang w:val="lv-LV"/>
        </w:rPr>
        <w:t>Nr.</w:t>
      </w:r>
      <w:r>
        <w:rPr>
          <w:rFonts w:cs="Tahoma"/>
          <w:b/>
          <w:bCs/>
          <w:sz w:val="40"/>
          <w:szCs w:val="40"/>
          <w:lang w:val="lv-LV"/>
        </w:rPr>
        <w:t>533</w:t>
      </w:r>
    </w:p>
    <w:p w:rsidR="00A07FEF" w:rsidRDefault="00A07FEF" w:rsidP="00A07FEF">
      <w:pPr>
        <w:tabs>
          <w:tab w:val="right" w:pos="9356"/>
        </w:tabs>
        <w:snapToGrid w:val="0"/>
        <w:jc w:val="both"/>
        <w:rPr>
          <w:rFonts w:cs="Tahoma"/>
          <w:bCs/>
          <w:szCs w:val="22"/>
          <w:lang w:val="lv-LV"/>
        </w:rPr>
      </w:pPr>
      <w:r>
        <w:rPr>
          <w:rFonts w:cs="Tahoma"/>
          <w:bCs/>
          <w:szCs w:val="22"/>
          <w:lang w:val="lv-LV"/>
        </w:rPr>
        <w:t>05</w:t>
      </w:r>
      <w:r w:rsidRPr="00A07FEF">
        <w:rPr>
          <w:rFonts w:cs="Tahoma"/>
          <w:bCs/>
          <w:szCs w:val="22"/>
          <w:lang w:val="lv-LV"/>
        </w:rPr>
        <w:t>.</w:t>
      </w:r>
      <w:r>
        <w:rPr>
          <w:rFonts w:cs="Tahoma"/>
          <w:bCs/>
          <w:szCs w:val="22"/>
          <w:lang w:val="lv-LV"/>
        </w:rPr>
        <w:t>12</w:t>
      </w:r>
      <w:r w:rsidRPr="00A07FEF">
        <w:rPr>
          <w:rFonts w:cs="Tahoma"/>
          <w:bCs/>
          <w:szCs w:val="22"/>
          <w:lang w:val="lv-LV"/>
        </w:rPr>
        <w:t>.2013.</w:t>
      </w:r>
    </w:p>
    <w:p w:rsidR="00536410" w:rsidRDefault="00536410" w:rsidP="00A07FEF">
      <w:pPr>
        <w:tabs>
          <w:tab w:val="right" w:pos="9356"/>
        </w:tabs>
        <w:snapToGrid w:val="0"/>
        <w:jc w:val="both"/>
        <w:rPr>
          <w:rFonts w:cs="Tahoma"/>
          <w:bCs/>
          <w:szCs w:val="22"/>
          <w:lang w:val="lv-LV"/>
        </w:rPr>
      </w:pPr>
    </w:p>
    <w:p w:rsidR="00536410" w:rsidRPr="00536410" w:rsidRDefault="00536410" w:rsidP="00536410">
      <w:pPr>
        <w:ind w:firstLine="0"/>
        <w:jc w:val="both"/>
        <w:rPr>
          <w:rFonts w:cs="Tahoma"/>
          <w:bCs/>
          <w:lang w:val="lv-LV"/>
        </w:rPr>
      </w:pPr>
      <w:r w:rsidRPr="00536410">
        <w:rPr>
          <w:rFonts w:cs="Tahoma"/>
          <w:bCs/>
          <w:lang w:val="lv-LV"/>
        </w:rPr>
        <w:t xml:space="preserve">Par nekustamā īpašuma nodokļa parāda piedziņu bezstrīda kārtībā </w:t>
      </w:r>
    </w:p>
    <w:p w:rsidR="004F0E0F" w:rsidRPr="004F0E0F" w:rsidRDefault="004F0E0F" w:rsidP="004F0E0F">
      <w:pPr>
        <w:jc w:val="both"/>
        <w:rPr>
          <w:rFonts w:cs="Tahoma"/>
          <w:bCs/>
          <w:lang w:val="lv-LV"/>
        </w:rPr>
      </w:pPr>
    </w:p>
    <w:p w:rsidR="004F0E0F" w:rsidRPr="004F0E0F" w:rsidRDefault="004F0E0F" w:rsidP="004F0E0F">
      <w:pPr>
        <w:jc w:val="center"/>
        <w:rPr>
          <w:lang w:val="lv-LV"/>
        </w:rPr>
      </w:pPr>
      <w:r w:rsidRPr="004F0E0F">
        <w:rPr>
          <w:bCs/>
          <w:lang w:val="lv-LV"/>
        </w:rPr>
        <w:t>1.</w:t>
      </w:r>
    </w:p>
    <w:p w:rsidR="004F0E0F" w:rsidRPr="004F0E0F" w:rsidRDefault="004F0E0F" w:rsidP="004F0E0F">
      <w:pPr>
        <w:tabs>
          <w:tab w:val="left" w:pos="7140"/>
        </w:tabs>
        <w:jc w:val="center"/>
        <w:rPr>
          <w:lang w:val="lv-LV"/>
        </w:rPr>
      </w:pPr>
    </w:p>
    <w:p w:rsidR="00536410" w:rsidRDefault="00536410" w:rsidP="00536410">
      <w:pPr>
        <w:widowControl w:val="0"/>
        <w:tabs>
          <w:tab w:val="left" w:pos="0"/>
        </w:tabs>
        <w:suppressAutoHyphens/>
        <w:ind w:firstLine="0"/>
        <w:jc w:val="both"/>
        <w:rPr>
          <w:bCs/>
          <w:lang w:val="lv-LV"/>
        </w:rPr>
      </w:pPr>
      <w:r w:rsidRPr="00536410">
        <w:rPr>
          <w:bCs/>
          <w:lang w:val="lv-LV"/>
        </w:rPr>
        <w:t>Adresāts: O</w:t>
      </w:r>
      <w:r w:rsidR="00653035">
        <w:rPr>
          <w:bCs/>
          <w:lang w:val="lv-LV"/>
        </w:rPr>
        <w:t>.</w:t>
      </w:r>
      <w:r w:rsidRPr="00536410">
        <w:rPr>
          <w:bCs/>
          <w:lang w:val="lv-LV"/>
        </w:rPr>
        <w:t>C</w:t>
      </w:r>
      <w:r w:rsidR="00653035">
        <w:rPr>
          <w:bCs/>
          <w:lang w:val="lv-LV"/>
        </w:rPr>
        <w:t>.</w:t>
      </w:r>
      <w:r w:rsidRPr="00536410">
        <w:rPr>
          <w:bCs/>
          <w:lang w:val="lv-LV"/>
        </w:rPr>
        <w:t xml:space="preserve">, dzīvojoša </w:t>
      </w:r>
      <w:r w:rsidR="00653035">
        <w:rPr>
          <w:bCs/>
          <w:lang w:val="lv-LV"/>
        </w:rPr>
        <w:t xml:space="preserve">(adrese) </w:t>
      </w:r>
    </w:p>
    <w:p w:rsidR="00536410" w:rsidRPr="00536410" w:rsidRDefault="00536410" w:rsidP="00536410">
      <w:pPr>
        <w:widowControl w:val="0"/>
        <w:tabs>
          <w:tab w:val="left" w:pos="0"/>
        </w:tabs>
        <w:suppressAutoHyphens/>
        <w:ind w:firstLine="0"/>
        <w:jc w:val="both"/>
        <w:rPr>
          <w:lang w:val="lv-LV" w:eastAsia="ar-SA"/>
        </w:rPr>
      </w:pPr>
    </w:p>
    <w:p w:rsidR="004F0E0F" w:rsidRPr="004F0E0F" w:rsidRDefault="004F0E0F" w:rsidP="004F0E0F">
      <w:pPr>
        <w:jc w:val="both"/>
        <w:rPr>
          <w:lang w:val="lv-LV" w:eastAsia="ar-SA"/>
        </w:rPr>
      </w:pPr>
      <w:r w:rsidRPr="004F0E0F">
        <w:rPr>
          <w:lang w:val="lv-LV" w:eastAsia="ar-SA"/>
        </w:rPr>
        <w:t>Ņemot vērā to, ka O.C., personas kods (svītrots), nav savlaicīgi veikusi aprēķinātos nekustamā īpašuma nodokļa maksājumus par nekustamo īpašumu (dzīvesvieta) (kadastra Nr. (svītrots)), Jēkabpils pilsētas pašvaldība ir uzsākusi nokavēto nodokļu maksājumu piedziņas procesu par Ls 19,87 piedziņu bezstrīda kārtībā.</w:t>
      </w:r>
    </w:p>
    <w:p w:rsidR="004F0E0F" w:rsidRPr="004F0E0F" w:rsidRDefault="004F0E0F" w:rsidP="004F0E0F">
      <w:pPr>
        <w:jc w:val="both"/>
        <w:rPr>
          <w:lang w:val="lv-LV" w:eastAsia="ar-SA"/>
        </w:rPr>
      </w:pPr>
      <w:r w:rsidRPr="004F0E0F">
        <w:rPr>
          <w:lang w:val="lv-LV" w:eastAsia="ar-SA"/>
        </w:rPr>
        <w:t>O.C. nekustamā īpašuma nodokļa maksāšanas pienākums izriet no administratīvā akta – 03.02.2011. nekustamā īpašuma nodokļa maksāšanas paziņojums Nr. 11-3657, kas stājās spēkā 10.02.2011. un kļuva neapstrīdams 10.03.2011.</w:t>
      </w:r>
    </w:p>
    <w:p w:rsidR="004F0E0F" w:rsidRPr="004F0E0F" w:rsidRDefault="004F0E0F" w:rsidP="004F0E0F">
      <w:pPr>
        <w:jc w:val="both"/>
        <w:rPr>
          <w:lang w:val="lv-LV" w:eastAsia="ar-SA"/>
        </w:rPr>
      </w:pPr>
      <w:r w:rsidRPr="004F0E0F">
        <w:rPr>
          <w:lang w:val="lv-LV" w:eastAsia="ar-SA"/>
        </w:rPr>
        <w:t>Maksājumi veikti daļēji.</w:t>
      </w:r>
    </w:p>
    <w:p w:rsidR="004F0E0F" w:rsidRPr="004F0E0F" w:rsidRDefault="004F0E0F" w:rsidP="004F0E0F">
      <w:pPr>
        <w:jc w:val="both"/>
        <w:rPr>
          <w:lang w:val="lv-LV"/>
        </w:rPr>
      </w:pPr>
      <w:r w:rsidRPr="004F0E0F">
        <w:rPr>
          <w:rFonts w:cs="Tahoma"/>
          <w:bCs/>
          <w:lang w:val="lv-LV"/>
        </w:rPr>
        <w:t>O.C. uz 05.12.2013.</w:t>
      </w:r>
      <w:r w:rsidRPr="004F0E0F">
        <w:rPr>
          <w:lang w:val="lv-LV"/>
        </w:rPr>
        <w:t xml:space="preserve"> ir parādā Jēkabpils pilsētas budžetam nekustamā īpašuma nodokli par nekustamo īpašumu</w:t>
      </w:r>
      <w:r w:rsidRPr="004F0E0F">
        <w:rPr>
          <w:lang w:val="lv-LV" w:eastAsia="ar-SA"/>
        </w:rPr>
        <w:t xml:space="preserve"> (dzīvesvieta) (kadastra Nr. (svītrots)), </w:t>
      </w:r>
      <w:r w:rsidRPr="004F0E0F">
        <w:rPr>
          <w:lang w:val="lv-LV"/>
        </w:rPr>
        <w:t>summā Ls 19,87, tai skaitā, pamatparāds Ls 13,08, nokavējuma nauda Ls 6,79.</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O.C. tika uzaicināta ar 20.11.2013. vēstuli Nr.1-4.4/279 uz Jēkabpils pilsētas domes Finanšu komitejas 28.11.2013. sēdi.</w:t>
      </w:r>
    </w:p>
    <w:p w:rsidR="004F0E0F" w:rsidRPr="004F0E0F" w:rsidRDefault="004F0E0F" w:rsidP="004F0E0F">
      <w:pPr>
        <w:tabs>
          <w:tab w:val="left" w:pos="709"/>
        </w:tabs>
        <w:jc w:val="both"/>
        <w:rPr>
          <w:lang w:val="lv-LV"/>
        </w:rPr>
      </w:pPr>
      <w:r w:rsidRPr="004F0E0F">
        <w:rPr>
          <w:lang w:val="lv-LV"/>
        </w:rPr>
        <w:tab/>
        <w:t>Jēkabpils pilsētas domes Finanšu komitejas 28.11.2013. sēdē pieņemts lēmums (protokols Nr.25., 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 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4F0E0F">
      <w:pPr>
        <w:widowControl w:val="0"/>
        <w:tabs>
          <w:tab w:val="left" w:pos="0"/>
        </w:tabs>
        <w:suppressAutoHyphens/>
        <w:jc w:val="both"/>
        <w:rPr>
          <w:lang w:val="lv-LV"/>
        </w:rPr>
      </w:pPr>
      <w:r w:rsidRPr="004F0E0F">
        <w:rPr>
          <w:lang w:val="lv-LV"/>
        </w:rPr>
        <w:t>1.1.</w:t>
      </w:r>
      <w:r w:rsidRPr="004F0E0F">
        <w:rPr>
          <w:lang w:val="lv-LV"/>
        </w:rPr>
        <w:tab/>
        <w:t xml:space="preserve">Piedzīt bezstrīda kārtībā no O.C., personas kods </w:t>
      </w:r>
      <w:r w:rsidRPr="004F0E0F">
        <w:rPr>
          <w:lang w:val="lv-LV" w:eastAsia="ar-SA"/>
        </w:rPr>
        <w:t>(svītrots)</w:t>
      </w:r>
      <w:r w:rsidRPr="004F0E0F">
        <w:rPr>
          <w:lang w:val="lv-LV"/>
        </w:rPr>
        <w:t xml:space="preserve">, dzīvojošas </w:t>
      </w:r>
      <w:r w:rsidRPr="004F0E0F">
        <w:rPr>
          <w:bCs/>
          <w:lang w:val="lv-LV"/>
        </w:rPr>
        <w:t>(dzīvesvieta)</w:t>
      </w:r>
      <w:r w:rsidRPr="004F0E0F">
        <w:rPr>
          <w:lang w:val="lv-LV"/>
        </w:rPr>
        <w:t>, Jēkabpils pilsētas pašvaldības, reģistrācijas Nr.90000024205, labā, norēķinu konts Nr.LV87UNLA0009013130793, AS „SEB banka”, nekustamā īpašuma nodokļa parādu par nekustamo īpašumu</w:t>
      </w:r>
      <w:r w:rsidRPr="004F0E0F">
        <w:rPr>
          <w:lang w:val="lv-LV" w:eastAsia="ar-SA"/>
        </w:rPr>
        <w:t xml:space="preserve"> (dzīvesvieta) (kadastra Nr. (svītrots)), </w:t>
      </w:r>
      <w:r w:rsidRPr="004F0E0F">
        <w:rPr>
          <w:lang w:val="lv-LV"/>
        </w:rPr>
        <w:t>summā Ls 19,87 (deviņpadsmit lati un 87 santīmi), tai skaitā, pamatparāds Ls 13,08, nokavējuma nauda Ls 6,79.</w:t>
      </w:r>
    </w:p>
    <w:p w:rsidR="004F0E0F" w:rsidRPr="004F0E0F" w:rsidRDefault="004F0E0F" w:rsidP="004F0E0F">
      <w:pPr>
        <w:tabs>
          <w:tab w:val="left" w:pos="709"/>
        </w:tabs>
        <w:jc w:val="both"/>
        <w:rPr>
          <w:lang w:val="lv-LV"/>
        </w:rPr>
      </w:pPr>
      <w:r w:rsidRPr="004F0E0F">
        <w:rPr>
          <w:lang w:val="lv-LV"/>
        </w:rPr>
        <w:t>1.2.</w:t>
      </w:r>
      <w:r w:rsidRPr="004F0E0F">
        <w:rPr>
          <w:lang w:val="lv-LV"/>
        </w:rPr>
        <w:tab/>
        <w:t>Piedziņu vērst uz O.C. naudas līdzekļiem, kustamo un nekustamo mantu.</w:t>
      </w:r>
    </w:p>
    <w:p w:rsidR="004F0E0F" w:rsidRPr="004F0E0F" w:rsidRDefault="004F0E0F" w:rsidP="004F0E0F">
      <w:pPr>
        <w:tabs>
          <w:tab w:val="left" w:pos="709"/>
        </w:tabs>
        <w:jc w:val="both"/>
        <w:rPr>
          <w:lang w:val="lv-LV"/>
        </w:rPr>
      </w:pPr>
      <w:r w:rsidRPr="004F0E0F">
        <w:rPr>
          <w:lang w:val="lv-LV"/>
        </w:rPr>
        <w:t>1.3.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4F0E0F">
      <w:pPr>
        <w:tabs>
          <w:tab w:val="left" w:pos="709"/>
        </w:tabs>
        <w:jc w:val="both"/>
        <w:rPr>
          <w:lang w:val="lv-LV"/>
        </w:rPr>
      </w:pPr>
      <w:r w:rsidRPr="004F0E0F">
        <w:rPr>
          <w:lang w:val="lv-LV"/>
        </w:rPr>
        <w:t>1.4.</w:t>
      </w:r>
      <w:r w:rsidRPr="004F0E0F">
        <w:rPr>
          <w:lang w:val="lv-LV"/>
        </w:rPr>
        <w:tab/>
        <w:t>Kontroli par lēmuma izpildi veic Jēkabpils pilsētas pašvaldības izpilddirektors.</w:t>
      </w:r>
    </w:p>
    <w:p w:rsidR="004F0E0F" w:rsidRDefault="004F0E0F" w:rsidP="004F0E0F">
      <w:pPr>
        <w:tabs>
          <w:tab w:val="left" w:pos="7140"/>
        </w:tabs>
        <w:jc w:val="center"/>
        <w:rPr>
          <w:lang w:val="lv-LV"/>
        </w:rPr>
      </w:pPr>
    </w:p>
    <w:p w:rsidR="00536410" w:rsidRDefault="00536410"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lastRenderedPageBreak/>
        <w:t>2.</w:t>
      </w:r>
    </w:p>
    <w:p w:rsidR="004F0E0F" w:rsidRPr="004F0E0F" w:rsidRDefault="004F0E0F" w:rsidP="00536410">
      <w:pPr>
        <w:widowControl w:val="0"/>
        <w:tabs>
          <w:tab w:val="left" w:pos="0"/>
        </w:tabs>
        <w:suppressAutoHyphens/>
        <w:ind w:firstLine="0"/>
        <w:jc w:val="both"/>
        <w:rPr>
          <w:lang w:val="lv-LV" w:eastAsia="ar-SA"/>
        </w:rPr>
      </w:pPr>
      <w:r w:rsidRPr="004F0E0F">
        <w:rPr>
          <w:bCs/>
          <w:lang w:val="lv-LV"/>
        </w:rPr>
        <w:t>Adresāts: R.S., dzīvojoša (dzīvesvieta)</w:t>
      </w:r>
    </w:p>
    <w:p w:rsidR="004F0E0F" w:rsidRPr="004F0E0F" w:rsidRDefault="004F0E0F" w:rsidP="004F0E0F">
      <w:pPr>
        <w:widowControl w:val="0"/>
        <w:tabs>
          <w:tab w:val="left" w:pos="108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 xml:space="preserve">Ņemot vērā to, ka R.S., personas kods (svītrots), nav savlaicīgi veikusi aprēķinātos nekustamā īpašuma nodokļa maksājumus par nekustamo īpašumu </w:t>
      </w:r>
      <w:r w:rsidR="0069223A">
        <w:rPr>
          <w:lang w:val="lv-LV" w:eastAsia="ar-SA"/>
        </w:rPr>
        <w:t>(adresāts)</w:t>
      </w:r>
      <w:r w:rsidRPr="004F0E0F">
        <w:rPr>
          <w:lang w:val="lv-LV" w:eastAsia="ar-SA"/>
        </w:rPr>
        <w:t xml:space="preserve"> (kadastra Nr. </w:t>
      </w:r>
      <w:r w:rsidR="0069223A" w:rsidRPr="004F0E0F">
        <w:rPr>
          <w:lang w:val="lv-LV" w:eastAsia="ar-SA"/>
        </w:rPr>
        <w:t>(svītrots)</w:t>
      </w:r>
      <w:r w:rsidRPr="004F0E0F">
        <w:rPr>
          <w:lang w:val="lv-LV" w:eastAsia="ar-SA"/>
        </w:rPr>
        <w:t>), Jēkabpils pilsētas pašvaldība ir uzsākusi nokavēto nodokļu maksājumu piedziņas procesu par Ls 28,33 piedziņu bezstrīda kārtībā.</w:t>
      </w:r>
    </w:p>
    <w:p w:rsidR="004F0E0F" w:rsidRPr="004F0E0F" w:rsidRDefault="004F0E0F" w:rsidP="004F0E0F">
      <w:pPr>
        <w:jc w:val="both"/>
        <w:rPr>
          <w:lang w:val="lv-LV" w:eastAsia="ar-SA"/>
        </w:rPr>
      </w:pPr>
      <w:r w:rsidRPr="004F0E0F">
        <w:rPr>
          <w:lang w:val="lv-LV" w:eastAsia="ar-SA"/>
        </w:rPr>
        <w:t>R.S. nekustamā īpašuma nodokļa maksāšanas pienākums izriet no zemāk minētiem administratīvajiem aktiem, kuri ir kļuvuši neapstrīdami:</w:t>
      </w:r>
    </w:p>
    <w:p w:rsidR="004F0E0F" w:rsidRPr="004F0E0F" w:rsidRDefault="004F0E0F" w:rsidP="004F0E0F">
      <w:pPr>
        <w:numPr>
          <w:ilvl w:val="0"/>
          <w:numId w:val="4"/>
        </w:numPr>
        <w:ind w:left="0" w:firstLine="709"/>
        <w:jc w:val="both"/>
        <w:rPr>
          <w:lang w:val="lv-LV" w:eastAsia="ar-SA"/>
        </w:rPr>
      </w:pPr>
      <w:r w:rsidRPr="004F0E0F">
        <w:rPr>
          <w:lang w:val="lv-LV" w:eastAsia="ar-SA"/>
        </w:rPr>
        <w:t>18.02.2008. nekustamā īpašuma nodokļa maksāšanas paziņojums Nr. 08-5387, kas stājās spēkā 25.02.2008. un kļuva neapstrīdams 25.03.2008.;</w:t>
      </w:r>
    </w:p>
    <w:p w:rsidR="004F0E0F" w:rsidRPr="004F0E0F" w:rsidRDefault="004F0E0F" w:rsidP="004F0E0F">
      <w:pPr>
        <w:numPr>
          <w:ilvl w:val="0"/>
          <w:numId w:val="4"/>
        </w:numPr>
        <w:ind w:left="0" w:firstLine="709"/>
        <w:jc w:val="both"/>
        <w:rPr>
          <w:lang w:val="lv-LV" w:eastAsia="ar-SA"/>
        </w:rPr>
      </w:pPr>
      <w:r w:rsidRPr="004F0E0F">
        <w:rPr>
          <w:lang w:val="lv-LV" w:eastAsia="ar-SA"/>
        </w:rPr>
        <w:t>16.02.2009. nekustamā īpašuma nodokļa maksāšanas paziņojums Nr. 09-6677, kas stājās spēkā 23.02.2009. un kļuva neapstrīdams 23.03.2009.;</w:t>
      </w:r>
    </w:p>
    <w:p w:rsidR="004F0E0F" w:rsidRPr="004F0E0F" w:rsidRDefault="004F0E0F" w:rsidP="004F0E0F">
      <w:pPr>
        <w:numPr>
          <w:ilvl w:val="0"/>
          <w:numId w:val="4"/>
        </w:numPr>
        <w:ind w:left="0" w:firstLine="709"/>
        <w:jc w:val="both"/>
        <w:rPr>
          <w:lang w:val="lv-LV" w:eastAsia="ar-SA"/>
        </w:rPr>
      </w:pPr>
      <w:r w:rsidRPr="004F0E0F">
        <w:rPr>
          <w:lang w:val="lv-LV" w:eastAsia="ar-SA"/>
        </w:rPr>
        <w:t>19.08.2010. nekustamā īpašuma nodokļa maksāšanas paziņojums Nr. 10-13694, kas stājās spēkā 26.08.2010. un kļuva neapstrīdams 26.09.2010.;</w:t>
      </w:r>
    </w:p>
    <w:p w:rsidR="004F0E0F" w:rsidRPr="004F0E0F" w:rsidRDefault="004F0E0F" w:rsidP="004F0E0F">
      <w:pPr>
        <w:numPr>
          <w:ilvl w:val="0"/>
          <w:numId w:val="4"/>
        </w:numPr>
        <w:ind w:left="0" w:firstLine="709"/>
        <w:jc w:val="both"/>
        <w:rPr>
          <w:lang w:val="lv-LV" w:eastAsia="ar-SA"/>
        </w:rPr>
      </w:pPr>
      <w:r w:rsidRPr="004F0E0F">
        <w:rPr>
          <w:lang w:val="lv-LV" w:eastAsia="ar-SA"/>
        </w:rPr>
        <w:t>02.02.2011. nekustamā īpašuma nodokļa maksāšanas paziņojums Nr. 11-437, kas stājās spēkā 09.02.2011. un kļuva neapstrīdams 09.03.2011.;</w:t>
      </w:r>
    </w:p>
    <w:p w:rsidR="004F0E0F" w:rsidRPr="004F0E0F" w:rsidRDefault="004F0E0F" w:rsidP="004F0E0F">
      <w:pPr>
        <w:numPr>
          <w:ilvl w:val="0"/>
          <w:numId w:val="4"/>
        </w:numPr>
        <w:ind w:left="0" w:firstLine="709"/>
        <w:jc w:val="both"/>
        <w:rPr>
          <w:lang w:val="lv-LV" w:eastAsia="ar-SA"/>
        </w:rPr>
      </w:pPr>
      <w:r w:rsidRPr="004F0E0F">
        <w:rPr>
          <w:lang w:val="lv-LV" w:eastAsia="ar-SA"/>
        </w:rPr>
        <w:t>08.02.2012. nekustamā īpašuma nodokļa maksāšanas paziņojums Nr. 12-9241, kas stājās spēkā 15.02.2012. un kļuva neapstrīdams 15.03.2012.;</w:t>
      </w:r>
    </w:p>
    <w:p w:rsidR="004F0E0F" w:rsidRPr="004F0E0F" w:rsidRDefault="004F0E0F" w:rsidP="004F0E0F">
      <w:pPr>
        <w:numPr>
          <w:ilvl w:val="0"/>
          <w:numId w:val="4"/>
        </w:numPr>
        <w:ind w:left="0" w:firstLine="709"/>
        <w:jc w:val="both"/>
        <w:rPr>
          <w:lang w:val="lv-LV" w:eastAsia="ar-SA"/>
        </w:rPr>
      </w:pPr>
      <w:r w:rsidRPr="004F0E0F">
        <w:rPr>
          <w:lang w:val="lv-LV" w:eastAsia="ar-SA"/>
        </w:rPr>
        <w:t>06.02.2013. nekustamā īpašuma nodokļa maksāšanas paziņojums Nr. 13-3180,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rPr>
      </w:pPr>
      <w:r w:rsidRPr="004F0E0F">
        <w:rPr>
          <w:rFonts w:cs="Tahoma"/>
          <w:bCs/>
          <w:lang w:val="lv-LV"/>
        </w:rPr>
        <w:t>R.S. uz 05.12.2013.</w:t>
      </w:r>
      <w:r w:rsidRPr="004F0E0F">
        <w:rPr>
          <w:lang w:val="lv-LV"/>
        </w:rPr>
        <w:t xml:space="preserve"> ir parādā Jēkabpils pilsētas budžetam nekustamā īpašuma nodokli par nekustamo īpašumu</w:t>
      </w:r>
      <w:r w:rsidRPr="004F0E0F">
        <w:rPr>
          <w:lang w:val="lv-LV" w:eastAsia="ar-SA"/>
        </w:rPr>
        <w:t xml:space="preserve"> </w:t>
      </w:r>
      <w:r w:rsidRPr="004F0E0F">
        <w:rPr>
          <w:bCs/>
          <w:lang w:val="lv-LV"/>
        </w:rPr>
        <w:t>(dzīvesvieta)</w:t>
      </w:r>
      <w:r w:rsidRPr="004F0E0F">
        <w:rPr>
          <w:lang w:val="lv-LV" w:eastAsia="ar-SA"/>
        </w:rPr>
        <w:t xml:space="preserve"> (kadastra Nr. (svītrots)), </w:t>
      </w:r>
      <w:r w:rsidRPr="004F0E0F">
        <w:rPr>
          <w:lang w:val="lv-LV"/>
        </w:rPr>
        <w:t>summā Ls 28,33, tai skaitā, pamatparāds Ls 21,84, nokavējuma nauda Ls 6,49.</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R.S. tika uzaicināta ar 20.11.2013. vēstuli Nr.1-4.4/278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4F0E0F">
      <w:pPr>
        <w:tabs>
          <w:tab w:val="left" w:pos="1134"/>
        </w:tabs>
        <w:jc w:val="both"/>
        <w:rPr>
          <w:lang w:val="lv-LV"/>
        </w:rPr>
      </w:pPr>
      <w:r w:rsidRPr="004F0E0F">
        <w:rPr>
          <w:lang w:val="lv-LV"/>
        </w:rPr>
        <w:t>2.1.</w:t>
      </w:r>
      <w:r w:rsidRPr="004F0E0F">
        <w:rPr>
          <w:lang w:val="lv-LV"/>
        </w:rPr>
        <w:tab/>
        <w:t xml:space="preserve">Piedzīt bezstrīda kārtībā no R.S., personas kods </w:t>
      </w:r>
      <w:r w:rsidRPr="004F0E0F">
        <w:rPr>
          <w:lang w:val="lv-LV" w:eastAsia="ar-SA"/>
        </w:rPr>
        <w:t>(svītrots)</w:t>
      </w:r>
      <w:r w:rsidRPr="004F0E0F">
        <w:rPr>
          <w:lang w:val="lv-LV"/>
        </w:rPr>
        <w:t xml:space="preserve"> , dzīvojošas </w:t>
      </w:r>
      <w:r w:rsidR="0069223A">
        <w:rPr>
          <w:lang w:val="lv-LV"/>
        </w:rPr>
        <w:t>(dzīvesvieta)</w:t>
      </w:r>
      <w:r w:rsidRPr="004F0E0F">
        <w:rPr>
          <w:lang w:val="lv-LV"/>
        </w:rPr>
        <w:t xml:space="preserve">, Jēkabpils pilsētas pašvaldības, reģistrācijas Nr.90000024205, labā, norēķinu konts Nr.LV87UNLA0009013130793, AS „SEB banka”, nekustamā īpašuma nodokļa parādu par nekustamo īpašumu </w:t>
      </w:r>
      <w:r w:rsidR="00B70F1D">
        <w:rPr>
          <w:lang w:val="lv-LV" w:eastAsia="ar-SA"/>
        </w:rPr>
        <w:t>(adresāts)</w:t>
      </w:r>
      <w:r w:rsidRPr="004F0E0F">
        <w:rPr>
          <w:lang w:val="lv-LV" w:eastAsia="ar-SA"/>
        </w:rPr>
        <w:t xml:space="preserve"> (kadastra Nr. </w:t>
      </w:r>
      <w:r w:rsidR="00B70F1D">
        <w:rPr>
          <w:lang w:val="lv-LV" w:eastAsia="ar-SA"/>
        </w:rPr>
        <w:t>(svītrots)</w:t>
      </w:r>
      <w:r w:rsidRPr="004F0E0F">
        <w:rPr>
          <w:lang w:val="lv-LV" w:eastAsia="ar-SA"/>
        </w:rPr>
        <w:t xml:space="preserve">), </w:t>
      </w:r>
      <w:r w:rsidRPr="004F0E0F">
        <w:rPr>
          <w:lang w:val="lv-LV"/>
        </w:rPr>
        <w:t>summā Ls 28,33 (divdesmit astoņi lati un 33 santīmi), tai skaitā, pamatparāds Ls 21,84, nokavējuma nauda Ls 6,49.</w:t>
      </w:r>
    </w:p>
    <w:p w:rsidR="004F0E0F" w:rsidRPr="004F0E0F" w:rsidRDefault="004F0E0F" w:rsidP="004F0E0F">
      <w:pPr>
        <w:tabs>
          <w:tab w:val="left" w:pos="1134"/>
        </w:tabs>
        <w:jc w:val="both"/>
        <w:rPr>
          <w:lang w:val="lv-LV"/>
        </w:rPr>
      </w:pPr>
      <w:r w:rsidRPr="004F0E0F">
        <w:rPr>
          <w:lang w:val="lv-LV"/>
        </w:rPr>
        <w:t>2.2.</w:t>
      </w:r>
      <w:r w:rsidRPr="004F0E0F">
        <w:rPr>
          <w:lang w:val="lv-LV"/>
        </w:rPr>
        <w:tab/>
        <w:t>Piedziņu vērst uz R.S. naudas līdzekļiem, kustamo un nekustamo mantu.</w:t>
      </w:r>
    </w:p>
    <w:p w:rsidR="004F0E0F" w:rsidRPr="004F0E0F" w:rsidRDefault="004F0E0F" w:rsidP="004F0E0F">
      <w:pPr>
        <w:tabs>
          <w:tab w:val="left" w:pos="1134"/>
        </w:tabs>
        <w:jc w:val="both"/>
        <w:rPr>
          <w:lang w:val="lv-LV"/>
        </w:rPr>
      </w:pPr>
      <w:r w:rsidRPr="004F0E0F">
        <w:rPr>
          <w:lang w:val="lv-LV"/>
        </w:rPr>
        <w:t>2.3.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4F0E0F">
      <w:pPr>
        <w:tabs>
          <w:tab w:val="left" w:pos="1134"/>
        </w:tabs>
        <w:jc w:val="both"/>
        <w:rPr>
          <w:lang w:val="lv-LV"/>
        </w:rPr>
      </w:pPr>
      <w:r w:rsidRPr="004F0E0F">
        <w:rPr>
          <w:lang w:val="lv-LV"/>
        </w:rPr>
        <w:t>2.4.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3.</w:t>
      </w:r>
    </w:p>
    <w:p w:rsidR="004F0E0F" w:rsidRPr="004F0E0F" w:rsidRDefault="004F0E0F" w:rsidP="004F0E0F">
      <w:pPr>
        <w:tabs>
          <w:tab w:val="left" w:pos="7140"/>
        </w:tabs>
        <w:jc w:val="center"/>
        <w:rPr>
          <w:lang w:val="lv-LV"/>
        </w:rPr>
      </w:pPr>
    </w:p>
    <w:p w:rsidR="004F0E0F" w:rsidRPr="004F0E0F" w:rsidRDefault="004F0E0F" w:rsidP="00536410">
      <w:pPr>
        <w:widowControl w:val="0"/>
        <w:tabs>
          <w:tab w:val="left" w:pos="0"/>
        </w:tabs>
        <w:suppressAutoHyphens/>
        <w:ind w:firstLine="0"/>
        <w:jc w:val="both"/>
        <w:rPr>
          <w:lang w:val="lv-LV" w:eastAsia="ar-SA"/>
        </w:rPr>
      </w:pPr>
      <w:r w:rsidRPr="004F0E0F">
        <w:rPr>
          <w:bCs/>
          <w:lang w:val="lv-LV"/>
        </w:rPr>
        <w:t>Adresāts: E.S., dzīvojošs (dzīvesvieta)</w:t>
      </w:r>
    </w:p>
    <w:p w:rsidR="004F0E0F" w:rsidRPr="004F0E0F" w:rsidRDefault="004F0E0F" w:rsidP="004F0E0F">
      <w:pPr>
        <w:widowControl w:val="0"/>
        <w:tabs>
          <w:tab w:val="left" w:pos="108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 xml:space="preserve">Ņemot vērā to, ka E.S., personas kods (svītrots), nav savlaicīgi veicis aprēķinātos nekustamā īpašuma nodokļa maksājumus par ½ no nekustamā īpašuma </w:t>
      </w:r>
      <w:r w:rsidRPr="004F0E0F">
        <w:rPr>
          <w:bCs/>
          <w:lang w:val="lv-LV"/>
        </w:rPr>
        <w:t>(dzīvesvieta)</w:t>
      </w:r>
      <w:r w:rsidRPr="004F0E0F">
        <w:rPr>
          <w:lang w:val="lv-LV" w:eastAsia="ar-SA"/>
        </w:rPr>
        <w:t xml:space="preserve"> (kadastra Nr. (svītrots)), Jēkabpils pilsētas pašvaldība ir uzsākusi nokavēto nodokļu maksājumu piedziņas procesu par Ls 59,97 piedziņu bezstrīda kārtībā.</w:t>
      </w:r>
    </w:p>
    <w:p w:rsidR="004F0E0F" w:rsidRPr="004F0E0F" w:rsidRDefault="004F0E0F" w:rsidP="004F0E0F">
      <w:pPr>
        <w:jc w:val="both"/>
        <w:rPr>
          <w:lang w:val="lv-LV" w:eastAsia="ar-SA"/>
        </w:rPr>
      </w:pPr>
      <w:r w:rsidRPr="004F0E0F">
        <w:rPr>
          <w:lang w:val="lv-LV" w:eastAsia="ar-SA"/>
        </w:rPr>
        <w:t>E.S. nekustamā īpašuma nodokļa maksāšanas pienākums izriet no zemāk minētiem administratīvajiem aktiem, kuri ir kļuvuši neapstrīdami:</w:t>
      </w:r>
    </w:p>
    <w:p w:rsidR="004F0E0F" w:rsidRPr="004F0E0F" w:rsidRDefault="004F0E0F" w:rsidP="004F0E0F">
      <w:pPr>
        <w:numPr>
          <w:ilvl w:val="0"/>
          <w:numId w:val="1"/>
        </w:numPr>
        <w:tabs>
          <w:tab w:val="left" w:pos="1134"/>
        </w:tabs>
        <w:ind w:left="0" w:firstLine="709"/>
        <w:jc w:val="both"/>
        <w:rPr>
          <w:lang w:val="lv-LV" w:eastAsia="ar-SA"/>
        </w:rPr>
      </w:pPr>
      <w:r w:rsidRPr="004F0E0F">
        <w:rPr>
          <w:lang w:val="lv-LV" w:eastAsia="ar-SA"/>
        </w:rPr>
        <w:t>24.02.2009. nekustamā īpašuma nodokļa maksāšanas paziņojums Nr. 09-9506, kas stājās spēkā 02.03.2009. un kļuva neapstrīdams 02.04.2009.;</w:t>
      </w:r>
    </w:p>
    <w:p w:rsidR="004F0E0F" w:rsidRPr="004F0E0F" w:rsidRDefault="004F0E0F" w:rsidP="004F0E0F">
      <w:pPr>
        <w:numPr>
          <w:ilvl w:val="0"/>
          <w:numId w:val="1"/>
        </w:numPr>
        <w:tabs>
          <w:tab w:val="left" w:pos="1134"/>
        </w:tabs>
        <w:ind w:left="0" w:firstLine="709"/>
        <w:jc w:val="both"/>
        <w:rPr>
          <w:lang w:val="lv-LV" w:eastAsia="ar-SA"/>
        </w:rPr>
      </w:pPr>
      <w:r w:rsidRPr="004F0E0F">
        <w:rPr>
          <w:lang w:val="lv-LV" w:eastAsia="ar-SA"/>
        </w:rPr>
        <w:t>26.07.2010. nekustamā īpašuma nodokļa maksāšanas paziņojums Nr. 10-7948, kas stājās spēkā 01.08.2010. un kļuva neapstrīdams 01.09.2010.;</w:t>
      </w:r>
    </w:p>
    <w:p w:rsidR="004F0E0F" w:rsidRPr="004F0E0F" w:rsidRDefault="004F0E0F" w:rsidP="004F0E0F">
      <w:pPr>
        <w:numPr>
          <w:ilvl w:val="0"/>
          <w:numId w:val="1"/>
        </w:numPr>
        <w:tabs>
          <w:tab w:val="left" w:pos="1134"/>
        </w:tabs>
        <w:ind w:left="0" w:firstLine="709"/>
        <w:jc w:val="both"/>
        <w:rPr>
          <w:lang w:val="lv-LV" w:eastAsia="ar-SA"/>
        </w:rPr>
      </w:pPr>
      <w:r w:rsidRPr="004F0E0F">
        <w:rPr>
          <w:lang w:val="lv-LV" w:eastAsia="ar-SA"/>
        </w:rPr>
        <w:t>04.02.2011. nekustamā īpašuma nodokļa maksāšanas paziņojums Nr. 11-9367, kas stājās spēkā 11.02.2011. un kļuva neapstrīdams 11.03.2011.;</w:t>
      </w:r>
    </w:p>
    <w:p w:rsidR="004F0E0F" w:rsidRPr="004F0E0F" w:rsidRDefault="004F0E0F" w:rsidP="004F0E0F">
      <w:pPr>
        <w:numPr>
          <w:ilvl w:val="0"/>
          <w:numId w:val="1"/>
        </w:numPr>
        <w:tabs>
          <w:tab w:val="left" w:pos="1134"/>
        </w:tabs>
        <w:ind w:left="0" w:firstLine="709"/>
        <w:jc w:val="both"/>
        <w:rPr>
          <w:lang w:val="lv-LV" w:eastAsia="ar-SA"/>
        </w:rPr>
      </w:pPr>
      <w:r w:rsidRPr="004F0E0F">
        <w:rPr>
          <w:lang w:val="lv-LV" w:eastAsia="ar-SA"/>
        </w:rPr>
        <w:t>08.02.2012. nekustamā īpašuma nodokļa maksāšanas paziņojums Nr. 12-4630, kas stājās spēkā 15.02.2012. un kļuva neapstrīdams 15.03.2012.;</w:t>
      </w:r>
    </w:p>
    <w:p w:rsidR="004F0E0F" w:rsidRPr="004F0E0F" w:rsidRDefault="004F0E0F" w:rsidP="004F0E0F">
      <w:pPr>
        <w:numPr>
          <w:ilvl w:val="0"/>
          <w:numId w:val="1"/>
        </w:numPr>
        <w:tabs>
          <w:tab w:val="left" w:pos="1134"/>
        </w:tabs>
        <w:ind w:left="0" w:firstLine="709"/>
        <w:jc w:val="both"/>
        <w:rPr>
          <w:lang w:val="lv-LV" w:eastAsia="ar-SA"/>
        </w:rPr>
      </w:pPr>
      <w:r w:rsidRPr="004F0E0F">
        <w:rPr>
          <w:lang w:val="lv-LV" w:eastAsia="ar-SA"/>
        </w:rPr>
        <w:t>05.02.2013. nekustamā īpašuma nodokļa maksāšanas paziņojums Nr. 13-1362, kas stājās spēkā 12.02.2013. un kļuva neapstrīdams 12.03.2013.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rPr>
      </w:pPr>
      <w:r w:rsidRPr="004F0E0F">
        <w:rPr>
          <w:rFonts w:cs="Tahoma"/>
          <w:bCs/>
          <w:lang w:val="lv-LV"/>
        </w:rPr>
        <w:t>E.S. uz 05.12.2013.</w:t>
      </w:r>
      <w:r w:rsidRPr="004F0E0F">
        <w:rPr>
          <w:lang w:val="lv-LV"/>
        </w:rPr>
        <w:t xml:space="preserve"> ir parādā Jēkabpils pilsētas budžetam nekustamā īpašuma nodokli par </w:t>
      </w:r>
      <w:r w:rsidRPr="004F0E0F">
        <w:rPr>
          <w:lang w:val="lv-LV" w:eastAsia="ar-SA"/>
        </w:rPr>
        <w:t xml:space="preserve">½ no nekustamā īpašuma </w:t>
      </w:r>
      <w:r w:rsidRPr="004F0E0F">
        <w:rPr>
          <w:bCs/>
          <w:lang w:val="lv-LV"/>
        </w:rPr>
        <w:t>(dzīvesvieta)</w:t>
      </w:r>
      <w:r w:rsidRPr="004F0E0F">
        <w:rPr>
          <w:lang w:val="lv-LV" w:eastAsia="ar-SA"/>
        </w:rPr>
        <w:t xml:space="preserve"> (kadastra Nr. (svītrots)), </w:t>
      </w:r>
      <w:r w:rsidRPr="004F0E0F">
        <w:rPr>
          <w:lang w:val="lv-LV"/>
        </w:rPr>
        <w:t>summā Ls 59,97, tai skaitā, pamatparāds Ls 48,15, nokavējuma nauda Ls 11,82.</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E.S. tika uzaicināts ar 20.11.2013. vēstuli Nr.1-4.4/277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4F0E0F">
      <w:pPr>
        <w:tabs>
          <w:tab w:val="left" w:pos="1134"/>
        </w:tabs>
        <w:jc w:val="both"/>
        <w:rPr>
          <w:lang w:val="lv-LV"/>
        </w:rPr>
      </w:pPr>
      <w:r w:rsidRPr="004F0E0F">
        <w:rPr>
          <w:lang w:val="lv-LV"/>
        </w:rPr>
        <w:t>3.1.</w:t>
      </w:r>
      <w:r w:rsidRPr="004F0E0F">
        <w:rPr>
          <w:lang w:val="lv-LV"/>
        </w:rPr>
        <w:tab/>
        <w:t xml:space="preserve">Piedzīt bezstrīda kārtībā no E.S., personas kods </w:t>
      </w:r>
      <w:r w:rsidRPr="004F0E0F">
        <w:rPr>
          <w:lang w:val="lv-LV" w:eastAsia="ar-SA"/>
        </w:rPr>
        <w:t>(svītrots)</w:t>
      </w:r>
      <w:r w:rsidRPr="004F0E0F">
        <w:rPr>
          <w:lang w:val="lv-LV"/>
        </w:rPr>
        <w:t xml:space="preserve">, dzīvojoša </w:t>
      </w:r>
      <w:r w:rsidRPr="004F0E0F">
        <w:rPr>
          <w:bCs/>
          <w:lang w:val="lv-LV"/>
        </w:rPr>
        <w:t>(dzīvesvieta)</w:t>
      </w:r>
      <w:r w:rsidRPr="004F0E0F">
        <w:rPr>
          <w:lang w:val="lv-LV"/>
        </w:rPr>
        <w:t xml:space="preserve">, Jēkabpils pilsētas pašvaldības, reģistrācijas Nr.90000024205, labā, norēķinu konts Nr.LV87UNLA0009013130793, AS „SEB banka”, nekustamā īpašuma nodokļa parādu par </w:t>
      </w:r>
      <w:r w:rsidRPr="004F0E0F">
        <w:rPr>
          <w:lang w:val="lv-LV" w:eastAsia="ar-SA"/>
        </w:rPr>
        <w:t xml:space="preserve">½ no nekustamā īpašuma </w:t>
      </w:r>
      <w:r w:rsidRPr="004F0E0F">
        <w:rPr>
          <w:bCs/>
          <w:lang w:val="lv-LV"/>
        </w:rPr>
        <w:t>(dzīvesvieta)</w:t>
      </w:r>
      <w:r w:rsidRPr="004F0E0F">
        <w:rPr>
          <w:lang w:val="lv-LV" w:eastAsia="ar-SA"/>
        </w:rPr>
        <w:t xml:space="preserve"> (kadastra Nr. (svītrots)), </w:t>
      </w:r>
      <w:r w:rsidRPr="004F0E0F">
        <w:rPr>
          <w:lang w:val="lv-LV"/>
        </w:rPr>
        <w:t>summā Ls 59,97(piecdesmit deviņi lati un 97 santīmi), tai skaitā, pamatparāds Ls 48,15, nokavējuma nauda Ls 11,82.</w:t>
      </w:r>
    </w:p>
    <w:p w:rsidR="004F0E0F" w:rsidRPr="004F0E0F" w:rsidRDefault="004F0E0F" w:rsidP="004F0E0F">
      <w:pPr>
        <w:tabs>
          <w:tab w:val="left" w:pos="1134"/>
        </w:tabs>
        <w:jc w:val="both"/>
        <w:rPr>
          <w:lang w:val="lv-LV"/>
        </w:rPr>
      </w:pPr>
      <w:r w:rsidRPr="004F0E0F">
        <w:rPr>
          <w:lang w:val="lv-LV"/>
        </w:rPr>
        <w:t>3.2.</w:t>
      </w:r>
      <w:r w:rsidRPr="004F0E0F">
        <w:rPr>
          <w:lang w:val="lv-LV"/>
        </w:rPr>
        <w:tab/>
        <w:t>Piedziņu vērst uz E.S. naudas līdzekļiem, kustamo un nekustamo mantu.</w:t>
      </w:r>
    </w:p>
    <w:p w:rsidR="004F0E0F" w:rsidRPr="004F0E0F" w:rsidRDefault="004F0E0F" w:rsidP="004F0E0F">
      <w:pPr>
        <w:tabs>
          <w:tab w:val="left" w:pos="1134"/>
        </w:tabs>
        <w:jc w:val="both"/>
        <w:rPr>
          <w:lang w:val="lv-LV"/>
        </w:rPr>
      </w:pPr>
      <w:r w:rsidRPr="004F0E0F">
        <w:rPr>
          <w:lang w:val="lv-LV"/>
        </w:rPr>
        <w:t>3.3.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4F0E0F">
      <w:pPr>
        <w:tabs>
          <w:tab w:val="left" w:pos="1134"/>
        </w:tabs>
        <w:jc w:val="both"/>
        <w:rPr>
          <w:lang w:val="lv-LV"/>
        </w:rPr>
      </w:pPr>
      <w:r w:rsidRPr="004F0E0F">
        <w:rPr>
          <w:lang w:val="lv-LV"/>
        </w:rPr>
        <w:lastRenderedPageBreak/>
        <w:t>3.4.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4.</w:t>
      </w:r>
    </w:p>
    <w:p w:rsidR="004F0E0F" w:rsidRPr="004F0E0F" w:rsidRDefault="004F0E0F" w:rsidP="004F0E0F">
      <w:pPr>
        <w:tabs>
          <w:tab w:val="left" w:pos="7140"/>
        </w:tabs>
        <w:jc w:val="center"/>
        <w:rPr>
          <w:lang w:val="lv-LV"/>
        </w:rPr>
      </w:pPr>
    </w:p>
    <w:p w:rsidR="004F0E0F" w:rsidRPr="004F0E0F" w:rsidRDefault="004F0E0F" w:rsidP="00536410">
      <w:pPr>
        <w:widowControl w:val="0"/>
        <w:tabs>
          <w:tab w:val="left" w:pos="0"/>
        </w:tabs>
        <w:suppressAutoHyphens/>
        <w:ind w:firstLine="0"/>
        <w:jc w:val="both"/>
        <w:rPr>
          <w:lang w:val="lv-LV" w:eastAsia="ar-SA"/>
        </w:rPr>
      </w:pPr>
      <w:r w:rsidRPr="004F0E0F">
        <w:rPr>
          <w:bCs/>
          <w:lang w:val="lv-LV"/>
        </w:rPr>
        <w:t>Adresāts: S.S., dzīvojošs (dzīvesvieta)</w:t>
      </w:r>
    </w:p>
    <w:p w:rsidR="004F0E0F" w:rsidRPr="004F0E0F" w:rsidRDefault="004F0E0F" w:rsidP="004F0E0F">
      <w:pPr>
        <w:widowControl w:val="0"/>
        <w:tabs>
          <w:tab w:val="left" w:pos="108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 xml:space="preserve">Ņemot vērā to, ka S.S., personas kods (svītrots), nav savlaicīgi veicis aprēķinātos nekustamā īpašuma nodokļa maksājumus par nekustamo īpašumu nekustamo īpašumu </w:t>
      </w:r>
      <w:r w:rsidRPr="004F0E0F">
        <w:rPr>
          <w:bCs/>
          <w:lang w:val="lv-LV"/>
        </w:rPr>
        <w:t>(dzīvesvieta)</w:t>
      </w:r>
      <w:r w:rsidRPr="004F0E0F">
        <w:rPr>
          <w:lang w:val="lv-LV" w:eastAsia="ar-SA"/>
        </w:rPr>
        <w:t xml:space="preserve"> (kadastra Nr. (svītrots)), Jēkabpils pilsētas pašvaldība ir uzsākusi nokavēto nodokļu maksājumu piedziņas procesu par Ls 78,33 piedziņu bezstrīda kārtībā.</w:t>
      </w:r>
    </w:p>
    <w:p w:rsidR="004F0E0F" w:rsidRPr="004F0E0F" w:rsidRDefault="004F0E0F" w:rsidP="004F0E0F">
      <w:pPr>
        <w:jc w:val="both"/>
        <w:rPr>
          <w:lang w:val="lv-LV" w:eastAsia="ar-SA"/>
        </w:rPr>
      </w:pPr>
      <w:r w:rsidRPr="004F0E0F">
        <w:rPr>
          <w:lang w:val="lv-LV" w:eastAsia="ar-SA"/>
        </w:rPr>
        <w:t>S.S. nekustamā īpašuma nodokļa maksāšanas pienākums izriet no zemāk minētiem administratīvajiem aktiem, kuri ir kļuvuši neapstrīdami:</w:t>
      </w:r>
    </w:p>
    <w:p w:rsidR="004F0E0F" w:rsidRPr="004F0E0F" w:rsidRDefault="004F0E0F" w:rsidP="004F0E0F">
      <w:pPr>
        <w:numPr>
          <w:ilvl w:val="0"/>
          <w:numId w:val="2"/>
        </w:numPr>
        <w:tabs>
          <w:tab w:val="left" w:pos="1134"/>
        </w:tabs>
        <w:ind w:left="0" w:firstLine="709"/>
        <w:jc w:val="both"/>
        <w:rPr>
          <w:lang w:val="lv-LV" w:eastAsia="ar-SA"/>
        </w:rPr>
      </w:pPr>
      <w:r w:rsidRPr="004F0E0F">
        <w:rPr>
          <w:lang w:val="lv-LV" w:eastAsia="ar-SA"/>
        </w:rPr>
        <w:t>21.02.2008. nekustamā īpašuma nodokļa maksāšanas paziņojums Nr. 08-8347, kas stājās spēkā 28.02.2008. un kļuva neapstrīdams 28.03.2008.;</w:t>
      </w:r>
    </w:p>
    <w:p w:rsidR="004F0E0F" w:rsidRPr="004F0E0F" w:rsidRDefault="004F0E0F" w:rsidP="004F0E0F">
      <w:pPr>
        <w:numPr>
          <w:ilvl w:val="0"/>
          <w:numId w:val="2"/>
        </w:numPr>
        <w:tabs>
          <w:tab w:val="left" w:pos="1134"/>
        </w:tabs>
        <w:ind w:left="0" w:firstLine="709"/>
        <w:jc w:val="both"/>
        <w:rPr>
          <w:lang w:val="lv-LV" w:eastAsia="ar-SA"/>
        </w:rPr>
      </w:pPr>
      <w:r w:rsidRPr="004F0E0F">
        <w:rPr>
          <w:lang w:val="lv-LV" w:eastAsia="ar-SA"/>
        </w:rPr>
        <w:t>20.02.2009. nekustamā īpašuma nodokļa maksāšanas paziņojums Nr. 09-8423, kas stājās spēkā 27.02.2009. un kļuva neapstrīdams 27.03.2009.;</w:t>
      </w:r>
    </w:p>
    <w:p w:rsidR="004F0E0F" w:rsidRPr="004F0E0F" w:rsidRDefault="004F0E0F" w:rsidP="004F0E0F">
      <w:pPr>
        <w:numPr>
          <w:ilvl w:val="0"/>
          <w:numId w:val="2"/>
        </w:numPr>
        <w:tabs>
          <w:tab w:val="left" w:pos="1134"/>
        </w:tabs>
        <w:ind w:left="0" w:firstLine="709"/>
        <w:jc w:val="both"/>
        <w:rPr>
          <w:lang w:val="lv-LV" w:eastAsia="ar-SA"/>
        </w:rPr>
      </w:pPr>
      <w:r w:rsidRPr="004F0E0F">
        <w:rPr>
          <w:lang w:val="lv-LV" w:eastAsia="ar-SA"/>
        </w:rPr>
        <w:t>09.08.2010. nekustamā īpašuma nodokļa maksāšanas paziņojums Nr. 10-10392, kas stājās spēkā 16.08.2010. un kļuva neapstrīdams 16.09.2010.;</w:t>
      </w:r>
    </w:p>
    <w:p w:rsidR="004F0E0F" w:rsidRPr="004F0E0F" w:rsidRDefault="004F0E0F" w:rsidP="004F0E0F">
      <w:pPr>
        <w:numPr>
          <w:ilvl w:val="0"/>
          <w:numId w:val="2"/>
        </w:numPr>
        <w:tabs>
          <w:tab w:val="left" w:pos="1134"/>
        </w:tabs>
        <w:ind w:left="0" w:firstLine="709"/>
        <w:jc w:val="both"/>
        <w:rPr>
          <w:lang w:val="lv-LV" w:eastAsia="ar-SA"/>
        </w:rPr>
      </w:pPr>
      <w:r w:rsidRPr="004F0E0F">
        <w:rPr>
          <w:lang w:val="lv-LV" w:eastAsia="ar-SA"/>
        </w:rPr>
        <w:t>03.02.2011. nekustamā īpašuma nodokļa maksāšanas paziņojums Nr. 11-2630, kas stājās spēkā 10.02.2011. un kļuva neapstrīdams 10.03.2011.;</w:t>
      </w:r>
    </w:p>
    <w:p w:rsidR="004F0E0F" w:rsidRPr="004F0E0F" w:rsidRDefault="004F0E0F" w:rsidP="004F0E0F">
      <w:pPr>
        <w:numPr>
          <w:ilvl w:val="0"/>
          <w:numId w:val="2"/>
        </w:numPr>
        <w:tabs>
          <w:tab w:val="left" w:pos="1134"/>
        </w:tabs>
        <w:ind w:left="0" w:firstLine="709"/>
        <w:jc w:val="both"/>
        <w:rPr>
          <w:lang w:val="lv-LV" w:eastAsia="ar-SA"/>
        </w:rPr>
      </w:pPr>
      <w:r w:rsidRPr="004F0E0F">
        <w:rPr>
          <w:lang w:val="lv-LV" w:eastAsia="ar-SA"/>
        </w:rPr>
        <w:t>07.02.2012. nekustamā īpašuma nodokļa maksāšanas paziņojums Nr. 12-1443, kas stājās spēkā 14.02.2012. un kļuva neapstrīdams 14.03.2012.;</w:t>
      </w:r>
    </w:p>
    <w:p w:rsidR="004F0E0F" w:rsidRPr="004F0E0F" w:rsidRDefault="004F0E0F" w:rsidP="004F0E0F">
      <w:pPr>
        <w:numPr>
          <w:ilvl w:val="0"/>
          <w:numId w:val="2"/>
        </w:numPr>
        <w:tabs>
          <w:tab w:val="left" w:pos="1134"/>
        </w:tabs>
        <w:ind w:left="0" w:firstLine="709"/>
        <w:jc w:val="both"/>
        <w:rPr>
          <w:lang w:val="lv-LV" w:eastAsia="ar-SA"/>
        </w:rPr>
      </w:pPr>
      <w:r w:rsidRPr="004F0E0F">
        <w:rPr>
          <w:lang w:val="lv-LV" w:eastAsia="ar-SA"/>
        </w:rPr>
        <w:t>06.02.2013. nekustamā īpašuma nodokļa maksāšanas paziņojums Nr. 13-2482,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rPr>
      </w:pPr>
      <w:r w:rsidRPr="004F0E0F">
        <w:rPr>
          <w:rFonts w:cs="Tahoma"/>
          <w:bCs/>
          <w:lang w:val="lv-LV"/>
        </w:rPr>
        <w:t>S.S.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78,33, tai skaitā, pamatparāds Ls 63,15, nokavējuma nauda Ls 15,18.</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S.S. tika uzaicināts ar 20.11.2013. vēstuli Nr.1-4.4/276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4F0E0F">
      <w:pPr>
        <w:widowControl w:val="0"/>
        <w:tabs>
          <w:tab w:val="left" w:pos="0"/>
        </w:tabs>
        <w:suppressAutoHyphens/>
        <w:jc w:val="both"/>
        <w:rPr>
          <w:lang w:val="lv-LV" w:eastAsia="ar-SA"/>
        </w:rPr>
      </w:pPr>
      <w:r w:rsidRPr="004F0E0F">
        <w:rPr>
          <w:lang w:val="lv-LV"/>
        </w:rPr>
        <w:t>4.1.</w:t>
      </w:r>
      <w:r w:rsidRPr="004F0E0F">
        <w:rPr>
          <w:lang w:val="lv-LV"/>
        </w:rPr>
        <w:tab/>
        <w:t xml:space="preserve">Piedzīt bezstrīda kārtībā no </w:t>
      </w:r>
      <w:r w:rsidRPr="004F0E0F">
        <w:rPr>
          <w:rFonts w:cs="Tahoma"/>
          <w:bCs/>
          <w:lang w:val="lv-LV"/>
        </w:rPr>
        <w:t>S.S.</w:t>
      </w:r>
      <w:r w:rsidRPr="004F0E0F">
        <w:rPr>
          <w:lang w:val="lv-LV"/>
        </w:rPr>
        <w:t xml:space="preserve">, personas kods </w:t>
      </w:r>
      <w:r w:rsidRPr="004F0E0F">
        <w:rPr>
          <w:lang w:val="lv-LV" w:eastAsia="ar-SA"/>
        </w:rPr>
        <w:t>(svītrots)</w:t>
      </w:r>
      <w:r w:rsidRPr="004F0E0F">
        <w:rPr>
          <w:lang w:val="lv-LV"/>
        </w:rPr>
        <w:t xml:space="preserve">, dzīvojoša </w:t>
      </w:r>
      <w:r w:rsidRPr="004F0E0F">
        <w:rPr>
          <w:bCs/>
          <w:lang w:val="lv-LV"/>
        </w:rPr>
        <w:t>(dzīvesvieta)</w:t>
      </w:r>
      <w:r w:rsidRPr="004F0E0F">
        <w:rPr>
          <w:lang w:val="lv-LV"/>
        </w:rPr>
        <w:t xml:space="preserve">, Jēkabpils pilsētas pašvaldības, reģistrācijas Nr.90000024205, labā, norēķinu konts Nr.LV87UNLA0009013130793, AS „SEB banka”, nekustamā īpašuma nodokļa parādu par nekustamo īpašumu </w:t>
      </w:r>
      <w:r w:rsidRPr="004F0E0F">
        <w:rPr>
          <w:lang w:val="lv-LV" w:eastAsia="ar-SA"/>
        </w:rPr>
        <w:t xml:space="preserve">(adresāts) (kadastra Nr. (svītrots)), </w:t>
      </w:r>
      <w:r w:rsidRPr="004F0E0F">
        <w:rPr>
          <w:lang w:val="lv-LV"/>
        </w:rPr>
        <w:t>summā Ls 78,33, tai skaitā, pamatparāds Ls 63,15, nokavējuma nauda Ls 15,18.</w:t>
      </w:r>
    </w:p>
    <w:p w:rsidR="004F0E0F" w:rsidRPr="004F0E0F" w:rsidRDefault="004F0E0F" w:rsidP="004F0E0F">
      <w:pPr>
        <w:tabs>
          <w:tab w:val="left" w:pos="426"/>
        </w:tabs>
        <w:jc w:val="both"/>
        <w:rPr>
          <w:lang w:val="lv-LV"/>
        </w:rPr>
      </w:pPr>
      <w:r w:rsidRPr="004F0E0F">
        <w:rPr>
          <w:lang w:val="lv-LV"/>
        </w:rPr>
        <w:t>4.2.</w:t>
      </w:r>
      <w:r w:rsidRPr="004F0E0F">
        <w:rPr>
          <w:lang w:val="lv-LV"/>
        </w:rPr>
        <w:tab/>
        <w:t xml:space="preserve">Piedziņu vērst uz </w:t>
      </w:r>
      <w:r w:rsidRPr="004F0E0F">
        <w:rPr>
          <w:rFonts w:cs="Tahoma"/>
          <w:bCs/>
          <w:lang w:val="lv-LV"/>
        </w:rPr>
        <w:t xml:space="preserve">S.S. </w:t>
      </w:r>
      <w:r w:rsidRPr="004F0E0F">
        <w:rPr>
          <w:lang w:val="lv-LV"/>
        </w:rPr>
        <w:t>naudas līdzekļiem, kustamo un nekustamo mantu.</w:t>
      </w:r>
    </w:p>
    <w:p w:rsidR="004F0E0F" w:rsidRPr="004F0E0F" w:rsidRDefault="004F0E0F" w:rsidP="004F0E0F">
      <w:pPr>
        <w:tabs>
          <w:tab w:val="left" w:pos="426"/>
        </w:tabs>
        <w:jc w:val="both"/>
        <w:rPr>
          <w:lang w:val="lv-LV"/>
        </w:rPr>
      </w:pPr>
      <w:r w:rsidRPr="004F0E0F">
        <w:rPr>
          <w:lang w:val="lv-LV"/>
        </w:rPr>
        <w:t>4.3.</w:t>
      </w:r>
      <w:r w:rsidRPr="004F0E0F">
        <w:rPr>
          <w:lang w:val="lv-LV"/>
        </w:rPr>
        <w:tab/>
        <w:t xml:space="preserve">Lēmumu var pārsūdzēt viena mēneša laikā no tā spēkā stāšanās dienas Administratīvajā rajona tiesā attiecīgajā tiesu namā pēc pieteicēja adreses (fiziskā persona - </w:t>
      </w:r>
      <w:r w:rsidRPr="004F0E0F">
        <w:rPr>
          <w:lang w:val="lv-LV"/>
        </w:rPr>
        <w:lastRenderedPageBreak/>
        <w:t>pēc deklarētās dzīvesvietas, papildu adreses vai nekustamā īpašuma atrašanās vietas, juridiskā persona - pēc juridiskās adreses).</w:t>
      </w:r>
    </w:p>
    <w:p w:rsidR="004F0E0F" w:rsidRPr="004F0E0F" w:rsidRDefault="004F0E0F" w:rsidP="004F0E0F">
      <w:pPr>
        <w:tabs>
          <w:tab w:val="left" w:pos="426"/>
        </w:tabs>
        <w:jc w:val="both"/>
        <w:rPr>
          <w:lang w:val="lv-LV"/>
        </w:rPr>
      </w:pPr>
      <w:r w:rsidRPr="004F0E0F">
        <w:rPr>
          <w:lang w:val="lv-LV"/>
        </w:rPr>
        <w:t>4.4.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5.</w:t>
      </w:r>
    </w:p>
    <w:p w:rsidR="004F0E0F" w:rsidRPr="004F0E0F" w:rsidRDefault="004F0E0F" w:rsidP="004F0E0F">
      <w:pPr>
        <w:tabs>
          <w:tab w:val="left" w:pos="7140"/>
        </w:tabs>
        <w:jc w:val="center"/>
        <w:rPr>
          <w:lang w:val="lv-LV"/>
        </w:rPr>
      </w:pPr>
    </w:p>
    <w:p w:rsidR="004F0E0F" w:rsidRPr="004F0E0F" w:rsidRDefault="004F0E0F" w:rsidP="00536410">
      <w:pPr>
        <w:widowControl w:val="0"/>
        <w:tabs>
          <w:tab w:val="left" w:pos="0"/>
        </w:tabs>
        <w:suppressAutoHyphens/>
        <w:ind w:firstLine="0"/>
        <w:jc w:val="both"/>
        <w:rPr>
          <w:lang w:val="lv-LV" w:eastAsia="ar-SA"/>
        </w:rPr>
      </w:pPr>
      <w:r w:rsidRPr="004F0E0F">
        <w:rPr>
          <w:bCs/>
          <w:lang w:val="lv-LV"/>
        </w:rPr>
        <w:t>Adresāts: A.S., dzīvojošs (dzīvesvieta)</w:t>
      </w:r>
    </w:p>
    <w:p w:rsidR="004F0E0F" w:rsidRPr="004F0E0F" w:rsidRDefault="004F0E0F" w:rsidP="004F0E0F">
      <w:pPr>
        <w:widowControl w:val="0"/>
        <w:tabs>
          <w:tab w:val="left" w:pos="108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A.S., personas kods (svītrots), nav savlaicīgi veicis aprēķinātos nekustamā īpašuma nodokļa maksājumus par nekustamo īpašumu nekustamo īpašumu H (kadastra Nr. (svītrots)), Jēkabpils pilsētas pašvaldība ir uzsākusi nokavēto nodokļu maksājumu piedziņas procesu par Ls 52,76 piedziņu bezstrīda kārtībā.</w:t>
      </w:r>
    </w:p>
    <w:p w:rsidR="004F0E0F" w:rsidRPr="004F0E0F" w:rsidRDefault="004F0E0F" w:rsidP="004F0E0F">
      <w:pPr>
        <w:jc w:val="both"/>
        <w:rPr>
          <w:lang w:val="lv-LV" w:eastAsia="ar-SA"/>
        </w:rPr>
      </w:pPr>
      <w:r w:rsidRPr="004F0E0F">
        <w:rPr>
          <w:rFonts w:cs="Tahoma"/>
          <w:bCs/>
          <w:lang w:val="lv-LV"/>
        </w:rPr>
        <w:t xml:space="preserve">A.S. </w:t>
      </w:r>
      <w:r w:rsidRPr="004F0E0F">
        <w:rPr>
          <w:lang w:val="lv-LV" w:eastAsia="ar-SA"/>
        </w:rPr>
        <w:t>nekustamā īpašuma nodokļa maksāšanas pienākums izriet no zemāk minētiem administratīvajiem aktiem, kuri ir kļuvuši neapstrīdami:</w:t>
      </w:r>
    </w:p>
    <w:p w:rsidR="004F0E0F" w:rsidRPr="004F0E0F" w:rsidRDefault="004F0E0F" w:rsidP="004F0E0F">
      <w:pPr>
        <w:numPr>
          <w:ilvl w:val="0"/>
          <w:numId w:val="3"/>
        </w:numPr>
        <w:ind w:left="426" w:hanging="426"/>
        <w:jc w:val="both"/>
        <w:rPr>
          <w:lang w:val="lv-LV" w:eastAsia="ar-SA"/>
        </w:rPr>
      </w:pPr>
      <w:r w:rsidRPr="004F0E0F">
        <w:rPr>
          <w:lang w:val="lv-LV" w:eastAsia="ar-SA"/>
        </w:rPr>
        <w:t>19.02.2008. nekustamā īpašuma nodokļa maksāšanas paziņojums Nr. 08-6854, kas stājās spēkā 26.02.2008. un kļuva neapstrīdams 26.03.2008.;</w:t>
      </w:r>
    </w:p>
    <w:p w:rsidR="004F0E0F" w:rsidRPr="004F0E0F" w:rsidRDefault="004F0E0F" w:rsidP="004F0E0F">
      <w:pPr>
        <w:numPr>
          <w:ilvl w:val="0"/>
          <w:numId w:val="3"/>
        </w:numPr>
        <w:ind w:left="426" w:hanging="426"/>
        <w:jc w:val="both"/>
        <w:rPr>
          <w:lang w:val="lv-LV" w:eastAsia="ar-SA"/>
        </w:rPr>
      </w:pPr>
      <w:r w:rsidRPr="004F0E0F">
        <w:rPr>
          <w:lang w:val="lv-LV" w:eastAsia="ar-SA"/>
        </w:rPr>
        <w:t>18.02.2009. nekustamā īpašuma nodokļa maksāšanas paziņojums Nr. 09-7616, kas stājās spēkā 25.02.2009. un kļuva neapstrīdams 25.03.2009.;</w:t>
      </w:r>
    </w:p>
    <w:p w:rsidR="004F0E0F" w:rsidRPr="004F0E0F" w:rsidRDefault="004F0E0F" w:rsidP="004F0E0F">
      <w:pPr>
        <w:numPr>
          <w:ilvl w:val="0"/>
          <w:numId w:val="3"/>
        </w:numPr>
        <w:jc w:val="both"/>
        <w:rPr>
          <w:lang w:val="lv-LV" w:eastAsia="ar-SA"/>
        </w:rPr>
      </w:pPr>
      <w:r w:rsidRPr="004F0E0F">
        <w:rPr>
          <w:lang w:val="lv-LV" w:eastAsia="ar-SA"/>
        </w:rPr>
        <w:t>10.08.2010. nekustamā īpašuma nodokļa maksāšanas paziņojums Nr. 10-10759, kas stājās spēkā 17.08.2010. un kļuva neapstrīdams 17.09.2010.;</w:t>
      </w:r>
    </w:p>
    <w:p w:rsidR="004F0E0F" w:rsidRPr="004F0E0F" w:rsidRDefault="004F0E0F" w:rsidP="004F0E0F">
      <w:pPr>
        <w:numPr>
          <w:ilvl w:val="0"/>
          <w:numId w:val="3"/>
        </w:numPr>
        <w:jc w:val="both"/>
        <w:rPr>
          <w:lang w:val="lv-LV" w:eastAsia="ar-SA"/>
        </w:rPr>
      </w:pPr>
      <w:r w:rsidRPr="004F0E0F">
        <w:rPr>
          <w:lang w:val="lv-LV" w:eastAsia="ar-SA"/>
        </w:rPr>
        <w:t>03.02.2011. nekustamā īpašuma nodokļa maksāšanas paziņojums Nr. 11-2201, kas stājās spēkā 10.02.2011. un kļuva neapstrīdams 10.03.2011.;</w:t>
      </w:r>
    </w:p>
    <w:p w:rsidR="004F0E0F" w:rsidRPr="004F0E0F" w:rsidRDefault="004F0E0F" w:rsidP="004F0E0F">
      <w:pPr>
        <w:numPr>
          <w:ilvl w:val="0"/>
          <w:numId w:val="3"/>
        </w:numPr>
        <w:jc w:val="both"/>
        <w:rPr>
          <w:lang w:val="lv-LV" w:eastAsia="ar-SA"/>
        </w:rPr>
      </w:pPr>
      <w:r w:rsidRPr="004F0E0F">
        <w:rPr>
          <w:lang w:val="lv-LV" w:eastAsia="ar-SA"/>
        </w:rPr>
        <w:t>07.02.2012. nekustamā īpašuma nodokļa maksāšanas paziņojums Nr. 12-3092, kas stājās spēkā 14.02.2012. un kļuva neapstrīdams 14.03.2012.;</w:t>
      </w:r>
    </w:p>
    <w:p w:rsidR="004F0E0F" w:rsidRPr="004F0E0F" w:rsidRDefault="004F0E0F" w:rsidP="004F0E0F">
      <w:pPr>
        <w:numPr>
          <w:ilvl w:val="0"/>
          <w:numId w:val="3"/>
        </w:numPr>
        <w:jc w:val="both"/>
        <w:rPr>
          <w:lang w:val="lv-LV" w:eastAsia="ar-SA"/>
        </w:rPr>
      </w:pPr>
      <w:r w:rsidRPr="004F0E0F">
        <w:rPr>
          <w:lang w:val="lv-LV" w:eastAsia="ar-SA"/>
        </w:rPr>
        <w:t>07.02.2013. nekustamā īpašuma nodokļa maksāšanas paziņojums Nr. 13-8485, kas stājās spēkā 14.02.2013. un kļuva neapstrīdams 14.03.2013.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rPr>
      </w:pPr>
      <w:r w:rsidRPr="004F0E0F">
        <w:rPr>
          <w:rFonts w:cs="Tahoma"/>
          <w:bCs/>
          <w:lang w:val="lv-LV"/>
        </w:rPr>
        <w:t>A.S. uz 05.12.2013.</w:t>
      </w:r>
      <w:r w:rsidRPr="004F0E0F">
        <w:rPr>
          <w:lang w:val="lv-LV"/>
        </w:rPr>
        <w:t xml:space="preserve"> ir parādā Jēkabpils pilsētas budžetam nekustamā īpašuma nodokli par nekustamo īpašumu</w:t>
      </w:r>
      <w:r w:rsidRPr="004F0E0F">
        <w:rPr>
          <w:lang w:val="lv-LV" w:eastAsia="ar-SA"/>
        </w:rPr>
        <w:t xml:space="preserve"> (dzīvesvieta) (kadastra Nr. (svītrots)), </w:t>
      </w:r>
      <w:r w:rsidRPr="004F0E0F">
        <w:rPr>
          <w:lang w:val="lv-LV"/>
        </w:rPr>
        <w:t>summā Ls 52,76, tai skaitā, pamatparāds Ls 41,97, nokavējuma nauda Ls 10,79.</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A.S. tika uzaicināts ar 20.11.2013. vēstuli Nr.1-4.4/275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id" w:val="-1"/>
          <w:attr w:name="baseform" w:val="protokols"/>
          <w:attr w:name="text" w:val="protokols"/>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B70F1D">
      <w:pPr>
        <w:pStyle w:val="NoSpacing"/>
        <w:jc w:val="both"/>
        <w:rPr>
          <w:lang w:val="lv-LV"/>
        </w:rPr>
      </w:pPr>
    </w:p>
    <w:p w:rsidR="004F0E0F" w:rsidRPr="004F0E0F" w:rsidRDefault="00B70F1D" w:rsidP="00B70F1D">
      <w:pPr>
        <w:pStyle w:val="NoSpacing"/>
        <w:jc w:val="both"/>
        <w:rPr>
          <w:lang w:val="lv-LV" w:eastAsia="ar-SA"/>
        </w:rPr>
      </w:pPr>
      <w:r>
        <w:rPr>
          <w:lang w:val="lv-LV"/>
        </w:rPr>
        <w:t>5</w:t>
      </w:r>
      <w:r w:rsidRPr="004F0E0F">
        <w:rPr>
          <w:lang w:val="lv-LV"/>
        </w:rPr>
        <w:t>.1.</w:t>
      </w:r>
      <w:r>
        <w:rPr>
          <w:lang w:val="lv-LV"/>
        </w:rPr>
        <w:t xml:space="preserve">  </w:t>
      </w:r>
      <w:r w:rsidR="004F0E0F" w:rsidRPr="004F0E0F">
        <w:rPr>
          <w:lang w:val="lv-LV"/>
        </w:rPr>
        <w:t xml:space="preserve">Piedzīt bezstrīda kārtībā no </w:t>
      </w:r>
      <w:r w:rsidR="004F0E0F" w:rsidRPr="004F0E0F">
        <w:rPr>
          <w:rFonts w:cs="Tahoma"/>
          <w:bCs/>
          <w:lang w:val="lv-LV"/>
        </w:rPr>
        <w:t>A.S.</w:t>
      </w:r>
      <w:r w:rsidR="004F0E0F" w:rsidRPr="004F0E0F">
        <w:rPr>
          <w:lang w:val="lv-LV"/>
        </w:rPr>
        <w:t xml:space="preserve">, personas kods </w:t>
      </w:r>
      <w:r w:rsidR="004F0E0F" w:rsidRPr="004F0E0F">
        <w:rPr>
          <w:lang w:val="lv-LV" w:eastAsia="ar-SA"/>
        </w:rPr>
        <w:t>(svītrots)</w:t>
      </w:r>
      <w:r w:rsidR="004F0E0F" w:rsidRPr="004F0E0F">
        <w:rPr>
          <w:lang w:val="lv-LV"/>
        </w:rPr>
        <w:t xml:space="preserve">, dzīvojoša </w:t>
      </w:r>
      <w:r w:rsidR="004F0E0F" w:rsidRPr="004F0E0F">
        <w:rPr>
          <w:bCs/>
          <w:lang w:val="lv-LV"/>
        </w:rPr>
        <w:t xml:space="preserve">(dzīvesvieta) </w:t>
      </w:r>
      <w:r w:rsidR="004F0E0F" w:rsidRPr="004F0E0F">
        <w:rPr>
          <w:lang w:val="lv-LV"/>
        </w:rPr>
        <w:t xml:space="preserve">, Jēkabpils pilsētas pašvaldības, reģistrācijas Nr.90000024205, labā, norēķinu konts Nr.LV87UNLA0009013130793, AS „SEB banka”, nekustamā īpašuma nodokļa parādu par nekustamo īpašumu </w:t>
      </w:r>
      <w:r w:rsidR="004F0E0F" w:rsidRPr="004F0E0F">
        <w:rPr>
          <w:lang w:val="lv-LV" w:eastAsia="ar-SA"/>
        </w:rPr>
        <w:t xml:space="preserve">(dzīvesvieta) (kadastra Nr. (svītrots)), </w:t>
      </w:r>
      <w:r w:rsidR="004F0E0F" w:rsidRPr="004F0E0F">
        <w:rPr>
          <w:lang w:val="lv-LV"/>
        </w:rPr>
        <w:t>summā Ls 52,76, tai skaitā, pamatparāds Ls 41,97, nokavējuma nauda Ls 10,79.</w:t>
      </w:r>
    </w:p>
    <w:p w:rsidR="004F0E0F" w:rsidRPr="004F0E0F" w:rsidRDefault="004F0E0F" w:rsidP="00B70F1D">
      <w:pPr>
        <w:pStyle w:val="NoSpacing"/>
        <w:jc w:val="both"/>
        <w:rPr>
          <w:lang w:val="lv-LV"/>
        </w:rPr>
      </w:pPr>
      <w:r w:rsidRPr="004F0E0F">
        <w:rPr>
          <w:lang w:val="lv-LV"/>
        </w:rPr>
        <w:t>5.2.</w:t>
      </w:r>
      <w:r w:rsidRPr="004F0E0F">
        <w:rPr>
          <w:lang w:val="lv-LV"/>
        </w:rPr>
        <w:tab/>
        <w:t>Piedziņu vērst uz A.S. naudas līdzekļiem, kustamo un nekustamo mantu.</w:t>
      </w:r>
    </w:p>
    <w:p w:rsidR="004F0E0F" w:rsidRPr="004F0E0F" w:rsidRDefault="004F0E0F" w:rsidP="00B70F1D">
      <w:pPr>
        <w:pStyle w:val="NoSpacing"/>
        <w:jc w:val="both"/>
        <w:rPr>
          <w:lang w:val="lv-LV"/>
        </w:rPr>
      </w:pPr>
      <w:r w:rsidRPr="004F0E0F">
        <w:rPr>
          <w:lang w:val="lv-LV"/>
        </w:rPr>
        <w:lastRenderedPageBreak/>
        <w:t>5.3.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B70F1D">
      <w:pPr>
        <w:pStyle w:val="NoSpacing"/>
        <w:jc w:val="both"/>
        <w:rPr>
          <w:lang w:val="lv-LV"/>
        </w:rPr>
      </w:pPr>
      <w:r w:rsidRPr="004F0E0F">
        <w:rPr>
          <w:lang w:val="lv-LV"/>
        </w:rPr>
        <w:t>5.4.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6.</w:t>
      </w:r>
    </w:p>
    <w:p w:rsidR="004F0E0F" w:rsidRPr="004F0E0F" w:rsidRDefault="004F0E0F" w:rsidP="004F0E0F">
      <w:pPr>
        <w:tabs>
          <w:tab w:val="left" w:pos="7140"/>
        </w:tabs>
        <w:jc w:val="center"/>
        <w:rPr>
          <w:lang w:val="lv-LV"/>
        </w:rPr>
      </w:pPr>
    </w:p>
    <w:p w:rsidR="004F0E0F" w:rsidRPr="004F0E0F" w:rsidRDefault="004F0E0F" w:rsidP="00536410">
      <w:pPr>
        <w:widowControl w:val="0"/>
        <w:tabs>
          <w:tab w:val="left" w:pos="0"/>
        </w:tabs>
        <w:suppressAutoHyphens/>
        <w:ind w:firstLine="0"/>
        <w:jc w:val="both"/>
        <w:rPr>
          <w:bCs/>
          <w:lang w:val="lv-LV"/>
        </w:rPr>
      </w:pPr>
      <w:r w:rsidRPr="004F0E0F">
        <w:rPr>
          <w:bCs/>
          <w:lang w:val="lv-LV"/>
        </w:rPr>
        <w:t>Adresāts: S.Š., dzīvojošs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S.Š., personas kods (svītrots), nav savlaicīgi veicis aprēķinātos nekustamā īpašuma nodokļa maksājumus par nekustamo īpašumu (adresāts) (kadastra Nr. (svītrots)</w:t>
      </w:r>
      <w:bookmarkStart w:id="1" w:name="_GoBack"/>
      <w:bookmarkEnd w:id="1"/>
      <w:r w:rsidRPr="004F0E0F">
        <w:rPr>
          <w:lang w:val="lv-LV" w:eastAsia="ar-SA"/>
        </w:rPr>
        <w:t>, Jēkabpils pilsētas pašvaldība ir uzsākusi nokavēto nodokļu maksājumu piedziņas procesu par Ls 54,59 piedziņu bezstrīda kārtībā.</w:t>
      </w:r>
    </w:p>
    <w:p w:rsidR="004F0E0F" w:rsidRPr="004F0E0F" w:rsidRDefault="004F0E0F" w:rsidP="004F0E0F">
      <w:pPr>
        <w:jc w:val="both"/>
        <w:rPr>
          <w:lang w:val="lv-LV" w:eastAsia="ar-SA"/>
        </w:rPr>
      </w:pPr>
      <w:proofErr w:type="spellStart"/>
      <w:r w:rsidRPr="004F0E0F">
        <w:rPr>
          <w:bCs/>
          <w:lang w:val="lv-LV"/>
        </w:rPr>
        <w:t>S.Š.</w:t>
      </w:r>
      <w:r w:rsidRPr="004F0E0F">
        <w:rPr>
          <w:lang w:val="lv-LV" w:eastAsia="ar-SA"/>
        </w:rPr>
        <w:t>nekustamā</w:t>
      </w:r>
      <w:proofErr w:type="spellEnd"/>
      <w:r w:rsidRPr="004F0E0F">
        <w:rPr>
          <w:lang w:val="lv-LV" w:eastAsia="ar-SA"/>
        </w:rPr>
        <w:t xml:space="preserve"> īpašuma nodokļa maksāšanas pienākums izriet no zemāk minētiem administratīvajiem aktiem, kuri ir kļuvuši neapstrīdami:</w:t>
      </w:r>
    </w:p>
    <w:p w:rsidR="004F0E0F" w:rsidRPr="004F0E0F" w:rsidRDefault="004F0E0F" w:rsidP="004F0E0F">
      <w:pPr>
        <w:numPr>
          <w:ilvl w:val="0"/>
          <w:numId w:val="6"/>
        </w:numPr>
        <w:ind w:left="0" w:firstLine="709"/>
        <w:jc w:val="both"/>
        <w:rPr>
          <w:lang w:val="lv-LV" w:eastAsia="ar-SA"/>
        </w:rPr>
      </w:pPr>
      <w:r w:rsidRPr="004F0E0F">
        <w:rPr>
          <w:lang w:val="lv-LV" w:eastAsia="ar-SA"/>
        </w:rPr>
        <w:t>21.02.2008. nekustamā īpašuma nodokļa maksāšanas paziņojums Nr. 08-8779, kas stājās spēkā 28.02.2008. un kļuva neapstrīdams 28.03.2008.;</w:t>
      </w:r>
    </w:p>
    <w:p w:rsidR="004F0E0F" w:rsidRPr="004F0E0F" w:rsidRDefault="004F0E0F" w:rsidP="004F0E0F">
      <w:pPr>
        <w:numPr>
          <w:ilvl w:val="0"/>
          <w:numId w:val="6"/>
        </w:numPr>
        <w:ind w:left="0" w:firstLine="709"/>
        <w:jc w:val="both"/>
        <w:rPr>
          <w:lang w:val="lv-LV" w:eastAsia="ar-SA"/>
        </w:rPr>
      </w:pPr>
      <w:r w:rsidRPr="004F0E0F">
        <w:rPr>
          <w:lang w:val="lv-LV" w:eastAsia="ar-SA"/>
        </w:rPr>
        <w:t>23.02.2009. nekustamā īpašuma nodokļa maksāšanas paziņojums Nr. 09-9074, kas stājās spēkā 01.03.2009. un kļuva neapstrīdams 01.04.2009.;</w:t>
      </w:r>
    </w:p>
    <w:p w:rsidR="004F0E0F" w:rsidRPr="004F0E0F" w:rsidRDefault="004F0E0F" w:rsidP="004F0E0F">
      <w:pPr>
        <w:numPr>
          <w:ilvl w:val="0"/>
          <w:numId w:val="6"/>
        </w:numPr>
        <w:ind w:left="0" w:firstLine="709"/>
        <w:jc w:val="both"/>
        <w:rPr>
          <w:lang w:val="lv-LV" w:eastAsia="ar-SA"/>
        </w:rPr>
      </w:pPr>
      <w:r w:rsidRPr="004F0E0F">
        <w:rPr>
          <w:lang w:val="lv-LV" w:eastAsia="ar-SA"/>
        </w:rPr>
        <w:t>11.08.2010. nekustamā īpašuma nodokļa maksāšanas paziņojums Nr. 10-11289, kas stājās spēkā 18.08.2010. un kļuva neapstrīdams 18.09.2010.;</w:t>
      </w:r>
    </w:p>
    <w:p w:rsidR="004F0E0F" w:rsidRPr="004F0E0F" w:rsidRDefault="004F0E0F" w:rsidP="004F0E0F">
      <w:pPr>
        <w:numPr>
          <w:ilvl w:val="0"/>
          <w:numId w:val="6"/>
        </w:numPr>
        <w:ind w:left="0" w:firstLine="709"/>
        <w:jc w:val="both"/>
        <w:rPr>
          <w:lang w:val="lv-LV" w:eastAsia="ar-SA"/>
        </w:rPr>
      </w:pPr>
      <w:r w:rsidRPr="004F0E0F">
        <w:rPr>
          <w:lang w:val="lv-LV" w:eastAsia="ar-SA"/>
        </w:rPr>
        <w:t>04.02.2011. nekustamā īpašuma nodokļa maksāšanas paziņojums Nr. 11-4389, kas stājās spēkā 11.02.2011. un kļuva neapstrīdams 11.03.2011.;</w:t>
      </w:r>
    </w:p>
    <w:p w:rsidR="004F0E0F" w:rsidRPr="004F0E0F" w:rsidRDefault="004F0E0F" w:rsidP="004F0E0F">
      <w:pPr>
        <w:numPr>
          <w:ilvl w:val="0"/>
          <w:numId w:val="6"/>
        </w:numPr>
        <w:ind w:left="0" w:firstLine="709"/>
        <w:jc w:val="both"/>
        <w:rPr>
          <w:lang w:val="lv-LV" w:eastAsia="ar-SA"/>
        </w:rPr>
      </w:pPr>
      <w:r w:rsidRPr="004F0E0F">
        <w:rPr>
          <w:lang w:val="lv-LV" w:eastAsia="ar-SA"/>
        </w:rPr>
        <w:t>07.02.2012. nekustamā īpašuma nodokļa maksāšanas paziņojums Nr. 12-2104, kas stājās spēkā 14.02.2012. un kļuva neapstrīdams 14.03.2012.;</w:t>
      </w:r>
    </w:p>
    <w:p w:rsidR="004F0E0F" w:rsidRPr="004F0E0F" w:rsidRDefault="004F0E0F" w:rsidP="004F0E0F">
      <w:pPr>
        <w:numPr>
          <w:ilvl w:val="0"/>
          <w:numId w:val="6"/>
        </w:numPr>
        <w:ind w:left="0" w:firstLine="709"/>
        <w:jc w:val="both"/>
        <w:rPr>
          <w:lang w:val="lv-LV" w:eastAsia="ar-SA"/>
        </w:rPr>
      </w:pPr>
      <w:r w:rsidRPr="004F0E0F">
        <w:rPr>
          <w:lang w:val="lv-LV" w:eastAsia="ar-SA"/>
        </w:rPr>
        <w:t>07.02.2013. nekustamā īpašuma nodokļa maksāšanas paziņojums Nr. 13-7835, kas stājās spēkā 14.02.2013. un kļuva neapstrīdams 14.03.2013.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rPr>
      </w:pPr>
      <w:r w:rsidRPr="004F0E0F">
        <w:rPr>
          <w:rFonts w:cs="Tahoma"/>
          <w:bCs/>
          <w:lang w:val="lv-LV"/>
        </w:rPr>
        <w:t>S.Š.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54,59, tai skaitā, pamatparāds Ls 44,19, nokavējuma nauda Ls 10,40.</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S.Š. tika uzaicināts ar 20.11.2013. vēstuli Nr.1-4.4/237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2B0778">
      <w:pPr>
        <w:pStyle w:val="NoSpacing"/>
        <w:rPr>
          <w:lang w:val="lv-LV" w:eastAsia="ar-SA"/>
        </w:rPr>
      </w:pPr>
      <w:r w:rsidRPr="004F0E0F">
        <w:rPr>
          <w:lang w:val="lv-LV"/>
        </w:rPr>
        <w:t>6.1.</w:t>
      </w:r>
      <w:r w:rsidRPr="004F0E0F">
        <w:rPr>
          <w:lang w:val="lv-LV"/>
        </w:rPr>
        <w:tab/>
        <w:t xml:space="preserve">Piedzīt bezstrīda kārtībā no </w:t>
      </w:r>
      <w:r w:rsidRPr="004F0E0F">
        <w:rPr>
          <w:bCs/>
          <w:lang w:val="lv-LV"/>
        </w:rPr>
        <w:t>S.Š.</w:t>
      </w:r>
      <w:r w:rsidRPr="004F0E0F">
        <w:rPr>
          <w:lang w:val="lv-LV"/>
        </w:rPr>
        <w:t xml:space="preserve">, personas kods </w:t>
      </w:r>
      <w:r w:rsidRPr="004F0E0F">
        <w:rPr>
          <w:lang w:val="lv-LV" w:eastAsia="ar-SA"/>
        </w:rPr>
        <w:t>(svītrots)</w:t>
      </w:r>
      <w:r w:rsidRPr="004F0E0F">
        <w:rPr>
          <w:lang w:val="lv-LV"/>
        </w:rPr>
        <w:t xml:space="preserve">, dzīvojoša (dzīvesvieta), Jēkabpils pilsētas pašvaldības, reģistrācijas Nr.90000024205, labā, norēķinu konts Nr.LV87UNLA0009013130793, AS „SEB banka”, nekustamā īpašuma nodokļa parādu </w:t>
      </w:r>
      <w:r w:rsidRPr="004F0E0F">
        <w:rPr>
          <w:lang w:val="lv-LV"/>
        </w:rPr>
        <w:lastRenderedPageBreak/>
        <w:t xml:space="preserve">par nekustamo īpašumu </w:t>
      </w:r>
      <w:r w:rsidRPr="004F0E0F">
        <w:rPr>
          <w:lang w:val="lv-LV" w:eastAsia="ar-SA"/>
        </w:rPr>
        <w:t xml:space="preserve">(adresāts) (kadastra Nr. (svītrots)), </w:t>
      </w:r>
      <w:r w:rsidRPr="004F0E0F">
        <w:rPr>
          <w:lang w:val="lv-LV"/>
        </w:rPr>
        <w:t>summā Ls 54,59, tai skaitā, pamatparāds Ls 44,19, nokavējuma nauda Ls 10,40.</w:t>
      </w:r>
    </w:p>
    <w:p w:rsidR="004F0E0F" w:rsidRPr="004F0E0F" w:rsidRDefault="004F0E0F" w:rsidP="002B0778">
      <w:pPr>
        <w:pStyle w:val="NoSpacing"/>
        <w:rPr>
          <w:lang w:val="lv-LV"/>
        </w:rPr>
      </w:pPr>
      <w:r w:rsidRPr="004F0E0F">
        <w:rPr>
          <w:lang w:val="lv-LV"/>
        </w:rPr>
        <w:t>6.2.</w:t>
      </w:r>
      <w:r w:rsidRPr="004F0E0F">
        <w:rPr>
          <w:lang w:val="lv-LV"/>
        </w:rPr>
        <w:tab/>
        <w:t xml:space="preserve">Piedziņu vērst uz </w:t>
      </w:r>
      <w:r w:rsidRPr="004F0E0F">
        <w:rPr>
          <w:bCs/>
          <w:lang w:val="lv-LV"/>
        </w:rPr>
        <w:t>S.Š.</w:t>
      </w:r>
      <w:r w:rsidRPr="004F0E0F">
        <w:rPr>
          <w:lang w:val="lv-LV"/>
        </w:rPr>
        <w:t xml:space="preserve"> naudas līdzekļiem, kustamo un nekustamo mantu.</w:t>
      </w:r>
    </w:p>
    <w:p w:rsidR="004F0E0F" w:rsidRPr="004F0E0F" w:rsidRDefault="004F0E0F" w:rsidP="002B0778">
      <w:pPr>
        <w:pStyle w:val="NoSpacing"/>
        <w:rPr>
          <w:lang w:val="lv-LV"/>
        </w:rPr>
      </w:pPr>
      <w:r w:rsidRPr="004F0E0F">
        <w:rPr>
          <w:lang w:val="lv-LV"/>
        </w:rPr>
        <w:t>6.3.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2B0778">
      <w:pPr>
        <w:pStyle w:val="NoSpacing"/>
        <w:rPr>
          <w:lang w:val="lv-LV"/>
        </w:rPr>
      </w:pPr>
      <w:r w:rsidRPr="004F0E0F">
        <w:rPr>
          <w:lang w:val="lv-LV"/>
        </w:rPr>
        <w:t>6.4.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7.</w:t>
      </w:r>
    </w:p>
    <w:p w:rsidR="004F0E0F" w:rsidRPr="004F0E0F" w:rsidRDefault="004F0E0F" w:rsidP="004F0E0F">
      <w:pPr>
        <w:tabs>
          <w:tab w:val="left" w:pos="7140"/>
        </w:tabs>
        <w:jc w:val="center"/>
        <w:rPr>
          <w:lang w:val="lv-LV"/>
        </w:rPr>
      </w:pPr>
    </w:p>
    <w:p w:rsidR="004F0E0F" w:rsidRPr="004F0E0F" w:rsidRDefault="004F0E0F" w:rsidP="00536410">
      <w:pPr>
        <w:widowControl w:val="0"/>
        <w:tabs>
          <w:tab w:val="left" w:pos="0"/>
        </w:tabs>
        <w:suppressAutoHyphens/>
        <w:ind w:firstLine="0"/>
        <w:jc w:val="both"/>
        <w:rPr>
          <w:bCs/>
          <w:lang w:val="lv-LV"/>
        </w:rPr>
      </w:pPr>
      <w:r w:rsidRPr="004F0E0F">
        <w:rPr>
          <w:bCs/>
          <w:lang w:val="lv-LV"/>
        </w:rPr>
        <w:t>Adresāts: R.V., dzīvojošs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 xml:space="preserve">Ņemot vērā to, ka R.V., personas kods (svītrots), nav savlaicīgi veicis aprēķinātos nekustamā īpašuma nodokļa maksājumus par nekustamo īpašumu </w:t>
      </w:r>
      <w:r w:rsidRPr="004F0E0F">
        <w:rPr>
          <w:bCs/>
          <w:lang w:val="lv-LV"/>
        </w:rPr>
        <w:t>(dzīvesvieta)</w:t>
      </w:r>
      <w:r w:rsidRPr="004F0E0F">
        <w:rPr>
          <w:lang w:val="lv-LV" w:eastAsia="ar-SA"/>
        </w:rPr>
        <w:t xml:space="preserve"> (kadastra Nr. (svītrots)), Jēkabpils pilsētas pašvaldība ir uzsākusi nokavēto nodokļu maksājumu piedziņas procesu par Ls 32,48 piedziņu bezstrīda kārtībā.</w:t>
      </w:r>
    </w:p>
    <w:p w:rsidR="004F0E0F" w:rsidRPr="004F0E0F" w:rsidRDefault="004F0E0F" w:rsidP="004F0E0F">
      <w:pPr>
        <w:jc w:val="both"/>
        <w:rPr>
          <w:lang w:val="lv-LV" w:eastAsia="ar-SA"/>
        </w:rPr>
      </w:pPr>
      <w:r w:rsidRPr="004F0E0F">
        <w:rPr>
          <w:bCs/>
          <w:lang w:val="lv-LV"/>
        </w:rPr>
        <w:t xml:space="preserve">R.V. </w:t>
      </w:r>
      <w:r w:rsidRPr="004F0E0F">
        <w:rPr>
          <w:lang w:val="lv-LV" w:eastAsia="ar-SA"/>
        </w:rPr>
        <w:t>nekustamā īpašuma nodokļa maksāšanas pienākums izriet no zemāk minētiem administratīvajiem aktiem, kuri ir kļuvuši neapstrīdami:</w:t>
      </w:r>
    </w:p>
    <w:p w:rsidR="004F0E0F" w:rsidRPr="004F0E0F" w:rsidRDefault="004F0E0F" w:rsidP="004F0E0F">
      <w:pPr>
        <w:numPr>
          <w:ilvl w:val="0"/>
          <w:numId w:val="7"/>
        </w:numPr>
        <w:ind w:left="0" w:firstLine="720"/>
        <w:jc w:val="both"/>
        <w:rPr>
          <w:lang w:val="lv-LV" w:eastAsia="ar-SA"/>
        </w:rPr>
      </w:pPr>
      <w:r w:rsidRPr="004F0E0F">
        <w:rPr>
          <w:lang w:val="lv-LV" w:eastAsia="ar-SA"/>
        </w:rPr>
        <w:t>20.02.2008. nekustamā īpašuma nodokļa maksāšanas paziņojums Nr. 08-7114, kas stājās spēkā 27.02.2008. un kļuva neapstrīdams 27.03.2008.;</w:t>
      </w:r>
    </w:p>
    <w:p w:rsidR="004F0E0F" w:rsidRPr="004F0E0F" w:rsidRDefault="004F0E0F" w:rsidP="004F0E0F">
      <w:pPr>
        <w:numPr>
          <w:ilvl w:val="0"/>
          <w:numId w:val="7"/>
        </w:numPr>
        <w:ind w:left="0" w:firstLine="720"/>
        <w:jc w:val="both"/>
        <w:rPr>
          <w:lang w:val="lv-LV" w:eastAsia="ar-SA"/>
        </w:rPr>
      </w:pPr>
      <w:r w:rsidRPr="004F0E0F">
        <w:rPr>
          <w:lang w:val="lv-LV" w:eastAsia="ar-SA"/>
        </w:rPr>
        <w:t>19.02.2009. nekustamā īpašuma nodokļa maksāšanas paziņojums Nr. 09-8086, kas stājās spēkā 26.02.2009. un kļuva neapstrīdams 26.03.2009.;</w:t>
      </w:r>
    </w:p>
    <w:p w:rsidR="004F0E0F" w:rsidRPr="004F0E0F" w:rsidRDefault="004F0E0F" w:rsidP="004F0E0F">
      <w:pPr>
        <w:numPr>
          <w:ilvl w:val="0"/>
          <w:numId w:val="7"/>
        </w:numPr>
        <w:ind w:left="0" w:firstLine="720"/>
        <w:jc w:val="both"/>
        <w:rPr>
          <w:lang w:val="lv-LV" w:eastAsia="ar-SA"/>
        </w:rPr>
      </w:pPr>
      <w:r w:rsidRPr="004F0E0F">
        <w:rPr>
          <w:lang w:val="lv-LV" w:eastAsia="ar-SA"/>
        </w:rPr>
        <w:t>23.08.2010. nekustamā īpašuma nodokļa maksāšanas paziņojums Nr. 10-14000, kas stājās spēkā 30.08.2010. un kļuva neapstrīdams 30.09.2010.;</w:t>
      </w:r>
    </w:p>
    <w:p w:rsidR="004F0E0F" w:rsidRPr="004F0E0F" w:rsidRDefault="004F0E0F" w:rsidP="004F0E0F">
      <w:pPr>
        <w:numPr>
          <w:ilvl w:val="0"/>
          <w:numId w:val="7"/>
        </w:numPr>
        <w:ind w:left="0" w:firstLine="720"/>
        <w:jc w:val="both"/>
        <w:rPr>
          <w:lang w:val="lv-LV" w:eastAsia="ar-SA"/>
        </w:rPr>
      </w:pPr>
      <w:r w:rsidRPr="004F0E0F">
        <w:rPr>
          <w:lang w:val="lv-LV" w:eastAsia="ar-SA"/>
        </w:rPr>
        <w:t>04.02.2011. nekustamā īpašuma nodokļa maksāšanas paziņojums Nr. 11-7339, kas stājās spēkā 11.02.2011. un kļuva neapstrīdams 11.03.2011.;</w:t>
      </w:r>
    </w:p>
    <w:p w:rsidR="004F0E0F" w:rsidRPr="004F0E0F" w:rsidRDefault="004F0E0F" w:rsidP="004F0E0F">
      <w:pPr>
        <w:numPr>
          <w:ilvl w:val="0"/>
          <w:numId w:val="7"/>
        </w:numPr>
        <w:ind w:left="0" w:firstLine="720"/>
        <w:jc w:val="both"/>
        <w:rPr>
          <w:lang w:val="lv-LV" w:eastAsia="ar-SA"/>
        </w:rPr>
      </w:pPr>
      <w:r w:rsidRPr="004F0E0F">
        <w:rPr>
          <w:lang w:val="lv-LV" w:eastAsia="ar-SA"/>
        </w:rPr>
        <w:t>16.03.2012. nekustamā īpašuma nodokļa maksāšanas paziņojums Nr. 12-9936, kas stājās spēkā 23.03.2012. un kļuva neapstrīdams 23.04.2012.;</w:t>
      </w:r>
    </w:p>
    <w:p w:rsidR="004F0E0F" w:rsidRPr="004F0E0F" w:rsidRDefault="004F0E0F" w:rsidP="004F0E0F">
      <w:pPr>
        <w:numPr>
          <w:ilvl w:val="0"/>
          <w:numId w:val="7"/>
        </w:numPr>
        <w:ind w:left="0" w:firstLine="720"/>
        <w:jc w:val="both"/>
        <w:rPr>
          <w:lang w:val="lv-LV" w:eastAsia="ar-SA"/>
        </w:rPr>
      </w:pPr>
      <w:r w:rsidRPr="004F0E0F">
        <w:rPr>
          <w:lang w:val="lv-LV" w:eastAsia="ar-SA"/>
        </w:rPr>
        <w:t>07.02.2013. nekustamā īpašuma nodokļa maksāšanas paziņojums Nr. 13-5828, kas stājās spēkā 14.02.2013. un kļuva neapstrīdams 14.03.2013.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rPr>
      </w:pPr>
      <w:r w:rsidRPr="004F0E0F">
        <w:rPr>
          <w:rFonts w:cs="Tahoma"/>
          <w:bCs/>
          <w:lang w:val="lv-LV"/>
        </w:rPr>
        <w:t>R.V.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32,48, tai skaitā, pamatparāds Ls 24,92, nokavējuma nauda Ls 7,56.</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R.V. tika uzaicināts ar 20.11.2013. vēstuli Nr.1-4.4/273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32013B" w:rsidRDefault="004F0E0F" w:rsidP="002B0778">
      <w:pPr>
        <w:pStyle w:val="NoSpacing"/>
        <w:jc w:val="both"/>
        <w:rPr>
          <w:lang w:val="lv-LV"/>
        </w:rPr>
      </w:pPr>
      <w:r w:rsidRPr="0032013B">
        <w:rPr>
          <w:lang w:val="lv-LV"/>
        </w:rPr>
        <w:t>7.1.</w:t>
      </w:r>
      <w:r w:rsidR="002B0778" w:rsidRPr="0032013B">
        <w:rPr>
          <w:lang w:val="lv-LV"/>
        </w:rPr>
        <w:t xml:space="preserve">  </w:t>
      </w:r>
      <w:r w:rsidRPr="0032013B">
        <w:rPr>
          <w:lang w:val="lv-LV"/>
        </w:rPr>
        <w:t xml:space="preserve">Piedzīt bezstrīda kārtībā no R.V., personas kods (svītrots), dzīvojoša (dzīvesvieta), Jēkabpils pilsētas pašvaldības, reģistrācijas Nr.90000024205, labā, norēķinu </w:t>
      </w:r>
      <w:r w:rsidRPr="0032013B">
        <w:rPr>
          <w:lang w:val="lv-LV"/>
        </w:rPr>
        <w:lastRenderedPageBreak/>
        <w:t>konts Nr.LV87UNLA0009013130793, AS „SEB banka”, nekustamā īpašuma nodokļa parādu par nekustamo īpašumu (adresāts) (kadastra Nr. (svītrots)), summā Ls 32,48 (trīsdesmit divi lati un 48 santīmi), tai skaitā, pamatparāds Ls 24,92, nokavējuma nauda Ls 7,56.</w:t>
      </w:r>
    </w:p>
    <w:p w:rsidR="004F0E0F" w:rsidRPr="0032013B" w:rsidRDefault="004F0E0F" w:rsidP="002B0778">
      <w:pPr>
        <w:pStyle w:val="NoSpacing"/>
        <w:jc w:val="both"/>
        <w:rPr>
          <w:lang w:val="lv-LV"/>
        </w:rPr>
      </w:pPr>
      <w:r w:rsidRPr="0032013B">
        <w:rPr>
          <w:lang w:val="lv-LV"/>
        </w:rPr>
        <w:t>7.2.</w:t>
      </w:r>
      <w:r w:rsidRPr="0032013B">
        <w:rPr>
          <w:lang w:val="lv-LV"/>
        </w:rPr>
        <w:tab/>
      </w:r>
      <w:r w:rsidR="002B0778" w:rsidRPr="0032013B">
        <w:rPr>
          <w:lang w:val="lv-LV"/>
        </w:rPr>
        <w:t xml:space="preserve">  </w:t>
      </w:r>
      <w:r w:rsidRPr="0032013B">
        <w:rPr>
          <w:lang w:val="lv-LV"/>
        </w:rPr>
        <w:t>Piedziņu vērst uz R.V. naudas līdzekļiem, kustamo un nekustamo mantu.</w:t>
      </w:r>
    </w:p>
    <w:p w:rsidR="004F0E0F" w:rsidRPr="0032013B" w:rsidRDefault="004F0E0F" w:rsidP="002B0778">
      <w:pPr>
        <w:pStyle w:val="NoSpacing"/>
        <w:jc w:val="both"/>
        <w:rPr>
          <w:lang w:val="lv-LV"/>
        </w:rPr>
      </w:pPr>
      <w:r w:rsidRPr="0032013B">
        <w:rPr>
          <w:lang w:val="lv-LV"/>
        </w:rPr>
        <w:t>7.3.</w:t>
      </w:r>
      <w:r w:rsidRPr="0032013B">
        <w:rPr>
          <w:lang w:val="lv-LV"/>
        </w:rPr>
        <w:tab/>
      </w:r>
      <w:r w:rsidR="002B0778" w:rsidRPr="0032013B">
        <w:rPr>
          <w:lang w:val="lv-LV"/>
        </w:rPr>
        <w:t xml:space="preserve">  </w:t>
      </w:r>
      <w:r w:rsidRPr="0032013B">
        <w:rPr>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32013B" w:rsidRDefault="004F0E0F" w:rsidP="002B0778">
      <w:pPr>
        <w:pStyle w:val="NoSpacing"/>
        <w:jc w:val="both"/>
        <w:rPr>
          <w:lang w:val="lv-LV"/>
        </w:rPr>
      </w:pPr>
      <w:r w:rsidRPr="0032013B">
        <w:rPr>
          <w:lang w:val="lv-LV"/>
        </w:rPr>
        <w:t>7.4.</w:t>
      </w:r>
      <w:r w:rsidRPr="0032013B">
        <w:rPr>
          <w:lang w:val="lv-LV"/>
        </w:rPr>
        <w:tab/>
      </w:r>
      <w:r w:rsidR="002B0778" w:rsidRPr="0032013B">
        <w:rPr>
          <w:lang w:val="lv-LV"/>
        </w:rPr>
        <w:t xml:space="preserve">  </w:t>
      </w:r>
      <w:r w:rsidRPr="0032013B">
        <w:rPr>
          <w:lang w:val="lv-LV"/>
        </w:rPr>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8.</w:t>
      </w:r>
    </w:p>
    <w:p w:rsidR="004F0E0F" w:rsidRPr="004F0E0F" w:rsidRDefault="004F0E0F" w:rsidP="004F0E0F">
      <w:pPr>
        <w:tabs>
          <w:tab w:val="left" w:pos="7140"/>
        </w:tabs>
        <w:jc w:val="center"/>
        <w:rPr>
          <w:lang w:val="lv-LV"/>
        </w:rPr>
      </w:pPr>
    </w:p>
    <w:p w:rsidR="004F0E0F" w:rsidRPr="004F0E0F" w:rsidRDefault="004F0E0F" w:rsidP="00536410">
      <w:pPr>
        <w:ind w:firstLine="0"/>
        <w:jc w:val="both"/>
        <w:rPr>
          <w:lang w:val="lv-LV"/>
        </w:rPr>
      </w:pPr>
      <w:r w:rsidRPr="004F0E0F">
        <w:rPr>
          <w:bCs/>
          <w:lang w:val="lv-LV"/>
        </w:rPr>
        <w:t>Adresāts: N.L.</w:t>
      </w:r>
      <w:r w:rsidRPr="004F0E0F">
        <w:rPr>
          <w:lang w:val="lv-LV"/>
        </w:rPr>
        <w:t>, dzīvojoša (dzīvesvieta)</w:t>
      </w:r>
    </w:p>
    <w:p w:rsidR="004F0E0F" w:rsidRPr="004F0E0F" w:rsidRDefault="004F0E0F" w:rsidP="004F0E0F">
      <w:pPr>
        <w:jc w:val="both"/>
        <w:rPr>
          <w:rFonts w:eastAsia="Lucida Sans Unicode"/>
          <w:lang w:val="lv-LV"/>
        </w:rPr>
      </w:pPr>
    </w:p>
    <w:p w:rsidR="004F0E0F" w:rsidRPr="004F0E0F" w:rsidRDefault="004F0E0F" w:rsidP="004F0E0F">
      <w:pPr>
        <w:tabs>
          <w:tab w:val="left" w:pos="1134"/>
        </w:tabs>
        <w:jc w:val="both"/>
        <w:rPr>
          <w:lang w:val="lv-LV"/>
        </w:rPr>
      </w:pPr>
      <w:r w:rsidRPr="004F0E0F">
        <w:rPr>
          <w:lang w:val="lv-LV"/>
        </w:rPr>
        <w:t xml:space="preserve">Ņemot vērā to, ka Zemgales apgabaltiesas iecirkņa Nr.108 zvērināta tiesu izpildītāja Sniedzes Upītes lietvedībā atrodas izpildu lieta par parādu piedziņu no </w:t>
      </w:r>
      <w:r w:rsidRPr="004F0E0F">
        <w:rPr>
          <w:bCs/>
          <w:lang w:val="lv-LV"/>
        </w:rPr>
        <w:t>N.L.</w:t>
      </w:r>
      <w:r w:rsidRPr="004F0E0F">
        <w:rPr>
          <w:lang w:val="lv-LV"/>
        </w:rPr>
        <w:t>, personas kods (svītrots), kas vērsta uz viņai piederošo nekustamo īpašumu (adresāts), kadastra Nr. (svītrots) un (adresāts), Jēkabpilī (kadastra Nr. (svītrots)), Jēkabpils pilsētas pašvaldība ir uzsākusi nekustamā īpašuma nodokļa parāda piedziņas procesu par nekustamā īpašuma nodokļa parāda Ls 15,02 piedziņu bezstrīda kārtībā no N. L.</w:t>
      </w:r>
    </w:p>
    <w:p w:rsidR="004F0E0F" w:rsidRPr="004F0E0F" w:rsidRDefault="004F0E0F" w:rsidP="004F0E0F">
      <w:pPr>
        <w:tabs>
          <w:tab w:val="left" w:pos="1134"/>
        </w:tabs>
        <w:jc w:val="both"/>
        <w:rPr>
          <w:lang w:val="lv-LV"/>
        </w:rPr>
      </w:pPr>
      <w:r w:rsidRPr="004F0E0F">
        <w:rPr>
          <w:lang w:val="lv-LV"/>
        </w:rPr>
        <w:t xml:space="preserve">Nekustamā īpašuma nodokļa maksāšanas pienākums par </w:t>
      </w:r>
      <w:r w:rsidRPr="004F0E0F">
        <w:rPr>
          <w:bCs/>
          <w:lang w:val="lv-LV"/>
        </w:rPr>
        <w:t xml:space="preserve">N.L. </w:t>
      </w:r>
      <w:r w:rsidRPr="004F0E0F">
        <w:rPr>
          <w:lang w:val="lv-LV"/>
        </w:rPr>
        <w:t>piederošo nekustamo īpašumu (adresāts) un (adresāts), Jēkabpilī izriet no zemāk minētiem administratīviem aktiem, kuri ir kļuvuši neapstrīdami:</w:t>
      </w:r>
    </w:p>
    <w:p w:rsidR="004F0E0F" w:rsidRPr="004F0E0F" w:rsidRDefault="004F0E0F" w:rsidP="004F0E0F">
      <w:pPr>
        <w:numPr>
          <w:ilvl w:val="0"/>
          <w:numId w:val="5"/>
        </w:numPr>
        <w:tabs>
          <w:tab w:val="left" w:pos="1134"/>
        </w:tabs>
        <w:ind w:left="0" w:firstLine="567"/>
        <w:contextualSpacing/>
        <w:jc w:val="both"/>
        <w:rPr>
          <w:lang w:val="lv-LV"/>
        </w:rPr>
      </w:pPr>
      <w:r w:rsidRPr="004F0E0F">
        <w:rPr>
          <w:lang w:val="lv-LV"/>
        </w:rPr>
        <w:t>07.02.2012. nekustamā īpašuma nodokļa maksāšanas paziņojums Nr.12-706, kas stājās spēkā 14.02.2012. un kļuva neapstrīdams 14.03.2012.;</w:t>
      </w:r>
    </w:p>
    <w:p w:rsidR="004F0E0F" w:rsidRPr="004F0E0F" w:rsidRDefault="004F0E0F" w:rsidP="004F0E0F">
      <w:pPr>
        <w:numPr>
          <w:ilvl w:val="0"/>
          <w:numId w:val="5"/>
        </w:numPr>
        <w:tabs>
          <w:tab w:val="left" w:pos="1134"/>
        </w:tabs>
        <w:ind w:left="0" w:firstLine="567"/>
        <w:contextualSpacing/>
        <w:jc w:val="both"/>
        <w:rPr>
          <w:lang w:val="lv-LV"/>
        </w:rPr>
      </w:pPr>
      <w:r w:rsidRPr="004F0E0F">
        <w:rPr>
          <w:lang w:val="lv-LV"/>
        </w:rPr>
        <w:t>06.02.2013. nekustamā īpašuma nodokļa maksāšanas paziņojums Nr.13-3006, kas stājās spēkā 13.02.2013. un kļuva neapstrīdams 13.03.2013.</w:t>
      </w:r>
    </w:p>
    <w:p w:rsidR="004F0E0F" w:rsidRPr="004F0E0F" w:rsidRDefault="004F0E0F" w:rsidP="004F0E0F">
      <w:pPr>
        <w:tabs>
          <w:tab w:val="left" w:pos="1134"/>
        </w:tabs>
        <w:jc w:val="both"/>
        <w:rPr>
          <w:lang w:val="lv-LV"/>
        </w:rPr>
      </w:pPr>
      <w:r w:rsidRPr="004F0E0F">
        <w:rPr>
          <w:lang w:val="lv-LV"/>
        </w:rPr>
        <w:t>Maksājumi nav veikti.</w:t>
      </w:r>
    </w:p>
    <w:p w:rsidR="004F0E0F" w:rsidRPr="004F0E0F" w:rsidRDefault="004F0E0F" w:rsidP="004F0E0F">
      <w:pPr>
        <w:tabs>
          <w:tab w:val="left" w:pos="1134"/>
        </w:tabs>
        <w:jc w:val="both"/>
        <w:rPr>
          <w:lang w:val="lv-LV"/>
        </w:rPr>
      </w:pPr>
      <w:r w:rsidRPr="004F0E0F">
        <w:rPr>
          <w:rFonts w:cs="Tahoma"/>
          <w:bCs/>
          <w:lang w:val="lv-LV"/>
        </w:rPr>
        <w:t>N.L.</w:t>
      </w:r>
      <w:r w:rsidRPr="004F0E0F">
        <w:rPr>
          <w:lang w:val="lv-LV"/>
        </w:rPr>
        <w:t xml:space="preserve"> uz 05.12.2013. ir parādā Jēkabpils pilsētas budžetam nekustamā īpašuma nodokli par nekustamo īpašumu (adresāts) un (adresāts), Jēkabpilī summā Ls 15,02, tai skaitā, pamatparāds Ls 12,97 un nokavējuma nauda Ls 2,05. </w:t>
      </w:r>
    </w:p>
    <w:p w:rsidR="004F0E0F" w:rsidRPr="004F0E0F" w:rsidRDefault="004F0E0F" w:rsidP="004F0E0F">
      <w:pPr>
        <w:tabs>
          <w:tab w:val="left" w:pos="1134"/>
        </w:tabs>
        <w:jc w:val="both"/>
        <w:rPr>
          <w:lang w:val="lv-LV"/>
        </w:rPr>
      </w:pPr>
      <w:r w:rsidRPr="004F0E0F">
        <w:rPr>
          <w:lang w:val="lv-LV"/>
        </w:rPr>
        <w:t>Saskaņā ar likuma „Par nekustamā īpašuma nodokli” 9.panta trešo daļu, ja nekustamais īpašums tiek atsavināts vai dāvināts, zemesgrāmatā īpašnieka maiņu var reģistrēt tikai pēc tam, kad nomaksāts nodokļa pamatparāds, soda nauda, nokavējuma nauda, kā arī veikts nodokļa maksājums par taksācijas gadu, kurā notiek īpašnieka maiņa. Nodokļa nomaksas diena ir diena, kad pašvaldības budžets maksājumu ir saņēmis. Ja lēmumā minētais nodokļa pamatparāds un nokavējuma nauda netiek samaksāti 05.12.2013., parāda summa palielinās 0,05% apmērā no pamatparāda summas par katru nokavēto dienu. Nodokļa maksātājam ir pienākums maksājuma veikšanas dienā precizēt parāda un kārtējā gada maksājumu apmēru.</w:t>
      </w:r>
    </w:p>
    <w:p w:rsidR="004F0E0F" w:rsidRPr="004F0E0F" w:rsidRDefault="004F0E0F" w:rsidP="004F0E0F">
      <w:pPr>
        <w:tabs>
          <w:tab w:val="left" w:pos="1134"/>
        </w:tabs>
        <w:jc w:val="both"/>
        <w:rPr>
          <w:lang w:val="lv-LV"/>
        </w:rPr>
      </w:pPr>
      <w:r w:rsidRPr="004F0E0F">
        <w:rPr>
          <w:rFonts w:cs="Tahoma"/>
          <w:bCs/>
          <w:lang w:val="lv-LV"/>
        </w:rPr>
        <w:t>N.L.</w:t>
      </w:r>
      <w:r w:rsidRPr="004F0E0F">
        <w:rPr>
          <w:lang w:val="lv-LV"/>
        </w:rPr>
        <w:t xml:space="preserve"> tika uzaicināta </w:t>
      </w:r>
      <w:r w:rsidRPr="004F0E0F">
        <w:rPr>
          <w:color w:val="000000"/>
          <w:lang w:val="lv-LV"/>
        </w:rPr>
        <w:t xml:space="preserve">ar 21.11.2013. vēstuli Nr.1-4.4/304 </w:t>
      </w:r>
      <w:r w:rsidRPr="004F0E0F">
        <w:rPr>
          <w:lang w:val="lv-LV"/>
        </w:rPr>
        <w:t xml:space="preserve">uz Jēkabpils pilsētas domes Finanšu komitejas 28.11.2013. sēdi. </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w:t>
      </w:r>
    </w:p>
    <w:p w:rsidR="004F0E0F" w:rsidRPr="004F0E0F" w:rsidRDefault="004F0E0F" w:rsidP="004F0E0F">
      <w:pPr>
        <w:tabs>
          <w:tab w:val="left" w:pos="1134"/>
        </w:tabs>
        <w:jc w:val="both"/>
        <w:rPr>
          <w:lang w:val="lv-LV"/>
        </w:rPr>
      </w:pPr>
      <w:r w:rsidRPr="004F0E0F">
        <w:rPr>
          <w:lang w:val="lv-LV"/>
        </w:rPr>
        <w:t xml:space="preserve">Pamatojoties uz likuma ,,Par nodokļiem un nodevām” 26.panta pirmo daļu un likuma ,,Par nekustamā īpašuma nodokli” 9.panta pirmo, otro un trešo daļu, Administratīvā </w:t>
      </w:r>
      <w:r w:rsidRPr="004F0E0F">
        <w:rPr>
          <w:lang w:val="lv-LV"/>
        </w:rPr>
        <w:lastRenderedPageBreak/>
        <w:t>procesa likuma 358.panta trešo daļu, 359.panta pirmās daļas 1. un 3.punktu, 360.panta pirmo daļu un ņemot vērā Finanšu komitejas 28.11.2013. lēmumu (</w:t>
      </w:r>
      <w:smartTag w:uri="schemas-tilde-lv/tildestengine" w:element="veidnes">
        <w:smartTagPr>
          <w:attr w:name="id" w:val="-1"/>
          <w:attr w:name="baseform" w:val="protokols"/>
          <w:attr w:name="text" w:val="protokols"/>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32013B" w:rsidRDefault="004F0E0F" w:rsidP="0059440A">
      <w:pPr>
        <w:pStyle w:val="NoSpacing"/>
        <w:rPr>
          <w:lang w:val="lv-LV"/>
        </w:rPr>
      </w:pPr>
      <w:r w:rsidRPr="0032013B">
        <w:rPr>
          <w:lang w:val="lv-LV"/>
        </w:rPr>
        <w:t>8.1.</w:t>
      </w:r>
      <w:r w:rsidRPr="0032013B">
        <w:rPr>
          <w:lang w:val="lv-LV"/>
        </w:rPr>
        <w:tab/>
        <w:t xml:space="preserve">Piedzīt bezstrīda kārtībā no N.L., personas kods (svītrots), dzīvojošas (dzīvesvieta), Jēkabpils pilsētas pašvaldības, reģistrācijas Nr.90000024205, labā, norēķinu konta Nr.LV87UNLA0009013130793, AS „SEB banka”, nekustamā īpašuma nodokļa parādu par nekustamo īpašumu (adresāts), kadastra Nr. (svītrots) un (adresāts), Jēkabpilī (kadastra Nr. (svītrots), summā Ls 15,02 (piecpadsmit lati un 02 santīmi), tai skaitā, pamatparādu Ls 12,97 un nokavējuma naudu Ls 2,05. </w:t>
      </w:r>
    </w:p>
    <w:p w:rsidR="004F0E0F" w:rsidRPr="0032013B" w:rsidRDefault="004F0E0F" w:rsidP="0059440A">
      <w:pPr>
        <w:pStyle w:val="NoSpacing"/>
        <w:rPr>
          <w:lang w:val="lv-LV"/>
        </w:rPr>
      </w:pPr>
      <w:r w:rsidRPr="0032013B">
        <w:rPr>
          <w:lang w:val="lv-LV"/>
        </w:rPr>
        <w:t>No kopējās parāda summas:</w:t>
      </w:r>
    </w:p>
    <w:p w:rsidR="004F0E0F" w:rsidRPr="0032013B" w:rsidRDefault="004F0E0F" w:rsidP="0059440A">
      <w:pPr>
        <w:pStyle w:val="NoSpacing"/>
        <w:rPr>
          <w:lang w:val="lv-LV"/>
        </w:rPr>
      </w:pPr>
      <w:r w:rsidRPr="0032013B">
        <w:rPr>
          <w:lang w:val="lv-LV"/>
        </w:rPr>
        <w:t>8.1.1. par īpašuma (adresāts) (kadastra Nr. 5601 900 3644) summā Ls 10,07, tai skaitā pamatparādu Ls 8,58 un nokavējuma naudu Ls 1,49;</w:t>
      </w:r>
    </w:p>
    <w:p w:rsidR="004F0E0F" w:rsidRPr="0032013B" w:rsidRDefault="004F0E0F" w:rsidP="0059440A">
      <w:pPr>
        <w:pStyle w:val="NoSpacing"/>
        <w:rPr>
          <w:lang w:val="lv-LV"/>
        </w:rPr>
      </w:pPr>
      <w:r w:rsidRPr="0032013B">
        <w:rPr>
          <w:lang w:val="lv-LV"/>
        </w:rPr>
        <w:t>8.1.2. par īpašumu (adresāts), Jēkabpilī (kadastra Nr. (svītrots)) summā Ls 4,95, tai skaitā pamatparādu Ls 4,39 un nokavējuma naudu Ls 0,56.</w:t>
      </w:r>
    </w:p>
    <w:p w:rsidR="004F0E0F" w:rsidRPr="0032013B" w:rsidRDefault="004F0E0F" w:rsidP="0059440A">
      <w:pPr>
        <w:pStyle w:val="NoSpacing"/>
        <w:rPr>
          <w:lang w:val="lv-LV"/>
        </w:rPr>
      </w:pPr>
      <w:r w:rsidRPr="0032013B">
        <w:rPr>
          <w:lang w:val="lv-LV"/>
        </w:rPr>
        <w:t>8.2.</w:t>
      </w:r>
      <w:r w:rsidRPr="0032013B">
        <w:rPr>
          <w:lang w:val="lv-LV"/>
        </w:rPr>
        <w:tab/>
        <w:t>Nodokļa maksājuma veikšanas dienā maksātājam jāprecizē informācija par parāda un kārtējā gada maksājumu apmēru.</w:t>
      </w:r>
    </w:p>
    <w:p w:rsidR="004F0E0F" w:rsidRPr="0032013B" w:rsidRDefault="004F0E0F" w:rsidP="0059440A">
      <w:pPr>
        <w:pStyle w:val="NoSpacing"/>
        <w:rPr>
          <w:lang w:val="lv-LV"/>
        </w:rPr>
      </w:pPr>
      <w:r w:rsidRPr="0032013B">
        <w:rPr>
          <w:lang w:val="lv-LV"/>
        </w:rPr>
        <w:t>8.3.</w:t>
      </w:r>
      <w:r w:rsidRPr="0032013B">
        <w:rPr>
          <w:lang w:val="lv-LV"/>
        </w:rPr>
        <w:tab/>
        <w:t>Piedziņu vērst uz N. L. naudas līdzekļiem, kustamo un nekustamo mantu.</w:t>
      </w:r>
    </w:p>
    <w:p w:rsidR="004F0E0F" w:rsidRPr="0032013B" w:rsidRDefault="004F0E0F" w:rsidP="0059440A">
      <w:pPr>
        <w:pStyle w:val="NoSpacing"/>
        <w:rPr>
          <w:lang w:val="lv-LV"/>
        </w:rPr>
      </w:pPr>
      <w:r w:rsidRPr="0032013B">
        <w:rPr>
          <w:lang w:val="lv-LV"/>
        </w:rPr>
        <w:t>8.4.</w:t>
      </w:r>
      <w:r w:rsidRPr="0032013B">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32013B" w:rsidRDefault="004F0E0F" w:rsidP="0059440A">
      <w:pPr>
        <w:pStyle w:val="NoSpacing"/>
        <w:rPr>
          <w:lang w:val="lv-LV"/>
        </w:rPr>
      </w:pPr>
      <w:r w:rsidRPr="0032013B">
        <w:rPr>
          <w:lang w:val="lv-LV"/>
        </w:rPr>
        <w:t xml:space="preserve">8.5. </w:t>
      </w:r>
      <w:r w:rsidR="0059440A">
        <w:rPr>
          <w:lang w:val="lv-LV"/>
        </w:rPr>
        <w:t xml:space="preserve">    </w:t>
      </w:r>
      <w:r w:rsidRPr="0032013B">
        <w:rPr>
          <w:lang w:val="lv-LV"/>
        </w:rPr>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9.</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A.Z., dzīvojošs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A.Z., personas kods (svītrots), nav savlaicīgi veicis aprēķinātos nekustamā īpašuma nodokļa maksājumus par nekustamo īpašumu  (kadastra Nr. (svītrots)), Jēkabpils pilsētas pašvaldība ir uzsākusi nokavēto nodokļu maksājumu piedziņas procesu par Ls 66,13 piedziņu bezstrīda kārtībā.</w:t>
      </w:r>
    </w:p>
    <w:p w:rsidR="004F0E0F" w:rsidRPr="004F0E0F" w:rsidRDefault="004F0E0F" w:rsidP="004F0E0F">
      <w:pPr>
        <w:jc w:val="both"/>
        <w:rPr>
          <w:lang w:val="lv-LV" w:eastAsia="ar-SA"/>
        </w:rPr>
      </w:pPr>
      <w:r w:rsidRPr="004F0E0F">
        <w:rPr>
          <w:bCs/>
          <w:lang w:val="lv-LV"/>
        </w:rPr>
        <w:t xml:space="preserve">A.Z. </w:t>
      </w:r>
      <w:r w:rsidRPr="004F0E0F">
        <w:rPr>
          <w:lang w:val="lv-LV" w:eastAsia="ar-SA"/>
        </w:rPr>
        <w:t>nekustamā īpašuma nodokļa maksāšanas pienākums izriet no zemāk minētiem administratīvajiem aktiem, kuri ir kļuvuši neapstrīdami:</w:t>
      </w:r>
    </w:p>
    <w:p w:rsidR="004F0E0F" w:rsidRPr="004F0E0F" w:rsidRDefault="004F0E0F" w:rsidP="004F0E0F">
      <w:pPr>
        <w:numPr>
          <w:ilvl w:val="0"/>
          <w:numId w:val="8"/>
        </w:numPr>
        <w:ind w:left="0" w:firstLine="720"/>
        <w:jc w:val="both"/>
        <w:rPr>
          <w:lang w:val="lv-LV" w:eastAsia="ar-SA"/>
        </w:rPr>
      </w:pPr>
      <w:r w:rsidRPr="004F0E0F">
        <w:rPr>
          <w:lang w:val="lv-LV" w:eastAsia="ar-SA"/>
        </w:rPr>
        <w:t>20.01.2009. nekustamā īpašuma nodokļa maksāšanas paziņojums Nr. 09-1294, kas stājās spēkā 27.01.2009. un kļuva neapstrīdams 27.02.2009.;</w:t>
      </w:r>
    </w:p>
    <w:p w:rsidR="004F0E0F" w:rsidRPr="004F0E0F" w:rsidRDefault="004F0E0F" w:rsidP="004F0E0F">
      <w:pPr>
        <w:numPr>
          <w:ilvl w:val="0"/>
          <w:numId w:val="8"/>
        </w:numPr>
        <w:ind w:left="0" w:firstLine="720"/>
        <w:jc w:val="both"/>
        <w:rPr>
          <w:lang w:val="lv-LV" w:eastAsia="ar-SA"/>
        </w:rPr>
      </w:pPr>
      <w:r w:rsidRPr="004F0E0F">
        <w:rPr>
          <w:lang w:val="lv-LV" w:eastAsia="ar-SA"/>
        </w:rPr>
        <w:t>27.07.2010. nekustamā īpašuma nodokļa maksāšanas paziņojums Nr. 10-8102, kas stājās spēkā 02.08.2010. un kļuva neapstrīdams 02.09.2010.;</w:t>
      </w:r>
    </w:p>
    <w:p w:rsidR="004F0E0F" w:rsidRPr="004F0E0F" w:rsidRDefault="004F0E0F" w:rsidP="004F0E0F">
      <w:pPr>
        <w:numPr>
          <w:ilvl w:val="0"/>
          <w:numId w:val="8"/>
        </w:numPr>
        <w:ind w:left="0" w:firstLine="720"/>
        <w:jc w:val="both"/>
        <w:rPr>
          <w:lang w:val="lv-LV" w:eastAsia="ar-SA"/>
        </w:rPr>
      </w:pPr>
      <w:r w:rsidRPr="004F0E0F">
        <w:rPr>
          <w:lang w:val="lv-LV" w:eastAsia="ar-SA"/>
        </w:rPr>
        <w:t>03.02.2011. nekustamā īpašuma nodokļa maksāšanas paziņojums Nr. 11-2696, kas stājās spēkā 10.02.2011. un kļuva neapstrīdams 10.03.2011.;</w:t>
      </w:r>
    </w:p>
    <w:p w:rsidR="004F0E0F" w:rsidRPr="004F0E0F" w:rsidRDefault="004F0E0F" w:rsidP="004F0E0F">
      <w:pPr>
        <w:numPr>
          <w:ilvl w:val="0"/>
          <w:numId w:val="8"/>
        </w:numPr>
        <w:ind w:left="0" w:firstLine="720"/>
        <w:jc w:val="both"/>
        <w:rPr>
          <w:lang w:val="lv-LV" w:eastAsia="ar-SA"/>
        </w:rPr>
      </w:pPr>
      <w:r w:rsidRPr="004F0E0F">
        <w:rPr>
          <w:lang w:val="lv-LV" w:eastAsia="ar-SA"/>
        </w:rPr>
        <w:t>07.02.2012. nekustamā īpašuma nodokļa maksāšanas paziņojums Nr. 12-3317, kas stājās spēkā 14.02.2012. un kļuva neapstrīdams 14.03.2012.;</w:t>
      </w:r>
    </w:p>
    <w:p w:rsidR="004F0E0F" w:rsidRPr="004F0E0F" w:rsidRDefault="004F0E0F" w:rsidP="004F0E0F">
      <w:pPr>
        <w:numPr>
          <w:ilvl w:val="0"/>
          <w:numId w:val="8"/>
        </w:numPr>
        <w:ind w:left="0" w:firstLine="720"/>
        <w:jc w:val="both"/>
        <w:rPr>
          <w:lang w:val="lv-LV" w:eastAsia="ar-SA"/>
        </w:rPr>
      </w:pPr>
      <w:r w:rsidRPr="004F0E0F">
        <w:rPr>
          <w:lang w:val="lv-LV" w:eastAsia="ar-SA"/>
        </w:rPr>
        <w:t>05.02.2013. nekustamā īpašuma nodokļa maksāšanas paziņojums Nr. 13-691, kas stājās spēkā 12.02.2013. un kļuva neapstrīdams 12.03.2013.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lastRenderedPageBreak/>
        <w:t>A.Z.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66,13, tai skaitā, pamatparāds Ls 51,56, nokavējuma nauda Ls 14,57.</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A.Z. tika uzaicināts ar 20.11.2013. vēstuli Nr.1-4.4/283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5E6F4F">
      <w:pPr>
        <w:pStyle w:val="NoSpacing"/>
        <w:rPr>
          <w:lang w:val="lv-LV" w:eastAsia="ar-SA"/>
        </w:rPr>
      </w:pPr>
      <w:r w:rsidRPr="004F0E0F">
        <w:rPr>
          <w:lang w:val="lv-LV"/>
        </w:rPr>
        <w:t>9.1.</w:t>
      </w:r>
      <w:r w:rsidR="005E6F4F">
        <w:rPr>
          <w:lang w:val="lv-LV"/>
        </w:rPr>
        <w:t xml:space="preserve">     </w:t>
      </w:r>
      <w:r w:rsidRPr="004F0E0F">
        <w:rPr>
          <w:lang w:val="lv-LV"/>
        </w:rPr>
        <w:t xml:space="preserve"> Piedzīt bezstrīda kārtībā no </w:t>
      </w:r>
      <w:r w:rsidRPr="004F0E0F">
        <w:rPr>
          <w:bCs/>
          <w:lang w:val="lv-LV"/>
        </w:rPr>
        <w:t>A.Z.</w:t>
      </w:r>
      <w:r w:rsidRPr="004F0E0F">
        <w:rPr>
          <w:lang w:val="lv-LV"/>
        </w:rPr>
        <w:t xml:space="preserve">, personas kods (svītrots), dzīvojoša (dzīvesvieta), Jēkabpils pilsētas pašvaldības, reģistrācijas Nr.90000024205, labā, norēķinu konts Nr.LV87UNLA0009013130793, AS „SEB banka”, nekustamā īpašuma nodokļa parādu par nekustamo īpašumu </w:t>
      </w:r>
      <w:r w:rsidRPr="004F0E0F">
        <w:rPr>
          <w:lang w:val="lv-LV" w:eastAsia="ar-SA"/>
        </w:rPr>
        <w:t xml:space="preserve">(adresāts) (kadastra Nr. (svītrots)), </w:t>
      </w:r>
      <w:r w:rsidRPr="004F0E0F">
        <w:rPr>
          <w:lang w:val="lv-LV"/>
        </w:rPr>
        <w:t>summā Ls 66,13 (sešdesmit seši lati un 13 santīmi), tai skaitā, pamatparāds Ls 51,56, nokavējuma nauda Ls 14,57.</w:t>
      </w:r>
    </w:p>
    <w:p w:rsidR="004F0E0F" w:rsidRPr="004F0E0F" w:rsidRDefault="004F0E0F" w:rsidP="005E6F4F">
      <w:pPr>
        <w:pStyle w:val="NoSpacing"/>
        <w:rPr>
          <w:lang w:val="lv-LV"/>
        </w:rPr>
      </w:pPr>
      <w:r w:rsidRPr="004F0E0F">
        <w:rPr>
          <w:lang w:val="lv-LV"/>
        </w:rPr>
        <w:t>9.2.</w:t>
      </w:r>
      <w:r w:rsidRPr="004F0E0F">
        <w:rPr>
          <w:lang w:val="lv-LV"/>
        </w:rPr>
        <w:tab/>
        <w:t xml:space="preserve">Piedziņu vērst uz </w:t>
      </w:r>
      <w:r w:rsidRPr="004F0E0F">
        <w:rPr>
          <w:bCs/>
          <w:lang w:val="lv-LV"/>
        </w:rPr>
        <w:t xml:space="preserve">A.Z. </w:t>
      </w:r>
      <w:r w:rsidRPr="004F0E0F">
        <w:rPr>
          <w:lang w:val="lv-LV"/>
        </w:rPr>
        <w:t>naudas līdzekļiem, kustamo un nekustamo mantu.</w:t>
      </w:r>
    </w:p>
    <w:p w:rsidR="004F0E0F" w:rsidRPr="004F0E0F" w:rsidRDefault="004F0E0F" w:rsidP="005E6F4F">
      <w:pPr>
        <w:pStyle w:val="NoSpacing"/>
        <w:rPr>
          <w:lang w:val="lv-LV"/>
        </w:rPr>
      </w:pPr>
      <w:r w:rsidRPr="004F0E0F">
        <w:rPr>
          <w:lang w:val="lv-LV"/>
        </w:rPr>
        <w:t>9.3.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5E6F4F">
      <w:pPr>
        <w:pStyle w:val="NoSpacing"/>
        <w:rPr>
          <w:lang w:val="lv-LV"/>
        </w:rPr>
      </w:pPr>
      <w:r w:rsidRPr="004F0E0F">
        <w:rPr>
          <w:lang w:val="lv-LV"/>
        </w:rPr>
        <w:t>9.4.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10.</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I.Z.,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I.Z., personas kods (svītrots), nav savlaicīgi veikusi aprēķinātos nekustamā īpašuma nodokļa maksājumus par nekustamo īpašumu (adresāts) (kadastra Nr. (svītrots)), Jēkabpils pilsētas pašvaldība ir uzsākusi nokavēto nodokļu maksājumu piedziņas procesu par Ls 28,96 piedziņu bezstrīda kārtībā.</w:t>
      </w:r>
    </w:p>
    <w:p w:rsidR="004F0E0F" w:rsidRPr="004F0E0F" w:rsidRDefault="004F0E0F" w:rsidP="004F0E0F">
      <w:pPr>
        <w:jc w:val="both"/>
        <w:rPr>
          <w:lang w:val="lv-LV" w:eastAsia="ar-SA"/>
        </w:rPr>
      </w:pPr>
      <w:r w:rsidRPr="004F0E0F">
        <w:rPr>
          <w:lang w:val="lv-LV" w:eastAsia="ar-SA"/>
        </w:rPr>
        <w:t>I.Z. nekustamā īpašuma nodokļa maksāšanas pienākums izriet no zemāk minētiem administratīvajiem aktiem, kuri ir kļuvuši neapstrīdami:</w:t>
      </w:r>
    </w:p>
    <w:p w:rsidR="004F0E0F" w:rsidRPr="004F0E0F" w:rsidRDefault="004F0E0F" w:rsidP="004F0E0F">
      <w:pPr>
        <w:numPr>
          <w:ilvl w:val="0"/>
          <w:numId w:val="9"/>
        </w:numPr>
        <w:ind w:left="0" w:firstLine="720"/>
        <w:jc w:val="both"/>
        <w:rPr>
          <w:lang w:val="lv-LV" w:eastAsia="ar-SA"/>
        </w:rPr>
      </w:pPr>
      <w:r w:rsidRPr="004F0E0F">
        <w:rPr>
          <w:lang w:val="lv-LV" w:eastAsia="ar-SA"/>
        </w:rPr>
        <w:t>20.11.2008. nekustamā īpašuma nodokļa maksāšanas paziņojums Nr. 08-9954, kas stājās spēkā 27.11.2008. un kļuva neapstrīdams 27.12.2008.;</w:t>
      </w:r>
    </w:p>
    <w:p w:rsidR="004F0E0F" w:rsidRPr="004F0E0F" w:rsidRDefault="004F0E0F" w:rsidP="004F0E0F">
      <w:pPr>
        <w:numPr>
          <w:ilvl w:val="0"/>
          <w:numId w:val="9"/>
        </w:numPr>
        <w:ind w:left="0" w:firstLine="720"/>
        <w:jc w:val="both"/>
        <w:rPr>
          <w:lang w:val="lv-LV" w:eastAsia="ar-SA"/>
        </w:rPr>
      </w:pPr>
      <w:r w:rsidRPr="004F0E0F">
        <w:rPr>
          <w:lang w:val="lv-LV" w:eastAsia="ar-SA"/>
        </w:rPr>
        <w:t>16.02.2009. nekustamā īpašuma nodokļa maksāšanas paziņojums Nr. 09-6854, kas stājās spēkā 23.02.2009. un kļuva neapstrīdams 23.03.2009.;</w:t>
      </w:r>
    </w:p>
    <w:p w:rsidR="004F0E0F" w:rsidRPr="004F0E0F" w:rsidRDefault="004F0E0F" w:rsidP="004F0E0F">
      <w:pPr>
        <w:numPr>
          <w:ilvl w:val="0"/>
          <w:numId w:val="9"/>
        </w:numPr>
        <w:ind w:left="0" w:firstLine="720"/>
        <w:jc w:val="both"/>
        <w:rPr>
          <w:lang w:val="lv-LV" w:eastAsia="ar-SA"/>
        </w:rPr>
      </w:pPr>
      <w:r w:rsidRPr="004F0E0F">
        <w:rPr>
          <w:lang w:val="lv-LV" w:eastAsia="ar-SA"/>
        </w:rPr>
        <w:t>18.08.2010. nekustamā īpašuma nodokļa maksāšanas paziņojums Nr. 10-13504, kas stājās spēkā 25.08.2010. un kļuva neapstrīdams 25.09.2010.;</w:t>
      </w:r>
    </w:p>
    <w:p w:rsidR="004F0E0F" w:rsidRPr="004F0E0F" w:rsidRDefault="004F0E0F" w:rsidP="004F0E0F">
      <w:pPr>
        <w:numPr>
          <w:ilvl w:val="0"/>
          <w:numId w:val="9"/>
        </w:numPr>
        <w:ind w:left="0" w:firstLine="720"/>
        <w:jc w:val="both"/>
        <w:rPr>
          <w:lang w:val="lv-LV" w:eastAsia="ar-SA"/>
        </w:rPr>
      </w:pPr>
      <w:r w:rsidRPr="004F0E0F">
        <w:rPr>
          <w:lang w:val="lv-LV" w:eastAsia="ar-SA"/>
        </w:rPr>
        <w:t>03.02.2011. nekustamā īpašuma nodokļa maksāšanas paziņojums Nr. 11-3657, kas stājās spēkā 10.02.2011. un kļuva neapstrīdams 10.03.2011.;</w:t>
      </w:r>
    </w:p>
    <w:p w:rsidR="004F0E0F" w:rsidRPr="004F0E0F" w:rsidRDefault="004F0E0F" w:rsidP="004F0E0F">
      <w:pPr>
        <w:numPr>
          <w:ilvl w:val="0"/>
          <w:numId w:val="9"/>
        </w:numPr>
        <w:ind w:left="0" w:firstLine="720"/>
        <w:jc w:val="both"/>
        <w:rPr>
          <w:lang w:val="lv-LV" w:eastAsia="ar-SA"/>
        </w:rPr>
      </w:pPr>
      <w:r w:rsidRPr="004F0E0F">
        <w:rPr>
          <w:lang w:val="lv-LV" w:eastAsia="ar-SA"/>
        </w:rPr>
        <w:t>08.02.2012. nekustamā īpašuma nodokļa maksāšanas paziņojums Nr. 12-7015, kas stājās spēkā 15.02.2012. un kļuva neapstrīdams 15.03.2012.;</w:t>
      </w:r>
    </w:p>
    <w:p w:rsidR="004F0E0F" w:rsidRPr="004F0E0F" w:rsidRDefault="004F0E0F" w:rsidP="004F0E0F">
      <w:pPr>
        <w:numPr>
          <w:ilvl w:val="0"/>
          <w:numId w:val="9"/>
        </w:numPr>
        <w:ind w:left="0" w:firstLine="720"/>
        <w:jc w:val="both"/>
        <w:rPr>
          <w:lang w:val="lv-LV" w:eastAsia="ar-SA"/>
        </w:rPr>
      </w:pPr>
      <w:r w:rsidRPr="004F0E0F">
        <w:rPr>
          <w:lang w:val="lv-LV" w:eastAsia="ar-SA"/>
        </w:rPr>
        <w:lastRenderedPageBreak/>
        <w:t>07.02.2013. nekustamā īpašuma nodokļa maksāšanas paziņojums Nr. 13-6087, kas stājās spēkā 14.02.2013. un kļuva neapstrīdams 14.03.2013.</w:t>
      </w:r>
    </w:p>
    <w:p w:rsidR="004F0E0F" w:rsidRPr="004F0E0F" w:rsidRDefault="004F0E0F" w:rsidP="004F0E0F">
      <w:pPr>
        <w:jc w:val="both"/>
        <w:rPr>
          <w:lang w:val="lv-LV" w:eastAsia="ar-SA"/>
        </w:rPr>
      </w:pPr>
      <w:r w:rsidRPr="004F0E0F">
        <w:rPr>
          <w:lang w:val="lv-LV" w:eastAsia="ar-SA"/>
        </w:rPr>
        <w:t xml:space="preserve">Maksājumi nav veikti. </w:t>
      </w:r>
    </w:p>
    <w:p w:rsidR="004F0E0F" w:rsidRPr="004F0E0F" w:rsidRDefault="004F0E0F" w:rsidP="004F0E0F">
      <w:pPr>
        <w:jc w:val="both"/>
        <w:rPr>
          <w:lang w:val="lv-LV" w:eastAsia="ar-SA"/>
        </w:rPr>
      </w:pPr>
      <w:r w:rsidRPr="004F0E0F">
        <w:rPr>
          <w:rFonts w:cs="Tahoma"/>
          <w:bCs/>
          <w:lang w:val="lv-LV"/>
        </w:rPr>
        <w:t>I.Z.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28,96, tai skaitā, pamatparāds Ls 21,34, nokavējuma nauda Ls 7,62.</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I.Z. tika uzaicināta ar 20.11.2013. vēstuli Nr.1-4.4/271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092D1C">
      <w:pPr>
        <w:pStyle w:val="NoSpacing"/>
        <w:rPr>
          <w:lang w:val="lv-LV" w:eastAsia="ar-SA"/>
        </w:rPr>
      </w:pPr>
      <w:r w:rsidRPr="004F0E0F">
        <w:rPr>
          <w:lang w:val="lv-LV"/>
        </w:rPr>
        <w:t>10.1.</w:t>
      </w:r>
      <w:r w:rsidR="00092D1C">
        <w:rPr>
          <w:lang w:val="lv-LV"/>
        </w:rPr>
        <w:t xml:space="preserve">    </w:t>
      </w:r>
      <w:r w:rsidRPr="004F0E0F">
        <w:rPr>
          <w:lang w:val="lv-LV"/>
        </w:rPr>
        <w:t xml:space="preserve"> Piedzīt bezstrīda kārtībā no I.Z., personas kods (svītrots), dzīvojošas (dzīvesvieta), Jēkabpils pilsētas pašvaldības, reģistrācijas Nr.90000024205, labā, norēķinu konts Nr.LV87UNLA0009013130793, AS „SEB banka”, nekustamā īpašuma nodokļa parādu par nekustamo īpašumu </w:t>
      </w:r>
      <w:r w:rsidRPr="004F0E0F">
        <w:rPr>
          <w:lang w:val="lv-LV" w:eastAsia="ar-SA"/>
        </w:rPr>
        <w:t xml:space="preserve">(adresāts) (kadastra Nr. (svītrots)), </w:t>
      </w:r>
      <w:r w:rsidRPr="004F0E0F">
        <w:rPr>
          <w:lang w:val="lv-LV"/>
        </w:rPr>
        <w:t>summā Ls 28,96 (divdesmit astoņi lati un 96 santīmi) , tai skaitā, pamatparāds Ls 21,34, nokavējuma nauda Ls 7,62.</w:t>
      </w:r>
    </w:p>
    <w:p w:rsidR="004F0E0F" w:rsidRPr="004F0E0F" w:rsidRDefault="004F0E0F" w:rsidP="00092D1C">
      <w:pPr>
        <w:pStyle w:val="NoSpacing"/>
        <w:rPr>
          <w:lang w:val="lv-LV"/>
        </w:rPr>
      </w:pPr>
      <w:r w:rsidRPr="004F0E0F">
        <w:rPr>
          <w:lang w:val="lv-LV"/>
        </w:rPr>
        <w:t>10.2.</w:t>
      </w:r>
      <w:r w:rsidRPr="004F0E0F">
        <w:rPr>
          <w:lang w:val="lv-LV"/>
        </w:rPr>
        <w:tab/>
        <w:t>Piedziņu vērst uz I.Z. naudas līdzekļiem, kustamo un nekustamo mantu.</w:t>
      </w:r>
    </w:p>
    <w:p w:rsidR="004F0E0F" w:rsidRPr="004F0E0F" w:rsidRDefault="004F0E0F" w:rsidP="00092D1C">
      <w:pPr>
        <w:pStyle w:val="NoSpacing"/>
        <w:rPr>
          <w:lang w:val="lv-LV"/>
        </w:rPr>
      </w:pPr>
      <w:r w:rsidRPr="004F0E0F">
        <w:rPr>
          <w:lang w:val="lv-LV"/>
        </w:rPr>
        <w:t>10.3.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092D1C">
      <w:pPr>
        <w:pStyle w:val="NoSpacing"/>
        <w:rPr>
          <w:lang w:val="lv-LV"/>
        </w:rPr>
      </w:pPr>
      <w:r w:rsidRPr="004F0E0F">
        <w:rPr>
          <w:lang w:val="lv-LV"/>
        </w:rPr>
        <w:t>10.4.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11.</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R.K.,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R.K., personas kods (svītrots), nav savlaicīgi veikusi aprēķinātos nekustamā īpašuma nodokļa maksājumus par nekustamo īpašumu (adresāts) (kadastra Nr. (svītrots)), Jēkabpils pilsētas pašvaldība ir uzsākusi nokavēto nodokļu maksājumu piedziņas procesu par Ls 27,20 piedziņu bezstrīda kārtībā.</w:t>
      </w:r>
    </w:p>
    <w:p w:rsidR="004F0E0F" w:rsidRPr="004F0E0F" w:rsidRDefault="004F0E0F" w:rsidP="004F0E0F">
      <w:pPr>
        <w:jc w:val="both"/>
        <w:rPr>
          <w:lang w:val="lv-LV" w:eastAsia="ar-SA"/>
        </w:rPr>
      </w:pPr>
      <w:r w:rsidRPr="004F0E0F">
        <w:rPr>
          <w:lang w:val="lv-LV" w:eastAsia="ar-SA"/>
        </w:rPr>
        <w:t>R.K. nekustamā īpašuma nodokļa maksāšanas pienākums izriet no zemāk minētiem administratīvajiem aktiem, kuri ir kļuvuši neapstrīdami:</w:t>
      </w:r>
    </w:p>
    <w:p w:rsidR="004F0E0F" w:rsidRPr="004F0E0F" w:rsidRDefault="004F0E0F" w:rsidP="004F0E0F">
      <w:pPr>
        <w:numPr>
          <w:ilvl w:val="0"/>
          <w:numId w:val="10"/>
        </w:numPr>
        <w:ind w:left="0" w:firstLine="720"/>
        <w:jc w:val="both"/>
        <w:rPr>
          <w:lang w:val="lv-LV" w:eastAsia="ar-SA"/>
        </w:rPr>
      </w:pPr>
      <w:r w:rsidRPr="004F0E0F">
        <w:rPr>
          <w:lang w:val="lv-LV" w:eastAsia="ar-SA"/>
        </w:rPr>
        <w:t>20.02.2008. nekustamā īpašuma nodokļa maksāšanas paziņojums Nr. 08-7712, kas stājās spēkā 27.02.2008. un kļuva neapstrīdams 27.03.2008.;</w:t>
      </w:r>
    </w:p>
    <w:p w:rsidR="004F0E0F" w:rsidRPr="004F0E0F" w:rsidRDefault="004F0E0F" w:rsidP="004F0E0F">
      <w:pPr>
        <w:numPr>
          <w:ilvl w:val="0"/>
          <w:numId w:val="10"/>
        </w:numPr>
        <w:ind w:left="0" w:firstLine="720"/>
        <w:jc w:val="both"/>
        <w:rPr>
          <w:lang w:val="lv-LV" w:eastAsia="ar-SA"/>
        </w:rPr>
      </w:pPr>
      <w:r w:rsidRPr="004F0E0F">
        <w:rPr>
          <w:lang w:val="lv-LV" w:eastAsia="ar-SA"/>
        </w:rPr>
        <w:t>23.02.2009. nekustamā īpašuma nodokļa maksāšanas paziņojums Nr. 09-9320, kas stājās spēkā 01.03.2009. un kļuva neapstrīdams 01.04.2009.;</w:t>
      </w:r>
    </w:p>
    <w:p w:rsidR="004F0E0F" w:rsidRPr="004F0E0F" w:rsidRDefault="004F0E0F" w:rsidP="004F0E0F">
      <w:pPr>
        <w:numPr>
          <w:ilvl w:val="0"/>
          <w:numId w:val="10"/>
        </w:numPr>
        <w:ind w:left="0" w:firstLine="720"/>
        <w:jc w:val="both"/>
        <w:rPr>
          <w:lang w:val="lv-LV" w:eastAsia="ar-SA"/>
        </w:rPr>
      </w:pPr>
      <w:r w:rsidRPr="004F0E0F">
        <w:rPr>
          <w:lang w:val="lv-LV" w:eastAsia="ar-SA"/>
        </w:rPr>
        <w:t>21.07.2010. nekustamā īpašuma nodokļa maksāšanas paziņojums Nr. 10-7082, kas stājās spēkā 28.08.2010. un kļuva neapstrīdams 28.09.2010.;</w:t>
      </w:r>
    </w:p>
    <w:p w:rsidR="004F0E0F" w:rsidRPr="004F0E0F" w:rsidRDefault="004F0E0F" w:rsidP="004F0E0F">
      <w:pPr>
        <w:numPr>
          <w:ilvl w:val="0"/>
          <w:numId w:val="10"/>
        </w:numPr>
        <w:ind w:left="0" w:firstLine="720"/>
        <w:jc w:val="both"/>
        <w:rPr>
          <w:lang w:val="lv-LV" w:eastAsia="ar-SA"/>
        </w:rPr>
      </w:pPr>
      <w:r w:rsidRPr="004F0E0F">
        <w:rPr>
          <w:lang w:val="lv-LV" w:eastAsia="ar-SA"/>
        </w:rPr>
        <w:lastRenderedPageBreak/>
        <w:t>04.02.2011. nekustamā īpašuma nodokļa maksāšanas paziņojums Nr. 11-6242, kas stājās spēkā 11.02.2011. un kļuva neapstrīdams 11.03.2011.;</w:t>
      </w:r>
    </w:p>
    <w:p w:rsidR="004F0E0F" w:rsidRPr="004F0E0F" w:rsidRDefault="004F0E0F" w:rsidP="004F0E0F">
      <w:pPr>
        <w:numPr>
          <w:ilvl w:val="0"/>
          <w:numId w:val="10"/>
        </w:numPr>
        <w:ind w:left="0" w:firstLine="720"/>
        <w:jc w:val="both"/>
        <w:rPr>
          <w:lang w:val="lv-LV" w:eastAsia="ar-SA"/>
        </w:rPr>
      </w:pPr>
      <w:r w:rsidRPr="004F0E0F">
        <w:rPr>
          <w:lang w:val="lv-LV" w:eastAsia="ar-SA"/>
        </w:rPr>
        <w:t>08.02.2012. nekustamā īpašuma nodokļa maksāšanas paziņojums Nr. 12-7563, kas stājās spēkā 15.02.2012. un kļuva neapstrīdams 15.03.2012.;</w:t>
      </w:r>
    </w:p>
    <w:p w:rsidR="004F0E0F" w:rsidRPr="004F0E0F" w:rsidRDefault="004F0E0F" w:rsidP="004F0E0F">
      <w:pPr>
        <w:numPr>
          <w:ilvl w:val="0"/>
          <w:numId w:val="10"/>
        </w:numPr>
        <w:ind w:left="0" w:firstLine="720"/>
        <w:jc w:val="both"/>
        <w:rPr>
          <w:lang w:val="lv-LV" w:eastAsia="ar-SA"/>
        </w:rPr>
      </w:pPr>
      <w:r w:rsidRPr="004F0E0F">
        <w:rPr>
          <w:lang w:val="lv-LV" w:eastAsia="ar-SA"/>
        </w:rPr>
        <w:t>07.02.2013. nekustamā īpašuma nodokļa maksāšanas paziņojums Nr. 13-9836, kas stājās spēkā 07.02.2013. un kļuva neapstrīdams 07.03.2013.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R.K.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27,20, tai skaitā, pamatparāds Ls 20,31, nokavējuma nauda Ls 6,89.</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R.K. tika uzaicināta ar 22.11.2013. vēstuli Nr.1-4.4/288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EB4EAE">
      <w:pPr>
        <w:pStyle w:val="NoSpacing"/>
        <w:jc w:val="both"/>
        <w:rPr>
          <w:lang w:val="lv-LV" w:eastAsia="ar-SA"/>
        </w:rPr>
      </w:pPr>
      <w:r w:rsidRPr="004F0E0F">
        <w:rPr>
          <w:lang w:val="lv-LV"/>
        </w:rPr>
        <w:t xml:space="preserve">11.1. </w:t>
      </w:r>
      <w:r w:rsidR="0076368E">
        <w:rPr>
          <w:lang w:val="lv-LV"/>
        </w:rPr>
        <w:t xml:space="preserve"> </w:t>
      </w:r>
      <w:r w:rsidRPr="004F0E0F">
        <w:rPr>
          <w:lang w:val="lv-LV"/>
        </w:rPr>
        <w:t xml:space="preserve">Piedzīt bezstrīda kārtībā no </w:t>
      </w:r>
      <w:r w:rsidRPr="004F0E0F">
        <w:rPr>
          <w:rFonts w:cs="Tahoma"/>
          <w:bCs/>
          <w:lang w:val="lv-LV"/>
        </w:rPr>
        <w:t>R.K.</w:t>
      </w:r>
      <w:r w:rsidRPr="004F0E0F">
        <w:rPr>
          <w:lang w:val="lv-LV"/>
        </w:rPr>
        <w:t xml:space="preserve">, personas kods (svītrots), dzīvojošas (dzīvesvieta), Jēkabpils pilsētas pašvaldības, reģistrācijas Nr.90000024205, labā, norēķinu konts Nr.LV87UNLA0009013130793, AS „SEB banka”, nekustamā īpašuma nodokļa parādu par nekustamo īpašumu </w:t>
      </w:r>
      <w:r w:rsidRPr="004F0E0F">
        <w:rPr>
          <w:lang w:val="lv-LV" w:eastAsia="ar-SA"/>
        </w:rPr>
        <w:t xml:space="preserve">(adresāts) (kadastra Nr. (svītrots)), </w:t>
      </w:r>
      <w:r w:rsidRPr="004F0E0F">
        <w:rPr>
          <w:lang w:val="lv-LV"/>
        </w:rPr>
        <w:t>summā Ls 27,20 (divdesmit septiņi lati un 20 santīmi), tai skaitā, pamatparāds Ls 20,31, nokavējuma nauda Ls 6,89.</w:t>
      </w:r>
    </w:p>
    <w:p w:rsidR="004F0E0F" w:rsidRPr="004F0E0F" w:rsidRDefault="004F0E0F" w:rsidP="00EB4EAE">
      <w:pPr>
        <w:pStyle w:val="NoSpacing"/>
        <w:jc w:val="both"/>
        <w:rPr>
          <w:lang w:val="lv-LV"/>
        </w:rPr>
      </w:pPr>
      <w:r w:rsidRPr="004F0E0F">
        <w:rPr>
          <w:lang w:val="lv-LV"/>
        </w:rPr>
        <w:t>11.2.</w:t>
      </w:r>
      <w:r w:rsidRPr="004F0E0F">
        <w:rPr>
          <w:lang w:val="lv-LV"/>
        </w:rPr>
        <w:tab/>
        <w:t xml:space="preserve">Piedziņu vērst uz </w:t>
      </w:r>
      <w:r w:rsidRPr="004F0E0F">
        <w:rPr>
          <w:rFonts w:cs="Tahoma"/>
          <w:bCs/>
          <w:lang w:val="lv-LV"/>
        </w:rPr>
        <w:t xml:space="preserve">R.K. </w:t>
      </w:r>
      <w:r w:rsidRPr="004F0E0F">
        <w:rPr>
          <w:lang w:val="lv-LV"/>
        </w:rPr>
        <w:t>naudas līdzekļiem, kustamo un nekustamo mantu.</w:t>
      </w:r>
    </w:p>
    <w:p w:rsidR="004F0E0F" w:rsidRPr="004F0E0F" w:rsidRDefault="004F0E0F" w:rsidP="00EB4EAE">
      <w:pPr>
        <w:pStyle w:val="NoSpacing"/>
        <w:jc w:val="both"/>
        <w:rPr>
          <w:lang w:val="lv-LV"/>
        </w:rPr>
      </w:pPr>
      <w:r w:rsidRPr="004F0E0F">
        <w:rPr>
          <w:lang w:val="lv-LV"/>
        </w:rPr>
        <w:t>11.3.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EB4EAE">
      <w:pPr>
        <w:pStyle w:val="NoSpacing"/>
        <w:jc w:val="both"/>
        <w:rPr>
          <w:lang w:val="lv-LV"/>
        </w:rPr>
      </w:pPr>
      <w:r w:rsidRPr="004F0E0F">
        <w:rPr>
          <w:lang w:val="lv-LV"/>
        </w:rPr>
        <w:t>11.4.</w:t>
      </w:r>
      <w:r w:rsidRPr="004F0E0F">
        <w:rPr>
          <w:lang w:val="lv-LV"/>
        </w:rPr>
        <w:tab/>
        <w:t>Kontroli par lēmuma izpildi veic Jēkabpils pilsētas pašvaldības izpilddirektors.</w:t>
      </w:r>
    </w:p>
    <w:p w:rsidR="004F0E0F" w:rsidRPr="004F0E0F" w:rsidRDefault="004F0E0F" w:rsidP="00EB4EAE">
      <w:pPr>
        <w:pStyle w:val="NoSpacing"/>
        <w:jc w:val="both"/>
        <w:rPr>
          <w:lang w:val="lv-LV"/>
        </w:rPr>
      </w:pPr>
    </w:p>
    <w:p w:rsidR="004F0E0F" w:rsidRPr="004F0E0F" w:rsidRDefault="004F0E0F" w:rsidP="004F0E0F">
      <w:pPr>
        <w:tabs>
          <w:tab w:val="left" w:pos="7140"/>
        </w:tabs>
        <w:jc w:val="center"/>
        <w:rPr>
          <w:lang w:val="lv-LV"/>
        </w:rPr>
      </w:pPr>
      <w:r w:rsidRPr="004F0E0F">
        <w:rPr>
          <w:lang w:val="lv-LV"/>
        </w:rPr>
        <w:t>12.</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A.R.,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A.R., personas kods (svītrots), nav savlaicīgi veikusi aprēķinātos nekustamā īpašuma nodokļa maksājumus par nekustamo īpašumu (adresāts) (kadastra Nr. (svītrots)), Jēkabpils pilsētas pašvaldība ir uzsākusi nokavēto nodokļu maksājumu piedziņas procesu par Ls 69,21 piedziņu bezstrīda kārtībā.</w:t>
      </w:r>
    </w:p>
    <w:p w:rsidR="004F0E0F" w:rsidRPr="004F0E0F" w:rsidRDefault="004F0E0F" w:rsidP="004F0E0F">
      <w:pPr>
        <w:jc w:val="both"/>
        <w:rPr>
          <w:lang w:val="lv-LV" w:eastAsia="ar-SA"/>
        </w:rPr>
      </w:pPr>
      <w:r w:rsidRPr="004F0E0F">
        <w:rPr>
          <w:lang w:val="lv-LV" w:eastAsia="ar-SA"/>
        </w:rPr>
        <w:t>A.R. nekustamā īpašuma nodokļa maksāšanas pienākums izriet no zemāk minētiem administratīvajiem aktiem, kuri ir kļuvuši neapstrīdami:</w:t>
      </w:r>
    </w:p>
    <w:p w:rsidR="004F0E0F" w:rsidRPr="004F0E0F" w:rsidRDefault="004F0E0F" w:rsidP="004F0E0F">
      <w:pPr>
        <w:numPr>
          <w:ilvl w:val="0"/>
          <w:numId w:val="11"/>
        </w:numPr>
        <w:ind w:left="0" w:firstLine="720"/>
        <w:jc w:val="both"/>
        <w:rPr>
          <w:lang w:val="lv-LV" w:eastAsia="ar-SA"/>
        </w:rPr>
      </w:pPr>
      <w:r w:rsidRPr="004F0E0F">
        <w:rPr>
          <w:lang w:val="lv-LV" w:eastAsia="ar-SA"/>
        </w:rPr>
        <w:t>11.02.2008. nekustamā īpašuma nodokļa maksāšanas paziņojums Nr. 08-983, kas stājās spēkā 18.02.2008. un kļuva neapstrīdams 18.03.2008.;</w:t>
      </w:r>
    </w:p>
    <w:p w:rsidR="004F0E0F" w:rsidRPr="004F0E0F" w:rsidRDefault="004F0E0F" w:rsidP="004F0E0F">
      <w:pPr>
        <w:numPr>
          <w:ilvl w:val="0"/>
          <w:numId w:val="11"/>
        </w:numPr>
        <w:ind w:left="0" w:firstLine="720"/>
        <w:jc w:val="both"/>
        <w:rPr>
          <w:lang w:val="lv-LV" w:eastAsia="ar-SA"/>
        </w:rPr>
      </w:pPr>
      <w:r w:rsidRPr="004F0E0F">
        <w:rPr>
          <w:lang w:val="lv-LV" w:eastAsia="ar-SA"/>
        </w:rPr>
        <w:lastRenderedPageBreak/>
        <w:t>19.01.2009. nekustamā īpašuma nodokļa maksāšanas paziņojums Nr. 09-1120, kas stājās spēkā 26.01.2009. un kļuva neapstrīdams 26.02.2009.;</w:t>
      </w:r>
    </w:p>
    <w:p w:rsidR="004F0E0F" w:rsidRPr="004F0E0F" w:rsidRDefault="004F0E0F" w:rsidP="004F0E0F">
      <w:pPr>
        <w:numPr>
          <w:ilvl w:val="0"/>
          <w:numId w:val="11"/>
        </w:numPr>
        <w:ind w:left="0" w:firstLine="720"/>
        <w:jc w:val="both"/>
        <w:rPr>
          <w:lang w:val="lv-LV" w:eastAsia="ar-SA"/>
        </w:rPr>
      </w:pPr>
      <w:r w:rsidRPr="004F0E0F">
        <w:rPr>
          <w:lang w:val="lv-LV" w:eastAsia="ar-SA"/>
        </w:rPr>
        <w:t>23.07.2010. nekustamā īpašuma nodokļa maksāšanas paziņojums Nr. 10-7765, kas stājās spēkā 30.07.2010. un kļuva neapstrīdams 30.08.2010.;</w:t>
      </w:r>
    </w:p>
    <w:p w:rsidR="004F0E0F" w:rsidRPr="004F0E0F" w:rsidRDefault="004F0E0F" w:rsidP="004F0E0F">
      <w:pPr>
        <w:numPr>
          <w:ilvl w:val="0"/>
          <w:numId w:val="11"/>
        </w:numPr>
        <w:ind w:left="0" w:firstLine="720"/>
        <w:jc w:val="both"/>
        <w:rPr>
          <w:lang w:val="lv-LV" w:eastAsia="ar-SA"/>
        </w:rPr>
      </w:pPr>
      <w:r w:rsidRPr="004F0E0F">
        <w:rPr>
          <w:lang w:val="lv-LV" w:eastAsia="ar-SA"/>
        </w:rPr>
        <w:t>04.02.2011. nekustamā īpašuma nodokļa maksāšanas paziņojums Nr. 11-6862, kas stājās spēkā 11.02.2011. un kļuva neapstrīdams 11.03.2011.;</w:t>
      </w:r>
    </w:p>
    <w:p w:rsidR="004F0E0F" w:rsidRPr="004F0E0F" w:rsidRDefault="004F0E0F" w:rsidP="004F0E0F">
      <w:pPr>
        <w:numPr>
          <w:ilvl w:val="0"/>
          <w:numId w:val="11"/>
        </w:numPr>
        <w:ind w:left="0" w:firstLine="720"/>
        <w:jc w:val="both"/>
        <w:rPr>
          <w:lang w:val="lv-LV" w:eastAsia="ar-SA"/>
        </w:rPr>
      </w:pPr>
      <w:r w:rsidRPr="004F0E0F">
        <w:rPr>
          <w:lang w:val="lv-LV" w:eastAsia="ar-SA"/>
        </w:rPr>
        <w:t>08.02.2012. nekustamā īpašuma nodokļa maksāšanas paziņojums Nr. 12-8006, kas stājās spēkā 14.02.2012. un kļuva neapstrīdams 14.03.2012.;</w:t>
      </w:r>
    </w:p>
    <w:p w:rsidR="004F0E0F" w:rsidRPr="004F0E0F" w:rsidRDefault="004F0E0F" w:rsidP="004F0E0F">
      <w:pPr>
        <w:numPr>
          <w:ilvl w:val="0"/>
          <w:numId w:val="11"/>
        </w:numPr>
        <w:ind w:left="0" w:firstLine="720"/>
        <w:jc w:val="both"/>
        <w:rPr>
          <w:lang w:val="lv-LV" w:eastAsia="ar-SA"/>
        </w:rPr>
      </w:pPr>
      <w:r w:rsidRPr="004F0E0F">
        <w:rPr>
          <w:lang w:val="lv-LV" w:eastAsia="ar-SA"/>
        </w:rPr>
        <w:t>06.02.2013. nekustamā īpašuma nodokļa maksāšanas paziņojums Nr. 13-2111,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A.R.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69,21, tai skaitā, pamatparāds Ls 50,60, nokavējuma nauda Ls 18,61.</w:t>
      </w:r>
    </w:p>
    <w:p w:rsidR="004F0E0F" w:rsidRPr="004F0E0F" w:rsidRDefault="004F0E0F" w:rsidP="004F0E0F">
      <w:pPr>
        <w:widowControl w:val="0"/>
        <w:tabs>
          <w:tab w:val="left" w:pos="1080"/>
        </w:tabs>
        <w:suppressAutoHyphens/>
        <w:jc w:val="both"/>
        <w:rPr>
          <w:lang w:val="lv-LV" w:eastAsia="ar-SA"/>
        </w:rPr>
      </w:pPr>
      <w:r w:rsidRPr="004F0E0F">
        <w:rPr>
          <w:lang w:val="lv-LV" w:eastAsia="ar-SA"/>
        </w:rPr>
        <w:t>A.R. tika uzaicināta ar 22.11.2013. vēstuli Nr.1-4.4/285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793214">
      <w:pPr>
        <w:pStyle w:val="NoSpacing"/>
        <w:rPr>
          <w:lang w:val="lv-LV" w:eastAsia="ar-SA"/>
        </w:rPr>
      </w:pPr>
      <w:r w:rsidRPr="004F0E0F">
        <w:rPr>
          <w:lang w:val="lv-LV"/>
        </w:rPr>
        <w:t xml:space="preserve">12.1. </w:t>
      </w:r>
      <w:r w:rsidR="00793214">
        <w:rPr>
          <w:lang w:val="lv-LV"/>
        </w:rPr>
        <w:t xml:space="preserve">   </w:t>
      </w:r>
      <w:r w:rsidRPr="004F0E0F">
        <w:rPr>
          <w:lang w:val="lv-LV"/>
        </w:rPr>
        <w:t xml:space="preserve">Piedzīt bezstrīda kārtībā no </w:t>
      </w:r>
      <w:r w:rsidRPr="004F0E0F">
        <w:rPr>
          <w:lang w:val="lv-LV" w:eastAsia="ar-SA"/>
        </w:rPr>
        <w:t>A.R.</w:t>
      </w:r>
      <w:r w:rsidRPr="004F0E0F">
        <w:rPr>
          <w:lang w:val="lv-LV"/>
        </w:rPr>
        <w:t xml:space="preserve">, personas kods (svītrots), dzīvojošas (dzīvesvieta), Jēkabpils pilsētas pašvaldības, reģistrācijas Nr.90000024205, labā, norēķinu konts Nr.LV87UNLA0009013130793, AS „SEB banka”, nekustamā īpašuma nodokļa parādu par nekustamo īpašumu </w:t>
      </w:r>
      <w:r w:rsidRPr="004F0E0F">
        <w:rPr>
          <w:lang w:val="lv-LV" w:eastAsia="ar-SA"/>
        </w:rPr>
        <w:t xml:space="preserve">(adresāts) (kadastra Nr. (svītrots)), </w:t>
      </w:r>
      <w:r w:rsidRPr="004F0E0F">
        <w:rPr>
          <w:lang w:val="lv-LV"/>
        </w:rPr>
        <w:t>summā Ls 69,21 (sešdesmit deviņi lati un 21 santīms), tai skaitā, pamatparāds Ls 50,60, nokavējuma nauda Ls 18,61.</w:t>
      </w:r>
    </w:p>
    <w:p w:rsidR="004F0E0F" w:rsidRPr="004F0E0F" w:rsidRDefault="004F0E0F" w:rsidP="00793214">
      <w:pPr>
        <w:pStyle w:val="NoSpacing"/>
        <w:rPr>
          <w:lang w:val="lv-LV"/>
        </w:rPr>
      </w:pPr>
      <w:r w:rsidRPr="004F0E0F">
        <w:rPr>
          <w:lang w:val="lv-LV"/>
        </w:rPr>
        <w:t>12.2.</w:t>
      </w:r>
      <w:r w:rsidRPr="004F0E0F">
        <w:rPr>
          <w:lang w:val="lv-LV"/>
        </w:rPr>
        <w:tab/>
        <w:t>Piedziņu vērst uz A.R. naudas līdzekļiem, kustamo un nekustamo mantu.</w:t>
      </w:r>
    </w:p>
    <w:p w:rsidR="004F0E0F" w:rsidRPr="004F0E0F" w:rsidRDefault="004F0E0F" w:rsidP="00793214">
      <w:pPr>
        <w:pStyle w:val="NoSpacing"/>
        <w:rPr>
          <w:lang w:val="lv-LV"/>
        </w:rPr>
      </w:pPr>
      <w:r w:rsidRPr="004F0E0F">
        <w:rPr>
          <w:lang w:val="lv-LV"/>
        </w:rPr>
        <w:t>12.3.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793214">
      <w:pPr>
        <w:pStyle w:val="NoSpacing"/>
        <w:rPr>
          <w:lang w:val="lv-LV"/>
        </w:rPr>
      </w:pPr>
      <w:r w:rsidRPr="004F0E0F">
        <w:rPr>
          <w:lang w:val="lv-LV"/>
        </w:rPr>
        <w:t>12.4.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13.</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L.R.,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L.R., personas kods (svītrots), nav savlaicīgi veikusi aprēķinātos nekustamā īpašuma nodokļa maksājumus par nekustamo īpašumu (adresāts) (kadastra Nr. (svītrots)) un (adresāts) (kadastra Nr. (svītrots)), Jēkabpils pilsētas pašvaldība ir uzsākusi nokavēto nodokļu maksājumu piedziņas procesu par Ls 67,11 piedziņu bezstrīda kārtībā.</w:t>
      </w:r>
    </w:p>
    <w:p w:rsidR="004F0E0F" w:rsidRPr="004F0E0F" w:rsidRDefault="004F0E0F" w:rsidP="004F0E0F">
      <w:pPr>
        <w:jc w:val="both"/>
        <w:rPr>
          <w:lang w:val="lv-LV" w:eastAsia="ar-SA"/>
        </w:rPr>
      </w:pPr>
      <w:r w:rsidRPr="004F0E0F">
        <w:rPr>
          <w:lang w:val="lv-LV" w:eastAsia="ar-SA"/>
        </w:rPr>
        <w:lastRenderedPageBreak/>
        <w:t>L.R. nekustamā īpašuma nodokļa maksāšanas pienākums izriet no zemāk minētiem administratīvajiem aktiem, kuri ir kļuvuši neapstrīdami:</w:t>
      </w:r>
    </w:p>
    <w:p w:rsidR="004F0E0F" w:rsidRPr="004F0E0F" w:rsidRDefault="004F0E0F" w:rsidP="004F0E0F">
      <w:pPr>
        <w:jc w:val="both"/>
        <w:rPr>
          <w:lang w:val="lv-LV" w:eastAsia="ar-SA"/>
        </w:rPr>
      </w:pPr>
      <w:r w:rsidRPr="004F0E0F">
        <w:rPr>
          <w:lang w:val="lv-LV" w:eastAsia="ar-SA"/>
        </w:rPr>
        <w:t>1. 21.04.2008. nekustamā īpašuma nodokļa maksāšanas paziņojums Nr. 08-9562, kas stājās spēkā 28.04.2008. un kļuva neapstrīdams 28.05.2008.;</w:t>
      </w:r>
    </w:p>
    <w:p w:rsidR="004F0E0F" w:rsidRPr="004F0E0F" w:rsidRDefault="004F0E0F" w:rsidP="004F0E0F">
      <w:pPr>
        <w:jc w:val="both"/>
        <w:rPr>
          <w:lang w:val="lv-LV" w:eastAsia="ar-SA"/>
        </w:rPr>
      </w:pPr>
      <w:r w:rsidRPr="004F0E0F">
        <w:rPr>
          <w:lang w:val="lv-LV" w:eastAsia="ar-SA"/>
        </w:rPr>
        <w:t>2. 20.02.2009. nekustamā īpašuma nodokļa maksāšanas paziņojums Nr. 09-8446, kas stājās spēkā 27.02.2009. un kļuva neapstrīdams 27.03.2009.;</w:t>
      </w:r>
    </w:p>
    <w:p w:rsidR="004F0E0F" w:rsidRPr="004F0E0F" w:rsidRDefault="004F0E0F" w:rsidP="004F0E0F">
      <w:pPr>
        <w:jc w:val="both"/>
        <w:rPr>
          <w:lang w:val="lv-LV" w:eastAsia="ar-SA"/>
        </w:rPr>
      </w:pPr>
      <w:r w:rsidRPr="004F0E0F">
        <w:rPr>
          <w:lang w:val="lv-LV" w:eastAsia="ar-SA"/>
        </w:rPr>
        <w:t>3. 09.08.2010. nekustamā īpašuma nodokļa maksāšanas paziņojums Nr. 10-10420, kas stājās spēkā 16.08.2010. un kļuva neapstrīdams 16.09.2010.;</w:t>
      </w:r>
    </w:p>
    <w:p w:rsidR="004F0E0F" w:rsidRPr="004F0E0F" w:rsidRDefault="004F0E0F" w:rsidP="004F0E0F">
      <w:pPr>
        <w:jc w:val="both"/>
        <w:rPr>
          <w:lang w:val="lv-LV" w:eastAsia="ar-SA"/>
        </w:rPr>
      </w:pPr>
      <w:r w:rsidRPr="004F0E0F">
        <w:rPr>
          <w:lang w:val="lv-LV" w:eastAsia="ar-SA"/>
        </w:rPr>
        <w:t>4. 04.02.2011. nekustamā īpašuma nodokļa maksāšanas paziņojums Nr. 11-8090, kas stājās spēkā 11.02.2011. un kļuva neapstrīdams 11.03.2011.;</w:t>
      </w:r>
    </w:p>
    <w:p w:rsidR="004F0E0F" w:rsidRPr="004F0E0F" w:rsidRDefault="004F0E0F" w:rsidP="004F0E0F">
      <w:pPr>
        <w:jc w:val="both"/>
        <w:rPr>
          <w:lang w:val="lv-LV" w:eastAsia="ar-SA"/>
        </w:rPr>
      </w:pPr>
      <w:r w:rsidRPr="004F0E0F">
        <w:rPr>
          <w:lang w:val="lv-LV" w:eastAsia="ar-SA"/>
        </w:rPr>
        <w:t>5. 16.03.2012. nekustamā īpašuma nodokļa maksāšanas paziņojums Nr. 12-9904, kas stājās spēkā 23.03.2012. un kļuva neapstrīdams 23.04.2012.;</w:t>
      </w:r>
    </w:p>
    <w:p w:rsidR="004F0E0F" w:rsidRPr="004F0E0F" w:rsidRDefault="004F0E0F" w:rsidP="004F0E0F">
      <w:pPr>
        <w:jc w:val="both"/>
        <w:rPr>
          <w:lang w:val="lv-LV" w:eastAsia="ar-SA"/>
        </w:rPr>
      </w:pPr>
      <w:r w:rsidRPr="004F0E0F">
        <w:rPr>
          <w:lang w:val="lv-LV" w:eastAsia="ar-SA"/>
        </w:rPr>
        <w:t>6. 07.02.2013. nekustamā īpašuma nodokļa maksāšanas paziņojums Nr. 13-9092,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L.R.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un (adresāts) (kadastra Nr. (svītrots)), </w:t>
      </w:r>
      <w:r w:rsidRPr="004F0E0F">
        <w:rPr>
          <w:lang w:val="lv-LV"/>
        </w:rPr>
        <w:t>summā Ls 67,11, tai skaitā, pamatparāds Ls 50,68, nokavējuma nauda Ls 16,43.</w:t>
      </w:r>
    </w:p>
    <w:p w:rsidR="004F0E0F" w:rsidRPr="004F0E0F" w:rsidRDefault="004F0E0F" w:rsidP="004F0E0F">
      <w:pPr>
        <w:jc w:val="both"/>
        <w:rPr>
          <w:lang w:val="lv-LV" w:eastAsia="ar-SA"/>
        </w:rPr>
      </w:pPr>
      <w:r w:rsidRPr="004F0E0F">
        <w:rPr>
          <w:lang w:val="lv-LV" w:eastAsia="ar-SA"/>
        </w:rPr>
        <w:t>L.R. tika uzaicināta ar 22.11.2013. vēstuli Nr.1-4.4/286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8B5CBE">
      <w:pPr>
        <w:pStyle w:val="NoSpacing"/>
        <w:rPr>
          <w:lang w:val="lv-LV"/>
        </w:rPr>
      </w:pPr>
      <w:r w:rsidRPr="004F0E0F">
        <w:rPr>
          <w:lang w:val="lv-LV"/>
        </w:rPr>
        <w:t xml:space="preserve">13.1. </w:t>
      </w:r>
      <w:r w:rsidR="008B5CBE">
        <w:rPr>
          <w:lang w:val="lv-LV"/>
        </w:rPr>
        <w:t xml:space="preserve">  </w:t>
      </w:r>
      <w:r w:rsidRPr="004F0E0F">
        <w:rPr>
          <w:lang w:val="lv-LV"/>
        </w:rPr>
        <w:t xml:space="preserve">Piedzīt bezstrīda kārtībā no L.R. personas kods (svītrots), dzīvojošas (dzīvesvieta), Jēkabpils pilsētas pašvaldības, reģistrācijas Nr.90000024205, labā, norēķinu konts Nr.LV87UNLA0009013130793, AS „SEB banka”, nekustamā īpašuma nodokļa parādu par nekustamo īpašumu </w:t>
      </w:r>
      <w:r w:rsidRPr="004F0E0F">
        <w:rPr>
          <w:lang w:val="lv-LV" w:eastAsia="ar-SA"/>
        </w:rPr>
        <w:t xml:space="preserve">(adresāts) (kadastra Nr. (svītrots)) un (adresāts) (kadastra Nr. (svītrots)), </w:t>
      </w:r>
      <w:r w:rsidRPr="004F0E0F">
        <w:rPr>
          <w:lang w:val="lv-LV"/>
        </w:rPr>
        <w:t>summā Ls 67,11, tai skaitā, pamatparāds Ls 50,68, nokavējuma nauda Ls 16,43.  No kopējās parāda summas:</w:t>
      </w:r>
    </w:p>
    <w:p w:rsidR="004F0E0F" w:rsidRPr="004F0E0F" w:rsidRDefault="004F0E0F" w:rsidP="008B5CBE">
      <w:pPr>
        <w:pStyle w:val="NoSpacing"/>
        <w:rPr>
          <w:lang w:val="lv-LV"/>
        </w:rPr>
      </w:pPr>
      <w:r w:rsidRPr="004F0E0F">
        <w:rPr>
          <w:lang w:val="lv-LV"/>
        </w:rPr>
        <w:t xml:space="preserve">13.1.1. par īpašumu </w:t>
      </w:r>
      <w:r w:rsidRPr="004F0E0F">
        <w:rPr>
          <w:lang w:val="lv-LV" w:eastAsia="ar-SA"/>
        </w:rPr>
        <w:t xml:space="preserve">(adresāts) </w:t>
      </w:r>
      <w:r w:rsidRPr="004F0E0F">
        <w:rPr>
          <w:lang w:val="lv-LV"/>
        </w:rPr>
        <w:t>(kadastra Nr. (svītrots)), summā Ls 27,79 (pamatparāds Ls 21,16, nokavējuma nauda Ls 5,47);</w:t>
      </w:r>
    </w:p>
    <w:p w:rsidR="004F0E0F" w:rsidRPr="004F0E0F" w:rsidRDefault="004F0E0F" w:rsidP="008B5CBE">
      <w:pPr>
        <w:pStyle w:val="NoSpacing"/>
        <w:rPr>
          <w:lang w:val="lv-LV" w:eastAsia="ar-SA"/>
        </w:rPr>
      </w:pPr>
      <w:r w:rsidRPr="004F0E0F">
        <w:rPr>
          <w:lang w:val="lv-LV"/>
        </w:rPr>
        <w:t>13.1.2. par īpašumu (adresāts) (kadastra Nr. (svītrots)), summā Ls 39,32 (pamatparāds Ls 29,52, nokavējuma nauda Ls 10,96).</w:t>
      </w:r>
    </w:p>
    <w:p w:rsidR="004F0E0F" w:rsidRPr="004F0E0F" w:rsidRDefault="004F0E0F" w:rsidP="008B5CBE">
      <w:pPr>
        <w:pStyle w:val="NoSpacing"/>
        <w:rPr>
          <w:lang w:val="lv-LV"/>
        </w:rPr>
      </w:pPr>
      <w:r w:rsidRPr="004F0E0F">
        <w:rPr>
          <w:lang w:val="lv-LV"/>
        </w:rPr>
        <w:t>13.2.</w:t>
      </w:r>
      <w:r w:rsidRPr="004F0E0F">
        <w:rPr>
          <w:lang w:val="lv-LV"/>
        </w:rPr>
        <w:tab/>
        <w:t>Piedziņu vērst uz L.R. naudas līdzekļiem, kustamo un nekustamo mantu.</w:t>
      </w:r>
    </w:p>
    <w:p w:rsidR="004F0E0F" w:rsidRPr="004F0E0F" w:rsidRDefault="004F0E0F" w:rsidP="008B5CBE">
      <w:pPr>
        <w:pStyle w:val="NoSpacing"/>
        <w:rPr>
          <w:lang w:val="lv-LV"/>
        </w:rPr>
      </w:pPr>
      <w:r w:rsidRPr="004F0E0F">
        <w:rPr>
          <w:lang w:val="lv-LV"/>
        </w:rPr>
        <w:t>13.3.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8B5CBE">
      <w:pPr>
        <w:pStyle w:val="NoSpacing"/>
        <w:rPr>
          <w:lang w:val="lv-LV"/>
        </w:rPr>
      </w:pPr>
      <w:r w:rsidRPr="004F0E0F">
        <w:rPr>
          <w:lang w:val="lv-LV"/>
        </w:rPr>
        <w:t>13.4.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14.</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G.O.,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G.O., personas kods (svītrots), nav savlaicīgi veikusi aprēķinātos nekustamā īpašuma nodokļa maksājumus par 1/3 no nekustamā īpašuma (adresāts) (kadastra Nr. (svītrots)), Jēkabpils pilsētas pašvaldība ir uzsākusi nokavēto nodokļu maksājumu piedziņas procesu par Ls 29,48 piedziņu bezstrīda kārtībā.</w:t>
      </w:r>
    </w:p>
    <w:p w:rsidR="004F0E0F" w:rsidRPr="004F0E0F" w:rsidRDefault="004F0E0F" w:rsidP="004F0E0F">
      <w:pPr>
        <w:tabs>
          <w:tab w:val="left" w:pos="709"/>
        </w:tabs>
        <w:jc w:val="both"/>
        <w:rPr>
          <w:lang w:val="lv-LV" w:eastAsia="ar-SA"/>
        </w:rPr>
      </w:pPr>
      <w:r w:rsidRPr="004F0E0F">
        <w:rPr>
          <w:lang w:val="lv-LV" w:eastAsia="ar-SA"/>
        </w:rPr>
        <w:t>G.O. nekustamā īpašuma nodokļa maksāšanas pienākums izriet no zemāk minētiem administratīvajiem aktiem, kuri ir kļuvuši neapstrīdami:</w:t>
      </w:r>
    </w:p>
    <w:p w:rsidR="004F0E0F" w:rsidRPr="004F0E0F" w:rsidRDefault="004F0E0F" w:rsidP="004F0E0F">
      <w:pPr>
        <w:numPr>
          <w:ilvl w:val="0"/>
          <w:numId w:val="12"/>
        </w:numPr>
        <w:ind w:left="0" w:firstLine="720"/>
        <w:jc w:val="both"/>
        <w:rPr>
          <w:lang w:val="lv-LV" w:eastAsia="ar-SA"/>
        </w:rPr>
      </w:pPr>
      <w:r w:rsidRPr="004F0E0F">
        <w:rPr>
          <w:lang w:val="lv-LV" w:eastAsia="ar-SA"/>
        </w:rPr>
        <w:t>02.02.2009. nekustamā īpašuma nodokļa maksāšanas paziņojums Nr. 09-4576, kas stājās spēkā 09.02.2009. un kļuva neapstrīdams 09.03.2009.;</w:t>
      </w:r>
    </w:p>
    <w:p w:rsidR="004F0E0F" w:rsidRPr="004F0E0F" w:rsidRDefault="004F0E0F" w:rsidP="004F0E0F">
      <w:pPr>
        <w:numPr>
          <w:ilvl w:val="0"/>
          <w:numId w:val="12"/>
        </w:numPr>
        <w:ind w:left="0" w:firstLine="720"/>
        <w:jc w:val="both"/>
        <w:rPr>
          <w:lang w:val="lv-LV" w:eastAsia="ar-SA"/>
        </w:rPr>
      </w:pPr>
      <w:r w:rsidRPr="004F0E0F">
        <w:rPr>
          <w:lang w:val="lv-LV" w:eastAsia="ar-SA"/>
        </w:rPr>
        <w:t>14.07.2010. nekustamā īpašuma nodokļa maksāšanas paziņojums Nr. 10-5114, kas stājās spēkā 21.07.2010. un kļuva neapstrīdams 21.08.2010.;</w:t>
      </w:r>
    </w:p>
    <w:p w:rsidR="004F0E0F" w:rsidRPr="004F0E0F" w:rsidRDefault="004F0E0F" w:rsidP="004F0E0F">
      <w:pPr>
        <w:numPr>
          <w:ilvl w:val="0"/>
          <w:numId w:val="12"/>
        </w:numPr>
        <w:ind w:left="0" w:firstLine="720"/>
        <w:jc w:val="both"/>
        <w:rPr>
          <w:lang w:val="lv-LV" w:eastAsia="ar-SA"/>
        </w:rPr>
      </w:pPr>
      <w:r w:rsidRPr="004F0E0F">
        <w:rPr>
          <w:lang w:val="lv-LV" w:eastAsia="ar-SA"/>
        </w:rPr>
        <w:t>04.02.2011. nekustamā īpašuma nodokļa maksāšanas paziņojums Nr. 11-7573, kas stājās spēkā 11.02.2011. un kļuva neapstrīdams 11.03.2011.;</w:t>
      </w:r>
    </w:p>
    <w:p w:rsidR="004F0E0F" w:rsidRPr="004F0E0F" w:rsidRDefault="004F0E0F" w:rsidP="004F0E0F">
      <w:pPr>
        <w:numPr>
          <w:ilvl w:val="0"/>
          <w:numId w:val="12"/>
        </w:numPr>
        <w:ind w:left="0" w:firstLine="720"/>
        <w:jc w:val="both"/>
        <w:rPr>
          <w:lang w:val="lv-LV" w:eastAsia="ar-SA"/>
        </w:rPr>
      </w:pPr>
      <w:r w:rsidRPr="004F0E0F">
        <w:rPr>
          <w:lang w:val="lv-LV" w:eastAsia="ar-SA"/>
        </w:rPr>
        <w:t>08.02.2012. nekustamā īpašuma nodokļa maksāšanas paziņojums Nr. 12-8889, kas stājās spēkā 15.02.2012. un kļuva neapstrīdams 15.03.2012.;</w:t>
      </w:r>
    </w:p>
    <w:p w:rsidR="004F0E0F" w:rsidRPr="004F0E0F" w:rsidRDefault="004F0E0F" w:rsidP="004F0E0F">
      <w:pPr>
        <w:numPr>
          <w:ilvl w:val="0"/>
          <w:numId w:val="12"/>
        </w:numPr>
        <w:ind w:left="0" w:firstLine="720"/>
        <w:jc w:val="both"/>
        <w:rPr>
          <w:lang w:val="lv-LV" w:eastAsia="ar-SA"/>
        </w:rPr>
      </w:pPr>
      <w:r w:rsidRPr="004F0E0F">
        <w:rPr>
          <w:lang w:val="lv-LV" w:eastAsia="ar-SA"/>
        </w:rPr>
        <w:t>06.02.2013. nekustamā īpašuma nodokļa maksāšanas paziņojums Nr. 13-3084,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G.O. uz 05.12.2013.</w:t>
      </w:r>
      <w:r w:rsidRPr="004F0E0F">
        <w:rPr>
          <w:lang w:val="lv-LV"/>
        </w:rPr>
        <w:t xml:space="preserve"> ir parādā Jēkabpils pilsētas budžetam nekustamā īpašuma nodokli par nekustamo īpašumu</w:t>
      </w:r>
      <w:r w:rsidRPr="004F0E0F">
        <w:rPr>
          <w:lang w:val="lv-LV" w:eastAsia="ar-SA"/>
        </w:rPr>
        <w:t xml:space="preserve"> Jēkabpilī, par 1/3 no nekustamā īpašuma (adresāts) (kadastra Nr. (svītrots)),</w:t>
      </w:r>
      <w:r w:rsidRPr="004F0E0F">
        <w:rPr>
          <w:lang w:val="lv-LV"/>
        </w:rPr>
        <w:t xml:space="preserve"> summā Ls 29,48, tai skaitā, pamatparāds Ls 21,60, nokavējuma nauda Ls 7,88.</w:t>
      </w:r>
    </w:p>
    <w:p w:rsidR="004F0E0F" w:rsidRPr="004F0E0F" w:rsidRDefault="004F0E0F" w:rsidP="004F0E0F">
      <w:pPr>
        <w:jc w:val="both"/>
        <w:rPr>
          <w:lang w:val="lv-LV" w:eastAsia="ar-SA"/>
        </w:rPr>
      </w:pPr>
      <w:r w:rsidRPr="004F0E0F">
        <w:rPr>
          <w:lang w:val="lv-LV" w:eastAsia="ar-SA"/>
        </w:rPr>
        <w:t>G.O. tika uzaicināta ar 21.11.2013. vēstuli Nr.1-4.4/289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297FC2">
      <w:pPr>
        <w:pStyle w:val="NoSpacing"/>
        <w:rPr>
          <w:lang w:val="lv-LV" w:eastAsia="ar-SA"/>
        </w:rPr>
      </w:pPr>
      <w:r w:rsidRPr="004F0E0F">
        <w:rPr>
          <w:lang w:val="lv-LV"/>
        </w:rPr>
        <w:t xml:space="preserve">14.1. </w:t>
      </w:r>
      <w:r w:rsidR="00297FC2">
        <w:rPr>
          <w:lang w:val="lv-LV"/>
        </w:rPr>
        <w:t xml:space="preserve">  </w:t>
      </w:r>
      <w:r w:rsidRPr="004F0E0F">
        <w:rPr>
          <w:lang w:val="lv-LV"/>
        </w:rPr>
        <w:t xml:space="preserve">Piedzīt bezstrīda kārtībā no </w:t>
      </w:r>
      <w:r w:rsidRPr="004F0E0F">
        <w:rPr>
          <w:lang w:val="lv-LV" w:eastAsia="ar-SA"/>
        </w:rPr>
        <w:t>G.O.</w:t>
      </w:r>
      <w:r w:rsidRPr="004F0E0F">
        <w:rPr>
          <w:lang w:val="lv-LV"/>
        </w:rPr>
        <w:t xml:space="preserve">, personas kods (svītrots), dzīvojošas (dzīvesvieta), Jēkabpils pilsētas pašvaldības, reģistrācijas Nr.90000024205, labā, norēķinu konts Nr.LV87UNLA0009013130793, AS „SEB banka”, nekustamā īpašuma nodokļa parādu par nekustamo īpašumu </w:t>
      </w:r>
      <w:r w:rsidRPr="004F0E0F">
        <w:rPr>
          <w:lang w:val="lv-LV" w:eastAsia="ar-SA"/>
        </w:rPr>
        <w:t>Jēkabpilī, 1/3 no nekustamā īpašuma (adresāts) (kadastra Nr. (svītrots)),</w:t>
      </w:r>
      <w:r w:rsidRPr="004F0E0F">
        <w:rPr>
          <w:lang w:val="lv-LV"/>
        </w:rPr>
        <w:t xml:space="preserve"> summā Ls 29,48 (divdesmit deviņi lati un 48 santīmi), tai skaitā, pamatparāds Ls 21,60, nokavējuma nauda Ls 7,88.</w:t>
      </w:r>
    </w:p>
    <w:p w:rsidR="004F0E0F" w:rsidRPr="004F0E0F" w:rsidRDefault="004F0E0F" w:rsidP="00297FC2">
      <w:pPr>
        <w:pStyle w:val="NoSpacing"/>
        <w:rPr>
          <w:lang w:val="lv-LV"/>
        </w:rPr>
      </w:pPr>
      <w:r w:rsidRPr="004F0E0F">
        <w:rPr>
          <w:lang w:val="lv-LV"/>
        </w:rPr>
        <w:t>14.2.</w:t>
      </w:r>
      <w:r w:rsidRPr="004F0E0F">
        <w:rPr>
          <w:lang w:val="lv-LV"/>
        </w:rPr>
        <w:tab/>
        <w:t>Piedziņu vērst uz G.O. naudas līdzekļiem, kustamo un nekustamo mantu.</w:t>
      </w:r>
    </w:p>
    <w:p w:rsidR="004F0E0F" w:rsidRPr="004F0E0F" w:rsidRDefault="004F0E0F" w:rsidP="00297FC2">
      <w:pPr>
        <w:pStyle w:val="NoSpacing"/>
        <w:rPr>
          <w:lang w:val="lv-LV"/>
        </w:rPr>
      </w:pPr>
      <w:r w:rsidRPr="004F0E0F">
        <w:rPr>
          <w:lang w:val="lv-LV"/>
        </w:rPr>
        <w:t>14.3.</w:t>
      </w:r>
      <w:r w:rsidRPr="004F0E0F">
        <w:rPr>
          <w:lang w:val="lv-LV"/>
        </w:rPr>
        <w:tab/>
        <w:t xml:space="preserve">Lēmumu var pārsūdzēt viena mēneša laikā no tā spēkā stāšanās dienas Administratīvajā rajona tiesā attiecīgajā tiesu namā pēc pieteicēja adreses (fiziskā persona - </w:t>
      </w:r>
      <w:r w:rsidRPr="004F0E0F">
        <w:rPr>
          <w:lang w:val="lv-LV"/>
        </w:rPr>
        <w:lastRenderedPageBreak/>
        <w:t>pēc deklarētās dzīvesvietas, papildu adreses vai nekustamā īpašuma atrašanās vietas, juridiskā persona - pēc juridiskās adreses).</w:t>
      </w:r>
    </w:p>
    <w:p w:rsidR="004F0E0F" w:rsidRPr="004F0E0F" w:rsidRDefault="004F0E0F" w:rsidP="00297FC2">
      <w:pPr>
        <w:pStyle w:val="NoSpacing"/>
        <w:rPr>
          <w:lang w:val="lv-LV"/>
        </w:rPr>
      </w:pPr>
      <w:r w:rsidRPr="004F0E0F">
        <w:rPr>
          <w:lang w:val="lv-LV"/>
        </w:rPr>
        <w:t>14.4.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15.</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S.P., dzīvojošs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S.P., personas kods (svītrots), nav savlaicīgi veicis aprēķinātos nekustamā īpašuma nodokļa maksājumus par nekustamo īpašumu (adresāts) (kadastra Nr. (svītrots), kadastra Nr. (svītrots)), Jēkabpils pilsētas pašvaldība ir uzsākusi nokavēto nodokļu maksājumu piedziņas procesu par Ls 111,23 piedziņu bezstrīda kārtībā.</w:t>
      </w:r>
    </w:p>
    <w:p w:rsidR="004F0E0F" w:rsidRPr="004F0E0F" w:rsidRDefault="004F0E0F" w:rsidP="004F0E0F">
      <w:pPr>
        <w:jc w:val="both"/>
        <w:rPr>
          <w:lang w:val="lv-LV" w:eastAsia="ar-SA"/>
        </w:rPr>
      </w:pPr>
      <w:r w:rsidRPr="004F0E0F">
        <w:rPr>
          <w:lang w:val="lv-LV" w:eastAsia="ar-SA"/>
        </w:rPr>
        <w:t>S.P. nekustamā īpašuma nodokļa maksāšanas pienākums izriet no zemāk minētiem administratīvajiem aktiem, kuri ir kļuvuši neapstrīdami:</w:t>
      </w:r>
    </w:p>
    <w:p w:rsidR="004F0E0F" w:rsidRPr="004F0E0F" w:rsidRDefault="004F0E0F" w:rsidP="004F0E0F">
      <w:pPr>
        <w:numPr>
          <w:ilvl w:val="0"/>
          <w:numId w:val="13"/>
        </w:numPr>
        <w:ind w:left="0" w:firstLine="720"/>
        <w:jc w:val="both"/>
        <w:rPr>
          <w:lang w:val="lv-LV" w:eastAsia="ar-SA"/>
        </w:rPr>
      </w:pPr>
      <w:r w:rsidRPr="004F0E0F">
        <w:rPr>
          <w:lang w:val="lv-LV" w:eastAsia="ar-SA"/>
        </w:rPr>
        <w:t>16.01.2009. nekustamā īpašuma nodokļa maksāšanas paziņojums Nr. 09-674, kas stājās spēkā 23.01.2009. un kļuva neapstrīdams 23.02.2009.;</w:t>
      </w:r>
    </w:p>
    <w:p w:rsidR="004F0E0F" w:rsidRPr="004F0E0F" w:rsidRDefault="004F0E0F" w:rsidP="004F0E0F">
      <w:pPr>
        <w:numPr>
          <w:ilvl w:val="0"/>
          <w:numId w:val="13"/>
        </w:numPr>
        <w:ind w:left="0" w:firstLine="720"/>
        <w:jc w:val="both"/>
        <w:rPr>
          <w:lang w:val="lv-LV" w:eastAsia="ar-SA"/>
        </w:rPr>
      </w:pPr>
      <w:r w:rsidRPr="004F0E0F">
        <w:rPr>
          <w:lang w:val="lv-LV" w:eastAsia="ar-SA"/>
        </w:rPr>
        <w:t>22.02.2010. nekustamā īpašuma nodokļa maksāšanas paziņojums Nr. 10-1873, kas stājās spēkā 29.02.2010. un kļuva neapstrīdams 29.03.2010;</w:t>
      </w:r>
    </w:p>
    <w:p w:rsidR="004F0E0F" w:rsidRPr="004F0E0F" w:rsidRDefault="004F0E0F" w:rsidP="004F0E0F">
      <w:pPr>
        <w:numPr>
          <w:ilvl w:val="0"/>
          <w:numId w:val="13"/>
        </w:numPr>
        <w:ind w:left="0" w:firstLine="720"/>
        <w:jc w:val="both"/>
        <w:rPr>
          <w:lang w:val="lv-LV" w:eastAsia="ar-SA"/>
        </w:rPr>
      </w:pPr>
      <w:r w:rsidRPr="004F0E0F">
        <w:rPr>
          <w:lang w:val="lv-LV" w:eastAsia="ar-SA"/>
        </w:rPr>
        <w:t>27.07.2010. nekustamā īpašuma nodokļa maksāšanas paziņojums Nr. 10-8307, kas stājās spēkā 02.08.2010. un kļuva neapstrīdams 02.09.2010.;</w:t>
      </w:r>
    </w:p>
    <w:p w:rsidR="004F0E0F" w:rsidRPr="004F0E0F" w:rsidRDefault="004F0E0F" w:rsidP="004F0E0F">
      <w:pPr>
        <w:numPr>
          <w:ilvl w:val="0"/>
          <w:numId w:val="13"/>
        </w:numPr>
        <w:ind w:left="0" w:firstLine="720"/>
        <w:jc w:val="both"/>
        <w:rPr>
          <w:lang w:val="lv-LV" w:eastAsia="ar-SA"/>
        </w:rPr>
      </w:pPr>
      <w:r w:rsidRPr="004F0E0F">
        <w:rPr>
          <w:lang w:val="lv-LV" w:eastAsia="ar-SA"/>
        </w:rPr>
        <w:t>02.02.2011. nekustamā īpašuma nodokļa maksāšanas paziņojums Nr. 11-182, kas stājās spēkā 09.02.2011. un kļuva neapstrīdams 09.03.2011.;</w:t>
      </w:r>
    </w:p>
    <w:p w:rsidR="004F0E0F" w:rsidRPr="004F0E0F" w:rsidRDefault="004F0E0F" w:rsidP="004F0E0F">
      <w:pPr>
        <w:numPr>
          <w:ilvl w:val="0"/>
          <w:numId w:val="13"/>
        </w:numPr>
        <w:ind w:left="0" w:firstLine="720"/>
        <w:jc w:val="both"/>
        <w:rPr>
          <w:lang w:val="lv-LV" w:eastAsia="ar-SA"/>
        </w:rPr>
      </w:pPr>
      <w:r w:rsidRPr="004F0E0F">
        <w:rPr>
          <w:lang w:val="lv-LV" w:eastAsia="ar-SA"/>
        </w:rPr>
        <w:t>07.02.2012. nekustamā īpašuma nodokļa maksāšanas paziņojums Nr. 12-3268, kas stājās spēkā 14.02.2012. un kļuva neapstrīdams 14.03.2012.;</w:t>
      </w:r>
    </w:p>
    <w:p w:rsidR="004F0E0F" w:rsidRPr="004F0E0F" w:rsidRDefault="004F0E0F" w:rsidP="004F0E0F">
      <w:pPr>
        <w:numPr>
          <w:ilvl w:val="0"/>
          <w:numId w:val="13"/>
        </w:numPr>
        <w:ind w:left="0" w:firstLine="720"/>
        <w:jc w:val="both"/>
        <w:rPr>
          <w:lang w:val="lv-LV" w:eastAsia="ar-SA"/>
        </w:rPr>
      </w:pPr>
      <w:r w:rsidRPr="004F0E0F">
        <w:rPr>
          <w:lang w:val="lv-LV" w:eastAsia="ar-SA"/>
        </w:rPr>
        <w:t>05.02.2013. nekustamā īpašuma nodokļa maksāšanas paziņojums Nr. 13-527, kas stājās spēkā 12.02.2013. un kļuva neapstrīdams 12.03.2013.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S.P.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kadastra Nr. (svītrots)),</w:t>
      </w:r>
      <w:r w:rsidRPr="004F0E0F">
        <w:rPr>
          <w:lang w:val="lv-LV"/>
        </w:rPr>
        <w:t xml:space="preserve"> summā Ls 111,23, tai skaitā, pamatparāds Ls 82,70, nokavējuma nauda Ls 28,53.</w:t>
      </w:r>
    </w:p>
    <w:p w:rsidR="004F0E0F" w:rsidRPr="004F0E0F" w:rsidRDefault="004F0E0F" w:rsidP="004F0E0F">
      <w:pPr>
        <w:jc w:val="both"/>
        <w:rPr>
          <w:lang w:val="lv-LV" w:eastAsia="ar-SA"/>
        </w:rPr>
      </w:pPr>
      <w:r w:rsidRPr="004F0E0F">
        <w:rPr>
          <w:lang w:val="lv-LV" w:eastAsia="ar-SA"/>
        </w:rPr>
        <w:t>S.P. tika uzaicināts ar 21.11.2013. vēstuli Nr.1-4.4/290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Default="004F0E0F" w:rsidP="004F0E0F">
      <w:pPr>
        <w:jc w:val="center"/>
        <w:rPr>
          <w:lang w:val="lv-LV"/>
        </w:rPr>
      </w:pPr>
      <w:r w:rsidRPr="004F0E0F">
        <w:rPr>
          <w:lang w:val="lv-LV"/>
        </w:rPr>
        <w:t>Jēkabpils pilsētas dome nolemj:</w:t>
      </w:r>
    </w:p>
    <w:p w:rsidR="00820CE5" w:rsidRPr="004F0E0F" w:rsidRDefault="00820CE5" w:rsidP="004F0E0F">
      <w:pPr>
        <w:jc w:val="center"/>
        <w:rPr>
          <w:lang w:val="lv-LV"/>
        </w:rPr>
      </w:pPr>
    </w:p>
    <w:p w:rsidR="004F0E0F" w:rsidRPr="004F0E0F" w:rsidRDefault="004F0E0F" w:rsidP="00820CE5">
      <w:pPr>
        <w:pStyle w:val="NoSpacing"/>
        <w:rPr>
          <w:lang w:val="lv-LV" w:eastAsia="ar-SA"/>
        </w:rPr>
      </w:pPr>
      <w:r w:rsidRPr="004F0E0F">
        <w:rPr>
          <w:lang w:val="lv-LV"/>
        </w:rPr>
        <w:t xml:space="preserve">15.1. </w:t>
      </w:r>
      <w:r w:rsidR="00820CE5">
        <w:rPr>
          <w:lang w:val="lv-LV"/>
        </w:rPr>
        <w:t xml:space="preserve">  </w:t>
      </w:r>
      <w:r w:rsidRPr="004F0E0F">
        <w:rPr>
          <w:lang w:val="lv-LV"/>
        </w:rPr>
        <w:t xml:space="preserve">Piedzīt bezstrīda kārtībā no </w:t>
      </w:r>
      <w:r w:rsidRPr="004F0E0F">
        <w:rPr>
          <w:lang w:val="lv-LV" w:eastAsia="ar-SA"/>
        </w:rPr>
        <w:t>S.P.</w:t>
      </w:r>
      <w:r w:rsidRPr="004F0E0F">
        <w:rPr>
          <w:lang w:val="lv-LV"/>
        </w:rPr>
        <w:t xml:space="preserve">, personas kods (svītrots), dzīvojoša (dzīvesvieta), Jēkabpils pilsētas pašvaldības, reģistrācijas Nr.90000024205, labā, norēķinu konts Nr.LV87UNLA0009013130793, AS „SEB banka”, nekustamā īpašuma nodokļa parādu par nekustamo īpašumu </w:t>
      </w:r>
      <w:r w:rsidRPr="004F0E0F">
        <w:rPr>
          <w:lang w:val="lv-LV" w:eastAsia="ar-SA"/>
        </w:rPr>
        <w:t>(adresāts) (kadastra Nr. (svītrots), kadastra Nr. (svītrots)),</w:t>
      </w:r>
      <w:r w:rsidRPr="004F0E0F">
        <w:rPr>
          <w:lang w:val="lv-LV"/>
        </w:rPr>
        <w:t xml:space="preserve"> summā Ls </w:t>
      </w:r>
      <w:r w:rsidRPr="004F0E0F">
        <w:rPr>
          <w:lang w:val="lv-LV"/>
        </w:rPr>
        <w:lastRenderedPageBreak/>
        <w:t>111,23 (viens simts vienpadsmit lati un 23 santīmi), tai skaitā, pamatparāds Ls 82,70, nokavējuma nauda Ls 28,53.</w:t>
      </w:r>
    </w:p>
    <w:p w:rsidR="004F0E0F" w:rsidRPr="004F0E0F" w:rsidRDefault="004F0E0F" w:rsidP="00820CE5">
      <w:pPr>
        <w:pStyle w:val="NoSpacing"/>
        <w:rPr>
          <w:lang w:val="lv-LV"/>
        </w:rPr>
      </w:pPr>
      <w:r w:rsidRPr="004F0E0F">
        <w:rPr>
          <w:lang w:val="lv-LV"/>
        </w:rPr>
        <w:t>15.2.</w:t>
      </w:r>
      <w:r w:rsidRPr="004F0E0F">
        <w:rPr>
          <w:lang w:val="lv-LV"/>
        </w:rPr>
        <w:tab/>
        <w:t>Piedziņu vērst uz S.P. naudas līdzekļiem, kustamo un nekustamo mantu.</w:t>
      </w:r>
    </w:p>
    <w:p w:rsidR="004F0E0F" w:rsidRPr="004F0E0F" w:rsidRDefault="004F0E0F" w:rsidP="00820CE5">
      <w:pPr>
        <w:pStyle w:val="NoSpacing"/>
        <w:rPr>
          <w:lang w:val="lv-LV"/>
        </w:rPr>
      </w:pPr>
      <w:r w:rsidRPr="004F0E0F">
        <w:rPr>
          <w:lang w:val="lv-LV"/>
        </w:rPr>
        <w:t>15.3.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820CE5">
      <w:pPr>
        <w:pStyle w:val="NoSpacing"/>
        <w:rPr>
          <w:lang w:val="lv-LV"/>
        </w:rPr>
      </w:pPr>
      <w:r w:rsidRPr="004F0E0F">
        <w:rPr>
          <w:lang w:val="lv-LV"/>
        </w:rPr>
        <w:t>15.4.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16.</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R.P.,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R.P., dzimšanas datums (svītrots)., nav savlaicīgi veikusi aprēķinātos nekustamā īpašuma nodokļa maksājumus par 1/3 no nekustamā īpašuma (adresāts) (kadastra Nr. (svītrots)), Jēkabpils pilsētas pašvaldība ir uzsākusi nokavēto nodokļu maksājumu piedziņas procesu par Ls 43,86, piedziņu bezstrīda kārtībā.</w:t>
      </w:r>
    </w:p>
    <w:p w:rsidR="004F0E0F" w:rsidRPr="004F0E0F" w:rsidRDefault="004F0E0F" w:rsidP="004F0E0F">
      <w:pPr>
        <w:jc w:val="both"/>
        <w:rPr>
          <w:lang w:val="lv-LV" w:eastAsia="ar-SA"/>
        </w:rPr>
      </w:pPr>
      <w:r w:rsidRPr="004F0E0F">
        <w:rPr>
          <w:lang w:val="lv-LV" w:eastAsia="ar-SA"/>
        </w:rPr>
        <w:t>R.P. nekustamā īpašuma nodokļa maksāšanas pienākums izriet no zemāk minētiem administratīvajiem aktiem, kuri ir kļuvuši neapstrīdami:</w:t>
      </w:r>
    </w:p>
    <w:p w:rsidR="004F0E0F" w:rsidRPr="004F0E0F" w:rsidRDefault="004F0E0F" w:rsidP="004F0E0F">
      <w:pPr>
        <w:numPr>
          <w:ilvl w:val="0"/>
          <w:numId w:val="14"/>
        </w:numPr>
        <w:ind w:left="0" w:firstLine="720"/>
        <w:jc w:val="both"/>
        <w:rPr>
          <w:lang w:val="lv-LV" w:eastAsia="ar-SA"/>
        </w:rPr>
      </w:pPr>
      <w:r w:rsidRPr="004F0E0F">
        <w:rPr>
          <w:lang w:val="lv-LV" w:eastAsia="ar-SA"/>
        </w:rPr>
        <w:t>09.02.2007. nekustamā īpašuma nodokļa maksāšanas paziņojums Nr. 07-6405, kas stājās spēkā 16.02.2007. un kļuva neapstrīdams 16.03.2007.;</w:t>
      </w:r>
    </w:p>
    <w:p w:rsidR="004F0E0F" w:rsidRPr="004F0E0F" w:rsidRDefault="004F0E0F" w:rsidP="004F0E0F">
      <w:pPr>
        <w:numPr>
          <w:ilvl w:val="0"/>
          <w:numId w:val="14"/>
        </w:numPr>
        <w:ind w:left="0" w:firstLine="720"/>
        <w:jc w:val="both"/>
        <w:rPr>
          <w:lang w:val="lv-LV" w:eastAsia="ar-SA"/>
        </w:rPr>
      </w:pPr>
      <w:r w:rsidRPr="004F0E0F">
        <w:rPr>
          <w:lang w:val="lv-LV" w:eastAsia="ar-SA"/>
        </w:rPr>
        <w:t>08.02.2008. nekustamā īpašuma nodokļa maksāšanas paziņojums Nr. 08-846, kas stājās spēkā 15.02.2008. un kļuva neapstrīdams 15.03.2008.;</w:t>
      </w:r>
    </w:p>
    <w:p w:rsidR="004F0E0F" w:rsidRPr="004F0E0F" w:rsidRDefault="004F0E0F" w:rsidP="004F0E0F">
      <w:pPr>
        <w:numPr>
          <w:ilvl w:val="0"/>
          <w:numId w:val="14"/>
        </w:numPr>
        <w:ind w:left="0" w:firstLine="720"/>
        <w:jc w:val="both"/>
        <w:rPr>
          <w:lang w:val="lv-LV" w:eastAsia="ar-SA"/>
        </w:rPr>
      </w:pPr>
      <w:r w:rsidRPr="004F0E0F">
        <w:rPr>
          <w:lang w:val="lv-LV" w:eastAsia="ar-SA"/>
        </w:rPr>
        <w:t>15.01.2009. nekustamā īpašuma nodokļa maksāšanas paziņojums Nr. 09-199, kas stājās spēkā 22.02.2009. un kļuva neapstrīdams 22.03.2009.;</w:t>
      </w:r>
    </w:p>
    <w:p w:rsidR="004F0E0F" w:rsidRPr="004F0E0F" w:rsidRDefault="004F0E0F" w:rsidP="004F0E0F">
      <w:pPr>
        <w:numPr>
          <w:ilvl w:val="0"/>
          <w:numId w:val="14"/>
        </w:numPr>
        <w:ind w:left="0" w:firstLine="720"/>
        <w:jc w:val="both"/>
        <w:rPr>
          <w:lang w:val="lv-LV" w:eastAsia="ar-SA"/>
        </w:rPr>
      </w:pPr>
      <w:r w:rsidRPr="004F0E0F">
        <w:rPr>
          <w:lang w:val="lv-LV" w:eastAsia="ar-SA"/>
        </w:rPr>
        <w:t>13.07.2010. nekustamā īpašuma nodokļa maksāšanas paziņojums Nr. 10-4864, kas stājās spēkā 20.07.2010. un kļuva neapstrīdams 20.08.2010.;</w:t>
      </w:r>
    </w:p>
    <w:p w:rsidR="004F0E0F" w:rsidRPr="004F0E0F" w:rsidRDefault="004F0E0F" w:rsidP="004F0E0F">
      <w:pPr>
        <w:numPr>
          <w:ilvl w:val="0"/>
          <w:numId w:val="14"/>
        </w:numPr>
        <w:ind w:left="0" w:firstLine="720"/>
        <w:jc w:val="both"/>
        <w:rPr>
          <w:lang w:val="lv-LV" w:eastAsia="ar-SA"/>
        </w:rPr>
      </w:pPr>
      <w:r w:rsidRPr="004F0E0F">
        <w:rPr>
          <w:lang w:val="lv-LV" w:eastAsia="ar-SA"/>
        </w:rPr>
        <w:t>02.02.2011. nekustamā īpašuma nodokļa maksāšanas paziņojums Nr. 11-393, kas stājās spēkā 09.02.2011. un kļuva neapstrīdams 09.03.2011.;</w:t>
      </w:r>
    </w:p>
    <w:p w:rsidR="004F0E0F" w:rsidRPr="004F0E0F" w:rsidRDefault="004F0E0F" w:rsidP="004F0E0F">
      <w:pPr>
        <w:numPr>
          <w:ilvl w:val="0"/>
          <w:numId w:val="14"/>
        </w:numPr>
        <w:ind w:left="0" w:firstLine="720"/>
        <w:jc w:val="both"/>
        <w:rPr>
          <w:lang w:val="lv-LV" w:eastAsia="ar-SA"/>
        </w:rPr>
      </w:pPr>
      <w:r w:rsidRPr="004F0E0F">
        <w:rPr>
          <w:lang w:val="lv-LV" w:eastAsia="ar-SA"/>
        </w:rPr>
        <w:t>08.02.2012. nekustamā īpašuma nodokļa maksāšanas paziņojums Nr. 12-9208, kas stājās spēkā 15.02.2012. un kļuva neapstrīdams 15.03.2012.;</w:t>
      </w:r>
    </w:p>
    <w:p w:rsidR="004F0E0F" w:rsidRPr="004F0E0F" w:rsidRDefault="004F0E0F" w:rsidP="004F0E0F">
      <w:pPr>
        <w:numPr>
          <w:ilvl w:val="0"/>
          <w:numId w:val="14"/>
        </w:numPr>
        <w:ind w:left="0" w:firstLine="720"/>
        <w:jc w:val="both"/>
        <w:rPr>
          <w:lang w:val="lv-LV" w:eastAsia="ar-SA"/>
        </w:rPr>
      </w:pPr>
      <w:r w:rsidRPr="004F0E0F">
        <w:rPr>
          <w:lang w:val="lv-LV" w:eastAsia="ar-SA"/>
        </w:rPr>
        <w:t>06.02.2013. nekustamā īpašuma nodokļa maksāšanas paziņojums Nr. 13-3358,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R.P. uz 05.12.2013.</w:t>
      </w:r>
      <w:r w:rsidRPr="004F0E0F">
        <w:rPr>
          <w:lang w:val="lv-LV"/>
        </w:rPr>
        <w:t xml:space="preserve"> ir parādā Jēkabpils pilsētas budžetam nekustamā īpašuma nodokli par nekustamo īpašumu</w:t>
      </w:r>
      <w:r w:rsidRPr="004F0E0F">
        <w:rPr>
          <w:lang w:val="lv-LV" w:eastAsia="ar-SA"/>
        </w:rPr>
        <w:t xml:space="preserve"> Jēkabpilī, par 1/3 no nekustamā īpašuma (adresāts) (kadastra Nr. (svītrots)), </w:t>
      </w:r>
      <w:r w:rsidRPr="004F0E0F">
        <w:rPr>
          <w:lang w:val="lv-LV"/>
        </w:rPr>
        <w:t>summā Ls 43,86, tai skaitā, pamatparāds Ls 28,90, nokavējuma nauda Ls 14,96.</w:t>
      </w:r>
    </w:p>
    <w:p w:rsidR="004F0E0F" w:rsidRPr="004F0E0F" w:rsidRDefault="004F0E0F" w:rsidP="004F0E0F">
      <w:pPr>
        <w:jc w:val="both"/>
        <w:rPr>
          <w:lang w:val="lv-LV" w:eastAsia="ar-SA"/>
        </w:rPr>
      </w:pPr>
      <w:r w:rsidRPr="004F0E0F">
        <w:rPr>
          <w:lang w:val="lv-LV" w:eastAsia="ar-SA"/>
        </w:rPr>
        <w:t>R.P. tika uzaicināta ar 21.11.2013. vēstuli Nr.1-4.4/291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 xml:space="preserve">Pamatojoties uz likuma ,,Par nodokļiem un nodevām” 26.panta pirmo daļu un likuma ,,Par nekustamā īpašuma nodokli” 9.panta pirmo, otro un trešo daļu, Administratīvā </w:t>
      </w:r>
      <w:r w:rsidRPr="004F0E0F">
        <w:rPr>
          <w:lang w:val="lv-LV"/>
        </w:rPr>
        <w:lastRenderedPageBreak/>
        <w:t>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283C7A">
      <w:pPr>
        <w:pStyle w:val="NoSpacing"/>
        <w:rPr>
          <w:lang w:val="lv-LV" w:eastAsia="ar-SA"/>
        </w:rPr>
      </w:pPr>
      <w:r w:rsidRPr="004F0E0F">
        <w:rPr>
          <w:lang w:val="lv-LV"/>
        </w:rPr>
        <w:t xml:space="preserve">16.1. </w:t>
      </w:r>
      <w:r w:rsidR="00283C7A">
        <w:rPr>
          <w:lang w:val="lv-LV"/>
        </w:rPr>
        <w:t xml:space="preserve">  </w:t>
      </w:r>
      <w:r w:rsidRPr="004F0E0F">
        <w:rPr>
          <w:lang w:val="lv-LV"/>
        </w:rPr>
        <w:t xml:space="preserve">Piedzīt bezstrīda kārtībā no R.P., dzimšanas datums (svītrots), dzīvojošas (dzīvesvieta), Jēkabpils pilsētas pašvaldības, reģistrācijas Nr.90000024205, labā, norēķinu konts Nr.LV87UNLA0009013130793, AS „SEB banka”, nekustamā īpašuma nodokļa parādu par </w:t>
      </w:r>
      <w:r w:rsidRPr="004F0E0F">
        <w:rPr>
          <w:lang w:val="lv-LV" w:eastAsia="ar-SA"/>
        </w:rPr>
        <w:t xml:space="preserve">1/3 no nekustamā īpašuma (adresāts) (kadastra Nr. (svītrots)), </w:t>
      </w:r>
      <w:r w:rsidRPr="004F0E0F">
        <w:rPr>
          <w:lang w:val="lv-LV"/>
        </w:rPr>
        <w:t>summā Ls 43,86 (četrdesmit trīs lati un 86 santīmi), tai skaitā, pamatparāds Ls 28,90, nokavējuma nauda Ls 14,96.</w:t>
      </w:r>
    </w:p>
    <w:p w:rsidR="004F0E0F" w:rsidRPr="004F0E0F" w:rsidRDefault="004F0E0F" w:rsidP="00283C7A">
      <w:pPr>
        <w:pStyle w:val="NoSpacing"/>
        <w:rPr>
          <w:lang w:val="lv-LV"/>
        </w:rPr>
      </w:pPr>
      <w:r w:rsidRPr="004F0E0F">
        <w:rPr>
          <w:lang w:val="lv-LV"/>
        </w:rPr>
        <w:t>16.2.</w:t>
      </w:r>
      <w:r w:rsidRPr="004F0E0F">
        <w:rPr>
          <w:lang w:val="lv-LV"/>
        </w:rPr>
        <w:tab/>
        <w:t>Piedziņu vērst uz R.P. naudas līdzekļiem, kustamo un nekustamo mantu.</w:t>
      </w:r>
    </w:p>
    <w:p w:rsidR="004F0E0F" w:rsidRPr="004F0E0F" w:rsidRDefault="004F0E0F" w:rsidP="00283C7A">
      <w:pPr>
        <w:pStyle w:val="NoSpacing"/>
        <w:rPr>
          <w:lang w:val="lv-LV"/>
        </w:rPr>
      </w:pPr>
      <w:r w:rsidRPr="004F0E0F">
        <w:rPr>
          <w:lang w:val="lv-LV"/>
        </w:rPr>
        <w:t>16.3.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283C7A">
      <w:pPr>
        <w:pStyle w:val="NoSpacing"/>
        <w:rPr>
          <w:lang w:val="lv-LV"/>
        </w:rPr>
      </w:pPr>
      <w:r w:rsidRPr="004F0E0F">
        <w:rPr>
          <w:lang w:val="lv-LV"/>
        </w:rPr>
        <w:t>16.4.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17.</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J.P., dzīvojošs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J.P., personas kods (svītrots), nav savlaicīgi veicis aprēķinātos nekustamā īpašuma nodokļa maksājumus par īpašumu (adresāts) (kadastra Nr. (svītrots)), Jēkabpils pilsētas pašvaldība ir uzsākusi nokavēto nodokļu maksājumu piedziņas procesu par Ls 31,79 piedziņu bezstrīda kārtībā.</w:t>
      </w:r>
    </w:p>
    <w:p w:rsidR="004F0E0F" w:rsidRPr="004F0E0F" w:rsidRDefault="004F0E0F" w:rsidP="004F0E0F">
      <w:pPr>
        <w:jc w:val="both"/>
        <w:rPr>
          <w:lang w:val="lv-LV" w:eastAsia="ar-SA"/>
        </w:rPr>
      </w:pPr>
      <w:r w:rsidRPr="004F0E0F">
        <w:rPr>
          <w:lang w:val="lv-LV" w:eastAsia="ar-SA"/>
        </w:rPr>
        <w:t>J.P. nekustamā īpašuma nodokļa maksāšanas pienākums izriet no zemāk minētiem administratīvajiem aktiem, kuri ir kļuvuši neapstrīdami:</w:t>
      </w:r>
    </w:p>
    <w:p w:rsidR="004F0E0F" w:rsidRPr="004F0E0F" w:rsidRDefault="004F0E0F" w:rsidP="004F0E0F">
      <w:pPr>
        <w:numPr>
          <w:ilvl w:val="0"/>
          <w:numId w:val="15"/>
        </w:numPr>
        <w:ind w:left="0" w:firstLine="720"/>
        <w:jc w:val="both"/>
        <w:rPr>
          <w:lang w:val="lv-LV" w:eastAsia="ar-SA"/>
        </w:rPr>
      </w:pPr>
      <w:r w:rsidRPr="004F0E0F">
        <w:rPr>
          <w:lang w:val="lv-LV" w:eastAsia="ar-SA"/>
        </w:rPr>
        <w:t>18.02.2009. nekustamā īpašuma nodokļa maksāšanas paziņojums Nr. 09-7734, kas stājās spēkā 25.02.2009. un kļuva neapstrīdams 25.03.2009.;</w:t>
      </w:r>
    </w:p>
    <w:p w:rsidR="004F0E0F" w:rsidRPr="004F0E0F" w:rsidRDefault="004F0E0F" w:rsidP="004F0E0F">
      <w:pPr>
        <w:numPr>
          <w:ilvl w:val="0"/>
          <w:numId w:val="15"/>
        </w:numPr>
        <w:ind w:left="0" w:firstLine="720"/>
        <w:jc w:val="both"/>
        <w:rPr>
          <w:lang w:val="lv-LV" w:eastAsia="ar-SA"/>
        </w:rPr>
      </w:pPr>
      <w:r w:rsidRPr="004F0E0F">
        <w:rPr>
          <w:lang w:val="lv-LV" w:eastAsia="ar-SA"/>
        </w:rPr>
        <w:t>18.08.2010. nekustamā īpašuma nodokļa maksāšanas paziņojums Nr. 10-13298, kas stājās spēkā 25.08.2010. un kļuva neapstrīdams 25.09.2010.;</w:t>
      </w:r>
    </w:p>
    <w:p w:rsidR="004F0E0F" w:rsidRPr="004F0E0F" w:rsidRDefault="004F0E0F" w:rsidP="004F0E0F">
      <w:pPr>
        <w:numPr>
          <w:ilvl w:val="0"/>
          <w:numId w:val="15"/>
        </w:numPr>
        <w:ind w:left="0" w:firstLine="720"/>
        <w:jc w:val="both"/>
        <w:rPr>
          <w:lang w:val="lv-LV" w:eastAsia="ar-SA"/>
        </w:rPr>
      </w:pPr>
      <w:r w:rsidRPr="004F0E0F">
        <w:rPr>
          <w:lang w:val="lv-LV" w:eastAsia="ar-SA"/>
        </w:rPr>
        <w:t>04.02.2011. nekustamā īpašuma nodokļa maksāšanas paziņojums Nr. 11-8494, kas stājās spēkā 11.02.2011. un kļuva neapstrīdams 11.03.2011.;</w:t>
      </w:r>
    </w:p>
    <w:p w:rsidR="004F0E0F" w:rsidRPr="004F0E0F" w:rsidRDefault="004F0E0F" w:rsidP="004F0E0F">
      <w:pPr>
        <w:numPr>
          <w:ilvl w:val="0"/>
          <w:numId w:val="15"/>
        </w:numPr>
        <w:ind w:left="0" w:firstLine="720"/>
        <w:jc w:val="both"/>
        <w:rPr>
          <w:lang w:val="lv-LV" w:eastAsia="ar-SA"/>
        </w:rPr>
      </w:pPr>
      <w:r w:rsidRPr="004F0E0F">
        <w:rPr>
          <w:lang w:val="lv-LV" w:eastAsia="ar-SA"/>
        </w:rPr>
        <w:t>08.02.2012. nekustamā īpašuma nodokļa maksāšanas paziņojums Nr. 12-8871, kas stājās spēkā 15.02.2012. un kļuva neapstrīdams 15.03.2012.;</w:t>
      </w:r>
    </w:p>
    <w:p w:rsidR="004F0E0F" w:rsidRPr="004F0E0F" w:rsidRDefault="004F0E0F" w:rsidP="004F0E0F">
      <w:pPr>
        <w:numPr>
          <w:ilvl w:val="0"/>
          <w:numId w:val="15"/>
        </w:numPr>
        <w:ind w:left="0" w:firstLine="720"/>
        <w:jc w:val="both"/>
        <w:rPr>
          <w:lang w:val="lv-LV" w:eastAsia="ar-SA"/>
        </w:rPr>
      </w:pPr>
      <w:r w:rsidRPr="004F0E0F">
        <w:rPr>
          <w:lang w:val="lv-LV" w:eastAsia="ar-SA"/>
        </w:rPr>
        <w:t>06.02.2013. nekustamā īpašuma nodokļa maksāšanas paziņojums Nr. 13-4014,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J.P. uz 05.12.2013.</w:t>
      </w:r>
      <w:r w:rsidRPr="004F0E0F">
        <w:rPr>
          <w:lang w:val="lv-LV"/>
        </w:rPr>
        <w:t xml:space="preserve"> ir parādā Jēkabpils pilsētas budžetam nekustamā īpašuma nodokli par nekustamo īpašumu</w:t>
      </w:r>
      <w:r w:rsidRPr="004F0E0F">
        <w:rPr>
          <w:lang w:val="lv-LV" w:eastAsia="ar-SA"/>
        </w:rPr>
        <w:t xml:space="preserve"> Jēkabpilī, par Pils rajons 219-57 (kadastra Nr. (svītrots)), </w:t>
      </w:r>
      <w:r w:rsidRPr="004F0E0F">
        <w:rPr>
          <w:lang w:val="lv-LV"/>
        </w:rPr>
        <w:t>summā Ls 31,79, tai skaitā, pamatparāds Ls 25,69, nokavējuma nauda Ls 6,10.</w:t>
      </w:r>
    </w:p>
    <w:p w:rsidR="004F0E0F" w:rsidRPr="004F0E0F" w:rsidRDefault="004F0E0F" w:rsidP="004F0E0F">
      <w:pPr>
        <w:jc w:val="both"/>
        <w:rPr>
          <w:lang w:val="lv-LV" w:eastAsia="ar-SA"/>
        </w:rPr>
      </w:pPr>
      <w:r w:rsidRPr="004F0E0F">
        <w:rPr>
          <w:lang w:val="lv-LV" w:eastAsia="ar-SA"/>
        </w:rPr>
        <w:t>J.P. tika uzaicināts ar 21.11.2013. vēstuli Nr.1-4.4/292 uz Jēkabpils pilsētas domes Finanšu komitejas 28.11.2013. sēdi.</w:t>
      </w:r>
    </w:p>
    <w:p w:rsidR="004F0E0F" w:rsidRPr="004F0E0F" w:rsidRDefault="004F0E0F" w:rsidP="004F0E0F">
      <w:pPr>
        <w:tabs>
          <w:tab w:val="left" w:pos="1134"/>
        </w:tabs>
        <w:jc w:val="both"/>
        <w:rPr>
          <w:lang w:val="lv-LV"/>
        </w:rPr>
      </w:pPr>
      <w:r w:rsidRPr="004F0E0F">
        <w:rPr>
          <w:lang w:val="lv-LV"/>
        </w:rPr>
        <w:lastRenderedPageBreak/>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574669">
      <w:pPr>
        <w:pStyle w:val="NoSpacing"/>
        <w:rPr>
          <w:lang w:val="lv-LV"/>
        </w:rPr>
      </w:pPr>
      <w:r w:rsidRPr="004F0E0F">
        <w:rPr>
          <w:lang w:val="lv-LV"/>
        </w:rPr>
        <w:t xml:space="preserve">17.1. </w:t>
      </w:r>
      <w:r w:rsidR="00574669">
        <w:rPr>
          <w:lang w:val="lv-LV"/>
        </w:rPr>
        <w:t xml:space="preserve">  </w:t>
      </w:r>
      <w:r w:rsidRPr="004F0E0F">
        <w:rPr>
          <w:lang w:val="lv-LV"/>
        </w:rPr>
        <w:t xml:space="preserve">Piedzīt bezstrīda kārtībā no Jāņa Prāvas, personas kods (svītrots), dzīvojoša (dzīvesvieta), Jēkabpils pilsētas pašvaldības, reģistrācijas Nr.90000024205, labā, norēķinu konts Nr.LV87UNLA0009013130793, AS „SEB banka”, nekustamā īpašuma nodokļa parādu par nekustamo īpašumu (adresāts) </w:t>
      </w:r>
      <w:r w:rsidRPr="004F0E0F">
        <w:rPr>
          <w:lang w:val="lv-LV" w:eastAsia="ar-SA"/>
        </w:rPr>
        <w:t xml:space="preserve">(kadastra Nr. (svītrots)), </w:t>
      </w:r>
      <w:r w:rsidRPr="004F0E0F">
        <w:rPr>
          <w:lang w:val="lv-LV"/>
        </w:rPr>
        <w:t>summā Ls 31,79, tai skaitā, pamatparāds Ls 25,69, nokavējuma nauda Ls 6,10.</w:t>
      </w:r>
    </w:p>
    <w:p w:rsidR="004F0E0F" w:rsidRPr="004F0E0F" w:rsidRDefault="004F0E0F" w:rsidP="00574669">
      <w:pPr>
        <w:pStyle w:val="NoSpacing"/>
        <w:rPr>
          <w:lang w:val="lv-LV"/>
        </w:rPr>
      </w:pPr>
      <w:r w:rsidRPr="004F0E0F">
        <w:rPr>
          <w:lang w:val="lv-LV"/>
        </w:rPr>
        <w:t>17.2.</w:t>
      </w:r>
      <w:r w:rsidRPr="004F0E0F">
        <w:rPr>
          <w:lang w:val="lv-LV"/>
        </w:rPr>
        <w:tab/>
        <w:t>Piedziņu vērst uz J.P. naudas līdzekļiem, kustamo un nekustamo mantu.</w:t>
      </w:r>
    </w:p>
    <w:p w:rsidR="004F0E0F" w:rsidRPr="004F0E0F" w:rsidRDefault="004F0E0F" w:rsidP="00574669">
      <w:pPr>
        <w:pStyle w:val="NoSpacing"/>
        <w:rPr>
          <w:lang w:val="lv-LV"/>
        </w:rPr>
      </w:pPr>
      <w:r w:rsidRPr="004F0E0F">
        <w:rPr>
          <w:lang w:val="lv-LV"/>
        </w:rPr>
        <w:t>17.3.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574669">
      <w:pPr>
        <w:pStyle w:val="NoSpacing"/>
        <w:rPr>
          <w:lang w:val="lv-LV"/>
        </w:rPr>
      </w:pPr>
      <w:r w:rsidRPr="004F0E0F">
        <w:rPr>
          <w:lang w:val="lv-LV"/>
        </w:rPr>
        <w:t>17.4.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18.</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J.K., dzīvojošs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J.K., personas kods (svītrots), nav savlaicīgi veicis aprēķinātos nekustamā īpašuma nodokļa maksājumus par nekustamo īpašumu (adresāts) (kadastra Nr. (svītrots)), Jēkabpils pilsētas pašvaldība ir uzsākusi nokavēto nodokļu maksājumu piedziņas procesu par Ls 49,80 piedziņu bezstrīda kārtībā.</w:t>
      </w:r>
    </w:p>
    <w:p w:rsidR="004F0E0F" w:rsidRPr="004F0E0F" w:rsidRDefault="004F0E0F" w:rsidP="004F0E0F">
      <w:pPr>
        <w:jc w:val="both"/>
        <w:rPr>
          <w:lang w:val="lv-LV" w:eastAsia="ar-SA"/>
        </w:rPr>
      </w:pPr>
      <w:r w:rsidRPr="004F0E0F">
        <w:rPr>
          <w:lang w:val="lv-LV" w:eastAsia="ar-SA"/>
        </w:rPr>
        <w:t>J.K. nekustamā īpašuma nodokļa maksāšanas pienākums izriet no zemāk minētiem administratīvajiem aktiem, kuri ir kļuvuši neapstrīdami:</w:t>
      </w:r>
    </w:p>
    <w:p w:rsidR="004F0E0F" w:rsidRPr="004F0E0F" w:rsidRDefault="004F0E0F" w:rsidP="004F0E0F">
      <w:pPr>
        <w:numPr>
          <w:ilvl w:val="0"/>
          <w:numId w:val="16"/>
        </w:numPr>
        <w:ind w:left="0" w:firstLine="720"/>
        <w:jc w:val="both"/>
        <w:rPr>
          <w:lang w:val="lv-LV" w:eastAsia="ar-SA"/>
        </w:rPr>
      </w:pPr>
      <w:r w:rsidRPr="004F0E0F">
        <w:rPr>
          <w:lang w:val="lv-LV" w:eastAsia="ar-SA"/>
        </w:rPr>
        <w:t>08.02.2007. nekustamā īpašuma nodokļa maksāšanas paziņojums Nr. 07-3264, kas stājās spēkā 15.02.2007. un kļuva neapstrīdams 15.03.2007.;</w:t>
      </w:r>
    </w:p>
    <w:p w:rsidR="004F0E0F" w:rsidRPr="004F0E0F" w:rsidRDefault="004F0E0F" w:rsidP="004F0E0F">
      <w:pPr>
        <w:numPr>
          <w:ilvl w:val="0"/>
          <w:numId w:val="16"/>
        </w:numPr>
        <w:ind w:left="0" w:firstLine="720"/>
        <w:jc w:val="both"/>
        <w:rPr>
          <w:lang w:val="lv-LV" w:eastAsia="ar-SA"/>
        </w:rPr>
      </w:pPr>
      <w:r w:rsidRPr="004F0E0F">
        <w:rPr>
          <w:lang w:val="lv-LV" w:eastAsia="ar-SA"/>
        </w:rPr>
        <w:t>15.02.2008. nekustamā īpašuma nodokļa maksāšanas paziņojums Nr. 08-4517, kas stājās spēkā 22.02.2008. un kļuva neapstrīdams 22.03.2008.;</w:t>
      </w:r>
    </w:p>
    <w:p w:rsidR="004F0E0F" w:rsidRPr="004F0E0F" w:rsidRDefault="004F0E0F" w:rsidP="004F0E0F">
      <w:pPr>
        <w:numPr>
          <w:ilvl w:val="0"/>
          <w:numId w:val="16"/>
        </w:numPr>
        <w:ind w:left="0" w:firstLine="720"/>
        <w:jc w:val="both"/>
        <w:rPr>
          <w:lang w:val="lv-LV" w:eastAsia="ar-SA"/>
        </w:rPr>
      </w:pPr>
      <w:r w:rsidRPr="004F0E0F">
        <w:rPr>
          <w:lang w:val="lv-LV" w:eastAsia="ar-SA"/>
        </w:rPr>
        <w:t>09.02.2009. nekustamā īpašuma nodokļa maksāšanas paziņojums Nr. 09-5469, kas stājās spēkā 16.02.2009. un kļuva neapstrīdams 16.03.2009.;</w:t>
      </w:r>
    </w:p>
    <w:p w:rsidR="004F0E0F" w:rsidRPr="004F0E0F" w:rsidRDefault="004F0E0F" w:rsidP="004F0E0F">
      <w:pPr>
        <w:numPr>
          <w:ilvl w:val="0"/>
          <w:numId w:val="16"/>
        </w:numPr>
        <w:ind w:left="0" w:firstLine="720"/>
        <w:jc w:val="both"/>
        <w:rPr>
          <w:lang w:val="lv-LV" w:eastAsia="ar-SA"/>
        </w:rPr>
      </w:pPr>
      <w:r w:rsidRPr="004F0E0F">
        <w:rPr>
          <w:lang w:val="lv-LV" w:eastAsia="ar-SA"/>
        </w:rPr>
        <w:t>14.07.2010. nekustamā īpašuma nodokļa maksāšanas paziņojums Nr. 10-5132, kas stājās spēkā 21.07.2010. un kļuva neapstrīdams 21.08.2010.;</w:t>
      </w:r>
    </w:p>
    <w:p w:rsidR="004F0E0F" w:rsidRPr="004F0E0F" w:rsidRDefault="004F0E0F" w:rsidP="004F0E0F">
      <w:pPr>
        <w:numPr>
          <w:ilvl w:val="0"/>
          <w:numId w:val="16"/>
        </w:numPr>
        <w:ind w:left="0" w:firstLine="720"/>
        <w:jc w:val="both"/>
        <w:rPr>
          <w:lang w:val="lv-LV" w:eastAsia="ar-SA"/>
        </w:rPr>
      </w:pPr>
      <w:r w:rsidRPr="004F0E0F">
        <w:rPr>
          <w:lang w:val="lv-LV" w:eastAsia="ar-SA"/>
        </w:rPr>
        <w:t>04.02.2011. nekustamā īpašuma nodokļa maksāšanas paziņojums Nr. 11-7856, kas stājās spēkā 11.02.2011. un kļuva neapstrīdams 11.03.2011.;</w:t>
      </w:r>
    </w:p>
    <w:p w:rsidR="004F0E0F" w:rsidRPr="004F0E0F" w:rsidRDefault="004F0E0F" w:rsidP="004F0E0F">
      <w:pPr>
        <w:numPr>
          <w:ilvl w:val="0"/>
          <w:numId w:val="16"/>
        </w:numPr>
        <w:ind w:left="0" w:firstLine="720"/>
        <w:jc w:val="both"/>
        <w:rPr>
          <w:lang w:val="lv-LV" w:eastAsia="ar-SA"/>
        </w:rPr>
      </w:pPr>
      <w:r w:rsidRPr="004F0E0F">
        <w:rPr>
          <w:lang w:val="lv-LV" w:eastAsia="ar-SA"/>
        </w:rPr>
        <w:t>08.02.2012. nekustamā īpašuma nodokļa maksāšanas paziņojums Nr. 12-8870, kas stājās spēkā 15.02.2012. un kļuva neapstrīdams 15.03.2012.;</w:t>
      </w:r>
    </w:p>
    <w:p w:rsidR="004F0E0F" w:rsidRPr="004F0E0F" w:rsidRDefault="004F0E0F" w:rsidP="004F0E0F">
      <w:pPr>
        <w:numPr>
          <w:ilvl w:val="0"/>
          <w:numId w:val="16"/>
        </w:numPr>
        <w:ind w:left="0" w:firstLine="720"/>
        <w:jc w:val="both"/>
        <w:rPr>
          <w:lang w:val="lv-LV" w:eastAsia="ar-SA"/>
        </w:rPr>
      </w:pPr>
      <w:r w:rsidRPr="004F0E0F">
        <w:rPr>
          <w:lang w:val="lv-LV" w:eastAsia="ar-SA"/>
        </w:rPr>
        <w:t>06.02.2013. nekustamā īpašuma nodokļa maksāšanas paziņojums Nr. 13-3095, kas stājās spēkā 13.02.2013. un kļuva neapstrīdams 13.03.2013.</w:t>
      </w:r>
    </w:p>
    <w:p w:rsidR="004F0E0F" w:rsidRPr="004F0E0F" w:rsidRDefault="004F0E0F" w:rsidP="004F0E0F">
      <w:pPr>
        <w:jc w:val="both"/>
        <w:rPr>
          <w:lang w:val="lv-LV" w:eastAsia="ar-SA"/>
        </w:rPr>
      </w:pPr>
      <w:r w:rsidRPr="004F0E0F">
        <w:rPr>
          <w:lang w:val="lv-LV" w:eastAsia="ar-SA"/>
        </w:rPr>
        <w:lastRenderedPageBreak/>
        <w:t>Maksājumi nav veikti.</w:t>
      </w:r>
    </w:p>
    <w:p w:rsidR="004F0E0F" w:rsidRPr="004F0E0F" w:rsidRDefault="004F0E0F" w:rsidP="004F0E0F">
      <w:pPr>
        <w:jc w:val="both"/>
        <w:rPr>
          <w:lang w:val="lv-LV" w:eastAsia="ar-SA"/>
        </w:rPr>
      </w:pPr>
      <w:r w:rsidRPr="004F0E0F">
        <w:rPr>
          <w:rFonts w:cs="Tahoma"/>
          <w:bCs/>
          <w:lang w:val="lv-LV"/>
        </w:rPr>
        <w:t>J.K. uz 05.12.2013.</w:t>
      </w:r>
      <w:r w:rsidRPr="004F0E0F">
        <w:rPr>
          <w:lang w:val="lv-LV"/>
        </w:rPr>
        <w:t xml:space="preserve"> ir parādā Jēkabpils pilsētas budžetam nekustamā īpašuma nodokli par nekustamo īpašumu</w:t>
      </w:r>
      <w:r w:rsidRPr="004F0E0F">
        <w:rPr>
          <w:lang w:val="lv-LV" w:eastAsia="ar-SA"/>
        </w:rPr>
        <w:t xml:space="preserve"> Jēkabpilī, par (adresāts) (kadastra Nr. (svītrots)), </w:t>
      </w:r>
      <w:r w:rsidRPr="004F0E0F">
        <w:rPr>
          <w:lang w:val="lv-LV"/>
        </w:rPr>
        <w:t>summā Ls 49,80, tai skaitā, pamatparāds Ls 36,47, nokavējuma nauda Ls 13,33.</w:t>
      </w:r>
    </w:p>
    <w:p w:rsidR="004F0E0F" w:rsidRPr="004F0E0F" w:rsidRDefault="004F0E0F" w:rsidP="004F0E0F">
      <w:pPr>
        <w:jc w:val="both"/>
        <w:rPr>
          <w:lang w:val="lv-LV" w:eastAsia="ar-SA"/>
        </w:rPr>
      </w:pPr>
      <w:r w:rsidRPr="004F0E0F">
        <w:rPr>
          <w:lang w:val="lv-LV" w:eastAsia="ar-SA"/>
        </w:rPr>
        <w:t>J.K. tika uzaicināts ar 21.11.2013. vēstuli Nr.1-4.4/293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930319">
      <w:pPr>
        <w:pStyle w:val="NoSpacing"/>
        <w:rPr>
          <w:lang w:val="lv-LV"/>
        </w:rPr>
      </w:pPr>
      <w:r w:rsidRPr="004F0E0F">
        <w:rPr>
          <w:lang w:val="lv-LV"/>
        </w:rPr>
        <w:t xml:space="preserve">18.1. </w:t>
      </w:r>
      <w:r w:rsidR="00930319">
        <w:rPr>
          <w:lang w:val="lv-LV"/>
        </w:rPr>
        <w:t xml:space="preserve">  </w:t>
      </w:r>
      <w:r w:rsidRPr="004F0E0F">
        <w:rPr>
          <w:lang w:val="lv-LV"/>
        </w:rPr>
        <w:t xml:space="preserve">Piedzīt bezstrīda kārtībā no </w:t>
      </w:r>
      <w:r w:rsidRPr="004F0E0F">
        <w:rPr>
          <w:lang w:val="lv-LV" w:eastAsia="ar-SA"/>
        </w:rPr>
        <w:t>J.K.</w:t>
      </w:r>
      <w:r w:rsidRPr="004F0E0F">
        <w:rPr>
          <w:lang w:val="lv-LV"/>
        </w:rPr>
        <w:t xml:space="preserve">, personas kods (svītrots), dzīvojošs </w:t>
      </w:r>
      <w:r w:rsidRPr="004F0E0F">
        <w:rPr>
          <w:bCs/>
          <w:lang w:val="lv-LV"/>
        </w:rPr>
        <w:t>(dzīvesvieta)</w:t>
      </w:r>
      <w:r w:rsidRPr="004F0E0F">
        <w:rPr>
          <w:lang w:val="lv-LV"/>
        </w:rPr>
        <w:t xml:space="preserve">, Jēkabpils pilsētas pašvaldības, reģistrācijas Nr.90000024205, labā, norēķinu konts Nr.LV87UNLA0009013130793, AS „SEB banka”, nekustamā īpašuma nodokļa parādu par nekustamo īpašumu (adresāts) </w:t>
      </w:r>
      <w:r w:rsidRPr="004F0E0F">
        <w:rPr>
          <w:lang w:val="lv-LV" w:eastAsia="ar-SA"/>
        </w:rPr>
        <w:t xml:space="preserve">(kadastra Nr. (svītrots)), </w:t>
      </w:r>
      <w:r w:rsidRPr="004F0E0F">
        <w:rPr>
          <w:lang w:val="lv-LV"/>
        </w:rPr>
        <w:t>summā Ls 49,80 (četrdesmit deviņi lati un 80 santīmi), tai skaitā, pamatparāds Ls 36,47, nokavējuma nauda Ls 13,33.</w:t>
      </w:r>
    </w:p>
    <w:p w:rsidR="004F0E0F" w:rsidRPr="004F0E0F" w:rsidRDefault="004F0E0F" w:rsidP="00930319">
      <w:pPr>
        <w:pStyle w:val="NoSpacing"/>
        <w:rPr>
          <w:lang w:val="lv-LV"/>
        </w:rPr>
      </w:pPr>
      <w:r w:rsidRPr="004F0E0F">
        <w:rPr>
          <w:lang w:val="lv-LV"/>
        </w:rPr>
        <w:t>18.2.</w:t>
      </w:r>
      <w:r w:rsidRPr="004F0E0F">
        <w:rPr>
          <w:lang w:val="lv-LV"/>
        </w:rPr>
        <w:tab/>
        <w:t>Piedziņu vērst uz J.K. naudas līdzekļiem, kustamo un nekustamo mantu.</w:t>
      </w:r>
    </w:p>
    <w:p w:rsidR="004F0E0F" w:rsidRPr="004F0E0F" w:rsidRDefault="004F0E0F" w:rsidP="00930319">
      <w:pPr>
        <w:pStyle w:val="NoSpacing"/>
        <w:rPr>
          <w:lang w:val="lv-LV"/>
        </w:rPr>
      </w:pPr>
      <w:r w:rsidRPr="004F0E0F">
        <w:rPr>
          <w:lang w:val="lv-LV"/>
        </w:rPr>
        <w:t>18.3.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930319">
      <w:pPr>
        <w:pStyle w:val="NoSpacing"/>
        <w:rPr>
          <w:lang w:val="lv-LV"/>
        </w:rPr>
      </w:pPr>
      <w:r w:rsidRPr="004F0E0F">
        <w:rPr>
          <w:lang w:val="lv-LV"/>
        </w:rPr>
        <w:t>18.4.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19.</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A.K., dzīvojošs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A.K., personas kods (svītrots), nav savlaicīgi veicis aprēķinātos nekustamā īpašuma nodokļa maksājumus par nekustamo īpašumu (adresāts) (kadastra Nr. (svītrots), kadastra Nr. (svītrots)), Jēkabpils pilsētas pašvaldība ir uzsākusi nokavēto nodokļu maksājumu piedziņas procesu par Ls 93,07 piedziņu bezstrīda kārtībā.</w:t>
      </w:r>
    </w:p>
    <w:p w:rsidR="004F0E0F" w:rsidRPr="004F0E0F" w:rsidRDefault="004F0E0F" w:rsidP="004F0E0F">
      <w:pPr>
        <w:jc w:val="both"/>
        <w:rPr>
          <w:lang w:val="lv-LV" w:eastAsia="ar-SA"/>
        </w:rPr>
      </w:pPr>
      <w:r w:rsidRPr="004F0E0F">
        <w:rPr>
          <w:lang w:val="lv-LV" w:eastAsia="ar-SA"/>
        </w:rPr>
        <w:t>A.K. nekustamā īpašuma nodokļa maksāšanas pienākums izriet no zemāk minētiem administratīvajiem aktiem, kuri ir kļuvuši neapstrīdami:</w:t>
      </w:r>
    </w:p>
    <w:p w:rsidR="004F0E0F" w:rsidRPr="004F0E0F" w:rsidRDefault="004F0E0F" w:rsidP="004F0E0F">
      <w:pPr>
        <w:numPr>
          <w:ilvl w:val="0"/>
          <w:numId w:val="17"/>
        </w:numPr>
        <w:ind w:left="0" w:firstLine="720"/>
        <w:jc w:val="both"/>
        <w:rPr>
          <w:lang w:val="lv-LV" w:eastAsia="ar-SA"/>
        </w:rPr>
      </w:pPr>
      <w:r w:rsidRPr="004F0E0F">
        <w:rPr>
          <w:lang w:val="lv-LV" w:eastAsia="ar-SA"/>
        </w:rPr>
        <w:t>02.02.2009. nekustamā īpašuma nodokļa maksāšanas paziņojums Nr. 09-4290, kas stājās spēkā 09.02.2009. un kļuva neapstrīdams 09.03.2009.;</w:t>
      </w:r>
    </w:p>
    <w:p w:rsidR="004F0E0F" w:rsidRPr="004F0E0F" w:rsidRDefault="004F0E0F" w:rsidP="004F0E0F">
      <w:pPr>
        <w:numPr>
          <w:ilvl w:val="0"/>
          <w:numId w:val="17"/>
        </w:numPr>
        <w:ind w:left="0" w:firstLine="720"/>
        <w:jc w:val="both"/>
        <w:rPr>
          <w:lang w:val="lv-LV" w:eastAsia="ar-SA"/>
        </w:rPr>
      </w:pPr>
      <w:r w:rsidRPr="004F0E0F">
        <w:rPr>
          <w:lang w:val="lv-LV" w:eastAsia="ar-SA"/>
        </w:rPr>
        <w:t>26.02.2010. nekustamā īpašuma nodokļa maksāšanas paziņojums Nr. 10-3367, kas stājās spēkā 04.03.2010. un kļuva neapstrīdams 04.04.2010;</w:t>
      </w:r>
    </w:p>
    <w:p w:rsidR="004F0E0F" w:rsidRPr="004F0E0F" w:rsidRDefault="004F0E0F" w:rsidP="004F0E0F">
      <w:pPr>
        <w:numPr>
          <w:ilvl w:val="0"/>
          <w:numId w:val="17"/>
        </w:numPr>
        <w:ind w:left="0" w:firstLine="720"/>
        <w:jc w:val="both"/>
        <w:rPr>
          <w:lang w:val="lv-LV" w:eastAsia="ar-SA"/>
        </w:rPr>
      </w:pPr>
      <w:r w:rsidRPr="004F0E0F">
        <w:rPr>
          <w:lang w:val="lv-LV" w:eastAsia="ar-SA"/>
        </w:rPr>
        <w:t>26.07.2010. nekustamā īpašuma nodokļa maksāšanas paziņojums Nr. 10-7821, kas stājās spēkā 01.08.2010. un kļuva neapstrīdams 01.09.2010.;</w:t>
      </w:r>
    </w:p>
    <w:p w:rsidR="004F0E0F" w:rsidRPr="004F0E0F" w:rsidRDefault="004F0E0F" w:rsidP="004F0E0F">
      <w:pPr>
        <w:numPr>
          <w:ilvl w:val="0"/>
          <w:numId w:val="17"/>
        </w:numPr>
        <w:ind w:left="0" w:firstLine="720"/>
        <w:jc w:val="both"/>
        <w:rPr>
          <w:lang w:val="lv-LV" w:eastAsia="ar-SA"/>
        </w:rPr>
      </w:pPr>
      <w:r w:rsidRPr="004F0E0F">
        <w:rPr>
          <w:lang w:val="lv-LV" w:eastAsia="ar-SA"/>
        </w:rPr>
        <w:t>03.02.2011. nekustamā īpašuma nodokļa maksāšanas paziņojums Nr. 11-2312, kas stājās spēkā 10.02.2011. un kļuva neapstrīdams 10.03.2011.;</w:t>
      </w:r>
    </w:p>
    <w:p w:rsidR="004F0E0F" w:rsidRPr="004F0E0F" w:rsidRDefault="004F0E0F" w:rsidP="004F0E0F">
      <w:pPr>
        <w:numPr>
          <w:ilvl w:val="0"/>
          <w:numId w:val="17"/>
        </w:numPr>
        <w:ind w:left="0" w:firstLine="720"/>
        <w:jc w:val="both"/>
        <w:rPr>
          <w:lang w:val="lv-LV" w:eastAsia="ar-SA"/>
        </w:rPr>
      </w:pPr>
      <w:r w:rsidRPr="004F0E0F">
        <w:rPr>
          <w:lang w:val="lv-LV" w:eastAsia="ar-SA"/>
        </w:rPr>
        <w:lastRenderedPageBreak/>
        <w:t>08.02.2012. nekustamā īpašuma nodokļa maksāšanas paziņojums Nr. 12-7550, kas stājās spēkā 15.02.2012. un kļuva neapstrīdams 15.03.2012.;</w:t>
      </w:r>
    </w:p>
    <w:p w:rsidR="004F0E0F" w:rsidRPr="004F0E0F" w:rsidRDefault="004F0E0F" w:rsidP="004F0E0F">
      <w:pPr>
        <w:numPr>
          <w:ilvl w:val="0"/>
          <w:numId w:val="17"/>
        </w:numPr>
        <w:ind w:left="0" w:firstLine="720"/>
        <w:jc w:val="both"/>
        <w:rPr>
          <w:lang w:val="lv-LV" w:eastAsia="ar-SA"/>
        </w:rPr>
      </w:pPr>
      <w:r w:rsidRPr="004F0E0F">
        <w:rPr>
          <w:lang w:val="lv-LV" w:eastAsia="ar-SA"/>
        </w:rPr>
        <w:t>06.02.2013. nekustamā īpašuma nodokļa maksāšanas paziņojums Nr. 13-5320,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J.K.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kadastra Nr. (svītrots)), </w:t>
      </w:r>
      <w:r w:rsidRPr="004F0E0F">
        <w:rPr>
          <w:lang w:val="lv-LV"/>
        </w:rPr>
        <w:t>summā Ls 93,07, tai skaitā, pamatparāds Ls 70,91, nokavējuma nauda Ls 22,16.</w:t>
      </w:r>
    </w:p>
    <w:p w:rsidR="004F0E0F" w:rsidRPr="004F0E0F" w:rsidRDefault="004F0E0F" w:rsidP="004F0E0F">
      <w:pPr>
        <w:jc w:val="both"/>
        <w:rPr>
          <w:lang w:val="lv-LV" w:eastAsia="ar-SA"/>
        </w:rPr>
      </w:pPr>
      <w:r w:rsidRPr="004F0E0F">
        <w:rPr>
          <w:lang w:val="lv-LV" w:eastAsia="ar-SA"/>
        </w:rPr>
        <w:t>A.K. tika uzaicināts ar 21.11.2013. vēstuli Nr.1-4.4/294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930319">
      <w:pPr>
        <w:pStyle w:val="NoSpacing"/>
        <w:rPr>
          <w:lang w:val="lv-LV" w:eastAsia="ar-SA"/>
        </w:rPr>
      </w:pPr>
      <w:r w:rsidRPr="004F0E0F">
        <w:rPr>
          <w:lang w:val="lv-LV"/>
        </w:rPr>
        <w:t xml:space="preserve">19.1. </w:t>
      </w:r>
      <w:r w:rsidR="00930319">
        <w:rPr>
          <w:lang w:val="lv-LV"/>
        </w:rPr>
        <w:t xml:space="preserve">  </w:t>
      </w:r>
      <w:r w:rsidRPr="004F0E0F">
        <w:rPr>
          <w:lang w:val="lv-LV"/>
        </w:rPr>
        <w:t xml:space="preserve">Piedzīt bezstrīda kārtībā no </w:t>
      </w:r>
      <w:r w:rsidRPr="004F0E0F">
        <w:rPr>
          <w:lang w:val="lv-LV" w:eastAsia="ar-SA"/>
        </w:rPr>
        <w:t>A.K.</w:t>
      </w:r>
      <w:r w:rsidRPr="004F0E0F">
        <w:rPr>
          <w:lang w:val="lv-LV"/>
        </w:rPr>
        <w:t xml:space="preserve">, personas kods (svītrots), dzīvojoša (dzīvesvieta), Jēkabpils pilsētas pašvaldības, reģistrācijas Nr.90000024205, labā, norēķinu konts Nr.LV87UNLA0009013130793, AS „SEB banka”, nekustamā īpašuma nodokļa parādu par nekustamo īpašumu (adresāts) </w:t>
      </w:r>
      <w:r w:rsidRPr="004F0E0F">
        <w:rPr>
          <w:lang w:val="lv-LV" w:eastAsia="ar-SA"/>
        </w:rPr>
        <w:t xml:space="preserve">(kadastra Nr. (svītrots), kadastra Nr. (svītrots)), </w:t>
      </w:r>
      <w:r w:rsidRPr="004F0E0F">
        <w:rPr>
          <w:lang w:val="lv-LV"/>
        </w:rPr>
        <w:t>summā Ls 93,07 (deviņdesmit trīs lati un 07 santīmi), tai skaitā, pamatparāds Ls 70,91, nokavējuma nauda Ls 22,16.</w:t>
      </w:r>
    </w:p>
    <w:p w:rsidR="004F0E0F" w:rsidRPr="004F0E0F" w:rsidRDefault="004F0E0F" w:rsidP="00930319">
      <w:pPr>
        <w:pStyle w:val="NoSpacing"/>
        <w:rPr>
          <w:lang w:val="lv-LV"/>
        </w:rPr>
      </w:pPr>
      <w:r w:rsidRPr="004F0E0F">
        <w:rPr>
          <w:lang w:val="lv-LV"/>
        </w:rPr>
        <w:t>19.2.</w:t>
      </w:r>
      <w:r w:rsidRPr="004F0E0F">
        <w:rPr>
          <w:lang w:val="lv-LV"/>
        </w:rPr>
        <w:tab/>
        <w:t>Piedziņu vērst uz A.K. naudas līdzekļiem, kustamo un nekustamo mantu.</w:t>
      </w:r>
    </w:p>
    <w:p w:rsidR="004F0E0F" w:rsidRPr="004F0E0F" w:rsidRDefault="004F0E0F" w:rsidP="00930319">
      <w:pPr>
        <w:pStyle w:val="NoSpacing"/>
        <w:rPr>
          <w:lang w:val="lv-LV"/>
        </w:rPr>
      </w:pPr>
      <w:r w:rsidRPr="004F0E0F">
        <w:rPr>
          <w:lang w:val="lv-LV"/>
        </w:rPr>
        <w:t>19.3.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930319">
      <w:pPr>
        <w:pStyle w:val="NoSpacing"/>
        <w:rPr>
          <w:lang w:val="lv-LV"/>
        </w:rPr>
      </w:pPr>
      <w:r w:rsidRPr="004F0E0F">
        <w:rPr>
          <w:lang w:val="lv-LV"/>
        </w:rPr>
        <w:t>19.4.</w:t>
      </w:r>
      <w:r w:rsidRPr="004F0E0F">
        <w:rPr>
          <w:lang w:val="lv-LV"/>
        </w:rPr>
        <w:tab/>
        <w:t>Kontroli par lēmuma izpildi veic Jēkabpils pilsētas pašvaldības izpilddirektors.</w:t>
      </w:r>
    </w:p>
    <w:p w:rsidR="004F0E0F" w:rsidRPr="004F0E0F" w:rsidRDefault="004F0E0F" w:rsidP="004F0E0F">
      <w:pPr>
        <w:tabs>
          <w:tab w:val="left" w:pos="1134"/>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20.</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R.J.,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R.J., personas kods (svītrots), nav savlaicīgi veikusi aprēķinātos nekustamā īpašuma nodokļa maksājumus par nekustamo īpašumu (adresāts) (kadastra Nr. (svītrots)), Jēkabpils pilsētas pašvaldība ir uzsākusi nokavēto nodokļu maksājumu piedziņas procesu par Ls 30,51 piedziņu bezstrīda kārtībā.</w:t>
      </w:r>
    </w:p>
    <w:p w:rsidR="004F0E0F" w:rsidRPr="004F0E0F" w:rsidRDefault="004F0E0F" w:rsidP="004F0E0F">
      <w:pPr>
        <w:jc w:val="both"/>
        <w:rPr>
          <w:lang w:val="lv-LV" w:eastAsia="ar-SA"/>
        </w:rPr>
      </w:pPr>
      <w:r w:rsidRPr="004F0E0F">
        <w:rPr>
          <w:lang w:val="lv-LV" w:eastAsia="ar-SA"/>
        </w:rPr>
        <w:t>R.J. nekustamā īpašuma nodokļa maksāšanas pienākums izriet no zemāk minētiem administratīvajiem aktiem, kuri ir kļuvuši neapstrīdami:</w:t>
      </w:r>
    </w:p>
    <w:p w:rsidR="004F0E0F" w:rsidRPr="004F0E0F" w:rsidRDefault="004F0E0F" w:rsidP="004F0E0F">
      <w:pPr>
        <w:numPr>
          <w:ilvl w:val="0"/>
          <w:numId w:val="18"/>
        </w:numPr>
        <w:ind w:left="0" w:firstLine="720"/>
        <w:jc w:val="both"/>
        <w:rPr>
          <w:lang w:val="lv-LV" w:eastAsia="ar-SA"/>
        </w:rPr>
      </w:pPr>
      <w:r w:rsidRPr="004F0E0F">
        <w:rPr>
          <w:lang w:val="lv-LV" w:eastAsia="ar-SA"/>
        </w:rPr>
        <w:t>24.02.2009. nekustamā īpašuma nodokļa maksāšanas paziņojums Nr. 09-9757, kas stājās spēkā 02.03.2009. un kļuva neapstrīdams 02.04.2009.;</w:t>
      </w:r>
    </w:p>
    <w:p w:rsidR="004F0E0F" w:rsidRPr="004F0E0F" w:rsidRDefault="004F0E0F" w:rsidP="004F0E0F">
      <w:pPr>
        <w:numPr>
          <w:ilvl w:val="0"/>
          <w:numId w:val="18"/>
        </w:numPr>
        <w:ind w:left="0" w:firstLine="720"/>
        <w:jc w:val="both"/>
        <w:rPr>
          <w:lang w:val="lv-LV" w:eastAsia="ar-SA"/>
        </w:rPr>
      </w:pPr>
      <w:r w:rsidRPr="004F0E0F">
        <w:rPr>
          <w:lang w:val="lv-LV" w:eastAsia="ar-SA"/>
        </w:rPr>
        <w:lastRenderedPageBreak/>
        <w:t>23.08.2010. nekustamā īpašuma nodokļa maksāšanas paziņojums Nr. 10-13897, kas stājās spēkā 30.08.2010. un kļuva neapstrīdams 30.09.2010;</w:t>
      </w:r>
    </w:p>
    <w:p w:rsidR="004F0E0F" w:rsidRPr="004F0E0F" w:rsidRDefault="004F0E0F" w:rsidP="004F0E0F">
      <w:pPr>
        <w:numPr>
          <w:ilvl w:val="0"/>
          <w:numId w:val="18"/>
        </w:numPr>
        <w:ind w:left="0" w:firstLine="720"/>
        <w:jc w:val="both"/>
        <w:rPr>
          <w:lang w:val="lv-LV" w:eastAsia="ar-SA"/>
        </w:rPr>
      </w:pPr>
      <w:r w:rsidRPr="004F0E0F">
        <w:rPr>
          <w:lang w:val="lv-LV" w:eastAsia="ar-SA"/>
        </w:rPr>
        <w:t>03.02.2011. nekustamā īpašuma nodokļa maksāšanas paziņojums Nr. 11-3348, kas stājās spēkā 10.02.2011. un kļuva neapstrīdams 10.03.2011.;</w:t>
      </w:r>
    </w:p>
    <w:p w:rsidR="004F0E0F" w:rsidRPr="004F0E0F" w:rsidRDefault="004F0E0F" w:rsidP="004F0E0F">
      <w:pPr>
        <w:numPr>
          <w:ilvl w:val="0"/>
          <w:numId w:val="18"/>
        </w:numPr>
        <w:ind w:left="0" w:firstLine="720"/>
        <w:jc w:val="both"/>
        <w:rPr>
          <w:lang w:val="lv-LV" w:eastAsia="ar-SA"/>
        </w:rPr>
      </w:pPr>
      <w:r w:rsidRPr="004F0E0F">
        <w:rPr>
          <w:lang w:val="lv-LV" w:eastAsia="ar-SA"/>
        </w:rPr>
        <w:t>08.02.2012. nekustamā īpašuma nodokļa maksāšanas paziņojums Nr. 12-6231, kas stājās spēkā 15.02.2012. un kļuva neapstrīdams 15.03.2012.;</w:t>
      </w:r>
    </w:p>
    <w:p w:rsidR="004F0E0F" w:rsidRPr="004F0E0F" w:rsidRDefault="004F0E0F" w:rsidP="004F0E0F">
      <w:pPr>
        <w:numPr>
          <w:ilvl w:val="0"/>
          <w:numId w:val="18"/>
        </w:numPr>
        <w:ind w:left="0" w:firstLine="720"/>
        <w:jc w:val="both"/>
        <w:rPr>
          <w:lang w:val="lv-LV" w:eastAsia="ar-SA"/>
        </w:rPr>
      </w:pPr>
      <w:r w:rsidRPr="004F0E0F">
        <w:rPr>
          <w:lang w:val="lv-LV" w:eastAsia="ar-SA"/>
        </w:rPr>
        <w:t>06.02.2013. nekustamā īpašuma nodokļa maksāšanas paziņojums Nr. 13-2016,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R.J.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30,51, tai skaitā, pamatparāds Ls 22,70, nokavējuma nauda Ls 7,81.</w:t>
      </w:r>
    </w:p>
    <w:p w:rsidR="004F0E0F" w:rsidRPr="004F0E0F" w:rsidRDefault="004F0E0F" w:rsidP="004F0E0F">
      <w:pPr>
        <w:jc w:val="both"/>
        <w:rPr>
          <w:lang w:val="lv-LV" w:eastAsia="ar-SA"/>
        </w:rPr>
      </w:pPr>
      <w:r w:rsidRPr="004F0E0F">
        <w:rPr>
          <w:lang w:val="lv-LV" w:eastAsia="ar-SA"/>
        </w:rPr>
        <w:t>R.J. tika uzaicināta ar 21.11.2013. vēstuli Nr.1-4.4/295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282666">
      <w:pPr>
        <w:pStyle w:val="NoSpacing"/>
        <w:rPr>
          <w:lang w:val="lv-LV" w:eastAsia="ar-SA"/>
        </w:rPr>
      </w:pPr>
      <w:r w:rsidRPr="004F0E0F">
        <w:rPr>
          <w:lang w:val="lv-LV"/>
        </w:rPr>
        <w:t xml:space="preserve">20.1. </w:t>
      </w:r>
      <w:r w:rsidR="00282666">
        <w:rPr>
          <w:lang w:val="lv-LV"/>
        </w:rPr>
        <w:t xml:space="preserve">  </w:t>
      </w:r>
      <w:r w:rsidRPr="004F0E0F">
        <w:rPr>
          <w:lang w:val="lv-LV"/>
        </w:rPr>
        <w:t xml:space="preserve">Piedzīt bezstrīda kārtībā no </w:t>
      </w:r>
      <w:r w:rsidRPr="004F0E0F">
        <w:rPr>
          <w:rFonts w:cs="Tahoma"/>
          <w:bCs/>
          <w:lang w:val="lv-LV"/>
        </w:rPr>
        <w:t>R.J.</w:t>
      </w:r>
      <w:r w:rsidRPr="004F0E0F">
        <w:rPr>
          <w:lang w:val="lv-LV"/>
        </w:rPr>
        <w:t>, personas kods (svītrots), dzīvojošas (dzīvesvieta), Jēkabpils pilsētas pašvaldības, reģistrācijas Nr.90000024205, labā, norēķinu konts Nr.LV87UNLA0009013130793, AS „SEB banka”, nekustamā īpašuma nodokļa parādu par nekustamo īpašumu (adresāts)</w:t>
      </w:r>
      <w:r w:rsidRPr="004F0E0F">
        <w:rPr>
          <w:lang w:val="lv-LV" w:eastAsia="ar-SA"/>
        </w:rPr>
        <w:t xml:space="preserve"> (kadastra Nr. (svītrots)), </w:t>
      </w:r>
      <w:r w:rsidRPr="004F0E0F">
        <w:rPr>
          <w:lang w:val="lv-LV"/>
        </w:rPr>
        <w:t>summā Ls 30,51 (trīsdesmit lati un 51 santīms), tai skaitā, pamatparāds Ls 22,70, nokavējuma nauda Ls 7,81.</w:t>
      </w:r>
    </w:p>
    <w:p w:rsidR="004F0E0F" w:rsidRPr="004F0E0F" w:rsidRDefault="004F0E0F" w:rsidP="00282666">
      <w:pPr>
        <w:pStyle w:val="NoSpacing"/>
        <w:rPr>
          <w:lang w:val="lv-LV"/>
        </w:rPr>
      </w:pPr>
      <w:r w:rsidRPr="004F0E0F">
        <w:rPr>
          <w:lang w:val="lv-LV"/>
        </w:rPr>
        <w:t>20.2.</w:t>
      </w:r>
      <w:r w:rsidRPr="004F0E0F">
        <w:rPr>
          <w:lang w:val="lv-LV"/>
        </w:rPr>
        <w:tab/>
        <w:t>Piedziņu vērst uz R.J. naudas līdzekļiem, kustamo un nekustamo mantu.</w:t>
      </w:r>
    </w:p>
    <w:p w:rsidR="004F0E0F" w:rsidRPr="004F0E0F" w:rsidRDefault="004F0E0F" w:rsidP="00282666">
      <w:pPr>
        <w:pStyle w:val="NoSpacing"/>
        <w:rPr>
          <w:lang w:val="lv-LV"/>
        </w:rPr>
      </w:pPr>
      <w:r w:rsidRPr="004F0E0F">
        <w:rPr>
          <w:lang w:val="lv-LV"/>
        </w:rPr>
        <w:t>20.3.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282666">
      <w:pPr>
        <w:pStyle w:val="NoSpacing"/>
        <w:rPr>
          <w:lang w:val="lv-LV"/>
        </w:rPr>
      </w:pPr>
      <w:r w:rsidRPr="004F0E0F">
        <w:rPr>
          <w:lang w:val="lv-LV"/>
        </w:rPr>
        <w:t>20.4.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21.</w:t>
      </w:r>
    </w:p>
    <w:p w:rsidR="004F0E0F" w:rsidRPr="004F0E0F" w:rsidRDefault="004F0E0F" w:rsidP="004F0E0F">
      <w:pPr>
        <w:tabs>
          <w:tab w:val="left" w:pos="7140"/>
        </w:tabs>
        <w:rPr>
          <w:bCs/>
          <w:lang w:val="lv-LV"/>
        </w:rPr>
      </w:pPr>
    </w:p>
    <w:p w:rsidR="004F0E0F" w:rsidRPr="004F0E0F" w:rsidRDefault="004F0E0F" w:rsidP="000C0494">
      <w:pPr>
        <w:tabs>
          <w:tab w:val="left" w:pos="7140"/>
        </w:tabs>
        <w:ind w:firstLine="0"/>
        <w:rPr>
          <w:bCs/>
          <w:lang w:val="lv-LV"/>
        </w:rPr>
      </w:pPr>
      <w:r w:rsidRPr="004F0E0F">
        <w:rPr>
          <w:bCs/>
          <w:lang w:val="lv-LV"/>
        </w:rPr>
        <w:t>Adresāts: M.F.,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Ņemot vērā to, ka M.F., personas kods (svītrots), nav savlaicīgi veikusi aprēķinātos nekustamā īpašuma nodokļa maksājumus par nekustamo īpašumu (adresāts) (kadastra Nr. (svītrots)), Jēkabpils pilsētas pašvaldība ir uzsākusi nokavēto nodokļu maksājumu piedziņas procesu par Ls 35,24 piedziņu bezstrīda kārtībā.</w:t>
      </w:r>
    </w:p>
    <w:p w:rsidR="004F0E0F" w:rsidRPr="004F0E0F" w:rsidRDefault="004F0E0F" w:rsidP="004F0E0F">
      <w:pPr>
        <w:jc w:val="both"/>
        <w:rPr>
          <w:lang w:val="lv-LV" w:eastAsia="ar-SA"/>
        </w:rPr>
      </w:pPr>
      <w:r w:rsidRPr="004F0E0F">
        <w:rPr>
          <w:lang w:val="lv-LV" w:eastAsia="ar-SA"/>
        </w:rPr>
        <w:t>M.F. nekustamā īpašuma nodokļa maksāšanas pienākums izriet no zemāk minētiem administratīvajiem aktiem, kuri ir kļuvuši neapstrīdami:</w:t>
      </w:r>
    </w:p>
    <w:p w:rsidR="004F0E0F" w:rsidRPr="004F0E0F" w:rsidRDefault="004F0E0F" w:rsidP="004F0E0F">
      <w:pPr>
        <w:numPr>
          <w:ilvl w:val="0"/>
          <w:numId w:val="19"/>
        </w:numPr>
        <w:ind w:left="0" w:firstLine="720"/>
        <w:jc w:val="both"/>
        <w:rPr>
          <w:lang w:val="lv-LV" w:eastAsia="ar-SA"/>
        </w:rPr>
      </w:pPr>
      <w:r w:rsidRPr="004F0E0F">
        <w:rPr>
          <w:lang w:val="lv-LV" w:eastAsia="ar-SA"/>
        </w:rPr>
        <w:lastRenderedPageBreak/>
        <w:t>15.02.2008. nekustamā īpašuma nodokļa maksāšanas paziņojums Nr. 08-4755, kas stājās spēkā 22.02.2008. un kļuva neapstrīdams 22.03.2008.;</w:t>
      </w:r>
    </w:p>
    <w:p w:rsidR="004F0E0F" w:rsidRPr="004F0E0F" w:rsidRDefault="004F0E0F" w:rsidP="004F0E0F">
      <w:pPr>
        <w:numPr>
          <w:ilvl w:val="0"/>
          <w:numId w:val="19"/>
        </w:numPr>
        <w:ind w:left="0" w:firstLine="720"/>
        <w:jc w:val="both"/>
        <w:rPr>
          <w:lang w:val="lv-LV" w:eastAsia="ar-SA"/>
        </w:rPr>
      </w:pPr>
      <w:r w:rsidRPr="004F0E0F">
        <w:rPr>
          <w:lang w:val="lv-LV" w:eastAsia="ar-SA"/>
        </w:rPr>
        <w:t>12.02.2009. nekustamā īpašuma nodokļa maksāšanas paziņojums Nr. 09-6153, kas stājās spēkā 19.02.2009. un kļuva neapstrīdams 19.03.2009.;</w:t>
      </w:r>
    </w:p>
    <w:p w:rsidR="004F0E0F" w:rsidRPr="004F0E0F" w:rsidRDefault="004F0E0F" w:rsidP="004F0E0F">
      <w:pPr>
        <w:numPr>
          <w:ilvl w:val="0"/>
          <w:numId w:val="19"/>
        </w:numPr>
        <w:ind w:left="0" w:firstLine="720"/>
        <w:jc w:val="both"/>
        <w:rPr>
          <w:lang w:val="lv-LV" w:eastAsia="ar-SA"/>
        </w:rPr>
      </w:pPr>
      <w:r w:rsidRPr="004F0E0F">
        <w:rPr>
          <w:lang w:val="lv-LV" w:eastAsia="ar-SA"/>
        </w:rPr>
        <w:t>20.08.2010. nekustamā īpašuma nodokļa maksāšanas paziņojums Nr. 10-13777, kas stājās spēkā 27.08.2010. un kļuva neapstrīdams 27.09.2010.;</w:t>
      </w:r>
    </w:p>
    <w:p w:rsidR="004F0E0F" w:rsidRPr="004F0E0F" w:rsidRDefault="004F0E0F" w:rsidP="004F0E0F">
      <w:pPr>
        <w:numPr>
          <w:ilvl w:val="0"/>
          <w:numId w:val="19"/>
        </w:numPr>
        <w:ind w:left="0" w:firstLine="720"/>
        <w:jc w:val="both"/>
        <w:rPr>
          <w:lang w:val="lv-LV" w:eastAsia="ar-SA"/>
        </w:rPr>
      </w:pPr>
      <w:r w:rsidRPr="004F0E0F">
        <w:rPr>
          <w:lang w:val="lv-LV" w:eastAsia="ar-SA"/>
        </w:rPr>
        <w:t>03.02.2011. nekustamā īpašuma nodokļa maksāšanas paziņojums Nr. 11-1334, kas stājās spēkā 10.02.2011. un kļuva neapstrīdams 10.03.2011.;</w:t>
      </w:r>
    </w:p>
    <w:p w:rsidR="004F0E0F" w:rsidRPr="004F0E0F" w:rsidRDefault="004F0E0F" w:rsidP="004F0E0F">
      <w:pPr>
        <w:numPr>
          <w:ilvl w:val="0"/>
          <w:numId w:val="19"/>
        </w:numPr>
        <w:ind w:left="0" w:firstLine="720"/>
        <w:jc w:val="both"/>
        <w:rPr>
          <w:lang w:val="lv-LV" w:eastAsia="ar-SA"/>
        </w:rPr>
      </w:pPr>
      <w:r w:rsidRPr="004F0E0F">
        <w:rPr>
          <w:lang w:val="lv-LV" w:eastAsia="ar-SA"/>
        </w:rPr>
        <w:t>07.02.2012. nekustamā īpašuma nodokļa maksāšanas paziņojums Nr. 12-2281, kas stājās spēkā 14.02.2012. un kļuva neapstrīdams 14.03.2012.;</w:t>
      </w:r>
    </w:p>
    <w:p w:rsidR="004F0E0F" w:rsidRPr="004F0E0F" w:rsidRDefault="004F0E0F" w:rsidP="004F0E0F">
      <w:pPr>
        <w:numPr>
          <w:ilvl w:val="0"/>
          <w:numId w:val="19"/>
        </w:numPr>
        <w:ind w:left="0" w:firstLine="720"/>
        <w:jc w:val="both"/>
        <w:rPr>
          <w:lang w:val="lv-LV" w:eastAsia="ar-SA"/>
        </w:rPr>
      </w:pPr>
      <w:r w:rsidRPr="004F0E0F">
        <w:rPr>
          <w:lang w:val="lv-LV" w:eastAsia="ar-SA"/>
        </w:rPr>
        <w:t>06.02.2013. nekustamā īpašuma nodokļa maksāšanas paziņojums Nr. 13-2661,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M.F.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w:t>
      </w:r>
      <w:r w:rsidRPr="004F0E0F">
        <w:rPr>
          <w:lang w:val="lv-LV"/>
        </w:rPr>
        <w:t>summā Ls 35,24, tai skaitā, pamatparāds Ls 26,51, nokavējuma nauda Ls 8,73.</w:t>
      </w:r>
    </w:p>
    <w:p w:rsidR="004F0E0F" w:rsidRPr="004F0E0F" w:rsidRDefault="004F0E0F" w:rsidP="004F0E0F">
      <w:pPr>
        <w:jc w:val="both"/>
        <w:rPr>
          <w:lang w:val="lv-LV" w:eastAsia="ar-SA"/>
        </w:rPr>
      </w:pPr>
      <w:r w:rsidRPr="004F0E0F">
        <w:rPr>
          <w:lang w:val="lv-LV" w:eastAsia="ar-SA"/>
        </w:rPr>
        <w:t>M.F. tika uzaicināta ar 21.11.2013. vēstuli Nr.1-4.4/297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Default="004F0E0F" w:rsidP="004F0E0F">
      <w:pPr>
        <w:jc w:val="both"/>
        <w:rPr>
          <w:lang w:val="lv-LV"/>
        </w:rPr>
      </w:pPr>
    </w:p>
    <w:p w:rsidR="00AC68AD" w:rsidRDefault="00AC68AD" w:rsidP="004F0E0F">
      <w:pPr>
        <w:jc w:val="both"/>
        <w:rPr>
          <w:lang w:val="lv-LV"/>
        </w:rPr>
      </w:pPr>
    </w:p>
    <w:p w:rsidR="00AC68AD" w:rsidRPr="004F0E0F" w:rsidRDefault="00AC68AD"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AC68AD">
      <w:pPr>
        <w:pStyle w:val="NoSpacing"/>
        <w:rPr>
          <w:lang w:val="lv-LV" w:eastAsia="ar-SA"/>
        </w:rPr>
      </w:pPr>
      <w:r w:rsidRPr="004F0E0F">
        <w:rPr>
          <w:lang w:val="lv-LV"/>
        </w:rPr>
        <w:t xml:space="preserve">21.1. </w:t>
      </w:r>
      <w:r w:rsidR="00AC68AD">
        <w:rPr>
          <w:lang w:val="lv-LV"/>
        </w:rPr>
        <w:t xml:space="preserve">  </w:t>
      </w:r>
      <w:r w:rsidRPr="004F0E0F">
        <w:rPr>
          <w:lang w:val="lv-LV"/>
        </w:rPr>
        <w:t xml:space="preserve">Piedzīt bezstrīda kārtībā </w:t>
      </w:r>
      <w:r w:rsidRPr="004F0E0F">
        <w:rPr>
          <w:lang w:val="lv-LV" w:eastAsia="ar-SA"/>
        </w:rPr>
        <w:t>M.F.</w:t>
      </w:r>
      <w:r w:rsidRPr="004F0E0F">
        <w:rPr>
          <w:lang w:val="lv-LV"/>
        </w:rPr>
        <w:t xml:space="preserve">, personas kods (svītrots), dzīvojošas </w:t>
      </w:r>
      <w:r w:rsidRPr="004F0E0F">
        <w:rPr>
          <w:bCs/>
          <w:lang w:val="lv-LV"/>
        </w:rPr>
        <w:t>(dzīvesvieta)</w:t>
      </w:r>
      <w:r w:rsidRPr="004F0E0F">
        <w:rPr>
          <w:lang w:val="lv-LV"/>
        </w:rPr>
        <w:t xml:space="preserve">, Jēkabpils pilsētas pašvaldības, reģistrācijas Nr.90000024205, labā, norēķinu konts Nr.LV87UNLA0009013130793, AS „SEB banka”, nekustamā īpašuma nodokļa parādu par nekustamo īpašumu (adresāts) </w:t>
      </w:r>
      <w:r w:rsidRPr="004F0E0F">
        <w:rPr>
          <w:lang w:val="lv-LV" w:eastAsia="ar-SA"/>
        </w:rPr>
        <w:t xml:space="preserve">(kadastra Nr. (svītrots)), </w:t>
      </w:r>
      <w:r w:rsidRPr="004F0E0F">
        <w:rPr>
          <w:lang w:val="lv-LV"/>
        </w:rPr>
        <w:t>summā Ls 35,24 (trīsdesmit pieci lati un 24 santīmi), tai skaitā, pamatparāds Ls 26,51, nokavējuma nauda Ls 8,73.</w:t>
      </w:r>
    </w:p>
    <w:p w:rsidR="004F0E0F" w:rsidRPr="004F0E0F" w:rsidRDefault="004F0E0F" w:rsidP="00AC68AD">
      <w:pPr>
        <w:pStyle w:val="NoSpacing"/>
        <w:rPr>
          <w:lang w:val="lv-LV"/>
        </w:rPr>
      </w:pPr>
      <w:r w:rsidRPr="004F0E0F">
        <w:rPr>
          <w:lang w:val="lv-LV"/>
        </w:rPr>
        <w:t>21.2.</w:t>
      </w:r>
      <w:r w:rsidRPr="004F0E0F">
        <w:rPr>
          <w:lang w:val="lv-LV"/>
        </w:rPr>
        <w:tab/>
        <w:t>Piedziņu vērst uz M.F. naudas līdzekļiem, kustamo un nekustamo mantu.</w:t>
      </w:r>
    </w:p>
    <w:p w:rsidR="004F0E0F" w:rsidRPr="004F0E0F" w:rsidRDefault="004F0E0F" w:rsidP="00AC68AD">
      <w:pPr>
        <w:pStyle w:val="NoSpacing"/>
        <w:rPr>
          <w:lang w:val="lv-LV"/>
        </w:rPr>
      </w:pPr>
      <w:r w:rsidRPr="004F0E0F">
        <w:rPr>
          <w:lang w:val="lv-LV"/>
        </w:rPr>
        <w:t>21.3.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AC68AD">
      <w:pPr>
        <w:pStyle w:val="NoSpacing"/>
        <w:rPr>
          <w:lang w:val="lv-LV"/>
        </w:rPr>
      </w:pPr>
      <w:r w:rsidRPr="004F0E0F">
        <w:rPr>
          <w:lang w:val="lv-LV"/>
        </w:rPr>
        <w:t>21.4.</w:t>
      </w:r>
      <w:r w:rsidRPr="004F0E0F">
        <w:rPr>
          <w:lang w:val="lv-LV"/>
        </w:rPr>
        <w:tab/>
        <w:t>Kontroli par lēmuma izpildi veic Jēkabpils pilsētas pašvaldības izpilddirektors.</w:t>
      </w:r>
    </w:p>
    <w:p w:rsidR="004F0E0F" w:rsidRPr="004F0E0F" w:rsidRDefault="00AC68AD" w:rsidP="00AC68AD">
      <w:pPr>
        <w:tabs>
          <w:tab w:val="left" w:pos="7140"/>
          <w:tab w:val="left" w:pos="7359"/>
        </w:tabs>
        <w:rPr>
          <w:lang w:val="lv-LV"/>
        </w:rPr>
      </w:pPr>
      <w:r>
        <w:rPr>
          <w:lang w:val="lv-LV"/>
        </w:rPr>
        <w:tab/>
      </w:r>
    </w:p>
    <w:p w:rsidR="004F0E0F" w:rsidRPr="004F0E0F" w:rsidRDefault="004F0E0F" w:rsidP="004F0E0F">
      <w:pPr>
        <w:tabs>
          <w:tab w:val="left" w:pos="7140"/>
        </w:tabs>
        <w:jc w:val="center"/>
        <w:rPr>
          <w:lang w:val="lv-LV"/>
        </w:rPr>
      </w:pPr>
      <w:r w:rsidRPr="004F0E0F">
        <w:rPr>
          <w:lang w:val="lv-LV"/>
        </w:rPr>
        <w:t>22.</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lang w:val="lv-LV" w:eastAsia="ar-SA"/>
        </w:rPr>
      </w:pPr>
      <w:r w:rsidRPr="004F0E0F">
        <w:rPr>
          <w:bCs/>
          <w:lang w:val="lv-LV"/>
        </w:rPr>
        <w:t>Adresāts: A.F., dzīvojošs (dzīvesvieta)</w:t>
      </w:r>
    </w:p>
    <w:p w:rsidR="004F0E0F" w:rsidRPr="004F0E0F" w:rsidRDefault="004F0E0F" w:rsidP="004F0E0F">
      <w:pPr>
        <w:jc w:val="both"/>
        <w:rPr>
          <w:lang w:val="lv-LV" w:eastAsia="ar-SA"/>
        </w:rPr>
      </w:pPr>
      <w:r w:rsidRPr="004F0E0F">
        <w:rPr>
          <w:lang w:val="lv-LV" w:eastAsia="ar-SA"/>
        </w:rPr>
        <w:lastRenderedPageBreak/>
        <w:t>Ņemot vērā to, ka A.F., personas kods (svītrots), nav savlaicīgi veicis aprēķinātos nekustamā īpašuma nodokļa maksājumus par nekustamo īpašumu (adresāts) (kadastra Nr. (svītrots)), Jēkabpils pilsētas pašvaldība ir uzsākusi nokavēto nodokļu maksājumu piedziņas procesu par Ls 51,73 piedziņu bezstrīda kārtībā.</w:t>
      </w:r>
    </w:p>
    <w:p w:rsidR="004F0E0F" w:rsidRPr="004F0E0F" w:rsidRDefault="004F0E0F" w:rsidP="004F0E0F">
      <w:pPr>
        <w:jc w:val="both"/>
        <w:rPr>
          <w:lang w:val="lv-LV" w:eastAsia="ar-SA"/>
        </w:rPr>
      </w:pPr>
      <w:r w:rsidRPr="004F0E0F">
        <w:rPr>
          <w:lang w:val="lv-LV" w:eastAsia="ar-SA"/>
        </w:rPr>
        <w:t>A.F. nekustamā īpašuma nodokļa maksāšanas pienākums izriet no zemāk minētiem administratīvajiem aktiem, kuri ir kļuvuši neapstrīdami:</w:t>
      </w:r>
    </w:p>
    <w:p w:rsidR="004F0E0F" w:rsidRPr="004F0E0F" w:rsidRDefault="004F0E0F" w:rsidP="004F0E0F">
      <w:pPr>
        <w:numPr>
          <w:ilvl w:val="0"/>
          <w:numId w:val="20"/>
        </w:numPr>
        <w:ind w:left="0" w:firstLine="720"/>
        <w:jc w:val="both"/>
        <w:rPr>
          <w:lang w:val="lv-LV" w:eastAsia="ar-SA"/>
        </w:rPr>
      </w:pPr>
      <w:r w:rsidRPr="004F0E0F">
        <w:rPr>
          <w:lang w:val="lv-LV" w:eastAsia="ar-SA"/>
        </w:rPr>
        <w:t>11.02.2008. nekustamā īpašuma nodokļa maksāšanas paziņojums Nr. 08-1139, kas stājās spēkā 18.02.2008. un kļuva neapstrīdams 18.03.2008.;</w:t>
      </w:r>
    </w:p>
    <w:p w:rsidR="004F0E0F" w:rsidRPr="004F0E0F" w:rsidRDefault="004F0E0F" w:rsidP="004F0E0F">
      <w:pPr>
        <w:numPr>
          <w:ilvl w:val="0"/>
          <w:numId w:val="20"/>
        </w:numPr>
        <w:ind w:left="0" w:firstLine="720"/>
        <w:jc w:val="both"/>
        <w:rPr>
          <w:lang w:val="lv-LV" w:eastAsia="ar-SA"/>
        </w:rPr>
      </w:pPr>
      <w:r w:rsidRPr="004F0E0F">
        <w:rPr>
          <w:lang w:val="lv-LV" w:eastAsia="ar-SA"/>
        </w:rPr>
        <w:t>20.01.2009. nekustamā īpašuma nodokļa maksāšanas paziņojums Nr. 09-1306, kas stājās spēkā 27.02.2009. un kļuva neapstrīdams 27.03.2009.;</w:t>
      </w:r>
    </w:p>
    <w:p w:rsidR="004F0E0F" w:rsidRPr="004F0E0F" w:rsidRDefault="004F0E0F" w:rsidP="004F0E0F">
      <w:pPr>
        <w:numPr>
          <w:ilvl w:val="0"/>
          <w:numId w:val="20"/>
        </w:numPr>
        <w:ind w:left="0" w:firstLine="720"/>
        <w:jc w:val="both"/>
        <w:rPr>
          <w:lang w:val="lv-LV" w:eastAsia="ar-SA"/>
        </w:rPr>
      </w:pPr>
      <w:r w:rsidRPr="004F0E0F">
        <w:rPr>
          <w:lang w:val="lv-LV" w:eastAsia="ar-SA"/>
        </w:rPr>
        <w:t>27.07.2010. nekustamā īpašuma nodokļa maksāšanas paziņojums Nr. 10-8163, kas stājās spēkā 02.08.2010. un kļuva neapstrīdams 02.09.2010.;</w:t>
      </w:r>
    </w:p>
    <w:p w:rsidR="004F0E0F" w:rsidRPr="004F0E0F" w:rsidRDefault="004F0E0F" w:rsidP="004F0E0F">
      <w:pPr>
        <w:numPr>
          <w:ilvl w:val="0"/>
          <w:numId w:val="20"/>
        </w:numPr>
        <w:ind w:left="0" w:firstLine="720"/>
        <w:jc w:val="both"/>
        <w:rPr>
          <w:lang w:val="lv-LV" w:eastAsia="ar-SA"/>
        </w:rPr>
      </w:pPr>
      <w:r w:rsidRPr="004F0E0F">
        <w:rPr>
          <w:lang w:val="lv-LV" w:eastAsia="ar-SA"/>
        </w:rPr>
        <w:t>03.02.2011. nekustamā īpašuma nodokļa maksāšanas paziņojums Nr. 11-3258, kas stājās spēkā 10.02.2011. un kļuva neapstrīdams 10.03.2011.;</w:t>
      </w:r>
    </w:p>
    <w:p w:rsidR="004F0E0F" w:rsidRPr="004F0E0F" w:rsidRDefault="004F0E0F" w:rsidP="004F0E0F">
      <w:pPr>
        <w:numPr>
          <w:ilvl w:val="0"/>
          <w:numId w:val="20"/>
        </w:numPr>
        <w:ind w:left="0" w:firstLine="720"/>
        <w:jc w:val="both"/>
        <w:rPr>
          <w:lang w:val="lv-LV" w:eastAsia="ar-SA"/>
        </w:rPr>
      </w:pPr>
      <w:r w:rsidRPr="004F0E0F">
        <w:rPr>
          <w:lang w:val="lv-LV" w:eastAsia="ar-SA"/>
        </w:rPr>
        <w:t>07.02.2012. nekustamā īpašuma nodokļa maksāšanas paziņojums Nr. 12-634, kas stājās spēkā 14.02.2012. un kļuva neapstrīdams 14.03.2012.;</w:t>
      </w:r>
    </w:p>
    <w:p w:rsidR="004F0E0F" w:rsidRPr="004F0E0F" w:rsidRDefault="004F0E0F" w:rsidP="004F0E0F">
      <w:pPr>
        <w:numPr>
          <w:ilvl w:val="0"/>
          <w:numId w:val="20"/>
        </w:numPr>
        <w:ind w:left="0" w:firstLine="720"/>
        <w:jc w:val="both"/>
        <w:rPr>
          <w:lang w:val="lv-LV" w:eastAsia="ar-SA"/>
        </w:rPr>
      </w:pPr>
      <w:r w:rsidRPr="004F0E0F">
        <w:rPr>
          <w:lang w:val="lv-LV" w:eastAsia="ar-SA"/>
        </w:rPr>
        <w:t>06.02.2013. nekustamā īpašuma nodokļa maksāšanas paziņojums Nr. 13-3695,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A.F.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s</w:t>
      </w:r>
      <w:r w:rsidRPr="004F0E0F">
        <w:rPr>
          <w:lang w:val="lv-LV"/>
        </w:rPr>
        <w:t>ummā Ls 51,73, tai skaitā, pamatparāds Ls 39,17, nokavējuma nauda Ls 12,56.</w:t>
      </w:r>
    </w:p>
    <w:p w:rsidR="004F0E0F" w:rsidRPr="004F0E0F" w:rsidRDefault="004F0E0F" w:rsidP="004F0E0F">
      <w:pPr>
        <w:jc w:val="both"/>
        <w:rPr>
          <w:lang w:val="lv-LV" w:eastAsia="ar-SA"/>
        </w:rPr>
      </w:pPr>
      <w:r w:rsidRPr="004F0E0F">
        <w:rPr>
          <w:lang w:val="lv-LV" w:eastAsia="ar-SA"/>
        </w:rPr>
        <w:t>A.F. tika uzaicināts ar 21.11.2013. vēstuli Nr.1-4.4/298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Default="004F0E0F" w:rsidP="004F0E0F">
      <w:pPr>
        <w:jc w:val="both"/>
        <w:rPr>
          <w:lang w:val="lv-LV"/>
        </w:rPr>
      </w:pPr>
    </w:p>
    <w:p w:rsidR="00D92236" w:rsidRDefault="00D92236" w:rsidP="004F0E0F">
      <w:pPr>
        <w:jc w:val="both"/>
        <w:rPr>
          <w:lang w:val="lv-LV"/>
        </w:rPr>
      </w:pPr>
    </w:p>
    <w:p w:rsidR="00D92236" w:rsidRDefault="00D92236" w:rsidP="004F0E0F">
      <w:pPr>
        <w:jc w:val="both"/>
        <w:rPr>
          <w:lang w:val="lv-LV"/>
        </w:rPr>
      </w:pPr>
    </w:p>
    <w:p w:rsidR="00D92236" w:rsidRPr="004F0E0F" w:rsidRDefault="00D92236"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D92236">
      <w:pPr>
        <w:pStyle w:val="NoSpacing"/>
        <w:rPr>
          <w:lang w:val="lv-LV" w:eastAsia="ar-SA"/>
        </w:rPr>
      </w:pPr>
      <w:r w:rsidRPr="004F0E0F">
        <w:rPr>
          <w:lang w:val="lv-LV"/>
        </w:rPr>
        <w:t xml:space="preserve">22.1. </w:t>
      </w:r>
      <w:r w:rsidR="00D92236">
        <w:rPr>
          <w:lang w:val="lv-LV"/>
        </w:rPr>
        <w:t xml:space="preserve">  </w:t>
      </w:r>
      <w:r w:rsidRPr="004F0E0F">
        <w:rPr>
          <w:lang w:val="lv-LV"/>
        </w:rPr>
        <w:t xml:space="preserve">Piedzīt bezstrīda kārtībā no </w:t>
      </w:r>
      <w:r w:rsidRPr="004F0E0F">
        <w:rPr>
          <w:lang w:val="lv-LV" w:eastAsia="ar-SA"/>
        </w:rPr>
        <w:t>A.F.</w:t>
      </w:r>
      <w:r w:rsidRPr="004F0E0F">
        <w:rPr>
          <w:lang w:val="lv-LV"/>
        </w:rPr>
        <w:t xml:space="preserve">, personas kods (svītrots), dzīvojoša (dzīvesvieta), Jēkabpils pilsētas pašvaldības, reģistrācijas Nr.90000024205, labā, norēķinu konts Nr.LV87UNLA0009013130793, AS „SEB banka”, nekustamā īpašuma nodokļa parādu par nekustamo īpašumu (adresāts) </w:t>
      </w:r>
      <w:r w:rsidRPr="004F0E0F">
        <w:rPr>
          <w:lang w:val="lv-LV" w:eastAsia="ar-SA"/>
        </w:rPr>
        <w:t>(kadastra Nr. (svītrots)), s</w:t>
      </w:r>
      <w:r w:rsidRPr="004F0E0F">
        <w:rPr>
          <w:lang w:val="lv-LV"/>
        </w:rPr>
        <w:t>ummā Ls 51,73 (piecdesmit viens lats un 73 santīmi), tai skaitā, pamatparāds Ls 39,17, nokavējuma nauda Ls 12,56.</w:t>
      </w:r>
    </w:p>
    <w:p w:rsidR="004F0E0F" w:rsidRPr="004F0E0F" w:rsidRDefault="004F0E0F" w:rsidP="00D92236">
      <w:pPr>
        <w:pStyle w:val="NoSpacing"/>
        <w:rPr>
          <w:lang w:val="lv-LV"/>
        </w:rPr>
      </w:pPr>
      <w:r w:rsidRPr="004F0E0F">
        <w:rPr>
          <w:lang w:val="lv-LV"/>
        </w:rPr>
        <w:t>22.2.</w:t>
      </w:r>
      <w:r w:rsidRPr="004F0E0F">
        <w:rPr>
          <w:lang w:val="lv-LV"/>
        </w:rPr>
        <w:tab/>
        <w:t xml:space="preserve">Piedziņu vērst uz </w:t>
      </w:r>
      <w:r w:rsidRPr="004F0E0F">
        <w:rPr>
          <w:lang w:val="lv-LV" w:eastAsia="ar-SA"/>
        </w:rPr>
        <w:t xml:space="preserve">A.F. </w:t>
      </w:r>
      <w:r w:rsidRPr="004F0E0F">
        <w:rPr>
          <w:lang w:val="lv-LV"/>
        </w:rPr>
        <w:t>naudas līdzekļiem, kustamo un nekustamo mantu.</w:t>
      </w:r>
    </w:p>
    <w:p w:rsidR="004F0E0F" w:rsidRPr="004F0E0F" w:rsidRDefault="004F0E0F" w:rsidP="00D92236">
      <w:pPr>
        <w:pStyle w:val="NoSpacing"/>
        <w:rPr>
          <w:lang w:val="lv-LV"/>
        </w:rPr>
      </w:pPr>
      <w:r w:rsidRPr="004F0E0F">
        <w:rPr>
          <w:lang w:val="lv-LV"/>
        </w:rPr>
        <w:t>22.3.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D92236">
      <w:pPr>
        <w:pStyle w:val="NoSpacing"/>
        <w:rPr>
          <w:lang w:val="lv-LV"/>
        </w:rPr>
      </w:pPr>
      <w:r w:rsidRPr="004F0E0F">
        <w:rPr>
          <w:lang w:val="lv-LV"/>
        </w:rPr>
        <w:lastRenderedPageBreak/>
        <w:t>22.4.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23.</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 xml:space="preserve">Adresāts: E. E., dzīvojošs </w:t>
      </w:r>
      <w:r w:rsidRPr="004F0E0F">
        <w:rPr>
          <w:lang w:val="lv-LV"/>
        </w:rPr>
        <w:t>(dzīvesvieta)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 xml:space="preserve">Ņemot vērā to, ka </w:t>
      </w:r>
      <w:r w:rsidRPr="004F0E0F">
        <w:rPr>
          <w:bCs/>
          <w:lang w:val="lv-LV"/>
        </w:rPr>
        <w:t>E. E.</w:t>
      </w:r>
      <w:r w:rsidRPr="004F0E0F">
        <w:rPr>
          <w:lang w:val="lv-LV" w:eastAsia="ar-SA"/>
        </w:rPr>
        <w:t>, personas kods (svītrots), nav savlaicīgi veicis aprēķinātos nekustamā īpašuma nodokļa maksājumus par nekustamo īpašumu  (kadastra Nr. (svītrots)), Jēkabpils pilsētas pašvaldība ir uzsākusi nokavēto nodokļu maksājumu piedziņas procesu par Ls 43,56 piedziņu bezstrīda kārtībā.</w:t>
      </w:r>
    </w:p>
    <w:p w:rsidR="004F0E0F" w:rsidRPr="004F0E0F" w:rsidRDefault="004F0E0F" w:rsidP="004F0E0F">
      <w:pPr>
        <w:jc w:val="both"/>
        <w:rPr>
          <w:lang w:val="lv-LV" w:eastAsia="ar-SA"/>
        </w:rPr>
      </w:pPr>
      <w:r w:rsidRPr="004F0E0F">
        <w:rPr>
          <w:bCs/>
          <w:lang w:val="lv-LV"/>
        </w:rPr>
        <w:t xml:space="preserve">E. E. </w:t>
      </w:r>
      <w:r w:rsidRPr="004F0E0F">
        <w:rPr>
          <w:lang w:val="lv-LV" w:eastAsia="ar-SA"/>
        </w:rPr>
        <w:t>nekustamā īpašuma nodokļa maksāšanas pienākums izriet no zemāk minētiem administratīvajiem aktiem, kuri ir kļuvuši neapstrīdami:</w:t>
      </w:r>
    </w:p>
    <w:p w:rsidR="004F0E0F" w:rsidRPr="004F0E0F" w:rsidRDefault="004F0E0F" w:rsidP="004F0E0F">
      <w:pPr>
        <w:numPr>
          <w:ilvl w:val="0"/>
          <w:numId w:val="21"/>
        </w:numPr>
        <w:ind w:left="0" w:firstLine="720"/>
        <w:jc w:val="both"/>
        <w:rPr>
          <w:lang w:val="lv-LV" w:eastAsia="ar-SA"/>
        </w:rPr>
      </w:pPr>
      <w:r w:rsidRPr="004F0E0F">
        <w:rPr>
          <w:lang w:val="lv-LV" w:eastAsia="ar-SA"/>
        </w:rPr>
        <w:t>20.02.2008. nekustamā īpašuma nodokļa maksāšanas paziņojums Nr. 08-7826, kas stājās spēkā 27.02.2008. un kļuva neapstrīdams 27.03.2008.;</w:t>
      </w:r>
    </w:p>
    <w:p w:rsidR="004F0E0F" w:rsidRPr="004F0E0F" w:rsidRDefault="004F0E0F" w:rsidP="004F0E0F">
      <w:pPr>
        <w:numPr>
          <w:ilvl w:val="0"/>
          <w:numId w:val="21"/>
        </w:numPr>
        <w:ind w:left="0" w:firstLine="720"/>
        <w:jc w:val="both"/>
        <w:rPr>
          <w:lang w:val="lv-LV" w:eastAsia="ar-SA"/>
        </w:rPr>
      </w:pPr>
      <w:r w:rsidRPr="004F0E0F">
        <w:rPr>
          <w:lang w:val="lv-LV" w:eastAsia="ar-SA"/>
        </w:rPr>
        <w:t>24.02.2009. nekustamā īpašuma nodokļa maksāšanas paziņojums Nr. 09-9398, kas stājās spēkā 01.03.2009. un kļuva neapstrīdams 01.04.2009.;</w:t>
      </w:r>
    </w:p>
    <w:p w:rsidR="004F0E0F" w:rsidRPr="004F0E0F" w:rsidRDefault="004F0E0F" w:rsidP="004F0E0F">
      <w:pPr>
        <w:numPr>
          <w:ilvl w:val="0"/>
          <w:numId w:val="21"/>
        </w:numPr>
        <w:ind w:left="0" w:firstLine="720"/>
        <w:jc w:val="both"/>
        <w:rPr>
          <w:lang w:val="lv-LV" w:eastAsia="ar-SA"/>
        </w:rPr>
      </w:pPr>
      <w:r w:rsidRPr="004F0E0F">
        <w:rPr>
          <w:lang w:val="lv-LV" w:eastAsia="ar-SA"/>
        </w:rPr>
        <w:t>21.07.2010. nekustamā īpašuma nodokļa maksāšanas paziņojums Nr. 10-7365, kas stājās spēkā 28.08.2010. un kļuva neapstrīdams 28.09.2010.;</w:t>
      </w:r>
    </w:p>
    <w:p w:rsidR="004F0E0F" w:rsidRPr="004F0E0F" w:rsidRDefault="004F0E0F" w:rsidP="004F0E0F">
      <w:pPr>
        <w:numPr>
          <w:ilvl w:val="0"/>
          <w:numId w:val="21"/>
        </w:numPr>
        <w:ind w:left="0" w:firstLine="720"/>
        <w:jc w:val="both"/>
        <w:rPr>
          <w:lang w:val="lv-LV" w:eastAsia="ar-SA"/>
        </w:rPr>
      </w:pPr>
      <w:r w:rsidRPr="004F0E0F">
        <w:rPr>
          <w:lang w:val="lv-LV" w:eastAsia="ar-SA"/>
        </w:rPr>
        <w:t>04.02.2011. nekustamā īpašuma nodokļa maksāšanas paziņojums Nr. 11-6041, kas stājās spēkā 11.02.2011. un kļuva neapstrīdams 11.03.2011.;</w:t>
      </w:r>
    </w:p>
    <w:p w:rsidR="004F0E0F" w:rsidRPr="004F0E0F" w:rsidRDefault="004F0E0F" w:rsidP="004F0E0F">
      <w:pPr>
        <w:numPr>
          <w:ilvl w:val="0"/>
          <w:numId w:val="21"/>
        </w:numPr>
        <w:ind w:left="0" w:firstLine="720"/>
        <w:jc w:val="both"/>
        <w:rPr>
          <w:lang w:val="lv-LV" w:eastAsia="ar-SA"/>
        </w:rPr>
      </w:pPr>
      <w:r w:rsidRPr="004F0E0F">
        <w:rPr>
          <w:lang w:val="lv-LV" w:eastAsia="ar-SA"/>
        </w:rPr>
        <w:t>08.02.2012. nekustamā īpašuma nodokļa maksāšanas paziņojums Nr. 12-7363, kas stājās spēkā 15.02.2012. un kļuva neapstrīdams 15.03.2012.;</w:t>
      </w:r>
    </w:p>
    <w:p w:rsidR="004F0E0F" w:rsidRPr="004F0E0F" w:rsidRDefault="004F0E0F" w:rsidP="004F0E0F">
      <w:pPr>
        <w:numPr>
          <w:ilvl w:val="0"/>
          <w:numId w:val="21"/>
        </w:numPr>
        <w:ind w:left="0" w:firstLine="720"/>
        <w:jc w:val="both"/>
        <w:rPr>
          <w:lang w:val="lv-LV" w:eastAsia="ar-SA"/>
        </w:rPr>
      </w:pPr>
      <w:r w:rsidRPr="004F0E0F">
        <w:rPr>
          <w:lang w:val="lv-LV" w:eastAsia="ar-SA"/>
        </w:rPr>
        <w:t>06.02.2013. nekustamā īpašuma nodokļa maksāšanas paziņojums Nr. 13-8885, kas stājās spēkā 13.02.2013. un kļuva neapstrīdams 13.03.2013.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bCs/>
          <w:lang w:val="lv-LV"/>
        </w:rPr>
        <w:t xml:space="preserve">E. E. </w:t>
      </w:r>
      <w:r w:rsidRPr="004F0E0F">
        <w:rPr>
          <w:rFonts w:cs="Tahoma"/>
          <w:bCs/>
          <w:lang w:val="lv-LV"/>
        </w:rPr>
        <w:t>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(svītrots)), s</w:t>
      </w:r>
      <w:r w:rsidRPr="004F0E0F">
        <w:rPr>
          <w:lang w:val="lv-LV"/>
        </w:rPr>
        <w:t>ummā Ls 43,56, tai skaitā, pamatparāds Ls 32,92, nokavējuma nauda Ls 10,64.</w:t>
      </w:r>
    </w:p>
    <w:p w:rsidR="004F0E0F" w:rsidRPr="004F0E0F" w:rsidRDefault="004F0E0F" w:rsidP="004F0E0F">
      <w:pPr>
        <w:jc w:val="both"/>
        <w:rPr>
          <w:lang w:val="lv-LV" w:eastAsia="ar-SA"/>
        </w:rPr>
      </w:pPr>
      <w:r w:rsidRPr="004F0E0F">
        <w:rPr>
          <w:bCs/>
          <w:lang w:val="lv-LV"/>
        </w:rPr>
        <w:t xml:space="preserve">E. E. </w:t>
      </w:r>
      <w:r w:rsidRPr="004F0E0F">
        <w:rPr>
          <w:lang w:val="lv-LV" w:eastAsia="ar-SA"/>
        </w:rPr>
        <w:t>tika uzaicināts ar 21.11.2013. vēstuli Nr.1-4.4/299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Default="004F0E0F" w:rsidP="004F0E0F">
      <w:pPr>
        <w:jc w:val="both"/>
        <w:rPr>
          <w:lang w:val="lv-LV"/>
        </w:rPr>
      </w:pPr>
    </w:p>
    <w:p w:rsidR="009E6EC5" w:rsidRDefault="009E6EC5" w:rsidP="004F0E0F">
      <w:pPr>
        <w:jc w:val="both"/>
        <w:rPr>
          <w:lang w:val="lv-LV"/>
        </w:rPr>
      </w:pPr>
    </w:p>
    <w:p w:rsidR="009E6EC5" w:rsidRDefault="009E6EC5" w:rsidP="004F0E0F">
      <w:pPr>
        <w:jc w:val="both"/>
        <w:rPr>
          <w:lang w:val="lv-LV"/>
        </w:rPr>
      </w:pPr>
    </w:p>
    <w:p w:rsidR="009E6EC5" w:rsidRPr="004F0E0F" w:rsidRDefault="009E6EC5"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4F0E0F" w:rsidRDefault="004F0E0F" w:rsidP="009E6EC5">
      <w:pPr>
        <w:pStyle w:val="NoSpacing"/>
        <w:rPr>
          <w:lang w:val="lv-LV"/>
        </w:rPr>
      </w:pPr>
      <w:r w:rsidRPr="004F0E0F">
        <w:rPr>
          <w:lang w:val="lv-LV"/>
        </w:rPr>
        <w:t>23.1.</w:t>
      </w:r>
      <w:r w:rsidR="009E6EC5">
        <w:rPr>
          <w:lang w:val="lv-LV"/>
        </w:rPr>
        <w:t xml:space="preserve">   </w:t>
      </w:r>
      <w:r w:rsidRPr="004F0E0F">
        <w:rPr>
          <w:lang w:val="lv-LV"/>
        </w:rPr>
        <w:t xml:space="preserve">Piedzīt bezstrīda kārtībā no </w:t>
      </w:r>
      <w:r w:rsidRPr="004F0E0F">
        <w:rPr>
          <w:bCs/>
          <w:lang w:val="lv-LV"/>
        </w:rPr>
        <w:t>E. E.</w:t>
      </w:r>
      <w:r w:rsidRPr="004F0E0F">
        <w:rPr>
          <w:lang w:val="lv-LV"/>
        </w:rPr>
        <w:t xml:space="preserve">, personas kods (svītrots), dzīvojoša (dzīvesvieta), Jēkabpils pilsētas pašvaldības, reģistrācijas Nr.90000024205, labā, norēķinu konts Nr.LV87UNLA0009013130793, AS „SEB banka”, nekustamā īpašuma nodokļa parādu </w:t>
      </w:r>
      <w:r w:rsidRPr="004F0E0F">
        <w:rPr>
          <w:lang w:val="lv-LV"/>
        </w:rPr>
        <w:lastRenderedPageBreak/>
        <w:t xml:space="preserve">par nekustamo īpašumu (adresāts) </w:t>
      </w:r>
      <w:r w:rsidRPr="004F0E0F">
        <w:rPr>
          <w:lang w:val="lv-LV" w:eastAsia="ar-SA"/>
        </w:rPr>
        <w:t>(kadastra Nr. (svītrots)), s</w:t>
      </w:r>
      <w:r w:rsidRPr="004F0E0F">
        <w:rPr>
          <w:lang w:val="lv-LV"/>
        </w:rPr>
        <w:t>ummā Ls 43,56 (četrdesmit trīs lati un 56 santīmi), tai skaitā, pamatparāds Ls 32,92, nokavējuma nauda Ls 10,64.</w:t>
      </w:r>
    </w:p>
    <w:p w:rsidR="004F0E0F" w:rsidRPr="004F0E0F" w:rsidRDefault="004F0E0F" w:rsidP="009E6EC5">
      <w:pPr>
        <w:pStyle w:val="NoSpacing"/>
        <w:rPr>
          <w:lang w:val="lv-LV"/>
        </w:rPr>
      </w:pPr>
      <w:r w:rsidRPr="004F0E0F">
        <w:rPr>
          <w:lang w:val="lv-LV"/>
        </w:rPr>
        <w:t>23.2.</w:t>
      </w:r>
      <w:r w:rsidRPr="004F0E0F">
        <w:rPr>
          <w:lang w:val="lv-LV"/>
        </w:rPr>
        <w:tab/>
        <w:t xml:space="preserve">Piedziņu vērst uz </w:t>
      </w:r>
      <w:r w:rsidRPr="004F0E0F">
        <w:rPr>
          <w:bCs/>
          <w:lang w:val="lv-LV"/>
        </w:rPr>
        <w:t xml:space="preserve">E. E. </w:t>
      </w:r>
      <w:r w:rsidRPr="004F0E0F">
        <w:rPr>
          <w:lang w:val="lv-LV"/>
        </w:rPr>
        <w:t>naudas līdzekļiem, kustamo un nekustamo mantu.</w:t>
      </w:r>
    </w:p>
    <w:p w:rsidR="004F0E0F" w:rsidRPr="004F0E0F" w:rsidRDefault="004F0E0F" w:rsidP="009E6EC5">
      <w:pPr>
        <w:pStyle w:val="NoSpacing"/>
        <w:rPr>
          <w:lang w:val="lv-LV"/>
        </w:rPr>
      </w:pPr>
      <w:r w:rsidRPr="004F0E0F">
        <w:rPr>
          <w:lang w:val="lv-LV"/>
        </w:rPr>
        <w:t>23.3.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9E6EC5">
      <w:pPr>
        <w:pStyle w:val="NoSpacing"/>
        <w:rPr>
          <w:lang w:val="lv-LV"/>
        </w:rPr>
      </w:pPr>
      <w:r w:rsidRPr="004F0E0F">
        <w:rPr>
          <w:lang w:val="lv-LV"/>
        </w:rPr>
        <w:t>23.4.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24.</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Adresāts: I.B., dzīvojoša (dzīvesvieta)</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 xml:space="preserve">Ņemot vērā to, ka I.B., personas kods </w:t>
      </w:r>
      <w:r w:rsidRPr="004F0E0F">
        <w:rPr>
          <w:lang w:val="lv-LV"/>
        </w:rPr>
        <w:t>(svītrots)</w:t>
      </w:r>
      <w:r w:rsidRPr="004F0E0F">
        <w:rPr>
          <w:lang w:val="lv-LV" w:eastAsia="ar-SA"/>
        </w:rPr>
        <w:t xml:space="preserve">, nav savlaicīgi veikusi aprēķinātos nekustamā īpašuma nodokļa maksājumus par nekustamo īpašumu (adresāts) (kadastra Nr. </w:t>
      </w:r>
      <w:r w:rsidRPr="004F0E0F">
        <w:rPr>
          <w:lang w:val="lv-LV"/>
        </w:rPr>
        <w:t>(svītrots)</w:t>
      </w:r>
      <w:r w:rsidRPr="004F0E0F">
        <w:rPr>
          <w:lang w:val="lv-LV" w:eastAsia="ar-SA"/>
        </w:rPr>
        <w:t>), Jēkabpils pilsētas pašvaldība ir uzsākusi nokavēto nodokļu maksājumu piedziņas procesu par Ls 34,14 piedziņu bezstrīda kārtībā.</w:t>
      </w:r>
    </w:p>
    <w:p w:rsidR="004F0E0F" w:rsidRPr="004F0E0F" w:rsidRDefault="004F0E0F" w:rsidP="004F0E0F">
      <w:pPr>
        <w:jc w:val="both"/>
        <w:rPr>
          <w:lang w:val="lv-LV" w:eastAsia="ar-SA"/>
        </w:rPr>
      </w:pPr>
      <w:r w:rsidRPr="004F0E0F">
        <w:rPr>
          <w:lang w:val="lv-LV" w:eastAsia="ar-SA"/>
        </w:rPr>
        <w:t>I.B. nekustamā īpašuma nodokļa maksāšanas pienākums izriet no zemāk minētiem administratīvajiem aktiem, kuri ir kļuvuši neapstrīdami:</w:t>
      </w:r>
    </w:p>
    <w:p w:rsidR="004F0E0F" w:rsidRPr="004F0E0F" w:rsidRDefault="004F0E0F" w:rsidP="004F0E0F">
      <w:pPr>
        <w:numPr>
          <w:ilvl w:val="0"/>
          <w:numId w:val="22"/>
        </w:numPr>
        <w:ind w:left="0" w:firstLine="720"/>
        <w:jc w:val="both"/>
        <w:rPr>
          <w:lang w:val="lv-LV" w:eastAsia="ar-SA"/>
        </w:rPr>
      </w:pPr>
      <w:r w:rsidRPr="004F0E0F">
        <w:rPr>
          <w:lang w:val="lv-LV" w:eastAsia="ar-SA"/>
        </w:rPr>
        <w:t>18.02.2009. nekustamā īpašuma nodokļa maksāšanas paziņojums Nr. 09-7553, kas stājās spēkā 25.02.2009. un kļuva neapstrīdams 25.03.2009.;</w:t>
      </w:r>
    </w:p>
    <w:p w:rsidR="004F0E0F" w:rsidRPr="004F0E0F" w:rsidRDefault="004F0E0F" w:rsidP="004F0E0F">
      <w:pPr>
        <w:numPr>
          <w:ilvl w:val="0"/>
          <w:numId w:val="22"/>
        </w:numPr>
        <w:ind w:left="0" w:firstLine="720"/>
        <w:jc w:val="both"/>
        <w:rPr>
          <w:lang w:val="lv-LV" w:eastAsia="ar-SA"/>
        </w:rPr>
      </w:pPr>
      <w:r w:rsidRPr="004F0E0F">
        <w:rPr>
          <w:lang w:val="lv-LV" w:eastAsia="ar-SA"/>
        </w:rPr>
        <w:t>17.08.2010. nekustamā īpašuma nodokļa maksāšanas paziņojums Nr. 10-13003, kas stājās spēkā 25.08.2010. un kļuva neapstrīdams 25.09.2010.;</w:t>
      </w:r>
    </w:p>
    <w:p w:rsidR="004F0E0F" w:rsidRPr="004F0E0F" w:rsidRDefault="004F0E0F" w:rsidP="004F0E0F">
      <w:pPr>
        <w:numPr>
          <w:ilvl w:val="0"/>
          <w:numId w:val="22"/>
        </w:numPr>
        <w:ind w:left="0" w:firstLine="720"/>
        <w:jc w:val="both"/>
        <w:rPr>
          <w:lang w:val="lv-LV" w:eastAsia="ar-SA"/>
        </w:rPr>
      </w:pPr>
      <w:r w:rsidRPr="004F0E0F">
        <w:rPr>
          <w:lang w:val="lv-LV" w:eastAsia="ar-SA"/>
        </w:rPr>
        <w:t>04.02.2011. nekustamā īpašuma nodokļa maksāšanas paziņojums Nr. 11-8311, kas stājās spēkā 11.02.2011. un kļuva neapstrīdams 11.03.2011.;</w:t>
      </w:r>
    </w:p>
    <w:p w:rsidR="004F0E0F" w:rsidRPr="004F0E0F" w:rsidRDefault="004F0E0F" w:rsidP="004F0E0F">
      <w:pPr>
        <w:numPr>
          <w:ilvl w:val="0"/>
          <w:numId w:val="22"/>
        </w:numPr>
        <w:ind w:left="0" w:firstLine="720"/>
        <w:jc w:val="both"/>
        <w:rPr>
          <w:lang w:val="lv-LV" w:eastAsia="ar-SA"/>
        </w:rPr>
      </w:pPr>
      <w:r w:rsidRPr="004F0E0F">
        <w:rPr>
          <w:lang w:val="lv-LV" w:eastAsia="ar-SA"/>
        </w:rPr>
        <w:t>08.02.2012. nekustamā īpašuma nodokļa maksāšanas paziņojums Nr. 12-8660, kas stājās spēkā 15.02.2012. un kļuva neapstrīdams 15.03.2012.;</w:t>
      </w:r>
    </w:p>
    <w:p w:rsidR="004F0E0F" w:rsidRPr="004F0E0F" w:rsidRDefault="004F0E0F" w:rsidP="004F0E0F">
      <w:pPr>
        <w:numPr>
          <w:ilvl w:val="0"/>
          <w:numId w:val="22"/>
        </w:numPr>
        <w:ind w:left="0" w:firstLine="720"/>
        <w:jc w:val="both"/>
        <w:rPr>
          <w:lang w:val="lv-LV" w:eastAsia="ar-SA"/>
        </w:rPr>
      </w:pPr>
      <w:r w:rsidRPr="004F0E0F">
        <w:rPr>
          <w:lang w:val="lv-LV" w:eastAsia="ar-SA"/>
        </w:rPr>
        <w:t>05.02.2013. nekustamā īpašuma nodokļa maksāšanas paziņojums Nr. 13-2613, kas stājās spēkā 12.02.2013. un kļuva neapstrīdams 12.03.2013.</w:t>
      </w:r>
    </w:p>
    <w:p w:rsidR="004F0E0F" w:rsidRPr="004F0E0F" w:rsidRDefault="004F0E0F" w:rsidP="004F0E0F">
      <w:pPr>
        <w:jc w:val="both"/>
        <w:rPr>
          <w:lang w:val="lv-LV" w:eastAsia="ar-SA"/>
        </w:rPr>
      </w:pPr>
      <w:r w:rsidRPr="004F0E0F">
        <w:rPr>
          <w:lang w:val="lv-LV" w:eastAsia="ar-SA"/>
        </w:rPr>
        <w:t>Maksājumi nav veikti.</w:t>
      </w:r>
    </w:p>
    <w:p w:rsidR="004F0E0F" w:rsidRPr="004F0E0F" w:rsidRDefault="004F0E0F" w:rsidP="004F0E0F">
      <w:pPr>
        <w:jc w:val="both"/>
        <w:rPr>
          <w:lang w:val="lv-LV" w:eastAsia="ar-SA"/>
        </w:rPr>
      </w:pPr>
      <w:r w:rsidRPr="004F0E0F">
        <w:rPr>
          <w:rFonts w:cs="Tahoma"/>
          <w:bCs/>
          <w:lang w:val="lv-LV"/>
        </w:rPr>
        <w:t>I.B. uz 05.12.2013.</w:t>
      </w:r>
      <w:r w:rsidRPr="004F0E0F">
        <w:rPr>
          <w:lang w:val="lv-LV"/>
        </w:rPr>
        <w:t xml:space="preserve"> ir parādā Jēkabpils pilsētas budžetam nekustamā īpašuma nodokli par nekustamo īpašumu</w:t>
      </w:r>
      <w:r w:rsidRPr="004F0E0F">
        <w:rPr>
          <w:lang w:val="lv-LV" w:eastAsia="ar-SA"/>
        </w:rPr>
        <w:t xml:space="preserve"> (adresāts) (kadastra Nr. </w:t>
      </w:r>
      <w:r w:rsidRPr="004F0E0F">
        <w:rPr>
          <w:lang w:val="lv-LV"/>
        </w:rPr>
        <w:t>(svītrots)</w:t>
      </w:r>
      <w:r w:rsidRPr="004F0E0F">
        <w:rPr>
          <w:lang w:val="lv-LV" w:eastAsia="ar-SA"/>
        </w:rPr>
        <w:t>), s</w:t>
      </w:r>
      <w:r w:rsidRPr="004F0E0F">
        <w:rPr>
          <w:lang w:val="lv-LV"/>
        </w:rPr>
        <w:t>ummā Ls 34,14, tai skaitā, pamatparāds Ls 25,71, nokavējuma nauda Ls 8,43.</w:t>
      </w:r>
    </w:p>
    <w:p w:rsidR="004F0E0F" w:rsidRPr="004F0E0F" w:rsidRDefault="004F0E0F" w:rsidP="004F0E0F">
      <w:pPr>
        <w:jc w:val="both"/>
        <w:rPr>
          <w:lang w:val="lv-LV" w:eastAsia="ar-SA"/>
        </w:rPr>
      </w:pPr>
      <w:r w:rsidRPr="004F0E0F">
        <w:rPr>
          <w:lang w:val="lv-LV" w:eastAsia="ar-SA"/>
        </w:rPr>
        <w:t>I.B. tika uzaicināta ar 21.11.2013. vēstuli Nr.1-4.4/301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AA6FA1">
      <w:pPr>
        <w:pStyle w:val="NoSpacing"/>
        <w:rPr>
          <w:lang w:val="lv-LV" w:eastAsia="ar-SA"/>
        </w:rPr>
      </w:pPr>
      <w:r w:rsidRPr="004F0E0F">
        <w:rPr>
          <w:lang w:val="lv-LV"/>
        </w:rPr>
        <w:t>24.1.</w:t>
      </w:r>
      <w:r w:rsidR="00AA6FA1">
        <w:rPr>
          <w:lang w:val="lv-LV"/>
        </w:rPr>
        <w:t xml:space="preserve">   </w:t>
      </w:r>
      <w:r w:rsidRPr="004F0E0F">
        <w:rPr>
          <w:lang w:val="lv-LV"/>
        </w:rPr>
        <w:t xml:space="preserve">Piedzīt bezstrīda kārtībā no </w:t>
      </w:r>
      <w:r w:rsidRPr="004F0E0F">
        <w:rPr>
          <w:bCs/>
          <w:lang w:val="lv-LV"/>
        </w:rPr>
        <w:t>I.B.</w:t>
      </w:r>
      <w:r w:rsidRPr="004F0E0F">
        <w:rPr>
          <w:lang w:val="lv-LV"/>
        </w:rPr>
        <w:t xml:space="preserve">, personas kods (svītrots), dzīvojošas (dzīvesvieta), Jēkabpils pilsētas pašvaldības, reģistrācijas Nr.90000024205, labā, norēķinu </w:t>
      </w:r>
      <w:r w:rsidRPr="004F0E0F">
        <w:rPr>
          <w:lang w:val="lv-LV"/>
        </w:rPr>
        <w:lastRenderedPageBreak/>
        <w:t>konts Nr.LV87UNLA0009013130793, AS „SEB banka”, nekustamā īpašuma nodokļa parādu par nekustamo īpašumu (adresāts)</w:t>
      </w:r>
      <w:r w:rsidRPr="004F0E0F">
        <w:rPr>
          <w:lang w:val="lv-LV" w:eastAsia="ar-SA"/>
        </w:rPr>
        <w:t xml:space="preserve"> (kadastra Nr. (svītrots)), s</w:t>
      </w:r>
      <w:r w:rsidRPr="004F0E0F">
        <w:rPr>
          <w:lang w:val="lv-LV"/>
        </w:rPr>
        <w:t>ummā Ls 34,14 (trīsdesmit četri lati un 14 santīmi), tai skaitā, pamatparāds Ls 25,71, nokavējuma nauda Ls 8,43.</w:t>
      </w:r>
    </w:p>
    <w:p w:rsidR="004F0E0F" w:rsidRPr="004F0E0F" w:rsidRDefault="004F0E0F" w:rsidP="00AA6FA1">
      <w:pPr>
        <w:pStyle w:val="NoSpacing"/>
        <w:rPr>
          <w:lang w:val="lv-LV"/>
        </w:rPr>
      </w:pPr>
      <w:r w:rsidRPr="004F0E0F">
        <w:rPr>
          <w:lang w:val="lv-LV"/>
        </w:rPr>
        <w:t>24.2.</w:t>
      </w:r>
      <w:r w:rsidRPr="004F0E0F">
        <w:rPr>
          <w:lang w:val="lv-LV"/>
        </w:rPr>
        <w:tab/>
        <w:t>Piedziņu vērst uz I.B. naudas līdzekļiem, kustamo un nekustamo mantu.</w:t>
      </w:r>
    </w:p>
    <w:p w:rsidR="004F0E0F" w:rsidRPr="004F0E0F" w:rsidRDefault="004F0E0F" w:rsidP="00AA6FA1">
      <w:pPr>
        <w:pStyle w:val="NoSpacing"/>
        <w:rPr>
          <w:lang w:val="lv-LV"/>
        </w:rPr>
      </w:pPr>
      <w:r w:rsidRPr="004F0E0F">
        <w:rPr>
          <w:lang w:val="lv-LV"/>
        </w:rPr>
        <w:t>24.3.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AA6FA1">
      <w:pPr>
        <w:pStyle w:val="NoSpacing"/>
        <w:rPr>
          <w:lang w:val="lv-LV"/>
        </w:rPr>
      </w:pPr>
      <w:r w:rsidRPr="004F0E0F">
        <w:rPr>
          <w:lang w:val="lv-LV"/>
        </w:rPr>
        <w:t>24.4.</w:t>
      </w:r>
      <w:r w:rsidRPr="004F0E0F">
        <w:rPr>
          <w:lang w:val="lv-LV"/>
        </w:rPr>
        <w:tab/>
        <w:t>Kontroli par lēmuma izpildi veic Jēkabpils pilsētas pašvaldības izpilddirektors.</w:t>
      </w:r>
    </w:p>
    <w:p w:rsidR="004F0E0F" w:rsidRPr="004F0E0F" w:rsidRDefault="004F0E0F" w:rsidP="004F0E0F">
      <w:pPr>
        <w:tabs>
          <w:tab w:val="left" w:pos="7140"/>
        </w:tabs>
        <w:jc w:val="center"/>
        <w:rPr>
          <w:lang w:val="lv-LV"/>
        </w:rPr>
      </w:pPr>
    </w:p>
    <w:p w:rsidR="004F0E0F" w:rsidRPr="004F0E0F" w:rsidRDefault="004F0E0F" w:rsidP="004F0E0F">
      <w:pPr>
        <w:tabs>
          <w:tab w:val="left" w:pos="7140"/>
        </w:tabs>
        <w:jc w:val="center"/>
        <w:rPr>
          <w:lang w:val="lv-LV"/>
        </w:rPr>
      </w:pPr>
      <w:r w:rsidRPr="004F0E0F">
        <w:rPr>
          <w:lang w:val="lv-LV"/>
        </w:rPr>
        <w:t>25.</w:t>
      </w:r>
    </w:p>
    <w:p w:rsidR="004F0E0F" w:rsidRPr="004F0E0F" w:rsidRDefault="004F0E0F" w:rsidP="004F0E0F">
      <w:pPr>
        <w:tabs>
          <w:tab w:val="left" w:pos="7140"/>
        </w:tabs>
        <w:jc w:val="center"/>
        <w:rPr>
          <w:lang w:val="lv-LV"/>
        </w:rPr>
      </w:pPr>
    </w:p>
    <w:p w:rsidR="004F0E0F" w:rsidRPr="004F0E0F" w:rsidRDefault="004F0E0F" w:rsidP="000C0494">
      <w:pPr>
        <w:widowControl w:val="0"/>
        <w:tabs>
          <w:tab w:val="left" w:pos="0"/>
        </w:tabs>
        <w:suppressAutoHyphens/>
        <w:ind w:firstLine="0"/>
        <w:jc w:val="both"/>
        <w:rPr>
          <w:bCs/>
          <w:lang w:val="lv-LV"/>
        </w:rPr>
      </w:pPr>
      <w:r w:rsidRPr="004F0E0F">
        <w:rPr>
          <w:bCs/>
          <w:lang w:val="lv-LV"/>
        </w:rPr>
        <w:t xml:space="preserve">Adresāts: SIA PALETE 98, juridiskā adrese </w:t>
      </w:r>
      <w:proofErr w:type="spellStart"/>
      <w:r w:rsidRPr="004F0E0F">
        <w:rPr>
          <w:bCs/>
          <w:lang w:val="lv-LV"/>
        </w:rPr>
        <w:t>Dzelzceļmalas</w:t>
      </w:r>
      <w:proofErr w:type="spellEnd"/>
      <w:r w:rsidRPr="004F0E0F">
        <w:rPr>
          <w:bCs/>
          <w:lang w:val="lv-LV"/>
        </w:rPr>
        <w:t xml:space="preserve"> iela 13, Jēkabpilī, LV-5202</w:t>
      </w:r>
    </w:p>
    <w:p w:rsidR="004F0E0F" w:rsidRPr="004F0E0F" w:rsidRDefault="004F0E0F" w:rsidP="004F0E0F">
      <w:pPr>
        <w:widowControl w:val="0"/>
        <w:tabs>
          <w:tab w:val="left" w:pos="0"/>
        </w:tabs>
        <w:suppressAutoHyphens/>
        <w:jc w:val="both"/>
        <w:rPr>
          <w:lang w:val="lv-LV" w:eastAsia="ar-SA"/>
        </w:rPr>
      </w:pPr>
    </w:p>
    <w:p w:rsidR="004F0E0F" w:rsidRPr="004F0E0F" w:rsidRDefault="004F0E0F" w:rsidP="004F0E0F">
      <w:pPr>
        <w:jc w:val="both"/>
        <w:rPr>
          <w:lang w:val="lv-LV" w:eastAsia="ar-SA"/>
        </w:rPr>
      </w:pPr>
      <w:r w:rsidRPr="004F0E0F">
        <w:rPr>
          <w:lang w:val="lv-LV" w:eastAsia="ar-SA"/>
        </w:rPr>
        <w:t xml:space="preserve">Ņemot vērā to, ka SIA PALETE 98, reģistrācijas Nr. 45403006504, nav savlaicīgi veikusi aprēķinātos nekustamā īpašuma nodokļa maksājumus par nekustamo īpašumu Jēkabpilī, </w:t>
      </w:r>
      <w:proofErr w:type="spellStart"/>
      <w:r w:rsidRPr="004F0E0F">
        <w:rPr>
          <w:lang w:val="lv-LV" w:eastAsia="ar-SA"/>
        </w:rPr>
        <w:t>Dzelzceļmalas</w:t>
      </w:r>
      <w:proofErr w:type="spellEnd"/>
      <w:r w:rsidRPr="004F0E0F">
        <w:rPr>
          <w:lang w:val="lv-LV" w:eastAsia="ar-SA"/>
        </w:rPr>
        <w:t xml:space="preserve"> ielā 13(kadastra Nr. 5601 501 1503, kadastra Nr. 5601 001 1522) un </w:t>
      </w:r>
      <w:proofErr w:type="spellStart"/>
      <w:r w:rsidRPr="004F0E0F">
        <w:rPr>
          <w:lang w:val="lv-LV" w:eastAsia="ar-SA"/>
        </w:rPr>
        <w:t>Dzelzceļmalas</w:t>
      </w:r>
      <w:proofErr w:type="spellEnd"/>
      <w:r w:rsidRPr="004F0E0F">
        <w:rPr>
          <w:lang w:val="lv-LV" w:eastAsia="ar-SA"/>
        </w:rPr>
        <w:t xml:space="preserve"> ielā 7 (kadastra Nr.5601 501 1514), Jēkabpils pilsētas pašvaldība ir uzsākusi nokavēto nodokļu maksājumu piedziņas procesu par Ls 909,78 piedziņu bezstrīda kārtībā.</w:t>
      </w:r>
    </w:p>
    <w:p w:rsidR="004F0E0F" w:rsidRPr="004F0E0F" w:rsidRDefault="004F0E0F" w:rsidP="004F0E0F">
      <w:pPr>
        <w:jc w:val="both"/>
        <w:rPr>
          <w:lang w:val="lv-LV" w:eastAsia="ar-SA"/>
        </w:rPr>
      </w:pPr>
      <w:r w:rsidRPr="004F0E0F">
        <w:rPr>
          <w:lang w:val="lv-LV" w:eastAsia="ar-SA"/>
        </w:rPr>
        <w:t>SIA PALETE 98 nekustamā īpašuma nodokļa maksāšanas pienākums izriet no zemāk minētiem administratīvajiem aktiem, kuri ir kļuvuši neapstrīdami:</w:t>
      </w:r>
    </w:p>
    <w:p w:rsidR="004F0E0F" w:rsidRPr="004F0E0F" w:rsidRDefault="004F0E0F" w:rsidP="004F0E0F">
      <w:pPr>
        <w:numPr>
          <w:ilvl w:val="0"/>
          <w:numId w:val="23"/>
        </w:numPr>
        <w:ind w:left="0" w:firstLine="720"/>
        <w:jc w:val="both"/>
        <w:rPr>
          <w:lang w:val="lv-LV" w:eastAsia="ar-SA"/>
        </w:rPr>
      </w:pPr>
      <w:r w:rsidRPr="004F0E0F">
        <w:rPr>
          <w:lang w:val="lv-LV" w:eastAsia="ar-SA"/>
        </w:rPr>
        <w:t>07.02.2012. nekustamā īpašuma nodokļa maksāšanas paziņojums Nr. 12-409, kas stājās spēkā 14.02.2012. un kļuva neapstrīdams 14.03.2012.;</w:t>
      </w:r>
    </w:p>
    <w:p w:rsidR="004F0E0F" w:rsidRPr="004F0E0F" w:rsidRDefault="004F0E0F" w:rsidP="004F0E0F">
      <w:pPr>
        <w:numPr>
          <w:ilvl w:val="0"/>
          <w:numId w:val="23"/>
        </w:numPr>
        <w:ind w:left="0" w:firstLine="720"/>
        <w:jc w:val="both"/>
        <w:rPr>
          <w:lang w:val="lv-LV" w:eastAsia="ar-SA"/>
        </w:rPr>
      </w:pPr>
      <w:r w:rsidRPr="004F0E0F">
        <w:rPr>
          <w:lang w:val="lv-LV" w:eastAsia="ar-SA"/>
        </w:rPr>
        <w:t>05.02.2013. nekustamā īpašuma nodokļa maksāšanas paziņojums Nr. 13-424, kas stājās spēkā 12.02.2013. un kļuva neapstrīdams 12.03.2013.</w:t>
      </w:r>
    </w:p>
    <w:p w:rsidR="004F0E0F" w:rsidRPr="004F0E0F" w:rsidRDefault="004F0E0F" w:rsidP="004F0E0F">
      <w:pPr>
        <w:jc w:val="both"/>
        <w:rPr>
          <w:lang w:val="lv-LV" w:eastAsia="ar-SA"/>
        </w:rPr>
      </w:pPr>
      <w:r w:rsidRPr="004F0E0F">
        <w:rPr>
          <w:lang w:val="lv-LV" w:eastAsia="ar-SA"/>
        </w:rPr>
        <w:t xml:space="preserve">Maksājumi veikti </w:t>
      </w:r>
      <w:proofErr w:type="spellStart"/>
      <w:r w:rsidRPr="004F0E0F">
        <w:rPr>
          <w:lang w:val="lv-LV" w:eastAsia="ar-SA"/>
        </w:rPr>
        <w:t>dalēji</w:t>
      </w:r>
      <w:proofErr w:type="spellEnd"/>
      <w:r w:rsidRPr="004F0E0F">
        <w:rPr>
          <w:lang w:val="lv-LV" w:eastAsia="ar-SA"/>
        </w:rPr>
        <w:t>.</w:t>
      </w:r>
    </w:p>
    <w:p w:rsidR="004F0E0F" w:rsidRPr="004F0E0F" w:rsidRDefault="004F0E0F" w:rsidP="004F0E0F">
      <w:pPr>
        <w:jc w:val="both"/>
        <w:rPr>
          <w:lang w:val="lv-LV" w:eastAsia="ar-SA"/>
        </w:rPr>
      </w:pPr>
      <w:r w:rsidRPr="004F0E0F">
        <w:rPr>
          <w:rFonts w:cs="Tahoma"/>
          <w:bCs/>
          <w:lang w:val="lv-LV"/>
        </w:rPr>
        <w:t>SIA PALETE 98 uz 05.12.2013.</w:t>
      </w:r>
      <w:r w:rsidRPr="004F0E0F">
        <w:rPr>
          <w:lang w:val="lv-LV"/>
        </w:rPr>
        <w:t xml:space="preserve"> ir parādā Jēkabpils pilsētas budžetam nekustamā īpašuma nodokli par nekustamo īpašumu</w:t>
      </w:r>
      <w:r w:rsidRPr="004F0E0F">
        <w:rPr>
          <w:lang w:val="lv-LV" w:eastAsia="ar-SA"/>
        </w:rPr>
        <w:t xml:space="preserve"> Jēkabpilī, </w:t>
      </w:r>
      <w:proofErr w:type="spellStart"/>
      <w:r w:rsidRPr="004F0E0F">
        <w:rPr>
          <w:lang w:val="lv-LV" w:eastAsia="ar-SA"/>
        </w:rPr>
        <w:t>Dzelzceļmalas</w:t>
      </w:r>
      <w:proofErr w:type="spellEnd"/>
      <w:r w:rsidRPr="004F0E0F">
        <w:rPr>
          <w:lang w:val="lv-LV" w:eastAsia="ar-SA"/>
        </w:rPr>
        <w:t xml:space="preserve"> ielā 13(kadastra Nr. 5601 501 1503, kadastra Nr. 5601 001 1522) un </w:t>
      </w:r>
      <w:proofErr w:type="spellStart"/>
      <w:r w:rsidRPr="004F0E0F">
        <w:rPr>
          <w:lang w:val="lv-LV" w:eastAsia="ar-SA"/>
        </w:rPr>
        <w:t>Dzelzceļmalas</w:t>
      </w:r>
      <w:proofErr w:type="spellEnd"/>
      <w:r w:rsidRPr="004F0E0F">
        <w:rPr>
          <w:lang w:val="lv-LV" w:eastAsia="ar-SA"/>
        </w:rPr>
        <w:t xml:space="preserve"> ielā 7 (kadastra Nr.5601 501 1514), s</w:t>
      </w:r>
      <w:r w:rsidRPr="004F0E0F">
        <w:rPr>
          <w:lang w:val="lv-LV"/>
        </w:rPr>
        <w:t>ummā Ls 909,78, tai skaitā, pamatparāds Ls 814,73, nokavējuma nauda Ls 95,05.</w:t>
      </w:r>
    </w:p>
    <w:p w:rsidR="004F0E0F" w:rsidRPr="004F0E0F" w:rsidRDefault="004F0E0F" w:rsidP="004F0E0F">
      <w:pPr>
        <w:jc w:val="both"/>
        <w:rPr>
          <w:lang w:val="lv-LV" w:eastAsia="ar-SA"/>
        </w:rPr>
      </w:pPr>
      <w:r w:rsidRPr="004F0E0F">
        <w:rPr>
          <w:lang w:val="lv-LV" w:eastAsia="ar-SA"/>
        </w:rPr>
        <w:t>SIA PALETE 98 tika uzaicināta ar 21.11.2013. vēstuli Nr.1-4.4/690 uz Jēkabpils pilsētas domes Finanšu komitejas 28.11.2013. sēdi.</w:t>
      </w:r>
    </w:p>
    <w:p w:rsidR="004F0E0F" w:rsidRPr="004F0E0F" w:rsidRDefault="004F0E0F" w:rsidP="004F0E0F">
      <w:pPr>
        <w:tabs>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text" w:val="protokols"/>
          <w:attr w:name="baseform" w:val="protokols"/>
          <w:attr w:name="id" w:val="-1"/>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4F0E0F">
      <w:pPr>
        <w:jc w:val="center"/>
        <w:rPr>
          <w:lang w:val="lv-LV"/>
        </w:rPr>
      </w:pPr>
    </w:p>
    <w:p w:rsidR="004F0E0F" w:rsidRPr="000F0F9B" w:rsidRDefault="004F0E0F" w:rsidP="000F0F9B">
      <w:pPr>
        <w:pStyle w:val="NoSpacing"/>
        <w:rPr>
          <w:lang w:val="lv-LV"/>
        </w:rPr>
      </w:pPr>
      <w:r w:rsidRPr="000F0F9B">
        <w:rPr>
          <w:lang w:val="lv-LV"/>
        </w:rPr>
        <w:t>25.1.</w:t>
      </w:r>
      <w:r w:rsidR="000F0F9B">
        <w:rPr>
          <w:lang w:val="lv-LV"/>
        </w:rPr>
        <w:t xml:space="preserve">   </w:t>
      </w:r>
      <w:r w:rsidRPr="000F0F9B">
        <w:rPr>
          <w:lang w:val="lv-LV"/>
        </w:rPr>
        <w:t xml:space="preserve">Piedzīt bezstrīda kārtībā no SIA PALETE 98, reģistrācijas Nr. 45403006504 , juridiskā adrese, </w:t>
      </w:r>
      <w:proofErr w:type="spellStart"/>
      <w:r w:rsidRPr="000F0F9B">
        <w:rPr>
          <w:lang w:val="lv-LV"/>
        </w:rPr>
        <w:t>Dzelzceļmalas</w:t>
      </w:r>
      <w:proofErr w:type="spellEnd"/>
      <w:r w:rsidRPr="000F0F9B">
        <w:rPr>
          <w:lang w:val="lv-LV"/>
        </w:rPr>
        <w:t xml:space="preserve"> ielā 13, Jēkabpilī, LV-5202, Jēkabpils pilsētas pašvaldības, reģistrācijas Nr.90000024205, labā, norēķinu konts Nr.LV87UNLA0009013130793, AS „SEB banka”, nekustamā īpašuma nodokļa parādu par nekustamo īpašumu Jēkabpilī, </w:t>
      </w:r>
      <w:proofErr w:type="spellStart"/>
      <w:r w:rsidRPr="000F0F9B">
        <w:rPr>
          <w:lang w:val="lv-LV"/>
        </w:rPr>
        <w:lastRenderedPageBreak/>
        <w:t>Dzelzceļmalas</w:t>
      </w:r>
      <w:proofErr w:type="spellEnd"/>
      <w:r w:rsidRPr="000F0F9B">
        <w:rPr>
          <w:lang w:val="lv-LV"/>
        </w:rPr>
        <w:t xml:space="preserve"> ielā 13(kadastra Nr. 5601 501 1503, kadastra Nr. 5601 001 1522) un </w:t>
      </w:r>
      <w:proofErr w:type="spellStart"/>
      <w:r w:rsidRPr="000F0F9B">
        <w:rPr>
          <w:lang w:val="lv-LV"/>
        </w:rPr>
        <w:t>Dzelzceļmalas</w:t>
      </w:r>
      <w:proofErr w:type="spellEnd"/>
      <w:r w:rsidRPr="000F0F9B">
        <w:rPr>
          <w:lang w:val="lv-LV"/>
        </w:rPr>
        <w:t xml:space="preserve"> ielā 7 (kadastra Nr.5601 501 1514), summā Ls 909,78 (deviņi simti deviņi lati un 78 santīmi), tai skaitā, pamatparāds Ls 814,73, nokavējuma nauda Ls 95,05. </w:t>
      </w:r>
    </w:p>
    <w:p w:rsidR="004F0E0F" w:rsidRPr="0032013B" w:rsidRDefault="004F0E0F" w:rsidP="000F0F9B">
      <w:pPr>
        <w:pStyle w:val="NoSpacing"/>
        <w:rPr>
          <w:lang w:val="lv-LV"/>
        </w:rPr>
      </w:pPr>
      <w:r w:rsidRPr="0032013B">
        <w:rPr>
          <w:lang w:val="lv-LV"/>
        </w:rPr>
        <w:t>No kopējās parāda summas:</w:t>
      </w:r>
    </w:p>
    <w:p w:rsidR="004F0E0F" w:rsidRPr="0032013B" w:rsidRDefault="004F0E0F" w:rsidP="000F0F9B">
      <w:pPr>
        <w:pStyle w:val="NoSpacing"/>
        <w:rPr>
          <w:lang w:val="lv-LV"/>
        </w:rPr>
      </w:pPr>
      <w:r w:rsidRPr="0032013B">
        <w:rPr>
          <w:lang w:val="lv-LV"/>
        </w:rPr>
        <w:t xml:space="preserve">25.1.1. par īpašumu </w:t>
      </w:r>
      <w:proofErr w:type="spellStart"/>
      <w:r w:rsidRPr="0032013B">
        <w:rPr>
          <w:lang w:val="lv-LV"/>
        </w:rPr>
        <w:t>Dzelzceļmalas</w:t>
      </w:r>
      <w:proofErr w:type="spellEnd"/>
      <w:r w:rsidRPr="0032013B">
        <w:rPr>
          <w:lang w:val="lv-LV"/>
        </w:rPr>
        <w:t xml:space="preserve"> ielā 13 (kadastra Nr. 5601 501 1503, kadastra Nr. 5601 001 1522) summā Ls 510,23, tai skaitā pamatparādu Ls 456,83 un nokavējuma naudu Ls 53,40;</w:t>
      </w:r>
    </w:p>
    <w:p w:rsidR="004F0E0F" w:rsidRPr="0032013B" w:rsidRDefault="004F0E0F" w:rsidP="000F0F9B">
      <w:pPr>
        <w:pStyle w:val="NoSpacing"/>
        <w:rPr>
          <w:lang w:val="lv-LV"/>
        </w:rPr>
      </w:pPr>
      <w:r w:rsidRPr="0032013B">
        <w:rPr>
          <w:lang w:val="lv-LV"/>
        </w:rPr>
        <w:t xml:space="preserve">25.1.2. par īpašumu </w:t>
      </w:r>
      <w:proofErr w:type="spellStart"/>
      <w:r w:rsidRPr="0032013B">
        <w:rPr>
          <w:lang w:val="lv-LV"/>
        </w:rPr>
        <w:t>Dzelzceļmalas</w:t>
      </w:r>
      <w:proofErr w:type="spellEnd"/>
      <w:r w:rsidRPr="0032013B">
        <w:rPr>
          <w:lang w:val="lv-LV"/>
        </w:rPr>
        <w:t xml:space="preserve"> ielā 7 (kadastra Nr. 5601 501 1514) summā Ls 399,55, tai skaitā pamatparādu Ls 357,90 un nokavējuma naudu Ls 41,65.</w:t>
      </w:r>
    </w:p>
    <w:p w:rsidR="004F0E0F" w:rsidRPr="004F0E0F" w:rsidRDefault="004F0E0F" w:rsidP="000F0F9B">
      <w:pPr>
        <w:pStyle w:val="NoSpacing"/>
        <w:rPr>
          <w:lang w:val="lv-LV"/>
        </w:rPr>
      </w:pPr>
      <w:r w:rsidRPr="004F0E0F">
        <w:rPr>
          <w:lang w:val="lv-LV"/>
        </w:rPr>
        <w:t>25.2.</w:t>
      </w:r>
      <w:r w:rsidRPr="004F0E0F">
        <w:rPr>
          <w:lang w:val="lv-LV"/>
        </w:rPr>
        <w:tab/>
        <w:t>Piedziņu vērst uz SIA PALTE 98 naudas līdzekļiem, kustamo un nekustamo mantu.</w:t>
      </w:r>
    </w:p>
    <w:p w:rsidR="004F0E0F" w:rsidRPr="004F0E0F" w:rsidRDefault="004F0E0F" w:rsidP="000F0F9B">
      <w:pPr>
        <w:pStyle w:val="NoSpacing"/>
        <w:rPr>
          <w:lang w:val="lv-LV"/>
        </w:rPr>
      </w:pPr>
      <w:r w:rsidRPr="004F0E0F">
        <w:rPr>
          <w:lang w:val="lv-LV"/>
        </w:rPr>
        <w:t>25.3.</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0F0F9B">
      <w:pPr>
        <w:pStyle w:val="NoSpacing"/>
        <w:rPr>
          <w:lang w:val="lv-LV"/>
        </w:rPr>
      </w:pPr>
      <w:r w:rsidRPr="004F0E0F">
        <w:rPr>
          <w:lang w:val="lv-LV"/>
        </w:rPr>
        <w:t>25.4.</w:t>
      </w:r>
      <w:r w:rsidRPr="004F0E0F">
        <w:rPr>
          <w:lang w:val="lv-LV"/>
        </w:rPr>
        <w:tab/>
        <w:t>Kontroli par lēmuma izpildi veic Jēkabpils pilsētas pašvaldības izpilddirektors.</w:t>
      </w:r>
    </w:p>
    <w:p w:rsidR="004F0E0F" w:rsidRPr="004F0E0F" w:rsidRDefault="004F0E0F" w:rsidP="000F0F9B">
      <w:pPr>
        <w:pStyle w:val="NoSpacing"/>
        <w:rPr>
          <w:lang w:val="lv-LV"/>
        </w:rPr>
      </w:pPr>
    </w:p>
    <w:p w:rsidR="004F0E0F" w:rsidRPr="004F0E0F" w:rsidRDefault="004F0E0F" w:rsidP="004F0E0F">
      <w:pPr>
        <w:tabs>
          <w:tab w:val="left" w:pos="7140"/>
        </w:tabs>
        <w:jc w:val="center"/>
        <w:rPr>
          <w:lang w:val="lv-LV"/>
        </w:rPr>
      </w:pPr>
      <w:r w:rsidRPr="004F0E0F">
        <w:rPr>
          <w:lang w:val="lv-LV"/>
        </w:rPr>
        <w:t>26.</w:t>
      </w:r>
    </w:p>
    <w:p w:rsidR="004F0E0F" w:rsidRPr="004F0E0F" w:rsidRDefault="004F0E0F" w:rsidP="004F0E0F">
      <w:pPr>
        <w:tabs>
          <w:tab w:val="left" w:pos="7140"/>
        </w:tabs>
        <w:jc w:val="center"/>
        <w:rPr>
          <w:lang w:val="lv-LV"/>
        </w:rPr>
      </w:pPr>
    </w:p>
    <w:p w:rsidR="004F0E0F" w:rsidRPr="004F0E0F" w:rsidRDefault="004F0E0F" w:rsidP="000C0494">
      <w:pPr>
        <w:ind w:firstLine="0"/>
        <w:jc w:val="both"/>
        <w:rPr>
          <w:lang w:val="lv-LV"/>
        </w:rPr>
      </w:pPr>
      <w:r w:rsidRPr="004F0E0F">
        <w:rPr>
          <w:bCs/>
          <w:lang w:val="lv-LV"/>
        </w:rPr>
        <w:t>Adresāts:</w:t>
      </w:r>
      <w:r w:rsidRPr="004F0E0F">
        <w:rPr>
          <w:lang w:val="lv-LV"/>
        </w:rPr>
        <w:t xml:space="preserve"> J.L., dzīvojošs (dzīvesvieta)</w:t>
      </w:r>
    </w:p>
    <w:p w:rsidR="004F0E0F" w:rsidRPr="004F0E0F" w:rsidRDefault="004F0E0F" w:rsidP="004F0E0F">
      <w:pPr>
        <w:widowControl w:val="0"/>
        <w:tabs>
          <w:tab w:val="right" w:pos="9639"/>
        </w:tabs>
        <w:suppressAutoHyphens/>
        <w:snapToGrid w:val="0"/>
        <w:jc w:val="both"/>
        <w:rPr>
          <w:rFonts w:eastAsia="Lucida Sans Unicode"/>
          <w:lang w:val="lv-LV"/>
        </w:rPr>
      </w:pPr>
    </w:p>
    <w:p w:rsidR="004F0E0F" w:rsidRPr="004F0E0F" w:rsidRDefault="004F0E0F" w:rsidP="004F0E0F">
      <w:pPr>
        <w:tabs>
          <w:tab w:val="left" w:pos="993"/>
        </w:tabs>
        <w:jc w:val="both"/>
        <w:rPr>
          <w:lang w:val="lv-LV"/>
        </w:rPr>
      </w:pPr>
      <w:r w:rsidRPr="004F0E0F">
        <w:rPr>
          <w:lang w:val="lv-LV"/>
        </w:rPr>
        <w:t>Ņemot vērā to, ka Zemgales apgabaltiesas iecirkņa Nr.108 zvērināta tiesu izpildītāja Sniedzes Upītes lietvedībā atrodas izpildu lieta par parādu piedziņu no J.L., personas kods (svītrots), kas vērsta uz viņam piederošo nekustamo īpašumu (adresāts), ar kadastra Nr. (svītrots), Jēkabpils pilsētas pašvaldība ir uzsākusi nekustamā īpašuma nodokļa parāda piedziņas procesu par nekustamā īpašuma nodokļa parāda Ls 27,61 piedziņu bezstrīda kārtībā no J.L.</w:t>
      </w:r>
    </w:p>
    <w:p w:rsidR="004F0E0F" w:rsidRPr="004F0E0F" w:rsidRDefault="004F0E0F" w:rsidP="004F0E0F">
      <w:pPr>
        <w:tabs>
          <w:tab w:val="left" w:pos="993"/>
          <w:tab w:val="left" w:pos="1134"/>
        </w:tabs>
        <w:jc w:val="both"/>
        <w:rPr>
          <w:lang w:val="lv-LV"/>
        </w:rPr>
      </w:pPr>
      <w:r w:rsidRPr="004F0E0F">
        <w:rPr>
          <w:lang w:val="lv-LV"/>
        </w:rPr>
        <w:t>Lietas izskatīšanas gaitā konstatēts, ka J.L. nekustamā īpašuma nodokļa maksāšanas pienākums par nekustamo īpašumu (adresāts), izriet no zemāk minētiem administratīviem aktiem, kuri ir kļuvuši neapstrīdami:</w:t>
      </w:r>
    </w:p>
    <w:p w:rsidR="004F0E0F" w:rsidRPr="004F0E0F" w:rsidRDefault="004F0E0F" w:rsidP="004F0E0F">
      <w:pPr>
        <w:numPr>
          <w:ilvl w:val="0"/>
          <w:numId w:val="24"/>
        </w:numPr>
        <w:tabs>
          <w:tab w:val="left" w:pos="993"/>
        </w:tabs>
        <w:ind w:left="0" w:firstLine="709"/>
        <w:contextualSpacing/>
        <w:jc w:val="both"/>
        <w:rPr>
          <w:lang w:val="lv-LV"/>
        </w:rPr>
      </w:pPr>
      <w:r w:rsidRPr="004F0E0F">
        <w:rPr>
          <w:lang w:val="lv-LV"/>
        </w:rPr>
        <w:t>09.08.2010. nekustamā īpašuma nodokļa maksāšanas paziņojums Nr.10-10302, kas stājās spēkā 15.08.2010. un kļuva neapstrīdams 15.09.2010.;</w:t>
      </w:r>
    </w:p>
    <w:p w:rsidR="004F0E0F" w:rsidRPr="004F0E0F" w:rsidRDefault="004F0E0F" w:rsidP="004F0E0F">
      <w:pPr>
        <w:numPr>
          <w:ilvl w:val="0"/>
          <w:numId w:val="24"/>
        </w:numPr>
        <w:tabs>
          <w:tab w:val="left" w:pos="993"/>
        </w:tabs>
        <w:ind w:left="0" w:firstLine="709"/>
        <w:contextualSpacing/>
        <w:jc w:val="both"/>
        <w:rPr>
          <w:lang w:val="lv-LV"/>
        </w:rPr>
      </w:pPr>
      <w:r w:rsidRPr="004F0E0F">
        <w:rPr>
          <w:lang w:val="lv-LV"/>
        </w:rPr>
        <w:t>03.02.2011. nekustamā īpašuma nodokļa maksāšanas paziņojums Nr.11-1405, kas stājās spēkā 10.02.2011. un kļuva neapstrīdams 10.03.2011.;</w:t>
      </w:r>
    </w:p>
    <w:p w:rsidR="004F0E0F" w:rsidRPr="004F0E0F" w:rsidRDefault="004F0E0F" w:rsidP="004F0E0F">
      <w:pPr>
        <w:numPr>
          <w:ilvl w:val="0"/>
          <w:numId w:val="24"/>
        </w:numPr>
        <w:tabs>
          <w:tab w:val="left" w:pos="426"/>
          <w:tab w:val="left" w:pos="993"/>
        </w:tabs>
        <w:ind w:left="0" w:firstLine="709"/>
        <w:contextualSpacing/>
        <w:jc w:val="both"/>
        <w:rPr>
          <w:lang w:val="lv-LV"/>
        </w:rPr>
      </w:pPr>
      <w:r w:rsidRPr="004F0E0F">
        <w:rPr>
          <w:lang w:val="lv-LV"/>
        </w:rPr>
        <w:t>07.02.2012. nekustamā īpašuma nodokļa maksāšanas paziņojums Nr.12-2353, kas stājās spēkā 14.02.2012. un kļuva neapstrīdams 14.03.2012.;</w:t>
      </w:r>
    </w:p>
    <w:p w:rsidR="004F0E0F" w:rsidRPr="004F0E0F" w:rsidRDefault="004F0E0F" w:rsidP="004F0E0F">
      <w:pPr>
        <w:numPr>
          <w:ilvl w:val="0"/>
          <w:numId w:val="24"/>
        </w:numPr>
        <w:tabs>
          <w:tab w:val="left" w:pos="993"/>
        </w:tabs>
        <w:ind w:left="0" w:firstLine="709"/>
        <w:contextualSpacing/>
        <w:jc w:val="both"/>
        <w:rPr>
          <w:lang w:val="lv-LV"/>
        </w:rPr>
      </w:pPr>
      <w:r w:rsidRPr="004F0E0F">
        <w:rPr>
          <w:lang w:val="lv-LV"/>
        </w:rPr>
        <w:t>06.02.2013. nekustamā īpašuma nodokļa maksāšanas paziņojums Nr.13-2564, kas stājās spēkā 13.02.2013. un kļuva neapstrīdams 13.03.2013.</w:t>
      </w:r>
    </w:p>
    <w:p w:rsidR="004F0E0F" w:rsidRPr="004F0E0F" w:rsidRDefault="004F0E0F" w:rsidP="004F0E0F">
      <w:pPr>
        <w:tabs>
          <w:tab w:val="left" w:pos="993"/>
        </w:tabs>
        <w:jc w:val="both"/>
        <w:rPr>
          <w:lang w:val="lv-LV"/>
        </w:rPr>
      </w:pPr>
      <w:r w:rsidRPr="004F0E0F">
        <w:rPr>
          <w:lang w:val="lv-LV"/>
        </w:rPr>
        <w:t>Maksājumi nav veikti.</w:t>
      </w:r>
    </w:p>
    <w:p w:rsidR="004F0E0F" w:rsidRPr="004F0E0F" w:rsidRDefault="004F0E0F" w:rsidP="004F0E0F">
      <w:pPr>
        <w:tabs>
          <w:tab w:val="left" w:pos="993"/>
          <w:tab w:val="left" w:pos="1134"/>
        </w:tabs>
        <w:jc w:val="both"/>
        <w:rPr>
          <w:lang w:val="lv-LV"/>
        </w:rPr>
      </w:pPr>
      <w:r w:rsidRPr="004F0E0F">
        <w:rPr>
          <w:rFonts w:cs="Tahoma"/>
          <w:bCs/>
          <w:lang w:val="lv-LV"/>
        </w:rPr>
        <w:t>J.L. uz 05.12.2013.</w:t>
      </w:r>
      <w:r w:rsidRPr="004F0E0F">
        <w:rPr>
          <w:lang w:val="lv-LV"/>
        </w:rPr>
        <w:t xml:space="preserve"> ir parādā Jēkabpils pilsētas budžetam nekustamā īpašuma nodokli par nekustamo īpašumu (adresāts), summā Ls 27,61, tai skaitā, pamatparāds Ls 20,69, nokavējuma nauda Ls 6,92. </w:t>
      </w:r>
    </w:p>
    <w:p w:rsidR="004F0E0F" w:rsidRPr="004F0E0F" w:rsidRDefault="004F0E0F" w:rsidP="004F0E0F">
      <w:pPr>
        <w:tabs>
          <w:tab w:val="left" w:pos="993"/>
        </w:tabs>
        <w:jc w:val="both"/>
        <w:rPr>
          <w:lang w:val="lv-LV"/>
        </w:rPr>
      </w:pPr>
      <w:r w:rsidRPr="004F0E0F">
        <w:rPr>
          <w:lang w:val="lv-LV"/>
        </w:rPr>
        <w:t xml:space="preserve">Saskaņā ar likuma „Par nekustamā īpašuma nodokli” 9.panta trešo daļu, ja nekustamais īpašums tiek atsavināts vai dāvināts, zemesgrāmatā īpašnieka maiņu var reģistrēt tikai pēc tam, kad nomaksāts nodokļa pamatparāds, soda nauda, nokavējuma nauda, kā arī veikts nodokļa maksājums par taksācijas gadu, kurā notiek īpašnieka maiņa. Nodokļa </w:t>
      </w:r>
      <w:r w:rsidRPr="004F0E0F">
        <w:rPr>
          <w:lang w:val="lv-LV"/>
        </w:rPr>
        <w:lastRenderedPageBreak/>
        <w:t>nomaksas diena ir diena, kad pašvaldības budžets maksājumu ir saņēmis. Ja lēmumā minētais nodokļa pamatparāds un nokavējuma nauda netiek samaksāti 05.12.2013., parāda summa palielinās 0,05% apmērā no pamatparāda summas par katru nokavēto dienu. Nodokļa maksātājam ir pienākums maksājuma veikšanas dienā precizēt parāda un kārtējā gada maksājumu apmēru.</w:t>
      </w:r>
    </w:p>
    <w:p w:rsidR="004F0E0F" w:rsidRPr="004F0E0F" w:rsidRDefault="004F0E0F" w:rsidP="004F0E0F">
      <w:pPr>
        <w:tabs>
          <w:tab w:val="left" w:pos="993"/>
          <w:tab w:val="left" w:pos="1134"/>
        </w:tabs>
        <w:jc w:val="both"/>
        <w:rPr>
          <w:lang w:val="lv-LV"/>
        </w:rPr>
      </w:pPr>
      <w:r w:rsidRPr="004F0E0F">
        <w:rPr>
          <w:rFonts w:cs="Tahoma"/>
          <w:bCs/>
          <w:lang w:val="lv-LV"/>
        </w:rPr>
        <w:t>J.L.</w:t>
      </w:r>
      <w:r w:rsidRPr="004F0E0F">
        <w:rPr>
          <w:lang w:val="lv-LV"/>
        </w:rPr>
        <w:t xml:space="preserve"> tika uzaicināts </w:t>
      </w:r>
      <w:r w:rsidRPr="004F0E0F">
        <w:rPr>
          <w:color w:val="000000"/>
          <w:lang w:val="lv-LV"/>
        </w:rPr>
        <w:t xml:space="preserve">ar 21.11.2013. vēstuli Nr.1-4.4/305 </w:t>
      </w:r>
      <w:r w:rsidRPr="004F0E0F">
        <w:rPr>
          <w:lang w:val="lv-LV"/>
        </w:rPr>
        <w:t xml:space="preserve">uz Jēkabpils pilsētas domes Finanšu komitejas 28.11.2013. sēdi. </w:t>
      </w:r>
    </w:p>
    <w:p w:rsidR="004F0E0F" w:rsidRPr="004F0E0F" w:rsidRDefault="004F0E0F" w:rsidP="004F0E0F">
      <w:pPr>
        <w:tabs>
          <w:tab w:val="left" w:pos="993"/>
          <w:tab w:val="left" w:pos="1134"/>
        </w:tabs>
        <w:jc w:val="both"/>
        <w:rPr>
          <w:lang w:val="lv-LV"/>
        </w:rPr>
      </w:pPr>
      <w:r w:rsidRPr="004F0E0F">
        <w:rPr>
          <w:lang w:val="lv-LV"/>
        </w:rPr>
        <w:t>Jēkabpils pilsētas domes Finanšu komitejas 28.11.2013. sēdē pieņemts lēmums (protokols Nr.25.,1.</w:t>
      </w:r>
      <w:r w:rsidRPr="004F0E0F">
        <w:rPr>
          <w:rFonts w:eastAsia="Lucida Sans Unicode" w:cs="Tahoma"/>
          <w:lang w:val="lv-LV"/>
        </w:rPr>
        <w:t>§</w:t>
      </w:r>
      <w:r w:rsidRPr="004F0E0F">
        <w:rPr>
          <w:lang w:val="lv-LV"/>
        </w:rPr>
        <w:t xml:space="preserve">) </w:t>
      </w:r>
    </w:p>
    <w:p w:rsidR="004F0E0F" w:rsidRPr="004F0E0F" w:rsidRDefault="004F0E0F" w:rsidP="004F0E0F">
      <w:pPr>
        <w:tabs>
          <w:tab w:val="left" w:pos="993"/>
          <w:tab w:val="left" w:pos="1134"/>
        </w:tabs>
        <w:jc w:val="both"/>
        <w:rPr>
          <w:lang w:val="lv-LV"/>
        </w:rPr>
      </w:pPr>
      <w:r w:rsidRPr="004F0E0F">
        <w:rPr>
          <w:lang w:val="lv-LV"/>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28.11.2013. lēmumu (</w:t>
      </w:r>
      <w:smartTag w:uri="schemas-tilde-lv/tildestengine" w:element="veidnes">
        <w:smartTagPr>
          <w:attr w:name="id" w:val="-1"/>
          <w:attr w:name="baseform" w:val="protokols"/>
          <w:attr w:name="text" w:val="protokols"/>
        </w:smartTagPr>
        <w:r w:rsidRPr="004F0E0F">
          <w:rPr>
            <w:lang w:val="lv-LV"/>
          </w:rPr>
          <w:t>protokols</w:t>
        </w:r>
      </w:smartTag>
      <w:r w:rsidRPr="004F0E0F">
        <w:rPr>
          <w:lang w:val="lv-LV"/>
        </w:rPr>
        <w:t xml:space="preserve"> Nr.25.,1.</w:t>
      </w:r>
      <w:r w:rsidRPr="004F0E0F">
        <w:rPr>
          <w:rFonts w:cs="Tahoma"/>
          <w:lang w:val="lv-LV"/>
        </w:rPr>
        <w:t>§</w:t>
      </w:r>
      <w:r w:rsidRPr="004F0E0F">
        <w:rPr>
          <w:lang w:val="lv-LV"/>
        </w:rPr>
        <w:t>),</w:t>
      </w:r>
    </w:p>
    <w:p w:rsidR="004F0E0F" w:rsidRPr="004F0E0F" w:rsidRDefault="004F0E0F" w:rsidP="004F0E0F">
      <w:pPr>
        <w:tabs>
          <w:tab w:val="left" w:pos="993"/>
        </w:tabs>
        <w:jc w:val="both"/>
        <w:rPr>
          <w:lang w:val="lv-LV"/>
        </w:rPr>
      </w:pPr>
    </w:p>
    <w:p w:rsidR="004F0E0F" w:rsidRPr="004F0E0F" w:rsidRDefault="004F0E0F" w:rsidP="004F0E0F">
      <w:pPr>
        <w:jc w:val="center"/>
        <w:rPr>
          <w:lang w:val="lv-LV"/>
        </w:rPr>
      </w:pPr>
      <w:r w:rsidRPr="004F0E0F">
        <w:rPr>
          <w:lang w:val="lv-LV"/>
        </w:rPr>
        <w:t>Jēkabpils pilsētas dome nolemj:</w:t>
      </w:r>
    </w:p>
    <w:p w:rsidR="004F0E0F" w:rsidRPr="004F0E0F" w:rsidRDefault="004F0E0F" w:rsidP="000F0F9B">
      <w:pPr>
        <w:pStyle w:val="NoSpacing"/>
        <w:rPr>
          <w:lang w:val="lv-LV"/>
        </w:rPr>
      </w:pPr>
    </w:p>
    <w:p w:rsidR="004F0E0F" w:rsidRPr="004F0E0F" w:rsidRDefault="004F0E0F" w:rsidP="000F0F9B">
      <w:pPr>
        <w:pStyle w:val="NoSpacing"/>
        <w:rPr>
          <w:lang w:val="lv-LV"/>
        </w:rPr>
      </w:pPr>
      <w:r w:rsidRPr="004F0E0F">
        <w:rPr>
          <w:lang w:val="lv-LV"/>
        </w:rPr>
        <w:t>26.1.</w:t>
      </w:r>
      <w:r w:rsidRPr="004F0E0F">
        <w:rPr>
          <w:lang w:val="lv-LV"/>
        </w:rPr>
        <w:tab/>
        <w:t xml:space="preserve">Piedzīt bezstrīda kārtībā no J.L., personas kods (svītrots), dzīvojoša Aleksandra Čaka ielā 28-3, Rīgā, LV-1011, Jēkabpils pilsētas pašvaldības, reģistrācijas Nr.90000024205, labā, norēķinu konta Nr.LV87UNLA0009013130793, AS „SEB banka”, nekustamā īpašuma nodokļa parādu par nekustamo īpašumu (adresāts), kadastra Nr. (svītrots), summā Ls 27,61(divdesmit septiņi lati un 61 santīms), tai skaitā, pamatparādu Ls 20,69 un nokavējuma naudu Ls 6,92. </w:t>
      </w:r>
    </w:p>
    <w:p w:rsidR="004F0E0F" w:rsidRPr="004F0E0F" w:rsidRDefault="004F0E0F" w:rsidP="000F0F9B">
      <w:pPr>
        <w:pStyle w:val="NoSpacing"/>
        <w:rPr>
          <w:lang w:val="lv-LV" w:eastAsia="lv-LV"/>
        </w:rPr>
      </w:pPr>
      <w:r w:rsidRPr="004F0E0F">
        <w:rPr>
          <w:lang w:val="lv-LV"/>
        </w:rPr>
        <w:t>26.2.</w:t>
      </w:r>
      <w:r w:rsidRPr="004F0E0F">
        <w:rPr>
          <w:lang w:val="lv-LV"/>
        </w:rPr>
        <w:tab/>
      </w:r>
      <w:r w:rsidRPr="004F0E0F">
        <w:rPr>
          <w:bCs/>
          <w:iCs/>
          <w:lang w:val="lv-LV" w:eastAsia="lv-LV"/>
        </w:rPr>
        <w:t>Nodokļa maksājuma veikšanas dienā maksātājam jāprecizē informācija par parāda un kārtējā gada maksājumu apmēru.</w:t>
      </w:r>
    </w:p>
    <w:p w:rsidR="004F0E0F" w:rsidRPr="004F0E0F" w:rsidRDefault="004F0E0F" w:rsidP="000F0F9B">
      <w:pPr>
        <w:pStyle w:val="NoSpacing"/>
        <w:rPr>
          <w:lang w:val="lv-LV"/>
        </w:rPr>
      </w:pPr>
      <w:r w:rsidRPr="004F0E0F">
        <w:rPr>
          <w:lang w:val="lv-LV"/>
        </w:rPr>
        <w:t>26.3.</w:t>
      </w:r>
      <w:r w:rsidRPr="004F0E0F">
        <w:rPr>
          <w:lang w:val="lv-LV"/>
        </w:rPr>
        <w:tab/>
        <w:t>Piedziņu vērst uz J.L. naudas līdzekļiem, kustamo un nekustamo mantu.</w:t>
      </w:r>
    </w:p>
    <w:p w:rsidR="004F0E0F" w:rsidRPr="004F0E0F" w:rsidRDefault="004F0E0F" w:rsidP="000F0F9B">
      <w:pPr>
        <w:pStyle w:val="NoSpacing"/>
        <w:rPr>
          <w:lang w:val="lv-LV"/>
        </w:rPr>
      </w:pPr>
      <w:r w:rsidRPr="004F0E0F">
        <w:rPr>
          <w:lang w:val="lv-LV"/>
        </w:rPr>
        <w:t>26.4.</w:t>
      </w:r>
      <w:r w:rsidRPr="004F0E0F">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F0E0F" w:rsidRPr="004F0E0F" w:rsidRDefault="004F0E0F" w:rsidP="000F0F9B">
      <w:pPr>
        <w:pStyle w:val="NoSpacing"/>
        <w:rPr>
          <w:lang w:val="lv-LV"/>
        </w:rPr>
      </w:pPr>
      <w:r w:rsidRPr="004F0E0F">
        <w:rPr>
          <w:lang w:val="lv-LV"/>
        </w:rPr>
        <w:t>26.5.</w:t>
      </w:r>
      <w:r w:rsidRPr="004F0E0F">
        <w:rPr>
          <w:lang w:val="lv-LV"/>
        </w:rPr>
        <w:tab/>
        <w:t>Kontroli par lēmuma izpildi veic Jēkabpils pilsētas pašvaldības izpilddirektors.</w:t>
      </w:r>
    </w:p>
    <w:p w:rsidR="004F0E0F" w:rsidRPr="004F0E0F" w:rsidRDefault="004F0E0F" w:rsidP="000F0F9B">
      <w:pPr>
        <w:pStyle w:val="NoSpacing"/>
        <w:rPr>
          <w:lang w:val="lv-LV"/>
        </w:rPr>
      </w:pPr>
    </w:p>
    <w:p w:rsidR="004F0E0F" w:rsidRPr="004F0E0F" w:rsidRDefault="004F0E0F" w:rsidP="004F0E0F">
      <w:pPr>
        <w:tabs>
          <w:tab w:val="left" w:pos="7140"/>
        </w:tabs>
        <w:jc w:val="center"/>
        <w:rPr>
          <w:lang w:val="lv-LV"/>
        </w:rPr>
      </w:pPr>
    </w:p>
    <w:p w:rsidR="000C0494" w:rsidRPr="000C0494" w:rsidRDefault="000C0494" w:rsidP="000C0494">
      <w:pPr>
        <w:tabs>
          <w:tab w:val="right" w:pos="9356"/>
        </w:tabs>
        <w:ind w:firstLine="0"/>
        <w:rPr>
          <w:lang w:val="lv-LV"/>
        </w:rPr>
      </w:pPr>
      <w:r w:rsidRPr="000C0494">
        <w:rPr>
          <w:lang w:val="lv-LV"/>
        </w:rPr>
        <w:t>Sēdes vadītājs</w:t>
      </w:r>
    </w:p>
    <w:p w:rsidR="000C0494" w:rsidRPr="000C0494" w:rsidRDefault="000C0494" w:rsidP="000C0494">
      <w:pPr>
        <w:tabs>
          <w:tab w:val="center" w:pos="5103"/>
          <w:tab w:val="right" w:pos="9412"/>
        </w:tabs>
        <w:ind w:firstLine="0"/>
        <w:rPr>
          <w:lang w:val="lv-LV"/>
        </w:rPr>
      </w:pPr>
      <w:r w:rsidRPr="000C0494">
        <w:rPr>
          <w:lang w:val="lv-LV"/>
        </w:rPr>
        <w:t>Domes priekšsēdētājs</w:t>
      </w:r>
      <w:r w:rsidRPr="000C0494">
        <w:rPr>
          <w:lang w:val="lv-LV"/>
        </w:rPr>
        <w:tab/>
        <w:t>(personiskais paraksts)</w:t>
      </w:r>
      <w:r w:rsidRPr="000C0494">
        <w:rPr>
          <w:lang w:val="lv-LV"/>
        </w:rPr>
        <w:tab/>
      </w:r>
      <w:proofErr w:type="spellStart"/>
      <w:r w:rsidRPr="000C0494">
        <w:rPr>
          <w:lang w:val="lv-LV"/>
        </w:rPr>
        <w:t>L.Salcevičs</w:t>
      </w:r>
      <w:proofErr w:type="spellEnd"/>
    </w:p>
    <w:p w:rsidR="000C0494" w:rsidRPr="000C0494" w:rsidRDefault="000C0494" w:rsidP="000C0494">
      <w:pPr>
        <w:ind w:firstLine="0"/>
        <w:rPr>
          <w:lang w:val="lv-LV"/>
        </w:rPr>
      </w:pPr>
    </w:p>
    <w:p w:rsidR="000C0494" w:rsidRPr="000C0494" w:rsidRDefault="000C0494" w:rsidP="000C0494">
      <w:pPr>
        <w:ind w:firstLine="0"/>
        <w:rPr>
          <w:lang w:val="lv-LV"/>
        </w:rPr>
      </w:pPr>
      <w:proofErr w:type="spellStart"/>
      <w:r w:rsidRPr="000C0494">
        <w:rPr>
          <w:lang w:val="lv-LV"/>
        </w:rPr>
        <w:t>Skrode</w:t>
      </w:r>
      <w:proofErr w:type="spellEnd"/>
      <w:r w:rsidRPr="000C0494">
        <w:rPr>
          <w:lang w:val="lv-LV"/>
        </w:rPr>
        <w:t xml:space="preserve"> 65207424</w:t>
      </w:r>
    </w:p>
    <w:p w:rsidR="000C0494" w:rsidRPr="000C0494" w:rsidRDefault="000C0494" w:rsidP="000C0494">
      <w:pPr>
        <w:ind w:firstLine="0"/>
        <w:rPr>
          <w:lang w:val="en-GB"/>
        </w:rPr>
      </w:pPr>
    </w:p>
    <w:p w:rsidR="0036014C" w:rsidRPr="00736AF8" w:rsidRDefault="0036014C">
      <w:pPr>
        <w:spacing w:after="200" w:line="276" w:lineRule="auto"/>
        <w:rPr>
          <w:lang w:val="lv-LV"/>
        </w:rPr>
      </w:pPr>
      <w:r w:rsidRPr="00736AF8">
        <w:rPr>
          <w:lang w:val="lv-LV"/>
        </w:rPr>
        <w:br w:type="page"/>
      </w:r>
    </w:p>
    <w:p w:rsidR="00736AF8" w:rsidRPr="00A07FEF" w:rsidRDefault="00736AF8" w:rsidP="00736AF8">
      <w:pPr>
        <w:tabs>
          <w:tab w:val="left" w:pos="360"/>
        </w:tabs>
        <w:outlineLvl w:val="6"/>
        <w:rPr>
          <w:rFonts w:eastAsia="Lucida Sans Unicode"/>
          <w:b/>
          <w:sz w:val="28"/>
          <w:szCs w:val="28"/>
          <w:lang w:val="lv-LV"/>
        </w:rPr>
      </w:pPr>
      <w:r w:rsidRPr="00A07FEF">
        <w:rPr>
          <w:rFonts w:eastAsia="Lucida Sans Unicode" w:cs="Tahoma"/>
          <w:b/>
          <w:noProof/>
          <w:sz w:val="28"/>
          <w:szCs w:val="28"/>
          <w:lang w:val="lv-LV" w:eastAsia="lv-LV"/>
        </w:rPr>
        <w:lastRenderedPageBreak/>
        <w:t>L</w:t>
      </w:r>
      <w:r w:rsidRPr="00A07FEF">
        <w:rPr>
          <w:rFonts w:eastAsia="Lucida Sans Unicode"/>
          <w:b/>
          <w:sz w:val="28"/>
          <w:szCs w:val="28"/>
          <w:lang w:val="lv-LV"/>
        </w:rPr>
        <w:t>ĒMUMS</w:t>
      </w:r>
    </w:p>
    <w:p w:rsidR="00736AF8" w:rsidRPr="00A07FEF" w:rsidRDefault="00736AF8" w:rsidP="00736AF8">
      <w:pPr>
        <w:rPr>
          <w:b/>
          <w:sz w:val="40"/>
          <w:szCs w:val="40"/>
          <w:lang w:val="lv-LV"/>
        </w:rPr>
      </w:pPr>
      <w:r w:rsidRPr="00A07FEF">
        <w:rPr>
          <w:rFonts w:cs="Tahoma"/>
          <w:b/>
          <w:bCs/>
          <w:sz w:val="40"/>
          <w:szCs w:val="40"/>
          <w:lang w:val="lv-LV"/>
        </w:rPr>
        <w:t>Nr.</w:t>
      </w:r>
      <w:r>
        <w:rPr>
          <w:rFonts w:cs="Tahoma"/>
          <w:b/>
          <w:bCs/>
          <w:sz w:val="40"/>
          <w:szCs w:val="40"/>
          <w:lang w:val="lv-LV"/>
        </w:rPr>
        <w:t>534</w:t>
      </w:r>
    </w:p>
    <w:p w:rsidR="00736AF8" w:rsidRDefault="00736AF8" w:rsidP="00736AF8">
      <w:pPr>
        <w:tabs>
          <w:tab w:val="right" w:pos="9356"/>
        </w:tabs>
        <w:snapToGrid w:val="0"/>
        <w:jc w:val="both"/>
        <w:rPr>
          <w:rFonts w:cs="Tahoma"/>
          <w:bCs/>
          <w:szCs w:val="22"/>
          <w:lang w:val="lv-LV"/>
        </w:rPr>
      </w:pPr>
      <w:r>
        <w:rPr>
          <w:rFonts w:cs="Tahoma"/>
          <w:bCs/>
          <w:szCs w:val="22"/>
          <w:lang w:val="lv-LV"/>
        </w:rPr>
        <w:t>05</w:t>
      </w:r>
      <w:r w:rsidRPr="00A07FEF">
        <w:rPr>
          <w:rFonts w:cs="Tahoma"/>
          <w:bCs/>
          <w:szCs w:val="22"/>
          <w:lang w:val="lv-LV"/>
        </w:rPr>
        <w:t>.</w:t>
      </w:r>
      <w:r>
        <w:rPr>
          <w:rFonts w:cs="Tahoma"/>
          <w:bCs/>
          <w:szCs w:val="22"/>
          <w:lang w:val="lv-LV"/>
        </w:rPr>
        <w:t>12</w:t>
      </w:r>
      <w:r w:rsidRPr="00A07FEF">
        <w:rPr>
          <w:rFonts w:cs="Tahoma"/>
          <w:bCs/>
          <w:szCs w:val="22"/>
          <w:lang w:val="lv-LV"/>
        </w:rPr>
        <w:t>.2013.</w:t>
      </w:r>
    </w:p>
    <w:p w:rsidR="00736AF8" w:rsidRDefault="00736AF8" w:rsidP="00736AF8">
      <w:pPr>
        <w:tabs>
          <w:tab w:val="right" w:pos="9356"/>
        </w:tabs>
        <w:snapToGrid w:val="0"/>
        <w:jc w:val="both"/>
        <w:rPr>
          <w:rFonts w:cs="Tahoma"/>
          <w:bCs/>
          <w:szCs w:val="22"/>
          <w:lang w:val="lv-LV"/>
        </w:rPr>
      </w:pPr>
    </w:p>
    <w:p w:rsidR="00574E05" w:rsidRPr="00574E05" w:rsidRDefault="00574E05" w:rsidP="00574E05">
      <w:pPr>
        <w:widowControl w:val="0"/>
        <w:suppressAutoHyphens/>
        <w:autoSpaceDN w:val="0"/>
        <w:ind w:firstLine="0"/>
        <w:jc w:val="both"/>
        <w:textAlignment w:val="baseline"/>
        <w:rPr>
          <w:rFonts w:eastAsia="Arial Unicode MS"/>
          <w:bCs/>
          <w:lang w:val="lv-LV"/>
        </w:rPr>
      </w:pPr>
      <w:r w:rsidRPr="00574E05">
        <w:rPr>
          <w:rFonts w:eastAsia="Arial Unicode MS"/>
          <w:bCs/>
          <w:lang w:val="lv-LV"/>
        </w:rPr>
        <w:t xml:space="preserve">Par bāriņtiesas locekļa ievēlēšanu </w:t>
      </w:r>
    </w:p>
    <w:p w:rsidR="00574E05" w:rsidRPr="00574E05" w:rsidRDefault="00574E05" w:rsidP="00574E05">
      <w:pPr>
        <w:widowControl w:val="0"/>
        <w:suppressAutoHyphens/>
        <w:autoSpaceDN w:val="0"/>
        <w:ind w:firstLine="0"/>
        <w:jc w:val="both"/>
        <w:textAlignment w:val="baseline"/>
        <w:rPr>
          <w:rFonts w:eastAsia="Arial Unicode MS"/>
          <w:lang w:val="lv-LV"/>
        </w:rPr>
      </w:pPr>
    </w:p>
    <w:p w:rsidR="00574E05" w:rsidRPr="00574E05" w:rsidRDefault="00574E05" w:rsidP="00574E05">
      <w:pPr>
        <w:widowControl w:val="0"/>
        <w:suppressAutoHyphens/>
        <w:autoSpaceDN w:val="0"/>
        <w:ind w:firstLine="709"/>
        <w:jc w:val="both"/>
        <w:textAlignment w:val="baseline"/>
        <w:rPr>
          <w:rFonts w:ascii="Calibri" w:eastAsia="Calibri" w:hAnsi="Calibri"/>
          <w:sz w:val="22"/>
          <w:szCs w:val="22"/>
          <w:lang w:val="lv-LV"/>
        </w:rPr>
      </w:pPr>
      <w:r w:rsidRPr="00574E05">
        <w:rPr>
          <w:rFonts w:eastAsia="Arial Unicode MS"/>
          <w:lang w:val="lv-LV"/>
        </w:rPr>
        <w:t xml:space="preserve">Pamatojoties uz likuma “Par pašvaldībām” 11.panta pirmās daļas 26.punktu un Bāriņtiesu likuma 9.panta pirmo daļu, 10.panta 2.daļu, 3.daļu, 11.panta, </w:t>
      </w:r>
      <w:r w:rsidRPr="00574E05">
        <w:rPr>
          <w:rFonts w:eastAsia="Arial Unicode MS"/>
          <w:szCs w:val="20"/>
          <w:lang w:val="lv-LV"/>
        </w:rPr>
        <w:t>ņemot vērā 20.11.2013. Jēkabpils pilsētas pašvaldības komisijas pretendentu izvērtēšanai Jēkabpils bāriņtiesas locekļu amatiem protokolu Nr.3, 25.11.2013. Jēkabpils pilsētas pašvaldības komisijas pretendentu izvērtēšanai Jēkabpils bāriņtiesas locekļu amatiem protokolu Nr.4, 28.11.2013. Finanšu komitejas lēmumu (protokols Nr.25, 2.</w:t>
      </w:r>
      <w:r w:rsidRPr="00574E05">
        <w:rPr>
          <w:rFonts w:eastAsia="Lucida Sans Unicode" w:cs="Tahoma"/>
          <w:kern w:val="3"/>
          <w:lang w:val="lv-LV"/>
        </w:rPr>
        <w:t>§),</w:t>
      </w:r>
    </w:p>
    <w:p w:rsidR="00574E05" w:rsidRPr="00574E05" w:rsidRDefault="00574E05" w:rsidP="00574E05">
      <w:pPr>
        <w:widowControl w:val="0"/>
        <w:suppressAutoHyphens/>
        <w:autoSpaceDN w:val="0"/>
        <w:ind w:firstLine="709"/>
        <w:jc w:val="both"/>
        <w:textAlignment w:val="baseline"/>
        <w:rPr>
          <w:rFonts w:eastAsia="Arial Unicode MS"/>
          <w:b/>
          <w:bCs/>
          <w:i/>
          <w:iCs/>
          <w:lang w:val="lv-LV"/>
        </w:rPr>
      </w:pPr>
    </w:p>
    <w:p w:rsidR="00574E05" w:rsidRPr="00574E05" w:rsidRDefault="00574E05" w:rsidP="00574E05">
      <w:pPr>
        <w:widowControl w:val="0"/>
        <w:suppressAutoHyphens/>
        <w:autoSpaceDN w:val="0"/>
        <w:ind w:firstLine="0"/>
        <w:jc w:val="center"/>
        <w:textAlignment w:val="baseline"/>
        <w:rPr>
          <w:rFonts w:eastAsia="Arial Unicode MS"/>
          <w:bCs/>
          <w:lang w:val="lv-LV"/>
        </w:rPr>
      </w:pPr>
      <w:r w:rsidRPr="00574E05">
        <w:rPr>
          <w:rFonts w:eastAsia="Arial Unicode MS"/>
          <w:bCs/>
          <w:lang w:val="lv-LV"/>
        </w:rPr>
        <w:t>Jēkabpils pilsētas dome nolemj:</w:t>
      </w:r>
    </w:p>
    <w:p w:rsidR="00574E05" w:rsidRPr="00574E05" w:rsidRDefault="00574E05" w:rsidP="00574E05">
      <w:pPr>
        <w:widowControl w:val="0"/>
        <w:suppressAutoHyphens/>
        <w:autoSpaceDN w:val="0"/>
        <w:ind w:firstLine="0"/>
        <w:jc w:val="both"/>
        <w:textAlignment w:val="baseline"/>
        <w:rPr>
          <w:rFonts w:eastAsia="Arial Unicode MS"/>
          <w:bCs/>
          <w:lang w:val="lv-LV"/>
        </w:rPr>
      </w:pPr>
    </w:p>
    <w:p w:rsidR="00574E05" w:rsidRPr="00574E05" w:rsidRDefault="00574E05" w:rsidP="00574E05">
      <w:pPr>
        <w:widowControl w:val="0"/>
        <w:numPr>
          <w:ilvl w:val="0"/>
          <w:numId w:val="25"/>
        </w:numPr>
        <w:tabs>
          <w:tab w:val="left" w:pos="-1102"/>
        </w:tabs>
        <w:suppressAutoHyphens/>
        <w:autoSpaceDN w:val="0"/>
        <w:spacing w:after="200" w:line="276" w:lineRule="auto"/>
        <w:ind w:firstLine="709"/>
        <w:jc w:val="both"/>
        <w:textAlignment w:val="baseline"/>
        <w:rPr>
          <w:rFonts w:eastAsia="Arial Unicode MS"/>
          <w:bCs/>
          <w:lang w:val="lv-LV"/>
        </w:rPr>
      </w:pPr>
      <w:r w:rsidRPr="00574E05">
        <w:rPr>
          <w:rFonts w:eastAsia="Arial Unicode MS"/>
          <w:bCs/>
          <w:lang w:val="lv-LV"/>
        </w:rPr>
        <w:t xml:space="preserve">Ievēlēt par Jēkabpils bāriņtiesas locekli Ināru Blumbergu. </w:t>
      </w:r>
    </w:p>
    <w:p w:rsidR="00574E05" w:rsidRPr="00574E05" w:rsidRDefault="00574E05" w:rsidP="00574E05">
      <w:pPr>
        <w:widowControl w:val="0"/>
        <w:numPr>
          <w:ilvl w:val="0"/>
          <w:numId w:val="25"/>
        </w:numPr>
        <w:tabs>
          <w:tab w:val="left" w:pos="-1102"/>
        </w:tabs>
        <w:suppressAutoHyphens/>
        <w:autoSpaceDN w:val="0"/>
        <w:spacing w:after="200" w:line="276" w:lineRule="auto"/>
        <w:ind w:firstLine="709"/>
        <w:jc w:val="both"/>
        <w:textAlignment w:val="baseline"/>
        <w:rPr>
          <w:rFonts w:ascii="Calibri" w:eastAsia="Calibri" w:hAnsi="Calibri"/>
          <w:sz w:val="22"/>
          <w:szCs w:val="22"/>
          <w:lang w:val="lv-LV"/>
        </w:rPr>
      </w:pPr>
      <w:r w:rsidRPr="00574E05">
        <w:rPr>
          <w:rFonts w:eastAsia="Arial Unicode MS"/>
          <w:bCs/>
          <w:lang w:val="lv-LV"/>
        </w:rPr>
        <w:t>Lēmums stājas spēkā ar 2013.gada 6.decembri.</w:t>
      </w:r>
    </w:p>
    <w:p w:rsidR="00574E05" w:rsidRPr="00574E05" w:rsidRDefault="00574E05" w:rsidP="00574E05">
      <w:pPr>
        <w:widowControl w:val="0"/>
        <w:numPr>
          <w:ilvl w:val="0"/>
          <w:numId w:val="25"/>
        </w:numPr>
        <w:tabs>
          <w:tab w:val="left" w:pos="-1102"/>
        </w:tabs>
        <w:suppressAutoHyphens/>
        <w:autoSpaceDN w:val="0"/>
        <w:spacing w:after="200" w:line="276" w:lineRule="auto"/>
        <w:ind w:firstLine="709"/>
        <w:jc w:val="both"/>
        <w:textAlignment w:val="baseline"/>
        <w:rPr>
          <w:rFonts w:ascii="Calibri" w:eastAsia="Calibri" w:hAnsi="Calibri"/>
          <w:sz w:val="22"/>
          <w:szCs w:val="22"/>
          <w:lang w:val="lv-LV"/>
        </w:rPr>
      </w:pPr>
      <w:r w:rsidRPr="00574E05">
        <w:rPr>
          <w:rFonts w:eastAsia="Lucida Sans Unicode" w:cs="Tahoma"/>
          <w:lang w:val="lv-LV"/>
        </w:rPr>
        <w:t>Lēmuma izpildes kontroli veikt izpilddirektoram.</w:t>
      </w:r>
    </w:p>
    <w:p w:rsidR="00574E05" w:rsidRPr="00574E05" w:rsidRDefault="00574E05" w:rsidP="00574E05">
      <w:pPr>
        <w:widowControl w:val="0"/>
        <w:tabs>
          <w:tab w:val="left" w:pos="1418"/>
        </w:tabs>
        <w:suppressAutoHyphens/>
        <w:autoSpaceDN w:val="0"/>
        <w:ind w:left="360" w:firstLine="0"/>
        <w:jc w:val="both"/>
        <w:textAlignment w:val="baseline"/>
        <w:rPr>
          <w:rFonts w:eastAsia="Arial Unicode MS"/>
          <w:bCs/>
          <w:lang w:val="lv-LV"/>
        </w:rPr>
      </w:pPr>
    </w:p>
    <w:p w:rsidR="00574E05" w:rsidRPr="00574E05" w:rsidRDefault="00574E05" w:rsidP="00574E05">
      <w:pPr>
        <w:tabs>
          <w:tab w:val="left" w:pos="1418"/>
        </w:tabs>
        <w:suppressAutoHyphens/>
        <w:autoSpaceDN w:val="0"/>
        <w:ind w:firstLine="709"/>
        <w:textAlignment w:val="baseline"/>
        <w:rPr>
          <w:rFonts w:eastAsia="Calibri"/>
          <w:lang w:val="lv-LV"/>
        </w:rPr>
      </w:pPr>
    </w:p>
    <w:p w:rsidR="00574E05" w:rsidRPr="00574E05" w:rsidRDefault="00574E05" w:rsidP="00574E05">
      <w:pPr>
        <w:widowControl w:val="0"/>
        <w:tabs>
          <w:tab w:val="left" w:pos="142"/>
          <w:tab w:val="left" w:pos="3555"/>
        </w:tabs>
        <w:suppressAutoHyphens/>
        <w:autoSpaceDN w:val="0"/>
        <w:ind w:firstLine="0"/>
        <w:jc w:val="both"/>
        <w:textAlignment w:val="baseline"/>
        <w:rPr>
          <w:rFonts w:eastAsia="Lucida Sans Unicode"/>
          <w:lang w:val="lv-LV"/>
        </w:rPr>
      </w:pPr>
      <w:r w:rsidRPr="00574E05">
        <w:rPr>
          <w:rFonts w:eastAsia="Lucida Sans Unicode"/>
          <w:lang w:val="lv-LV"/>
        </w:rPr>
        <w:t>Sēdes vadītājs</w:t>
      </w:r>
    </w:p>
    <w:p w:rsidR="00574E05" w:rsidRPr="00574E05" w:rsidRDefault="00574E05" w:rsidP="00574E05">
      <w:pPr>
        <w:tabs>
          <w:tab w:val="center" w:pos="5103"/>
          <w:tab w:val="right" w:pos="9412"/>
        </w:tabs>
        <w:ind w:firstLine="0"/>
        <w:rPr>
          <w:lang w:val="lv-LV"/>
        </w:rPr>
      </w:pPr>
      <w:r w:rsidRPr="00574E05">
        <w:rPr>
          <w:lang w:val="lv-LV"/>
        </w:rPr>
        <w:t>Domes priekšsēdētājs</w:t>
      </w:r>
      <w:r w:rsidRPr="00574E05">
        <w:rPr>
          <w:lang w:val="lv-LV"/>
        </w:rPr>
        <w:tab/>
        <w:t>(personiskais paraksts)</w:t>
      </w:r>
      <w:r w:rsidRPr="00574E05">
        <w:rPr>
          <w:lang w:val="lv-LV"/>
        </w:rPr>
        <w:tab/>
      </w:r>
      <w:proofErr w:type="spellStart"/>
      <w:r w:rsidRPr="00574E05">
        <w:rPr>
          <w:lang w:val="lv-LV"/>
        </w:rPr>
        <w:t>L.Salcevičs</w:t>
      </w:r>
      <w:proofErr w:type="spellEnd"/>
    </w:p>
    <w:p w:rsidR="00574E05" w:rsidRPr="00574E05" w:rsidRDefault="00574E05" w:rsidP="00574E05">
      <w:pPr>
        <w:widowControl w:val="0"/>
        <w:tabs>
          <w:tab w:val="left" w:pos="142"/>
          <w:tab w:val="left" w:pos="3555"/>
        </w:tabs>
        <w:suppressAutoHyphens/>
        <w:autoSpaceDN w:val="0"/>
        <w:ind w:firstLine="0"/>
        <w:jc w:val="both"/>
        <w:textAlignment w:val="baseline"/>
        <w:rPr>
          <w:rFonts w:eastAsia="Lucida Sans Unicode" w:cs="Tahoma"/>
          <w:sz w:val="20"/>
          <w:szCs w:val="20"/>
          <w:lang w:val="lv-LV"/>
        </w:rPr>
      </w:pPr>
    </w:p>
    <w:p w:rsidR="00574E05" w:rsidRPr="00574E05" w:rsidRDefault="00574E05" w:rsidP="00574E05">
      <w:pPr>
        <w:widowControl w:val="0"/>
        <w:tabs>
          <w:tab w:val="left" w:pos="142"/>
          <w:tab w:val="left" w:pos="3555"/>
        </w:tabs>
        <w:suppressAutoHyphens/>
        <w:autoSpaceDN w:val="0"/>
        <w:ind w:firstLine="0"/>
        <w:jc w:val="both"/>
        <w:textAlignment w:val="baseline"/>
        <w:rPr>
          <w:rFonts w:ascii="Calibri" w:eastAsia="Calibri" w:hAnsi="Calibri"/>
          <w:sz w:val="22"/>
          <w:szCs w:val="22"/>
          <w:lang w:val="lv-LV"/>
        </w:rPr>
      </w:pPr>
      <w:r w:rsidRPr="00574E05">
        <w:rPr>
          <w:rFonts w:eastAsia="Lucida Sans Unicode" w:cs="Tahoma"/>
          <w:sz w:val="20"/>
          <w:szCs w:val="20"/>
          <w:lang w:val="lv-LV"/>
        </w:rPr>
        <w:t>Liepiņa 65207302</w:t>
      </w:r>
    </w:p>
    <w:p w:rsidR="00574E05" w:rsidRDefault="00574E05">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637CA3" w:rsidRPr="00A07FEF" w:rsidRDefault="00637CA3" w:rsidP="00637CA3">
      <w:pPr>
        <w:tabs>
          <w:tab w:val="left" w:pos="360"/>
        </w:tabs>
        <w:outlineLvl w:val="6"/>
        <w:rPr>
          <w:rFonts w:eastAsia="Lucida Sans Unicode"/>
          <w:b/>
          <w:sz w:val="28"/>
          <w:szCs w:val="28"/>
          <w:lang w:val="lv-LV"/>
        </w:rPr>
      </w:pPr>
      <w:r w:rsidRPr="00A07FEF">
        <w:rPr>
          <w:rFonts w:eastAsia="Lucida Sans Unicode" w:cs="Tahoma"/>
          <w:b/>
          <w:noProof/>
          <w:sz w:val="28"/>
          <w:szCs w:val="28"/>
          <w:lang w:val="lv-LV" w:eastAsia="lv-LV"/>
        </w:rPr>
        <w:lastRenderedPageBreak/>
        <w:t>L</w:t>
      </w:r>
      <w:r w:rsidRPr="00A07FEF">
        <w:rPr>
          <w:rFonts w:eastAsia="Lucida Sans Unicode"/>
          <w:b/>
          <w:sz w:val="28"/>
          <w:szCs w:val="28"/>
          <w:lang w:val="lv-LV"/>
        </w:rPr>
        <w:t>ĒMUMS</w:t>
      </w:r>
    </w:p>
    <w:p w:rsidR="00637CA3" w:rsidRPr="00A07FEF" w:rsidRDefault="00637CA3" w:rsidP="00637CA3">
      <w:pPr>
        <w:rPr>
          <w:b/>
          <w:sz w:val="40"/>
          <w:szCs w:val="40"/>
          <w:lang w:val="lv-LV"/>
        </w:rPr>
      </w:pPr>
      <w:r w:rsidRPr="00A07FEF">
        <w:rPr>
          <w:rFonts w:cs="Tahoma"/>
          <w:b/>
          <w:bCs/>
          <w:sz w:val="40"/>
          <w:szCs w:val="40"/>
          <w:lang w:val="lv-LV"/>
        </w:rPr>
        <w:t>Nr.</w:t>
      </w:r>
      <w:r>
        <w:rPr>
          <w:rFonts w:cs="Tahoma"/>
          <w:b/>
          <w:bCs/>
          <w:sz w:val="40"/>
          <w:szCs w:val="40"/>
          <w:lang w:val="lv-LV"/>
        </w:rPr>
        <w:t>535</w:t>
      </w:r>
    </w:p>
    <w:p w:rsidR="00637CA3" w:rsidRDefault="00637CA3" w:rsidP="00637CA3">
      <w:pPr>
        <w:tabs>
          <w:tab w:val="right" w:pos="9356"/>
        </w:tabs>
        <w:snapToGrid w:val="0"/>
        <w:jc w:val="both"/>
        <w:rPr>
          <w:rFonts w:cs="Tahoma"/>
          <w:bCs/>
          <w:szCs w:val="22"/>
          <w:lang w:val="lv-LV"/>
        </w:rPr>
      </w:pPr>
      <w:r>
        <w:rPr>
          <w:rFonts w:cs="Tahoma"/>
          <w:bCs/>
          <w:szCs w:val="22"/>
          <w:lang w:val="lv-LV"/>
        </w:rPr>
        <w:t>05</w:t>
      </w:r>
      <w:r w:rsidRPr="00A07FEF">
        <w:rPr>
          <w:rFonts w:cs="Tahoma"/>
          <w:bCs/>
          <w:szCs w:val="22"/>
          <w:lang w:val="lv-LV"/>
        </w:rPr>
        <w:t>.</w:t>
      </w:r>
      <w:r>
        <w:rPr>
          <w:rFonts w:cs="Tahoma"/>
          <w:bCs/>
          <w:szCs w:val="22"/>
          <w:lang w:val="lv-LV"/>
        </w:rPr>
        <w:t>12</w:t>
      </w:r>
      <w:r w:rsidRPr="00A07FEF">
        <w:rPr>
          <w:rFonts w:cs="Tahoma"/>
          <w:bCs/>
          <w:szCs w:val="22"/>
          <w:lang w:val="lv-LV"/>
        </w:rPr>
        <w:t>.2013.</w:t>
      </w:r>
    </w:p>
    <w:p w:rsidR="00F86B1E" w:rsidRPr="00F86B1E" w:rsidRDefault="00F86B1E" w:rsidP="00F86B1E">
      <w:pPr>
        <w:widowControl w:val="0"/>
        <w:suppressAutoHyphens/>
        <w:snapToGrid w:val="0"/>
        <w:rPr>
          <w:rFonts w:eastAsia="Lucida Sans Unicode" w:cs="Tahoma"/>
          <w:bCs/>
          <w:lang w:val="lv-LV"/>
        </w:rPr>
      </w:pPr>
    </w:p>
    <w:p w:rsidR="00D652D8" w:rsidRPr="00D652D8" w:rsidRDefault="00D652D8" w:rsidP="00D652D8">
      <w:pPr>
        <w:widowControl w:val="0"/>
        <w:suppressAutoHyphens/>
        <w:snapToGrid w:val="0"/>
        <w:ind w:left="-15" w:firstLine="0"/>
        <w:rPr>
          <w:rFonts w:eastAsia="Lucida Sans Unicode" w:cs="Tahoma"/>
          <w:bCs/>
          <w:lang w:val="lv-LV"/>
        </w:rPr>
      </w:pPr>
      <w:r w:rsidRPr="00D652D8">
        <w:rPr>
          <w:rFonts w:eastAsia="Lucida Sans Unicode" w:cs="Tahoma"/>
          <w:bCs/>
          <w:lang w:val="lv-LV"/>
        </w:rPr>
        <w:t>Par grozījumu 20.06.2013. Jēkabpils pilsētas domes lēmumā Nr.245</w:t>
      </w:r>
    </w:p>
    <w:p w:rsidR="00D652D8" w:rsidRPr="00D652D8" w:rsidRDefault="00D652D8" w:rsidP="00D652D8">
      <w:pPr>
        <w:widowControl w:val="0"/>
        <w:tabs>
          <w:tab w:val="right" w:pos="9000"/>
        </w:tabs>
        <w:suppressAutoHyphens/>
        <w:ind w:left="567" w:firstLine="0"/>
        <w:rPr>
          <w:rFonts w:eastAsia="Lucida Sans Unicode"/>
          <w:noProof/>
          <w:sz w:val="20"/>
          <w:szCs w:val="20"/>
          <w:lang w:val="lv-LV"/>
        </w:rPr>
      </w:pPr>
    </w:p>
    <w:p w:rsidR="00D652D8" w:rsidRPr="00D652D8" w:rsidRDefault="00D652D8" w:rsidP="00D652D8">
      <w:pPr>
        <w:widowControl w:val="0"/>
        <w:suppressAutoHyphens/>
        <w:ind w:right="-6" w:firstLine="720"/>
        <w:jc w:val="both"/>
        <w:rPr>
          <w:rFonts w:eastAsia="Lucida Sans Unicode"/>
          <w:bCs/>
          <w:lang w:val="lv-LV"/>
        </w:rPr>
      </w:pPr>
      <w:r w:rsidRPr="00D652D8">
        <w:rPr>
          <w:rFonts w:eastAsia="Lucida Sans Unicode" w:cs="Tahoma"/>
          <w:lang w:val="lv-LV"/>
        </w:rPr>
        <w:t xml:space="preserve">Pamatojoties uz </w:t>
      </w:r>
      <w:r w:rsidRPr="00D652D8">
        <w:rPr>
          <w:rFonts w:eastAsia="Lucida Sans Unicode"/>
          <w:bCs/>
          <w:lang w:val="lv-LV"/>
        </w:rPr>
        <w:t xml:space="preserve">likuma “Par pašvaldībām” 61.pantu, 21.panta pirmās daļas 24.punktu, ņemot vērā LR Iekšlietu ministrijas Valsts policijas Zemgales reģionālās pārvaldes 31.10.2013. vēstuli Nr.20/16-59684 „Par VP amatpersonu dalību pašvaldībās izveidoto komisiju sastāvos”, Rolanda Bērziņa 22.11.2013. iesniegumu (Nr.1-4.1-1/3560), Diānas </w:t>
      </w:r>
      <w:proofErr w:type="spellStart"/>
      <w:r w:rsidRPr="00D652D8">
        <w:rPr>
          <w:rFonts w:eastAsia="Lucida Sans Unicode"/>
          <w:bCs/>
          <w:lang w:val="lv-LV"/>
        </w:rPr>
        <w:t>Stivriņas</w:t>
      </w:r>
      <w:proofErr w:type="spellEnd"/>
      <w:r w:rsidRPr="00D652D8">
        <w:rPr>
          <w:rFonts w:eastAsia="Lucida Sans Unicode"/>
          <w:bCs/>
          <w:lang w:val="lv-LV"/>
        </w:rPr>
        <w:t xml:space="preserve"> 22.novembra iesniegumu (Nr.1-4.1-1/35), Finanšu komitejas 00.00.2013. lēmumu (</w:t>
      </w:r>
      <w:smartTag w:uri="schemas-tilde-lv/tildestengine" w:element="veidnes">
        <w:smartTagPr>
          <w:attr w:name="text" w:val="protokols"/>
          <w:attr w:name="baseform" w:val="protokols"/>
          <w:attr w:name="id" w:val="-1"/>
        </w:smartTagPr>
        <w:r w:rsidRPr="00D652D8">
          <w:rPr>
            <w:rFonts w:eastAsia="Lucida Sans Unicode"/>
            <w:bCs/>
            <w:lang w:val="lv-LV"/>
          </w:rPr>
          <w:t>protokols</w:t>
        </w:r>
      </w:smartTag>
      <w:r w:rsidRPr="00D652D8">
        <w:rPr>
          <w:rFonts w:eastAsia="Lucida Sans Unicode"/>
          <w:bCs/>
          <w:lang w:val="lv-LV"/>
        </w:rPr>
        <w:t xml:space="preserve"> Nr.25, 3.§), </w:t>
      </w:r>
    </w:p>
    <w:p w:rsidR="00D652D8" w:rsidRPr="00D652D8" w:rsidRDefault="00D652D8" w:rsidP="00D652D8">
      <w:pPr>
        <w:widowControl w:val="0"/>
        <w:suppressAutoHyphens/>
        <w:ind w:right="-6" w:firstLine="720"/>
        <w:jc w:val="both"/>
        <w:rPr>
          <w:rFonts w:eastAsia="Lucida Sans Unicode"/>
          <w:bCs/>
          <w:sz w:val="16"/>
          <w:szCs w:val="16"/>
          <w:lang w:val="lv-LV"/>
        </w:rPr>
      </w:pPr>
    </w:p>
    <w:p w:rsidR="00D652D8" w:rsidRPr="00D652D8" w:rsidRDefault="00D652D8" w:rsidP="00D652D8">
      <w:pPr>
        <w:widowControl w:val="0"/>
        <w:suppressAutoHyphens/>
        <w:ind w:right="-766" w:firstLine="0"/>
        <w:jc w:val="center"/>
        <w:rPr>
          <w:rFonts w:eastAsia="Lucida Sans Unicode" w:cs="Tahoma"/>
          <w:lang w:val="x-none" w:eastAsia="x-none"/>
        </w:rPr>
      </w:pPr>
      <w:r w:rsidRPr="00D652D8">
        <w:rPr>
          <w:rFonts w:eastAsia="Lucida Sans Unicode" w:cs="Tahoma"/>
          <w:lang w:val="x-none" w:eastAsia="x-none"/>
        </w:rPr>
        <w:t>Jēkabpils pilsētas dome nolemj:</w:t>
      </w:r>
    </w:p>
    <w:p w:rsidR="00D652D8" w:rsidRPr="00D652D8" w:rsidRDefault="00D652D8" w:rsidP="00D652D8">
      <w:pPr>
        <w:widowControl w:val="0"/>
        <w:tabs>
          <w:tab w:val="left" w:pos="1080"/>
        </w:tabs>
        <w:suppressAutoHyphens/>
        <w:ind w:right="-6" w:firstLine="720"/>
        <w:rPr>
          <w:rFonts w:eastAsia="Lucida Sans Unicode" w:cs="Tahoma"/>
          <w:sz w:val="16"/>
          <w:szCs w:val="16"/>
          <w:lang w:val="x-none" w:eastAsia="x-none"/>
        </w:rPr>
      </w:pPr>
    </w:p>
    <w:p w:rsidR="00D652D8" w:rsidRPr="00D652D8" w:rsidRDefault="00D652D8" w:rsidP="00D652D8">
      <w:pPr>
        <w:widowControl w:val="0"/>
        <w:numPr>
          <w:ilvl w:val="0"/>
          <w:numId w:val="26"/>
        </w:numPr>
        <w:tabs>
          <w:tab w:val="left" w:pos="1276"/>
          <w:tab w:val="center" w:pos="4513"/>
          <w:tab w:val="right" w:pos="8666"/>
          <w:tab w:val="left" w:pos="9071"/>
        </w:tabs>
        <w:suppressAutoHyphens/>
        <w:ind w:left="0" w:right="-1" w:firstLine="709"/>
        <w:jc w:val="both"/>
        <w:rPr>
          <w:rFonts w:eastAsia="Calibri"/>
          <w:lang w:val="lv-LV"/>
        </w:rPr>
      </w:pPr>
      <w:r w:rsidRPr="00D652D8">
        <w:rPr>
          <w:rFonts w:eastAsia="Calibri"/>
          <w:lang w:val="lv-LV"/>
        </w:rPr>
        <w:t>Izslēgt no Administratīvās komisijas sastāva Rolandu Bērziņu.</w:t>
      </w:r>
    </w:p>
    <w:p w:rsidR="00D652D8" w:rsidRPr="00D652D8" w:rsidRDefault="00D652D8" w:rsidP="00D652D8">
      <w:pPr>
        <w:widowControl w:val="0"/>
        <w:numPr>
          <w:ilvl w:val="0"/>
          <w:numId w:val="26"/>
        </w:numPr>
        <w:tabs>
          <w:tab w:val="left" w:pos="1276"/>
          <w:tab w:val="center" w:pos="4513"/>
          <w:tab w:val="right" w:pos="8666"/>
          <w:tab w:val="left" w:pos="9071"/>
        </w:tabs>
        <w:suppressAutoHyphens/>
        <w:ind w:left="0" w:right="-1" w:firstLine="709"/>
        <w:jc w:val="both"/>
        <w:rPr>
          <w:rFonts w:eastAsia="Calibri"/>
          <w:lang w:val="lv-LV"/>
        </w:rPr>
      </w:pPr>
      <w:r w:rsidRPr="00D652D8">
        <w:rPr>
          <w:rFonts w:eastAsia="Calibri"/>
          <w:lang w:val="lv-LV"/>
        </w:rPr>
        <w:t>Ievēlēt Administratīvās komisijas sastāvā priekšsēdētāju Andreju Kozlovski.</w:t>
      </w:r>
    </w:p>
    <w:p w:rsidR="00D652D8" w:rsidRPr="00D652D8" w:rsidRDefault="00D652D8" w:rsidP="00D652D8">
      <w:pPr>
        <w:widowControl w:val="0"/>
        <w:numPr>
          <w:ilvl w:val="0"/>
          <w:numId w:val="26"/>
        </w:numPr>
        <w:tabs>
          <w:tab w:val="left" w:pos="1276"/>
          <w:tab w:val="center" w:pos="4513"/>
          <w:tab w:val="right" w:pos="8666"/>
          <w:tab w:val="left" w:pos="9071"/>
        </w:tabs>
        <w:suppressAutoHyphens/>
        <w:ind w:left="0" w:right="-1" w:firstLine="709"/>
        <w:jc w:val="both"/>
        <w:rPr>
          <w:rFonts w:eastAsia="Calibri"/>
          <w:lang w:val="lv-LV"/>
        </w:rPr>
      </w:pPr>
      <w:r w:rsidRPr="00D652D8">
        <w:rPr>
          <w:rFonts w:eastAsia="Calibri"/>
          <w:lang w:val="lv-LV"/>
        </w:rPr>
        <w:t xml:space="preserve">Izslēgt no Nepilngadīgo lietu komisijas Diānu </w:t>
      </w:r>
      <w:proofErr w:type="spellStart"/>
      <w:r w:rsidRPr="00D652D8">
        <w:rPr>
          <w:rFonts w:eastAsia="Calibri"/>
          <w:lang w:val="lv-LV"/>
        </w:rPr>
        <w:t>Stivriņu</w:t>
      </w:r>
      <w:proofErr w:type="spellEnd"/>
      <w:r w:rsidRPr="00D652D8">
        <w:rPr>
          <w:rFonts w:eastAsia="Calibri"/>
          <w:lang w:val="lv-LV"/>
        </w:rPr>
        <w:t>.</w:t>
      </w:r>
    </w:p>
    <w:p w:rsidR="00D652D8" w:rsidRPr="00D652D8" w:rsidRDefault="00D652D8" w:rsidP="00D652D8">
      <w:pPr>
        <w:widowControl w:val="0"/>
        <w:numPr>
          <w:ilvl w:val="0"/>
          <w:numId w:val="26"/>
        </w:numPr>
        <w:tabs>
          <w:tab w:val="left" w:pos="1276"/>
          <w:tab w:val="center" w:pos="4513"/>
          <w:tab w:val="right" w:pos="8666"/>
          <w:tab w:val="left" w:pos="9071"/>
        </w:tabs>
        <w:suppressAutoHyphens/>
        <w:ind w:left="0" w:right="-1" w:firstLine="709"/>
        <w:jc w:val="both"/>
        <w:rPr>
          <w:rFonts w:eastAsia="Calibri"/>
          <w:lang w:val="lv-LV"/>
        </w:rPr>
      </w:pPr>
      <w:r w:rsidRPr="00D652D8">
        <w:rPr>
          <w:rFonts w:eastAsia="Calibri"/>
          <w:lang w:val="lv-LV"/>
        </w:rPr>
        <w:t>Izdarīt Jēkabpils pilsētas domes 2013.gada 20.jūnija lēmumā Nr.245 „Par komisiju sastāva apstiprināšanu” šādus grozījumus:</w:t>
      </w:r>
    </w:p>
    <w:p w:rsidR="00D652D8" w:rsidRPr="00D652D8" w:rsidRDefault="00D652D8" w:rsidP="00D652D8">
      <w:pPr>
        <w:tabs>
          <w:tab w:val="left" w:pos="1134"/>
          <w:tab w:val="left" w:pos="1276"/>
          <w:tab w:val="center" w:pos="4513"/>
          <w:tab w:val="right" w:pos="8666"/>
          <w:tab w:val="left" w:pos="9071"/>
        </w:tabs>
        <w:ind w:right="-1" w:firstLine="709"/>
        <w:jc w:val="both"/>
        <w:rPr>
          <w:rFonts w:eastAsia="Calibri"/>
          <w:lang w:val="lv-LV"/>
        </w:rPr>
      </w:pPr>
      <w:r w:rsidRPr="00D652D8">
        <w:rPr>
          <w:rFonts w:eastAsia="Calibri"/>
          <w:lang w:val="lv-LV"/>
        </w:rPr>
        <w:t xml:space="preserve">4.1.    izteikt lēmuma 1.6.1. apakšpunktu šādā redakcijā: </w:t>
      </w:r>
    </w:p>
    <w:p w:rsidR="00D652D8" w:rsidRPr="00D652D8" w:rsidRDefault="00D652D8" w:rsidP="00D652D8">
      <w:pPr>
        <w:tabs>
          <w:tab w:val="left" w:pos="709"/>
          <w:tab w:val="left" w:pos="1134"/>
          <w:tab w:val="left" w:pos="1276"/>
          <w:tab w:val="center" w:pos="4513"/>
          <w:tab w:val="right" w:pos="8666"/>
          <w:tab w:val="left" w:pos="9071"/>
        </w:tabs>
        <w:ind w:right="-1" w:firstLine="709"/>
        <w:jc w:val="both"/>
        <w:rPr>
          <w:rFonts w:eastAsia="Calibri"/>
          <w:lang w:val="lv-LV"/>
        </w:rPr>
      </w:pPr>
      <w:r w:rsidRPr="00D652D8">
        <w:rPr>
          <w:rFonts w:eastAsia="Calibri"/>
          <w:lang w:val="lv-LV"/>
        </w:rPr>
        <w:t>„1.6.1. Andrejs Kozlovskis – priekšsēdētājs”;</w:t>
      </w:r>
    </w:p>
    <w:p w:rsidR="00D652D8" w:rsidRPr="00D652D8" w:rsidRDefault="00D652D8" w:rsidP="00D652D8">
      <w:pPr>
        <w:tabs>
          <w:tab w:val="left" w:pos="1134"/>
          <w:tab w:val="left" w:pos="1276"/>
          <w:tab w:val="center" w:pos="4513"/>
          <w:tab w:val="right" w:pos="8666"/>
          <w:tab w:val="left" w:pos="9071"/>
        </w:tabs>
        <w:ind w:right="-1" w:firstLine="709"/>
        <w:jc w:val="both"/>
        <w:rPr>
          <w:rFonts w:eastAsia="Calibri"/>
          <w:lang w:val="lv-LV"/>
        </w:rPr>
      </w:pPr>
      <w:r w:rsidRPr="00D652D8">
        <w:rPr>
          <w:rFonts w:eastAsia="Calibri"/>
          <w:lang w:val="lv-LV"/>
        </w:rPr>
        <w:t xml:space="preserve">4.2.   svītrot 1.11.5.apakšpunktu.  </w:t>
      </w:r>
    </w:p>
    <w:p w:rsidR="00D652D8" w:rsidRPr="00D652D8" w:rsidRDefault="00D652D8" w:rsidP="00D652D8">
      <w:pPr>
        <w:widowControl w:val="0"/>
        <w:tabs>
          <w:tab w:val="left" w:pos="1276"/>
          <w:tab w:val="center" w:pos="4513"/>
          <w:tab w:val="right" w:pos="8666"/>
          <w:tab w:val="left" w:pos="9071"/>
        </w:tabs>
        <w:suppressAutoHyphens/>
        <w:ind w:right="-1" w:firstLine="709"/>
        <w:jc w:val="both"/>
        <w:rPr>
          <w:rFonts w:eastAsia="Lucida Sans Unicode"/>
          <w:bCs/>
          <w:lang w:val="lv-LV"/>
        </w:rPr>
      </w:pPr>
      <w:r w:rsidRPr="00D652D8">
        <w:rPr>
          <w:rFonts w:eastAsia="Lucida Sans Unicode"/>
          <w:lang w:val="lv-LV"/>
        </w:rPr>
        <w:t xml:space="preserve">5.      </w:t>
      </w:r>
      <w:r w:rsidRPr="00D652D8">
        <w:rPr>
          <w:rFonts w:eastAsia="Lucida Sans Unicode"/>
          <w:bCs/>
          <w:color w:val="000000"/>
          <w:spacing w:val="-4"/>
          <w:lang w:val="lv-LV"/>
        </w:rPr>
        <w:t>Kontroli par šī lēmuma izpildi veikt Jēkabpils pilsētas pašvaldības izpilddirektoram.</w:t>
      </w:r>
    </w:p>
    <w:p w:rsidR="00D652D8" w:rsidRPr="00D652D8" w:rsidRDefault="00D652D8" w:rsidP="00D652D8">
      <w:pPr>
        <w:widowControl w:val="0"/>
        <w:tabs>
          <w:tab w:val="right" w:pos="9000"/>
        </w:tabs>
        <w:suppressAutoHyphens/>
        <w:ind w:firstLine="0"/>
        <w:jc w:val="both"/>
        <w:rPr>
          <w:rFonts w:eastAsia="Calibri"/>
          <w:lang w:val="lv-LV"/>
        </w:rPr>
      </w:pPr>
    </w:p>
    <w:p w:rsidR="00D652D8" w:rsidRPr="00D652D8" w:rsidRDefault="00D652D8" w:rsidP="00D652D8">
      <w:pPr>
        <w:widowControl w:val="0"/>
        <w:tabs>
          <w:tab w:val="right" w:pos="9000"/>
        </w:tabs>
        <w:suppressAutoHyphens/>
        <w:ind w:firstLine="0"/>
        <w:jc w:val="both"/>
        <w:rPr>
          <w:rFonts w:eastAsia="Calibri"/>
          <w:lang w:val="lv-LV"/>
        </w:rPr>
      </w:pPr>
    </w:p>
    <w:p w:rsidR="00D652D8" w:rsidRPr="00D652D8" w:rsidRDefault="00D652D8" w:rsidP="00D652D8">
      <w:pPr>
        <w:widowControl w:val="0"/>
        <w:tabs>
          <w:tab w:val="right" w:pos="9000"/>
        </w:tabs>
        <w:suppressAutoHyphens/>
        <w:ind w:firstLine="0"/>
        <w:jc w:val="both"/>
        <w:rPr>
          <w:rFonts w:eastAsia="Calibri"/>
          <w:lang w:val="lv-LV"/>
        </w:rPr>
      </w:pPr>
      <w:r w:rsidRPr="00D652D8">
        <w:rPr>
          <w:rFonts w:eastAsia="Calibri"/>
          <w:lang w:val="lv-LV"/>
        </w:rPr>
        <w:t>Sēdes vadītājs</w:t>
      </w:r>
    </w:p>
    <w:p w:rsidR="00D652D8" w:rsidRPr="00D652D8" w:rsidRDefault="00D652D8" w:rsidP="00D652D8">
      <w:pPr>
        <w:tabs>
          <w:tab w:val="center" w:pos="5103"/>
          <w:tab w:val="right" w:pos="9412"/>
        </w:tabs>
        <w:ind w:firstLine="0"/>
        <w:rPr>
          <w:lang w:val="lv-LV"/>
        </w:rPr>
      </w:pPr>
      <w:r w:rsidRPr="00D652D8">
        <w:rPr>
          <w:lang w:val="lv-LV"/>
        </w:rPr>
        <w:t>Domes priekšsēdētājs</w:t>
      </w:r>
      <w:r w:rsidRPr="00D652D8">
        <w:rPr>
          <w:lang w:val="lv-LV"/>
        </w:rPr>
        <w:tab/>
        <w:t>(personiskais paraksts)</w:t>
      </w:r>
      <w:r w:rsidRPr="00D652D8">
        <w:rPr>
          <w:lang w:val="lv-LV"/>
        </w:rPr>
        <w:tab/>
      </w:r>
      <w:proofErr w:type="spellStart"/>
      <w:r w:rsidRPr="00D652D8">
        <w:rPr>
          <w:lang w:val="lv-LV"/>
        </w:rPr>
        <w:t>L.Salcevičs</w:t>
      </w:r>
      <w:proofErr w:type="spellEnd"/>
    </w:p>
    <w:p w:rsidR="00D652D8" w:rsidRPr="00D652D8" w:rsidRDefault="00D652D8" w:rsidP="00D652D8">
      <w:pPr>
        <w:widowControl w:val="0"/>
        <w:tabs>
          <w:tab w:val="right" w:pos="9000"/>
        </w:tabs>
        <w:suppressAutoHyphens/>
        <w:ind w:firstLine="0"/>
        <w:jc w:val="both"/>
        <w:rPr>
          <w:rFonts w:eastAsia="Lucida Sans Unicode" w:cs="Tahoma"/>
          <w:bCs/>
          <w:sz w:val="20"/>
          <w:szCs w:val="20"/>
          <w:lang w:val="lv-LV"/>
        </w:rPr>
      </w:pPr>
    </w:p>
    <w:p w:rsidR="00D652D8" w:rsidRPr="00D652D8" w:rsidRDefault="00D652D8" w:rsidP="00D652D8">
      <w:pPr>
        <w:widowControl w:val="0"/>
        <w:tabs>
          <w:tab w:val="right" w:pos="9000"/>
        </w:tabs>
        <w:suppressAutoHyphens/>
        <w:ind w:firstLine="0"/>
        <w:jc w:val="both"/>
        <w:rPr>
          <w:rFonts w:eastAsia="Lucida Sans Unicode" w:cs="Tahoma"/>
          <w:bCs/>
          <w:sz w:val="20"/>
          <w:szCs w:val="20"/>
          <w:lang w:val="lv-LV"/>
        </w:rPr>
      </w:pPr>
      <w:r w:rsidRPr="00D652D8">
        <w:rPr>
          <w:rFonts w:eastAsia="Lucida Sans Unicode" w:cs="Tahoma"/>
          <w:bCs/>
          <w:sz w:val="20"/>
          <w:szCs w:val="20"/>
          <w:lang w:val="lv-LV"/>
        </w:rPr>
        <w:t>Vaidere 65207413</w:t>
      </w:r>
    </w:p>
    <w:p w:rsidR="00D652D8" w:rsidRDefault="00D652D8">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B37DC5" w:rsidRPr="00A07FEF" w:rsidRDefault="00B37DC5" w:rsidP="00B37DC5">
      <w:pPr>
        <w:tabs>
          <w:tab w:val="left" w:pos="360"/>
        </w:tabs>
        <w:outlineLvl w:val="6"/>
        <w:rPr>
          <w:rFonts w:eastAsia="Lucida Sans Unicode"/>
          <w:b/>
          <w:sz w:val="28"/>
          <w:szCs w:val="28"/>
          <w:lang w:val="lv-LV"/>
        </w:rPr>
      </w:pPr>
      <w:r w:rsidRPr="00A07FEF">
        <w:rPr>
          <w:rFonts w:eastAsia="Lucida Sans Unicode" w:cs="Tahoma"/>
          <w:b/>
          <w:noProof/>
          <w:sz w:val="28"/>
          <w:szCs w:val="28"/>
          <w:lang w:val="lv-LV" w:eastAsia="lv-LV"/>
        </w:rPr>
        <w:lastRenderedPageBreak/>
        <w:t>L</w:t>
      </w:r>
      <w:r w:rsidRPr="00A07FEF">
        <w:rPr>
          <w:rFonts w:eastAsia="Lucida Sans Unicode"/>
          <w:b/>
          <w:sz w:val="28"/>
          <w:szCs w:val="28"/>
          <w:lang w:val="lv-LV"/>
        </w:rPr>
        <w:t>ĒMUMS</w:t>
      </w:r>
    </w:p>
    <w:p w:rsidR="00B37DC5" w:rsidRPr="00A07FEF" w:rsidRDefault="00B37DC5" w:rsidP="00B37DC5">
      <w:pPr>
        <w:rPr>
          <w:b/>
          <w:sz w:val="40"/>
          <w:szCs w:val="40"/>
          <w:lang w:val="lv-LV"/>
        </w:rPr>
      </w:pPr>
      <w:r w:rsidRPr="00A07FEF">
        <w:rPr>
          <w:rFonts w:cs="Tahoma"/>
          <w:b/>
          <w:bCs/>
          <w:sz w:val="40"/>
          <w:szCs w:val="40"/>
          <w:lang w:val="lv-LV"/>
        </w:rPr>
        <w:t>Nr.</w:t>
      </w:r>
      <w:r>
        <w:rPr>
          <w:rFonts w:cs="Tahoma"/>
          <w:b/>
          <w:bCs/>
          <w:sz w:val="40"/>
          <w:szCs w:val="40"/>
          <w:lang w:val="lv-LV"/>
        </w:rPr>
        <w:t>536</w:t>
      </w:r>
    </w:p>
    <w:p w:rsidR="00B37DC5" w:rsidRDefault="00B37DC5" w:rsidP="00B37DC5">
      <w:pPr>
        <w:tabs>
          <w:tab w:val="right" w:pos="9356"/>
        </w:tabs>
        <w:snapToGrid w:val="0"/>
        <w:jc w:val="both"/>
        <w:rPr>
          <w:rFonts w:cs="Tahoma"/>
          <w:bCs/>
          <w:szCs w:val="22"/>
          <w:lang w:val="lv-LV"/>
        </w:rPr>
      </w:pPr>
      <w:r>
        <w:rPr>
          <w:rFonts w:cs="Tahoma"/>
          <w:bCs/>
          <w:szCs w:val="22"/>
          <w:lang w:val="lv-LV"/>
        </w:rPr>
        <w:t>05</w:t>
      </w:r>
      <w:r w:rsidRPr="00A07FEF">
        <w:rPr>
          <w:rFonts w:cs="Tahoma"/>
          <w:bCs/>
          <w:szCs w:val="22"/>
          <w:lang w:val="lv-LV"/>
        </w:rPr>
        <w:t>.</w:t>
      </w:r>
      <w:r>
        <w:rPr>
          <w:rFonts w:cs="Tahoma"/>
          <w:bCs/>
          <w:szCs w:val="22"/>
          <w:lang w:val="lv-LV"/>
        </w:rPr>
        <w:t>12</w:t>
      </w:r>
      <w:r w:rsidRPr="00A07FEF">
        <w:rPr>
          <w:rFonts w:cs="Tahoma"/>
          <w:bCs/>
          <w:szCs w:val="22"/>
          <w:lang w:val="lv-LV"/>
        </w:rPr>
        <w:t>.2013.</w:t>
      </w:r>
    </w:p>
    <w:p w:rsidR="000A1231" w:rsidRPr="000A1231" w:rsidRDefault="000A1231" w:rsidP="000A1231">
      <w:pPr>
        <w:widowControl w:val="0"/>
        <w:suppressAutoHyphens/>
        <w:snapToGrid w:val="0"/>
        <w:rPr>
          <w:rFonts w:eastAsia="Lucida Sans Unicode" w:cs="Tahoma"/>
          <w:bCs/>
          <w:lang w:val="lv-LV"/>
        </w:rPr>
      </w:pPr>
    </w:p>
    <w:p w:rsidR="00D652D8" w:rsidRPr="00D652D8" w:rsidRDefault="00D652D8" w:rsidP="00D652D8">
      <w:pPr>
        <w:widowControl w:val="0"/>
        <w:suppressAutoHyphens/>
        <w:snapToGrid w:val="0"/>
        <w:ind w:firstLine="0"/>
        <w:rPr>
          <w:rFonts w:eastAsia="Lucida Sans Unicode" w:cs="Tahoma"/>
          <w:bCs/>
          <w:lang w:val="lv-LV"/>
        </w:rPr>
      </w:pPr>
    </w:p>
    <w:p w:rsidR="00D652D8" w:rsidRPr="00D652D8" w:rsidRDefault="00D652D8" w:rsidP="00D652D8">
      <w:pPr>
        <w:widowControl w:val="0"/>
        <w:suppressAutoHyphens/>
        <w:snapToGrid w:val="0"/>
        <w:ind w:left="-15" w:firstLine="0"/>
        <w:rPr>
          <w:rFonts w:eastAsia="Lucida Sans Unicode" w:cs="Tahoma"/>
          <w:bCs/>
          <w:lang w:val="lv-LV"/>
        </w:rPr>
      </w:pPr>
      <w:r w:rsidRPr="00D652D8">
        <w:rPr>
          <w:rFonts w:eastAsia="Lucida Sans Unicode" w:cs="Tahoma"/>
          <w:bCs/>
          <w:lang w:val="lv-LV"/>
        </w:rPr>
        <w:t xml:space="preserve">Par grozījumiem nolikumā par Jēkabpils pilsētas pašvaldības un </w:t>
      </w:r>
    </w:p>
    <w:p w:rsidR="00D652D8" w:rsidRPr="00D652D8" w:rsidRDefault="00D652D8" w:rsidP="00D652D8">
      <w:pPr>
        <w:widowControl w:val="0"/>
        <w:suppressAutoHyphens/>
        <w:snapToGrid w:val="0"/>
        <w:ind w:left="-15" w:firstLine="0"/>
        <w:rPr>
          <w:rFonts w:eastAsia="Lucida Sans Unicode" w:cs="Tahoma"/>
          <w:bCs/>
          <w:lang w:val="lv-LV"/>
        </w:rPr>
      </w:pPr>
      <w:r w:rsidRPr="00D652D8">
        <w:rPr>
          <w:rFonts w:eastAsia="Lucida Sans Unicode" w:cs="Tahoma"/>
          <w:bCs/>
          <w:lang w:val="lv-LV"/>
        </w:rPr>
        <w:t>tās padotībā esošo iestāžu grāmatvedības kārtošanu un organizāciju</w:t>
      </w:r>
    </w:p>
    <w:p w:rsidR="00D652D8" w:rsidRPr="00D652D8" w:rsidRDefault="00D652D8" w:rsidP="00D652D8">
      <w:pPr>
        <w:widowControl w:val="0"/>
        <w:tabs>
          <w:tab w:val="right" w:pos="9000"/>
        </w:tabs>
        <w:suppressAutoHyphens/>
        <w:ind w:left="567" w:firstLine="0"/>
        <w:rPr>
          <w:rFonts w:eastAsia="Lucida Sans Unicode"/>
          <w:noProof/>
          <w:sz w:val="20"/>
          <w:szCs w:val="20"/>
          <w:lang w:val="lv-LV"/>
        </w:rPr>
      </w:pPr>
    </w:p>
    <w:p w:rsidR="000A1231" w:rsidRPr="000A1231" w:rsidRDefault="000A1231" w:rsidP="000A1231">
      <w:pPr>
        <w:widowControl w:val="0"/>
        <w:suppressAutoHyphens/>
        <w:ind w:right="-6" w:firstLine="720"/>
        <w:jc w:val="both"/>
        <w:rPr>
          <w:rFonts w:eastAsia="Lucida Sans Unicode"/>
          <w:bCs/>
          <w:lang w:val="lv-LV"/>
        </w:rPr>
      </w:pPr>
      <w:r w:rsidRPr="000A1231">
        <w:rPr>
          <w:rFonts w:eastAsia="Lucida Sans Unicode" w:cs="Tahoma"/>
          <w:lang w:val="lv-LV"/>
        </w:rPr>
        <w:t xml:space="preserve">Pamatojoties uz </w:t>
      </w:r>
      <w:r w:rsidRPr="000A1231">
        <w:rPr>
          <w:rFonts w:eastAsia="Lucida Sans Unicode"/>
          <w:bCs/>
          <w:lang w:val="lv-LV"/>
        </w:rPr>
        <w:t xml:space="preserve">likuma “Par pašvaldībām” 21.panta pirmās daļas 19. un 27.punktu, 41.panta pirmās daļas 2.punktu, </w:t>
      </w:r>
      <w:r w:rsidRPr="000A1231">
        <w:rPr>
          <w:rFonts w:eastAsia="Lucida Sans Unicode" w:cs="Tahoma"/>
          <w:bCs/>
          <w:lang w:val="lv-LV"/>
        </w:rPr>
        <w:t xml:space="preserve">likuma „Par grāmatvedību” 1. un 3.punktu, </w:t>
      </w:r>
      <w:proofErr w:type="spellStart"/>
      <w:r w:rsidRPr="000A1231">
        <w:rPr>
          <w:rFonts w:eastAsia="Lucida Sans Unicode"/>
          <w:bCs/>
          <w:i/>
          <w:lang w:val="lv-LV"/>
        </w:rPr>
        <w:t>Euro</w:t>
      </w:r>
      <w:proofErr w:type="spellEnd"/>
      <w:r w:rsidRPr="000A1231">
        <w:rPr>
          <w:rFonts w:eastAsia="Lucida Sans Unicode"/>
          <w:bCs/>
          <w:lang w:val="lv-LV"/>
        </w:rPr>
        <w:t xml:space="preserve"> ieviešanas kārtības likuma 15.pantu, </w:t>
      </w:r>
      <w:r w:rsidRPr="000A1231">
        <w:rPr>
          <w:rFonts w:eastAsia="Lucida Sans Unicode" w:cs="Tahoma"/>
          <w:bCs/>
          <w:lang w:val="lv-LV"/>
        </w:rPr>
        <w:t>Ministru kabineta 2003.gada 21.marta noteikumu Nr. 585 „Noteikumi par grāmatvedības kārtošanu un organizāciju” 41., 42., 60., 68.punktu</w:t>
      </w:r>
      <w:r w:rsidRPr="000A1231">
        <w:rPr>
          <w:rFonts w:eastAsia="Lucida Sans Unicode"/>
          <w:bCs/>
          <w:lang w:val="lv-LV"/>
        </w:rPr>
        <w:t xml:space="preserve"> ņemot vērā Finanšu komitejas 28.11.2013. lēmumu (protokols Nr.25, 4.§), </w:t>
      </w:r>
    </w:p>
    <w:p w:rsidR="000A1231" w:rsidRPr="000A1231" w:rsidRDefault="000A1231" w:rsidP="000A1231">
      <w:pPr>
        <w:widowControl w:val="0"/>
        <w:suppressAutoHyphens/>
        <w:ind w:right="-6" w:firstLine="720"/>
        <w:jc w:val="both"/>
        <w:rPr>
          <w:rFonts w:eastAsia="Lucida Sans Unicode"/>
          <w:bCs/>
          <w:sz w:val="16"/>
          <w:szCs w:val="16"/>
          <w:lang w:val="lv-LV"/>
        </w:rPr>
      </w:pPr>
    </w:p>
    <w:p w:rsidR="000A1231" w:rsidRPr="000A1231" w:rsidRDefault="000A1231" w:rsidP="000A1231">
      <w:pPr>
        <w:widowControl w:val="0"/>
        <w:suppressAutoHyphens/>
        <w:ind w:right="-766"/>
        <w:jc w:val="center"/>
        <w:rPr>
          <w:rFonts w:eastAsia="Lucida Sans Unicode" w:cs="Tahoma"/>
          <w:lang w:val="lv-LV"/>
        </w:rPr>
      </w:pPr>
      <w:r w:rsidRPr="000A1231">
        <w:rPr>
          <w:rFonts w:eastAsia="Lucida Sans Unicode" w:cs="Tahoma"/>
          <w:lang w:val="lv-LV"/>
        </w:rPr>
        <w:t>Jēkabpils pilsētas dome nolemj:</w:t>
      </w:r>
    </w:p>
    <w:p w:rsidR="000A1231" w:rsidRPr="000A1231" w:rsidRDefault="000A1231" w:rsidP="000A1231">
      <w:pPr>
        <w:widowControl w:val="0"/>
        <w:tabs>
          <w:tab w:val="left" w:pos="1080"/>
        </w:tabs>
        <w:suppressAutoHyphens/>
        <w:ind w:right="-6" w:firstLine="720"/>
        <w:jc w:val="both"/>
        <w:rPr>
          <w:rFonts w:eastAsia="Lucida Sans Unicode" w:cs="Tahoma"/>
          <w:sz w:val="16"/>
          <w:szCs w:val="16"/>
          <w:lang w:val="lv-LV"/>
        </w:rPr>
      </w:pPr>
    </w:p>
    <w:p w:rsidR="000A1231" w:rsidRPr="000A1231" w:rsidRDefault="000A1231" w:rsidP="000A1231">
      <w:pPr>
        <w:widowControl w:val="0"/>
        <w:numPr>
          <w:ilvl w:val="3"/>
          <w:numId w:val="27"/>
        </w:numPr>
        <w:tabs>
          <w:tab w:val="num" w:pos="0"/>
          <w:tab w:val="left" w:pos="1560"/>
        </w:tabs>
        <w:suppressAutoHyphens/>
        <w:ind w:left="0" w:firstLine="709"/>
        <w:jc w:val="both"/>
        <w:rPr>
          <w:rFonts w:eastAsia="Calibri"/>
          <w:lang w:val="lv-LV"/>
        </w:rPr>
      </w:pPr>
      <w:r w:rsidRPr="000A1231">
        <w:rPr>
          <w:rFonts w:eastAsia="Calibri"/>
          <w:lang w:val="lv-LV"/>
        </w:rPr>
        <w:t>Izdarīt ar Jēkabpils pilsētas domes 2010.gada 30.septembra lēmumu Nr.478 apstiprinātajā nolikumā „Nolikums par Jēkabpils pilsētas pašvaldības un tās padotībā esošo iestāžu grāmatvedības kārtošanu un organizāciju” šādus grozījumus:</w:t>
      </w:r>
    </w:p>
    <w:p w:rsidR="000A1231" w:rsidRPr="000A1231" w:rsidRDefault="000A1231" w:rsidP="000A1231">
      <w:pPr>
        <w:widowControl w:val="0"/>
        <w:numPr>
          <w:ilvl w:val="1"/>
          <w:numId w:val="26"/>
        </w:numPr>
        <w:tabs>
          <w:tab w:val="left" w:pos="1560"/>
        </w:tabs>
        <w:suppressAutoHyphens/>
        <w:ind w:left="0" w:firstLine="709"/>
        <w:jc w:val="both"/>
        <w:rPr>
          <w:rFonts w:eastAsia="Lucida Sans Unicode"/>
          <w:color w:val="000000"/>
          <w:lang w:val="lv-LV"/>
        </w:rPr>
      </w:pPr>
      <w:r w:rsidRPr="000A1231">
        <w:rPr>
          <w:rFonts w:eastAsia="Lucida Sans Unicode"/>
          <w:color w:val="000000"/>
          <w:lang w:val="lv-LV"/>
        </w:rPr>
        <w:t>papildināt nolikumu ar 14.</w:t>
      </w:r>
      <w:r w:rsidRPr="000A1231">
        <w:rPr>
          <w:rFonts w:eastAsia="Lucida Sans Unicode"/>
          <w:color w:val="000000"/>
          <w:vertAlign w:val="superscript"/>
          <w:lang w:val="lv-LV"/>
        </w:rPr>
        <w:t xml:space="preserve">1 </w:t>
      </w:r>
      <w:r w:rsidRPr="000A1231">
        <w:rPr>
          <w:rFonts w:eastAsia="Lucida Sans Unicode"/>
          <w:color w:val="000000"/>
          <w:lang w:val="lv-LV"/>
        </w:rPr>
        <w:t>punktu šādā redakcijā:</w:t>
      </w:r>
    </w:p>
    <w:p w:rsidR="000A1231" w:rsidRPr="000A1231" w:rsidRDefault="000A1231" w:rsidP="000A1231">
      <w:pPr>
        <w:tabs>
          <w:tab w:val="left" w:pos="1560"/>
        </w:tabs>
        <w:ind w:firstLine="709"/>
        <w:jc w:val="both"/>
        <w:rPr>
          <w:rFonts w:eastAsia="Lucida Sans Unicode"/>
          <w:color w:val="000000"/>
          <w:lang w:val="lv-LV"/>
        </w:rPr>
      </w:pPr>
      <w:r w:rsidRPr="000A1231">
        <w:rPr>
          <w:rFonts w:eastAsia="Lucida Sans Unicode"/>
          <w:color w:val="000000"/>
          <w:lang w:val="lv-LV"/>
        </w:rPr>
        <w:t>„14.</w:t>
      </w:r>
      <w:r w:rsidRPr="000A1231">
        <w:rPr>
          <w:rFonts w:eastAsia="Lucida Sans Unicode"/>
          <w:color w:val="000000"/>
          <w:vertAlign w:val="superscript"/>
          <w:lang w:val="lv-LV"/>
        </w:rPr>
        <w:t xml:space="preserve">1 </w:t>
      </w:r>
      <w:r w:rsidRPr="000A1231">
        <w:rPr>
          <w:rFonts w:eastAsia="Lucida Sans Unicode"/>
          <w:color w:val="000000"/>
          <w:lang w:val="lv-LV"/>
        </w:rPr>
        <w:t>Iestādes „Jēkabpils pilsētas pašvaldība” grāmatvedības nodaļai kārtot centralizēti grāmatvedību šādām iestādēm:</w:t>
      </w:r>
    </w:p>
    <w:p w:rsidR="000A1231" w:rsidRPr="000A1231" w:rsidRDefault="000A1231" w:rsidP="000A1231">
      <w:pPr>
        <w:widowControl w:val="0"/>
        <w:tabs>
          <w:tab w:val="left" w:pos="709"/>
          <w:tab w:val="left" w:pos="1560"/>
        </w:tabs>
        <w:suppressAutoHyphens/>
        <w:ind w:firstLine="709"/>
        <w:contextualSpacing/>
        <w:jc w:val="both"/>
        <w:rPr>
          <w:rFonts w:eastAsia="Calibri"/>
          <w:i/>
          <w:iCs/>
          <w:lang w:val="lv-LV"/>
        </w:rPr>
      </w:pPr>
      <w:r w:rsidRPr="000A1231">
        <w:rPr>
          <w:rFonts w:eastAsia="Calibri"/>
          <w:color w:val="000000"/>
          <w:lang w:val="lv-LV"/>
        </w:rPr>
        <w:t>14.</w:t>
      </w:r>
      <w:r w:rsidRPr="000A1231">
        <w:rPr>
          <w:rFonts w:eastAsia="Calibri"/>
          <w:color w:val="000000"/>
          <w:vertAlign w:val="superscript"/>
          <w:lang w:val="lv-LV"/>
        </w:rPr>
        <w:t xml:space="preserve">1 </w:t>
      </w:r>
      <w:r w:rsidRPr="000A1231">
        <w:rPr>
          <w:rFonts w:eastAsia="Calibri"/>
          <w:color w:val="000000"/>
          <w:lang w:val="lv-LV"/>
        </w:rPr>
        <w:t xml:space="preserve">1. </w:t>
      </w:r>
      <w:r w:rsidRPr="000A1231">
        <w:rPr>
          <w:rFonts w:eastAsia="Calibri"/>
          <w:lang w:val="lv-LV"/>
        </w:rPr>
        <w:t>Pirmsskolas izglītības iestādei “Auseklītis”;</w:t>
      </w:r>
    </w:p>
    <w:p w:rsidR="000A1231" w:rsidRPr="000A1231" w:rsidRDefault="000A1231" w:rsidP="000A1231">
      <w:pPr>
        <w:widowControl w:val="0"/>
        <w:tabs>
          <w:tab w:val="left" w:pos="709"/>
          <w:tab w:val="left" w:pos="1560"/>
        </w:tabs>
        <w:suppressAutoHyphens/>
        <w:ind w:firstLine="709"/>
        <w:contextualSpacing/>
        <w:jc w:val="both"/>
        <w:rPr>
          <w:rFonts w:eastAsia="Lucida Sans Unicode"/>
          <w:i/>
          <w:iCs/>
          <w:lang w:val="lv-LV"/>
        </w:rPr>
      </w:pPr>
      <w:r w:rsidRPr="000A1231">
        <w:rPr>
          <w:rFonts w:eastAsia="Lucida Sans Unicode"/>
          <w:color w:val="000000"/>
          <w:lang w:val="lv-LV"/>
        </w:rPr>
        <w:t>14.</w:t>
      </w:r>
      <w:r w:rsidRPr="000A1231">
        <w:rPr>
          <w:rFonts w:eastAsia="Lucida Sans Unicode"/>
          <w:color w:val="000000"/>
          <w:vertAlign w:val="superscript"/>
          <w:lang w:val="lv-LV"/>
        </w:rPr>
        <w:t>1</w:t>
      </w:r>
      <w:r w:rsidRPr="000A1231">
        <w:rPr>
          <w:rFonts w:eastAsia="Lucida Sans Unicode"/>
          <w:color w:val="000000"/>
          <w:lang w:val="lv-LV"/>
        </w:rPr>
        <w:t xml:space="preserve"> 2. </w:t>
      </w:r>
      <w:r w:rsidRPr="000A1231">
        <w:rPr>
          <w:rFonts w:eastAsia="Lucida Sans Unicode"/>
          <w:lang w:val="lv-LV"/>
        </w:rPr>
        <w:t>Pirmsskolas izglītības iestādei “Bērziņš”;</w:t>
      </w:r>
    </w:p>
    <w:p w:rsidR="000A1231" w:rsidRPr="000A1231" w:rsidRDefault="000A1231" w:rsidP="000A1231">
      <w:pPr>
        <w:widowControl w:val="0"/>
        <w:tabs>
          <w:tab w:val="left" w:pos="709"/>
          <w:tab w:val="left" w:pos="1560"/>
        </w:tabs>
        <w:suppressAutoHyphens/>
        <w:ind w:firstLine="709"/>
        <w:contextualSpacing/>
        <w:jc w:val="both"/>
        <w:rPr>
          <w:rFonts w:eastAsia="Lucida Sans Unicode"/>
          <w:i/>
          <w:iCs/>
          <w:lang w:val="lv-LV"/>
        </w:rPr>
      </w:pPr>
      <w:r w:rsidRPr="000A1231">
        <w:rPr>
          <w:rFonts w:eastAsia="Lucida Sans Unicode"/>
          <w:lang w:val="lv-LV"/>
        </w:rPr>
        <w:t>14.</w:t>
      </w:r>
      <w:r w:rsidRPr="000A1231">
        <w:rPr>
          <w:rFonts w:eastAsia="Lucida Sans Unicode"/>
          <w:vertAlign w:val="superscript"/>
          <w:lang w:val="lv-LV"/>
        </w:rPr>
        <w:t>1</w:t>
      </w:r>
      <w:r w:rsidRPr="000A1231">
        <w:rPr>
          <w:rFonts w:eastAsia="Lucida Sans Unicode"/>
          <w:lang w:val="lv-LV"/>
        </w:rPr>
        <w:t xml:space="preserve"> 3. Pirmsskolas izglītības iestādei “</w:t>
      </w:r>
      <w:proofErr w:type="spellStart"/>
      <w:r w:rsidRPr="000A1231">
        <w:rPr>
          <w:rFonts w:eastAsia="Lucida Sans Unicode"/>
          <w:lang w:val="lv-LV"/>
        </w:rPr>
        <w:t>Kāpēcītis</w:t>
      </w:r>
      <w:proofErr w:type="spellEnd"/>
      <w:r w:rsidRPr="000A1231">
        <w:rPr>
          <w:rFonts w:eastAsia="Lucida Sans Unicode"/>
          <w:lang w:val="lv-LV"/>
        </w:rPr>
        <w:t>”;</w:t>
      </w:r>
    </w:p>
    <w:p w:rsidR="000A1231" w:rsidRPr="000A1231" w:rsidRDefault="000A1231" w:rsidP="000A1231">
      <w:pPr>
        <w:widowControl w:val="0"/>
        <w:tabs>
          <w:tab w:val="left" w:pos="709"/>
          <w:tab w:val="left" w:pos="1560"/>
        </w:tabs>
        <w:suppressAutoHyphens/>
        <w:ind w:firstLine="709"/>
        <w:contextualSpacing/>
        <w:jc w:val="both"/>
        <w:rPr>
          <w:rFonts w:eastAsia="Calibri"/>
          <w:i/>
          <w:iCs/>
          <w:lang w:val="lv-LV"/>
        </w:rPr>
      </w:pPr>
      <w:r w:rsidRPr="000A1231">
        <w:rPr>
          <w:rFonts w:eastAsia="Calibri"/>
          <w:color w:val="000000"/>
          <w:lang w:val="lv-LV"/>
        </w:rPr>
        <w:t>14.</w:t>
      </w:r>
      <w:r w:rsidRPr="000A1231">
        <w:rPr>
          <w:rFonts w:eastAsia="Calibri"/>
          <w:color w:val="000000"/>
          <w:vertAlign w:val="superscript"/>
          <w:lang w:val="lv-LV"/>
        </w:rPr>
        <w:t>1</w:t>
      </w:r>
      <w:r w:rsidRPr="000A1231">
        <w:rPr>
          <w:rFonts w:eastAsia="Calibri"/>
          <w:color w:val="000000"/>
          <w:lang w:val="lv-LV"/>
        </w:rPr>
        <w:t xml:space="preserve"> 4. </w:t>
      </w:r>
      <w:r w:rsidRPr="000A1231">
        <w:rPr>
          <w:rFonts w:eastAsia="Calibri"/>
          <w:lang w:val="lv-LV"/>
        </w:rPr>
        <w:t>Pirmsskolas izglītības iestādei “Zvaigznīte”;</w:t>
      </w:r>
    </w:p>
    <w:p w:rsidR="000A1231" w:rsidRPr="000A1231" w:rsidRDefault="000A1231" w:rsidP="000A1231">
      <w:pPr>
        <w:widowControl w:val="0"/>
        <w:tabs>
          <w:tab w:val="left" w:pos="709"/>
          <w:tab w:val="left" w:pos="1560"/>
        </w:tabs>
        <w:suppressAutoHyphens/>
        <w:ind w:firstLine="709"/>
        <w:contextualSpacing/>
        <w:jc w:val="both"/>
        <w:rPr>
          <w:rFonts w:eastAsia="Lucida Sans Unicode"/>
          <w:i/>
          <w:iCs/>
          <w:lang w:val="lv-LV"/>
        </w:rPr>
      </w:pPr>
      <w:r w:rsidRPr="000A1231">
        <w:rPr>
          <w:rFonts w:eastAsia="Lucida Sans Unicode"/>
          <w:color w:val="000000"/>
          <w:lang w:val="lv-LV"/>
        </w:rPr>
        <w:t>14.</w:t>
      </w:r>
      <w:r w:rsidRPr="000A1231">
        <w:rPr>
          <w:rFonts w:eastAsia="Lucida Sans Unicode"/>
          <w:color w:val="000000"/>
          <w:vertAlign w:val="superscript"/>
          <w:lang w:val="lv-LV"/>
        </w:rPr>
        <w:t>1</w:t>
      </w:r>
      <w:r w:rsidRPr="000A1231">
        <w:rPr>
          <w:rFonts w:eastAsia="Lucida Sans Unicode"/>
          <w:color w:val="000000"/>
          <w:lang w:val="lv-LV"/>
        </w:rPr>
        <w:t xml:space="preserve"> 5. </w:t>
      </w:r>
      <w:r w:rsidRPr="000A1231">
        <w:rPr>
          <w:rFonts w:eastAsia="Lucida Sans Unicode"/>
          <w:lang w:val="lv-LV"/>
        </w:rPr>
        <w:t>Pirmsskolas izglītības iestādei “Zvaniņš”;</w:t>
      </w:r>
    </w:p>
    <w:p w:rsidR="000A1231" w:rsidRPr="000A1231" w:rsidRDefault="000A1231" w:rsidP="000A1231">
      <w:pPr>
        <w:widowControl w:val="0"/>
        <w:tabs>
          <w:tab w:val="left" w:pos="709"/>
          <w:tab w:val="left" w:pos="1560"/>
        </w:tabs>
        <w:suppressAutoHyphens/>
        <w:ind w:firstLine="709"/>
        <w:contextualSpacing/>
        <w:jc w:val="both"/>
        <w:rPr>
          <w:rFonts w:eastAsia="Calibri"/>
          <w:lang w:val="lv-LV"/>
        </w:rPr>
      </w:pPr>
      <w:r w:rsidRPr="000A1231">
        <w:rPr>
          <w:rFonts w:eastAsia="Calibri"/>
          <w:color w:val="000000"/>
          <w:lang w:val="lv-LV"/>
        </w:rPr>
        <w:t>14.</w:t>
      </w:r>
      <w:r w:rsidRPr="000A1231">
        <w:rPr>
          <w:rFonts w:eastAsia="Calibri"/>
          <w:color w:val="000000"/>
          <w:vertAlign w:val="superscript"/>
          <w:lang w:val="lv-LV"/>
        </w:rPr>
        <w:t>1</w:t>
      </w:r>
      <w:r w:rsidRPr="000A1231">
        <w:rPr>
          <w:rFonts w:eastAsia="Calibri"/>
          <w:color w:val="000000"/>
          <w:lang w:val="lv-LV"/>
        </w:rPr>
        <w:t xml:space="preserve"> 6. </w:t>
      </w:r>
      <w:r w:rsidRPr="000A1231">
        <w:rPr>
          <w:rFonts w:eastAsia="Calibri"/>
          <w:lang w:val="lv-LV"/>
        </w:rPr>
        <w:t>Jēkabpils bāriņtiesai;</w:t>
      </w:r>
      <w:r w:rsidRPr="000A1231">
        <w:rPr>
          <w:rFonts w:eastAsia="Calibri"/>
          <w:color w:val="000000"/>
          <w:lang w:val="lv-LV"/>
        </w:rPr>
        <w:t xml:space="preserve">  </w:t>
      </w:r>
    </w:p>
    <w:p w:rsidR="000A1231" w:rsidRPr="000A1231" w:rsidRDefault="000A1231" w:rsidP="000A1231">
      <w:pPr>
        <w:widowControl w:val="0"/>
        <w:tabs>
          <w:tab w:val="left" w:pos="709"/>
          <w:tab w:val="left" w:pos="1560"/>
        </w:tabs>
        <w:suppressAutoHyphens/>
        <w:ind w:firstLine="709"/>
        <w:contextualSpacing/>
        <w:jc w:val="both"/>
        <w:rPr>
          <w:rFonts w:eastAsia="Calibri"/>
          <w:i/>
          <w:iCs/>
          <w:lang w:val="lv-LV"/>
        </w:rPr>
      </w:pPr>
      <w:r w:rsidRPr="000A1231">
        <w:rPr>
          <w:rFonts w:eastAsia="Calibri"/>
          <w:lang w:val="lv-LV"/>
        </w:rPr>
        <w:t>14.</w:t>
      </w:r>
      <w:r w:rsidRPr="000A1231">
        <w:rPr>
          <w:rFonts w:eastAsia="Calibri"/>
          <w:vertAlign w:val="superscript"/>
          <w:lang w:val="lv-LV"/>
        </w:rPr>
        <w:t>1</w:t>
      </w:r>
      <w:r w:rsidRPr="000A1231">
        <w:rPr>
          <w:rFonts w:eastAsia="Calibri"/>
          <w:lang w:val="lv-LV"/>
        </w:rPr>
        <w:t xml:space="preserve"> 7. </w:t>
      </w:r>
      <w:r w:rsidRPr="000A1231">
        <w:rPr>
          <w:rFonts w:eastAsia="Calibri"/>
          <w:color w:val="000000"/>
          <w:lang w:val="lv-LV"/>
        </w:rPr>
        <w:t>J</w:t>
      </w:r>
      <w:r w:rsidRPr="000A1231">
        <w:rPr>
          <w:rFonts w:eastAsia="Calibri"/>
          <w:lang w:val="lv-LV"/>
        </w:rPr>
        <w:t>ēkabpils Tālākizglītības un informācijas tehnoloģiju centram”;</w:t>
      </w:r>
    </w:p>
    <w:p w:rsidR="000A1231" w:rsidRPr="000A1231" w:rsidRDefault="000A1231" w:rsidP="000A1231">
      <w:pPr>
        <w:tabs>
          <w:tab w:val="left" w:pos="1560"/>
        </w:tabs>
        <w:ind w:firstLine="709"/>
        <w:jc w:val="both"/>
        <w:rPr>
          <w:rFonts w:eastAsia="Lucida Sans Unicode"/>
          <w:lang w:val="lv-LV"/>
        </w:rPr>
      </w:pPr>
      <w:r w:rsidRPr="000A1231">
        <w:rPr>
          <w:rFonts w:eastAsia="Lucida Sans Unicode"/>
          <w:color w:val="000000"/>
          <w:lang w:val="lv-LV"/>
        </w:rPr>
        <w:t xml:space="preserve">1.2. izteikt </w:t>
      </w:r>
      <w:r w:rsidRPr="000A1231">
        <w:rPr>
          <w:rFonts w:eastAsia="Lucida Sans Unicode"/>
          <w:lang w:val="lv-LV"/>
        </w:rPr>
        <w:t xml:space="preserve">nolikuma 19.punktā šādā redakcijā: </w:t>
      </w:r>
    </w:p>
    <w:p w:rsidR="000A1231" w:rsidRPr="000A1231" w:rsidRDefault="000A1231" w:rsidP="000A1231">
      <w:pPr>
        <w:shd w:val="clear" w:color="auto" w:fill="FFFFFF"/>
        <w:tabs>
          <w:tab w:val="left" w:pos="360"/>
          <w:tab w:val="left" w:pos="1560"/>
          <w:tab w:val="left" w:pos="3542"/>
        </w:tabs>
        <w:ind w:firstLine="709"/>
        <w:jc w:val="both"/>
        <w:rPr>
          <w:rFonts w:eastAsia="Lucida Sans Unicode"/>
          <w:lang w:val="lv-LV"/>
        </w:rPr>
      </w:pPr>
      <w:r w:rsidRPr="000A1231">
        <w:rPr>
          <w:rFonts w:eastAsia="Lucida Sans Unicode"/>
          <w:lang w:val="lv-LV"/>
        </w:rPr>
        <w:t xml:space="preserve">„19. Norēķinos ar avansiem tiek pielietotas darījumu norēķinu kartes. Darījumu kartes lietotāji ir domes priekšsēdētājs, Saimnieciskās nodaļas vadītājs, klientu apkalpošanas speciālists. Katram lietotājam tiek noteikts darījumu kartes limits 450 </w:t>
      </w:r>
      <w:proofErr w:type="spellStart"/>
      <w:r w:rsidRPr="000A1231">
        <w:rPr>
          <w:rFonts w:eastAsia="Lucida Sans Unicode"/>
          <w:i/>
          <w:lang w:val="lv-LV"/>
        </w:rPr>
        <w:t>euro</w:t>
      </w:r>
      <w:proofErr w:type="spellEnd"/>
      <w:r w:rsidRPr="000A1231">
        <w:rPr>
          <w:rFonts w:eastAsia="Lucida Sans Unicode"/>
          <w:lang w:val="lv-LV"/>
        </w:rPr>
        <w:t xml:space="preserve"> mēnesī”;</w:t>
      </w:r>
    </w:p>
    <w:p w:rsidR="000A1231" w:rsidRPr="000A1231" w:rsidRDefault="000A1231" w:rsidP="000A1231">
      <w:pPr>
        <w:widowControl w:val="0"/>
        <w:numPr>
          <w:ilvl w:val="1"/>
          <w:numId w:val="29"/>
        </w:numPr>
        <w:tabs>
          <w:tab w:val="left" w:pos="1560"/>
        </w:tabs>
        <w:suppressAutoHyphens/>
        <w:ind w:left="0" w:firstLine="709"/>
        <w:jc w:val="both"/>
        <w:rPr>
          <w:rFonts w:eastAsia="Calibri"/>
          <w:lang w:val="lv-LV"/>
        </w:rPr>
      </w:pPr>
      <w:r w:rsidRPr="000A1231">
        <w:rPr>
          <w:rFonts w:eastAsia="Calibri"/>
          <w:lang w:val="lv-LV"/>
        </w:rPr>
        <w:t xml:space="preserve">aizstāt nolikuma 21.punktā apzīmējumu un skaitli „LVL 1 000” ar vārdu un skaitli „1500 </w:t>
      </w:r>
      <w:proofErr w:type="spellStart"/>
      <w:r w:rsidRPr="000A1231">
        <w:rPr>
          <w:rFonts w:eastAsia="Calibri"/>
          <w:i/>
          <w:lang w:val="lv-LV"/>
        </w:rPr>
        <w:t>euro</w:t>
      </w:r>
      <w:proofErr w:type="spellEnd"/>
      <w:r w:rsidRPr="000A1231">
        <w:rPr>
          <w:rFonts w:eastAsia="Calibri"/>
          <w:lang w:val="lv-LV"/>
        </w:rPr>
        <w:t>”;</w:t>
      </w:r>
    </w:p>
    <w:p w:rsidR="000A1231" w:rsidRPr="000A1231" w:rsidRDefault="000A1231" w:rsidP="000A1231">
      <w:pPr>
        <w:widowControl w:val="0"/>
        <w:numPr>
          <w:ilvl w:val="1"/>
          <w:numId w:val="29"/>
        </w:numPr>
        <w:tabs>
          <w:tab w:val="left" w:pos="1560"/>
        </w:tabs>
        <w:suppressAutoHyphens/>
        <w:ind w:left="0" w:firstLine="709"/>
        <w:jc w:val="both"/>
        <w:rPr>
          <w:rFonts w:eastAsia="Lucida Sans Unicode"/>
          <w:lang w:val="lv-LV"/>
        </w:rPr>
      </w:pPr>
      <w:r w:rsidRPr="000A1231">
        <w:rPr>
          <w:rFonts w:eastAsia="Calibri"/>
          <w:lang w:val="lv-LV"/>
        </w:rPr>
        <w:t xml:space="preserve"> izteikt 34.punktu šādā redakcijā:</w:t>
      </w:r>
    </w:p>
    <w:p w:rsidR="000A1231" w:rsidRPr="000A1231" w:rsidRDefault="000A1231" w:rsidP="000A1231">
      <w:pPr>
        <w:widowControl w:val="0"/>
        <w:tabs>
          <w:tab w:val="left" w:pos="1560"/>
        </w:tabs>
        <w:suppressAutoHyphens/>
        <w:ind w:firstLine="709"/>
        <w:jc w:val="both"/>
        <w:rPr>
          <w:rFonts w:eastAsia="Lucida Sans Unicode"/>
          <w:bCs/>
          <w:lang w:val="lv-LV"/>
        </w:rPr>
      </w:pPr>
      <w:r w:rsidRPr="000A1231">
        <w:rPr>
          <w:rFonts w:eastAsia="Lucida Sans Unicode"/>
          <w:lang w:val="lv-LV"/>
        </w:rPr>
        <w:t xml:space="preserve">„34. </w:t>
      </w:r>
      <w:r w:rsidRPr="000A1231">
        <w:rPr>
          <w:rFonts w:eastAsia="Lucida Sans Unicode"/>
          <w:bCs/>
          <w:lang w:val="lv-LV"/>
        </w:rPr>
        <w:t>Jēkabpils pilsētas pašvaldības konsolidētos pārskatus veido iestādes:</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bCs/>
          <w:lang w:val="lv-LV"/>
        </w:rPr>
        <w:t xml:space="preserve"> Jēkabpils pilsētas pašvaldība;</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b/>
          <w:bCs/>
          <w:lang w:val="lv-LV"/>
        </w:rPr>
        <w:t xml:space="preserve"> </w:t>
      </w:r>
      <w:r w:rsidRPr="000A1231">
        <w:rPr>
          <w:rFonts w:eastAsia="Calibri"/>
          <w:color w:val="000000"/>
          <w:lang w:val="lv-LV"/>
        </w:rPr>
        <w:t>Jēkabpils pamatskola;</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color w:val="000000"/>
          <w:lang w:val="lv-LV"/>
        </w:rPr>
        <w:t xml:space="preserve"> Jēkabpils Valsts ģimnāzija;</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color w:val="000000"/>
          <w:lang w:val="lv-LV"/>
        </w:rPr>
        <w:t xml:space="preserve"> Jēkabpils 2.vidusskola;</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bCs/>
          <w:lang w:val="lv-LV"/>
        </w:rPr>
        <w:t xml:space="preserve"> </w:t>
      </w:r>
      <w:r w:rsidRPr="000A1231">
        <w:rPr>
          <w:rFonts w:eastAsia="Calibri"/>
          <w:color w:val="000000"/>
          <w:lang w:val="lv-LV"/>
        </w:rPr>
        <w:t xml:space="preserve">Jēkabpils 3.vidusskola; </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bCs/>
          <w:lang w:val="lv-LV"/>
        </w:rPr>
        <w:t xml:space="preserve"> </w:t>
      </w:r>
      <w:r w:rsidRPr="000A1231">
        <w:rPr>
          <w:rFonts w:eastAsia="Calibri"/>
          <w:color w:val="000000"/>
          <w:lang w:val="lv-LV"/>
        </w:rPr>
        <w:t>Jēkabpils vakara vidusskola;</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bCs/>
          <w:lang w:val="lv-LV"/>
        </w:rPr>
        <w:t xml:space="preserve"> </w:t>
      </w:r>
      <w:r w:rsidRPr="000A1231">
        <w:rPr>
          <w:rFonts w:eastAsia="Calibri"/>
          <w:color w:val="000000"/>
          <w:lang w:val="lv-LV"/>
        </w:rPr>
        <w:t>Kultūras pārvalde;</w:t>
      </w:r>
    </w:p>
    <w:p w:rsidR="000A1231" w:rsidRPr="000A1231" w:rsidRDefault="000A1231" w:rsidP="000A1231">
      <w:pPr>
        <w:widowControl w:val="0"/>
        <w:numPr>
          <w:ilvl w:val="1"/>
          <w:numId w:val="28"/>
        </w:numPr>
        <w:tabs>
          <w:tab w:val="left" w:pos="1560"/>
        </w:tabs>
        <w:suppressAutoHyphens/>
        <w:ind w:left="0" w:firstLine="709"/>
        <w:contextualSpacing/>
        <w:jc w:val="both"/>
        <w:rPr>
          <w:rFonts w:eastAsia="Calibri"/>
          <w:bCs/>
          <w:lang w:val="lv-LV"/>
        </w:rPr>
      </w:pPr>
      <w:r w:rsidRPr="000A1231">
        <w:rPr>
          <w:rFonts w:eastAsia="Calibri"/>
          <w:bCs/>
          <w:lang w:val="lv-LV"/>
        </w:rPr>
        <w:t xml:space="preserve"> </w:t>
      </w:r>
      <w:r w:rsidRPr="000A1231">
        <w:rPr>
          <w:rFonts w:eastAsia="Calibri"/>
          <w:color w:val="000000"/>
          <w:lang w:val="lv-LV"/>
        </w:rPr>
        <w:t>Jēkabpils sociālais dienests;</w:t>
      </w:r>
    </w:p>
    <w:p w:rsidR="000A1231" w:rsidRPr="000A1231" w:rsidRDefault="000A1231" w:rsidP="000A1231">
      <w:pPr>
        <w:widowControl w:val="0"/>
        <w:numPr>
          <w:ilvl w:val="1"/>
          <w:numId w:val="28"/>
        </w:numPr>
        <w:tabs>
          <w:tab w:val="left" w:pos="900"/>
          <w:tab w:val="left" w:pos="1080"/>
          <w:tab w:val="left" w:pos="1560"/>
        </w:tabs>
        <w:suppressAutoHyphens/>
        <w:ind w:left="0" w:firstLine="709"/>
        <w:contextualSpacing/>
        <w:jc w:val="both"/>
        <w:rPr>
          <w:rFonts w:eastAsia="Calibri"/>
          <w:bCs/>
          <w:lang w:val="lv-LV"/>
        </w:rPr>
      </w:pPr>
      <w:r w:rsidRPr="000A1231">
        <w:rPr>
          <w:rFonts w:eastAsia="Calibri"/>
          <w:color w:val="000000"/>
          <w:lang w:val="lv-LV"/>
        </w:rPr>
        <w:t xml:space="preserve"> Arvīda Žilinska Jēkabpils mūzikas skola;</w:t>
      </w:r>
    </w:p>
    <w:p w:rsidR="000A1231" w:rsidRPr="000A1231" w:rsidRDefault="000A1231" w:rsidP="000A1231">
      <w:pPr>
        <w:widowControl w:val="0"/>
        <w:numPr>
          <w:ilvl w:val="1"/>
          <w:numId w:val="28"/>
        </w:numPr>
        <w:tabs>
          <w:tab w:val="left" w:pos="1080"/>
          <w:tab w:val="left" w:pos="1276"/>
          <w:tab w:val="left" w:pos="1560"/>
        </w:tabs>
        <w:suppressAutoHyphens/>
        <w:ind w:left="0" w:firstLine="709"/>
        <w:contextualSpacing/>
        <w:jc w:val="both"/>
        <w:rPr>
          <w:rFonts w:eastAsia="Calibri"/>
          <w:bCs/>
          <w:lang w:val="lv-LV"/>
        </w:rPr>
      </w:pPr>
      <w:r w:rsidRPr="000A1231">
        <w:rPr>
          <w:rFonts w:eastAsia="Calibri"/>
          <w:color w:val="000000"/>
          <w:lang w:val="lv-LV"/>
        </w:rPr>
        <w:t>Jēkabpils mākslas skola;</w:t>
      </w:r>
    </w:p>
    <w:p w:rsidR="000A1231" w:rsidRPr="000A1231" w:rsidRDefault="000A1231" w:rsidP="000A1231">
      <w:pPr>
        <w:widowControl w:val="0"/>
        <w:numPr>
          <w:ilvl w:val="1"/>
          <w:numId w:val="28"/>
        </w:numPr>
        <w:tabs>
          <w:tab w:val="left" w:pos="1080"/>
          <w:tab w:val="left" w:pos="1276"/>
          <w:tab w:val="left" w:pos="1560"/>
        </w:tabs>
        <w:suppressAutoHyphens/>
        <w:ind w:left="0" w:firstLine="709"/>
        <w:contextualSpacing/>
        <w:jc w:val="both"/>
        <w:rPr>
          <w:rFonts w:eastAsia="Calibri"/>
          <w:bCs/>
          <w:lang w:val="lv-LV"/>
        </w:rPr>
      </w:pPr>
      <w:r w:rsidRPr="000A1231">
        <w:rPr>
          <w:rFonts w:eastAsia="Calibri"/>
          <w:color w:val="000000"/>
          <w:lang w:val="lv-LV"/>
        </w:rPr>
        <w:lastRenderedPageBreak/>
        <w:t>Jēkabpils bērnu un jauniešu centrs;</w:t>
      </w:r>
    </w:p>
    <w:p w:rsidR="000A1231" w:rsidRPr="000A1231" w:rsidRDefault="000A1231" w:rsidP="000A1231">
      <w:pPr>
        <w:widowControl w:val="0"/>
        <w:numPr>
          <w:ilvl w:val="1"/>
          <w:numId w:val="28"/>
        </w:numPr>
        <w:tabs>
          <w:tab w:val="left" w:pos="1080"/>
          <w:tab w:val="left" w:pos="1276"/>
          <w:tab w:val="left" w:pos="1560"/>
        </w:tabs>
        <w:suppressAutoHyphens/>
        <w:ind w:left="0" w:firstLine="709"/>
        <w:contextualSpacing/>
        <w:jc w:val="both"/>
        <w:rPr>
          <w:rFonts w:eastAsia="Calibri"/>
          <w:bCs/>
          <w:lang w:val="lv-LV"/>
        </w:rPr>
      </w:pPr>
      <w:r w:rsidRPr="000A1231">
        <w:rPr>
          <w:rFonts w:eastAsia="Calibri"/>
          <w:color w:val="000000"/>
          <w:lang w:val="lv-LV"/>
        </w:rPr>
        <w:t>Jēkabpils sporta skola;</w:t>
      </w:r>
    </w:p>
    <w:p w:rsidR="000A1231" w:rsidRPr="000A1231" w:rsidRDefault="000A1231" w:rsidP="000A1231">
      <w:pPr>
        <w:widowControl w:val="0"/>
        <w:numPr>
          <w:ilvl w:val="1"/>
          <w:numId w:val="28"/>
        </w:numPr>
        <w:tabs>
          <w:tab w:val="left" w:pos="1080"/>
          <w:tab w:val="left" w:pos="1276"/>
          <w:tab w:val="left" w:pos="1560"/>
        </w:tabs>
        <w:suppressAutoHyphens/>
        <w:ind w:left="0" w:firstLine="709"/>
        <w:contextualSpacing/>
        <w:jc w:val="both"/>
        <w:rPr>
          <w:rFonts w:eastAsia="Calibri"/>
          <w:bCs/>
          <w:lang w:val="lv-LV"/>
        </w:rPr>
      </w:pPr>
      <w:r w:rsidRPr="000A1231">
        <w:rPr>
          <w:rFonts w:eastAsia="Calibri"/>
          <w:color w:val="000000"/>
          <w:lang w:val="lv-LV"/>
        </w:rPr>
        <w:t>Jēkabpils sporta centrs;</w:t>
      </w:r>
    </w:p>
    <w:p w:rsidR="000A1231" w:rsidRPr="000A1231" w:rsidRDefault="000A1231" w:rsidP="000A1231">
      <w:pPr>
        <w:widowControl w:val="0"/>
        <w:numPr>
          <w:ilvl w:val="1"/>
          <w:numId w:val="28"/>
        </w:numPr>
        <w:tabs>
          <w:tab w:val="left" w:pos="1080"/>
          <w:tab w:val="left" w:pos="1276"/>
          <w:tab w:val="left" w:pos="1560"/>
        </w:tabs>
        <w:suppressAutoHyphens/>
        <w:ind w:left="0" w:firstLine="709"/>
        <w:contextualSpacing/>
        <w:jc w:val="both"/>
        <w:rPr>
          <w:rFonts w:eastAsia="Calibri"/>
          <w:bCs/>
          <w:lang w:val="lv-LV"/>
        </w:rPr>
      </w:pPr>
      <w:r w:rsidRPr="000A1231">
        <w:rPr>
          <w:rFonts w:eastAsia="Calibri"/>
          <w:color w:val="000000"/>
          <w:lang w:val="lv-LV"/>
        </w:rPr>
        <w:t>Jēkabpils pilsētas pašvaldības aģentūra „Jēkabpils vēstures muzejs””.</w:t>
      </w:r>
    </w:p>
    <w:p w:rsidR="000A1231" w:rsidRPr="000A1231" w:rsidRDefault="000A1231" w:rsidP="000A1231">
      <w:pPr>
        <w:widowControl w:val="0"/>
        <w:numPr>
          <w:ilvl w:val="0"/>
          <w:numId w:val="29"/>
        </w:numPr>
        <w:tabs>
          <w:tab w:val="left" w:pos="1560"/>
        </w:tabs>
        <w:suppressAutoHyphens/>
        <w:ind w:left="0" w:firstLine="709"/>
        <w:jc w:val="both"/>
        <w:rPr>
          <w:rFonts w:eastAsia="Calibri"/>
          <w:lang w:val="lv-LV"/>
        </w:rPr>
      </w:pPr>
      <w:r w:rsidRPr="000A1231">
        <w:rPr>
          <w:rFonts w:eastAsia="Calibri"/>
          <w:lang w:val="lv-LV"/>
        </w:rPr>
        <w:t>Lēmums stājas spēkā 2014.gada 1.janvārī.</w:t>
      </w:r>
    </w:p>
    <w:p w:rsidR="000A1231" w:rsidRPr="000A1231" w:rsidRDefault="000A1231" w:rsidP="000A1231">
      <w:pPr>
        <w:widowControl w:val="0"/>
        <w:numPr>
          <w:ilvl w:val="0"/>
          <w:numId w:val="29"/>
        </w:numPr>
        <w:tabs>
          <w:tab w:val="left" w:pos="1560"/>
        </w:tabs>
        <w:suppressAutoHyphens/>
        <w:ind w:left="0" w:firstLine="709"/>
        <w:jc w:val="both"/>
        <w:rPr>
          <w:rFonts w:eastAsia="Calibri"/>
          <w:bCs/>
          <w:lang w:val="lv-LV"/>
        </w:rPr>
      </w:pPr>
      <w:r w:rsidRPr="000A1231">
        <w:rPr>
          <w:rFonts w:eastAsia="Calibri"/>
          <w:bCs/>
          <w:color w:val="000000"/>
          <w:spacing w:val="-4"/>
          <w:lang w:val="lv-LV"/>
        </w:rPr>
        <w:t>Kontroli par šī lēmuma izpildi veikt Jēkabpils pilsētas pašvaldības izpilddirektoram.</w:t>
      </w:r>
    </w:p>
    <w:p w:rsidR="000A1231" w:rsidRPr="000A1231" w:rsidRDefault="000A1231" w:rsidP="000A1231">
      <w:pPr>
        <w:widowControl w:val="0"/>
        <w:tabs>
          <w:tab w:val="right" w:pos="8931"/>
        </w:tabs>
        <w:suppressAutoHyphens/>
        <w:ind w:left="1440" w:right="-6" w:hanging="360"/>
        <w:jc w:val="both"/>
        <w:rPr>
          <w:rFonts w:eastAsia="Lucida Sans Unicode" w:cs="Tahoma"/>
          <w:lang w:val="lv-LV"/>
        </w:rPr>
      </w:pPr>
      <w:r w:rsidRPr="000A1231">
        <w:rPr>
          <w:rFonts w:eastAsia="Lucida Sans Unicode"/>
          <w:lang w:val="lv-LV" w:eastAsia="lv-LV"/>
        </w:rPr>
        <w:t xml:space="preserve"> </w:t>
      </w:r>
      <w:r w:rsidRPr="000A1231">
        <w:rPr>
          <w:rFonts w:eastAsia="Lucida Sans Unicode" w:cs="Tahoma"/>
          <w:lang w:val="lv-LV"/>
        </w:rPr>
        <w:t xml:space="preserve"> </w:t>
      </w:r>
    </w:p>
    <w:p w:rsidR="000A1231" w:rsidRPr="000A1231" w:rsidRDefault="000A1231" w:rsidP="000A1231">
      <w:pPr>
        <w:widowControl w:val="0"/>
        <w:tabs>
          <w:tab w:val="right" w:pos="8931"/>
        </w:tabs>
        <w:suppressAutoHyphens/>
        <w:ind w:left="1440" w:right="-6" w:hanging="360"/>
        <w:jc w:val="both"/>
        <w:rPr>
          <w:rFonts w:eastAsia="Lucida Sans Unicode"/>
          <w:bCs/>
          <w:lang w:val="lv-LV"/>
        </w:rPr>
      </w:pPr>
    </w:p>
    <w:p w:rsidR="00D652D8" w:rsidRPr="00D652D8" w:rsidRDefault="00D652D8" w:rsidP="00D652D8">
      <w:pPr>
        <w:widowControl w:val="0"/>
        <w:tabs>
          <w:tab w:val="right" w:pos="8931"/>
        </w:tabs>
        <w:suppressAutoHyphens/>
        <w:ind w:left="1440" w:right="-6" w:hanging="360"/>
        <w:jc w:val="both"/>
        <w:rPr>
          <w:rFonts w:eastAsia="Lucida Sans Unicode"/>
          <w:bCs/>
          <w:lang w:val="lv-LV"/>
        </w:rPr>
      </w:pPr>
    </w:p>
    <w:p w:rsidR="00D652D8" w:rsidRPr="00D652D8" w:rsidRDefault="00D652D8" w:rsidP="00D652D8">
      <w:pPr>
        <w:widowControl w:val="0"/>
        <w:tabs>
          <w:tab w:val="right" w:pos="9000"/>
        </w:tabs>
        <w:suppressAutoHyphens/>
        <w:ind w:right="-766" w:firstLine="0"/>
        <w:jc w:val="both"/>
        <w:rPr>
          <w:rFonts w:eastAsia="Lucida Sans Unicode" w:cs="Tahoma"/>
          <w:lang w:val="lv-LV"/>
        </w:rPr>
      </w:pPr>
      <w:r w:rsidRPr="00D652D8">
        <w:rPr>
          <w:rFonts w:eastAsia="Lucida Sans Unicode" w:cs="Tahoma"/>
          <w:lang w:val="lv-LV"/>
        </w:rPr>
        <w:t>Sēdes vadītājs</w:t>
      </w:r>
      <w:bookmarkStart w:id="2" w:name="Dropdown1"/>
      <w:r w:rsidRPr="00D652D8">
        <w:rPr>
          <w:rFonts w:eastAsia="Lucida Sans Unicode" w:cs="Tahoma"/>
          <w:lang w:val="lv-LV"/>
        </w:rPr>
        <w:tab/>
      </w:r>
      <w:bookmarkEnd w:id="2"/>
    </w:p>
    <w:p w:rsidR="00D652D8" w:rsidRPr="00D652D8" w:rsidRDefault="00D652D8" w:rsidP="00D652D8">
      <w:pPr>
        <w:tabs>
          <w:tab w:val="center" w:pos="5103"/>
          <w:tab w:val="right" w:pos="9412"/>
        </w:tabs>
        <w:ind w:firstLine="0"/>
        <w:rPr>
          <w:lang w:val="lv-LV"/>
        </w:rPr>
      </w:pPr>
      <w:r w:rsidRPr="00D652D8">
        <w:rPr>
          <w:lang w:val="lv-LV"/>
        </w:rPr>
        <w:t>Domes priekšsēdētājs</w:t>
      </w:r>
      <w:r w:rsidRPr="00D652D8">
        <w:rPr>
          <w:lang w:val="lv-LV"/>
        </w:rPr>
        <w:tab/>
        <w:t>(personiskais paraksts)</w:t>
      </w:r>
      <w:r w:rsidRPr="00D652D8">
        <w:rPr>
          <w:lang w:val="lv-LV"/>
        </w:rPr>
        <w:tab/>
      </w:r>
      <w:proofErr w:type="spellStart"/>
      <w:r w:rsidRPr="00D652D8">
        <w:rPr>
          <w:lang w:val="lv-LV"/>
        </w:rPr>
        <w:t>L.Salcevičs</w:t>
      </w:r>
      <w:proofErr w:type="spellEnd"/>
    </w:p>
    <w:p w:rsidR="00D652D8" w:rsidRPr="00D652D8" w:rsidRDefault="00D652D8" w:rsidP="00D652D8">
      <w:pPr>
        <w:widowControl w:val="0"/>
        <w:tabs>
          <w:tab w:val="right" w:pos="9000"/>
        </w:tabs>
        <w:suppressAutoHyphens/>
        <w:ind w:firstLine="0"/>
        <w:jc w:val="both"/>
        <w:rPr>
          <w:rFonts w:eastAsia="Lucida Sans Unicode" w:cs="Tahoma"/>
          <w:bCs/>
          <w:sz w:val="20"/>
          <w:szCs w:val="20"/>
          <w:lang w:val="lv-LV"/>
        </w:rPr>
      </w:pPr>
    </w:p>
    <w:p w:rsidR="00D652D8" w:rsidRPr="00D652D8" w:rsidRDefault="00D652D8" w:rsidP="00D652D8">
      <w:pPr>
        <w:widowControl w:val="0"/>
        <w:tabs>
          <w:tab w:val="right" w:pos="9000"/>
        </w:tabs>
        <w:suppressAutoHyphens/>
        <w:ind w:firstLine="0"/>
        <w:jc w:val="both"/>
        <w:rPr>
          <w:rFonts w:eastAsia="Lucida Sans Unicode"/>
          <w:lang w:val="lv-LV"/>
        </w:rPr>
      </w:pPr>
      <w:r w:rsidRPr="00D652D8">
        <w:rPr>
          <w:rFonts w:eastAsia="Lucida Sans Unicode" w:cs="Tahoma"/>
          <w:bCs/>
          <w:sz w:val="20"/>
          <w:szCs w:val="20"/>
          <w:lang w:val="lv-LV"/>
        </w:rPr>
        <w:t xml:space="preserve">Vaidere 65207413 </w:t>
      </w:r>
      <w:r w:rsidRPr="00D652D8">
        <w:rPr>
          <w:rFonts w:eastAsia="Lucida Sans Unicode"/>
          <w:lang w:val="lv-LV"/>
        </w:rPr>
        <w:t xml:space="preserve"> </w:t>
      </w:r>
    </w:p>
    <w:p w:rsidR="00D652D8" w:rsidRDefault="00D652D8">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C070D4" w:rsidRPr="00A07FEF" w:rsidRDefault="00C070D4" w:rsidP="00C070D4">
      <w:pPr>
        <w:tabs>
          <w:tab w:val="left" w:pos="360"/>
        </w:tabs>
        <w:outlineLvl w:val="6"/>
        <w:rPr>
          <w:rFonts w:eastAsia="Lucida Sans Unicode"/>
          <w:b/>
          <w:sz w:val="28"/>
          <w:szCs w:val="28"/>
          <w:lang w:val="lv-LV"/>
        </w:rPr>
      </w:pPr>
      <w:r w:rsidRPr="00A07FEF">
        <w:rPr>
          <w:rFonts w:eastAsia="Lucida Sans Unicode" w:cs="Tahoma"/>
          <w:b/>
          <w:noProof/>
          <w:sz w:val="28"/>
          <w:szCs w:val="28"/>
          <w:lang w:val="lv-LV" w:eastAsia="lv-LV"/>
        </w:rPr>
        <w:lastRenderedPageBreak/>
        <w:t>L</w:t>
      </w:r>
      <w:r w:rsidRPr="00A07FEF">
        <w:rPr>
          <w:rFonts w:eastAsia="Lucida Sans Unicode"/>
          <w:b/>
          <w:sz w:val="28"/>
          <w:szCs w:val="28"/>
          <w:lang w:val="lv-LV"/>
        </w:rPr>
        <w:t>ĒMUMS</w:t>
      </w:r>
    </w:p>
    <w:p w:rsidR="00C070D4" w:rsidRPr="00A07FEF" w:rsidRDefault="00C070D4" w:rsidP="00C070D4">
      <w:pPr>
        <w:rPr>
          <w:b/>
          <w:sz w:val="40"/>
          <w:szCs w:val="40"/>
          <w:lang w:val="lv-LV"/>
        </w:rPr>
      </w:pPr>
      <w:r w:rsidRPr="00A07FEF">
        <w:rPr>
          <w:rFonts w:cs="Tahoma"/>
          <w:b/>
          <w:bCs/>
          <w:sz w:val="40"/>
          <w:szCs w:val="40"/>
          <w:lang w:val="lv-LV"/>
        </w:rPr>
        <w:t>Nr.</w:t>
      </w:r>
      <w:r>
        <w:rPr>
          <w:rFonts w:cs="Tahoma"/>
          <w:b/>
          <w:bCs/>
          <w:sz w:val="40"/>
          <w:szCs w:val="40"/>
          <w:lang w:val="lv-LV"/>
        </w:rPr>
        <w:t>537</w:t>
      </w:r>
    </w:p>
    <w:p w:rsidR="00C070D4" w:rsidRDefault="00C070D4" w:rsidP="00C070D4">
      <w:pPr>
        <w:tabs>
          <w:tab w:val="right" w:pos="9356"/>
        </w:tabs>
        <w:snapToGrid w:val="0"/>
        <w:jc w:val="both"/>
        <w:rPr>
          <w:rFonts w:cs="Tahoma"/>
          <w:bCs/>
          <w:szCs w:val="22"/>
          <w:lang w:val="lv-LV"/>
        </w:rPr>
      </w:pPr>
      <w:r>
        <w:rPr>
          <w:rFonts w:cs="Tahoma"/>
          <w:bCs/>
          <w:szCs w:val="22"/>
          <w:lang w:val="lv-LV"/>
        </w:rPr>
        <w:t>05</w:t>
      </w:r>
      <w:r w:rsidRPr="00A07FEF">
        <w:rPr>
          <w:rFonts w:cs="Tahoma"/>
          <w:bCs/>
          <w:szCs w:val="22"/>
          <w:lang w:val="lv-LV"/>
        </w:rPr>
        <w:t>.</w:t>
      </w:r>
      <w:r>
        <w:rPr>
          <w:rFonts w:cs="Tahoma"/>
          <w:bCs/>
          <w:szCs w:val="22"/>
          <w:lang w:val="lv-LV"/>
        </w:rPr>
        <w:t>12</w:t>
      </w:r>
      <w:r w:rsidRPr="00A07FEF">
        <w:rPr>
          <w:rFonts w:cs="Tahoma"/>
          <w:bCs/>
          <w:szCs w:val="22"/>
          <w:lang w:val="lv-LV"/>
        </w:rPr>
        <w:t>.2013.</w:t>
      </w:r>
    </w:p>
    <w:p w:rsidR="000A1231" w:rsidRPr="000A1231" w:rsidRDefault="000A1231" w:rsidP="000A1231">
      <w:pPr>
        <w:widowControl w:val="0"/>
        <w:suppressAutoHyphens/>
        <w:snapToGrid w:val="0"/>
        <w:rPr>
          <w:rFonts w:eastAsia="Lucida Sans Unicode" w:cs="Tahoma"/>
          <w:bCs/>
          <w:lang w:val="lv-LV"/>
        </w:rPr>
      </w:pPr>
    </w:p>
    <w:p w:rsidR="00EA450D" w:rsidRPr="00EA450D" w:rsidRDefault="00EA450D" w:rsidP="00EA450D">
      <w:pPr>
        <w:widowControl w:val="0"/>
        <w:suppressAutoHyphens/>
        <w:snapToGrid w:val="0"/>
        <w:ind w:left="-15" w:firstLine="0"/>
        <w:rPr>
          <w:rFonts w:eastAsia="Lucida Sans Unicode" w:cs="Tahoma"/>
          <w:bCs/>
          <w:lang w:val="lv-LV"/>
        </w:rPr>
      </w:pPr>
      <w:r w:rsidRPr="00EA450D">
        <w:rPr>
          <w:rFonts w:eastAsia="Lucida Sans Unicode" w:cs="Tahoma"/>
          <w:bCs/>
          <w:lang w:val="lv-LV"/>
        </w:rPr>
        <w:t xml:space="preserve">Par grozījumiem Jēkabpils pilsētas pašvaldības iestādēs strādājošo </w:t>
      </w:r>
    </w:p>
    <w:p w:rsidR="00EA450D" w:rsidRPr="00EA450D" w:rsidRDefault="00EA450D" w:rsidP="00EA450D">
      <w:pPr>
        <w:widowControl w:val="0"/>
        <w:suppressAutoHyphens/>
        <w:snapToGrid w:val="0"/>
        <w:ind w:left="-15" w:firstLine="0"/>
        <w:rPr>
          <w:rFonts w:eastAsia="Lucida Sans Unicode" w:cs="Tahoma"/>
          <w:bCs/>
          <w:lang w:val="lv-LV"/>
        </w:rPr>
      </w:pPr>
      <w:r w:rsidRPr="00EA450D">
        <w:rPr>
          <w:rFonts w:eastAsia="Lucida Sans Unicode" w:cs="Tahoma"/>
          <w:bCs/>
          <w:lang w:val="lv-LV"/>
        </w:rPr>
        <w:t>darba samaksas, sociālo garantiju un atvaļinājumu nolikumā</w:t>
      </w:r>
    </w:p>
    <w:p w:rsidR="000A1231" w:rsidRPr="000A1231" w:rsidRDefault="000A1231" w:rsidP="000A1231">
      <w:pPr>
        <w:widowControl w:val="0"/>
        <w:tabs>
          <w:tab w:val="right" w:pos="9000"/>
        </w:tabs>
        <w:suppressAutoHyphens/>
        <w:ind w:left="567"/>
        <w:rPr>
          <w:rFonts w:eastAsia="Lucida Sans Unicode"/>
          <w:noProof/>
          <w:lang w:val="lv-LV"/>
        </w:rPr>
      </w:pPr>
    </w:p>
    <w:p w:rsidR="000A1231" w:rsidRPr="000A1231" w:rsidRDefault="000A1231" w:rsidP="000A1231">
      <w:pPr>
        <w:widowControl w:val="0"/>
        <w:suppressAutoHyphens/>
        <w:ind w:right="-6" w:firstLine="720"/>
        <w:jc w:val="both"/>
        <w:rPr>
          <w:rFonts w:eastAsia="Lucida Sans Unicode"/>
          <w:bCs/>
          <w:lang w:val="lv-LV"/>
        </w:rPr>
      </w:pPr>
      <w:r w:rsidRPr="000A1231">
        <w:rPr>
          <w:rFonts w:eastAsia="Lucida Sans Unicode" w:cs="Tahoma"/>
          <w:lang w:val="lv-LV"/>
        </w:rPr>
        <w:t xml:space="preserve">Pamatojoties uz </w:t>
      </w:r>
      <w:r w:rsidRPr="000A1231">
        <w:rPr>
          <w:rFonts w:eastAsia="Lucida Sans Unicode"/>
          <w:bCs/>
          <w:lang w:val="lv-LV"/>
        </w:rPr>
        <w:t xml:space="preserve">likuma “Par pašvaldībām” 21.panta pirmās daļas 27.punktu, 41.panta pirmās daļas 2.punktu, </w:t>
      </w:r>
      <w:proofErr w:type="spellStart"/>
      <w:r w:rsidRPr="000A1231">
        <w:rPr>
          <w:rFonts w:eastAsia="Lucida Sans Unicode"/>
          <w:bCs/>
          <w:i/>
          <w:lang w:val="lv-LV"/>
        </w:rPr>
        <w:t>Euro</w:t>
      </w:r>
      <w:proofErr w:type="spellEnd"/>
      <w:r w:rsidRPr="000A1231">
        <w:rPr>
          <w:rFonts w:eastAsia="Lucida Sans Unicode"/>
          <w:bCs/>
          <w:lang w:val="lv-LV"/>
        </w:rPr>
        <w:t xml:space="preserve"> ieviešanas kārtības likuma 6., 15. un 32.pantu, ņemot vērā Finanšu komitejas 28.11.2013. lēmumu (protokols Nr.25, 5.§), </w:t>
      </w:r>
    </w:p>
    <w:p w:rsidR="000A1231" w:rsidRPr="000A1231" w:rsidRDefault="000A1231" w:rsidP="000A1231">
      <w:pPr>
        <w:widowControl w:val="0"/>
        <w:suppressAutoHyphens/>
        <w:ind w:right="-6" w:firstLine="720"/>
        <w:jc w:val="both"/>
        <w:rPr>
          <w:rFonts w:eastAsia="Lucida Sans Unicode"/>
          <w:bCs/>
          <w:lang w:val="lv-LV"/>
        </w:rPr>
      </w:pPr>
    </w:p>
    <w:p w:rsidR="000A1231" w:rsidRPr="000A1231" w:rsidRDefault="000A1231" w:rsidP="000A1231">
      <w:pPr>
        <w:widowControl w:val="0"/>
        <w:suppressAutoHyphens/>
        <w:ind w:right="-766"/>
        <w:jc w:val="center"/>
        <w:rPr>
          <w:rFonts w:eastAsia="Lucida Sans Unicode" w:cs="Tahoma"/>
          <w:lang w:val="x-none" w:eastAsia="x-none"/>
        </w:rPr>
      </w:pPr>
      <w:r w:rsidRPr="000A1231">
        <w:rPr>
          <w:rFonts w:eastAsia="Lucida Sans Unicode" w:cs="Tahoma"/>
          <w:lang w:val="x-none" w:eastAsia="x-none"/>
        </w:rPr>
        <w:t>Jēkabpils pilsētas dome nolemj:</w:t>
      </w:r>
    </w:p>
    <w:p w:rsidR="000A1231" w:rsidRPr="000A1231" w:rsidRDefault="000A1231" w:rsidP="000A1231">
      <w:pPr>
        <w:widowControl w:val="0"/>
        <w:tabs>
          <w:tab w:val="left" w:pos="1080"/>
        </w:tabs>
        <w:suppressAutoHyphens/>
        <w:ind w:right="-6" w:firstLine="720"/>
        <w:rPr>
          <w:rFonts w:eastAsia="Lucida Sans Unicode" w:cs="Tahoma"/>
          <w:lang w:val="x-none" w:eastAsia="x-none"/>
        </w:rPr>
      </w:pPr>
    </w:p>
    <w:p w:rsidR="000A1231" w:rsidRPr="000A1231" w:rsidRDefault="000A1231" w:rsidP="000A1231">
      <w:pPr>
        <w:widowControl w:val="0"/>
        <w:numPr>
          <w:ilvl w:val="3"/>
          <w:numId w:val="27"/>
        </w:numPr>
        <w:tabs>
          <w:tab w:val="left" w:pos="1276"/>
        </w:tabs>
        <w:suppressAutoHyphens/>
        <w:ind w:left="0" w:firstLine="709"/>
        <w:jc w:val="both"/>
        <w:rPr>
          <w:rFonts w:eastAsia="Lucida Sans Unicode"/>
          <w:lang w:val="lv-LV"/>
        </w:rPr>
      </w:pPr>
      <w:r w:rsidRPr="000A1231">
        <w:rPr>
          <w:rFonts w:eastAsia="Calibri"/>
          <w:lang w:val="lv-LV"/>
        </w:rPr>
        <w:t xml:space="preserve">Izdarīt ar Jēkabpils pilsētas domes 2010.gada 29.aprīļa lēmumu Nr.231 apstiprinātajā nolikumā „Jēkabpils pilsētas pašvaldības iestādēs strādājošo darba samaksas, sociālo garantiju un atvaļinājumu nolikums” </w:t>
      </w:r>
      <w:r w:rsidRPr="000A1231">
        <w:rPr>
          <w:rFonts w:eastAsia="Calibri"/>
          <w:szCs w:val="22"/>
          <w:lang w:val="lv-LV"/>
        </w:rPr>
        <w:t>šādus grozījumus:</w:t>
      </w:r>
    </w:p>
    <w:p w:rsidR="000A1231" w:rsidRPr="000A1231" w:rsidRDefault="000A1231" w:rsidP="000A1231">
      <w:pPr>
        <w:widowControl w:val="0"/>
        <w:numPr>
          <w:ilvl w:val="1"/>
          <w:numId w:val="26"/>
        </w:numPr>
        <w:tabs>
          <w:tab w:val="left" w:pos="1276"/>
        </w:tabs>
        <w:suppressAutoHyphens/>
        <w:ind w:left="0" w:firstLine="709"/>
        <w:jc w:val="both"/>
        <w:rPr>
          <w:rFonts w:eastAsia="Lucida Sans Unicode"/>
          <w:color w:val="000000"/>
          <w:sz w:val="23"/>
          <w:szCs w:val="23"/>
          <w:lang w:val="lv-LV"/>
        </w:rPr>
      </w:pPr>
      <w:r w:rsidRPr="000A1231">
        <w:rPr>
          <w:rFonts w:eastAsia="Lucida Sans Unicode"/>
          <w:lang w:val="lv-LV"/>
        </w:rPr>
        <w:t>aizstāt 6.punktā vārdu „latos” ar vārdu „</w:t>
      </w:r>
      <w:proofErr w:type="spellStart"/>
      <w:r w:rsidRPr="000A1231">
        <w:rPr>
          <w:rFonts w:eastAsia="Lucida Sans Unicode"/>
          <w:i/>
          <w:lang w:val="lv-LV"/>
        </w:rPr>
        <w:t>euro</w:t>
      </w:r>
      <w:proofErr w:type="spellEnd"/>
      <w:r w:rsidRPr="000A1231">
        <w:rPr>
          <w:rFonts w:eastAsia="Lucida Sans Unicode"/>
          <w:lang w:val="lv-LV"/>
        </w:rPr>
        <w:t xml:space="preserve">”; </w:t>
      </w:r>
    </w:p>
    <w:p w:rsidR="000A1231" w:rsidRPr="000A1231" w:rsidRDefault="000A1231" w:rsidP="000A1231">
      <w:pPr>
        <w:widowControl w:val="0"/>
        <w:numPr>
          <w:ilvl w:val="1"/>
          <w:numId w:val="26"/>
        </w:numPr>
        <w:tabs>
          <w:tab w:val="left" w:pos="709"/>
          <w:tab w:val="left" w:pos="1276"/>
        </w:tabs>
        <w:suppressAutoHyphens/>
        <w:ind w:left="709" w:firstLine="0"/>
        <w:jc w:val="both"/>
        <w:rPr>
          <w:rFonts w:eastAsia="Lucida Sans Unicode"/>
          <w:color w:val="000000"/>
          <w:sz w:val="23"/>
          <w:szCs w:val="23"/>
          <w:lang w:val="lv-LV"/>
        </w:rPr>
      </w:pPr>
      <w:r w:rsidRPr="000A1231">
        <w:rPr>
          <w:rFonts w:eastAsia="Lucida Sans Unicode"/>
          <w:lang w:val="lv-LV"/>
        </w:rPr>
        <w:t xml:space="preserve">aizstāt 13.punktā skaitli un apzīmējumu „273,- Ls” ar skaitli un vārdu „388 </w:t>
      </w:r>
      <w:proofErr w:type="spellStart"/>
      <w:r w:rsidRPr="000A1231">
        <w:rPr>
          <w:rFonts w:eastAsia="Lucida Sans Unicode"/>
          <w:i/>
          <w:lang w:val="lv-LV"/>
        </w:rPr>
        <w:t>euro</w:t>
      </w:r>
      <w:proofErr w:type="spellEnd"/>
      <w:r w:rsidRPr="000A1231">
        <w:rPr>
          <w:rFonts w:eastAsia="Lucida Sans Unicode"/>
          <w:lang w:val="lv-LV"/>
        </w:rPr>
        <w:t xml:space="preserve">”. </w:t>
      </w:r>
    </w:p>
    <w:p w:rsidR="000A1231" w:rsidRPr="000A1231" w:rsidRDefault="000A1231" w:rsidP="000A1231">
      <w:pPr>
        <w:widowControl w:val="0"/>
        <w:numPr>
          <w:ilvl w:val="0"/>
          <w:numId w:val="26"/>
        </w:numPr>
        <w:tabs>
          <w:tab w:val="left" w:pos="1276"/>
        </w:tabs>
        <w:suppressAutoHyphens/>
        <w:ind w:left="0" w:firstLine="709"/>
        <w:jc w:val="both"/>
        <w:rPr>
          <w:rFonts w:eastAsia="Calibri"/>
          <w:lang w:val="lv-LV"/>
        </w:rPr>
      </w:pPr>
      <w:r w:rsidRPr="000A1231">
        <w:rPr>
          <w:rFonts w:eastAsia="Calibri"/>
          <w:lang w:val="lv-LV"/>
        </w:rPr>
        <w:t>Lēmums stājas spēkā 2014.gada 1.janvārī.</w:t>
      </w:r>
    </w:p>
    <w:p w:rsidR="000A1231" w:rsidRPr="000A1231" w:rsidRDefault="000A1231" w:rsidP="000A1231">
      <w:pPr>
        <w:widowControl w:val="0"/>
        <w:numPr>
          <w:ilvl w:val="0"/>
          <w:numId w:val="26"/>
        </w:numPr>
        <w:tabs>
          <w:tab w:val="left" w:pos="1276"/>
        </w:tabs>
        <w:suppressAutoHyphens/>
        <w:ind w:left="0" w:firstLine="709"/>
        <w:jc w:val="both"/>
        <w:rPr>
          <w:rFonts w:eastAsia="Calibri"/>
          <w:bCs/>
          <w:lang w:val="lv-LV"/>
        </w:rPr>
      </w:pPr>
      <w:r w:rsidRPr="000A1231">
        <w:rPr>
          <w:rFonts w:eastAsia="Calibri"/>
          <w:bCs/>
          <w:color w:val="000000"/>
          <w:spacing w:val="-4"/>
          <w:lang w:val="lv-LV"/>
        </w:rPr>
        <w:t>Kontroli par šī lēmuma izpildi veikt Jēkabpils pilsētas pašvaldības izpilddirektoram.</w:t>
      </w:r>
    </w:p>
    <w:p w:rsidR="000A1231" w:rsidRPr="000A1231" w:rsidRDefault="000A1231" w:rsidP="000A1231">
      <w:pPr>
        <w:widowControl w:val="0"/>
        <w:tabs>
          <w:tab w:val="left" w:pos="1276"/>
        </w:tabs>
        <w:suppressAutoHyphens/>
        <w:ind w:right="-6" w:firstLine="709"/>
        <w:jc w:val="both"/>
        <w:rPr>
          <w:rFonts w:eastAsia="Lucida Sans Unicode" w:cs="Tahoma"/>
          <w:lang w:val="lv-LV"/>
        </w:rPr>
      </w:pPr>
    </w:p>
    <w:p w:rsidR="000A1231" w:rsidRPr="000A1231" w:rsidRDefault="000A1231" w:rsidP="000A1231">
      <w:pPr>
        <w:widowControl w:val="0"/>
        <w:tabs>
          <w:tab w:val="right" w:pos="8931"/>
          <w:tab w:val="right" w:pos="9000"/>
        </w:tabs>
        <w:suppressAutoHyphens/>
        <w:ind w:right="-6"/>
        <w:jc w:val="both"/>
        <w:rPr>
          <w:rFonts w:eastAsia="Lucida Sans Unicode" w:cs="Tahoma"/>
          <w:lang w:val="lv-LV"/>
        </w:rPr>
      </w:pPr>
    </w:p>
    <w:p w:rsidR="00D652D8" w:rsidRPr="00D652D8" w:rsidRDefault="00D652D8" w:rsidP="00D652D8">
      <w:pPr>
        <w:widowControl w:val="0"/>
        <w:tabs>
          <w:tab w:val="right" w:pos="8931"/>
        </w:tabs>
        <w:suppressAutoHyphens/>
        <w:ind w:left="1440" w:right="-6" w:hanging="360"/>
        <w:jc w:val="both"/>
        <w:rPr>
          <w:rFonts w:eastAsia="Lucida Sans Unicode"/>
          <w:bCs/>
          <w:lang w:val="lv-LV"/>
        </w:rPr>
      </w:pPr>
    </w:p>
    <w:p w:rsidR="00D652D8" w:rsidRPr="00D652D8" w:rsidRDefault="00D652D8" w:rsidP="00D652D8">
      <w:pPr>
        <w:widowControl w:val="0"/>
        <w:tabs>
          <w:tab w:val="right" w:pos="9000"/>
        </w:tabs>
        <w:suppressAutoHyphens/>
        <w:ind w:right="-766" w:firstLine="0"/>
        <w:jc w:val="both"/>
        <w:rPr>
          <w:rFonts w:eastAsia="Lucida Sans Unicode" w:cs="Tahoma"/>
          <w:lang w:val="lv-LV"/>
        </w:rPr>
      </w:pPr>
      <w:r w:rsidRPr="00D652D8">
        <w:rPr>
          <w:rFonts w:eastAsia="Lucida Sans Unicode" w:cs="Tahoma"/>
          <w:lang w:val="lv-LV"/>
        </w:rPr>
        <w:t>Sēdes vadītājs</w:t>
      </w:r>
      <w:r w:rsidRPr="00D652D8">
        <w:rPr>
          <w:rFonts w:eastAsia="Lucida Sans Unicode" w:cs="Tahoma"/>
          <w:lang w:val="lv-LV"/>
        </w:rPr>
        <w:tab/>
      </w:r>
    </w:p>
    <w:p w:rsidR="00D652D8" w:rsidRPr="00D652D8" w:rsidRDefault="00D652D8" w:rsidP="00D652D8">
      <w:pPr>
        <w:tabs>
          <w:tab w:val="center" w:pos="5103"/>
          <w:tab w:val="right" w:pos="9412"/>
        </w:tabs>
        <w:ind w:firstLine="0"/>
        <w:rPr>
          <w:lang w:val="lv-LV"/>
        </w:rPr>
      </w:pPr>
      <w:r w:rsidRPr="00D652D8">
        <w:rPr>
          <w:lang w:val="lv-LV"/>
        </w:rPr>
        <w:t>Domes priekšsēdētājs</w:t>
      </w:r>
      <w:r w:rsidRPr="00D652D8">
        <w:rPr>
          <w:lang w:val="lv-LV"/>
        </w:rPr>
        <w:tab/>
        <w:t>(personiskais paraksts)</w:t>
      </w:r>
      <w:r w:rsidRPr="00D652D8">
        <w:rPr>
          <w:lang w:val="lv-LV"/>
        </w:rPr>
        <w:tab/>
      </w:r>
      <w:proofErr w:type="spellStart"/>
      <w:r w:rsidRPr="00D652D8">
        <w:rPr>
          <w:lang w:val="lv-LV"/>
        </w:rPr>
        <w:t>L.Salcevičs</w:t>
      </w:r>
      <w:proofErr w:type="spellEnd"/>
    </w:p>
    <w:p w:rsidR="00D652D8" w:rsidRPr="00D652D8" w:rsidRDefault="00D652D8" w:rsidP="00D652D8">
      <w:pPr>
        <w:widowControl w:val="0"/>
        <w:tabs>
          <w:tab w:val="right" w:pos="9000"/>
        </w:tabs>
        <w:suppressAutoHyphens/>
        <w:ind w:firstLine="0"/>
        <w:jc w:val="both"/>
        <w:rPr>
          <w:rFonts w:eastAsia="Lucida Sans Unicode" w:cs="Tahoma"/>
          <w:bCs/>
          <w:sz w:val="20"/>
          <w:szCs w:val="20"/>
          <w:lang w:val="lv-LV"/>
        </w:rPr>
      </w:pPr>
    </w:p>
    <w:p w:rsidR="00D652D8" w:rsidRPr="00D652D8" w:rsidRDefault="00D652D8" w:rsidP="00D652D8">
      <w:pPr>
        <w:widowControl w:val="0"/>
        <w:tabs>
          <w:tab w:val="right" w:pos="9000"/>
        </w:tabs>
        <w:suppressAutoHyphens/>
        <w:ind w:firstLine="0"/>
        <w:jc w:val="both"/>
        <w:rPr>
          <w:rFonts w:eastAsia="Lucida Sans Unicode"/>
          <w:lang w:val="lv-LV"/>
        </w:rPr>
      </w:pPr>
      <w:r w:rsidRPr="00D652D8">
        <w:rPr>
          <w:rFonts w:eastAsia="Lucida Sans Unicode" w:cs="Tahoma"/>
          <w:bCs/>
          <w:sz w:val="20"/>
          <w:szCs w:val="20"/>
          <w:lang w:val="lv-LV"/>
        </w:rPr>
        <w:t xml:space="preserve">Vaidere 65207413 </w:t>
      </w:r>
      <w:r w:rsidRPr="00D652D8">
        <w:rPr>
          <w:rFonts w:eastAsia="Lucida Sans Unicode"/>
          <w:lang w:val="lv-LV"/>
        </w:rPr>
        <w:t xml:space="preserve"> </w:t>
      </w:r>
    </w:p>
    <w:p w:rsidR="00D652D8" w:rsidRDefault="00D652D8">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D27854" w:rsidRPr="00D27854" w:rsidRDefault="00D27854" w:rsidP="00D27854">
      <w:pPr>
        <w:tabs>
          <w:tab w:val="left" w:pos="360"/>
        </w:tabs>
        <w:outlineLvl w:val="6"/>
        <w:rPr>
          <w:rFonts w:eastAsia="Lucida Sans Unicode"/>
          <w:b/>
          <w:sz w:val="28"/>
          <w:szCs w:val="28"/>
          <w:lang w:val="lv-LV"/>
        </w:rPr>
      </w:pPr>
      <w:r w:rsidRPr="00D27854">
        <w:rPr>
          <w:rFonts w:eastAsia="Lucida Sans Unicode" w:cs="Tahoma"/>
          <w:b/>
          <w:noProof/>
          <w:sz w:val="28"/>
          <w:szCs w:val="28"/>
          <w:lang w:val="lv-LV" w:eastAsia="lv-LV"/>
        </w:rPr>
        <w:lastRenderedPageBreak/>
        <w:t>L</w:t>
      </w:r>
      <w:r w:rsidRPr="00D27854">
        <w:rPr>
          <w:rFonts w:eastAsia="Lucida Sans Unicode"/>
          <w:b/>
          <w:sz w:val="28"/>
          <w:szCs w:val="28"/>
          <w:lang w:val="lv-LV"/>
        </w:rPr>
        <w:t>ĒMUMS</w:t>
      </w:r>
    </w:p>
    <w:p w:rsidR="00D27854" w:rsidRPr="00D27854" w:rsidRDefault="00D27854" w:rsidP="00D27854">
      <w:pPr>
        <w:rPr>
          <w:b/>
          <w:sz w:val="40"/>
          <w:szCs w:val="40"/>
          <w:lang w:val="lv-LV"/>
        </w:rPr>
      </w:pPr>
      <w:r w:rsidRPr="00D27854">
        <w:rPr>
          <w:rFonts w:cs="Tahoma"/>
          <w:b/>
          <w:bCs/>
          <w:sz w:val="40"/>
          <w:szCs w:val="40"/>
          <w:lang w:val="lv-LV"/>
        </w:rPr>
        <w:t>Nr.53</w:t>
      </w:r>
      <w:r>
        <w:rPr>
          <w:rFonts w:cs="Tahoma"/>
          <w:b/>
          <w:bCs/>
          <w:sz w:val="40"/>
          <w:szCs w:val="40"/>
          <w:lang w:val="lv-LV"/>
        </w:rPr>
        <w:t>8</w:t>
      </w:r>
    </w:p>
    <w:p w:rsidR="00D27854" w:rsidRPr="00D27854" w:rsidRDefault="00D27854" w:rsidP="00D27854">
      <w:pPr>
        <w:tabs>
          <w:tab w:val="right" w:pos="9356"/>
        </w:tabs>
        <w:snapToGrid w:val="0"/>
        <w:jc w:val="both"/>
        <w:rPr>
          <w:rFonts w:cs="Tahoma"/>
          <w:bCs/>
          <w:szCs w:val="22"/>
          <w:lang w:val="lv-LV"/>
        </w:rPr>
      </w:pPr>
      <w:r w:rsidRPr="00D27854">
        <w:rPr>
          <w:rFonts w:cs="Tahoma"/>
          <w:bCs/>
          <w:szCs w:val="22"/>
          <w:lang w:val="lv-LV"/>
        </w:rPr>
        <w:t>05.12.2013.</w:t>
      </w:r>
    </w:p>
    <w:p w:rsidR="00A51B09" w:rsidRPr="00A51B09" w:rsidRDefault="00A51B09" w:rsidP="00A51B09">
      <w:pPr>
        <w:widowControl w:val="0"/>
        <w:suppressAutoHyphens/>
        <w:snapToGrid w:val="0"/>
        <w:ind w:right="281"/>
        <w:rPr>
          <w:rFonts w:eastAsia="Lucida Sans Unicode" w:cs="Tahoma"/>
          <w:bCs/>
          <w:lang w:val="lv-LV"/>
        </w:rPr>
      </w:pPr>
    </w:p>
    <w:p w:rsidR="00A51B09" w:rsidRPr="00A51B09" w:rsidRDefault="00A51B09" w:rsidP="00EA450D">
      <w:pPr>
        <w:widowControl w:val="0"/>
        <w:suppressAutoHyphens/>
        <w:snapToGrid w:val="0"/>
        <w:ind w:right="281" w:firstLine="0"/>
        <w:jc w:val="both"/>
        <w:rPr>
          <w:rFonts w:eastAsia="Lucida Sans Unicode" w:cs="Tahoma"/>
          <w:bCs/>
          <w:lang w:val="lv-LV"/>
        </w:rPr>
      </w:pPr>
      <w:r w:rsidRPr="00A51B09">
        <w:rPr>
          <w:rFonts w:eastAsia="Lucida Sans Unicode" w:cs="Tahoma"/>
          <w:bCs/>
          <w:lang w:val="lv-LV"/>
        </w:rPr>
        <w:t>Par Reprezentāciju noteikumu</w:t>
      </w:r>
      <w:r w:rsidRPr="00A51B09">
        <w:rPr>
          <w:rFonts w:eastAsia="Lucida Sans Unicode"/>
          <w:bCs/>
          <w:lang w:val="lv-LV"/>
        </w:rPr>
        <w:t xml:space="preserve"> apstiprināšanu </w:t>
      </w:r>
    </w:p>
    <w:p w:rsidR="00A51B09" w:rsidRPr="00A51B09" w:rsidRDefault="00A51B09" w:rsidP="00A51B09">
      <w:pPr>
        <w:widowControl w:val="0"/>
        <w:suppressAutoHyphens/>
        <w:snapToGrid w:val="0"/>
        <w:ind w:right="281"/>
        <w:rPr>
          <w:rFonts w:eastAsia="Lucida Sans Unicode" w:cs="Tahoma"/>
          <w:bCs/>
          <w:lang w:val="lv-LV"/>
        </w:rPr>
      </w:pPr>
    </w:p>
    <w:p w:rsidR="00A51B09" w:rsidRPr="00A51B09" w:rsidRDefault="00A51B09" w:rsidP="00A51B09">
      <w:pPr>
        <w:suppressAutoHyphens/>
        <w:ind w:firstLine="720"/>
        <w:jc w:val="both"/>
        <w:outlineLvl w:val="1"/>
        <w:rPr>
          <w:bCs/>
          <w:lang w:val="lv-LV" w:eastAsia="ar-SA"/>
        </w:rPr>
      </w:pPr>
      <w:r w:rsidRPr="00A51B09">
        <w:rPr>
          <w:lang w:val="lv-LV" w:eastAsia="ar-SA"/>
        </w:rPr>
        <w:t xml:space="preserve">Pamatojoties uz </w:t>
      </w:r>
      <w:r w:rsidRPr="00A51B09">
        <w:rPr>
          <w:rFonts w:eastAsia="Lucida Sans Unicode"/>
          <w:noProof/>
          <w:lang w:val="lv-LV"/>
        </w:rPr>
        <w:t xml:space="preserve">Valsts pārvaldes iekārtas likuma 73.panta pirmās daļas 4.punktu, 76.pantu likuma “Par pašvaldībām” 21.panta pirmās daļas 19. un 27.punktu, 41.panta pirmās daļas 2.punktu, 62.panta 11.punktu, 69.panta 6.punktu, </w:t>
      </w:r>
      <w:r w:rsidRPr="00A51B09">
        <w:rPr>
          <w:bCs/>
          <w:lang w:val="lv-LV" w:eastAsia="ar-SA"/>
        </w:rPr>
        <w:t xml:space="preserve">ņemot vērā Finanšu komitejas 28.11.2013. lēmumu (protokols Nr.25, 6.§), </w:t>
      </w:r>
    </w:p>
    <w:p w:rsidR="00A51B09" w:rsidRPr="00A51B09" w:rsidRDefault="00A51B09" w:rsidP="00A51B09">
      <w:pPr>
        <w:suppressAutoHyphens/>
        <w:ind w:right="-3" w:firstLine="567"/>
        <w:jc w:val="both"/>
        <w:rPr>
          <w:rFonts w:cs="Tahoma"/>
          <w:lang w:val="lv-LV" w:eastAsia="ar-SA"/>
        </w:rPr>
      </w:pPr>
    </w:p>
    <w:p w:rsidR="00A51B09" w:rsidRPr="00A51B09" w:rsidRDefault="00A51B09" w:rsidP="00A51B09">
      <w:pPr>
        <w:widowControl w:val="0"/>
        <w:suppressAutoHyphens/>
        <w:ind w:right="-3"/>
        <w:jc w:val="center"/>
        <w:rPr>
          <w:rFonts w:eastAsia="Lucida Sans Unicode" w:cs="Tahoma"/>
          <w:lang w:val="lv-LV"/>
        </w:rPr>
      </w:pPr>
      <w:r w:rsidRPr="00A51B09">
        <w:rPr>
          <w:rFonts w:eastAsia="Lucida Sans Unicode" w:cs="Tahoma"/>
          <w:lang w:val="lv-LV"/>
        </w:rPr>
        <w:t>Jēkabpils pilsētas dome nolemj:</w:t>
      </w:r>
    </w:p>
    <w:p w:rsidR="00A51B09" w:rsidRPr="00A51B09" w:rsidRDefault="00A51B09" w:rsidP="00A51B09">
      <w:pPr>
        <w:widowControl w:val="0"/>
        <w:suppressAutoHyphens/>
        <w:ind w:right="-3"/>
        <w:rPr>
          <w:rFonts w:eastAsia="Lucida Sans Unicode" w:cs="Tahoma"/>
          <w:lang w:val="lv-LV"/>
        </w:rPr>
      </w:pPr>
    </w:p>
    <w:p w:rsidR="00A51B09" w:rsidRPr="00A51B09" w:rsidRDefault="00A51B09" w:rsidP="00A51B09">
      <w:pPr>
        <w:widowControl w:val="0"/>
        <w:numPr>
          <w:ilvl w:val="3"/>
          <w:numId w:val="27"/>
        </w:numPr>
        <w:tabs>
          <w:tab w:val="clear" w:pos="1800"/>
          <w:tab w:val="left" w:pos="1134"/>
          <w:tab w:val="num" w:pos="2062"/>
        </w:tabs>
        <w:suppressAutoHyphens/>
        <w:ind w:left="0" w:right="-3" w:firstLine="709"/>
        <w:jc w:val="both"/>
        <w:rPr>
          <w:rFonts w:eastAsia="Lucida Sans Unicode"/>
          <w:szCs w:val="22"/>
          <w:lang w:val="lv-LV"/>
        </w:rPr>
      </w:pPr>
      <w:r w:rsidRPr="00A51B09">
        <w:rPr>
          <w:rFonts w:eastAsia="Lucida Sans Unicode"/>
          <w:szCs w:val="22"/>
          <w:lang w:val="lv-LV"/>
        </w:rPr>
        <w:t>Apstiprināt Reprezentāciju noteikumus (pielikumā).</w:t>
      </w:r>
    </w:p>
    <w:p w:rsidR="00A51B09" w:rsidRPr="00A51B09" w:rsidRDefault="00A51B09" w:rsidP="00A51B09">
      <w:pPr>
        <w:widowControl w:val="0"/>
        <w:numPr>
          <w:ilvl w:val="3"/>
          <w:numId w:val="27"/>
        </w:numPr>
        <w:tabs>
          <w:tab w:val="clear" w:pos="1800"/>
          <w:tab w:val="left" w:pos="1134"/>
          <w:tab w:val="num" w:pos="2062"/>
        </w:tabs>
        <w:suppressAutoHyphens/>
        <w:ind w:left="0" w:right="-3" w:firstLine="709"/>
        <w:jc w:val="both"/>
        <w:rPr>
          <w:rFonts w:eastAsia="Lucida Sans Unicode"/>
          <w:szCs w:val="22"/>
          <w:lang w:val="lv-LV"/>
        </w:rPr>
      </w:pPr>
      <w:r w:rsidRPr="00A51B09">
        <w:rPr>
          <w:rFonts w:eastAsia="Arial Unicode MS" w:cs="Tahoma"/>
          <w:lang w:val="lv-LV"/>
        </w:rPr>
        <w:t>Lēmums stājas spēkā 2014.gada 1.janvārī.</w:t>
      </w:r>
    </w:p>
    <w:p w:rsidR="00A51B09" w:rsidRPr="00A51B09" w:rsidRDefault="00A51B09" w:rsidP="00A51B09">
      <w:pPr>
        <w:widowControl w:val="0"/>
        <w:numPr>
          <w:ilvl w:val="3"/>
          <w:numId w:val="27"/>
        </w:numPr>
        <w:tabs>
          <w:tab w:val="clear" w:pos="1800"/>
          <w:tab w:val="left" w:pos="1134"/>
          <w:tab w:val="num" w:pos="2062"/>
        </w:tabs>
        <w:suppressAutoHyphens/>
        <w:ind w:left="0" w:right="-3" w:firstLine="709"/>
        <w:jc w:val="both"/>
        <w:rPr>
          <w:rFonts w:eastAsia="Lucida Sans Unicode"/>
          <w:szCs w:val="22"/>
          <w:lang w:val="lv-LV"/>
        </w:rPr>
      </w:pPr>
      <w:r w:rsidRPr="00A51B09">
        <w:rPr>
          <w:rFonts w:eastAsia="Arial Unicode MS" w:cs="Tahoma"/>
          <w:lang w:val="lv-LV"/>
        </w:rPr>
        <w:t>Ar 2014.gada 1.janvāri atzīt par spēku zaudējušu Jēkabpils pilsētas domes 2003.gada 19.marta lēmumu Nr.6 „Par Reprezentāciju noteikumu apstiprināšanu”.</w:t>
      </w:r>
    </w:p>
    <w:p w:rsidR="00A51B09" w:rsidRPr="00A51B09" w:rsidRDefault="00A51B09" w:rsidP="00A51B09">
      <w:pPr>
        <w:widowControl w:val="0"/>
        <w:numPr>
          <w:ilvl w:val="3"/>
          <w:numId w:val="27"/>
        </w:numPr>
        <w:tabs>
          <w:tab w:val="clear" w:pos="1800"/>
          <w:tab w:val="left" w:pos="1134"/>
          <w:tab w:val="num" w:pos="2062"/>
        </w:tabs>
        <w:suppressAutoHyphens/>
        <w:ind w:left="0" w:right="-3" w:firstLine="709"/>
        <w:jc w:val="both"/>
        <w:rPr>
          <w:rFonts w:eastAsia="Lucida Sans Unicode"/>
          <w:szCs w:val="22"/>
          <w:lang w:val="lv-LV"/>
        </w:rPr>
      </w:pPr>
      <w:r w:rsidRPr="00A51B09">
        <w:rPr>
          <w:rFonts w:eastAsia="Lucida Sans Unicode"/>
          <w:szCs w:val="22"/>
          <w:lang w:val="lv-LV"/>
        </w:rPr>
        <w:t xml:space="preserve">Kontroli par lēmuma izpildi veikt izpilddirektoram. </w:t>
      </w:r>
    </w:p>
    <w:p w:rsidR="00A51B09" w:rsidRPr="00A51B09" w:rsidRDefault="00A51B09" w:rsidP="00A51B09">
      <w:pPr>
        <w:widowControl w:val="0"/>
        <w:suppressAutoHyphens/>
        <w:ind w:left="1134" w:right="-3" w:hanging="1134"/>
        <w:jc w:val="both"/>
        <w:rPr>
          <w:rFonts w:eastAsia="Lucida Sans Unicode"/>
          <w:bCs/>
          <w:lang w:val="lv-LV"/>
        </w:rPr>
      </w:pPr>
    </w:p>
    <w:p w:rsidR="00A51B09" w:rsidRPr="00A51B09" w:rsidRDefault="00A51B09" w:rsidP="00A51B09">
      <w:pPr>
        <w:widowControl w:val="0"/>
        <w:suppressAutoHyphens/>
        <w:ind w:left="1134" w:right="-3" w:hanging="1134"/>
        <w:jc w:val="both"/>
        <w:rPr>
          <w:rFonts w:eastAsia="Lucida Sans Unicode" w:cs="Tahoma"/>
          <w:bCs/>
          <w:lang w:val="lv-LV"/>
        </w:rPr>
      </w:pPr>
      <w:r w:rsidRPr="00A51B09">
        <w:rPr>
          <w:rFonts w:eastAsia="Lucida Sans Unicode" w:cs="Tahoma"/>
          <w:bCs/>
          <w:lang w:val="lv-LV"/>
        </w:rPr>
        <w:t xml:space="preserve">Pielikumā: </w:t>
      </w:r>
      <w:r w:rsidRPr="00A51B09">
        <w:rPr>
          <w:rFonts w:eastAsia="Lucida Sans Unicode"/>
          <w:bCs/>
          <w:szCs w:val="22"/>
          <w:lang w:val="lv-LV"/>
        </w:rPr>
        <w:t xml:space="preserve">Reprezentāciju noteikumi uz </w:t>
      </w:r>
      <w:r w:rsidRPr="00A51B09">
        <w:rPr>
          <w:rFonts w:eastAsia="Lucida Sans Unicode"/>
          <w:bCs/>
          <w:lang w:val="lv-LV"/>
        </w:rPr>
        <w:t xml:space="preserve">2 lp. </w:t>
      </w:r>
    </w:p>
    <w:p w:rsidR="00A51B09" w:rsidRPr="00A51B09" w:rsidRDefault="00A51B09" w:rsidP="00A51B09">
      <w:pPr>
        <w:widowControl w:val="0"/>
        <w:suppressAutoHyphens/>
        <w:ind w:right="-3"/>
        <w:jc w:val="both"/>
        <w:rPr>
          <w:rFonts w:eastAsia="Lucida Sans Unicode" w:cs="Tahoma"/>
          <w:lang w:val="lv-LV"/>
        </w:rPr>
      </w:pPr>
      <w:r w:rsidRPr="00A51B09">
        <w:rPr>
          <w:rFonts w:eastAsia="Lucida Sans Unicode" w:cs="Tahoma"/>
          <w:lang w:val="lv-LV"/>
        </w:rPr>
        <w:tab/>
      </w:r>
    </w:p>
    <w:p w:rsidR="00A51B09" w:rsidRPr="00A51B09" w:rsidRDefault="00A51B09" w:rsidP="00A51B09">
      <w:pPr>
        <w:widowControl w:val="0"/>
        <w:suppressAutoHyphens/>
        <w:ind w:right="-3"/>
        <w:jc w:val="both"/>
        <w:rPr>
          <w:rFonts w:eastAsia="Lucida Sans Unicode" w:cs="Tahoma"/>
          <w:lang w:val="lv-LV"/>
        </w:rPr>
      </w:pPr>
    </w:p>
    <w:p w:rsidR="00EA450D" w:rsidRPr="00D652D8" w:rsidRDefault="00EA450D" w:rsidP="00EA450D">
      <w:pPr>
        <w:widowControl w:val="0"/>
        <w:tabs>
          <w:tab w:val="right" w:pos="8931"/>
        </w:tabs>
        <w:suppressAutoHyphens/>
        <w:ind w:left="1440" w:right="-6" w:hanging="360"/>
        <w:jc w:val="both"/>
        <w:rPr>
          <w:rFonts w:eastAsia="Lucida Sans Unicode"/>
          <w:bCs/>
          <w:lang w:val="lv-LV"/>
        </w:rPr>
      </w:pPr>
    </w:p>
    <w:p w:rsidR="00EA450D" w:rsidRPr="00D652D8" w:rsidRDefault="00EA450D" w:rsidP="00EA450D">
      <w:pPr>
        <w:widowControl w:val="0"/>
        <w:tabs>
          <w:tab w:val="right" w:pos="9000"/>
        </w:tabs>
        <w:suppressAutoHyphens/>
        <w:ind w:right="-766" w:firstLine="0"/>
        <w:jc w:val="both"/>
        <w:rPr>
          <w:rFonts w:eastAsia="Lucida Sans Unicode" w:cs="Tahoma"/>
          <w:lang w:val="lv-LV"/>
        </w:rPr>
      </w:pPr>
      <w:r w:rsidRPr="00D652D8">
        <w:rPr>
          <w:rFonts w:eastAsia="Lucida Sans Unicode" w:cs="Tahoma"/>
          <w:lang w:val="lv-LV"/>
        </w:rPr>
        <w:t>Sēdes vadītājs</w:t>
      </w:r>
      <w:r w:rsidRPr="00D652D8">
        <w:rPr>
          <w:rFonts w:eastAsia="Lucida Sans Unicode" w:cs="Tahoma"/>
          <w:lang w:val="lv-LV"/>
        </w:rPr>
        <w:tab/>
      </w:r>
    </w:p>
    <w:p w:rsidR="00EA450D" w:rsidRPr="00D652D8" w:rsidRDefault="00EA450D" w:rsidP="00EA450D">
      <w:pPr>
        <w:tabs>
          <w:tab w:val="center" w:pos="5103"/>
          <w:tab w:val="right" w:pos="9412"/>
        </w:tabs>
        <w:ind w:firstLine="0"/>
        <w:rPr>
          <w:lang w:val="lv-LV"/>
        </w:rPr>
      </w:pPr>
      <w:r w:rsidRPr="00D652D8">
        <w:rPr>
          <w:lang w:val="lv-LV"/>
        </w:rPr>
        <w:t>Domes priekšsēdētājs</w:t>
      </w:r>
      <w:r w:rsidRPr="00D652D8">
        <w:rPr>
          <w:lang w:val="lv-LV"/>
        </w:rPr>
        <w:tab/>
        <w:t>(personiskais paraksts)</w:t>
      </w:r>
      <w:r w:rsidRPr="00D652D8">
        <w:rPr>
          <w:lang w:val="lv-LV"/>
        </w:rPr>
        <w:tab/>
      </w:r>
      <w:proofErr w:type="spellStart"/>
      <w:r w:rsidRPr="00D652D8">
        <w:rPr>
          <w:lang w:val="lv-LV"/>
        </w:rPr>
        <w:t>L.Salcevičs</w:t>
      </w:r>
      <w:proofErr w:type="spellEnd"/>
    </w:p>
    <w:p w:rsidR="00EA450D" w:rsidRPr="00D652D8" w:rsidRDefault="00EA450D" w:rsidP="00EA450D">
      <w:pPr>
        <w:widowControl w:val="0"/>
        <w:tabs>
          <w:tab w:val="right" w:pos="9000"/>
        </w:tabs>
        <w:suppressAutoHyphens/>
        <w:ind w:firstLine="0"/>
        <w:jc w:val="both"/>
        <w:rPr>
          <w:rFonts w:eastAsia="Lucida Sans Unicode" w:cs="Tahoma"/>
          <w:bCs/>
          <w:sz w:val="20"/>
          <w:szCs w:val="20"/>
          <w:lang w:val="lv-LV"/>
        </w:rPr>
      </w:pPr>
    </w:p>
    <w:p w:rsidR="00EA450D" w:rsidRPr="00D652D8" w:rsidRDefault="00EA450D" w:rsidP="00EA450D">
      <w:pPr>
        <w:widowControl w:val="0"/>
        <w:tabs>
          <w:tab w:val="right" w:pos="9000"/>
        </w:tabs>
        <w:suppressAutoHyphens/>
        <w:ind w:firstLine="0"/>
        <w:jc w:val="both"/>
        <w:rPr>
          <w:rFonts w:eastAsia="Lucida Sans Unicode"/>
          <w:lang w:val="lv-LV"/>
        </w:rPr>
      </w:pPr>
      <w:r w:rsidRPr="00D652D8">
        <w:rPr>
          <w:rFonts w:eastAsia="Lucida Sans Unicode" w:cs="Tahoma"/>
          <w:bCs/>
          <w:sz w:val="20"/>
          <w:szCs w:val="20"/>
          <w:lang w:val="lv-LV"/>
        </w:rPr>
        <w:t xml:space="preserve">Vaidere 65207413 </w:t>
      </w:r>
      <w:r w:rsidRPr="00D652D8">
        <w:rPr>
          <w:rFonts w:eastAsia="Lucida Sans Unicode"/>
          <w:lang w:val="lv-LV"/>
        </w:rPr>
        <w:t xml:space="preserve"> </w:t>
      </w:r>
    </w:p>
    <w:p w:rsidR="00EA450D" w:rsidRDefault="00EA450D" w:rsidP="00EA450D">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E209EA" w:rsidRPr="00E209EA" w:rsidRDefault="00E209EA" w:rsidP="00E209EA">
      <w:pPr>
        <w:tabs>
          <w:tab w:val="left" w:pos="360"/>
        </w:tabs>
        <w:outlineLvl w:val="6"/>
        <w:rPr>
          <w:rFonts w:eastAsia="Lucida Sans Unicode"/>
          <w:b/>
          <w:sz w:val="28"/>
          <w:szCs w:val="28"/>
          <w:lang w:val="lv-LV"/>
        </w:rPr>
      </w:pPr>
      <w:r w:rsidRPr="00E209EA">
        <w:rPr>
          <w:rFonts w:eastAsia="Lucida Sans Unicode" w:cs="Tahoma"/>
          <w:b/>
          <w:noProof/>
          <w:sz w:val="28"/>
          <w:szCs w:val="28"/>
          <w:lang w:val="lv-LV" w:eastAsia="lv-LV"/>
        </w:rPr>
        <w:lastRenderedPageBreak/>
        <w:t>L</w:t>
      </w:r>
      <w:r w:rsidRPr="00E209EA">
        <w:rPr>
          <w:rFonts w:eastAsia="Lucida Sans Unicode"/>
          <w:b/>
          <w:sz w:val="28"/>
          <w:szCs w:val="28"/>
          <w:lang w:val="lv-LV"/>
        </w:rPr>
        <w:t>ĒMUMS</w:t>
      </w:r>
    </w:p>
    <w:p w:rsidR="00E209EA" w:rsidRPr="00E209EA" w:rsidRDefault="00E209EA" w:rsidP="00E209EA">
      <w:pPr>
        <w:rPr>
          <w:b/>
          <w:sz w:val="40"/>
          <w:szCs w:val="40"/>
          <w:lang w:val="lv-LV"/>
        </w:rPr>
      </w:pPr>
      <w:r w:rsidRPr="00E209EA">
        <w:rPr>
          <w:rFonts w:cs="Tahoma"/>
          <w:b/>
          <w:bCs/>
          <w:sz w:val="40"/>
          <w:szCs w:val="40"/>
          <w:lang w:val="lv-LV"/>
        </w:rPr>
        <w:t>Nr.53</w:t>
      </w:r>
      <w:r>
        <w:rPr>
          <w:rFonts w:cs="Tahoma"/>
          <w:b/>
          <w:bCs/>
          <w:sz w:val="40"/>
          <w:szCs w:val="40"/>
          <w:lang w:val="lv-LV"/>
        </w:rPr>
        <w:t>9</w:t>
      </w:r>
    </w:p>
    <w:p w:rsidR="00E209EA" w:rsidRPr="00E209EA" w:rsidRDefault="00E209EA" w:rsidP="00E209EA">
      <w:pPr>
        <w:tabs>
          <w:tab w:val="right" w:pos="9356"/>
        </w:tabs>
        <w:snapToGrid w:val="0"/>
        <w:jc w:val="both"/>
        <w:rPr>
          <w:rFonts w:cs="Tahoma"/>
          <w:bCs/>
          <w:szCs w:val="22"/>
          <w:lang w:val="lv-LV"/>
        </w:rPr>
      </w:pPr>
      <w:r w:rsidRPr="00E209EA">
        <w:rPr>
          <w:rFonts w:cs="Tahoma"/>
          <w:bCs/>
          <w:szCs w:val="22"/>
          <w:lang w:val="lv-LV"/>
        </w:rPr>
        <w:t>05.12.2013.</w:t>
      </w:r>
    </w:p>
    <w:p w:rsidR="00A51B09" w:rsidRPr="00A51B09" w:rsidRDefault="00A51B09" w:rsidP="00A51B09">
      <w:pPr>
        <w:widowControl w:val="0"/>
        <w:suppressAutoHyphens/>
        <w:snapToGrid w:val="0"/>
        <w:rPr>
          <w:rFonts w:eastAsia="Lucida Sans Unicode" w:cs="Tahoma"/>
          <w:bCs/>
          <w:lang w:val="lv-LV"/>
        </w:rPr>
      </w:pPr>
    </w:p>
    <w:p w:rsidR="00A51B09" w:rsidRPr="00A51B09" w:rsidRDefault="00A51B09" w:rsidP="00AF3AB8">
      <w:pPr>
        <w:ind w:firstLine="0"/>
        <w:jc w:val="both"/>
        <w:rPr>
          <w:lang w:val="lv-LV"/>
        </w:rPr>
      </w:pPr>
      <w:r w:rsidRPr="00A51B09">
        <w:rPr>
          <w:lang w:val="lv-LV"/>
        </w:rPr>
        <w:t>Par publisko iepirkumu veikšanu</w:t>
      </w:r>
    </w:p>
    <w:p w:rsidR="00A51B09" w:rsidRPr="00A51B09" w:rsidRDefault="00A51B09" w:rsidP="00A51B09">
      <w:pPr>
        <w:widowControl w:val="0"/>
        <w:suppressAutoHyphens/>
        <w:jc w:val="center"/>
        <w:rPr>
          <w:rFonts w:eastAsia="Lucida Sans Unicode"/>
          <w:lang w:val="lv-LV"/>
        </w:rPr>
      </w:pPr>
    </w:p>
    <w:p w:rsidR="00A51B09" w:rsidRPr="00A51B09" w:rsidRDefault="00A51B09" w:rsidP="00A51B09">
      <w:pPr>
        <w:widowControl w:val="0"/>
        <w:tabs>
          <w:tab w:val="right" w:pos="9356"/>
        </w:tabs>
        <w:suppressAutoHyphens/>
        <w:snapToGrid w:val="0"/>
        <w:ind w:firstLine="935"/>
        <w:jc w:val="both"/>
        <w:rPr>
          <w:rFonts w:eastAsia="Lucida Sans Unicode"/>
          <w:lang w:val="lv-LV"/>
        </w:rPr>
      </w:pPr>
      <w:r w:rsidRPr="00A51B09">
        <w:rPr>
          <w:rFonts w:eastAsia="Lucida Sans Unicode"/>
          <w:lang w:val="lv-LV"/>
        </w:rPr>
        <w:t>Pamatojoties uz likuma „Par pašvaldībām” 14.panta otrās daļas 6.punktu, 21.panta pirmās daļas 27.punktu, 41.panta pirmās daļas 4.punktu, Publisko iepirkumu likuma 1.panta 1.punktu, 10.punktu un 14.punktu, 8.pantu, 8</w:t>
      </w:r>
      <w:r w:rsidRPr="00A51B09">
        <w:rPr>
          <w:rFonts w:eastAsia="Lucida Sans Unicode"/>
          <w:vertAlign w:val="superscript"/>
          <w:lang w:val="lv-LV"/>
        </w:rPr>
        <w:t>1</w:t>
      </w:r>
      <w:r w:rsidRPr="00A51B09">
        <w:rPr>
          <w:rFonts w:eastAsia="Lucida Sans Unicode"/>
          <w:lang w:val="lv-LV"/>
        </w:rPr>
        <w:t xml:space="preserve">.pantu, 9.pantu, 16.pantu, 22.pantu, 23.pantu, 24.pantu, </w:t>
      </w:r>
      <w:r w:rsidRPr="00A51B09">
        <w:rPr>
          <w:rFonts w:eastAsia="Lucida Sans Unicode" w:cs="Tahoma"/>
          <w:bCs/>
          <w:szCs w:val="22"/>
          <w:lang w:val="lv-LV"/>
        </w:rPr>
        <w:t xml:space="preserve">likuma „Par Valsts budžetu 2013.gadam” 14.panta astoto daļu, likuma „Par pašvaldību budžetiem” 7.pantu, 22.panta pirmo un otro daļu, Ministru kabineta 29.11.2011. noteikumu Nr.914 „Elektroenerģijas tirdzniecības un lietošanas noteikumi” 13.punktu </w:t>
      </w:r>
      <w:r w:rsidRPr="00A51B09">
        <w:rPr>
          <w:rFonts w:eastAsia="Lucida Sans Unicode"/>
          <w:lang w:val="lv-LV"/>
        </w:rPr>
        <w:t>un ņemot vērā 28.11.2013. Finanšu komitejas lēmumu (protokols Nr.25.,7.§):</w:t>
      </w:r>
    </w:p>
    <w:p w:rsidR="00A51B09" w:rsidRPr="00A51B09" w:rsidRDefault="00A51B09" w:rsidP="00A51B09">
      <w:pPr>
        <w:widowControl w:val="0"/>
        <w:suppressAutoHyphens/>
        <w:ind w:firstLine="360"/>
        <w:rPr>
          <w:rFonts w:eastAsia="Lucida Sans Unicode"/>
          <w:b/>
          <w:bCs/>
          <w:lang w:val="lv-LV"/>
        </w:rPr>
      </w:pPr>
    </w:p>
    <w:p w:rsidR="00A51B09" w:rsidRPr="00A51B09" w:rsidRDefault="00A51B09" w:rsidP="00A51B09">
      <w:pPr>
        <w:widowControl w:val="0"/>
        <w:suppressAutoHyphens/>
        <w:jc w:val="center"/>
        <w:rPr>
          <w:rFonts w:eastAsia="Lucida Sans Unicode"/>
          <w:bCs/>
          <w:lang w:val="lv-LV"/>
        </w:rPr>
      </w:pPr>
      <w:r w:rsidRPr="00A51B09">
        <w:rPr>
          <w:rFonts w:eastAsia="Lucida Sans Unicode"/>
          <w:bCs/>
          <w:lang w:val="lv-LV"/>
        </w:rPr>
        <w:t>Jēkabpils pilsētas dome nolemj:</w:t>
      </w:r>
    </w:p>
    <w:p w:rsidR="00A51B09" w:rsidRPr="00A51B09" w:rsidRDefault="00A51B09" w:rsidP="00A51B09">
      <w:pPr>
        <w:widowControl w:val="0"/>
        <w:suppressAutoHyphens/>
        <w:rPr>
          <w:rFonts w:eastAsia="Lucida Sans Unicode"/>
          <w:b/>
          <w:bCs/>
          <w:lang w:val="lv-LV"/>
        </w:rPr>
      </w:pP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 xml:space="preserve">Visu Jēkabpils pilsētas pašvaldības iestāžu publiskos būvdarbu iepirkumus, kuru paredzamā līgumcena ir 14000 </w:t>
      </w:r>
      <w:proofErr w:type="spellStart"/>
      <w:r w:rsidRPr="00A51B09">
        <w:rPr>
          <w:rFonts w:eastAsia="Lucida Sans Unicode"/>
          <w:i/>
          <w:lang w:val="lv-LV"/>
        </w:rPr>
        <w:t>euro</w:t>
      </w:r>
      <w:proofErr w:type="spellEnd"/>
      <w:r w:rsidRPr="00A51B09">
        <w:rPr>
          <w:rFonts w:eastAsia="Lucida Sans Unicode"/>
          <w:i/>
          <w:lang w:val="lv-LV"/>
        </w:rPr>
        <w:t xml:space="preserve"> </w:t>
      </w:r>
      <w:r w:rsidRPr="00A51B09">
        <w:rPr>
          <w:rFonts w:eastAsia="Lucida Sans Unicode"/>
          <w:lang w:val="lv-LV"/>
        </w:rPr>
        <w:t xml:space="preserve">vai lielāka un publisko piegādes vai pakalpojumu iepirkumus, kuru paredzamā līgumcena 12 mēnešos ir 4000 </w:t>
      </w:r>
      <w:proofErr w:type="spellStart"/>
      <w:r w:rsidRPr="00A51B09">
        <w:rPr>
          <w:rFonts w:eastAsia="Lucida Sans Unicode"/>
          <w:i/>
          <w:lang w:val="lv-LV"/>
        </w:rPr>
        <w:t>euro</w:t>
      </w:r>
      <w:proofErr w:type="spellEnd"/>
      <w:r w:rsidRPr="00A51B09">
        <w:rPr>
          <w:rFonts w:eastAsia="Lucida Sans Unicode"/>
          <w:i/>
          <w:lang w:val="lv-LV"/>
        </w:rPr>
        <w:t xml:space="preserve"> </w:t>
      </w:r>
      <w:r w:rsidRPr="00A51B09">
        <w:rPr>
          <w:rFonts w:eastAsia="Lucida Sans Unicode"/>
          <w:lang w:val="lv-LV"/>
        </w:rPr>
        <w:t>vai lielāka veic iestāde „Jēkabpils pilsētas pašvaldība”.</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Iestāde „Jēkabpils pilsētas pašvaldība”, kā centralizēto iepirkumu institūcija, veic centralizēti sekojošus publiskos iepirkumus:</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w:t>
      </w:r>
      <w:r w:rsidRPr="00A51B09">
        <w:rPr>
          <w:rFonts w:eastAsia="Lucida Sans Unicode"/>
          <w:lang w:val="lv-LV"/>
        </w:rPr>
        <w:tab/>
        <w:t>visu pašvaldības iestāžu vajadzībām:</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2.1.1.</w:t>
      </w:r>
      <w:r w:rsidRPr="00A51B09">
        <w:rPr>
          <w:rFonts w:eastAsia="Lucida Sans Unicode"/>
          <w:lang w:val="lv-LV"/>
        </w:rPr>
        <w:tab/>
        <w:t>autotransporta degvielas iegāde;</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2.1.2.</w:t>
      </w:r>
      <w:r w:rsidRPr="00A51B09">
        <w:rPr>
          <w:rFonts w:eastAsia="Lucida Sans Unicode"/>
          <w:lang w:val="lv-LV"/>
        </w:rPr>
        <w:tab/>
        <w:t>autotransporta apkope un remonts;</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2.1.3.</w:t>
      </w:r>
      <w:r w:rsidRPr="00A51B09">
        <w:rPr>
          <w:rFonts w:eastAsia="Lucida Sans Unicode"/>
          <w:lang w:val="lv-LV"/>
        </w:rPr>
        <w:tab/>
        <w:t>autotransporta apdrošināšana (OCTA un KASKO);</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2.1.4.</w:t>
      </w:r>
      <w:r w:rsidRPr="00A51B09">
        <w:rPr>
          <w:rFonts w:eastAsia="Lucida Sans Unicode"/>
          <w:lang w:val="lv-LV"/>
        </w:rPr>
        <w:tab/>
        <w:t>veļas mazgāšanas pakalpojumi;</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2.1.5.</w:t>
      </w:r>
      <w:r w:rsidRPr="00A51B09">
        <w:rPr>
          <w:rFonts w:eastAsia="Lucida Sans Unicode"/>
          <w:lang w:val="lv-LV"/>
        </w:rPr>
        <w:tab/>
        <w:t>mobilo telefonu balss pārraides pakalpojumi;</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2.1.6.</w:t>
      </w:r>
      <w:r w:rsidRPr="00A51B09">
        <w:rPr>
          <w:rFonts w:eastAsia="Lucida Sans Unicode"/>
          <w:lang w:val="lv-LV"/>
        </w:rPr>
        <w:tab/>
        <w:t>fiksēto telekomunikāciju balss pārraides pakalpojumi;</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2.1.7.</w:t>
      </w:r>
      <w:r w:rsidRPr="00A51B09">
        <w:rPr>
          <w:rFonts w:eastAsia="Lucida Sans Unicode"/>
          <w:lang w:val="lv-LV"/>
        </w:rPr>
        <w:tab/>
        <w:t xml:space="preserve">deratizācijas un dezinsekcijas pakalpojumi; </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2.1.8.</w:t>
      </w:r>
      <w:r w:rsidRPr="00A51B09">
        <w:rPr>
          <w:rFonts w:eastAsia="Lucida Sans Unicode"/>
          <w:lang w:val="lv-LV"/>
        </w:rPr>
        <w:tab/>
        <w:t>interneta pieslēguma nodrošinājuma pakalpojumi;</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2.1.9.</w:t>
      </w:r>
      <w:r w:rsidRPr="00A51B09">
        <w:rPr>
          <w:rFonts w:eastAsia="Lucida Sans Unicode"/>
          <w:lang w:val="lv-LV"/>
        </w:rPr>
        <w:tab/>
        <w:t>elektroenerģijas iegāde;</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2.1.10.</w:t>
      </w:r>
      <w:r w:rsidRPr="00A51B09">
        <w:rPr>
          <w:rFonts w:eastAsia="Lucida Sans Unicode"/>
          <w:lang w:val="lv-LV"/>
        </w:rPr>
        <w:tab/>
        <w:t>kurināmā piegāde.</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2.2.</w:t>
      </w:r>
      <w:r w:rsidRPr="00A51B09">
        <w:rPr>
          <w:rFonts w:eastAsia="Lucida Sans Unicode"/>
          <w:lang w:val="lv-LV"/>
        </w:rPr>
        <w:tab/>
        <w:t>Jēkabpils pilsētas pašvaldības pirmskolas izglītības iestāžu vajadzībām:</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2.2.1.</w:t>
      </w:r>
      <w:r w:rsidRPr="00A51B09">
        <w:rPr>
          <w:rFonts w:eastAsia="Lucida Sans Unicode"/>
          <w:lang w:val="lv-LV"/>
        </w:rPr>
        <w:tab/>
        <w:t>pārtikas produktu piegāde;</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2.2.2.</w:t>
      </w:r>
      <w:r w:rsidRPr="00A51B09">
        <w:rPr>
          <w:rFonts w:eastAsia="Lucida Sans Unicode"/>
          <w:lang w:val="lv-LV"/>
        </w:rPr>
        <w:tab/>
        <w:t>printeru un kopētāju apkope;</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2.2.3.</w:t>
      </w:r>
      <w:r w:rsidRPr="00A51B09">
        <w:rPr>
          <w:rFonts w:eastAsia="Lucida Sans Unicode"/>
          <w:lang w:val="lv-LV"/>
        </w:rPr>
        <w:tab/>
        <w:t>printeru un kopētāju izejmateriālu piegāde.</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2.3.</w:t>
      </w:r>
      <w:r w:rsidRPr="00A51B09">
        <w:rPr>
          <w:rFonts w:eastAsia="Lucida Sans Unicode"/>
          <w:lang w:val="lv-LV"/>
        </w:rPr>
        <w:tab/>
        <w:t>visu pašvaldības kapitālsabiedrību (izņemot SIA „Jēkabpils siltums”) vajadzībām:</w:t>
      </w:r>
    </w:p>
    <w:p w:rsidR="00A51B09" w:rsidRPr="00A51B09" w:rsidRDefault="00A51B09" w:rsidP="00A51B09">
      <w:pPr>
        <w:tabs>
          <w:tab w:val="left" w:pos="1560"/>
        </w:tabs>
        <w:ind w:firstLine="709"/>
        <w:jc w:val="both"/>
        <w:rPr>
          <w:rFonts w:eastAsia="Lucida Sans Unicode"/>
          <w:lang w:val="lv-LV"/>
        </w:rPr>
      </w:pPr>
      <w:r w:rsidRPr="00A51B09">
        <w:rPr>
          <w:rFonts w:eastAsia="Lucida Sans Unicode"/>
          <w:lang w:val="lv-LV"/>
        </w:rPr>
        <w:t>2.3.1.</w:t>
      </w:r>
      <w:r w:rsidRPr="00A51B09">
        <w:rPr>
          <w:rFonts w:eastAsia="Lucida Sans Unicode"/>
          <w:lang w:val="lv-LV"/>
        </w:rPr>
        <w:tab/>
        <w:t>elektroenerģijas iegāde.</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 xml:space="preserve">Jēkabpils pilsētas pašvaldības iestādes (izņemot Jēkabpils bāriņtiesu un pirmskolas izglītības iestādes) publiskos būvdarbu līgumus, kuru līgumcena ir 2000 </w:t>
      </w:r>
      <w:proofErr w:type="spellStart"/>
      <w:r w:rsidRPr="00A51B09">
        <w:rPr>
          <w:rFonts w:eastAsia="Lucida Sans Unicode"/>
          <w:i/>
          <w:lang w:val="lv-LV"/>
        </w:rPr>
        <w:t>euro</w:t>
      </w:r>
      <w:proofErr w:type="spellEnd"/>
      <w:r w:rsidRPr="00A51B09">
        <w:rPr>
          <w:rFonts w:eastAsia="Lucida Sans Unicode"/>
          <w:lang w:val="lv-LV"/>
        </w:rPr>
        <w:t xml:space="preserve"> vai lielāka, bet mazāka par 14000 </w:t>
      </w:r>
      <w:proofErr w:type="spellStart"/>
      <w:r w:rsidRPr="00A51B09">
        <w:rPr>
          <w:rFonts w:eastAsia="Lucida Sans Unicode"/>
          <w:i/>
          <w:lang w:val="lv-LV"/>
        </w:rPr>
        <w:t>euro</w:t>
      </w:r>
      <w:proofErr w:type="spellEnd"/>
      <w:r w:rsidRPr="00A51B09">
        <w:rPr>
          <w:rFonts w:eastAsia="Lucida Sans Unicode"/>
          <w:lang w:val="lv-LV"/>
        </w:rPr>
        <w:t xml:space="preserve"> un publiskos piegādes vai pakalpojumu līgumus, kuru līgumcena 12 mēnešos ir 2000 </w:t>
      </w:r>
      <w:proofErr w:type="spellStart"/>
      <w:r w:rsidRPr="00A51B09">
        <w:rPr>
          <w:rFonts w:eastAsia="Lucida Sans Unicode"/>
          <w:i/>
          <w:lang w:val="lv-LV"/>
        </w:rPr>
        <w:t>euro</w:t>
      </w:r>
      <w:proofErr w:type="spellEnd"/>
      <w:r w:rsidRPr="00A51B09">
        <w:rPr>
          <w:rFonts w:eastAsia="Lucida Sans Unicode"/>
          <w:lang w:val="lv-LV"/>
        </w:rPr>
        <w:t xml:space="preserve"> vai lielāka, bet mazāka par 4000 </w:t>
      </w:r>
      <w:proofErr w:type="spellStart"/>
      <w:r w:rsidRPr="00A51B09">
        <w:rPr>
          <w:rFonts w:eastAsia="Lucida Sans Unicode"/>
          <w:i/>
          <w:lang w:val="lv-LV"/>
        </w:rPr>
        <w:t>euro</w:t>
      </w:r>
      <w:proofErr w:type="spellEnd"/>
      <w:r w:rsidRPr="00A51B09">
        <w:rPr>
          <w:rFonts w:eastAsia="Lucida Sans Unicode"/>
          <w:lang w:val="lv-LV"/>
        </w:rPr>
        <w:t xml:space="preserve"> sagatavo un slēdz patstāvīgi.</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 xml:space="preserve">Jēkabpils bāriņtiesas un pirmskolas izglītības iestāžu vajadzībām publiskos būvdarbu līgumus, kuru līgumcena ir 2000 </w:t>
      </w:r>
      <w:proofErr w:type="spellStart"/>
      <w:r w:rsidRPr="00A51B09">
        <w:rPr>
          <w:rFonts w:eastAsia="Lucida Sans Unicode"/>
          <w:i/>
          <w:lang w:val="lv-LV"/>
        </w:rPr>
        <w:t>euro</w:t>
      </w:r>
      <w:proofErr w:type="spellEnd"/>
      <w:r w:rsidRPr="00A51B09">
        <w:rPr>
          <w:rFonts w:eastAsia="Lucida Sans Unicode"/>
          <w:lang w:val="lv-LV"/>
        </w:rPr>
        <w:t xml:space="preserve"> vai lielāka, bet mazāka par 14000 </w:t>
      </w:r>
      <w:proofErr w:type="spellStart"/>
      <w:r w:rsidRPr="00A51B09">
        <w:rPr>
          <w:rFonts w:eastAsia="Lucida Sans Unicode"/>
          <w:i/>
          <w:lang w:val="lv-LV"/>
        </w:rPr>
        <w:t>euro</w:t>
      </w:r>
      <w:proofErr w:type="spellEnd"/>
      <w:r w:rsidRPr="00A51B09">
        <w:rPr>
          <w:rFonts w:eastAsia="Lucida Sans Unicode"/>
          <w:lang w:val="lv-LV"/>
        </w:rPr>
        <w:t xml:space="preserve"> un </w:t>
      </w:r>
      <w:r w:rsidRPr="00A51B09">
        <w:rPr>
          <w:rFonts w:eastAsia="Lucida Sans Unicode"/>
          <w:lang w:val="lv-LV"/>
        </w:rPr>
        <w:lastRenderedPageBreak/>
        <w:t xml:space="preserve">publiskos piegādes un pakalpojumu līgumus, kuru līgumcena 12 mēnešos ir 2000 </w:t>
      </w:r>
      <w:proofErr w:type="spellStart"/>
      <w:r w:rsidRPr="00A51B09">
        <w:rPr>
          <w:rFonts w:eastAsia="Lucida Sans Unicode"/>
          <w:i/>
          <w:lang w:val="lv-LV"/>
        </w:rPr>
        <w:t>euro</w:t>
      </w:r>
      <w:proofErr w:type="spellEnd"/>
      <w:r w:rsidRPr="00A51B09">
        <w:rPr>
          <w:rFonts w:eastAsia="Lucida Sans Unicode"/>
          <w:lang w:val="lv-LV"/>
        </w:rPr>
        <w:t xml:space="preserve"> vai lielāka, bet mazāka par 4000 </w:t>
      </w:r>
      <w:proofErr w:type="spellStart"/>
      <w:r w:rsidRPr="00A51B09">
        <w:rPr>
          <w:rFonts w:eastAsia="Lucida Sans Unicode"/>
          <w:i/>
          <w:lang w:val="lv-LV"/>
        </w:rPr>
        <w:t>euro</w:t>
      </w:r>
      <w:proofErr w:type="spellEnd"/>
      <w:r w:rsidRPr="00A51B09">
        <w:rPr>
          <w:rFonts w:eastAsia="Lucida Sans Unicode"/>
          <w:i/>
          <w:lang w:val="lv-LV"/>
        </w:rPr>
        <w:t xml:space="preserve">, </w:t>
      </w:r>
      <w:r w:rsidRPr="00A51B09">
        <w:rPr>
          <w:rFonts w:eastAsia="Lucida Sans Unicode"/>
          <w:lang w:val="lv-LV"/>
        </w:rPr>
        <w:t xml:space="preserve"> sagatavo un slēdz iestāde „Jēkabpils pilsētas pašvaldība”.</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 xml:space="preserve">Jēkabpils bāriņtiesa un pirmskolas izglītības iestādes preču piegādi savām vajadzībām līdz 2000 </w:t>
      </w:r>
      <w:proofErr w:type="spellStart"/>
      <w:r w:rsidRPr="00A51B09">
        <w:rPr>
          <w:rFonts w:eastAsia="Lucida Sans Unicode"/>
          <w:i/>
          <w:lang w:val="lv-LV"/>
        </w:rPr>
        <w:t>euro</w:t>
      </w:r>
      <w:proofErr w:type="spellEnd"/>
      <w:r w:rsidRPr="00A51B09">
        <w:rPr>
          <w:rFonts w:eastAsia="Lucida Sans Unicode"/>
          <w:lang w:val="lv-LV"/>
        </w:rPr>
        <w:t xml:space="preserve"> 12 mēnešos veic patstāvīgi. </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Veicot publiskos iepirkumus pakalpojumiem, kas nepieciešami saimnieciskās darbības nodrošināšanai, līgumus slēgt (uzņemties ilgtermiņa saistības) ne ilgāk kā uz 3 (trīs) gadiem. Par ilgtermiņa saistību izpildes avotu noteikt pašvaldības pamatbudžetu.</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 xml:space="preserve">Ar 2016.gadu biroja papīra piegāde visām Jēkabpils pilsētas pašvaldības iestādēm notiek centralizēti, veicot publisko iepirkumu. Iestādēm, slēdzot iepirkumu līgumus par biroja papīra piegādi, nepārsniegt līguma termiņu – 2016.gada 01.janvāris. </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Lēmums stājas spēkā 2014.gada 1.janvārī.</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 xml:space="preserve">Ar šī lēmuma spēkā stāšanos spēku zaudē Jēkabpils pilsētas domes 23.12.2009. lēmums Nr.574 ”Par publisko iepirkumu veikšanu”. </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 xml:space="preserve">Kontroli par </w:t>
      </w:r>
      <w:r w:rsidRPr="00A51B09">
        <w:rPr>
          <w:rFonts w:eastAsia="Lucida Sans Unicode"/>
          <w:bCs/>
          <w:color w:val="000000"/>
          <w:spacing w:val="-4"/>
          <w:lang w:val="lv-LV"/>
        </w:rPr>
        <w:t>šī lēmuma izpildi veikt Jēkabpils pilsētas pašvaldības izpilddirektoram.</w:t>
      </w:r>
    </w:p>
    <w:p w:rsidR="00A51B09" w:rsidRPr="00A51B09" w:rsidRDefault="00A51B09" w:rsidP="00A51B09">
      <w:pPr>
        <w:widowControl w:val="0"/>
        <w:numPr>
          <w:ilvl w:val="0"/>
          <w:numId w:val="34"/>
        </w:numPr>
        <w:tabs>
          <w:tab w:val="left" w:pos="1560"/>
        </w:tabs>
        <w:suppressAutoHyphens/>
        <w:ind w:left="0" w:firstLine="709"/>
        <w:jc w:val="both"/>
        <w:rPr>
          <w:rFonts w:eastAsia="Lucida Sans Unicode"/>
          <w:lang w:val="lv-LV"/>
        </w:rPr>
      </w:pPr>
      <w:r w:rsidRPr="00A51B09">
        <w:rPr>
          <w:rFonts w:eastAsia="Lucida Sans Unicode"/>
          <w:lang w:val="lv-LV"/>
        </w:rPr>
        <w:t>Lēmumu nosūtīt Jēkabpils pilsētas pašvaldības iestāžu vadītājiem un kapitālsabiedrībām (izņemot SIA „Jēkabpils siltums”).</w:t>
      </w:r>
    </w:p>
    <w:p w:rsidR="00A51B09" w:rsidRPr="00A51B09" w:rsidRDefault="00A51B09" w:rsidP="00A51B09">
      <w:pPr>
        <w:widowControl w:val="0"/>
        <w:tabs>
          <w:tab w:val="left" w:pos="1134"/>
        </w:tabs>
        <w:suppressAutoHyphens/>
        <w:ind w:firstLine="709"/>
        <w:jc w:val="both"/>
        <w:rPr>
          <w:rFonts w:eastAsia="Lucida Sans Unicode"/>
          <w:lang w:val="lv-LV"/>
        </w:rPr>
      </w:pPr>
    </w:p>
    <w:p w:rsidR="00A51B09" w:rsidRPr="00A51B09" w:rsidRDefault="00A51B09" w:rsidP="00A51B09">
      <w:pPr>
        <w:widowControl w:val="0"/>
        <w:tabs>
          <w:tab w:val="left" w:pos="1134"/>
        </w:tabs>
        <w:suppressAutoHyphens/>
        <w:ind w:firstLine="709"/>
        <w:jc w:val="both"/>
        <w:rPr>
          <w:rFonts w:eastAsia="Lucida Sans Unicode"/>
          <w:lang w:val="lv-LV"/>
        </w:rPr>
      </w:pPr>
    </w:p>
    <w:p w:rsidR="00A51B09" w:rsidRPr="00A51B09" w:rsidRDefault="00A51B09" w:rsidP="00AF3AB8">
      <w:pPr>
        <w:widowControl w:val="0"/>
        <w:tabs>
          <w:tab w:val="right" w:pos="8931"/>
        </w:tabs>
        <w:suppressAutoHyphens/>
        <w:ind w:right="-6" w:firstLine="0"/>
        <w:jc w:val="both"/>
        <w:rPr>
          <w:rFonts w:eastAsia="Lucida Sans Unicode"/>
          <w:lang w:val="lv-LV" w:eastAsia="lv-LV"/>
        </w:rPr>
      </w:pPr>
      <w:r w:rsidRPr="00A51B09">
        <w:rPr>
          <w:rFonts w:eastAsia="Lucida Sans Unicode" w:cs="Tahoma"/>
          <w:lang w:val="lv-LV"/>
        </w:rPr>
        <w:t>Sēdes vadītājs</w:t>
      </w:r>
      <w:r w:rsidRPr="00A51B09">
        <w:rPr>
          <w:rFonts w:eastAsia="Lucida Sans Unicode" w:cs="Tahoma"/>
          <w:lang w:val="lv-LV"/>
        </w:rPr>
        <w:tab/>
      </w:r>
    </w:p>
    <w:p w:rsidR="00A51B09" w:rsidRPr="00A51B09" w:rsidRDefault="00A51B09" w:rsidP="00AF3AB8">
      <w:pPr>
        <w:tabs>
          <w:tab w:val="center" w:pos="5103"/>
          <w:tab w:val="right" w:pos="9412"/>
        </w:tabs>
        <w:ind w:firstLine="0"/>
        <w:rPr>
          <w:lang w:val="lv-LV"/>
        </w:rPr>
      </w:pPr>
      <w:r w:rsidRPr="00A51B09">
        <w:rPr>
          <w:lang w:val="lv-LV"/>
        </w:rPr>
        <w:t>Domes priekšsēdētājs</w:t>
      </w:r>
      <w:r w:rsidRPr="00A51B09">
        <w:rPr>
          <w:lang w:val="lv-LV"/>
        </w:rPr>
        <w:tab/>
        <w:t>(personiskais paraksts)</w:t>
      </w:r>
      <w:r w:rsidRPr="00A51B09">
        <w:rPr>
          <w:lang w:val="lv-LV"/>
        </w:rPr>
        <w:tab/>
      </w:r>
      <w:proofErr w:type="spellStart"/>
      <w:r w:rsidRPr="00A51B09">
        <w:rPr>
          <w:lang w:val="lv-LV"/>
        </w:rPr>
        <w:t>L.Salcevičs</w:t>
      </w:r>
      <w:proofErr w:type="spellEnd"/>
    </w:p>
    <w:p w:rsidR="00A51B09" w:rsidRPr="00A51B09" w:rsidRDefault="00A51B09" w:rsidP="00A51B09">
      <w:pPr>
        <w:widowControl w:val="0"/>
        <w:tabs>
          <w:tab w:val="right" w:pos="9000"/>
        </w:tabs>
        <w:suppressAutoHyphens/>
        <w:jc w:val="both"/>
        <w:rPr>
          <w:rFonts w:eastAsia="Lucida Sans Unicode" w:cs="Tahoma"/>
          <w:bCs/>
          <w:sz w:val="20"/>
          <w:szCs w:val="20"/>
          <w:lang w:val="lv-LV"/>
        </w:rPr>
      </w:pPr>
    </w:p>
    <w:p w:rsidR="00A51B09" w:rsidRPr="00A51B09" w:rsidRDefault="00A51B09" w:rsidP="00AF3AB8">
      <w:pPr>
        <w:widowControl w:val="0"/>
        <w:tabs>
          <w:tab w:val="right" w:pos="9000"/>
        </w:tabs>
        <w:suppressAutoHyphens/>
        <w:ind w:firstLine="0"/>
        <w:jc w:val="both"/>
        <w:rPr>
          <w:rFonts w:eastAsia="Lucida Sans Unicode" w:cs="Tahoma"/>
          <w:bCs/>
          <w:sz w:val="20"/>
          <w:szCs w:val="20"/>
          <w:lang w:val="lv-LV"/>
        </w:rPr>
      </w:pPr>
      <w:proofErr w:type="spellStart"/>
      <w:r w:rsidRPr="00A51B09">
        <w:rPr>
          <w:rFonts w:eastAsia="Lucida Sans Unicode" w:cs="Tahoma"/>
          <w:bCs/>
          <w:sz w:val="20"/>
          <w:szCs w:val="20"/>
          <w:lang w:val="lv-LV"/>
        </w:rPr>
        <w:t>Savins</w:t>
      </w:r>
      <w:proofErr w:type="spellEnd"/>
      <w:r w:rsidRPr="00A51B09">
        <w:rPr>
          <w:rFonts w:eastAsia="Lucida Sans Unicode" w:cs="Tahoma"/>
          <w:bCs/>
          <w:sz w:val="20"/>
          <w:szCs w:val="20"/>
          <w:lang w:val="lv-LV"/>
        </w:rPr>
        <w:t xml:space="preserve"> 65207325</w:t>
      </w:r>
    </w:p>
    <w:p w:rsidR="00A51B09" w:rsidRPr="00A51B09" w:rsidRDefault="00A51B09" w:rsidP="00A51B09">
      <w:pPr>
        <w:widowControl w:val="0"/>
        <w:suppressAutoHyphens/>
        <w:snapToGrid w:val="0"/>
        <w:rPr>
          <w:rFonts w:eastAsia="Lucida Sans Unicode" w:cs="Tahoma"/>
          <w:bCs/>
          <w:sz w:val="20"/>
          <w:szCs w:val="20"/>
          <w:lang w:val="lv-LV"/>
        </w:rPr>
      </w:pPr>
    </w:p>
    <w:p w:rsidR="00A51B09" w:rsidRDefault="00A51B09">
      <w:pPr>
        <w:spacing w:after="200" w:line="276" w:lineRule="auto"/>
        <w:rPr>
          <w:lang w:val="lv-LV"/>
        </w:rPr>
      </w:pPr>
      <w:r>
        <w:rPr>
          <w:lang w:val="lv-LV"/>
        </w:rPr>
        <w:br w:type="page"/>
      </w:r>
    </w:p>
    <w:p w:rsidR="00EC2986" w:rsidRPr="00EC2986" w:rsidRDefault="00EC2986" w:rsidP="00EC2986">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EC2986" w:rsidRPr="00EC2986" w:rsidRDefault="00EC2986" w:rsidP="00EC2986">
      <w:pPr>
        <w:rPr>
          <w:b/>
          <w:sz w:val="40"/>
          <w:szCs w:val="40"/>
          <w:lang w:val="lv-LV"/>
        </w:rPr>
      </w:pPr>
      <w:r w:rsidRPr="00EC2986">
        <w:rPr>
          <w:rFonts w:cs="Tahoma"/>
          <w:b/>
          <w:bCs/>
          <w:sz w:val="40"/>
          <w:szCs w:val="40"/>
          <w:lang w:val="lv-LV"/>
        </w:rPr>
        <w:t>Nr.5</w:t>
      </w:r>
      <w:r>
        <w:rPr>
          <w:rFonts w:cs="Tahoma"/>
          <w:b/>
          <w:bCs/>
          <w:sz w:val="40"/>
          <w:szCs w:val="40"/>
          <w:lang w:val="lv-LV"/>
        </w:rPr>
        <w:t>40</w:t>
      </w:r>
    </w:p>
    <w:p w:rsidR="00EC2986" w:rsidRPr="00EC2986" w:rsidRDefault="00EC2986" w:rsidP="00EC2986">
      <w:pPr>
        <w:tabs>
          <w:tab w:val="right" w:pos="9356"/>
        </w:tabs>
        <w:snapToGrid w:val="0"/>
        <w:jc w:val="both"/>
        <w:rPr>
          <w:rFonts w:cs="Tahoma"/>
          <w:bCs/>
          <w:szCs w:val="22"/>
          <w:lang w:val="lv-LV"/>
        </w:rPr>
      </w:pPr>
      <w:r w:rsidRPr="00EC2986">
        <w:rPr>
          <w:rFonts w:cs="Tahoma"/>
          <w:bCs/>
          <w:szCs w:val="22"/>
          <w:lang w:val="lv-LV"/>
        </w:rPr>
        <w:t>05.12.2013.</w:t>
      </w:r>
    </w:p>
    <w:p w:rsidR="00A51B09" w:rsidRPr="00A51B09" w:rsidRDefault="00A51B09" w:rsidP="00A51B09">
      <w:pPr>
        <w:tabs>
          <w:tab w:val="right" w:pos="9000"/>
        </w:tabs>
        <w:snapToGrid w:val="0"/>
        <w:jc w:val="both"/>
        <w:rPr>
          <w:rFonts w:cs="Tahoma"/>
          <w:bCs/>
          <w:sz w:val="18"/>
          <w:szCs w:val="22"/>
          <w:lang w:val="lv-LV"/>
        </w:rPr>
      </w:pPr>
    </w:p>
    <w:p w:rsidR="006A5244" w:rsidRPr="006A5244" w:rsidRDefault="006A5244" w:rsidP="006A5244">
      <w:pPr>
        <w:snapToGrid w:val="0"/>
        <w:ind w:left="-15" w:firstLine="0"/>
        <w:jc w:val="both"/>
        <w:rPr>
          <w:rFonts w:cs="Tahoma"/>
          <w:bCs/>
          <w:lang w:val="lv-LV"/>
        </w:rPr>
      </w:pPr>
      <w:r w:rsidRPr="006A5244">
        <w:rPr>
          <w:rFonts w:cs="Tahoma"/>
          <w:bCs/>
          <w:lang w:val="lv-LV"/>
        </w:rPr>
        <w:t>Par Deleģēšanas līguma slēgšanu</w:t>
      </w:r>
    </w:p>
    <w:p w:rsidR="00A51B09" w:rsidRPr="00A51B09" w:rsidRDefault="00A51B09" w:rsidP="00A51B09">
      <w:pPr>
        <w:snapToGrid w:val="0"/>
        <w:jc w:val="both"/>
        <w:rPr>
          <w:rFonts w:cs="Tahoma"/>
          <w:bCs/>
          <w:sz w:val="18"/>
          <w:szCs w:val="22"/>
          <w:lang w:val="lv-LV"/>
        </w:rPr>
      </w:pPr>
    </w:p>
    <w:p w:rsidR="00A51B09" w:rsidRPr="00A51B09" w:rsidRDefault="00A51B09" w:rsidP="00A51B09">
      <w:pPr>
        <w:tabs>
          <w:tab w:val="right" w:pos="9356"/>
        </w:tabs>
        <w:snapToGrid w:val="0"/>
        <w:ind w:firstLine="709"/>
        <w:jc w:val="both"/>
        <w:rPr>
          <w:lang w:val="lv-LV"/>
        </w:rPr>
      </w:pPr>
      <w:r w:rsidRPr="00A51B09">
        <w:rPr>
          <w:rFonts w:eastAsia="Lucida Sans Unicode"/>
          <w:noProof/>
          <w:lang w:val="lv-LV"/>
        </w:rPr>
        <w:t xml:space="preserve">Jēkabpils pilsētas pašvaldība saņēma Cesvaines novada pašvaldības ierosinājumu slēgt Deleģēšanas līgumu par  </w:t>
      </w:r>
      <w:r w:rsidRPr="00A51B09">
        <w:rPr>
          <w:lang w:val="lv-LV" w:eastAsia="ar-SA"/>
        </w:rPr>
        <w:t>Izglītības likuma 17.panta trešās daļas 19.punktā noteikto Cesvaines novada pašvaldības funkcijās ietilpstošo uzdevumu:</w:t>
      </w:r>
      <w:r w:rsidRPr="00A51B09">
        <w:rPr>
          <w:lang w:val="lv-LV"/>
        </w:rPr>
        <w:t xml:space="preserve"> nodrošināt pašvaldības pedagoģiski medicīniskās komisijas darbību un pieejamību bērniem ar speciālām vajadzībām atbilstoši normatīvo aktu prasībām.</w:t>
      </w:r>
    </w:p>
    <w:p w:rsidR="00A51B09" w:rsidRPr="00A51B09" w:rsidRDefault="00A51B09" w:rsidP="00A51B09">
      <w:pPr>
        <w:tabs>
          <w:tab w:val="right" w:pos="9356"/>
        </w:tabs>
        <w:snapToGrid w:val="0"/>
        <w:ind w:firstLine="709"/>
        <w:jc w:val="both"/>
        <w:rPr>
          <w:rFonts w:eastAsia="Lucida Sans Unicode"/>
          <w:noProof/>
          <w:lang w:val="lv-LV"/>
        </w:rPr>
      </w:pPr>
      <w:r w:rsidRPr="00A51B09">
        <w:rPr>
          <w:rFonts w:eastAsia="Lucida Sans Unicode"/>
          <w:noProof/>
          <w:lang w:val="lv-LV"/>
        </w:rPr>
        <w:t>Saskaņā ar Izglītības likuma 17.panta trešās daļas 19.punktu pašvaldībai ir jānodrošina pašvaldības pedagoģiski medicīniskās komisijas darbību un pieejamību bērniem ar speciālām vajadzībām;</w:t>
      </w:r>
    </w:p>
    <w:p w:rsidR="00A51B09" w:rsidRPr="00A51B09" w:rsidRDefault="00A51B09" w:rsidP="00A51B09">
      <w:pPr>
        <w:tabs>
          <w:tab w:val="right" w:pos="9356"/>
        </w:tabs>
        <w:snapToGrid w:val="0"/>
        <w:ind w:firstLine="709"/>
        <w:jc w:val="both"/>
        <w:rPr>
          <w:rFonts w:eastAsia="Lucida Sans Unicode"/>
          <w:noProof/>
          <w:lang w:val="lv-LV"/>
        </w:rPr>
      </w:pPr>
      <w:r w:rsidRPr="00A51B09">
        <w:rPr>
          <w:rFonts w:eastAsia="Lucida Sans Unicode"/>
          <w:noProof/>
          <w:lang w:val="lv-LV"/>
        </w:rPr>
        <w:t>Likuma „Par pašvaldībām” 10.panta pirmajā daļā ir noteikts, ka pašvaldības</w:t>
      </w:r>
      <w:r w:rsidRPr="00A51B09">
        <w:rPr>
          <w:lang w:val="lv-LV"/>
        </w:rPr>
        <w:t xml:space="preserve"> pēc savstarpējas vienošanās var nodot cita citai atsevišķu to kompetencē esošo funkciju izpildi. Lēmumu par funkciju izpildes nodošanu pieņem attiecīgās pašvaldības dome. Pamatojoties uz šo lēmumu, tiek noslēgts rakstveida līgums, kurā paredzēti funkciju izpildes finansēšanas avoti.</w:t>
      </w:r>
    </w:p>
    <w:p w:rsidR="00A51B09" w:rsidRPr="00A51B09" w:rsidRDefault="00A51B09" w:rsidP="00A51B09">
      <w:pPr>
        <w:snapToGrid w:val="0"/>
        <w:ind w:firstLine="567"/>
        <w:jc w:val="both"/>
        <w:rPr>
          <w:rFonts w:cs="Tahoma"/>
          <w:bCs/>
          <w:szCs w:val="22"/>
          <w:lang w:val="lv-LV"/>
        </w:rPr>
      </w:pPr>
      <w:r w:rsidRPr="00A51B09">
        <w:rPr>
          <w:rFonts w:eastAsia="Lucida Sans Unicode"/>
          <w:noProof/>
          <w:lang w:val="lv-LV"/>
        </w:rPr>
        <w:t xml:space="preserve">Pamatojoties uz likuma „Par pašvaldībām” 10.panta pirmo daļu, 21.panta pirmās daļas 27.punktu, Valsts pārvaldes iekārtas likuma 40.panta trešo daļu,  45.panta otro daļu, 46.pantu, Izglītības likuma 17.panta trešās daļas 19.punktu, </w:t>
      </w:r>
      <w:r w:rsidRPr="00A51B09">
        <w:rPr>
          <w:rFonts w:cs="Calibri"/>
          <w:bCs/>
          <w:lang w:val="lv-LV" w:eastAsia="ar-SA"/>
        </w:rPr>
        <w:t>2012.gada 16.oktobra Ministru kabineta noteikumu Nr.709 "Noteikumi par pedagoģiski medicīniskajām komisijām" 6.punktu</w:t>
      </w:r>
      <w:r w:rsidRPr="00A51B09">
        <w:rPr>
          <w:rFonts w:eastAsia="Lucida Sans Unicode"/>
          <w:noProof/>
          <w:lang w:val="lv-LV"/>
        </w:rPr>
        <w:t xml:space="preserve"> </w:t>
      </w:r>
      <w:r w:rsidRPr="00A51B09">
        <w:rPr>
          <w:rFonts w:cs="Tahoma"/>
          <w:bCs/>
          <w:szCs w:val="22"/>
          <w:lang w:val="lv-LV"/>
        </w:rPr>
        <w:t>ņemot vērā 28.11.2013. Finanšu komitejas lēmumu (protokols Nr.25, 8.§),</w:t>
      </w:r>
    </w:p>
    <w:p w:rsidR="00A51B09" w:rsidRPr="00A51B09" w:rsidRDefault="00A51B09" w:rsidP="00A51B09">
      <w:pPr>
        <w:snapToGrid w:val="0"/>
        <w:jc w:val="center"/>
        <w:rPr>
          <w:rFonts w:cs="Tahoma"/>
          <w:bCs/>
          <w:szCs w:val="22"/>
          <w:lang w:val="lv-LV"/>
        </w:rPr>
      </w:pPr>
    </w:p>
    <w:p w:rsidR="006A5244" w:rsidRPr="006A5244" w:rsidRDefault="006A5244" w:rsidP="006A5244">
      <w:pPr>
        <w:snapToGrid w:val="0"/>
        <w:ind w:firstLine="0"/>
        <w:jc w:val="center"/>
        <w:rPr>
          <w:rFonts w:cs="Tahoma"/>
          <w:bCs/>
          <w:szCs w:val="22"/>
          <w:lang w:val="lv-LV"/>
        </w:rPr>
      </w:pPr>
      <w:r w:rsidRPr="006A5244">
        <w:rPr>
          <w:rFonts w:cs="Tahoma"/>
          <w:bCs/>
          <w:szCs w:val="22"/>
          <w:lang w:val="lv-LV"/>
        </w:rPr>
        <w:t>Jēkabpils pilsētas dome nolemj:</w:t>
      </w:r>
    </w:p>
    <w:p w:rsidR="006A5244" w:rsidRPr="006A5244" w:rsidRDefault="006A5244" w:rsidP="006A5244">
      <w:pPr>
        <w:snapToGrid w:val="0"/>
        <w:ind w:firstLine="0"/>
        <w:rPr>
          <w:rFonts w:cs="Tahoma"/>
          <w:bCs/>
          <w:szCs w:val="22"/>
          <w:lang w:val="lv-LV"/>
        </w:rPr>
      </w:pPr>
    </w:p>
    <w:p w:rsidR="006A5244" w:rsidRPr="006A5244" w:rsidRDefault="006A5244" w:rsidP="006A5244">
      <w:pPr>
        <w:numPr>
          <w:ilvl w:val="0"/>
          <w:numId w:val="35"/>
        </w:numPr>
        <w:tabs>
          <w:tab w:val="left" w:pos="1276"/>
        </w:tabs>
        <w:ind w:left="0" w:firstLine="709"/>
        <w:jc w:val="both"/>
        <w:rPr>
          <w:rFonts w:cs="Tahoma"/>
          <w:bCs/>
          <w:szCs w:val="22"/>
          <w:lang w:val="lv-LV"/>
        </w:rPr>
      </w:pPr>
      <w:r w:rsidRPr="006A5244">
        <w:rPr>
          <w:lang w:val="lv-LV"/>
        </w:rPr>
        <w:t xml:space="preserve">Slēgt Deleģēšanas līgumu ar Cesvaines novada pašvaldību par </w:t>
      </w:r>
      <w:r w:rsidRPr="006A5244">
        <w:rPr>
          <w:lang w:val="lv-LV" w:eastAsia="ar-SA"/>
        </w:rPr>
        <w:t>Cesvaines novada pašvaldības funkcijās ietilpstošā uzdevuma pieņemšanu:</w:t>
      </w:r>
      <w:r w:rsidRPr="006A5244">
        <w:rPr>
          <w:lang w:val="lv-LV"/>
        </w:rPr>
        <w:t xml:space="preserve"> nodrošināt pašvaldības pedagoģiski medicīniskās komisijas darbību un pieejamību bērniem ar speciālām vajadzībām atbilstoši normatīvo aktu prasībām (līgums pielikumā).</w:t>
      </w:r>
    </w:p>
    <w:p w:rsidR="006A5244" w:rsidRPr="006A5244" w:rsidRDefault="006A5244" w:rsidP="006A5244">
      <w:pPr>
        <w:numPr>
          <w:ilvl w:val="0"/>
          <w:numId w:val="35"/>
        </w:numPr>
        <w:tabs>
          <w:tab w:val="left" w:pos="1276"/>
        </w:tabs>
        <w:ind w:left="0" w:firstLine="709"/>
        <w:jc w:val="both"/>
        <w:rPr>
          <w:rFonts w:cs="Tahoma"/>
          <w:bCs/>
          <w:szCs w:val="22"/>
          <w:lang w:val="lv-LV"/>
        </w:rPr>
      </w:pPr>
      <w:r w:rsidRPr="006A5244">
        <w:rPr>
          <w:rFonts w:cs="Tahoma"/>
          <w:bCs/>
          <w:szCs w:val="22"/>
          <w:lang w:val="lv-LV"/>
        </w:rPr>
        <w:t>Informēt Vides aizsardzības un reģionālās attīstības ministriju par noslēgto Deleģēšanas līgumu.</w:t>
      </w:r>
    </w:p>
    <w:p w:rsidR="006A5244" w:rsidRPr="006A5244" w:rsidRDefault="006A5244" w:rsidP="006A5244">
      <w:pPr>
        <w:numPr>
          <w:ilvl w:val="0"/>
          <w:numId w:val="35"/>
        </w:numPr>
        <w:tabs>
          <w:tab w:val="left" w:pos="1276"/>
        </w:tabs>
        <w:ind w:left="0" w:firstLine="709"/>
        <w:jc w:val="both"/>
        <w:rPr>
          <w:rFonts w:cs="Tahoma"/>
          <w:bCs/>
          <w:szCs w:val="22"/>
          <w:lang w:val="lv-LV"/>
        </w:rPr>
      </w:pPr>
      <w:r w:rsidRPr="006A5244">
        <w:rPr>
          <w:lang w:val="lv-LV"/>
        </w:rPr>
        <w:t xml:space="preserve">Publicēt Jēkabpils pilsētas pašvaldības mājaslapā 5 (piecu) darbdienu laikā no līguma noslēgšanas dienas informāciju par deleģēto pārvaldes uzdevumu kā arī publicēt Deleģēšanas līgumu. </w:t>
      </w:r>
    </w:p>
    <w:p w:rsidR="006A5244" w:rsidRPr="006A5244" w:rsidRDefault="006A5244" w:rsidP="006A5244">
      <w:pPr>
        <w:numPr>
          <w:ilvl w:val="0"/>
          <w:numId w:val="35"/>
        </w:numPr>
        <w:tabs>
          <w:tab w:val="left" w:pos="1276"/>
        </w:tabs>
        <w:ind w:left="0" w:firstLine="709"/>
        <w:jc w:val="both"/>
        <w:rPr>
          <w:rFonts w:cs="Tahoma"/>
          <w:bCs/>
          <w:szCs w:val="22"/>
          <w:lang w:val="lv-LV"/>
        </w:rPr>
      </w:pPr>
      <w:r w:rsidRPr="006A5244">
        <w:rPr>
          <w:lang w:val="lv-LV"/>
        </w:rPr>
        <w:t>Kontroli par lēmuma izpildi veikt izpilddirektoram.</w:t>
      </w:r>
    </w:p>
    <w:p w:rsidR="006A5244" w:rsidRPr="006A5244" w:rsidRDefault="006A5244" w:rsidP="006A5244">
      <w:pPr>
        <w:ind w:firstLine="0"/>
        <w:jc w:val="both"/>
        <w:rPr>
          <w:lang w:val="lv-LV"/>
        </w:rPr>
      </w:pPr>
    </w:p>
    <w:p w:rsidR="006A5244" w:rsidRPr="006A5244" w:rsidRDefault="006A5244" w:rsidP="006A5244">
      <w:pPr>
        <w:ind w:firstLine="0"/>
        <w:rPr>
          <w:lang w:val="lv-LV"/>
        </w:rPr>
      </w:pPr>
      <w:r w:rsidRPr="006A5244">
        <w:rPr>
          <w:lang w:val="lv-LV"/>
        </w:rPr>
        <w:t>Pielikumā: Deleģēšanas līguma projekts uz 4</w:t>
      </w:r>
      <w:r w:rsidRPr="006A5244">
        <w:rPr>
          <w:color w:val="FF0000"/>
          <w:sz w:val="28"/>
          <w:lang w:val="lv-LV"/>
        </w:rPr>
        <w:t xml:space="preserve"> </w:t>
      </w:r>
      <w:r w:rsidRPr="006A5244">
        <w:rPr>
          <w:lang w:val="lv-LV"/>
        </w:rPr>
        <w:t>lp.</w:t>
      </w:r>
    </w:p>
    <w:p w:rsidR="006A5244" w:rsidRPr="006A5244" w:rsidRDefault="006A5244" w:rsidP="006A5244">
      <w:pPr>
        <w:ind w:firstLine="0"/>
        <w:rPr>
          <w:lang w:val="lv-LV"/>
        </w:rPr>
      </w:pPr>
    </w:p>
    <w:p w:rsidR="006A5244" w:rsidRPr="006A5244" w:rsidRDefault="006A5244" w:rsidP="006A5244">
      <w:pPr>
        <w:ind w:firstLine="0"/>
        <w:rPr>
          <w:lang w:val="lv-LV"/>
        </w:rPr>
      </w:pPr>
      <w:r w:rsidRPr="006A5244">
        <w:rPr>
          <w:lang w:val="lv-LV"/>
        </w:rPr>
        <w:t>Sēdes vadītājs</w:t>
      </w:r>
    </w:p>
    <w:p w:rsidR="006A5244" w:rsidRPr="006A5244" w:rsidRDefault="006A5244" w:rsidP="006A5244">
      <w:pPr>
        <w:tabs>
          <w:tab w:val="center" w:pos="5103"/>
          <w:tab w:val="right" w:pos="9412"/>
        </w:tabs>
        <w:ind w:firstLine="0"/>
        <w:rPr>
          <w:lang w:val="lv-LV"/>
        </w:rPr>
      </w:pPr>
      <w:r w:rsidRPr="006A5244">
        <w:rPr>
          <w:lang w:val="lv-LV"/>
        </w:rPr>
        <w:t>Domes priekšsēdētājs</w:t>
      </w:r>
      <w:r w:rsidRPr="006A5244">
        <w:rPr>
          <w:lang w:val="lv-LV"/>
        </w:rPr>
        <w:tab/>
        <w:t>(personiskais paraksts)</w:t>
      </w:r>
      <w:r w:rsidRPr="006A5244">
        <w:rPr>
          <w:lang w:val="lv-LV"/>
        </w:rPr>
        <w:tab/>
      </w:r>
      <w:proofErr w:type="spellStart"/>
      <w:r w:rsidRPr="006A5244">
        <w:rPr>
          <w:lang w:val="lv-LV"/>
        </w:rPr>
        <w:t>L.Salcevičs</w:t>
      </w:r>
      <w:proofErr w:type="spellEnd"/>
    </w:p>
    <w:p w:rsidR="006A5244" w:rsidRPr="006A5244" w:rsidRDefault="006A5244" w:rsidP="006A5244">
      <w:pPr>
        <w:ind w:firstLine="0"/>
        <w:rPr>
          <w:sz w:val="20"/>
          <w:szCs w:val="20"/>
          <w:lang w:val="lv-LV"/>
        </w:rPr>
      </w:pPr>
    </w:p>
    <w:p w:rsidR="006A5244" w:rsidRPr="006A5244" w:rsidRDefault="006A5244" w:rsidP="006A5244">
      <w:pPr>
        <w:ind w:firstLine="0"/>
        <w:rPr>
          <w:sz w:val="20"/>
          <w:szCs w:val="20"/>
          <w:lang w:val="lv-LV"/>
        </w:rPr>
      </w:pPr>
      <w:proofErr w:type="spellStart"/>
      <w:r w:rsidRPr="006A5244">
        <w:rPr>
          <w:sz w:val="20"/>
          <w:szCs w:val="20"/>
          <w:lang w:val="lv-LV"/>
        </w:rPr>
        <w:t>Safronova</w:t>
      </w:r>
      <w:proofErr w:type="spellEnd"/>
      <w:r w:rsidRPr="006A5244">
        <w:rPr>
          <w:sz w:val="20"/>
          <w:szCs w:val="20"/>
          <w:lang w:val="lv-LV"/>
        </w:rPr>
        <w:t xml:space="preserve"> 20371543</w:t>
      </w:r>
    </w:p>
    <w:p w:rsidR="006A5244" w:rsidRPr="006A5244" w:rsidRDefault="006A5244" w:rsidP="006A5244">
      <w:pPr>
        <w:ind w:firstLine="0"/>
        <w:rPr>
          <w:sz w:val="20"/>
          <w:szCs w:val="20"/>
          <w:lang w:val="lv-LV"/>
        </w:rPr>
      </w:pPr>
      <w:proofErr w:type="spellStart"/>
      <w:r w:rsidRPr="006A5244">
        <w:rPr>
          <w:sz w:val="20"/>
          <w:szCs w:val="20"/>
          <w:lang w:val="lv-LV"/>
        </w:rPr>
        <w:t>Gluha</w:t>
      </w:r>
      <w:proofErr w:type="spellEnd"/>
      <w:r w:rsidRPr="006A5244">
        <w:rPr>
          <w:sz w:val="20"/>
          <w:szCs w:val="20"/>
          <w:lang w:val="lv-LV"/>
        </w:rPr>
        <w:t xml:space="preserve"> 65207310</w:t>
      </w:r>
    </w:p>
    <w:p w:rsidR="006A5244" w:rsidRPr="006A5244" w:rsidRDefault="006A5244" w:rsidP="006A5244">
      <w:pPr>
        <w:ind w:firstLine="0"/>
        <w:rPr>
          <w:sz w:val="20"/>
          <w:szCs w:val="20"/>
          <w:lang w:val="lv-LV"/>
        </w:rPr>
      </w:pPr>
      <w:r w:rsidRPr="006A5244">
        <w:rPr>
          <w:sz w:val="20"/>
          <w:szCs w:val="20"/>
          <w:lang w:val="lv-LV"/>
        </w:rPr>
        <w:br w:type="page"/>
      </w:r>
    </w:p>
    <w:p w:rsidR="006F064C" w:rsidRPr="00EC2986" w:rsidRDefault="006F064C" w:rsidP="006F064C">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6F064C" w:rsidRPr="00EC2986" w:rsidRDefault="006F064C" w:rsidP="006F064C">
      <w:pPr>
        <w:rPr>
          <w:b/>
          <w:sz w:val="40"/>
          <w:szCs w:val="40"/>
          <w:lang w:val="lv-LV"/>
        </w:rPr>
      </w:pPr>
      <w:r w:rsidRPr="00EC2986">
        <w:rPr>
          <w:rFonts w:cs="Tahoma"/>
          <w:b/>
          <w:bCs/>
          <w:sz w:val="40"/>
          <w:szCs w:val="40"/>
          <w:lang w:val="lv-LV"/>
        </w:rPr>
        <w:t>Nr.5</w:t>
      </w:r>
      <w:r>
        <w:rPr>
          <w:rFonts w:cs="Tahoma"/>
          <w:b/>
          <w:bCs/>
          <w:sz w:val="40"/>
          <w:szCs w:val="40"/>
          <w:lang w:val="lv-LV"/>
        </w:rPr>
        <w:t>41</w:t>
      </w:r>
    </w:p>
    <w:p w:rsidR="006F064C" w:rsidRPr="00EC2986" w:rsidRDefault="006F064C" w:rsidP="006F064C">
      <w:pPr>
        <w:tabs>
          <w:tab w:val="right" w:pos="9356"/>
        </w:tabs>
        <w:snapToGrid w:val="0"/>
        <w:jc w:val="both"/>
        <w:rPr>
          <w:rFonts w:cs="Tahoma"/>
          <w:bCs/>
          <w:szCs w:val="22"/>
          <w:lang w:val="lv-LV"/>
        </w:rPr>
      </w:pPr>
      <w:r w:rsidRPr="00EC2986">
        <w:rPr>
          <w:rFonts w:cs="Tahoma"/>
          <w:bCs/>
          <w:szCs w:val="22"/>
          <w:lang w:val="lv-LV"/>
        </w:rPr>
        <w:t>05.12.2013.</w:t>
      </w:r>
    </w:p>
    <w:p w:rsidR="00A51B09" w:rsidRPr="0069223A" w:rsidRDefault="00A51B09" w:rsidP="00A51B09">
      <w:pPr>
        <w:tabs>
          <w:tab w:val="right" w:pos="9000"/>
        </w:tabs>
        <w:snapToGrid w:val="0"/>
        <w:jc w:val="both"/>
        <w:rPr>
          <w:rFonts w:cs="Tahoma"/>
          <w:bCs/>
          <w:szCs w:val="22"/>
          <w:lang w:val="lv-LV" w:eastAsia="lv-LV"/>
        </w:rPr>
      </w:pPr>
    </w:p>
    <w:p w:rsidR="00E77BF9" w:rsidRPr="00E77BF9" w:rsidRDefault="00E77BF9" w:rsidP="00E77BF9">
      <w:pPr>
        <w:ind w:firstLine="0"/>
        <w:rPr>
          <w:lang w:val="lv-LV"/>
        </w:rPr>
      </w:pPr>
      <w:r w:rsidRPr="00E77BF9">
        <w:rPr>
          <w:lang w:val="lv-LV"/>
        </w:rPr>
        <w:t>Par informācijas iegūšanu no valsts vienotās datorizētās zemesgrāmatas datu bāzes</w:t>
      </w:r>
    </w:p>
    <w:p w:rsidR="00E77BF9" w:rsidRPr="00E77BF9" w:rsidRDefault="00E77BF9" w:rsidP="00E77BF9">
      <w:pPr>
        <w:ind w:firstLine="0"/>
        <w:rPr>
          <w:b/>
          <w:lang w:val="lv-LV"/>
        </w:rPr>
      </w:pPr>
    </w:p>
    <w:p w:rsidR="00E77BF9" w:rsidRPr="00E77BF9" w:rsidRDefault="00E77BF9" w:rsidP="00E77BF9">
      <w:pPr>
        <w:ind w:firstLine="0"/>
        <w:jc w:val="both"/>
        <w:rPr>
          <w:lang w:val="lv-LV"/>
        </w:rPr>
      </w:pPr>
      <w:r w:rsidRPr="00E77BF9">
        <w:rPr>
          <w:lang w:val="lv-LV"/>
        </w:rPr>
        <w:tab/>
        <w:t>Pamatojoties uz Valsts pārvaldes iekārtas likuma 61.panta pirmo un otro daļu, ņemot vērā Finanšu komitejas 28.11.2013. lēmumu (protokols Nr.25, 9.§)</w:t>
      </w:r>
    </w:p>
    <w:p w:rsidR="00E77BF9" w:rsidRPr="00E77BF9" w:rsidRDefault="00E77BF9" w:rsidP="00E77BF9">
      <w:pPr>
        <w:ind w:firstLine="0"/>
        <w:jc w:val="both"/>
        <w:rPr>
          <w:b/>
          <w:bCs/>
          <w:lang w:val="lv-LV"/>
        </w:rPr>
      </w:pPr>
    </w:p>
    <w:p w:rsidR="00E77BF9" w:rsidRPr="00E77BF9" w:rsidRDefault="00E77BF9" w:rsidP="00E77BF9">
      <w:pPr>
        <w:ind w:firstLine="0"/>
        <w:jc w:val="center"/>
        <w:rPr>
          <w:bCs/>
          <w:lang w:val="lv-LV"/>
        </w:rPr>
      </w:pPr>
      <w:r w:rsidRPr="00E77BF9">
        <w:rPr>
          <w:bCs/>
          <w:lang w:val="lv-LV"/>
        </w:rPr>
        <w:t>Jēkabpils pilsētas dome nolemj:</w:t>
      </w:r>
    </w:p>
    <w:p w:rsidR="00E77BF9" w:rsidRPr="00E77BF9" w:rsidRDefault="00E77BF9" w:rsidP="00E77BF9">
      <w:pPr>
        <w:ind w:firstLine="0"/>
        <w:jc w:val="both"/>
        <w:rPr>
          <w:b/>
          <w:bCs/>
          <w:lang w:val="lv-LV"/>
        </w:rPr>
      </w:pPr>
    </w:p>
    <w:p w:rsidR="00E77BF9" w:rsidRPr="00E77BF9" w:rsidRDefault="00E77BF9" w:rsidP="004872F4">
      <w:pPr>
        <w:widowControl w:val="0"/>
        <w:numPr>
          <w:ilvl w:val="0"/>
          <w:numId w:val="36"/>
        </w:numPr>
        <w:tabs>
          <w:tab w:val="left" w:pos="1134"/>
        </w:tabs>
        <w:spacing w:after="200" w:line="276" w:lineRule="auto"/>
        <w:ind w:left="0" w:right="-2" w:firstLine="709"/>
        <w:jc w:val="both"/>
        <w:rPr>
          <w:lang w:val="x-none" w:eastAsia="x-none"/>
        </w:rPr>
      </w:pPr>
      <w:r w:rsidRPr="00E77BF9">
        <w:rPr>
          <w:lang w:val="x-none"/>
        </w:rPr>
        <w:t xml:space="preserve">Slēgt Sadarbības līgumu </w:t>
      </w:r>
      <w:r w:rsidRPr="00E77BF9">
        <w:rPr>
          <w:shd w:val="clear" w:color="auto" w:fill="FFFFFF"/>
          <w:lang w:val="x-none" w:eastAsia="x-none"/>
        </w:rPr>
        <w:t>par elektroniskās informācijas sistēmas datu izmantošanu ar Tiesu administrāciju</w:t>
      </w:r>
      <w:r w:rsidRPr="00E77BF9">
        <w:rPr>
          <w:lang w:val="x-none"/>
        </w:rPr>
        <w:t xml:space="preserve"> (līgums pielikumā).</w:t>
      </w:r>
    </w:p>
    <w:p w:rsidR="00E77BF9" w:rsidRPr="00E77BF9" w:rsidRDefault="00E77BF9" w:rsidP="004872F4">
      <w:pPr>
        <w:widowControl w:val="0"/>
        <w:numPr>
          <w:ilvl w:val="0"/>
          <w:numId w:val="36"/>
        </w:numPr>
        <w:tabs>
          <w:tab w:val="left" w:pos="1134"/>
        </w:tabs>
        <w:spacing w:after="200" w:line="276" w:lineRule="auto"/>
        <w:ind w:left="0" w:right="-2" w:firstLine="709"/>
        <w:jc w:val="both"/>
        <w:rPr>
          <w:lang w:val="x-none" w:eastAsia="x-none"/>
        </w:rPr>
      </w:pPr>
      <w:r w:rsidRPr="00E77BF9">
        <w:rPr>
          <w:lang w:val="x-none"/>
        </w:rPr>
        <w:t>Kontroli par lēmuma izpildi veikt</w:t>
      </w:r>
      <w:r w:rsidRPr="00E77BF9">
        <w:rPr>
          <w:lang w:val="lv-LV"/>
        </w:rPr>
        <w:t xml:space="preserve"> Jēkabpils pilsētas pašvaldības </w:t>
      </w:r>
      <w:r w:rsidRPr="00E77BF9">
        <w:rPr>
          <w:lang w:val="x-none"/>
        </w:rPr>
        <w:t>izpilddirektoram.</w:t>
      </w:r>
    </w:p>
    <w:p w:rsidR="00E77BF9" w:rsidRPr="00E77BF9" w:rsidRDefault="00E77BF9" w:rsidP="00E77BF9">
      <w:pPr>
        <w:widowControl w:val="0"/>
        <w:tabs>
          <w:tab w:val="left" w:pos="1134"/>
          <w:tab w:val="left" w:pos="3555"/>
        </w:tabs>
        <w:suppressAutoHyphens/>
        <w:ind w:right="43" w:firstLine="0"/>
        <w:jc w:val="both"/>
        <w:rPr>
          <w:rFonts w:eastAsia="Lucida Sans Unicode" w:cs="Tahoma"/>
          <w:lang w:val="lv-LV" w:eastAsia="lv-LV"/>
        </w:rPr>
      </w:pPr>
    </w:p>
    <w:p w:rsidR="00E77BF9" w:rsidRPr="00E77BF9" w:rsidRDefault="00E77BF9" w:rsidP="00E77BF9">
      <w:pPr>
        <w:widowControl w:val="0"/>
        <w:tabs>
          <w:tab w:val="num" w:pos="567"/>
          <w:tab w:val="left" w:pos="3555"/>
        </w:tabs>
        <w:suppressAutoHyphens/>
        <w:ind w:right="43" w:firstLine="0"/>
        <w:rPr>
          <w:rFonts w:eastAsia="Lucida Sans Unicode" w:cs="Tahoma"/>
          <w:lang w:val="lv-LV" w:eastAsia="lv-LV"/>
        </w:rPr>
      </w:pPr>
    </w:p>
    <w:p w:rsidR="00E77BF9" w:rsidRPr="00E77BF9" w:rsidRDefault="00E77BF9" w:rsidP="00E77BF9">
      <w:pPr>
        <w:tabs>
          <w:tab w:val="right" w:pos="9356"/>
        </w:tabs>
        <w:snapToGrid w:val="0"/>
        <w:ind w:firstLine="0"/>
        <w:rPr>
          <w:rFonts w:cs="Tahoma"/>
          <w:bCs/>
          <w:szCs w:val="22"/>
          <w:lang w:val="lv-LV" w:eastAsia="lv-LV"/>
        </w:rPr>
      </w:pPr>
      <w:r w:rsidRPr="00E77BF9">
        <w:rPr>
          <w:rFonts w:cs="Tahoma"/>
          <w:lang w:val="lv-LV" w:eastAsia="lv-LV"/>
        </w:rPr>
        <w:t>Pielikumā: Sadarbības līgums uz 6 lp.</w:t>
      </w:r>
    </w:p>
    <w:p w:rsidR="00E77BF9" w:rsidRPr="00E77BF9" w:rsidRDefault="00E77BF9" w:rsidP="00E77BF9">
      <w:pPr>
        <w:widowControl w:val="0"/>
        <w:tabs>
          <w:tab w:val="left" w:pos="567"/>
          <w:tab w:val="left" w:pos="3555"/>
        </w:tabs>
        <w:suppressAutoHyphens/>
        <w:ind w:right="43" w:firstLine="0"/>
        <w:rPr>
          <w:rFonts w:eastAsia="Lucida Sans Unicode" w:cs="Tahoma"/>
          <w:lang w:val="lv-LV" w:eastAsia="lv-LV"/>
        </w:rPr>
      </w:pPr>
    </w:p>
    <w:p w:rsidR="00E77BF9" w:rsidRPr="00E77BF9" w:rsidRDefault="00E77BF9" w:rsidP="00E77BF9">
      <w:pPr>
        <w:widowControl w:val="0"/>
        <w:tabs>
          <w:tab w:val="left" w:pos="567"/>
          <w:tab w:val="left" w:pos="3555"/>
        </w:tabs>
        <w:suppressAutoHyphens/>
        <w:ind w:left="360" w:right="43" w:firstLine="0"/>
        <w:rPr>
          <w:rFonts w:eastAsia="Lucida Sans Unicode" w:cs="Tahoma"/>
          <w:lang w:val="lv-LV" w:eastAsia="lv-LV"/>
        </w:rPr>
      </w:pPr>
    </w:p>
    <w:p w:rsidR="00E77BF9" w:rsidRPr="00E77BF9" w:rsidRDefault="00E77BF9" w:rsidP="00E77BF9">
      <w:pPr>
        <w:widowControl w:val="0"/>
        <w:suppressAutoHyphens/>
        <w:ind w:firstLine="0"/>
        <w:jc w:val="both"/>
        <w:rPr>
          <w:rFonts w:eastAsia="Lucida Sans Unicode"/>
          <w:szCs w:val="20"/>
          <w:lang w:val="lv-LV" w:eastAsia="lv-LV"/>
        </w:rPr>
      </w:pPr>
      <w:r w:rsidRPr="00E77BF9">
        <w:rPr>
          <w:rFonts w:eastAsia="Lucida Sans Unicode"/>
          <w:szCs w:val="20"/>
          <w:lang w:val="lv-LV" w:eastAsia="lv-LV"/>
        </w:rPr>
        <w:t>Sēdes vadītājs</w:t>
      </w:r>
    </w:p>
    <w:p w:rsidR="00E77BF9" w:rsidRPr="00E77BF9" w:rsidRDefault="00E77BF9" w:rsidP="00E77BF9">
      <w:pPr>
        <w:tabs>
          <w:tab w:val="center" w:pos="5103"/>
          <w:tab w:val="right" w:pos="9412"/>
        </w:tabs>
        <w:ind w:firstLine="0"/>
        <w:rPr>
          <w:lang w:val="lv-LV"/>
        </w:rPr>
      </w:pPr>
      <w:r w:rsidRPr="00E77BF9">
        <w:rPr>
          <w:lang w:val="lv-LV"/>
        </w:rPr>
        <w:t>Domes priekšsēdētājs</w:t>
      </w:r>
      <w:r w:rsidRPr="00E77BF9">
        <w:rPr>
          <w:lang w:val="lv-LV"/>
        </w:rPr>
        <w:tab/>
        <w:t>(personiskais paraksts)</w:t>
      </w:r>
      <w:r w:rsidRPr="00E77BF9">
        <w:rPr>
          <w:lang w:val="lv-LV"/>
        </w:rPr>
        <w:tab/>
      </w:r>
      <w:proofErr w:type="spellStart"/>
      <w:r w:rsidRPr="00E77BF9">
        <w:rPr>
          <w:lang w:val="lv-LV"/>
        </w:rPr>
        <w:t>L.Salcevičs</w:t>
      </w:r>
      <w:proofErr w:type="spellEnd"/>
    </w:p>
    <w:p w:rsidR="00E77BF9" w:rsidRPr="00E77BF9" w:rsidRDefault="00E77BF9" w:rsidP="00E77BF9">
      <w:pPr>
        <w:widowControl w:val="0"/>
        <w:tabs>
          <w:tab w:val="left" w:pos="142"/>
          <w:tab w:val="left" w:pos="3555"/>
        </w:tabs>
        <w:suppressAutoHyphens/>
        <w:ind w:right="43" w:firstLine="0"/>
        <w:jc w:val="both"/>
        <w:rPr>
          <w:rFonts w:eastAsia="Lucida Sans Unicode" w:cs="Tahoma"/>
          <w:lang w:val="lv-LV" w:eastAsia="lv-LV"/>
        </w:rPr>
      </w:pPr>
    </w:p>
    <w:p w:rsidR="00E77BF9" w:rsidRPr="00E77BF9" w:rsidRDefault="00E77BF9" w:rsidP="00E77BF9">
      <w:pPr>
        <w:widowControl w:val="0"/>
        <w:tabs>
          <w:tab w:val="left" w:pos="142"/>
          <w:tab w:val="left" w:pos="3555"/>
        </w:tabs>
        <w:suppressAutoHyphens/>
        <w:ind w:right="43" w:firstLine="0"/>
        <w:jc w:val="both"/>
        <w:rPr>
          <w:rFonts w:eastAsia="Lucida Sans Unicode" w:cs="Tahoma"/>
          <w:sz w:val="18"/>
          <w:szCs w:val="18"/>
          <w:lang w:val="lv-LV" w:eastAsia="lv-LV"/>
        </w:rPr>
      </w:pPr>
      <w:proofErr w:type="spellStart"/>
      <w:r w:rsidRPr="00E77BF9">
        <w:rPr>
          <w:rFonts w:eastAsia="Lucida Sans Unicode" w:cs="Tahoma"/>
          <w:sz w:val="18"/>
          <w:szCs w:val="18"/>
          <w:lang w:val="lv-LV" w:eastAsia="lv-LV"/>
        </w:rPr>
        <w:t>Dumbrovska</w:t>
      </w:r>
      <w:proofErr w:type="spellEnd"/>
      <w:r w:rsidRPr="00E77BF9">
        <w:rPr>
          <w:rFonts w:eastAsia="Lucida Sans Unicode" w:cs="Tahoma"/>
          <w:sz w:val="18"/>
          <w:szCs w:val="18"/>
          <w:lang w:val="lv-LV" w:eastAsia="lv-LV"/>
        </w:rPr>
        <w:t xml:space="preserve"> 65207306</w:t>
      </w:r>
    </w:p>
    <w:p w:rsidR="00E77BF9" w:rsidRPr="00E77BF9" w:rsidRDefault="00E77BF9" w:rsidP="00E77BF9">
      <w:pPr>
        <w:widowControl w:val="0"/>
        <w:tabs>
          <w:tab w:val="left" w:pos="142"/>
          <w:tab w:val="left" w:pos="3555"/>
        </w:tabs>
        <w:suppressAutoHyphens/>
        <w:ind w:right="43" w:firstLine="0"/>
        <w:jc w:val="both"/>
        <w:rPr>
          <w:rFonts w:eastAsia="Lucida Sans Unicode" w:cs="Tahoma"/>
          <w:sz w:val="18"/>
          <w:szCs w:val="18"/>
          <w:lang w:val="lv-LV" w:eastAsia="lv-LV"/>
        </w:rPr>
      </w:pPr>
    </w:p>
    <w:p w:rsidR="00E77BF9" w:rsidRPr="00E77BF9" w:rsidRDefault="00E77BF9" w:rsidP="00E77BF9">
      <w:pPr>
        <w:widowControl w:val="0"/>
        <w:tabs>
          <w:tab w:val="left" w:pos="142"/>
          <w:tab w:val="left" w:pos="3555"/>
        </w:tabs>
        <w:suppressAutoHyphens/>
        <w:ind w:right="43" w:firstLine="0"/>
        <w:jc w:val="both"/>
        <w:rPr>
          <w:rFonts w:eastAsia="Lucida Sans Unicode" w:cs="Tahoma"/>
          <w:sz w:val="18"/>
          <w:szCs w:val="18"/>
          <w:lang w:val="lv-LV" w:eastAsia="lv-LV"/>
        </w:rPr>
      </w:pPr>
    </w:p>
    <w:p w:rsidR="00A51B09" w:rsidRDefault="00E77BF9" w:rsidP="00E77BF9">
      <w:pPr>
        <w:spacing w:after="200" w:line="276" w:lineRule="auto"/>
        <w:jc w:val="center"/>
        <w:rPr>
          <w:lang w:val="lv-LV"/>
        </w:rPr>
      </w:pPr>
      <w:r w:rsidRPr="00E77BF9">
        <w:rPr>
          <w:rFonts w:ascii="Calibri" w:hAnsi="Calibri"/>
          <w:sz w:val="22"/>
          <w:szCs w:val="22"/>
          <w:lang w:val="lv-LV" w:eastAsia="lv-LV"/>
        </w:rPr>
        <w:br w:type="page"/>
      </w:r>
    </w:p>
    <w:p w:rsidR="00FA1043" w:rsidRPr="00EC2986" w:rsidRDefault="00FA1043" w:rsidP="00FA1043">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FA1043" w:rsidRPr="00EC2986" w:rsidRDefault="00FA1043" w:rsidP="00FA1043">
      <w:pPr>
        <w:rPr>
          <w:b/>
          <w:sz w:val="40"/>
          <w:szCs w:val="40"/>
          <w:lang w:val="lv-LV"/>
        </w:rPr>
      </w:pPr>
      <w:r w:rsidRPr="00EC2986">
        <w:rPr>
          <w:rFonts w:cs="Tahoma"/>
          <w:b/>
          <w:bCs/>
          <w:sz w:val="40"/>
          <w:szCs w:val="40"/>
          <w:lang w:val="lv-LV"/>
        </w:rPr>
        <w:t>Nr.5</w:t>
      </w:r>
      <w:r>
        <w:rPr>
          <w:rFonts w:cs="Tahoma"/>
          <w:b/>
          <w:bCs/>
          <w:sz w:val="40"/>
          <w:szCs w:val="40"/>
          <w:lang w:val="lv-LV"/>
        </w:rPr>
        <w:t>42</w:t>
      </w:r>
    </w:p>
    <w:p w:rsidR="00FA1043" w:rsidRDefault="00FA1043" w:rsidP="00FA1043">
      <w:pPr>
        <w:tabs>
          <w:tab w:val="right" w:pos="9356"/>
        </w:tabs>
        <w:snapToGrid w:val="0"/>
        <w:jc w:val="both"/>
        <w:rPr>
          <w:rFonts w:cs="Tahoma"/>
          <w:bCs/>
          <w:szCs w:val="22"/>
          <w:lang w:val="lv-LV"/>
        </w:rPr>
      </w:pPr>
      <w:r w:rsidRPr="00EC2986">
        <w:rPr>
          <w:rFonts w:cs="Tahoma"/>
          <w:bCs/>
          <w:szCs w:val="22"/>
          <w:lang w:val="lv-LV"/>
        </w:rPr>
        <w:t>05.12.2013.</w:t>
      </w:r>
    </w:p>
    <w:p w:rsidR="00FA1043" w:rsidRPr="00EC2986" w:rsidRDefault="00FA1043" w:rsidP="00FA1043">
      <w:pPr>
        <w:tabs>
          <w:tab w:val="right" w:pos="9356"/>
        </w:tabs>
        <w:snapToGrid w:val="0"/>
        <w:jc w:val="both"/>
        <w:rPr>
          <w:rFonts w:cs="Tahoma"/>
          <w:bCs/>
          <w:szCs w:val="22"/>
          <w:lang w:val="lv-LV"/>
        </w:rPr>
      </w:pPr>
    </w:p>
    <w:p w:rsidR="00A51B09" w:rsidRPr="00A51B09" w:rsidRDefault="00A51B09" w:rsidP="00A601FE">
      <w:pPr>
        <w:widowControl w:val="0"/>
        <w:suppressAutoHyphens/>
        <w:ind w:firstLine="0"/>
        <w:jc w:val="both"/>
        <w:rPr>
          <w:rFonts w:eastAsia="Lucida Sans Unicode"/>
          <w:lang w:val="lv-LV"/>
        </w:rPr>
      </w:pPr>
      <w:r w:rsidRPr="00A51B09">
        <w:rPr>
          <w:rFonts w:eastAsia="Lucida Sans Unicode"/>
          <w:lang w:val="lv-LV"/>
        </w:rPr>
        <w:t>Par sociālā dzīvokļa statusu</w:t>
      </w:r>
    </w:p>
    <w:p w:rsidR="00A51B09" w:rsidRPr="00A51B09" w:rsidRDefault="00A51B09" w:rsidP="00132B62">
      <w:pPr>
        <w:widowControl w:val="0"/>
        <w:suppressAutoHyphens/>
        <w:jc w:val="both"/>
        <w:rPr>
          <w:rFonts w:eastAsia="Lucida Sans Unicode"/>
          <w:lang w:val="lv-LV"/>
        </w:rPr>
      </w:pPr>
    </w:p>
    <w:p w:rsidR="00A51B09" w:rsidRPr="00A51B09" w:rsidRDefault="00A51B09" w:rsidP="00132B62">
      <w:pPr>
        <w:widowControl w:val="0"/>
        <w:suppressAutoHyphens/>
        <w:jc w:val="center"/>
        <w:rPr>
          <w:rFonts w:eastAsia="Lucida Sans Unicode"/>
          <w:lang w:val="lv-LV"/>
        </w:rPr>
      </w:pPr>
      <w:r w:rsidRPr="00A51B09">
        <w:rPr>
          <w:rFonts w:eastAsia="Lucida Sans Unicode"/>
          <w:lang w:val="lv-LV"/>
        </w:rPr>
        <w:t>1.</w:t>
      </w:r>
    </w:p>
    <w:p w:rsidR="00A51B09" w:rsidRPr="00A51B09" w:rsidRDefault="00A51B09" w:rsidP="00132B62">
      <w:pPr>
        <w:widowControl w:val="0"/>
        <w:suppressAutoHyphens/>
        <w:jc w:val="center"/>
        <w:rPr>
          <w:rFonts w:eastAsia="Lucida Sans Unicode"/>
          <w:lang w:val="lv-LV"/>
        </w:rPr>
      </w:pPr>
    </w:p>
    <w:p w:rsidR="00A51B09" w:rsidRPr="00A51B09" w:rsidRDefault="00A51B09" w:rsidP="00A601FE">
      <w:pPr>
        <w:widowControl w:val="0"/>
        <w:suppressAutoHyphens/>
        <w:ind w:firstLine="0"/>
        <w:rPr>
          <w:rFonts w:eastAsia="Lucida Sans Unicode"/>
          <w:bCs/>
          <w:lang w:val="lv-LV"/>
        </w:rPr>
      </w:pPr>
      <w:r w:rsidRPr="00A51B09">
        <w:rPr>
          <w:rFonts w:eastAsia="Lucida Sans Unicode"/>
          <w:bCs/>
          <w:lang w:val="lv-LV"/>
        </w:rPr>
        <w:t>Adresāts :</w:t>
      </w:r>
      <w:r w:rsidR="00CD151D">
        <w:rPr>
          <w:rFonts w:eastAsia="Lucida Sans Unicode"/>
          <w:bCs/>
          <w:lang w:val="lv-LV"/>
        </w:rPr>
        <w:t xml:space="preserve"> I.V.</w:t>
      </w:r>
      <w:r w:rsidRPr="00A51B09">
        <w:rPr>
          <w:rFonts w:eastAsia="Lucida Sans Unicode"/>
          <w:bCs/>
          <w:lang w:val="lv-LV"/>
        </w:rPr>
        <w:t xml:space="preserve">, </w:t>
      </w:r>
      <w:r w:rsidR="00CD151D">
        <w:rPr>
          <w:rFonts w:eastAsia="Lucida Sans Unicode"/>
          <w:bCs/>
          <w:lang w:val="lv-LV"/>
        </w:rPr>
        <w:t>(dzīvesvieta)</w:t>
      </w:r>
    </w:p>
    <w:p w:rsidR="00A51B09" w:rsidRPr="00A51B09" w:rsidRDefault="00A51B09" w:rsidP="00A601FE">
      <w:pPr>
        <w:widowControl w:val="0"/>
        <w:suppressAutoHyphens/>
        <w:ind w:firstLine="0"/>
        <w:rPr>
          <w:rFonts w:eastAsia="Lucida Sans Unicode"/>
          <w:bCs/>
          <w:lang w:val="lv-LV"/>
        </w:rPr>
      </w:pPr>
      <w:r w:rsidRPr="00A51B09">
        <w:rPr>
          <w:rFonts w:eastAsia="Lucida Sans Unicode"/>
          <w:bCs/>
          <w:lang w:val="lv-LV"/>
        </w:rPr>
        <w:t xml:space="preserve">Iesniedzēja prasījums: </w:t>
      </w:r>
      <w:r w:rsidR="00CD151D">
        <w:rPr>
          <w:rFonts w:eastAsia="Lucida Sans Unicode"/>
          <w:bCs/>
          <w:lang w:val="lv-LV"/>
        </w:rPr>
        <w:t xml:space="preserve">I.V. </w:t>
      </w:r>
      <w:r w:rsidRPr="00A51B09">
        <w:rPr>
          <w:rFonts w:eastAsia="Lucida Sans Unicode"/>
          <w:bCs/>
          <w:lang w:val="lv-LV"/>
        </w:rPr>
        <w:t>14.11.2013.iesniegums.</w:t>
      </w:r>
    </w:p>
    <w:p w:rsidR="00A51B09" w:rsidRPr="00A51B09" w:rsidRDefault="00A51B09" w:rsidP="00132B62">
      <w:pPr>
        <w:widowControl w:val="0"/>
        <w:suppressAutoHyphens/>
        <w:rPr>
          <w:rFonts w:eastAsia="Lucida Sans Unicode" w:cs="Arial"/>
          <w:lang w:val="lv-LV"/>
        </w:rPr>
      </w:pPr>
    </w:p>
    <w:p w:rsidR="00A51B09" w:rsidRPr="00A51B09" w:rsidRDefault="00A51B09" w:rsidP="00132B62">
      <w:pPr>
        <w:widowControl w:val="0"/>
        <w:suppressAutoHyphens/>
        <w:jc w:val="both"/>
        <w:rPr>
          <w:rFonts w:eastAsia="Lucida Sans Unicode"/>
          <w:bCs/>
          <w:lang w:val="lv-LV"/>
        </w:rPr>
      </w:pPr>
      <w:r w:rsidRPr="00A51B09">
        <w:rPr>
          <w:rFonts w:eastAsia="Lucida Sans Unicode" w:cs="Arial"/>
          <w:lang w:val="lv-LV"/>
        </w:rPr>
        <w:tab/>
      </w:r>
      <w:r w:rsidR="00CD151D">
        <w:rPr>
          <w:rFonts w:eastAsia="Lucida Sans Unicode"/>
          <w:bCs/>
          <w:lang w:val="lv-LV"/>
        </w:rPr>
        <w:t xml:space="preserve">I.V. </w:t>
      </w:r>
      <w:r w:rsidRPr="00A51B09">
        <w:rPr>
          <w:rFonts w:eastAsia="Lucida Sans Unicode" w:cs="Arial"/>
          <w:lang w:val="lv-LV"/>
        </w:rPr>
        <w:t xml:space="preserve">lūdz noteikt viņas īrētajam dzīvoklim </w:t>
      </w:r>
      <w:r w:rsidR="00CD151D">
        <w:rPr>
          <w:rFonts w:eastAsia="Lucida Sans Unicode" w:cs="Arial"/>
          <w:lang w:val="lv-LV"/>
        </w:rPr>
        <w:t>(adresāts)</w:t>
      </w:r>
      <w:r w:rsidRPr="00A51B09">
        <w:rPr>
          <w:rFonts w:eastAsia="Lucida Sans Unicode" w:cs="Arial"/>
          <w:lang w:val="lv-LV"/>
        </w:rPr>
        <w:t xml:space="preserve"> sociālā dzīvokļa statusu. </w:t>
      </w:r>
      <w:r w:rsidRPr="00A51B09">
        <w:rPr>
          <w:rFonts w:eastAsia="Lucida Sans Unicode"/>
          <w:bCs/>
          <w:lang w:val="lv-LV"/>
        </w:rPr>
        <w:t>I.V</w:t>
      </w:r>
      <w:r w:rsidR="00CD151D">
        <w:rPr>
          <w:rFonts w:eastAsia="Lucida Sans Unicode"/>
          <w:bCs/>
          <w:lang w:val="lv-LV"/>
        </w:rPr>
        <w:t>.</w:t>
      </w:r>
      <w:r w:rsidRPr="00A51B09">
        <w:rPr>
          <w:rFonts w:eastAsia="Lucida Sans Unicode"/>
          <w:bCs/>
          <w:lang w:val="lv-LV"/>
        </w:rPr>
        <w:t xml:space="preserve"> dzīvo 2 istabu dzīvoklī kopā ar vīru un diviem nepilngadīgiem bērniem , ir piešķirts trūcīgās ģimenes statuss.</w:t>
      </w:r>
    </w:p>
    <w:p w:rsidR="00A51B09" w:rsidRPr="00A51B09" w:rsidRDefault="00A51B09" w:rsidP="00132B62">
      <w:pPr>
        <w:widowControl w:val="0"/>
        <w:tabs>
          <w:tab w:val="right" w:pos="9000"/>
        </w:tabs>
        <w:suppressAutoHyphens/>
        <w:jc w:val="both"/>
        <w:rPr>
          <w:rFonts w:eastAsia="Lucida Sans Unicode" w:cs="Tahoma"/>
          <w:lang w:val="lv-LV"/>
        </w:rPr>
      </w:pPr>
      <w:r w:rsidRPr="00A51B09">
        <w:rPr>
          <w:rFonts w:eastAsia="Lucida Sans Unicode" w:cs="Tahoma"/>
          <w:lang w:val="lv-LV"/>
        </w:rPr>
        <w:t xml:space="preserve">Pamatojoties uz likuma “Par sociālajiem dzīvokļiem un sociālajām dzīvojamām mājām” 4.panta trešās daļas 2.punktu, 10.panta pirmo un piekto daļu, 11.panta pirmo un otro daļu, Dzīvokļu sadales komisijas 25.11.2013 lēmumu Nr.60 (protokols Nr.20), </w:t>
      </w:r>
      <w:r w:rsidRPr="00A51B09">
        <w:rPr>
          <w:rFonts w:eastAsia="Lucida Sans Unicode"/>
          <w:bCs/>
          <w:szCs w:val="20"/>
          <w:lang w:val="lv-LV"/>
        </w:rPr>
        <w:t>Finanšu komitejas 28.11.2013. lēmumu (protokols Nr.25, 11.</w:t>
      </w:r>
      <w:r w:rsidRPr="00A51B09">
        <w:rPr>
          <w:rFonts w:eastAsia="Lucida Sans Unicode" w:cs="Tahoma"/>
          <w:szCs w:val="20"/>
          <w:lang w:val="lv-LV"/>
        </w:rPr>
        <w:t xml:space="preserve"> §)</w:t>
      </w:r>
    </w:p>
    <w:p w:rsidR="00A51B09" w:rsidRPr="00A51B09" w:rsidRDefault="00A51B09" w:rsidP="00132B62">
      <w:pPr>
        <w:widowControl w:val="0"/>
        <w:suppressAutoHyphens/>
        <w:jc w:val="center"/>
        <w:rPr>
          <w:rFonts w:eastAsia="Lucida Sans Unicode" w:cs="Tahoma"/>
          <w:lang w:val="lv-LV"/>
        </w:rPr>
      </w:pPr>
      <w:r w:rsidRPr="00A51B09">
        <w:rPr>
          <w:rFonts w:eastAsia="Lucida Sans Unicode" w:cs="Tahoma"/>
          <w:b/>
          <w:lang w:val="lv-LV"/>
        </w:rPr>
        <w:br/>
      </w:r>
      <w:r w:rsidRPr="00A51B09">
        <w:rPr>
          <w:rFonts w:eastAsia="Lucida Sans Unicode" w:cs="Tahoma"/>
          <w:lang w:val="lv-LV"/>
        </w:rPr>
        <w:t>Jēkabpils pilsētas dome nolemj:</w:t>
      </w:r>
    </w:p>
    <w:p w:rsidR="00A51B09" w:rsidRPr="00A51B09" w:rsidRDefault="00A51B09" w:rsidP="00A51B09">
      <w:pPr>
        <w:widowControl w:val="0"/>
        <w:suppressAutoHyphens/>
        <w:rPr>
          <w:rFonts w:eastAsia="Lucida Sans Unicode" w:cs="Tahoma"/>
          <w:lang w:val="lv-LV"/>
        </w:rPr>
      </w:pPr>
    </w:p>
    <w:p w:rsidR="00A51B09" w:rsidRPr="00A51B09" w:rsidRDefault="00A51B09" w:rsidP="00A51B09">
      <w:pPr>
        <w:widowControl w:val="0"/>
        <w:suppressAutoHyphens/>
        <w:ind w:firstLine="709"/>
        <w:jc w:val="both"/>
        <w:rPr>
          <w:rFonts w:eastAsia="Lucida Sans Unicode"/>
          <w:bCs/>
          <w:lang w:val="lv-LV" w:eastAsia="lv-LV"/>
        </w:rPr>
      </w:pPr>
      <w:r w:rsidRPr="00A51B09">
        <w:rPr>
          <w:rFonts w:eastAsia="Lucida Sans Unicode"/>
          <w:bCs/>
          <w:lang w:val="lv-LV" w:eastAsia="lv-LV"/>
        </w:rPr>
        <w:t>1.</w:t>
      </w:r>
      <w:r w:rsidRPr="00A51B09">
        <w:rPr>
          <w:rFonts w:eastAsia="Lucida Sans Unicode"/>
          <w:bCs/>
          <w:lang w:val="en-US" w:eastAsia="lv-LV"/>
        </w:rPr>
        <w:fldChar w:fldCharType="begin">
          <w:ffData>
            <w:name w:val="Text6"/>
            <w:enabled/>
            <w:calcOnExit w:val="0"/>
            <w:textInput/>
          </w:ffData>
        </w:fldChar>
      </w:r>
      <w:r w:rsidRPr="00A51B09">
        <w:rPr>
          <w:rFonts w:eastAsia="Lucida Sans Unicode"/>
          <w:bCs/>
          <w:lang w:val="lv-LV" w:eastAsia="lv-LV"/>
        </w:rPr>
        <w:instrText xml:space="preserve"> FORMTEXT </w:instrText>
      </w:r>
      <w:r w:rsidRPr="00A51B09">
        <w:rPr>
          <w:rFonts w:eastAsia="Lucida Sans Unicode"/>
          <w:bCs/>
          <w:lang w:val="en-US" w:eastAsia="lv-LV"/>
        </w:rPr>
      </w:r>
      <w:r w:rsidRPr="00A51B09">
        <w:rPr>
          <w:rFonts w:eastAsia="Lucida Sans Unicode"/>
          <w:bCs/>
          <w:lang w:val="en-US" w:eastAsia="lv-LV"/>
        </w:rPr>
        <w:fldChar w:fldCharType="separate"/>
      </w:r>
      <w:r w:rsidRPr="00A51B09">
        <w:rPr>
          <w:rFonts w:eastAsia="Lucida Sans Unicode"/>
          <w:bCs/>
          <w:lang w:val="lv-LV" w:eastAsia="lv-LV"/>
        </w:rPr>
        <w:t xml:space="preserve">1. Noteikt dzīvoklim </w:t>
      </w:r>
      <w:r w:rsidR="00CD151D">
        <w:rPr>
          <w:rFonts w:eastAsia="Lucida Sans Unicode"/>
          <w:bCs/>
          <w:lang w:val="lv-LV" w:eastAsia="lv-LV"/>
        </w:rPr>
        <w:t>(dzīvesvieta)</w:t>
      </w:r>
      <w:r w:rsidRPr="00A51B09">
        <w:rPr>
          <w:rFonts w:eastAsia="Lucida Sans Unicode"/>
          <w:bCs/>
          <w:lang w:val="lv-LV" w:eastAsia="lv-LV"/>
        </w:rPr>
        <w:t xml:space="preserve"> sociālā dzīvokļa statusu.</w:t>
      </w:r>
    </w:p>
    <w:p w:rsidR="00A51B09" w:rsidRPr="00A51B09" w:rsidRDefault="00A51B09" w:rsidP="00A51B09">
      <w:pPr>
        <w:widowControl w:val="0"/>
        <w:suppressAutoHyphens/>
        <w:ind w:firstLine="709"/>
        <w:jc w:val="both"/>
        <w:rPr>
          <w:rFonts w:eastAsia="Lucida Sans Unicode"/>
          <w:bCs/>
          <w:lang w:val="lv-LV" w:eastAsia="lv-LV"/>
        </w:rPr>
      </w:pPr>
      <w:r w:rsidRPr="00A51B09">
        <w:rPr>
          <w:rFonts w:eastAsia="Lucida Sans Unicode"/>
          <w:bCs/>
          <w:lang w:val="lv-LV" w:eastAsia="lv-LV"/>
        </w:rPr>
        <w:t>1.2. Noteikt tiesības I</w:t>
      </w:r>
      <w:r w:rsidR="0030048E">
        <w:rPr>
          <w:rFonts w:eastAsia="Lucida Sans Unicode"/>
          <w:bCs/>
          <w:lang w:val="lv-LV" w:eastAsia="lv-LV"/>
        </w:rPr>
        <w:t>.</w:t>
      </w:r>
      <w:r w:rsidRPr="00A51B09">
        <w:rPr>
          <w:rFonts w:eastAsia="Lucida Sans Unicode"/>
          <w:bCs/>
          <w:lang w:val="lv-LV" w:eastAsia="lv-LV"/>
        </w:rPr>
        <w:t xml:space="preserve"> V</w:t>
      </w:r>
      <w:r w:rsidR="0030048E">
        <w:rPr>
          <w:rFonts w:eastAsia="Lucida Sans Unicode"/>
          <w:bCs/>
          <w:lang w:val="lv-LV" w:eastAsia="lv-LV"/>
        </w:rPr>
        <w:t>.</w:t>
      </w:r>
      <w:r w:rsidRPr="00A51B09">
        <w:rPr>
          <w:rFonts w:eastAsia="Lucida Sans Unicode"/>
          <w:bCs/>
          <w:lang w:val="lv-LV" w:eastAsia="lv-LV"/>
        </w:rPr>
        <w:t xml:space="preserve"> īrēt sociālo dzīvokli </w:t>
      </w:r>
      <w:r w:rsidR="0030048E">
        <w:rPr>
          <w:rFonts w:eastAsia="Lucida Sans Unicode"/>
          <w:bCs/>
          <w:lang w:val="lv-LV" w:eastAsia="lv-LV"/>
        </w:rPr>
        <w:t>(dzīversvieta)</w:t>
      </w:r>
      <w:r w:rsidRPr="00A51B09">
        <w:rPr>
          <w:rFonts w:eastAsia="Lucida Sans Unicode"/>
          <w:bCs/>
          <w:lang w:val="lv-LV" w:eastAsia="lv-LV"/>
        </w:rPr>
        <w:t>.</w:t>
      </w:r>
    </w:p>
    <w:p w:rsidR="00A51B09" w:rsidRPr="00A51B09" w:rsidRDefault="00A51B09" w:rsidP="00A51B09">
      <w:pPr>
        <w:widowControl w:val="0"/>
        <w:suppressAutoHyphens/>
        <w:ind w:firstLine="709"/>
        <w:jc w:val="both"/>
        <w:rPr>
          <w:rFonts w:eastAsia="Lucida Sans Unicode"/>
          <w:bCs/>
          <w:lang w:val="lv-LV" w:eastAsia="lv-LV"/>
        </w:rPr>
      </w:pPr>
      <w:r w:rsidRPr="00A51B09">
        <w:rPr>
          <w:rFonts w:eastAsia="Lucida Sans Unicode"/>
          <w:bCs/>
          <w:lang w:val="lv-LV" w:eastAsia="lv-LV"/>
        </w:rPr>
        <w:t>1.3.I</w:t>
      </w:r>
      <w:r w:rsidR="0030048E">
        <w:rPr>
          <w:rFonts w:eastAsia="Lucida Sans Unicode"/>
          <w:bCs/>
          <w:lang w:val="lv-LV" w:eastAsia="lv-LV"/>
        </w:rPr>
        <w:t>.</w:t>
      </w:r>
      <w:r w:rsidRPr="00A51B09">
        <w:rPr>
          <w:rFonts w:eastAsia="Lucida Sans Unicode"/>
          <w:bCs/>
          <w:lang w:val="lv-LV" w:eastAsia="lv-LV"/>
        </w:rPr>
        <w:t xml:space="preserve"> V</w:t>
      </w:r>
      <w:r w:rsidR="0030048E">
        <w:rPr>
          <w:rFonts w:eastAsia="Lucida Sans Unicode"/>
          <w:bCs/>
          <w:lang w:val="lv-LV" w:eastAsia="lv-LV"/>
        </w:rPr>
        <w:t>.</w:t>
      </w:r>
      <w:r w:rsidRPr="00A51B09">
        <w:rPr>
          <w:rFonts w:eastAsia="Lucida Sans Unicode"/>
          <w:bCs/>
          <w:lang w:val="lv-LV" w:eastAsia="lv-LV"/>
        </w:rPr>
        <w:t xml:space="preserve"> 1 mēneša laikā no lēmuma pieņemšanas dienas noslēgt ar privatizējamais SIA "JK Namu pārvalde" sociālā dzīvokļa </w:t>
      </w:r>
      <w:r w:rsidR="0030048E">
        <w:rPr>
          <w:rFonts w:eastAsia="Lucida Sans Unicode"/>
          <w:bCs/>
          <w:lang w:val="lv-LV" w:eastAsia="lv-LV"/>
        </w:rPr>
        <w:t>(dzīvesvieta)</w:t>
      </w:r>
      <w:r w:rsidRPr="00A51B09">
        <w:rPr>
          <w:rFonts w:eastAsia="Lucida Sans Unicode"/>
          <w:bCs/>
          <w:lang w:val="lv-LV" w:eastAsia="lv-LV"/>
        </w:rPr>
        <w:t xml:space="preserve">  īres līgumu uz 6 mēnešiem.</w:t>
      </w:r>
    </w:p>
    <w:p w:rsidR="00A51B09" w:rsidRPr="00A51B09" w:rsidRDefault="00A51B09" w:rsidP="00A51B09">
      <w:pPr>
        <w:tabs>
          <w:tab w:val="left" w:pos="1134"/>
          <w:tab w:val="left" w:pos="1276"/>
        </w:tabs>
        <w:ind w:firstLine="709"/>
        <w:contextualSpacing/>
        <w:jc w:val="both"/>
        <w:rPr>
          <w:lang w:val="lv-LV"/>
        </w:rPr>
      </w:pPr>
      <w:r w:rsidRPr="00A51B09">
        <w:rPr>
          <w:lang w:val="lv-LV"/>
        </w:rPr>
        <w:t>1.4. 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A51B09" w:rsidRPr="00A51B09" w:rsidRDefault="00A51B09" w:rsidP="00A51B09">
      <w:pPr>
        <w:widowControl w:val="0"/>
        <w:suppressAutoHyphens/>
        <w:ind w:firstLine="709"/>
        <w:jc w:val="both"/>
        <w:rPr>
          <w:rFonts w:eastAsia="Lucida Sans Unicode"/>
          <w:bCs/>
          <w:lang w:val="lv-LV" w:eastAsia="lv-LV"/>
        </w:rPr>
      </w:pPr>
      <w:r w:rsidRPr="00A51B09">
        <w:rPr>
          <w:rFonts w:eastAsia="Lucida Sans Unicode"/>
          <w:bCs/>
          <w:lang w:val="lv-LV" w:eastAsia="lv-LV"/>
        </w:rPr>
        <w:t>1.5. Kontroli par lēmuma izpildi veikt Jēkabpils pilsētas pašvaldības izpilddirektoram.</w:t>
      </w:r>
      <w:r w:rsidRPr="00A51B09">
        <w:rPr>
          <w:rFonts w:eastAsia="Lucida Sans Unicode"/>
          <w:b/>
          <w:bCs/>
          <w:lang w:val="en-US" w:eastAsia="lv-LV"/>
        </w:rPr>
        <w:fldChar w:fldCharType="end"/>
      </w:r>
    </w:p>
    <w:p w:rsidR="00A51B09" w:rsidRPr="00A51B09" w:rsidRDefault="00A51B09" w:rsidP="00A51B09">
      <w:pPr>
        <w:widowControl w:val="0"/>
        <w:suppressAutoHyphens/>
        <w:jc w:val="both"/>
        <w:rPr>
          <w:rFonts w:eastAsia="Lucida Sans Unicode" w:cs="Arial"/>
          <w:sz w:val="20"/>
          <w:szCs w:val="20"/>
          <w:lang w:val="lv-LV"/>
        </w:rPr>
      </w:pPr>
    </w:p>
    <w:p w:rsidR="00A51B09" w:rsidRPr="00A51B09" w:rsidRDefault="00A51B09" w:rsidP="00A51B09">
      <w:pPr>
        <w:widowControl w:val="0"/>
        <w:suppressAutoHyphens/>
        <w:jc w:val="both"/>
        <w:rPr>
          <w:rFonts w:eastAsia="Lucida Sans Unicode" w:cs="Arial"/>
          <w:lang w:val="lv-LV"/>
        </w:rPr>
      </w:pPr>
      <w:r w:rsidRPr="00A51B09">
        <w:rPr>
          <w:rFonts w:eastAsia="Lucida Sans Unicode" w:cs="Arial"/>
          <w:sz w:val="20"/>
          <w:szCs w:val="20"/>
          <w:lang w:val="lv-LV"/>
        </w:rPr>
        <w:tab/>
      </w:r>
      <w:r w:rsidRPr="00A51B09">
        <w:rPr>
          <w:rFonts w:eastAsia="Lucida Sans Unicode" w:cs="Arial"/>
          <w:sz w:val="20"/>
          <w:szCs w:val="20"/>
          <w:lang w:val="lv-LV"/>
        </w:rPr>
        <w:tab/>
      </w:r>
      <w:r w:rsidRPr="00A51B09">
        <w:rPr>
          <w:rFonts w:eastAsia="Lucida Sans Unicode" w:cs="Arial"/>
          <w:sz w:val="20"/>
          <w:szCs w:val="20"/>
          <w:lang w:val="lv-LV"/>
        </w:rPr>
        <w:tab/>
      </w:r>
      <w:r w:rsidRPr="00A51B09">
        <w:rPr>
          <w:rFonts w:eastAsia="Lucida Sans Unicode" w:cs="Arial"/>
          <w:sz w:val="20"/>
          <w:szCs w:val="20"/>
          <w:lang w:val="lv-LV"/>
        </w:rPr>
        <w:tab/>
      </w:r>
      <w:r w:rsidRPr="00A51B09">
        <w:rPr>
          <w:rFonts w:eastAsia="Lucida Sans Unicode" w:cs="Arial"/>
          <w:sz w:val="20"/>
          <w:szCs w:val="20"/>
          <w:lang w:val="lv-LV"/>
        </w:rPr>
        <w:tab/>
      </w:r>
      <w:r w:rsidRPr="00A51B09">
        <w:rPr>
          <w:rFonts w:eastAsia="Lucida Sans Unicode" w:cs="Arial"/>
          <w:sz w:val="20"/>
          <w:szCs w:val="20"/>
          <w:lang w:val="lv-LV"/>
        </w:rPr>
        <w:tab/>
      </w:r>
      <w:r w:rsidRPr="00A51B09">
        <w:rPr>
          <w:rFonts w:eastAsia="Lucida Sans Unicode" w:cs="Arial"/>
          <w:sz w:val="20"/>
          <w:szCs w:val="20"/>
          <w:lang w:val="lv-LV"/>
        </w:rPr>
        <w:tab/>
      </w:r>
      <w:r w:rsidRPr="00A51B09">
        <w:rPr>
          <w:rFonts w:eastAsia="Lucida Sans Unicode" w:cs="Arial"/>
          <w:lang w:val="lv-LV"/>
        </w:rPr>
        <w:t>2.</w:t>
      </w:r>
    </w:p>
    <w:p w:rsidR="00A51B09" w:rsidRPr="00A51B09" w:rsidRDefault="00A51B09" w:rsidP="00A51B09">
      <w:pPr>
        <w:widowControl w:val="0"/>
        <w:suppressAutoHyphens/>
        <w:jc w:val="both"/>
        <w:rPr>
          <w:rFonts w:eastAsia="Lucida Sans Unicode" w:cs="Arial"/>
          <w:sz w:val="20"/>
          <w:szCs w:val="20"/>
          <w:lang w:val="lv-LV"/>
        </w:rPr>
      </w:pPr>
    </w:p>
    <w:p w:rsidR="0030048E" w:rsidRDefault="00A51B09" w:rsidP="00A601FE">
      <w:pPr>
        <w:widowControl w:val="0"/>
        <w:suppressAutoHyphens/>
        <w:ind w:firstLine="0"/>
        <w:jc w:val="both"/>
        <w:rPr>
          <w:rFonts w:eastAsia="Lucida Sans Unicode"/>
          <w:bCs/>
          <w:lang w:val="lv-LV"/>
        </w:rPr>
      </w:pPr>
      <w:r w:rsidRPr="00A51B09">
        <w:rPr>
          <w:rFonts w:eastAsia="Lucida Sans Unicode" w:cs="Arial"/>
          <w:lang w:val="lv-LV"/>
        </w:rPr>
        <w:t>Adresāts : R</w:t>
      </w:r>
      <w:r w:rsidR="0030048E">
        <w:rPr>
          <w:rFonts w:eastAsia="Lucida Sans Unicode" w:cs="Arial"/>
          <w:lang w:val="lv-LV"/>
        </w:rPr>
        <w:t>.</w:t>
      </w:r>
      <w:r w:rsidRPr="00A51B09">
        <w:rPr>
          <w:rFonts w:eastAsia="Lucida Sans Unicode" w:cs="Arial"/>
          <w:lang w:val="lv-LV"/>
        </w:rPr>
        <w:t xml:space="preserve"> C</w:t>
      </w:r>
      <w:r w:rsidR="0030048E">
        <w:rPr>
          <w:rFonts w:eastAsia="Lucida Sans Unicode" w:cs="Arial"/>
          <w:lang w:val="lv-LV"/>
        </w:rPr>
        <w:t>.</w:t>
      </w:r>
      <w:r w:rsidRPr="00A51B09">
        <w:rPr>
          <w:rFonts w:eastAsia="Lucida Sans Unicode" w:cs="Arial"/>
          <w:lang w:val="lv-LV"/>
        </w:rPr>
        <w:t>,</w:t>
      </w:r>
      <w:r w:rsidR="0030048E" w:rsidRPr="00A51B09">
        <w:rPr>
          <w:rFonts w:eastAsia="Lucida Sans Unicode"/>
          <w:bCs/>
          <w:lang w:val="lv-LV"/>
        </w:rPr>
        <w:t xml:space="preserve"> </w:t>
      </w:r>
      <w:r w:rsidR="0030048E">
        <w:rPr>
          <w:rFonts w:eastAsia="Lucida Sans Unicode"/>
          <w:bCs/>
          <w:lang w:val="lv-LV"/>
        </w:rPr>
        <w:t>(dzīvesvieta)</w:t>
      </w:r>
    </w:p>
    <w:p w:rsidR="00A51B09" w:rsidRPr="00A51B09" w:rsidRDefault="00A51B09" w:rsidP="00A601FE">
      <w:pPr>
        <w:widowControl w:val="0"/>
        <w:suppressAutoHyphens/>
        <w:ind w:firstLine="0"/>
        <w:jc w:val="both"/>
        <w:rPr>
          <w:rFonts w:eastAsia="Lucida Sans Unicode" w:cs="Arial"/>
          <w:lang w:val="lv-LV"/>
        </w:rPr>
      </w:pPr>
      <w:r w:rsidRPr="00A51B09">
        <w:rPr>
          <w:rFonts w:eastAsia="Lucida Sans Unicode" w:cs="Arial"/>
          <w:lang w:val="lv-LV"/>
        </w:rPr>
        <w:t>Iesniedzēja prasījums: R</w:t>
      </w:r>
      <w:r w:rsidR="0030048E">
        <w:rPr>
          <w:rFonts w:eastAsia="Lucida Sans Unicode" w:cs="Arial"/>
          <w:lang w:val="lv-LV"/>
        </w:rPr>
        <w:t>.</w:t>
      </w:r>
      <w:r w:rsidRPr="00A51B09">
        <w:rPr>
          <w:rFonts w:eastAsia="Lucida Sans Unicode" w:cs="Arial"/>
          <w:lang w:val="lv-LV"/>
        </w:rPr>
        <w:t xml:space="preserve"> C</w:t>
      </w:r>
      <w:r w:rsidR="0030048E">
        <w:rPr>
          <w:rFonts w:eastAsia="Lucida Sans Unicode" w:cs="Arial"/>
          <w:lang w:val="lv-LV"/>
        </w:rPr>
        <w:t>.</w:t>
      </w:r>
      <w:r w:rsidRPr="00A51B09">
        <w:rPr>
          <w:rFonts w:eastAsia="Lucida Sans Unicode" w:cs="Arial"/>
          <w:lang w:val="lv-LV"/>
        </w:rPr>
        <w:t xml:space="preserve"> 25.11.2013.iesniegums.</w:t>
      </w:r>
    </w:p>
    <w:p w:rsidR="00A51B09" w:rsidRPr="00A51B09" w:rsidRDefault="00A51B09" w:rsidP="00A51B09">
      <w:pPr>
        <w:widowControl w:val="0"/>
        <w:suppressAutoHyphens/>
        <w:jc w:val="both"/>
        <w:rPr>
          <w:rFonts w:eastAsia="Lucida Sans Unicode" w:cs="Arial"/>
          <w:lang w:val="lv-LV"/>
        </w:rPr>
      </w:pPr>
    </w:p>
    <w:p w:rsidR="00A51B09" w:rsidRPr="00A51B09" w:rsidRDefault="00A51B09" w:rsidP="00A51B09">
      <w:pPr>
        <w:widowControl w:val="0"/>
        <w:suppressAutoHyphens/>
        <w:jc w:val="both"/>
        <w:rPr>
          <w:rFonts w:eastAsia="Lucida Sans Unicode"/>
          <w:bCs/>
          <w:lang w:val="lv-LV"/>
        </w:rPr>
      </w:pPr>
      <w:r w:rsidRPr="00A51B09">
        <w:rPr>
          <w:rFonts w:eastAsia="Lucida Sans Unicode" w:cs="Arial"/>
          <w:lang w:val="lv-LV"/>
        </w:rPr>
        <w:tab/>
        <w:t>R</w:t>
      </w:r>
      <w:r w:rsidR="0030048E">
        <w:rPr>
          <w:rFonts w:eastAsia="Lucida Sans Unicode" w:cs="Arial"/>
          <w:lang w:val="lv-LV"/>
        </w:rPr>
        <w:t>.</w:t>
      </w:r>
      <w:r w:rsidRPr="00A51B09">
        <w:rPr>
          <w:rFonts w:eastAsia="Lucida Sans Unicode" w:cs="Arial"/>
          <w:lang w:val="lv-LV"/>
        </w:rPr>
        <w:t xml:space="preserve"> C</w:t>
      </w:r>
      <w:r w:rsidR="0030048E">
        <w:rPr>
          <w:rFonts w:eastAsia="Lucida Sans Unicode" w:cs="Arial"/>
          <w:lang w:val="lv-LV"/>
        </w:rPr>
        <w:t>.</w:t>
      </w:r>
      <w:r w:rsidRPr="00A51B09">
        <w:rPr>
          <w:rFonts w:eastAsia="Lucida Sans Unicode" w:cs="Arial"/>
          <w:lang w:val="lv-LV"/>
        </w:rPr>
        <w:t xml:space="preserve"> lūdz noteikt viņas īrētajam dzīvoklim</w:t>
      </w:r>
      <w:r w:rsidR="0030048E" w:rsidRPr="00A51B09">
        <w:rPr>
          <w:rFonts w:eastAsia="Lucida Sans Unicode"/>
          <w:bCs/>
          <w:lang w:val="lv-LV"/>
        </w:rPr>
        <w:t xml:space="preserve">, </w:t>
      </w:r>
      <w:r w:rsidR="0030048E">
        <w:rPr>
          <w:rFonts w:eastAsia="Lucida Sans Unicode"/>
          <w:bCs/>
          <w:lang w:val="lv-LV"/>
        </w:rPr>
        <w:t xml:space="preserve">(dzīvesvieta) </w:t>
      </w:r>
      <w:r w:rsidRPr="00A51B09">
        <w:rPr>
          <w:rFonts w:eastAsia="Lucida Sans Unicode" w:cs="Arial"/>
          <w:lang w:val="lv-LV"/>
        </w:rPr>
        <w:t xml:space="preserve">sociālā dzīvokļa statusu. </w:t>
      </w:r>
      <w:r w:rsidRPr="00A51B09">
        <w:rPr>
          <w:rFonts w:eastAsia="Lucida Sans Unicode"/>
          <w:bCs/>
          <w:lang w:val="lv-LV"/>
        </w:rPr>
        <w:t>R.C</w:t>
      </w:r>
      <w:r w:rsidR="0030048E">
        <w:rPr>
          <w:rFonts w:eastAsia="Lucida Sans Unicode"/>
          <w:bCs/>
          <w:lang w:val="lv-LV"/>
        </w:rPr>
        <w:t>.</w:t>
      </w:r>
      <w:r w:rsidRPr="00A51B09">
        <w:rPr>
          <w:rFonts w:eastAsia="Lucida Sans Unicode"/>
          <w:bCs/>
          <w:lang w:val="lv-LV"/>
        </w:rPr>
        <w:t xml:space="preserve"> dzīvo 3 istabu dzīvoklī kopā ar vīru un sešiem nepilngadīgiem bērniem, diviem pilngadīgiem bērniem un mazmeitu, ir piešķirts trūcīgās ģimenes statuss.</w:t>
      </w:r>
    </w:p>
    <w:p w:rsidR="00A51B09" w:rsidRPr="00A51B09" w:rsidRDefault="00A51B09" w:rsidP="00A51B09">
      <w:pPr>
        <w:widowControl w:val="0"/>
        <w:tabs>
          <w:tab w:val="right" w:pos="9000"/>
        </w:tabs>
        <w:suppressAutoHyphens/>
        <w:ind w:firstLine="709"/>
        <w:jc w:val="both"/>
        <w:rPr>
          <w:rFonts w:eastAsia="Lucida Sans Unicode" w:cs="Tahoma"/>
          <w:szCs w:val="20"/>
          <w:lang w:val="lv-LV"/>
        </w:rPr>
      </w:pPr>
      <w:r w:rsidRPr="00A51B09">
        <w:rPr>
          <w:rFonts w:eastAsia="Lucida Sans Unicode" w:cs="Tahoma"/>
          <w:lang w:val="lv-LV"/>
        </w:rPr>
        <w:t xml:space="preserve">Pamatojoties uz likuma “Par sociālajiem dzīvokļiem un sociālajām dzīvojamām mājām” 4.panta trešās daļas 2.punktu, 10.panta pirmo un piekto daļu, 11.panta pirmo un otro daļu, Dzīvokļu sadales komisijas 25.11.2013. lēmumu Nr.60 (protokols Nr.20), </w:t>
      </w:r>
      <w:r w:rsidRPr="00A51B09">
        <w:rPr>
          <w:rFonts w:eastAsia="Lucida Sans Unicode"/>
          <w:bCs/>
          <w:szCs w:val="20"/>
          <w:lang w:val="lv-LV"/>
        </w:rPr>
        <w:t>Finanšu komitejas 28.11.2013. lēmumu (protokols Nr.25, 11.</w:t>
      </w:r>
      <w:r w:rsidRPr="00A51B09">
        <w:rPr>
          <w:rFonts w:eastAsia="Lucida Sans Unicode" w:cs="Tahoma"/>
          <w:szCs w:val="20"/>
          <w:lang w:val="lv-LV"/>
        </w:rPr>
        <w:t xml:space="preserve"> §)</w:t>
      </w:r>
    </w:p>
    <w:p w:rsidR="00A51B09" w:rsidRPr="00A51B09" w:rsidRDefault="00A51B09" w:rsidP="00A51B09">
      <w:pPr>
        <w:widowControl w:val="0"/>
        <w:tabs>
          <w:tab w:val="right" w:pos="9000"/>
        </w:tabs>
        <w:suppressAutoHyphens/>
        <w:ind w:firstLine="709"/>
        <w:jc w:val="both"/>
        <w:rPr>
          <w:rFonts w:eastAsia="Lucida Sans Unicode" w:cs="Tahoma"/>
          <w:lang w:val="lv-LV"/>
        </w:rPr>
      </w:pPr>
    </w:p>
    <w:p w:rsidR="000B0729" w:rsidRPr="000B0729" w:rsidRDefault="000B0729" w:rsidP="000B0729">
      <w:pPr>
        <w:widowControl w:val="0"/>
        <w:suppressAutoHyphens/>
        <w:ind w:firstLine="0"/>
        <w:jc w:val="center"/>
        <w:rPr>
          <w:rFonts w:eastAsia="Lucida Sans Unicode" w:cs="Tahoma"/>
          <w:lang w:val="lv-LV"/>
        </w:rPr>
      </w:pPr>
      <w:r w:rsidRPr="000B0729">
        <w:rPr>
          <w:rFonts w:eastAsia="Lucida Sans Unicode" w:cs="Tahoma"/>
          <w:lang w:val="lv-LV"/>
        </w:rPr>
        <w:t>Jēkabpils pilsētas dome nolemj:</w:t>
      </w:r>
    </w:p>
    <w:p w:rsidR="000B0729" w:rsidRPr="000B0729" w:rsidRDefault="000B0729" w:rsidP="000B0729">
      <w:pPr>
        <w:widowControl w:val="0"/>
        <w:suppressAutoHyphens/>
        <w:ind w:firstLine="0"/>
        <w:rPr>
          <w:rFonts w:eastAsia="Lucida Sans Unicode" w:cs="Tahoma"/>
          <w:lang w:val="lv-LV"/>
        </w:rPr>
      </w:pPr>
    </w:p>
    <w:p w:rsidR="000B0729" w:rsidRPr="000B0729" w:rsidRDefault="000B0729" w:rsidP="000B0729">
      <w:pPr>
        <w:widowControl w:val="0"/>
        <w:suppressAutoHyphens/>
        <w:ind w:firstLine="709"/>
        <w:jc w:val="both"/>
        <w:rPr>
          <w:rFonts w:eastAsia="Lucida Sans Unicode"/>
          <w:bCs/>
          <w:lang w:val="lv-LV" w:eastAsia="lv-LV"/>
        </w:rPr>
      </w:pPr>
      <w:r w:rsidRPr="000B0729">
        <w:rPr>
          <w:rFonts w:eastAsia="Lucida Sans Unicode"/>
          <w:bCs/>
          <w:lang w:val="lv-LV" w:eastAsia="lv-LV"/>
        </w:rPr>
        <w:t>2.</w:t>
      </w:r>
      <w:r w:rsidRPr="000B0729">
        <w:rPr>
          <w:rFonts w:eastAsia="Lucida Sans Unicode"/>
          <w:bCs/>
          <w:lang w:val="en-US" w:eastAsia="lv-LV"/>
        </w:rPr>
        <w:fldChar w:fldCharType="begin">
          <w:ffData>
            <w:name w:val="Text6"/>
            <w:enabled/>
            <w:calcOnExit w:val="0"/>
            <w:textInput/>
          </w:ffData>
        </w:fldChar>
      </w:r>
      <w:r w:rsidRPr="000B0729">
        <w:rPr>
          <w:rFonts w:eastAsia="Lucida Sans Unicode"/>
          <w:bCs/>
          <w:lang w:val="lv-LV" w:eastAsia="lv-LV"/>
        </w:rPr>
        <w:instrText xml:space="preserve"> FORMTEXT </w:instrText>
      </w:r>
      <w:r w:rsidRPr="000B0729">
        <w:rPr>
          <w:rFonts w:eastAsia="Lucida Sans Unicode"/>
          <w:bCs/>
          <w:lang w:val="en-US" w:eastAsia="lv-LV"/>
        </w:rPr>
      </w:r>
      <w:r w:rsidRPr="000B0729">
        <w:rPr>
          <w:rFonts w:eastAsia="Lucida Sans Unicode"/>
          <w:bCs/>
          <w:lang w:val="en-US" w:eastAsia="lv-LV"/>
        </w:rPr>
        <w:fldChar w:fldCharType="separate"/>
      </w:r>
      <w:r w:rsidRPr="000B0729">
        <w:rPr>
          <w:rFonts w:eastAsia="Lucida Sans Unicode"/>
          <w:bCs/>
          <w:lang w:val="lv-LV" w:eastAsia="lv-LV"/>
        </w:rPr>
        <w:t xml:space="preserve">1. Noteikt dzīvoklim </w:t>
      </w:r>
      <w:r>
        <w:rPr>
          <w:rFonts w:eastAsia="Lucida Sans Unicode"/>
          <w:bCs/>
          <w:lang w:val="lv-LV" w:eastAsia="lv-LV"/>
        </w:rPr>
        <w:t>(dzīvesvieta)</w:t>
      </w:r>
      <w:r w:rsidRPr="000B0729">
        <w:rPr>
          <w:rFonts w:eastAsia="Lucida Sans Unicode"/>
          <w:bCs/>
          <w:lang w:val="lv-LV" w:eastAsia="lv-LV"/>
        </w:rPr>
        <w:t xml:space="preserve"> sociālā dzīvokļa statusu.</w:t>
      </w:r>
    </w:p>
    <w:p w:rsidR="000B0729" w:rsidRPr="000B0729" w:rsidRDefault="000B0729" w:rsidP="000B0729">
      <w:pPr>
        <w:widowControl w:val="0"/>
        <w:suppressAutoHyphens/>
        <w:ind w:firstLine="709"/>
        <w:jc w:val="both"/>
        <w:rPr>
          <w:rFonts w:eastAsia="Lucida Sans Unicode"/>
          <w:bCs/>
          <w:lang w:val="lv-LV" w:eastAsia="lv-LV"/>
        </w:rPr>
      </w:pPr>
      <w:r w:rsidRPr="000B0729">
        <w:rPr>
          <w:rFonts w:eastAsia="Lucida Sans Unicode"/>
          <w:bCs/>
          <w:lang w:val="lv-LV" w:eastAsia="lv-LV"/>
        </w:rPr>
        <w:lastRenderedPageBreak/>
        <w:t>2.2. Noteikt tiesības R</w:t>
      </w:r>
      <w:r w:rsidR="00A36D6B">
        <w:rPr>
          <w:rFonts w:eastAsia="Lucida Sans Unicode"/>
          <w:bCs/>
          <w:lang w:val="lv-LV" w:eastAsia="lv-LV"/>
        </w:rPr>
        <w:t>.</w:t>
      </w:r>
      <w:r w:rsidRPr="000B0729">
        <w:rPr>
          <w:rFonts w:eastAsia="Lucida Sans Unicode"/>
          <w:bCs/>
          <w:lang w:val="lv-LV" w:eastAsia="lv-LV"/>
        </w:rPr>
        <w:t xml:space="preserve"> C</w:t>
      </w:r>
      <w:r w:rsidR="00A36D6B">
        <w:rPr>
          <w:rFonts w:eastAsia="Lucida Sans Unicode"/>
          <w:bCs/>
          <w:lang w:val="lv-LV" w:eastAsia="lv-LV"/>
        </w:rPr>
        <w:t>.</w:t>
      </w:r>
      <w:r w:rsidRPr="000B0729">
        <w:rPr>
          <w:rFonts w:eastAsia="Lucida Sans Unicode"/>
          <w:bCs/>
          <w:lang w:val="lv-LV" w:eastAsia="lv-LV"/>
        </w:rPr>
        <w:t xml:space="preserve"> īrēt sociālo dzīvokli </w:t>
      </w:r>
      <w:r w:rsidR="00A36D6B">
        <w:rPr>
          <w:rFonts w:eastAsia="Lucida Sans Unicode"/>
          <w:bCs/>
          <w:lang w:val="lv-LV" w:eastAsia="lv-LV"/>
        </w:rPr>
        <w:t>(dzīvesvieta)</w:t>
      </w:r>
      <w:r w:rsidRPr="000B0729">
        <w:rPr>
          <w:rFonts w:eastAsia="Lucida Sans Unicode"/>
          <w:bCs/>
          <w:lang w:val="lv-LV" w:eastAsia="lv-LV"/>
        </w:rPr>
        <w:t>.</w:t>
      </w:r>
    </w:p>
    <w:p w:rsidR="000B0729" w:rsidRPr="000B0729" w:rsidRDefault="000B0729" w:rsidP="000B0729">
      <w:pPr>
        <w:widowControl w:val="0"/>
        <w:suppressAutoHyphens/>
        <w:ind w:firstLine="709"/>
        <w:jc w:val="both"/>
        <w:rPr>
          <w:rFonts w:eastAsia="Lucida Sans Unicode"/>
          <w:bCs/>
          <w:lang w:val="lv-LV" w:eastAsia="lv-LV"/>
        </w:rPr>
      </w:pPr>
      <w:r w:rsidRPr="000B0729">
        <w:rPr>
          <w:rFonts w:eastAsia="Lucida Sans Unicode"/>
          <w:bCs/>
          <w:lang w:val="lv-LV" w:eastAsia="lv-LV"/>
        </w:rPr>
        <w:t>2.3.R</w:t>
      </w:r>
      <w:r w:rsidR="00A36D6B">
        <w:rPr>
          <w:rFonts w:eastAsia="Lucida Sans Unicode"/>
          <w:bCs/>
          <w:lang w:val="lv-LV" w:eastAsia="lv-LV"/>
        </w:rPr>
        <w:t>.</w:t>
      </w:r>
      <w:r w:rsidRPr="000B0729">
        <w:rPr>
          <w:rFonts w:eastAsia="Lucida Sans Unicode"/>
          <w:bCs/>
          <w:lang w:val="lv-LV" w:eastAsia="lv-LV"/>
        </w:rPr>
        <w:t>C</w:t>
      </w:r>
      <w:r w:rsidR="00A36D6B">
        <w:rPr>
          <w:rFonts w:eastAsia="Lucida Sans Unicode"/>
          <w:bCs/>
          <w:lang w:val="lv-LV" w:eastAsia="lv-LV"/>
        </w:rPr>
        <w:t>.</w:t>
      </w:r>
      <w:r w:rsidRPr="000B0729">
        <w:rPr>
          <w:rFonts w:eastAsia="Lucida Sans Unicode"/>
          <w:bCs/>
          <w:lang w:val="lv-LV" w:eastAsia="lv-LV"/>
        </w:rPr>
        <w:t xml:space="preserve"> 1 mēneša laikā no lēmuma pieņemšanas dienas noslēgt ar privatizējamais SIA "JK Namu pārvalde" sociālā dzīvokļa </w:t>
      </w:r>
      <w:r w:rsidR="00A36D6B">
        <w:rPr>
          <w:rFonts w:eastAsia="Lucida Sans Unicode"/>
          <w:bCs/>
          <w:lang w:val="lv-LV" w:eastAsia="lv-LV"/>
        </w:rPr>
        <w:t>(dzīvesvieta)</w:t>
      </w:r>
      <w:r w:rsidRPr="000B0729">
        <w:rPr>
          <w:rFonts w:eastAsia="Lucida Sans Unicode"/>
          <w:bCs/>
          <w:lang w:val="lv-LV" w:eastAsia="lv-LV"/>
        </w:rPr>
        <w:t xml:space="preserve">  īres līgumu uz 6 mēnešiem.</w:t>
      </w:r>
    </w:p>
    <w:p w:rsidR="000B0729" w:rsidRPr="000B0729" w:rsidRDefault="000B0729" w:rsidP="000B0729">
      <w:pPr>
        <w:tabs>
          <w:tab w:val="left" w:pos="1134"/>
          <w:tab w:val="left" w:pos="1276"/>
        </w:tabs>
        <w:ind w:firstLine="709"/>
        <w:contextualSpacing/>
        <w:jc w:val="both"/>
        <w:rPr>
          <w:lang w:val="lv-LV"/>
        </w:rPr>
      </w:pPr>
      <w:r w:rsidRPr="000B0729">
        <w:rPr>
          <w:lang w:val="lv-LV"/>
        </w:rPr>
        <w:t>2.4. 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0B0729" w:rsidRPr="000B0729" w:rsidRDefault="000B0729" w:rsidP="000B0729">
      <w:pPr>
        <w:widowControl w:val="0"/>
        <w:suppressAutoHyphens/>
        <w:ind w:firstLine="709"/>
        <w:jc w:val="both"/>
        <w:rPr>
          <w:rFonts w:eastAsia="Lucida Sans Unicode" w:cs="Arial"/>
          <w:lang w:val="lv-LV"/>
        </w:rPr>
      </w:pPr>
      <w:r w:rsidRPr="000B0729">
        <w:rPr>
          <w:rFonts w:eastAsia="Lucida Sans Unicode"/>
          <w:szCs w:val="20"/>
          <w:lang w:val="lv-LV"/>
        </w:rPr>
        <w:t>2.5. Kontroli par lēmuma izpildi veikt Jēkabpils pilsētas pašvaldības izpilddirektoram.</w:t>
      </w:r>
      <w:r w:rsidRPr="000B0729">
        <w:rPr>
          <w:rFonts w:eastAsia="Lucida Sans Unicode"/>
          <w:b/>
          <w:szCs w:val="20"/>
          <w:lang w:val="en-US"/>
        </w:rPr>
        <w:fldChar w:fldCharType="end"/>
      </w:r>
    </w:p>
    <w:p w:rsidR="000B0729" w:rsidRPr="000B0729" w:rsidRDefault="000B0729" w:rsidP="000B0729">
      <w:pPr>
        <w:widowControl w:val="0"/>
        <w:suppressAutoHyphens/>
        <w:ind w:firstLine="0"/>
        <w:jc w:val="both"/>
        <w:rPr>
          <w:rFonts w:eastAsia="Lucida Sans Unicode" w:cs="Arial"/>
          <w:sz w:val="20"/>
          <w:szCs w:val="20"/>
          <w:lang w:val="lv-LV"/>
        </w:rPr>
      </w:pPr>
    </w:p>
    <w:p w:rsidR="00A51B09" w:rsidRPr="00A51B09" w:rsidRDefault="00A51B09" w:rsidP="00A51B09">
      <w:pPr>
        <w:widowControl w:val="0"/>
        <w:suppressAutoHyphens/>
        <w:jc w:val="both"/>
        <w:rPr>
          <w:rFonts w:eastAsia="Lucida Sans Unicode" w:cs="Arial"/>
          <w:lang w:val="lv-LV"/>
        </w:rPr>
      </w:pPr>
    </w:p>
    <w:p w:rsidR="00A51B09" w:rsidRPr="00A51B09" w:rsidRDefault="00A51B09" w:rsidP="00A601FE">
      <w:pPr>
        <w:widowControl w:val="0"/>
        <w:suppressAutoHyphens/>
        <w:ind w:firstLine="0"/>
        <w:jc w:val="both"/>
        <w:rPr>
          <w:rFonts w:eastAsia="Lucida Sans Unicode" w:cs="Arial"/>
          <w:lang w:val="lv-LV"/>
        </w:rPr>
      </w:pPr>
      <w:r w:rsidRPr="00A51B09">
        <w:rPr>
          <w:rFonts w:eastAsia="Lucida Sans Unicode" w:cs="Arial"/>
          <w:lang w:val="lv-LV"/>
        </w:rPr>
        <w:t xml:space="preserve">Sēdes vadītājs </w:t>
      </w:r>
    </w:p>
    <w:p w:rsidR="00A51B09" w:rsidRPr="00A51B09" w:rsidRDefault="00A51B09" w:rsidP="00A601FE">
      <w:pPr>
        <w:tabs>
          <w:tab w:val="center" w:pos="5103"/>
          <w:tab w:val="right" w:pos="9412"/>
        </w:tabs>
        <w:ind w:firstLine="0"/>
        <w:rPr>
          <w:lang w:val="lv-LV"/>
        </w:rPr>
      </w:pPr>
      <w:r w:rsidRPr="00A51B09">
        <w:rPr>
          <w:lang w:val="lv-LV"/>
        </w:rPr>
        <w:t>Domes priekšsēdētājs</w:t>
      </w:r>
      <w:r w:rsidRPr="00A51B09">
        <w:rPr>
          <w:lang w:val="lv-LV"/>
        </w:rPr>
        <w:tab/>
        <w:t>(personiskais paraksts)</w:t>
      </w:r>
      <w:r w:rsidRPr="00A51B09">
        <w:rPr>
          <w:lang w:val="lv-LV"/>
        </w:rPr>
        <w:tab/>
      </w:r>
      <w:proofErr w:type="spellStart"/>
      <w:r w:rsidRPr="00A51B09">
        <w:rPr>
          <w:lang w:val="lv-LV"/>
        </w:rPr>
        <w:t>L.Salcevičs</w:t>
      </w:r>
      <w:proofErr w:type="spellEnd"/>
    </w:p>
    <w:p w:rsidR="00A51B09" w:rsidRPr="00A51B09" w:rsidRDefault="00A51B09" w:rsidP="00A51B09">
      <w:pPr>
        <w:widowControl w:val="0"/>
        <w:suppressAutoHyphens/>
        <w:jc w:val="both"/>
        <w:rPr>
          <w:rFonts w:eastAsia="Lucida Sans Unicode" w:cs="Arial"/>
          <w:sz w:val="20"/>
          <w:szCs w:val="20"/>
          <w:lang w:val="lv-LV"/>
        </w:rPr>
      </w:pPr>
    </w:p>
    <w:p w:rsidR="00A51B09" w:rsidRPr="00A51B09" w:rsidRDefault="00A51B09" w:rsidP="00A601FE">
      <w:pPr>
        <w:widowControl w:val="0"/>
        <w:suppressAutoHyphens/>
        <w:ind w:firstLine="0"/>
        <w:jc w:val="both"/>
        <w:rPr>
          <w:rFonts w:eastAsia="Lucida Sans Unicode" w:cs="Arial"/>
          <w:sz w:val="20"/>
          <w:szCs w:val="20"/>
          <w:lang w:val="lv-LV"/>
        </w:rPr>
      </w:pPr>
      <w:r w:rsidRPr="00A51B09">
        <w:rPr>
          <w:rFonts w:eastAsia="Lucida Sans Unicode" w:cs="Arial"/>
          <w:sz w:val="20"/>
          <w:szCs w:val="20"/>
          <w:lang w:val="lv-LV"/>
        </w:rPr>
        <w:t>Mālniece  65207416</w:t>
      </w:r>
    </w:p>
    <w:p w:rsidR="00A51B09" w:rsidRPr="00A51B09" w:rsidRDefault="00A51B09" w:rsidP="00A51B09">
      <w:pPr>
        <w:widowControl w:val="0"/>
        <w:suppressAutoHyphens/>
        <w:jc w:val="center"/>
        <w:rPr>
          <w:rFonts w:eastAsia="Lucida Sans Unicode"/>
          <w:sz w:val="20"/>
          <w:szCs w:val="20"/>
          <w:lang w:val="lv-LV"/>
        </w:rPr>
      </w:pPr>
    </w:p>
    <w:p w:rsidR="00A51B09" w:rsidRDefault="00A51B09" w:rsidP="00F86B1E">
      <w:pPr>
        <w:tabs>
          <w:tab w:val="left" w:pos="7140"/>
        </w:tabs>
        <w:jc w:val="center"/>
        <w:rPr>
          <w:lang w:val="lv-LV"/>
        </w:rPr>
      </w:pPr>
      <w:r>
        <w:rPr>
          <w:lang w:val="lv-LV"/>
        </w:rPr>
        <w:br/>
      </w:r>
    </w:p>
    <w:p w:rsidR="00A51B09" w:rsidRDefault="00A51B09">
      <w:pPr>
        <w:spacing w:after="200" w:line="276" w:lineRule="auto"/>
        <w:rPr>
          <w:lang w:val="lv-LV"/>
        </w:rPr>
      </w:pPr>
      <w:r>
        <w:rPr>
          <w:lang w:val="lv-LV"/>
        </w:rPr>
        <w:br w:type="page"/>
      </w:r>
    </w:p>
    <w:p w:rsidR="00EE08D1" w:rsidRPr="00EC2986" w:rsidRDefault="00EE08D1" w:rsidP="00EE08D1">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EE08D1" w:rsidRPr="00EC2986" w:rsidRDefault="00EE08D1" w:rsidP="00EE08D1">
      <w:pPr>
        <w:rPr>
          <w:b/>
          <w:sz w:val="40"/>
          <w:szCs w:val="40"/>
          <w:lang w:val="lv-LV"/>
        </w:rPr>
      </w:pPr>
      <w:r w:rsidRPr="00EC2986">
        <w:rPr>
          <w:rFonts w:cs="Tahoma"/>
          <w:b/>
          <w:bCs/>
          <w:sz w:val="40"/>
          <w:szCs w:val="40"/>
          <w:lang w:val="lv-LV"/>
        </w:rPr>
        <w:t>Nr.5</w:t>
      </w:r>
      <w:r>
        <w:rPr>
          <w:rFonts w:cs="Tahoma"/>
          <w:b/>
          <w:bCs/>
          <w:sz w:val="40"/>
          <w:szCs w:val="40"/>
          <w:lang w:val="lv-LV"/>
        </w:rPr>
        <w:t>43</w:t>
      </w:r>
    </w:p>
    <w:p w:rsidR="00EE08D1" w:rsidRDefault="00EE08D1" w:rsidP="00EE08D1">
      <w:pPr>
        <w:tabs>
          <w:tab w:val="right" w:pos="9356"/>
        </w:tabs>
        <w:snapToGrid w:val="0"/>
        <w:jc w:val="both"/>
        <w:rPr>
          <w:rFonts w:cs="Tahoma"/>
          <w:bCs/>
          <w:szCs w:val="22"/>
          <w:lang w:val="lv-LV"/>
        </w:rPr>
      </w:pPr>
      <w:r w:rsidRPr="00EC2986">
        <w:rPr>
          <w:rFonts w:cs="Tahoma"/>
          <w:bCs/>
          <w:szCs w:val="22"/>
          <w:lang w:val="lv-LV"/>
        </w:rPr>
        <w:t>05.12.2013.</w:t>
      </w:r>
    </w:p>
    <w:p w:rsidR="00697655" w:rsidRPr="0069223A" w:rsidRDefault="00697655" w:rsidP="00697655">
      <w:pPr>
        <w:tabs>
          <w:tab w:val="right" w:pos="9000"/>
        </w:tabs>
        <w:snapToGrid w:val="0"/>
        <w:jc w:val="both"/>
        <w:rPr>
          <w:rFonts w:cs="Tahoma"/>
          <w:bCs/>
          <w:lang w:val="lv-LV"/>
        </w:rPr>
      </w:pPr>
    </w:p>
    <w:p w:rsidR="006A5244" w:rsidRPr="008A1EE9" w:rsidRDefault="006A5244" w:rsidP="006A5244">
      <w:pPr>
        <w:pStyle w:val="naisf"/>
        <w:spacing w:before="0" w:after="0"/>
        <w:ind w:right="43" w:firstLine="0"/>
        <w:rPr>
          <w:bCs/>
        </w:rPr>
      </w:pPr>
      <w:r w:rsidRPr="008A1EE9">
        <w:rPr>
          <w:bCs/>
        </w:rPr>
        <w:t>Par nekustamā īpašuma atsavināšanu par brīvu cenu</w:t>
      </w:r>
    </w:p>
    <w:p w:rsidR="00697655" w:rsidRPr="00697655" w:rsidRDefault="00697655" w:rsidP="00697655">
      <w:pPr>
        <w:tabs>
          <w:tab w:val="left" w:pos="795"/>
        </w:tabs>
        <w:ind w:right="43" w:firstLine="375"/>
        <w:jc w:val="both"/>
        <w:rPr>
          <w:lang w:val="lv-LV" w:eastAsia="lv-LV"/>
        </w:rPr>
      </w:pPr>
      <w:r w:rsidRPr="00697655">
        <w:rPr>
          <w:lang w:val="lv-LV" w:eastAsia="lv-LV"/>
        </w:rPr>
        <w:tab/>
      </w:r>
    </w:p>
    <w:p w:rsidR="00697655" w:rsidRPr="00697655" w:rsidRDefault="00697655" w:rsidP="00697655">
      <w:pPr>
        <w:tabs>
          <w:tab w:val="right" w:pos="9356"/>
        </w:tabs>
        <w:snapToGrid w:val="0"/>
        <w:ind w:firstLine="720"/>
        <w:jc w:val="both"/>
        <w:rPr>
          <w:rFonts w:cs="Tahoma"/>
          <w:bCs/>
          <w:lang w:val="lv-LV"/>
        </w:rPr>
      </w:pPr>
      <w:r w:rsidRPr="00697655">
        <w:rPr>
          <w:rFonts w:cs="Tahoma"/>
          <w:bCs/>
          <w:lang w:val="lv-LV"/>
        </w:rPr>
        <w:t>2013.gada 9.janvārī Jēkabpils pilsētas pašvaldībā saņemts L</w:t>
      </w:r>
      <w:r w:rsidR="00EE08D1">
        <w:rPr>
          <w:rFonts w:cs="Tahoma"/>
          <w:bCs/>
          <w:lang w:val="lv-LV"/>
        </w:rPr>
        <w:t>.</w:t>
      </w:r>
      <w:r w:rsidRPr="00697655">
        <w:rPr>
          <w:rFonts w:cs="Tahoma"/>
          <w:bCs/>
          <w:lang w:val="lv-LV"/>
        </w:rPr>
        <w:t>B</w:t>
      </w:r>
      <w:r w:rsidR="00EE08D1">
        <w:rPr>
          <w:rFonts w:cs="Tahoma"/>
          <w:bCs/>
          <w:lang w:val="lv-LV"/>
        </w:rPr>
        <w:t>.</w:t>
      </w:r>
      <w:r w:rsidRPr="00697655">
        <w:rPr>
          <w:rFonts w:cs="Tahoma"/>
          <w:bCs/>
          <w:lang w:val="lv-LV"/>
        </w:rPr>
        <w:t xml:space="preserve"> </w:t>
      </w:r>
      <w:r w:rsidR="00EE08D1">
        <w:rPr>
          <w:rFonts w:cs="Tahoma"/>
          <w:bCs/>
          <w:lang w:val="lv-LV"/>
        </w:rPr>
        <w:t>–</w:t>
      </w:r>
      <w:r w:rsidRPr="00697655">
        <w:rPr>
          <w:rFonts w:cs="Tahoma"/>
          <w:bCs/>
          <w:lang w:val="lv-LV"/>
        </w:rPr>
        <w:t xml:space="preserve"> S</w:t>
      </w:r>
      <w:r w:rsidR="00EE08D1">
        <w:rPr>
          <w:rFonts w:cs="Tahoma"/>
          <w:bCs/>
          <w:lang w:val="lv-LV"/>
        </w:rPr>
        <w:t>.</w:t>
      </w:r>
      <w:r w:rsidRPr="00697655">
        <w:rPr>
          <w:rFonts w:cs="Tahoma"/>
          <w:bCs/>
          <w:lang w:val="lv-LV"/>
        </w:rPr>
        <w:t xml:space="preserve">, personas kods </w:t>
      </w:r>
      <w:r w:rsidR="00EE08D1">
        <w:rPr>
          <w:rFonts w:cs="Tahoma"/>
          <w:bCs/>
          <w:lang w:val="lv-LV"/>
        </w:rPr>
        <w:t>(svītrots)</w:t>
      </w:r>
      <w:r w:rsidRPr="00697655">
        <w:rPr>
          <w:rFonts w:cs="Tahoma"/>
          <w:bCs/>
          <w:lang w:val="lv-LV"/>
        </w:rPr>
        <w:t xml:space="preserve">, iesniegums par zemes gabala </w:t>
      </w:r>
      <w:r w:rsidR="00EE08D1">
        <w:rPr>
          <w:rFonts w:cs="Tahoma"/>
          <w:bCs/>
          <w:lang w:val="lv-LV"/>
        </w:rPr>
        <w:t>(adresāts)</w:t>
      </w:r>
      <w:r w:rsidRPr="00697655">
        <w:rPr>
          <w:rFonts w:cs="Tahoma"/>
          <w:bCs/>
          <w:lang w:val="lv-LV"/>
        </w:rPr>
        <w:t xml:space="preserve">, atsavināšanu. 2013.gada 7.novembrī Jēkabpils pilsētas domē tika pieņemts lēmums Nr.491 par nekustamā īpašuma </w:t>
      </w:r>
      <w:r w:rsidR="00EE08D1">
        <w:rPr>
          <w:rFonts w:cs="Tahoma"/>
          <w:bCs/>
          <w:lang w:val="lv-LV"/>
        </w:rPr>
        <w:t>(adresāts)</w:t>
      </w:r>
      <w:r w:rsidRPr="00697655">
        <w:rPr>
          <w:rFonts w:cs="Tahoma"/>
          <w:bCs/>
          <w:lang w:val="lv-LV"/>
        </w:rPr>
        <w:t>, atsavināšanu.</w:t>
      </w:r>
    </w:p>
    <w:p w:rsidR="00697655" w:rsidRPr="00697655" w:rsidRDefault="00697655" w:rsidP="00697655">
      <w:pPr>
        <w:tabs>
          <w:tab w:val="right" w:pos="9356"/>
        </w:tabs>
        <w:snapToGrid w:val="0"/>
        <w:ind w:firstLine="720"/>
        <w:jc w:val="both"/>
        <w:rPr>
          <w:rFonts w:cs="Tahoma"/>
          <w:bCs/>
          <w:lang w:val="lv-LV"/>
        </w:rPr>
      </w:pPr>
      <w:r w:rsidRPr="00697655">
        <w:rPr>
          <w:rFonts w:cs="Tahoma"/>
          <w:bCs/>
          <w:lang w:val="lv-LV"/>
        </w:rPr>
        <w:t xml:space="preserve">Nekustamais īpašums ar kadastra numuru </w:t>
      </w:r>
      <w:r w:rsidR="00EE08D1">
        <w:rPr>
          <w:rFonts w:cs="Tahoma"/>
          <w:bCs/>
          <w:lang w:val="lv-LV"/>
        </w:rPr>
        <w:t>(svītrots) (adresāts)</w:t>
      </w:r>
      <w:r w:rsidR="00EE08D1" w:rsidRPr="00697655">
        <w:rPr>
          <w:rFonts w:cs="Tahoma"/>
          <w:bCs/>
          <w:lang w:val="lv-LV"/>
        </w:rPr>
        <w:t>,</w:t>
      </w:r>
      <w:r w:rsidRPr="00697655">
        <w:rPr>
          <w:rFonts w:cs="Tahoma"/>
          <w:bCs/>
          <w:lang w:val="lv-LV"/>
        </w:rPr>
        <w:t xml:space="preserve"> sastāv no zemes gabala ar kadastra apzīmējumu </w:t>
      </w:r>
      <w:r w:rsidR="00EE08D1">
        <w:rPr>
          <w:rFonts w:cs="Tahoma"/>
          <w:bCs/>
          <w:lang w:val="lv-LV"/>
        </w:rPr>
        <w:t>(svītrots)</w:t>
      </w:r>
      <w:r w:rsidRPr="00697655">
        <w:rPr>
          <w:rFonts w:cs="Tahoma"/>
          <w:bCs/>
          <w:lang w:val="lv-LV"/>
        </w:rPr>
        <w:t xml:space="preserve">, 995,0 kvadrātmetru platībā un ir ierakstīts Jēkabpils pilsētas zemesgrāmatā, nodalījumā </w:t>
      </w:r>
      <w:proofErr w:type="spellStart"/>
      <w:r w:rsidRPr="00697655">
        <w:rPr>
          <w:rFonts w:cs="Tahoma"/>
          <w:bCs/>
          <w:lang w:val="lv-LV"/>
        </w:rPr>
        <w:t>Nr.</w:t>
      </w:r>
      <w:r w:rsidR="00EE08D1">
        <w:rPr>
          <w:rFonts w:cs="Tahoma"/>
          <w:bCs/>
          <w:lang w:val="lv-LV"/>
        </w:rPr>
        <w:t>(svītrots</w:t>
      </w:r>
      <w:proofErr w:type="spellEnd"/>
      <w:r w:rsidR="00EE08D1">
        <w:rPr>
          <w:rFonts w:cs="Tahoma"/>
          <w:bCs/>
          <w:lang w:val="lv-LV"/>
        </w:rPr>
        <w:t>)</w:t>
      </w:r>
      <w:r w:rsidRPr="00697655">
        <w:rPr>
          <w:rFonts w:cs="Tahoma"/>
          <w:bCs/>
          <w:lang w:val="lv-LV"/>
        </w:rPr>
        <w:t xml:space="preserve">, uz Jēkabpils pilsētas pašvaldības vārda. Uz zemesgabala atrodas būves ar kadastra apzīmējumiem </w:t>
      </w:r>
      <w:r w:rsidR="00EE08D1">
        <w:rPr>
          <w:rFonts w:cs="Tahoma"/>
          <w:bCs/>
          <w:lang w:val="lv-LV"/>
        </w:rPr>
        <w:t xml:space="preserve">(svītrots) </w:t>
      </w:r>
      <w:r w:rsidRPr="00697655">
        <w:rPr>
          <w:rFonts w:cs="Tahoma"/>
          <w:bCs/>
          <w:lang w:val="lv-LV"/>
        </w:rPr>
        <w:t xml:space="preserve">001, </w:t>
      </w:r>
      <w:r w:rsidR="00EE08D1">
        <w:rPr>
          <w:rFonts w:cs="Tahoma"/>
          <w:bCs/>
          <w:lang w:val="lv-LV"/>
        </w:rPr>
        <w:t xml:space="preserve">(svītrots) </w:t>
      </w:r>
      <w:r w:rsidRPr="00697655">
        <w:rPr>
          <w:rFonts w:cs="Tahoma"/>
          <w:bCs/>
          <w:lang w:val="lv-LV"/>
        </w:rPr>
        <w:t xml:space="preserve">002 un </w:t>
      </w:r>
      <w:r w:rsidR="00EE08D1">
        <w:rPr>
          <w:rFonts w:cs="Tahoma"/>
          <w:bCs/>
          <w:lang w:val="lv-LV"/>
        </w:rPr>
        <w:t xml:space="preserve">(svītrots) </w:t>
      </w:r>
      <w:r w:rsidRPr="00697655">
        <w:rPr>
          <w:rFonts w:cs="Tahoma"/>
          <w:bCs/>
          <w:lang w:val="lv-LV"/>
        </w:rPr>
        <w:t xml:space="preserve">003. Īpašuma tiesības uz būvju īpašumu nostiprinātas zemesgrāmatā, uz Liānas </w:t>
      </w:r>
      <w:proofErr w:type="spellStart"/>
      <w:r w:rsidRPr="00697655">
        <w:rPr>
          <w:rFonts w:cs="Tahoma"/>
          <w:bCs/>
          <w:lang w:val="lv-LV"/>
        </w:rPr>
        <w:t>Blumbergas</w:t>
      </w:r>
      <w:proofErr w:type="spellEnd"/>
      <w:r w:rsidRPr="00697655">
        <w:rPr>
          <w:rFonts w:cs="Tahoma"/>
          <w:bCs/>
          <w:lang w:val="lv-LV"/>
        </w:rPr>
        <w:t xml:space="preserve"> - </w:t>
      </w:r>
      <w:proofErr w:type="spellStart"/>
      <w:r w:rsidRPr="00697655">
        <w:rPr>
          <w:rFonts w:cs="Tahoma"/>
          <w:bCs/>
          <w:lang w:val="lv-LV"/>
        </w:rPr>
        <w:t>Svikles</w:t>
      </w:r>
      <w:proofErr w:type="spellEnd"/>
      <w:r w:rsidRPr="00697655">
        <w:rPr>
          <w:rFonts w:cs="Tahoma"/>
          <w:bCs/>
          <w:lang w:val="lv-LV"/>
        </w:rPr>
        <w:t xml:space="preserve"> vārda.</w:t>
      </w:r>
    </w:p>
    <w:p w:rsidR="00697655" w:rsidRPr="00697655" w:rsidRDefault="00697655" w:rsidP="00697655">
      <w:pPr>
        <w:tabs>
          <w:tab w:val="right" w:pos="9356"/>
        </w:tabs>
        <w:snapToGrid w:val="0"/>
        <w:ind w:firstLine="720"/>
        <w:jc w:val="both"/>
        <w:rPr>
          <w:rFonts w:cs="Tahoma"/>
          <w:bCs/>
          <w:lang w:val="lv-LV"/>
        </w:rPr>
      </w:pPr>
      <w:r w:rsidRPr="00697655">
        <w:rPr>
          <w:rFonts w:cs="Tahoma"/>
          <w:bCs/>
          <w:lang w:val="lv-LV"/>
        </w:rPr>
        <w:t>Pamatojoties uz Publiskas personas mantas atsavināšanas likuma 44.panta ceturto daļu, pašvaldībai piederošos zemesgabalu, uz kura atrodas citai personai piederošas ēkas (būves), var pārdot tikai zemesgrāmatā ierakstītas ēkas (būves) īpašniekam.</w:t>
      </w:r>
    </w:p>
    <w:p w:rsidR="00697655" w:rsidRPr="00697655" w:rsidRDefault="00697655" w:rsidP="00697655">
      <w:pPr>
        <w:tabs>
          <w:tab w:val="right" w:pos="9356"/>
        </w:tabs>
        <w:snapToGrid w:val="0"/>
        <w:ind w:firstLine="720"/>
        <w:jc w:val="both"/>
        <w:rPr>
          <w:rFonts w:cs="Tahoma"/>
          <w:bCs/>
          <w:lang w:val="lv-LV"/>
        </w:rPr>
      </w:pPr>
      <w:r w:rsidRPr="00697655">
        <w:rPr>
          <w:rFonts w:cs="Tahoma"/>
          <w:bCs/>
          <w:lang w:val="lv-LV"/>
        </w:rPr>
        <w:t>Zemesgabals Jēkabpils pilsētas pašvaldībai nav nepieciešams funkciju veikšanai.</w:t>
      </w:r>
    </w:p>
    <w:p w:rsidR="00697655" w:rsidRPr="00697655" w:rsidRDefault="00697655" w:rsidP="00697655">
      <w:pPr>
        <w:tabs>
          <w:tab w:val="right" w:pos="9356"/>
        </w:tabs>
        <w:snapToGrid w:val="0"/>
        <w:ind w:firstLine="720"/>
        <w:jc w:val="both"/>
        <w:rPr>
          <w:rFonts w:cs="Tahoma"/>
          <w:bCs/>
          <w:lang w:val="lv-LV"/>
        </w:rPr>
      </w:pPr>
      <w:r w:rsidRPr="00697655">
        <w:rPr>
          <w:rFonts w:cs="Tahoma"/>
          <w:bCs/>
          <w:lang w:val="lv-LV"/>
        </w:rPr>
        <w:t>Saskaņā ar Publiskas personas mantas atsavināšanas likuma 44</w:t>
      </w:r>
      <w:r w:rsidRPr="00697655">
        <w:rPr>
          <w:bCs/>
          <w:lang w:val="lv-LV"/>
        </w:rPr>
        <w:t>¹</w:t>
      </w:r>
      <w:r w:rsidRPr="00697655">
        <w:rPr>
          <w:rFonts w:cs="Tahoma"/>
          <w:bCs/>
          <w:lang w:val="lv-LV"/>
        </w:rPr>
        <w:t xml:space="preserve">.pantu, Jēkabpils pilsētas pašvaldības nekustamo īpašumu novērtēšanas komisija 2013.gada 26.novembrī ar protokolu Nr.15/2013 zemes gabalam </w:t>
      </w:r>
      <w:r w:rsidR="00EE08D1">
        <w:rPr>
          <w:rFonts w:cs="Tahoma"/>
          <w:bCs/>
          <w:lang w:val="lv-LV"/>
        </w:rPr>
        <w:t>(adresāts)</w:t>
      </w:r>
      <w:r w:rsidR="00EE08D1" w:rsidRPr="00697655">
        <w:rPr>
          <w:rFonts w:cs="Tahoma"/>
          <w:bCs/>
          <w:lang w:val="lv-LV"/>
        </w:rPr>
        <w:t>,</w:t>
      </w:r>
      <w:r w:rsidRPr="00697655">
        <w:rPr>
          <w:rFonts w:cs="Tahoma"/>
          <w:bCs/>
          <w:lang w:val="lv-LV"/>
        </w:rPr>
        <w:t xml:space="preserve"> noteica nosacīto cenu LVL 1 800,00 jeb EUR 2561,17.</w:t>
      </w:r>
    </w:p>
    <w:p w:rsidR="00697655" w:rsidRPr="00697655" w:rsidRDefault="00697655" w:rsidP="00697655">
      <w:pPr>
        <w:tabs>
          <w:tab w:val="right" w:pos="9356"/>
        </w:tabs>
        <w:snapToGrid w:val="0"/>
        <w:ind w:firstLine="720"/>
        <w:jc w:val="both"/>
        <w:rPr>
          <w:rFonts w:cs="Tahoma"/>
          <w:bCs/>
          <w:lang w:val="lv-LV"/>
        </w:rPr>
      </w:pPr>
      <w:r w:rsidRPr="00697655">
        <w:rPr>
          <w:rFonts w:cs="Tahoma"/>
          <w:bCs/>
          <w:lang w:val="lv-LV"/>
        </w:rPr>
        <w:t>Pamatojoties uz likuma “Par pašvaldībām” 21.panta pirmās daļas 17.punktu, Publiskas personas mantas atsavināšanas likuma 3.panta pirmās daļas 2.punktu, 4.panta ceturtās daļas 3.punktu, 37.panta pirmās daļas 4.punktu, 44.panta ceturto daļu, 44</w:t>
      </w:r>
      <w:r w:rsidRPr="00697655">
        <w:rPr>
          <w:bCs/>
          <w:lang w:val="lv-LV"/>
        </w:rPr>
        <w:t>¹</w:t>
      </w:r>
      <w:r w:rsidRPr="00697655">
        <w:rPr>
          <w:rFonts w:cs="Tahoma"/>
          <w:bCs/>
          <w:lang w:val="lv-LV"/>
        </w:rPr>
        <w:t>.panta pirmo un otro daļu, ņemot vērā 2013.gada 07.novembra Jēkabpils pilsētas domes lēmumu Nr.491, 2013.gada 26.novembra Jēkabpils pilsētas pašvaldības nekustamā īpašuma novērtēšanas komisijas protokolu Nr.15/2013,</w:t>
      </w:r>
    </w:p>
    <w:p w:rsidR="00697655" w:rsidRPr="00697655" w:rsidRDefault="00697655" w:rsidP="00697655">
      <w:pPr>
        <w:ind w:right="43" w:firstLine="375"/>
        <w:jc w:val="center"/>
        <w:rPr>
          <w:bCs/>
          <w:lang w:val="lv-LV" w:eastAsia="lv-LV"/>
        </w:rPr>
      </w:pPr>
    </w:p>
    <w:p w:rsidR="00697655" w:rsidRPr="00697655" w:rsidRDefault="00697655" w:rsidP="00697655">
      <w:pPr>
        <w:ind w:right="43" w:firstLine="375"/>
        <w:jc w:val="center"/>
        <w:rPr>
          <w:bCs/>
          <w:lang w:val="lv-LV" w:eastAsia="lv-LV"/>
        </w:rPr>
      </w:pPr>
      <w:r w:rsidRPr="00697655">
        <w:rPr>
          <w:bCs/>
          <w:lang w:val="lv-LV" w:eastAsia="lv-LV"/>
        </w:rPr>
        <w:t>Jēkabpils pilsētas dome nolemj:</w:t>
      </w:r>
    </w:p>
    <w:p w:rsidR="00697655" w:rsidRPr="00697655" w:rsidRDefault="00697655" w:rsidP="00697655">
      <w:pPr>
        <w:ind w:right="43" w:firstLine="375"/>
        <w:jc w:val="both"/>
        <w:rPr>
          <w:bCs/>
          <w:lang w:val="lv-LV" w:eastAsia="lv-LV"/>
        </w:rPr>
      </w:pPr>
    </w:p>
    <w:p w:rsidR="00697655" w:rsidRPr="00697655" w:rsidRDefault="00697655" w:rsidP="00697655">
      <w:pPr>
        <w:ind w:right="43" w:firstLine="375"/>
        <w:jc w:val="both"/>
        <w:rPr>
          <w:bCs/>
          <w:lang w:val="lv-LV" w:eastAsia="lv-LV"/>
        </w:rPr>
      </w:pP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 xml:space="preserve">Atsavināt Jēkabpils pilsētas pašvaldībai piederošo nekustamo īpašumu ar kadastra numuru </w:t>
      </w:r>
      <w:r w:rsidR="00EE08D1">
        <w:rPr>
          <w:rFonts w:eastAsia="Lucida Sans Unicode" w:cs="Tahoma"/>
          <w:lang w:val="x-none"/>
        </w:rPr>
        <w:t>(svītrots</w:t>
      </w:r>
      <w:r w:rsidR="00EE08D1">
        <w:rPr>
          <w:rFonts w:eastAsia="Lucida Sans Unicode" w:cs="Tahoma"/>
          <w:lang w:val="lv-LV"/>
        </w:rPr>
        <w:t xml:space="preserve">) </w:t>
      </w:r>
      <w:r w:rsidR="00EE08D1">
        <w:rPr>
          <w:rFonts w:cs="Tahoma"/>
          <w:bCs/>
          <w:lang w:val="lv-LV"/>
        </w:rPr>
        <w:t>(adresāts)</w:t>
      </w:r>
      <w:r w:rsidR="00EE08D1" w:rsidRPr="00697655">
        <w:rPr>
          <w:rFonts w:cs="Tahoma"/>
          <w:bCs/>
          <w:lang w:val="lv-LV"/>
        </w:rPr>
        <w:t>,</w:t>
      </w:r>
      <w:r w:rsidRPr="00697655">
        <w:rPr>
          <w:rFonts w:eastAsia="Lucida Sans Unicode" w:cs="Tahoma"/>
          <w:lang w:val="x-none"/>
        </w:rPr>
        <w:t xml:space="preserve"> pārdodot par brīvu cenu.</w:t>
      </w:r>
    </w:p>
    <w:p w:rsidR="00697655" w:rsidRPr="00697655" w:rsidRDefault="00697655" w:rsidP="00697655">
      <w:pPr>
        <w:tabs>
          <w:tab w:val="right" w:pos="9356"/>
        </w:tabs>
        <w:snapToGrid w:val="0"/>
        <w:ind w:firstLine="720"/>
        <w:jc w:val="both"/>
        <w:rPr>
          <w:rFonts w:cs="Tahoma"/>
          <w:bCs/>
          <w:lang w:val="lv-LV"/>
        </w:rPr>
      </w:pPr>
      <w:r w:rsidRPr="00697655">
        <w:rPr>
          <w:rFonts w:cs="Tahoma"/>
          <w:lang w:val="lv-LV"/>
        </w:rPr>
        <w:t xml:space="preserve">Noteikt zemes gabalam </w:t>
      </w:r>
      <w:r w:rsidR="00EE08D1">
        <w:rPr>
          <w:rFonts w:cs="Tahoma"/>
          <w:bCs/>
          <w:lang w:val="lv-LV"/>
        </w:rPr>
        <w:t>(adresāts)</w:t>
      </w:r>
      <w:r w:rsidR="00EE08D1" w:rsidRPr="00697655">
        <w:rPr>
          <w:rFonts w:cs="Tahoma"/>
          <w:bCs/>
          <w:lang w:val="lv-LV"/>
        </w:rPr>
        <w:t xml:space="preserve">, </w:t>
      </w:r>
      <w:r w:rsidRPr="00697655">
        <w:rPr>
          <w:rFonts w:cs="Tahoma"/>
          <w:lang w:val="lv-LV"/>
        </w:rPr>
        <w:t xml:space="preserve">nosacīto cenu </w:t>
      </w:r>
      <w:r w:rsidRPr="00697655">
        <w:rPr>
          <w:rFonts w:cs="Tahoma"/>
          <w:bCs/>
          <w:lang w:val="lv-LV"/>
        </w:rPr>
        <w:t>LVL 1 800,00 jeb EUR 2561,17.</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 xml:space="preserve">Apstiprināt nekustamā īpašuma </w:t>
      </w:r>
      <w:r w:rsidR="00EE08D1">
        <w:rPr>
          <w:rFonts w:cs="Tahoma"/>
          <w:bCs/>
          <w:lang w:val="lv-LV"/>
        </w:rPr>
        <w:t>(adresāts)</w:t>
      </w:r>
      <w:r w:rsidR="00EE08D1" w:rsidRPr="00697655">
        <w:rPr>
          <w:rFonts w:cs="Tahoma"/>
          <w:bCs/>
          <w:lang w:val="lv-LV"/>
        </w:rPr>
        <w:t xml:space="preserve">, </w:t>
      </w:r>
      <w:r w:rsidRPr="00697655">
        <w:rPr>
          <w:rFonts w:eastAsia="Lucida Sans Unicode" w:cs="Tahoma"/>
          <w:lang w:val="x-none"/>
        </w:rPr>
        <w:t>atsavināšanas paziņojumu (Pielikums).</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 xml:space="preserve">Viena mēneša laikā </w:t>
      </w:r>
      <w:r w:rsidR="00EE08D1" w:rsidRPr="00697655">
        <w:rPr>
          <w:rFonts w:cs="Tahoma"/>
          <w:bCs/>
          <w:lang w:val="lv-LV"/>
        </w:rPr>
        <w:t>L</w:t>
      </w:r>
      <w:r w:rsidR="00EE08D1">
        <w:rPr>
          <w:rFonts w:cs="Tahoma"/>
          <w:bCs/>
          <w:lang w:val="lv-LV"/>
        </w:rPr>
        <w:t>.</w:t>
      </w:r>
      <w:r w:rsidR="00EE08D1" w:rsidRPr="00697655">
        <w:rPr>
          <w:rFonts w:cs="Tahoma"/>
          <w:bCs/>
          <w:lang w:val="lv-LV"/>
        </w:rPr>
        <w:t>B</w:t>
      </w:r>
      <w:r w:rsidR="00EE08D1">
        <w:rPr>
          <w:rFonts w:cs="Tahoma"/>
          <w:bCs/>
          <w:lang w:val="lv-LV"/>
        </w:rPr>
        <w:t>.</w:t>
      </w:r>
      <w:r w:rsidR="00EE08D1" w:rsidRPr="00697655">
        <w:rPr>
          <w:rFonts w:cs="Tahoma"/>
          <w:bCs/>
          <w:lang w:val="lv-LV"/>
        </w:rPr>
        <w:t xml:space="preserve"> </w:t>
      </w:r>
      <w:r w:rsidR="00EE08D1">
        <w:rPr>
          <w:rFonts w:cs="Tahoma"/>
          <w:bCs/>
          <w:lang w:val="lv-LV"/>
        </w:rPr>
        <w:t>–</w:t>
      </w:r>
      <w:r w:rsidR="00EE08D1" w:rsidRPr="00697655">
        <w:rPr>
          <w:rFonts w:cs="Tahoma"/>
          <w:bCs/>
          <w:lang w:val="lv-LV"/>
        </w:rPr>
        <w:t xml:space="preserve"> S</w:t>
      </w:r>
      <w:r w:rsidR="00EE08D1">
        <w:rPr>
          <w:rFonts w:cs="Tahoma"/>
          <w:bCs/>
          <w:lang w:val="lv-LV"/>
        </w:rPr>
        <w:t>.</w:t>
      </w:r>
      <w:r w:rsidRPr="00697655">
        <w:rPr>
          <w:rFonts w:eastAsia="Lucida Sans Unicode" w:cs="Tahoma"/>
          <w:lang w:val="x-none"/>
        </w:rPr>
        <w:t xml:space="preserve">, </w:t>
      </w:r>
      <w:r w:rsidRPr="00697655">
        <w:rPr>
          <w:rFonts w:eastAsia="Lucida Sans Unicode" w:cs="Tahoma"/>
          <w:bCs/>
          <w:lang w:val="x-none"/>
        </w:rPr>
        <w:t xml:space="preserve">personas kods </w:t>
      </w:r>
      <w:r w:rsidR="00EE08D1">
        <w:rPr>
          <w:rFonts w:cs="Tahoma"/>
          <w:bCs/>
          <w:lang w:val="lv-LV"/>
        </w:rPr>
        <w:t>(svītrots)</w:t>
      </w:r>
      <w:r w:rsidRPr="00697655">
        <w:rPr>
          <w:rFonts w:eastAsia="Lucida Sans Unicode" w:cs="Tahoma"/>
          <w:bCs/>
          <w:lang w:val="x-none"/>
        </w:rPr>
        <w:t xml:space="preserve">, dzīvojošai </w:t>
      </w:r>
      <w:r w:rsidR="00EE08D1">
        <w:rPr>
          <w:rFonts w:eastAsia="Lucida Sans Unicode" w:cs="Tahoma"/>
          <w:bCs/>
          <w:lang w:val="lv-LV"/>
        </w:rPr>
        <w:t>(dzīvesvieta)</w:t>
      </w:r>
      <w:r w:rsidRPr="00697655">
        <w:rPr>
          <w:rFonts w:eastAsia="Lucida Sans Unicode" w:cs="Tahoma"/>
          <w:bCs/>
          <w:lang w:val="x-none"/>
        </w:rPr>
        <w:t xml:space="preserve">, nosūtīt nekustamā īpašuma </w:t>
      </w:r>
      <w:r w:rsidR="00EE08D1">
        <w:rPr>
          <w:rFonts w:cs="Tahoma"/>
          <w:bCs/>
          <w:lang w:val="lv-LV"/>
        </w:rPr>
        <w:t>(adresāts)</w:t>
      </w:r>
      <w:r w:rsidR="00EE08D1" w:rsidRPr="00697655">
        <w:rPr>
          <w:rFonts w:cs="Tahoma"/>
          <w:bCs/>
          <w:lang w:val="lv-LV"/>
        </w:rPr>
        <w:t xml:space="preserve">, </w:t>
      </w:r>
      <w:r w:rsidRPr="00697655">
        <w:rPr>
          <w:rFonts w:eastAsia="Lucida Sans Unicode" w:cs="Tahoma"/>
          <w:bCs/>
          <w:lang w:val="x-none"/>
        </w:rPr>
        <w:t>atsavināšanas paziņojumu ar lūgumu četru mēnešu laikā no paziņojuma saņemšanas dienas rakstiski paziņot par samaksas termiņu norēķiniem par zemes gabalu.</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bCs/>
          <w:szCs w:val="22"/>
          <w:lang w:val="x-none"/>
        </w:rPr>
        <w:t>Kontroli par lēmuma izpildi veikt Jēkabpils pilsētas pašvaldības izpilddirektoram.</w:t>
      </w:r>
      <w:r w:rsidRPr="00697655">
        <w:rPr>
          <w:rFonts w:eastAsia="Lucida Sans Unicode" w:cs="Tahoma"/>
          <w:lang w:val="x-none"/>
        </w:rPr>
        <w:t xml:space="preserve"> </w:t>
      </w:r>
    </w:p>
    <w:p w:rsidR="00697655" w:rsidRPr="00697655" w:rsidRDefault="00697655" w:rsidP="00697655">
      <w:pPr>
        <w:tabs>
          <w:tab w:val="right" w:pos="9356"/>
        </w:tabs>
        <w:snapToGrid w:val="0"/>
        <w:rPr>
          <w:rFonts w:cs="Tahoma"/>
          <w:lang w:val="lv-LV"/>
        </w:rPr>
      </w:pPr>
    </w:p>
    <w:p w:rsidR="00697655" w:rsidRPr="00697655" w:rsidRDefault="00697655" w:rsidP="00697655">
      <w:pPr>
        <w:tabs>
          <w:tab w:val="right" w:pos="9356"/>
        </w:tabs>
        <w:snapToGrid w:val="0"/>
        <w:rPr>
          <w:rFonts w:cs="Tahoma"/>
          <w:lang w:val="lv-LV"/>
        </w:rPr>
      </w:pPr>
    </w:p>
    <w:p w:rsidR="006A5244" w:rsidRPr="006A5244" w:rsidRDefault="006A5244" w:rsidP="006A5244">
      <w:pPr>
        <w:tabs>
          <w:tab w:val="right" w:pos="9356"/>
        </w:tabs>
        <w:snapToGrid w:val="0"/>
        <w:ind w:firstLine="0"/>
        <w:rPr>
          <w:rFonts w:cs="Tahoma"/>
          <w:bCs/>
          <w:szCs w:val="22"/>
          <w:lang w:val="lv-LV"/>
        </w:rPr>
      </w:pPr>
      <w:r w:rsidRPr="006A5244">
        <w:rPr>
          <w:rFonts w:cs="Tahoma"/>
          <w:lang w:val="lv-LV"/>
        </w:rPr>
        <w:lastRenderedPageBreak/>
        <w:t xml:space="preserve">Pielikumā: Atsavināšanas paziņojums </w:t>
      </w:r>
      <w:r w:rsidRPr="006A5244">
        <w:rPr>
          <w:rFonts w:cs="Tahoma"/>
          <w:bCs/>
          <w:szCs w:val="22"/>
          <w:lang w:val="lv-LV"/>
        </w:rPr>
        <w:t>uz 1 lp.</w:t>
      </w:r>
    </w:p>
    <w:p w:rsidR="006A5244" w:rsidRPr="006A5244" w:rsidRDefault="006A5244" w:rsidP="006A5244">
      <w:pPr>
        <w:widowControl w:val="0"/>
        <w:tabs>
          <w:tab w:val="left" w:pos="567"/>
          <w:tab w:val="left" w:pos="3555"/>
        </w:tabs>
        <w:suppressAutoHyphens/>
        <w:ind w:right="43" w:firstLine="0"/>
        <w:rPr>
          <w:rFonts w:eastAsia="Lucida Sans Unicode" w:cs="Tahoma"/>
          <w:lang w:val="x-none"/>
        </w:rPr>
      </w:pPr>
    </w:p>
    <w:p w:rsidR="006A5244" w:rsidRPr="006A5244" w:rsidRDefault="006A5244" w:rsidP="006A5244">
      <w:pPr>
        <w:widowControl w:val="0"/>
        <w:tabs>
          <w:tab w:val="left" w:pos="567"/>
          <w:tab w:val="left" w:pos="3555"/>
        </w:tabs>
        <w:suppressAutoHyphens/>
        <w:ind w:left="360" w:right="43" w:firstLine="0"/>
        <w:rPr>
          <w:rFonts w:eastAsia="Lucida Sans Unicode" w:cs="Tahoma"/>
          <w:lang w:val="x-none"/>
        </w:rPr>
      </w:pPr>
    </w:p>
    <w:p w:rsidR="006A5244" w:rsidRPr="006A5244" w:rsidRDefault="006A5244" w:rsidP="006A5244">
      <w:pPr>
        <w:widowControl w:val="0"/>
        <w:suppressAutoHyphens/>
        <w:ind w:firstLine="0"/>
        <w:jc w:val="both"/>
        <w:rPr>
          <w:rFonts w:eastAsia="Lucida Sans Unicode"/>
          <w:szCs w:val="20"/>
          <w:lang w:val="lv-LV"/>
        </w:rPr>
      </w:pPr>
      <w:r w:rsidRPr="006A5244">
        <w:rPr>
          <w:rFonts w:eastAsia="Lucida Sans Unicode"/>
          <w:szCs w:val="20"/>
          <w:lang w:val="lv-LV"/>
        </w:rPr>
        <w:t>Sēdes vadītājs</w:t>
      </w:r>
    </w:p>
    <w:p w:rsidR="006A5244" w:rsidRPr="006A5244" w:rsidRDefault="006A5244" w:rsidP="006A5244">
      <w:pPr>
        <w:tabs>
          <w:tab w:val="center" w:pos="5103"/>
          <w:tab w:val="right" w:pos="9412"/>
        </w:tabs>
        <w:ind w:firstLine="0"/>
        <w:rPr>
          <w:lang w:val="lv-LV"/>
        </w:rPr>
      </w:pPr>
      <w:r w:rsidRPr="006A5244">
        <w:rPr>
          <w:lang w:val="lv-LV"/>
        </w:rPr>
        <w:t>Domes priekšsēdētājs</w:t>
      </w:r>
      <w:r w:rsidRPr="006A5244">
        <w:rPr>
          <w:lang w:val="lv-LV"/>
        </w:rPr>
        <w:tab/>
        <w:t>(personiskais paraksts)</w:t>
      </w:r>
      <w:r w:rsidRPr="006A5244">
        <w:rPr>
          <w:lang w:val="lv-LV"/>
        </w:rPr>
        <w:tab/>
      </w:r>
      <w:proofErr w:type="spellStart"/>
      <w:r w:rsidRPr="006A5244">
        <w:rPr>
          <w:lang w:val="lv-LV"/>
        </w:rPr>
        <w:t>L.Salcevičs</w:t>
      </w:r>
      <w:proofErr w:type="spellEnd"/>
    </w:p>
    <w:p w:rsidR="006A5244" w:rsidRPr="006A5244" w:rsidRDefault="006A5244" w:rsidP="006A5244">
      <w:pPr>
        <w:widowControl w:val="0"/>
        <w:tabs>
          <w:tab w:val="left" w:pos="142"/>
          <w:tab w:val="left" w:pos="3555"/>
        </w:tabs>
        <w:suppressAutoHyphens/>
        <w:ind w:right="43" w:firstLine="0"/>
        <w:jc w:val="both"/>
        <w:rPr>
          <w:rFonts w:eastAsia="Lucida Sans Unicode" w:cs="Tahoma"/>
          <w:lang w:val="x-none"/>
        </w:rPr>
      </w:pPr>
    </w:p>
    <w:p w:rsidR="006A5244" w:rsidRPr="006A5244" w:rsidRDefault="006A5244" w:rsidP="006A5244">
      <w:pPr>
        <w:widowControl w:val="0"/>
        <w:tabs>
          <w:tab w:val="left" w:pos="142"/>
          <w:tab w:val="left" w:pos="3555"/>
        </w:tabs>
        <w:suppressAutoHyphens/>
        <w:ind w:right="43" w:firstLine="0"/>
        <w:jc w:val="both"/>
        <w:rPr>
          <w:rFonts w:eastAsia="Lucida Sans Unicode" w:cs="Tahoma"/>
          <w:sz w:val="18"/>
          <w:szCs w:val="18"/>
          <w:lang w:val="x-none"/>
        </w:rPr>
      </w:pPr>
      <w:r w:rsidRPr="006A5244">
        <w:rPr>
          <w:rFonts w:eastAsia="Lucida Sans Unicode" w:cs="Tahoma"/>
          <w:sz w:val="18"/>
          <w:szCs w:val="18"/>
          <w:lang w:val="x-none"/>
        </w:rPr>
        <w:t>Lazare 65207415</w:t>
      </w:r>
    </w:p>
    <w:p w:rsidR="00697655" w:rsidRDefault="006A5244" w:rsidP="006A5244">
      <w:pPr>
        <w:keepNext/>
        <w:tabs>
          <w:tab w:val="num" w:pos="0"/>
        </w:tabs>
        <w:suppressAutoHyphens/>
        <w:jc w:val="right"/>
        <w:outlineLvl w:val="0"/>
        <w:rPr>
          <w:lang w:val="x-none"/>
        </w:rPr>
      </w:pPr>
      <w:r w:rsidRPr="006A5244">
        <w:rPr>
          <w:rFonts w:eastAsia="Lucida Sans Unicode"/>
          <w:bCs/>
          <w:kern w:val="32"/>
          <w:lang w:val="lv-LV"/>
        </w:rPr>
        <w:br w:type="page"/>
      </w:r>
    </w:p>
    <w:p w:rsidR="00EE08D1" w:rsidRPr="00EC2986" w:rsidRDefault="00EE08D1" w:rsidP="00EE08D1">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EE08D1" w:rsidRPr="00EC2986" w:rsidRDefault="00EE08D1" w:rsidP="00EE08D1">
      <w:pPr>
        <w:rPr>
          <w:b/>
          <w:sz w:val="40"/>
          <w:szCs w:val="40"/>
          <w:lang w:val="lv-LV"/>
        </w:rPr>
      </w:pPr>
      <w:r w:rsidRPr="00EC2986">
        <w:rPr>
          <w:rFonts w:cs="Tahoma"/>
          <w:b/>
          <w:bCs/>
          <w:sz w:val="40"/>
          <w:szCs w:val="40"/>
          <w:lang w:val="lv-LV"/>
        </w:rPr>
        <w:t>Nr.5</w:t>
      </w:r>
      <w:r>
        <w:rPr>
          <w:rFonts w:cs="Tahoma"/>
          <w:b/>
          <w:bCs/>
          <w:sz w:val="40"/>
          <w:szCs w:val="40"/>
          <w:lang w:val="lv-LV"/>
        </w:rPr>
        <w:t>44</w:t>
      </w:r>
    </w:p>
    <w:p w:rsidR="00EE08D1" w:rsidRDefault="00EE08D1" w:rsidP="00EE08D1">
      <w:pPr>
        <w:tabs>
          <w:tab w:val="right" w:pos="9356"/>
        </w:tabs>
        <w:snapToGrid w:val="0"/>
        <w:jc w:val="both"/>
        <w:rPr>
          <w:rFonts w:cs="Tahoma"/>
          <w:bCs/>
          <w:szCs w:val="22"/>
          <w:lang w:val="lv-LV"/>
        </w:rPr>
      </w:pPr>
      <w:r w:rsidRPr="00EC2986">
        <w:rPr>
          <w:rFonts w:cs="Tahoma"/>
          <w:bCs/>
          <w:szCs w:val="22"/>
          <w:lang w:val="lv-LV"/>
        </w:rPr>
        <w:t>05.12.2013.</w:t>
      </w:r>
    </w:p>
    <w:p w:rsidR="00697655" w:rsidRPr="00697655" w:rsidRDefault="00697655" w:rsidP="00697655">
      <w:pPr>
        <w:tabs>
          <w:tab w:val="right" w:pos="9000"/>
        </w:tabs>
        <w:snapToGrid w:val="0"/>
        <w:jc w:val="both"/>
        <w:rPr>
          <w:rFonts w:cs="Tahoma"/>
          <w:bCs/>
          <w:sz w:val="18"/>
          <w:szCs w:val="22"/>
          <w:lang w:val="en-GB"/>
        </w:rPr>
      </w:pPr>
    </w:p>
    <w:p w:rsidR="006A5244" w:rsidRDefault="006A5244" w:rsidP="006A5244">
      <w:pPr>
        <w:pStyle w:val="naisf"/>
        <w:spacing w:before="0" w:after="0"/>
        <w:ind w:right="43" w:firstLine="0"/>
        <w:rPr>
          <w:bCs/>
        </w:rPr>
      </w:pPr>
      <w:r w:rsidRPr="001B2B87">
        <w:rPr>
          <w:bCs/>
        </w:rPr>
        <w:t xml:space="preserve">Par </w:t>
      </w:r>
      <w:r>
        <w:rPr>
          <w:bCs/>
        </w:rPr>
        <w:t>nekustamā īpašuma atpirkšanu</w:t>
      </w:r>
    </w:p>
    <w:p w:rsidR="006A5244" w:rsidRDefault="006A5244" w:rsidP="006A5244">
      <w:pPr>
        <w:pStyle w:val="naisf"/>
        <w:spacing w:before="0" w:after="0"/>
        <w:ind w:right="43" w:firstLine="0"/>
        <w:rPr>
          <w:bCs/>
        </w:rPr>
      </w:pPr>
    </w:p>
    <w:p w:rsidR="00697655" w:rsidRPr="00697655" w:rsidRDefault="00697655" w:rsidP="00EE20D9">
      <w:pPr>
        <w:tabs>
          <w:tab w:val="right" w:pos="9356"/>
        </w:tabs>
        <w:snapToGrid w:val="0"/>
        <w:ind w:firstLine="709"/>
        <w:rPr>
          <w:rFonts w:cs="Tahoma"/>
          <w:bCs/>
          <w:szCs w:val="22"/>
          <w:lang w:val="lv-LV"/>
        </w:rPr>
      </w:pPr>
      <w:r w:rsidRPr="00697655">
        <w:rPr>
          <w:rFonts w:cs="Tahoma"/>
          <w:bCs/>
          <w:szCs w:val="22"/>
          <w:lang w:val="lv-LV"/>
        </w:rPr>
        <w:t xml:space="preserve">Jēkabpils pilsētas pašvaldības īpašumā atrodas ēku (būvju) nekustamais īpašums </w:t>
      </w:r>
      <w:r w:rsidR="00EE08D1">
        <w:rPr>
          <w:rFonts w:cs="Tahoma"/>
          <w:bCs/>
          <w:szCs w:val="22"/>
          <w:lang w:val="lv-LV"/>
        </w:rPr>
        <w:t>(adresāts)</w:t>
      </w:r>
      <w:r w:rsidRPr="00697655">
        <w:rPr>
          <w:rFonts w:cs="Tahoma"/>
          <w:bCs/>
          <w:szCs w:val="22"/>
          <w:lang w:val="lv-LV"/>
        </w:rPr>
        <w:t xml:space="preserve">, kas sastāv no divām ēkām ar kadastra apzīmējumu </w:t>
      </w:r>
      <w:r w:rsidR="00EE08D1">
        <w:rPr>
          <w:rFonts w:cs="Tahoma"/>
          <w:bCs/>
          <w:szCs w:val="22"/>
          <w:lang w:val="lv-LV"/>
        </w:rPr>
        <w:t>(svītrots)</w:t>
      </w:r>
      <w:r w:rsidR="00EE20D9">
        <w:rPr>
          <w:rFonts w:cs="Tahoma"/>
          <w:bCs/>
          <w:szCs w:val="22"/>
          <w:lang w:val="lv-LV"/>
        </w:rPr>
        <w:t xml:space="preserve"> </w:t>
      </w:r>
      <w:r w:rsidRPr="00697655">
        <w:rPr>
          <w:rFonts w:cs="Tahoma"/>
          <w:bCs/>
          <w:szCs w:val="22"/>
          <w:lang w:val="lv-LV"/>
        </w:rPr>
        <w:t xml:space="preserve">(administratīvā ēka) un </w:t>
      </w:r>
      <w:r w:rsidR="00EE20D9">
        <w:rPr>
          <w:rFonts w:cs="Tahoma"/>
          <w:bCs/>
          <w:szCs w:val="22"/>
          <w:lang w:val="lv-LV"/>
        </w:rPr>
        <w:t xml:space="preserve">(svītrots) </w:t>
      </w:r>
      <w:r w:rsidRPr="00697655">
        <w:rPr>
          <w:rFonts w:cs="Tahoma"/>
          <w:bCs/>
          <w:szCs w:val="22"/>
          <w:lang w:val="lv-LV"/>
        </w:rPr>
        <w:t xml:space="preserve">(informācijas ēka). Būve ar kadastra apzīmējumu </w:t>
      </w:r>
      <w:r w:rsidR="00EE08D1">
        <w:rPr>
          <w:rFonts w:cs="Tahoma"/>
          <w:bCs/>
          <w:szCs w:val="22"/>
          <w:lang w:val="lv-LV"/>
        </w:rPr>
        <w:t>(</w:t>
      </w:r>
      <w:proofErr w:type="spellStart"/>
      <w:r w:rsidR="00EE08D1">
        <w:rPr>
          <w:rFonts w:cs="Tahoma"/>
          <w:bCs/>
          <w:szCs w:val="22"/>
          <w:lang w:val="lv-LV"/>
        </w:rPr>
        <w:t>svītrots)</w:t>
      </w:r>
      <w:r w:rsidRPr="00697655">
        <w:rPr>
          <w:rFonts w:cs="Tahoma"/>
          <w:bCs/>
          <w:szCs w:val="22"/>
          <w:lang w:val="lv-LV"/>
        </w:rPr>
        <w:t>atrodas</w:t>
      </w:r>
      <w:proofErr w:type="spellEnd"/>
      <w:r w:rsidRPr="00697655">
        <w:rPr>
          <w:rFonts w:cs="Tahoma"/>
          <w:bCs/>
          <w:szCs w:val="22"/>
          <w:lang w:val="lv-LV"/>
        </w:rPr>
        <w:t xml:space="preserve"> uz zemes gabala ar kadastra apzīmējumu </w:t>
      </w:r>
      <w:r w:rsidR="00EE20D9">
        <w:rPr>
          <w:rFonts w:cs="Tahoma"/>
          <w:bCs/>
          <w:szCs w:val="22"/>
          <w:lang w:val="lv-LV"/>
        </w:rPr>
        <w:t>(svītrots) (adresāts)</w:t>
      </w:r>
      <w:r w:rsidRPr="00697655">
        <w:rPr>
          <w:rFonts w:cs="Tahoma"/>
          <w:bCs/>
          <w:szCs w:val="22"/>
          <w:lang w:val="lv-LV"/>
        </w:rPr>
        <w:t xml:space="preserve">. Zemes gabals ar kadastra numuru </w:t>
      </w:r>
      <w:r w:rsidR="00EE20D9">
        <w:rPr>
          <w:rFonts w:cs="Tahoma"/>
          <w:bCs/>
          <w:szCs w:val="22"/>
          <w:lang w:val="lv-LV"/>
        </w:rPr>
        <w:t>(svītrots) (adresāts)</w:t>
      </w:r>
      <w:r w:rsidRPr="00697655">
        <w:rPr>
          <w:rFonts w:cs="Tahoma"/>
          <w:bCs/>
          <w:szCs w:val="22"/>
          <w:lang w:val="lv-LV"/>
        </w:rPr>
        <w:t xml:space="preserve"> sastāv no zemes gabala 5440,00 kvadrātmetru platībā, kas ierakstīts Jēkabpils pilsētas zemesgrāmatu nodalījumā Nr.</w:t>
      </w:r>
      <w:r w:rsidR="00EE20D9" w:rsidRPr="00EE20D9">
        <w:rPr>
          <w:rFonts w:cs="Tahoma"/>
          <w:bCs/>
          <w:szCs w:val="22"/>
          <w:lang w:val="lv-LV"/>
        </w:rPr>
        <w:t xml:space="preserve"> </w:t>
      </w:r>
      <w:r w:rsidR="00EE20D9">
        <w:rPr>
          <w:rFonts w:cs="Tahoma"/>
          <w:bCs/>
          <w:szCs w:val="22"/>
          <w:lang w:val="lv-LV"/>
        </w:rPr>
        <w:t xml:space="preserve">(svītrots) </w:t>
      </w:r>
      <w:r w:rsidRPr="00697655">
        <w:rPr>
          <w:rFonts w:cs="Tahoma"/>
          <w:bCs/>
          <w:szCs w:val="22"/>
          <w:lang w:val="lv-LV"/>
        </w:rPr>
        <w:t>uz T</w:t>
      </w:r>
      <w:r w:rsidR="00EE20D9">
        <w:rPr>
          <w:rFonts w:cs="Tahoma"/>
          <w:bCs/>
          <w:szCs w:val="22"/>
          <w:lang w:val="lv-LV"/>
        </w:rPr>
        <w:t>.</w:t>
      </w:r>
      <w:r w:rsidRPr="00697655">
        <w:rPr>
          <w:rFonts w:cs="Tahoma"/>
          <w:bCs/>
          <w:szCs w:val="22"/>
          <w:lang w:val="lv-LV"/>
        </w:rPr>
        <w:t xml:space="preserve"> K</w:t>
      </w:r>
      <w:r w:rsidR="00EE20D9">
        <w:rPr>
          <w:rFonts w:cs="Tahoma"/>
          <w:bCs/>
          <w:szCs w:val="22"/>
          <w:lang w:val="lv-LV"/>
        </w:rPr>
        <w:t>.</w:t>
      </w:r>
      <w:r w:rsidRPr="00697655">
        <w:rPr>
          <w:rFonts w:cs="Tahoma"/>
          <w:bCs/>
          <w:szCs w:val="22"/>
          <w:lang w:val="lv-LV"/>
        </w:rPr>
        <w:t xml:space="preserve"> un A</w:t>
      </w:r>
      <w:r w:rsidR="00EE20D9">
        <w:rPr>
          <w:rFonts w:cs="Tahoma"/>
          <w:bCs/>
          <w:szCs w:val="22"/>
          <w:lang w:val="lv-LV"/>
        </w:rPr>
        <w:t>.</w:t>
      </w:r>
      <w:r w:rsidRPr="00697655">
        <w:rPr>
          <w:rFonts w:cs="Tahoma"/>
          <w:bCs/>
          <w:szCs w:val="22"/>
          <w:lang w:val="lv-LV"/>
        </w:rPr>
        <w:t>K</w:t>
      </w:r>
      <w:r w:rsidR="00EE20D9">
        <w:rPr>
          <w:rFonts w:cs="Tahoma"/>
          <w:bCs/>
          <w:szCs w:val="22"/>
          <w:lang w:val="lv-LV"/>
        </w:rPr>
        <w:t>.</w:t>
      </w:r>
      <w:r w:rsidRPr="00697655">
        <w:rPr>
          <w:rFonts w:cs="Tahoma"/>
          <w:bCs/>
          <w:szCs w:val="22"/>
          <w:lang w:val="lv-LV"/>
        </w:rPr>
        <w:t xml:space="preserve"> vārdiem, katram pa ½ domājamai daļai no zemesgabala.</w:t>
      </w:r>
    </w:p>
    <w:p w:rsidR="00697655" w:rsidRPr="00697655" w:rsidRDefault="00697655" w:rsidP="00697655">
      <w:pPr>
        <w:tabs>
          <w:tab w:val="right" w:pos="9356"/>
        </w:tabs>
        <w:snapToGrid w:val="0"/>
        <w:ind w:firstLine="709"/>
        <w:jc w:val="both"/>
        <w:rPr>
          <w:rFonts w:cs="Tahoma"/>
          <w:bCs/>
          <w:szCs w:val="22"/>
          <w:lang w:val="lv-LV"/>
        </w:rPr>
      </w:pPr>
      <w:r w:rsidRPr="00697655">
        <w:rPr>
          <w:rFonts w:cs="Tahoma"/>
          <w:bCs/>
          <w:szCs w:val="22"/>
          <w:lang w:val="lv-LV"/>
        </w:rPr>
        <w:t xml:space="preserve">Pamatojoties uz to, ka uz zemes gabala </w:t>
      </w:r>
      <w:r w:rsidR="00EE20D9">
        <w:rPr>
          <w:rFonts w:cs="Tahoma"/>
          <w:bCs/>
          <w:szCs w:val="22"/>
          <w:lang w:val="lv-LV"/>
        </w:rPr>
        <w:t>(adresāts)</w:t>
      </w:r>
      <w:r w:rsidRPr="00697655">
        <w:rPr>
          <w:rFonts w:cs="Tahoma"/>
          <w:bCs/>
          <w:szCs w:val="22"/>
          <w:lang w:val="lv-LV"/>
        </w:rPr>
        <w:t xml:space="preserve"> atrodas Jēkabpils pilsētas pašvaldībai piederoša būve, 03.04.2013. Jēkabpils pilsētas pašvaldībā tika saņemts T</w:t>
      </w:r>
      <w:r w:rsidR="00EE20D9">
        <w:rPr>
          <w:rFonts w:cs="Tahoma"/>
          <w:bCs/>
          <w:szCs w:val="22"/>
          <w:lang w:val="lv-LV"/>
        </w:rPr>
        <w:t>.</w:t>
      </w:r>
      <w:r w:rsidRPr="00697655">
        <w:rPr>
          <w:rFonts w:cs="Tahoma"/>
          <w:bCs/>
          <w:szCs w:val="22"/>
          <w:lang w:val="lv-LV"/>
        </w:rPr>
        <w:t xml:space="preserve"> un A</w:t>
      </w:r>
      <w:r w:rsidR="00EE20D9">
        <w:rPr>
          <w:rFonts w:cs="Tahoma"/>
          <w:bCs/>
          <w:szCs w:val="22"/>
          <w:lang w:val="lv-LV"/>
        </w:rPr>
        <w:t>.</w:t>
      </w:r>
      <w:r w:rsidRPr="00697655">
        <w:rPr>
          <w:rFonts w:cs="Tahoma"/>
          <w:bCs/>
          <w:szCs w:val="22"/>
          <w:lang w:val="lv-LV"/>
        </w:rPr>
        <w:t xml:space="preserve"> K</w:t>
      </w:r>
      <w:r w:rsidR="00EE20D9">
        <w:rPr>
          <w:rFonts w:cs="Tahoma"/>
          <w:bCs/>
          <w:szCs w:val="22"/>
          <w:lang w:val="lv-LV"/>
        </w:rPr>
        <w:t>.</w:t>
      </w:r>
      <w:r w:rsidRPr="00697655">
        <w:rPr>
          <w:rFonts w:cs="Tahoma"/>
          <w:bCs/>
          <w:szCs w:val="22"/>
          <w:lang w:val="lv-LV"/>
        </w:rPr>
        <w:t xml:space="preserve"> iesniegums ar piedāvājumu Jēkabpils pilsētas pašvaldībai iegādāties zemes gabalu </w:t>
      </w:r>
      <w:r w:rsidR="00EE20D9">
        <w:rPr>
          <w:rFonts w:cs="Tahoma"/>
          <w:bCs/>
          <w:szCs w:val="22"/>
          <w:lang w:val="lv-LV"/>
        </w:rPr>
        <w:t>(adresāts)</w:t>
      </w:r>
      <w:r w:rsidRPr="00697655">
        <w:rPr>
          <w:rFonts w:cs="Tahoma"/>
          <w:bCs/>
          <w:szCs w:val="22"/>
          <w:lang w:val="lv-LV"/>
        </w:rPr>
        <w:t xml:space="preserve"> par 8,00 Ls/m</w:t>
      </w:r>
      <w:r w:rsidRPr="00697655">
        <w:rPr>
          <w:bCs/>
          <w:szCs w:val="22"/>
          <w:lang w:val="lv-LV"/>
        </w:rPr>
        <w:t>²</w:t>
      </w:r>
      <w:r w:rsidRPr="00697655">
        <w:rPr>
          <w:rFonts w:cs="Tahoma"/>
          <w:bCs/>
          <w:szCs w:val="22"/>
          <w:lang w:val="lv-LV"/>
        </w:rPr>
        <w:t xml:space="preserve"> (astoņi lati un 00 santīmi), tas ir, 43 520 Ls (četrdesmit trīs tūkstoši pieci simti divdesmit lati un 00 santīmi). Nekustamais īpašums Jēkabpils pilsētas pašvaldībai nepieciešams funkciju veikšanai, pamatojoties uz likuma “Par pašvaldībām” 15.panta pirmās daļas 2.,4.,6.punktu.</w:t>
      </w:r>
    </w:p>
    <w:p w:rsidR="00697655" w:rsidRPr="00697655" w:rsidRDefault="00697655" w:rsidP="00697655">
      <w:pPr>
        <w:tabs>
          <w:tab w:val="right" w:pos="9356"/>
        </w:tabs>
        <w:snapToGrid w:val="0"/>
        <w:ind w:firstLine="709"/>
        <w:jc w:val="both"/>
        <w:rPr>
          <w:rFonts w:eastAsia="Lucida Sans Unicode"/>
          <w:noProof/>
          <w:lang w:val="lv-LV"/>
        </w:rPr>
      </w:pPr>
      <w:r w:rsidRPr="00697655">
        <w:rPr>
          <w:rFonts w:cs="Tahoma"/>
          <w:bCs/>
          <w:szCs w:val="22"/>
          <w:lang w:val="lv-LV"/>
        </w:rPr>
        <w:t xml:space="preserve">Pamatojoties uz </w:t>
      </w:r>
      <w:r w:rsidRPr="00697655">
        <w:rPr>
          <w:rFonts w:eastAsia="Lucida Sans Unicode"/>
          <w:noProof/>
          <w:lang w:val="lv-LV"/>
        </w:rPr>
        <w:t xml:space="preserve">likuma "Par pašvaldībām" 14.panta pirmās daļas 2.punktu, 15.panta pirmās daļas 2.,4.,6.punktu, 21.panta pirmās daļas 17. punktu, </w:t>
      </w:r>
    </w:p>
    <w:p w:rsidR="00697655" w:rsidRPr="00697655" w:rsidRDefault="00697655" w:rsidP="00697655">
      <w:pPr>
        <w:ind w:right="43" w:firstLine="375"/>
        <w:jc w:val="center"/>
        <w:rPr>
          <w:bCs/>
          <w:sz w:val="18"/>
          <w:lang w:val="lv-LV" w:eastAsia="lv-LV"/>
        </w:rPr>
      </w:pPr>
    </w:p>
    <w:p w:rsidR="00697655" w:rsidRPr="00697655" w:rsidRDefault="00697655" w:rsidP="00697655">
      <w:pPr>
        <w:ind w:right="43" w:firstLine="375"/>
        <w:jc w:val="center"/>
        <w:rPr>
          <w:bCs/>
          <w:lang w:val="lv-LV" w:eastAsia="lv-LV"/>
        </w:rPr>
      </w:pPr>
      <w:r w:rsidRPr="00697655">
        <w:rPr>
          <w:bCs/>
          <w:lang w:val="lv-LV" w:eastAsia="lv-LV"/>
        </w:rPr>
        <w:t>Jēkabpils pilsētas dome nolemj:</w:t>
      </w:r>
    </w:p>
    <w:p w:rsidR="00697655" w:rsidRPr="00697655" w:rsidRDefault="00697655" w:rsidP="00697655">
      <w:pPr>
        <w:ind w:right="43" w:firstLine="375"/>
        <w:jc w:val="center"/>
        <w:rPr>
          <w:bCs/>
          <w:sz w:val="18"/>
          <w:lang w:val="lv-LV" w:eastAsia="lv-LV"/>
        </w:rPr>
      </w:pP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Pirkt T</w:t>
      </w:r>
      <w:r w:rsidR="00EE20D9">
        <w:rPr>
          <w:rFonts w:eastAsia="Lucida Sans Unicode" w:cs="Tahoma"/>
          <w:lang w:val="lv-LV"/>
        </w:rPr>
        <w:t>.</w:t>
      </w:r>
      <w:r w:rsidRPr="00697655">
        <w:rPr>
          <w:rFonts w:eastAsia="Lucida Sans Unicode" w:cs="Tahoma"/>
          <w:lang w:val="x-none"/>
        </w:rPr>
        <w:t xml:space="preserve"> K</w:t>
      </w:r>
      <w:r w:rsidR="00EE20D9">
        <w:rPr>
          <w:rFonts w:eastAsia="Lucida Sans Unicode" w:cs="Tahoma"/>
          <w:lang w:val="lv-LV"/>
        </w:rPr>
        <w:t>.</w:t>
      </w:r>
      <w:r w:rsidRPr="00697655">
        <w:rPr>
          <w:rFonts w:eastAsia="Lucida Sans Unicode" w:cs="Tahoma"/>
          <w:lang w:val="x-none"/>
        </w:rPr>
        <w:t xml:space="preserve">, personas kods </w:t>
      </w:r>
      <w:r w:rsidR="00EE20D9">
        <w:rPr>
          <w:rFonts w:cs="Tahoma"/>
          <w:bCs/>
          <w:szCs w:val="22"/>
          <w:lang w:val="lv-LV"/>
        </w:rPr>
        <w:t>(svītrots)</w:t>
      </w:r>
      <w:r w:rsidRPr="00697655">
        <w:rPr>
          <w:rFonts w:eastAsia="Lucida Sans Unicode" w:cs="Tahoma"/>
          <w:lang w:val="x-none"/>
        </w:rPr>
        <w:t xml:space="preserve">, piederošo ½ domājamo daļu no nekustamā īpašuma ar kadastra numuru </w:t>
      </w:r>
      <w:r w:rsidR="00EE20D9">
        <w:rPr>
          <w:rFonts w:cs="Tahoma"/>
          <w:bCs/>
          <w:szCs w:val="22"/>
          <w:lang w:val="lv-LV"/>
        </w:rPr>
        <w:t xml:space="preserve">(svītrots) </w:t>
      </w:r>
      <w:r w:rsidR="00EE20D9">
        <w:rPr>
          <w:rFonts w:eastAsia="Lucida Sans Unicode" w:cs="Tahoma"/>
          <w:lang w:val="x-none"/>
        </w:rPr>
        <w:t>(adresāts)</w:t>
      </w:r>
      <w:r w:rsidRPr="00697655">
        <w:rPr>
          <w:rFonts w:eastAsia="Lucida Sans Unicode" w:cs="Tahoma"/>
          <w:lang w:val="x-none"/>
        </w:rPr>
        <w:t xml:space="preserve">, par 21 760 LVL (divdesmit viens tūkstotis septiņi simti sešdesmit lati un 00 santīmi) jeb 30 961.69 EUR (trīsdesmit tūkstoši deviņi simti sešdesmit viens </w:t>
      </w:r>
      <w:proofErr w:type="spellStart"/>
      <w:r w:rsidRPr="00697655">
        <w:rPr>
          <w:rFonts w:eastAsia="Lucida Sans Unicode" w:cs="Tahoma"/>
          <w:i/>
          <w:lang w:val="x-none"/>
        </w:rPr>
        <w:t>euro</w:t>
      </w:r>
      <w:proofErr w:type="spellEnd"/>
      <w:r w:rsidRPr="00697655">
        <w:rPr>
          <w:rFonts w:eastAsia="Lucida Sans Unicode" w:cs="Tahoma"/>
          <w:lang w:val="x-none"/>
        </w:rPr>
        <w:t xml:space="preserve"> un 69 centi).</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Noslēgt pirkuma līgumu ar T</w:t>
      </w:r>
      <w:r w:rsidR="00EE20D9">
        <w:rPr>
          <w:rFonts w:eastAsia="Lucida Sans Unicode" w:cs="Tahoma"/>
          <w:lang w:val="lv-LV"/>
        </w:rPr>
        <w:t>.</w:t>
      </w:r>
      <w:r w:rsidRPr="00697655">
        <w:rPr>
          <w:rFonts w:eastAsia="Lucida Sans Unicode" w:cs="Tahoma"/>
          <w:lang w:val="x-none"/>
        </w:rPr>
        <w:t xml:space="preserve"> K</w:t>
      </w:r>
      <w:r w:rsidR="00EE20D9">
        <w:rPr>
          <w:rFonts w:eastAsia="Lucida Sans Unicode" w:cs="Tahoma"/>
          <w:lang w:val="lv-LV"/>
        </w:rPr>
        <w:t>.</w:t>
      </w:r>
      <w:r w:rsidRPr="00697655">
        <w:rPr>
          <w:rFonts w:eastAsia="Lucida Sans Unicode" w:cs="Tahoma"/>
          <w:lang w:val="x-none"/>
        </w:rPr>
        <w:t xml:space="preserve">, personas kods </w:t>
      </w:r>
      <w:r w:rsidR="00EE20D9">
        <w:rPr>
          <w:rFonts w:cs="Tahoma"/>
          <w:bCs/>
          <w:szCs w:val="22"/>
          <w:lang w:val="lv-LV"/>
        </w:rPr>
        <w:t>(svītrots)</w:t>
      </w:r>
      <w:r w:rsidRPr="00697655">
        <w:rPr>
          <w:rFonts w:eastAsia="Lucida Sans Unicode" w:cs="Tahoma"/>
          <w:lang w:val="x-none"/>
        </w:rPr>
        <w:t>.</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 xml:space="preserve">Pirmo iemaksu 10 000 LVL (desmit tūkstoši lati un 00 santīmi) apmērā veikt 2013.gadā, atlikušo maksājuma daļu 11 760 LVL (vienpadsmit tūkstoši septiņi simti sešdesmit lati un 00 santīmi) jeb 16 732.97 EUR (sešpadsmit tūkstoši septiņi simti trīsdesmit divi </w:t>
      </w:r>
      <w:proofErr w:type="spellStart"/>
      <w:r w:rsidRPr="00697655">
        <w:rPr>
          <w:rFonts w:eastAsia="Lucida Sans Unicode" w:cs="Tahoma"/>
          <w:i/>
          <w:lang w:val="x-none"/>
        </w:rPr>
        <w:t>euro</w:t>
      </w:r>
      <w:proofErr w:type="spellEnd"/>
      <w:r w:rsidRPr="00697655">
        <w:rPr>
          <w:rFonts w:eastAsia="Lucida Sans Unicode" w:cs="Tahoma"/>
          <w:lang w:val="x-none"/>
        </w:rPr>
        <w:t xml:space="preserve"> un 97 centi) veikt 2014.gadā pēc Jēkabpils pilsētas pašvaldības budžeta apstiprināšanas.</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Izdevumus, kas saistīti ar zemesgabala ierakstīšanu zemesgrāmatā uz Jēkabpils pilsētas pašvaldības vārda, sedz Jēkabpils pilsētas pašvaldība, tas ir, valsts nodeva – 435.20 LVL jeb 619.23 EUR.</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Kontroli par lēmuma izpildi veic Jēkabpils pilsētas pašvaldības izpilddirektors.</w:t>
      </w:r>
    </w:p>
    <w:p w:rsidR="00697655" w:rsidRPr="00697655" w:rsidRDefault="00697655" w:rsidP="00697655">
      <w:pPr>
        <w:widowControl w:val="0"/>
        <w:tabs>
          <w:tab w:val="left" w:pos="567"/>
          <w:tab w:val="left" w:pos="3555"/>
        </w:tabs>
        <w:suppressAutoHyphens/>
        <w:ind w:left="360" w:right="43"/>
        <w:rPr>
          <w:rFonts w:eastAsia="Lucida Sans Unicode" w:cs="Tahoma"/>
          <w:sz w:val="18"/>
          <w:lang w:val="x-none"/>
        </w:rPr>
      </w:pPr>
    </w:p>
    <w:p w:rsidR="00697655" w:rsidRPr="00697655" w:rsidRDefault="00697655" w:rsidP="00697655">
      <w:pPr>
        <w:tabs>
          <w:tab w:val="right" w:pos="9356"/>
        </w:tabs>
        <w:snapToGrid w:val="0"/>
        <w:rPr>
          <w:rFonts w:cs="Tahoma"/>
          <w:bCs/>
          <w:szCs w:val="22"/>
          <w:lang w:val="en-GB"/>
        </w:rPr>
      </w:pPr>
      <w:proofErr w:type="spellStart"/>
      <w:r w:rsidRPr="00697655">
        <w:rPr>
          <w:rFonts w:cs="Tahoma"/>
          <w:lang w:val="en-GB"/>
        </w:rPr>
        <w:t>Pielikumā</w:t>
      </w:r>
      <w:proofErr w:type="spellEnd"/>
      <w:r w:rsidRPr="00697655">
        <w:rPr>
          <w:rFonts w:cs="Tahoma"/>
          <w:lang w:val="en-GB"/>
        </w:rPr>
        <w:t xml:space="preserve">: </w:t>
      </w:r>
      <w:proofErr w:type="spellStart"/>
      <w:r w:rsidRPr="00697655">
        <w:rPr>
          <w:rFonts w:cs="Tahoma"/>
          <w:lang w:val="en-GB"/>
        </w:rPr>
        <w:t>Pirkuma</w:t>
      </w:r>
      <w:proofErr w:type="spellEnd"/>
      <w:r w:rsidRPr="00697655">
        <w:rPr>
          <w:rFonts w:cs="Tahoma"/>
          <w:lang w:val="en-GB"/>
        </w:rPr>
        <w:t xml:space="preserve"> </w:t>
      </w:r>
      <w:proofErr w:type="spellStart"/>
      <w:r w:rsidRPr="00697655">
        <w:rPr>
          <w:rFonts w:cs="Tahoma"/>
          <w:lang w:val="en-GB"/>
        </w:rPr>
        <w:t>līgums</w:t>
      </w:r>
      <w:proofErr w:type="spellEnd"/>
      <w:r w:rsidRPr="00697655">
        <w:rPr>
          <w:rFonts w:cs="Tahoma"/>
          <w:lang w:val="en-GB"/>
        </w:rPr>
        <w:t xml:space="preserve"> </w:t>
      </w:r>
      <w:proofErr w:type="spellStart"/>
      <w:r w:rsidRPr="00697655">
        <w:rPr>
          <w:rFonts w:cs="Tahoma"/>
          <w:bCs/>
          <w:szCs w:val="22"/>
          <w:lang w:val="en-GB"/>
        </w:rPr>
        <w:t>uz</w:t>
      </w:r>
      <w:proofErr w:type="spellEnd"/>
      <w:r w:rsidRPr="00697655">
        <w:rPr>
          <w:rFonts w:cs="Tahoma"/>
          <w:bCs/>
          <w:szCs w:val="22"/>
          <w:lang w:val="en-GB"/>
        </w:rPr>
        <w:t xml:space="preserve"> 3 </w:t>
      </w:r>
      <w:proofErr w:type="spellStart"/>
      <w:r w:rsidRPr="00697655">
        <w:rPr>
          <w:rFonts w:cs="Tahoma"/>
          <w:bCs/>
          <w:szCs w:val="22"/>
          <w:lang w:val="en-GB"/>
        </w:rPr>
        <w:t>lp</w:t>
      </w:r>
      <w:proofErr w:type="spellEnd"/>
      <w:r w:rsidRPr="00697655">
        <w:rPr>
          <w:rFonts w:cs="Tahoma"/>
          <w:bCs/>
          <w:szCs w:val="22"/>
          <w:lang w:val="en-GB"/>
        </w:rPr>
        <w:t>.</w:t>
      </w:r>
    </w:p>
    <w:p w:rsidR="00697655" w:rsidRPr="00697655" w:rsidRDefault="00697655" w:rsidP="00697655">
      <w:pPr>
        <w:widowControl w:val="0"/>
        <w:tabs>
          <w:tab w:val="left" w:pos="567"/>
          <w:tab w:val="left" w:pos="3555"/>
        </w:tabs>
        <w:suppressAutoHyphens/>
        <w:ind w:right="43"/>
        <w:rPr>
          <w:rFonts w:eastAsia="Lucida Sans Unicode" w:cs="Tahoma"/>
          <w:sz w:val="16"/>
          <w:lang w:val="x-none"/>
        </w:rPr>
      </w:pPr>
    </w:p>
    <w:p w:rsidR="006A5244" w:rsidRPr="00814B4E" w:rsidRDefault="006A5244" w:rsidP="006A5244">
      <w:pPr>
        <w:widowControl w:val="0"/>
        <w:suppressAutoHyphens/>
        <w:ind w:firstLine="0"/>
        <w:jc w:val="both"/>
        <w:rPr>
          <w:rFonts w:eastAsia="Lucida Sans Unicode"/>
          <w:szCs w:val="20"/>
          <w:lang w:val="lv-LV"/>
        </w:rPr>
      </w:pPr>
      <w:r w:rsidRPr="00814B4E">
        <w:rPr>
          <w:rFonts w:eastAsia="Lucida Sans Unicode"/>
          <w:szCs w:val="20"/>
          <w:lang w:val="lv-LV"/>
        </w:rPr>
        <w:t>Sēdes vadītājs</w:t>
      </w:r>
    </w:p>
    <w:p w:rsidR="006A5244" w:rsidRDefault="006A5244" w:rsidP="006A5244">
      <w:pPr>
        <w:tabs>
          <w:tab w:val="center" w:pos="5103"/>
          <w:tab w:val="right" w:pos="9412"/>
        </w:tabs>
        <w:ind w:firstLine="0"/>
        <w:rPr>
          <w:lang w:val="lv-LV"/>
        </w:rPr>
      </w:pPr>
      <w:r w:rsidRPr="00814B4E">
        <w:rPr>
          <w:lang w:val="lv-LV"/>
        </w:rPr>
        <w:t>Domes priekšsēdētājs</w:t>
      </w:r>
      <w:r w:rsidRPr="00814B4E">
        <w:rPr>
          <w:lang w:val="lv-LV"/>
        </w:rPr>
        <w:tab/>
        <w:t>(personiskais paraksts)</w:t>
      </w:r>
      <w:r w:rsidRPr="00814B4E">
        <w:rPr>
          <w:lang w:val="lv-LV"/>
        </w:rPr>
        <w:tab/>
      </w:r>
      <w:proofErr w:type="spellStart"/>
      <w:r w:rsidRPr="00814B4E">
        <w:rPr>
          <w:lang w:val="lv-LV"/>
        </w:rPr>
        <w:t>L.Salcevičs</w:t>
      </w:r>
      <w:proofErr w:type="spellEnd"/>
    </w:p>
    <w:p w:rsidR="006A5244" w:rsidRPr="00814B4E" w:rsidRDefault="006A5244" w:rsidP="006A5244">
      <w:pPr>
        <w:tabs>
          <w:tab w:val="center" w:pos="5103"/>
          <w:tab w:val="right" w:pos="9412"/>
        </w:tabs>
        <w:ind w:firstLine="0"/>
        <w:rPr>
          <w:lang w:val="lv-LV"/>
        </w:rPr>
      </w:pPr>
    </w:p>
    <w:p w:rsidR="006A5244" w:rsidRPr="00814B4E" w:rsidRDefault="006A5244" w:rsidP="006A5244">
      <w:pPr>
        <w:widowControl w:val="0"/>
        <w:tabs>
          <w:tab w:val="left" w:pos="142"/>
          <w:tab w:val="left" w:pos="3555"/>
        </w:tabs>
        <w:suppressAutoHyphens/>
        <w:ind w:right="43" w:firstLine="0"/>
        <w:jc w:val="both"/>
        <w:rPr>
          <w:rFonts w:eastAsia="Lucida Sans Unicode" w:cs="Tahoma"/>
          <w:sz w:val="18"/>
          <w:szCs w:val="18"/>
          <w:lang w:val="x-none"/>
        </w:rPr>
      </w:pPr>
      <w:r w:rsidRPr="00814B4E">
        <w:rPr>
          <w:rFonts w:eastAsia="Lucida Sans Unicode" w:cs="Tahoma"/>
          <w:sz w:val="18"/>
          <w:szCs w:val="18"/>
          <w:lang w:val="x-none"/>
        </w:rPr>
        <w:t>Lazare 65207415</w:t>
      </w:r>
    </w:p>
    <w:p w:rsidR="00697655" w:rsidRDefault="006A5244" w:rsidP="006A5244">
      <w:pPr>
        <w:widowControl w:val="0"/>
        <w:tabs>
          <w:tab w:val="left" w:pos="142"/>
          <w:tab w:val="left" w:pos="3555"/>
        </w:tabs>
        <w:suppressAutoHyphens/>
        <w:ind w:right="43"/>
        <w:jc w:val="center"/>
        <w:rPr>
          <w:lang w:val="x-none"/>
        </w:rPr>
      </w:pPr>
      <w:r w:rsidRPr="0032013B">
        <w:rPr>
          <w:b/>
          <w:lang w:val="lv-LV"/>
        </w:rPr>
        <w:br w:type="page"/>
      </w:r>
    </w:p>
    <w:p w:rsidR="00EE20D9" w:rsidRPr="00EC2986" w:rsidRDefault="00EE20D9" w:rsidP="00EE20D9">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EE20D9" w:rsidRPr="00EC2986" w:rsidRDefault="00EE20D9" w:rsidP="00EE20D9">
      <w:pPr>
        <w:rPr>
          <w:b/>
          <w:sz w:val="40"/>
          <w:szCs w:val="40"/>
          <w:lang w:val="lv-LV"/>
        </w:rPr>
      </w:pPr>
      <w:r w:rsidRPr="00EC2986">
        <w:rPr>
          <w:rFonts w:cs="Tahoma"/>
          <w:b/>
          <w:bCs/>
          <w:sz w:val="40"/>
          <w:szCs w:val="40"/>
          <w:lang w:val="lv-LV"/>
        </w:rPr>
        <w:t>Nr.5</w:t>
      </w:r>
      <w:r>
        <w:rPr>
          <w:rFonts w:cs="Tahoma"/>
          <w:b/>
          <w:bCs/>
          <w:sz w:val="40"/>
          <w:szCs w:val="40"/>
          <w:lang w:val="lv-LV"/>
        </w:rPr>
        <w:t>45</w:t>
      </w:r>
    </w:p>
    <w:p w:rsidR="00EE20D9" w:rsidRDefault="00EE20D9" w:rsidP="00EE20D9">
      <w:pPr>
        <w:tabs>
          <w:tab w:val="right" w:pos="9356"/>
        </w:tabs>
        <w:snapToGrid w:val="0"/>
        <w:jc w:val="both"/>
        <w:rPr>
          <w:rFonts w:cs="Tahoma"/>
          <w:bCs/>
          <w:szCs w:val="22"/>
          <w:lang w:val="lv-LV"/>
        </w:rPr>
      </w:pPr>
      <w:r w:rsidRPr="00EC2986">
        <w:rPr>
          <w:rFonts w:cs="Tahoma"/>
          <w:bCs/>
          <w:szCs w:val="22"/>
          <w:lang w:val="lv-LV"/>
        </w:rPr>
        <w:t>05.12.2013.</w:t>
      </w:r>
    </w:p>
    <w:p w:rsidR="00EE20D9" w:rsidRDefault="00EE20D9" w:rsidP="00EE20D9">
      <w:pPr>
        <w:tabs>
          <w:tab w:val="right" w:pos="9356"/>
        </w:tabs>
        <w:snapToGrid w:val="0"/>
        <w:jc w:val="both"/>
        <w:rPr>
          <w:rFonts w:cs="Tahoma"/>
          <w:bCs/>
          <w:szCs w:val="22"/>
          <w:lang w:val="lv-LV"/>
        </w:rPr>
      </w:pPr>
    </w:p>
    <w:p w:rsidR="00CD1D7F" w:rsidRDefault="00CD1D7F" w:rsidP="00CD1D7F">
      <w:pPr>
        <w:pStyle w:val="naisf"/>
        <w:spacing w:before="0" w:after="0"/>
        <w:ind w:right="43" w:firstLine="0"/>
        <w:rPr>
          <w:bCs/>
        </w:rPr>
      </w:pPr>
      <w:r w:rsidRPr="001B2B87">
        <w:rPr>
          <w:bCs/>
        </w:rPr>
        <w:t xml:space="preserve">Par </w:t>
      </w:r>
      <w:r>
        <w:rPr>
          <w:bCs/>
        </w:rPr>
        <w:t>nekustamā īpašuma atpirkšanu</w:t>
      </w:r>
    </w:p>
    <w:p w:rsidR="00697655" w:rsidRPr="00697655" w:rsidRDefault="00697655" w:rsidP="00697655">
      <w:pPr>
        <w:ind w:right="43"/>
        <w:jc w:val="both"/>
        <w:rPr>
          <w:bCs/>
          <w:sz w:val="20"/>
          <w:lang w:val="lv-LV" w:eastAsia="lv-LV"/>
        </w:rPr>
      </w:pPr>
    </w:p>
    <w:p w:rsidR="00697655" w:rsidRPr="00697655" w:rsidRDefault="00697655" w:rsidP="00697655">
      <w:pPr>
        <w:tabs>
          <w:tab w:val="right" w:pos="9356"/>
        </w:tabs>
        <w:snapToGrid w:val="0"/>
        <w:ind w:firstLine="709"/>
        <w:jc w:val="both"/>
        <w:rPr>
          <w:rFonts w:cs="Tahoma"/>
          <w:bCs/>
          <w:szCs w:val="22"/>
          <w:lang w:val="lv-LV"/>
        </w:rPr>
      </w:pPr>
      <w:r w:rsidRPr="00697655">
        <w:rPr>
          <w:rFonts w:cs="Tahoma"/>
          <w:bCs/>
          <w:szCs w:val="22"/>
          <w:lang w:val="lv-LV"/>
        </w:rPr>
        <w:t xml:space="preserve">Jēkabpils pilsētas pašvaldības īpašumā atrodas ēku (būvju) nekustamais īpašums </w:t>
      </w:r>
      <w:r w:rsidR="00EE20D9">
        <w:rPr>
          <w:rFonts w:cs="Tahoma"/>
          <w:bCs/>
          <w:szCs w:val="22"/>
          <w:lang w:val="lv-LV"/>
        </w:rPr>
        <w:t>(adresāts)</w:t>
      </w:r>
      <w:r w:rsidRPr="00697655">
        <w:rPr>
          <w:rFonts w:cs="Tahoma"/>
          <w:bCs/>
          <w:szCs w:val="22"/>
          <w:lang w:val="lv-LV"/>
        </w:rPr>
        <w:t xml:space="preserve">, kas sastāv no divām ēkām ar kadastra apzīmējumu </w:t>
      </w:r>
      <w:r w:rsidR="00EE08D1">
        <w:rPr>
          <w:rFonts w:cs="Tahoma"/>
          <w:bCs/>
          <w:szCs w:val="22"/>
          <w:lang w:val="lv-LV"/>
        </w:rPr>
        <w:t>(svītrots)</w:t>
      </w:r>
      <w:r w:rsidR="00EE20D9">
        <w:rPr>
          <w:rFonts w:cs="Tahoma"/>
          <w:bCs/>
          <w:szCs w:val="22"/>
          <w:lang w:val="lv-LV"/>
        </w:rPr>
        <w:t xml:space="preserve"> </w:t>
      </w:r>
      <w:r w:rsidRPr="00697655">
        <w:rPr>
          <w:rFonts w:cs="Tahoma"/>
          <w:bCs/>
          <w:szCs w:val="22"/>
          <w:lang w:val="lv-LV"/>
        </w:rPr>
        <w:t xml:space="preserve">(administratīvā ēka) un </w:t>
      </w:r>
      <w:r w:rsidR="00EE20D9">
        <w:rPr>
          <w:rFonts w:cs="Tahoma"/>
          <w:bCs/>
          <w:szCs w:val="22"/>
          <w:lang w:val="lv-LV"/>
        </w:rPr>
        <w:t>(svītrots)</w:t>
      </w:r>
      <w:r w:rsidR="00EE20D9" w:rsidRPr="00697655">
        <w:rPr>
          <w:rFonts w:cs="Tahoma"/>
          <w:bCs/>
          <w:szCs w:val="22"/>
          <w:lang w:val="lv-LV"/>
        </w:rPr>
        <w:t xml:space="preserve"> </w:t>
      </w:r>
      <w:r w:rsidRPr="00697655">
        <w:rPr>
          <w:rFonts w:cs="Tahoma"/>
          <w:bCs/>
          <w:szCs w:val="22"/>
          <w:lang w:val="lv-LV"/>
        </w:rPr>
        <w:t xml:space="preserve">(informācijas ēka). Būve ar kadastra apzīmējumu </w:t>
      </w:r>
      <w:r w:rsidR="00EE08D1">
        <w:rPr>
          <w:rFonts w:cs="Tahoma"/>
          <w:bCs/>
          <w:szCs w:val="22"/>
          <w:lang w:val="lv-LV"/>
        </w:rPr>
        <w:t>(</w:t>
      </w:r>
      <w:proofErr w:type="spellStart"/>
      <w:r w:rsidR="00EE08D1">
        <w:rPr>
          <w:rFonts w:cs="Tahoma"/>
          <w:bCs/>
          <w:szCs w:val="22"/>
          <w:lang w:val="lv-LV"/>
        </w:rPr>
        <w:t>svītrots)</w:t>
      </w:r>
      <w:r w:rsidRPr="00697655">
        <w:rPr>
          <w:rFonts w:cs="Tahoma"/>
          <w:bCs/>
          <w:szCs w:val="22"/>
          <w:lang w:val="lv-LV"/>
        </w:rPr>
        <w:t>atrodas</w:t>
      </w:r>
      <w:proofErr w:type="spellEnd"/>
      <w:r w:rsidRPr="00697655">
        <w:rPr>
          <w:rFonts w:cs="Tahoma"/>
          <w:bCs/>
          <w:szCs w:val="22"/>
          <w:lang w:val="lv-LV"/>
        </w:rPr>
        <w:t xml:space="preserve"> uz zemes gabala ar kadastra apzīmējumu </w:t>
      </w:r>
      <w:r w:rsidR="00EE20D9">
        <w:rPr>
          <w:rFonts w:cs="Tahoma"/>
          <w:bCs/>
          <w:szCs w:val="22"/>
          <w:lang w:val="lv-LV"/>
        </w:rPr>
        <w:t>(svītrots) (adresāts)</w:t>
      </w:r>
      <w:r w:rsidRPr="00697655">
        <w:rPr>
          <w:rFonts w:cs="Tahoma"/>
          <w:bCs/>
          <w:szCs w:val="22"/>
          <w:lang w:val="lv-LV"/>
        </w:rPr>
        <w:t xml:space="preserve">. </w:t>
      </w:r>
    </w:p>
    <w:p w:rsidR="00697655" w:rsidRPr="00697655" w:rsidRDefault="00697655" w:rsidP="00697655">
      <w:pPr>
        <w:tabs>
          <w:tab w:val="right" w:pos="9356"/>
        </w:tabs>
        <w:snapToGrid w:val="0"/>
        <w:ind w:firstLine="709"/>
        <w:jc w:val="both"/>
        <w:rPr>
          <w:rFonts w:cs="Tahoma"/>
          <w:bCs/>
          <w:szCs w:val="22"/>
          <w:lang w:val="lv-LV"/>
        </w:rPr>
      </w:pPr>
      <w:r w:rsidRPr="00697655">
        <w:rPr>
          <w:rFonts w:cs="Tahoma"/>
          <w:bCs/>
          <w:szCs w:val="22"/>
          <w:lang w:val="lv-LV"/>
        </w:rPr>
        <w:t xml:space="preserve">Zemes gabals ar kadastra numuru </w:t>
      </w:r>
      <w:r w:rsidR="00EE20D9">
        <w:rPr>
          <w:rFonts w:cs="Tahoma"/>
          <w:bCs/>
          <w:szCs w:val="22"/>
          <w:lang w:val="lv-LV"/>
        </w:rPr>
        <w:t>(</w:t>
      </w:r>
      <w:proofErr w:type="spellStart"/>
      <w:r w:rsidR="00EE20D9">
        <w:rPr>
          <w:rFonts w:cs="Tahoma"/>
          <w:bCs/>
          <w:szCs w:val="22"/>
          <w:lang w:val="lv-LV"/>
        </w:rPr>
        <w:t>svītrots)(adresāts</w:t>
      </w:r>
      <w:proofErr w:type="spellEnd"/>
      <w:r w:rsidR="00EE20D9">
        <w:rPr>
          <w:rFonts w:cs="Tahoma"/>
          <w:bCs/>
          <w:szCs w:val="22"/>
          <w:lang w:val="lv-LV"/>
        </w:rPr>
        <w:t>)</w:t>
      </w:r>
      <w:r w:rsidRPr="00697655">
        <w:rPr>
          <w:rFonts w:cs="Tahoma"/>
          <w:bCs/>
          <w:szCs w:val="22"/>
          <w:lang w:val="lv-LV"/>
        </w:rPr>
        <w:t xml:space="preserve"> sastāv no zemes gabala 5440,00 kvadrātmetru platībā, kas ierakstīts Jēkabpils pilsētas zemesgrāmatu nodalījumā Nr.</w:t>
      </w:r>
      <w:r w:rsidR="00EE20D9" w:rsidRPr="00EE20D9">
        <w:rPr>
          <w:rFonts w:cs="Tahoma"/>
          <w:bCs/>
          <w:szCs w:val="22"/>
          <w:lang w:val="lv-LV"/>
        </w:rPr>
        <w:t xml:space="preserve"> </w:t>
      </w:r>
      <w:r w:rsidR="00EE20D9">
        <w:rPr>
          <w:rFonts w:cs="Tahoma"/>
          <w:bCs/>
          <w:szCs w:val="22"/>
          <w:lang w:val="lv-LV"/>
        </w:rPr>
        <w:t>(svītrots)</w:t>
      </w:r>
      <w:r w:rsidRPr="00697655">
        <w:rPr>
          <w:rFonts w:cs="Tahoma"/>
          <w:bCs/>
          <w:szCs w:val="22"/>
          <w:lang w:val="lv-LV"/>
        </w:rPr>
        <w:t xml:space="preserve"> uz T</w:t>
      </w:r>
      <w:r w:rsidR="00EE20D9">
        <w:rPr>
          <w:rFonts w:cs="Tahoma"/>
          <w:bCs/>
          <w:szCs w:val="22"/>
          <w:lang w:val="lv-LV"/>
        </w:rPr>
        <w:t>.</w:t>
      </w:r>
      <w:r w:rsidRPr="00697655">
        <w:rPr>
          <w:rFonts w:cs="Tahoma"/>
          <w:bCs/>
          <w:szCs w:val="22"/>
          <w:lang w:val="lv-LV"/>
        </w:rPr>
        <w:t>K</w:t>
      </w:r>
      <w:r w:rsidR="00EE20D9">
        <w:rPr>
          <w:rFonts w:cs="Tahoma"/>
          <w:bCs/>
          <w:szCs w:val="22"/>
          <w:lang w:val="lv-LV"/>
        </w:rPr>
        <w:t>.</w:t>
      </w:r>
      <w:r w:rsidRPr="00697655">
        <w:rPr>
          <w:rFonts w:cs="Tahoma"/>
          <w:bCs/>
          <w:szCs w:val="22"/>
          <w:lang w:val="lv-LV"/>
        </w:rPr>
        <w:t xml:space="preserve"> un A</w:t>
      </w:r>
      <w:r w:rsidR="00EE20D9">
        <w:rPr>
          <w:rFonts w:cs="Tahoma"/>
          <w:bCs/>
          <w:szCs w:val="22"/>
          <w:lang w:val="lv-LV"/>
        </w:rPr>
        <w:t>.</w:t>
      </w:r>
      <w:r w:rsidRPr="00697655">
        <w:rPr>
          <w:rFonts w:cs="Tahoma"/>
          <w:bCs/>
          <w:szCs w:val="22"/>
          <w:lang w:val="lv-LV"/>
        </w:rPr>
        <w:t xml:space="preserve"> K</w:t>
      </w:r>
      <w:r w:rsidR="00EE20D9">
        <w:rPr>
          <w:rFonts w:cs="Tahoma"/>
          <w:bCs/>
          <w:szCs w:val="22"/>
          <w:lang w:val="lv-LV"/>
        </w:rPr>
        <w:t>.</w:t>
      </w:r>
      <w:r w:rsidRPr="00697655">
        <w:rPr>
          <w:rFonts w:cs="Tahoma"/>
          <w:bCs/>
          <w:szCs w:val="22"/>
          <w:lang w:val="lv-LV"/>
        </w:rPr>
        <w:t xml:space="preserve"> vārdiem, katram pa ½ domājamai daļai no zemesgabala.</w:t>
      </w:r>
    </w:p>
    <w:p w:rsidR="00697655" w:rsidRPr="00697655" w:rsidRDefault="00697655" w:rsidP="00697655">
      <w:pPr>
        <w:tabs>
          <w:tab w:val="right" w:pos="9356"/>
        </w:tabs>
        <w:snapToGrid w:val="0"/>
        <w:ind w:firstLine="709"/>
        <w:jc w:val="both"/>
        <w:rPr>
          <w:rFonts w:cs="Tahoma"/>
          <w:bCs/>
          <w:szCs w:val="22"/>
          <w:lang w:val="lv-LV"/>
        </w:rPr>
      </w:pPr>
      <w:r w:rsidRPr="00697655">
        <w:rPr>
          <w:rFonts w:cs="Tahoma"/>
          <w:bCs/>
          <w:szCs w:val="22"/>
          <w:lang w:val="lv-LV"/>
        </w:rPr>
        <w:t xml:space="preserve">Pamatojoties uz to, ka uz zemes gabala </w:t>
      </w:r>
      <w:r w:rsidR="00EE20D9">
        <w:rPr>
          <w:rFonts w:cs="Tahoma"/>
          <w:bCs/>
          <w:szCs w:val="22"/>
          <w:lang w:val="lv-LV"/>
        </w:rPr>
        <w:t>(adresāts)</w:t>
      </w:r>
      <w:r w:rsidRPr="00697655">
        <w:rPr>
          <w:rFonts w:cs="Tahoma"/>
          <w:bCs/>
          <w:szCs w:val="22"/>
          <w:lang w:val="lv-LV"/>
        </w:rPr>
        <w:t xml:space="preserve"> atrodas Jēkabpils pilsētas pašvaldībai piederoša būve, 03.04.2013. Jēkabpils pilsētas pašvaldībā tika saņemts T</w:t>
      </w:r>
      <w:r w:rsidR="00EE20D9">
        <w:rPr>
          <w:rFonts w:cs="Tahoma"/>
          <w:bCs/>
          <w:szCs w:val="22"/>
          <w:lang w:val="lv-LV"/>
        </w:rPr>
        <w:t>.</w:t>
      </w:r>
      <w:r w:rsidRPr="00697655">
        <w:rPr>
          <w:rFonts w:cs="Tahoma"/>
          <w:bCs/>
          <w:szCs w:val="22"/>
          <w:lang w:val="lv-LV"/>
        </w:rPr>
        <w:t xml:space="preserve"> un A</w:t>
      </w:r>
      <w:r w:rsidR="00EE20D9">
        <w:rPr>
          <w:rFonts w:cs="Tahoma"/>
          <w:bCs/>
          <w:szCs w:val="22"/>
          <w:lang w:val="lv-LV"/>
        </w:rPr>
        <w:t>.</w:t>
      </w:r>
      <w:r w:rsidRPr="00697655">
        <w:rPr>
          <w:rFonts w:cs="Tahoma"/>
          <w:bCs/>
          <w:szCs w:val="22"/>
          <w:lang w:val="lv-LV"/>
        </w:rPr>
        <w:t xml:space="preserve"> K</w:t>
      </w:r>
      <w:r w:rsidR="00EE20D9">
        <w:rPr>
          <w:rFonts w:cs="Tahoma"/>
          <w:bCs/>
          <w:szCs w:val="22"/>
          <w:lang w:val="lv-LV"/>
        </w:rPr>
        <w:t>.</w:t>
      </w:r>
      <w:r w:rsidRPr="00697655">
        <w:rPr>
          <w:rFonts w:cs="Tahoma"/>
          <w:bCs/>
          <w:szCs w:val="22"/>
          <w:lang w:val="lv-LV"/>
        </w:rPr>
        <w:t xml:space="preserve"> iesniegums ar piedāvājumu Jēkabpils pilsētas pašvaldībai iegādāties zemes gabalu </w:t>
      </w:r>
      <w:r w:rsidR="00EE20D9">
        <w:rPr>
          <w:rFonts w:cs="Tahoma"/>
          <w:bCs/>
          <w:szCs w:val="22"/>
          <w:lang w:val="lv-LV"/>
        </w:rPr>
        <w:t>(adresāts)</w:t>
      </w:r>
      <w:r w:rsidRPr="00697655">
        <w:rPr>
          <w:rFonts w:cs="Tahoma"/>
          <w:bCs/>
          <w:szCs w:val="22"/>
          <w:lang w:val="lv-LV"/>
        </w:rPr>
        <w:t xml:space="preserve"> par 8,00 Ls/m</w:t>
      </w:r>
      <w:r w:rsidRPr="00697655">
        <w:rPr>
          <w:bCs/>
          <w:szCs w:val="22"/>
          <w:lang w:val="lv-LV"/>
        </w:rPr>
        <w:t>²</w:t>
      </w:r>
      <w:r w:rsidRPr="00697655">
        <w:rPr>
          <w:rFonts w:cs="Tahoma"/>
          <w:bCs/>
          <w:szCs w:val="22"/>
          <w:lang w:val="lv-LV"/>
        </w:rPr>
        <w:t xml:space="preserve"> (astoņi lati un 00 santīmi), tas ir, 43 520 Ls (četrdesmit trīs tūkstoši pieci simti divdesmit lati un 00 santīmi).</w:t>
      </w:r>
    </w:p>
    <w:p w:rsidR="00697655" w:rsidRPr="00697655" w:rsidRDefault="00697655" w:rsidP="00697655">
      <w:pPr>
        <w:tabs>
          <w:tab w:val="right" w:pos="9356"/>
        </w:tabs>
        <w:snapToGrid w:val="0"/>
        <w:ind w:firstLine="709"/>
        <w:jc w:val="both"/>
        <w:rPr>
          <w:rFonts w:cs="Tahoma"/>
          <w:bCs/>
          <w:szCs w:val="22"/>
          <w:lang w:val="lv-LV"/>
        </w:rPr>
      </w:pPr>
      <w:r w:rsidRPr="00697655">
        <w:rPr>
          <w:rFonts w:cs="Tahoma"/>
          <w:bCs/>
          <w:szCs w:val="22"/>
          <w:lang w:val="lv-LV"/>
        </w:rPr>
        <w:t>Nekustamais īpašums Jēkabpils pilsētas pašvaldībai nepieciešams funkciju veikšanai, pamatojoties uz likuma “Par pašvaldībām” 15.panta pirmās daļas 2.,4.,6.punktu.</w:t>
      </w:r>
    </w:p>
    <w:p w:rsidR="00697655" w:rsidRPr="00697655" w:rsidRDefault="00697655" w:rsidP="00697655">
      <w:pPr>
        <w:tabs>
          <w:tab w:val="right" w:pos="9356"/>
        </w:tabs>
        <w:snapToGrid w:val="0"/>
        <w:ind w:firstLine="709"/>
        <w:jc w:val="both"/>
        <w:rPr>
          <w:rFonts w:eastAsia="Lucida Sans Unicode"/>
          <w:noProof/>
          <w:lang w:val="lv-LV"/>
        </w:rPr>
      </w:pPr>
      <w:r w:rsidRPr="00697655">
        <w:rPr>
          <w:rFonts w:cs="Tahoma"/>
          <w:bCs/>
          <w:szCs w:val="22"/>
          <w:lang w:val="lv-LV"/>
        </w:rPr>
        <w:t xml:space="preserve">Pamatojoties uz </w:t>
      </w:r>
      <w:r w:rsidRPr="00697655">
        <w:rPr>
          <w:rFonts w:eastAsia="Lucida Sans Unicode"/>
          <w:noProof/>
          <w:lang w:val="lv-LV"/>
        </w:rPr>
        <w:t xml:space="preserve">likuma "Par pašvaldībām" 14.panta pirmās daļas 2.punktu, 15.panta pirmās daļas 2.,4.,6.punktu, 21.panta pirmās daļas 17. punktu, </w:t>
      </w:r>
    </w:p>
    <w:p w:rsidR="00697655" w:rsidRPr="00697655" w:rsidRDefault="00697655" w:rsidP="00697655">
      <w:pPr>
        <w:ind w:right="43" w:firstLine="375"/>
        <w:jc w:val="center"/>
        <w:rPr>
          <w:bCs/>
          <w:sz w:val="20"/>
          <w:lang w:val="lv-LV" w:eastAsia="lv-LV"/>
        </w:rPr>
      </w:pPr>
    </w:p>
    <w:p w:rsidR="00697655" w:rsidRPr="00697655" w:rsidRDefault="00697655" w:rsidP="00697655">
      <w:pPr>
        <w:ind w:right="43" w:firstLine="375"/>
        <w:jc w:val="center"/>
        <w:rPr>
          <w:bCs/>
          <w:lang w:val="lv-LV" w:eastAsia="lv-LV"/>
        </w:rPr>
      </w:pPr>
      <w:r w:rsidRPr="00697655">
        <w:rPr>
          <w:bCs/>
          <w:lang w:val="lv-LV" w:eastAsia="lv-LV"/>
        </w:rPr>
        <w:t>Jēkabpils pilsētas dome nolemj:</w:t>
      </w:r>
    </w:p>
    <w:p w:rsidR="00697655" w:rsidRPr="00697655" w:rsidRDefault="00697655" w:rsidP="00697655">
      <w:pPr>
        <w:ind w:right="43" w:firstLine="375"/>
        <w:jc w:val="center"/>
        <w:rPr>
          <w:bCs/>
          <w:sz w:val="20"/>
          <w:lang w:val="lv-LV" w:eastAsia="lv-LV"/>
        </w:rPr>
      </w:pP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Pirkt A</w:t>
      </w:r>
      <w:r w:rsidR="00EE20D9">
        <w:rPr>
          <w:rFonts w:eastAsia="Lucida Sans Unicode" w:cs="Tahoma"/>
          <w:lang w:val="lv-LV"/>
        </w:rPr>
        <w:t>.</w:t>
      </w:r>
      <w:r w:rsidRPr="00697655">
        <w:rPr>
          <w:rFonts w:eastAsia="Lucida Sans Unicode" w:cs="Tahoma"/>
          <w:lang w:val="x-none"/>
        </w:rPr>
        <w:t>K</w:t>
      </w:r>
      <w:r w:rsidR="00EE20D9">
        <w:rPr>
          <w:rFonts w:eastAsia="Lucida Sans Unicode" w:cs="Tahoma"/>
          <w:lang w:val="lv-LV"/>
        </w:rPr>
        <w:t xml:space="preserve"> </w:t>
      </w:r>
      <w:r w:rsidRPr="00697655">
        <w:rPr>
          <w:rFonts w:eastAsia="Lucida Sans Unicode" w:cs="Tahoma"/>
          <w:lang w:val="x-none"/>
        </w:rPr>
        <w:t xml:space="preserve">, personas kods </w:t>
      </w:r>
      <w:r w:rsidR="00EE20D9">
        <w:rPr>
          <w:rFonts w:cs="Tahoma"/>
          <w:bCs/>
          <w:szCs w:val="22"/>
          <w:lang w:val="lv-LV"/>
        </w:rPr>
        <w:t>(svītrots)</w:t>
      </w:r>
      <w:r w:rsidRPr="00697655">
        <w:rPr>
          <w:rFonts w:eastAsia="Lucida Sans Unicode" w:cs="Tahoma"/>
          <w:lang w:val="x-none"/>
        </w:rPr>
        <w:t xml:space="preserve">, piederošo ½ domājamo daļu no nekustamā īpašuma ar kadastra numuru </w:t>
      </w:r>
      <w:r w:rsidR="00EE20D9">
        <w:rPr>
          <w:rFonts w:cs="Tahoma"/>
          <w:bCs/>
          <w:szCs w:val="22"/>
          <w:lang w:val="lv-LV"/>
        </w:rPr>
        <w:t>(svītrots)</w:t>
      </w:r>
      <w:r w:rsidR="00EE20D9">
        <w:rPr>
          <w:rFonts w:eastAsia="Lucida Sans Unicode" w:cs="Tahoma"/>
          <w:lang w:val="x-none"/>
        </w:rPr>
        <w:t xml:space="preserve"> (adresāts)</w:t>
      </w:r>
      <w:r w:rsidRPr="00697655">
        <w:rPr>
          <w:rFonts w:eastAsia="Lucida Sans Unicode" w:cs="Tahoma"/>
          <w:lang w:val="x-none"/>
        </w:rPr>
        <w:t xml:space="preserve">, par 21 760 LVL (divdesmit viens tūkstotis septiņi simti sešdesmit lati un 00 santīmi) jeb 30 961.69 EUR (trīsdesmit tūkstoši deviņi simti sešdesmit viens </w:t>
      </w:r>
      <w:proofErr w:type="spellStart"/>
      <w:r w:rsidRPr="00697655">
        <w:rPr>
          <w:rFonts w:eastAsia="Lucida Sans Unicode" w:cs="Tahoma"/>
          <w:i/>
          <w:lang w:val="x-none"/>
        </w:rPr>
        <w:t>euro</w:t>
      </w:r>
      <w:proofErr w:type="spellEnd"/>
      <w:r w:rsidRPr="00697655">
        <w:rPr>
          <w:rFonts w:eastAsia="Lucida Sans Unicode" w:cs="Tahoma"/>
          <w:lang w:val="x-none"/>
        </w:rPr>
        <w:t xml:space="preserve"> un 69 centi).</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Noslēgt pirkuma līgumu ar A</w:t>
      </w:r>
      <w:r w:rsidR="00EE20D9">
        <w:rPr>
          <w:rFonts w:eastAsia="Lucida Sans Unicode" w:cs="Tahoma"/>
          <w:lang w:val="lv-LV"/>
        </w:rPr>
        <w:t>.</w:t>
      </w:r>
      <w:r w:rsidRPr="00697655">
        <w:rPr>
          <w:rFonts w:eastAsia="Lucida Sans Unicode" w:cs="Tahoma"/>
          <w:lang w:val="x-none"/>
        </w:rPr>
        <w:t xml:space="preserve"> K</w:t>
      </w:r>
      <w:r w:rsidR="00EE20D9">
        <w:rPr>
          <w:rFonts w:eastAsia="Lucida Sans Unicode" w:cs="Tahoma"/>
          <w:lang w:val="lv-LV"/>
        </w:rPr>
        <w:t>.</w:t>
      </w:r>
      <w:r w:rsidRPr="00697655">
        <w:rPr>
          <w:rFonts w:eastAsia="Lucida Sans Unicode" w:cs="Tahoma"/>
          <w:lang w:val="x-none"/>
        </w:rPr>
        <w:t xml:space="preserve">, personas kods </w:t>
      </w:r>
      <w:r w:rsidR="00EE20D9">
        <w:rPr>
          <w:rFonts w:cs="Tahoma"/>
          <w:bCs/>
          <w:szCs w:val="22"/>
          <w:lang w:val="lv-LV"/>
        </w:rPr>
        <w:t>(svītrots)</w:t>
      </w:r>
      <w:r w:rsidRPr="00697655">
        <w:rPr>
          <w:rFonts w:eastAsia="Lucida Sans Unicode" w:cs="Tahoma"/>
          <w:lang w:val="x-none"/>
        </w:rPr>
        <w:t>.</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 xml:space="preserve">Pirmo iemaksu 10 000 LVL (desmit tūkstoši lati un 00 santīmi) apmērā veikt 2013.gadā, atlikušo maksājuma daļu 11 760 LVL (vienpadsmit tūkstoši septiņi simti sešdesmit lati un 00 santīmi) jeb 16 732.97 EUR (sešpadsmit tūkstoši septiņi simti trīsdesmit divi </w:t>
      </w:r>
      <w:proofErr w:type="spellStart"/>
      <w:r w:rsidRPr="00697655">
        <w:rPr>
          <w:rFonts w:eastAsia="Lucida Sans Unicode" w:cs="Tahoma"/>
          <w:i/>
          <w:lang w:val="x-none"/>
        </w:rPr>
        <w:t>euro</w:t>
      </w:r>
      <w:proofErr w:type="spellEnd"/>
      <w:r w:rsidRPr="00697655">
        <w:rPr>
          <w:rFonts w:eastAsia="Lucida Sans Unicode" w:cs="Tahoma"/>
          <w:lang w:val="x-none"/>
        </w:rPr>
        <w:t xml:space="preserve"> un 97 centi) veikt 2014.gadā pēc Jēkabpils pilsētas pašvaldības budžeta apstiprināšanas.</w:t>
      </w:r>
    </w:p>
    <w:p w:rsidR="00697655" w:rsidRPr="00697655" w:rsidRDefault="00697655" w:rsidP="004872F4">
      <w:pPr>
        <w:widowControl w:val="0"/>
        <w:numPr>
          <w:ilvl w:val="2"/>
          <w:numId w:val="37"/>
        </w:numPr>
        <w:tabs>
          <w:tab w:val="num" w:pos="374"/>
          <w:tab w:val="left" w:pos="567"/>
          <w:tab w:val="left" w:pos="1134"/>
          <w:tab w:val="left" w:pos="3555"/>
        </w:tabs>
        <w:suppressAutoHyphens/>
        <w:ind w:left="0" w:right="43" w:firstLine="709"/>
        <w:jc w:val="both"/>
        <w:rPr>
          <w:rFonts w:eastAsia="Lucida Sans Unicode" w:cs="Tahoma"/>
          <w:lang w:val="x-none"/>
        </w:rPr>
      </w:pPr>
      <w:r w:rsidRPr="00697655">
        <w:rPr>
          <w:rFonts w:eastAsia="Lucida Sans Unicode" w:cs="Tahoma"/>
          <w:lang w:val="x-none"/>
        </w:rPr>
        <w:t>Kontroli par lēmuma izpildi veic Jēkabpils pilsētas pašvaldības izpilddirektors.</w:t>
      </w:r>
    </w:p>
    <w:p w:rsidR="00697655" w:rsidRPr="00697655" w:rsidRDefault="00697655" w:rsidP="00697655">
      <w:pPr>
        <w:widowControl w:val="0"/>
        <w:tabs>
          <w:tab w:val="left" w:pos="567"/>
          <w:tab w:val="left" w:pos="3555"/>
        </w:tabs>
        <w:suppressAutoHyphens/>
        <w:ind w:left="360" w:right="43"/>
        <w:rPr>
          <w:rFonts w:eastAsia="Lucida Sans Unicode" w:cs="Tahoma"/>
          <w:sz w:val="20"/>
          <w:lang w:val="x-none"/>
        </w:rPr>
      </w:pPr>
    </w:p>
    <w:p w:rsidR="00697655" w:rsidRPr="00697655" w:rsidRDefault="00697655" w:rsidP="00697655">
      <w:pPr>
        <w:tabs>
          <w:tab w:val="right" w:pos="9356"/>
        </w:tabs>
        <w:snapToGrid w:val="0"/>
        <w:rPr>
          <w:rFonts w:cs="Tahoma"/>
          <w:bCs/>
          <w:szCs w:val="22"/>
          <w:lang w:val="en-GB"/>
        </w:rPr>
      </w:pPr>
      <w:proofErr w:type="spellStart"/>
      <w:r w:rsidRPr="00697655">
        <w:rPr>
          <w:rFonts w:cs="Tahoma"/>
          <w:lang w:val="en-GB"/>
        </w:rPr>
        <w:t>Pielikumā</w:t>
      </w:r>
      <w:proofErr w:type="spellEnd"/>
      <w:r w:rsidRPr="00697655">
        <w:rPr>
          <w:rFonts w:cs="Tahoma"/>
          <w:lang w:val="en-GB"/>
        </w:rPr>
        <w:t xml:space="preserve">: </w:t>
      </w:r>
      <w:proofErr w:type="spellStart"/>
      <w:r w:rsidRPr="00697655">
        <w:rPr>
          <w:rFonts w:cs="Tahoma"/>
          <w:lang w:val="en-GB"/>
        </w:rPr>
        <w:t>Pirkuma</w:t>
      </w:r>
      <w:proofErr w:type="spellEnd"/>
      <w:r w:rsidRPr="00697655">
        <w:rPr>
          <w:rFonts w:cs="Tahoma"/>
          <w:lang w:val="en-GB"/>
        </w:rPr>
        <w:t xml:space="preserve"> </w:t>
      </w:r>
      <w:proofErr w:type="spellStart"/>
      <w:r w:rsidRPr="00697655">
        <w:rPr>
          <w:rFonts w:cs="Tahoma"/>
          <w:lang w:val="en-GB"/>
        </w:rPr>
        <w:t>līgums</w:t>
      </w:r>
      <w:proofErr w:type="spellEnd"/>
      <w:r w:rsidRPr="00697655">
        <w:rPr>
          <w:rFonts w:cs="Tahoma"/>
          <w:lang w:val="en-GB"/>
        </w:rPr>
        <w:t xml:space="preserve"> </w:t>
      </w:r>
      <w:proofErr w:type="spellStart"/>
      <w:r w:rsidRPr="00697655">
        <w:rPr>
          <w:rFonts w:cs="Tahoma"/>
          <w:bCs/>
          <w:szCs w:val="22"/>
          <w:lang w:val="en-GB"/>
        </w:rPr>
        <w:t>uz</w:t>
      </w:r>
      <w:proofErr w:type="spellEnd"/>
      <w:r w:rsidRPr="00697655">
        <w:rPr>
          <w:rFonts w:cs="Tahoma"/>
          <w:bCs/>
          <w:szCs w:val="22"/>
          <w:lang w:val="en-GB"/>
        </w:rPr>
        <w:t xml:space="preserve"> 3 </w:t>
      </w:r>
      <w:proofErr w:type="spellStart"/>
      <w:r w:rsidRPr="00697655">
        <w:rPr>
          <w:rFonts w:cs="Tahoma"/>
          <w:bCs/>
          <w:szCs w:val="22"/>
          <w:lang w:val="en-GB"/>
        </w:rPr>
        <w:t>lp</w:t>
      </w:r>
      <w:proofErr w:type="spellEnd"/>
      <w:r w:rsidRPr="00697655">
        <w:rPr>
          <w:rFonts w:cs="Tahoma"/>
          <w:bCs/>
          <w:szCs w:val="22"/>
          <w:lang w:val="en-GB"/>
        </w:rPr>
        <w:t>.</w:t>
      </w:r>
    </w:p>
    <w:p w:rsidR="00697655" w:rsidRPr="00697655" w:rsidRDefault="00697655" w:rsidP="00697655">
      <w:pPr>
        <w:widowControl w:val="0"/>
        <w:tabs>
          <w:tab w:val="left" w:pos="567"/>
          <w:tab w:val="left" w:pos="3555"/>
        </w:tabs>
        <w:suppressAutoHyphens/>
        <w:ind w:right="43"/>
        <w:rPr>
          <w:rFonts w:eastAsia="Lucida Sans Unicode" w:cs="Tahoma"/>
          <w:lang w:val="x-none"/>
        </w:rPr>
      </w:pPr>
    </w:p>
    <w:p w:rsidR="00814B4E" w:rsidRPr="00814B4E" w:rsidRDefault="00814B4E" w:rsidP="00814B4E">
      <w:pPr>
        <w:widowControl w:val="0"/>
        <w:suppressAutoHyphens/>
        <w:ind w:firstLine="0"/>
        <w:jc w:val="both"/>
        <w:rPr>
          <w:rFonts w:eastAsia="Lucida Sans Unicode"/>
          <w:szCs w:val="20"/>
          <w:lang w:val="lv-LV"/>
        </w:rPr>
      </w:pPr>
      <w:r w:rsidRPr="00814B4E">
        <w:rPr>
          <w:rFonts w:eastAsia="Lucida Sans Unicode"/>
          <w:szCs w:val="20"/>
          <w:lang w:val="lv-LV"/>
        </w:rPr>
        <w:t>Sēdes vadītājs</w:t>
      </w:r>
    </w:p>
    <w:p w:rsidR="00814B4E" w:rsidRDefault="00814B4E" w:rsidP="00814B4E">
      <w:pPr>
        <w:tabs>
          <w:tab w:val="center" w:pos="5103"/>
          <w:tab w:val="right" w:pos="9412"/>
        </w:tabs>
        <w:ind w:firstLine="0"/>
        <w:rPr>
          <w:lang w:val="lv-LV"/>
        </w:rPr>
      </w:pPr>
      <w:r w:rsidRPr="00814B4E">
        <w:rPr>
          <w:lang w:val="lv-LV"/>
        </w:rPr>
        <w:t>Domes priekšsēdētājs</w:t>
      </w:r>
      <w:r w:rsidRPr="00814B4E">
        <w:rPr>
          <w:lang w:val="lv-LV"/>
        </w:rPr>
        <w:tab/>
        <w:t>(personiskais paraksts)</w:t>
      </w:r>
      <w:r w:rsidRPr="00814B4E">
        <w:rPr>
          <w:lang w:val="lv-LV"/>
        </w:rPr>
        <w:tab/>
      </w:r>
      <w:proofErr w:type="spellStart"/>
      <w:r w:rsidRPr="00814B4E">
        <w:rPr>
          <w:lang w:val="lv-LV"/>
        </w:rPr>
        <w:t>L.Salcevičs</w:t>
      </w:r>
      <w:proofErr w:type="spellEnd"/>
    </w:p>
    <w:p w:rsidR="00814B4E" w:rsidRPr="00814B4E" w:rsidRDefault="00814B4E" w:rsidP="00814B4E">
      <w:pPr>
        <w:tabs>
          <w:tab w:val="center" w:pos="5103"/>
          <w:tab w:val="right" w:pos="9412"/>
        </w:tabs>
        <w:ind w:firstLine="0"/>
        <w:rPr>
          <w:lang w:val="lv-LV"/>
        </w:rPr>
      </w:pPr>
    </w:p>
    <w:p w:rsidR="00814B4E" w:rsidRPr="00814B4E" w:rsidRDefault="00814B4E" w:rsidP="00814B4E">
      <w:pPr>
        <w:widowControl w:val="0"/>
        <w:tabs>
          <w:tab w:val="left" w:pos="142"/>
          <w:tab w:val="left" w:pos="3555"/>
        </w:tabs>
        <w:suppressAutoHyphens/>
        <w:ind w:right="43" w:firstLine="0"/>
        <w:jc w:val="both"/>
        <w:rPr>
          <w:rFonts w:eastAsia="Lucida Sans Unicode" w:cs="Tahoma"/>
          <w:sz w:val="18"/>
          <w:szCs w:val="18"/>
          <w:lang w:val="x-none"/>
        </w:rPr>
      </w:pPr>
      <w:r w:rsidRPr="00814B4E">
        <w:rPr>
          <w:rFonts w:eastAsia="Lucida Sans Unicode" w:cs="Tahoma"/>
          <w:sz w:val="18"/>
          <w:szCs w:val="18"/>
          <w:lang w:val="x-none"/>
        </w:rPr>
        <w:t>Lazare 65207415</w:t>
      </w:r>
    </w:p>
    <w:p w:rsidR="00814B4E" w:rsidRPr="00EC2986" w:rsidRDefault="00814B4E" w:rsidP="00814B4E">
      <w:pPr>
        <w:tabs>
          <w:tab w:val="left" w:pos="360"/>
        </w:tabs>
        <w:outlineLvl w:val="6"/>
        <w:rPr>
          <w:rFonts w:eastAsia="Lucida Sans Unicode"/>
          <w:b/>
          <w:sz w:val="28"/>
          <w:szCs w:val="28"/>
          <w:lang w:val="lv-LV"/>
        </w:rPr>
      </w:pPr>
      <w:r w:rsidRPr="0032013B">
        <w:rPr>
          <w:b/>
          <w:lang w:val="lv-LV"/>
        </w:rPr>
        <w:br w:type="page"/>
      </w: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814B4E" w:rsidRPr="00EC2986" w:rsidRDefault="00814B4E" w:rsidP="00814B4E">
      <w:pPr>
        <w:rPr>
          <w:b/>
          <w:sz w:val="40"/>
          <w:szCs w:val="40"/>
          <w:lang w:val="lv-LV"/>
        </w:rPr>
      </w:pPr>
      <w:r w:rsidRPr="00EC2986">
        <w:rPr>
          <w:rFonts w:cs="Tahoma"/>
          <w:b/>
          <w:bCs/>
          <w:sz w:val="40"/>
          <w:szCs w:val="40"/>
          <w:lang w:val="lv-LV"/>
        </w:rPr>
        <w:t>Nr.5</w:t>
      </w:r>
      <w:r>
        <w:rPr>
          <w:rFonts w:cs="Tahoma"/>
          <w:b/>
          <w:bCs/>
          <w:sz w:val="40"/>
          <w:szCs w:val="40"/>
          <w:lang w:val="lv-LV"/>
        </w:rPr>
        <w:t>46</w:t>
      </w:r>
    </w:p>
    <w:p w:rsidR="00814B4E" w:rsidRDefault="00814B4E" w:rsidP="00814B4E">
      <w:pPr>
        <w:tabs>
          <w:tab w:val="right" w:pos="9356"/>
        </w:tabs>
        <w:snapToGrid w:val="0"/>
        <w:jc w:val="both"/>
        <w:rPr>
          <w:rFonts w:cs="Tahoma"/>
          <w:bCs/>
          <w:szCs w:val="22"/>
          <w:lang w:val="lv-LV"/>
        </w:rPr>
      </w:pPr>
      <w:r w:rsidRPr="00EC2986">
        <w:rPr>
          <w:rFonts w:cs="Tahoma"/>
          <w:bCs/>
          <w:szCs w:val="22"/>
          <w:lang w:val="lv-LV"/>
        </w:rPr>
        <w:t>05.12.2013.</w:t>
      </w:r>
    </w:p>
    <w:p w:rsidR="00502443" w:rsidRPr="0069223A" w:rsidRDefault="00502443" w:rsidP="00814B4E">
      <w:pPr>
        <w:shd w:val="clear" w:color="auto" w:fill="FFFFFF"/>
        <w:ind w:left="2822" w:right="2784"/>
        <w:jc w:val="both"/>
        <w:rPr>
          <w:rFonts w:eastAsia="Lucida Sans Unicode" w:cs="Tahoma"/>
          <w:bCs/>
          <w:szCs w:val="22"/>
          <w:lang w:val="lv-LV"/>
        </w:rPr>
      </w:pPr>
    </w:p>
    <w:p w:rsidR="00C67A41" w:rsidRPr="0032013B" w:rsidRDefault="00C67A41" w:rsidP="00C67A41">
      <w:pPr>
        <w:widowControl w:val="0"/>
        <w:tabs>
          <w:tab w:val="right" w:pos="9356"/>
        </w:tabs>
        <w:suppressAutoHyphens/>
        <w:snapToGrid w:val="0"/>
        <w:ind w:firstLine="0"/>
        <w:jc w:val="both"/>
        <w:rPr>
          <w:rFonts w:eastAsia="Lucida Sans Unicode" w:cs="Tahoma"/>
          <w:bCs/>
          <w:szCs w:val="22"/>
          <w:lang w:val="lv-LV"/>
        </w:rPr>
      </w:pPr>
      <w:r w:rsidRPr="0032013B">
        <w:rPr>
          <w:rFonts w:eastAsia="Lucida Sans Unicode" w:cs="Tahoma"/>
          <w:bCs/>
          <w:szCs w:val="22"/>
          <w:lang w:val="lv-LV"/>
        </w:rPr>
        <w:t>Par dzīvokļa ierakstīšanu zemesgrāmatā</w:t>
      </w:r>
    </w:p>
    <w:p w:rsidR="00C67A41" w:rsidRPr="0032013B" w:rsidRDefault="00C67A41" w:rsidP="00C67A41">
      <w:pPr>
        <w:widowControl w:val="0"/>
        <w:tabs>
          <w:tab w:val="right" w:pos="9356"/>
        </w:tabs>
        <w:suppressAutoHyphens/>
        <w:snapToGrid w:val="0"/>
        <w:ind w:firstLine="0"/>
        <w:jc w:val="both"/>
        <w:rPr>
          <w:rFonts w:eastAsia="Lucida Sans Unicode" w:cs="Tahoma"/>
          <w:bCs/>
          <w:szCs w:val="22"/>
          <w:lang w:val="lv-LV"/>
        </w:rPr>
      </w:pPr>
    </w:p>
    <w:p w:rsidR="00C67A41" w:rsidRPr="0069223A" w:rsidRDefault="00C67A41" w:rsidP="00C67A41">
      <w:pPr>
        <w:widowControl w:val="0"/>
        <w:tabs>
          <w:tab w:val="right" w:pos="9356"/>
        </w:tabs>
        <w:suppressAutoHyphens/>
        <w:snapToGrid w:val="0"/>
        <w:jc w:val="both"/>
        <w:rPr>
          <w:rFonts w:eastAsia="Lucida Sans Unicode" w:cs="Tahoma"/>
          <w:bCs/>
          <w:szCs w:val="22"/>
          <w:lang w:val="lv-LV"/>
        </w:rPr>
      </w:pPr>
    </w:p>
    <w:p w:rsidR="00502443" w:rsidRPr="0069223A" w:rsidRDefault="00502443" w:rsidP="00502443">
      <w:pPr>
        <w:widowControl w:val="0"/>
        <w:tabs>
          <w:tab w:val="right" w:pos="9356"/>
        </w:tabs>
        <w:suppressAutoHyphens/>
        <w:snapToGrid w:val="0"/>
        <w:ind w:firstLine="709"/>
        <w:jc w:val="both"/>
        <w:rPr>
          <w:rFonts w:eastAsia="Lucida Sans Unicode" w:cs="Tahoma"/>
          <w:bCs/>
          <w:szCs w:val="22"/>
          <w:lang w:val="lv-LV"/>
        </w:rPr>
      </w:pPr>
      <w:r w:rsidRPr="0069223A">
        <w:rPr>
          <w:rFonts w:eastAsia="Lucida Sans Unicode" w:cs="Tahoma"/>
          <w:bCs/>
          <w:szCs w:val="22"/>
          <w:lang w:val="lv-LV"/>
        </w:rPr>
        <w:t>Pamatojoties uz likuma “Par pašvaldībām” 21.panta pirmās daļas 27.punktu, Dzīvokļa īpašuma likuma 6.panta pirmo daļu, ņemot vērā 28.11.2013. Finanšu komitejas lēmumu (protokols Nr.25., 16.§),</w:t>
      </w:r>
    </w:p>
    <w:p w:rsidR="00502443" w:rsidRPr="0069223A" w:rsidRDefault="00502443" w:rsidP="00502443">
      <w:pPr>
        <w:widowControl w:val="0"/>
        <w:tabs>
          <w:tab w:val="right" w:pos="9356"/>
        </w:tabs>
        <w:suppressAutoHyphens/>
        <w:snapToGrid w:val="0"/>
        <w:jc w:val="both"/>
        <w:rPr>
          <w:rFonts w:eastAsia="Lucida Sans Unicode" w:cs="Tahoma"/>
          <w:bCs/>
          <w:szCs w:val="22"/>
          <w:lang w:val="lv-LV"/>
        </w:rPr>
      </w:pPr>
    </w:p>
    <w:p w:rsidR="00502443" w:rsidRPr="0069223A" w:rsidRDefault="00502443" w:rsidP="00502443">
      <w:pPr>
        <w:widowControl w:val="0"/>
        <w:tabs>
          <w:tab w:val="right" w:pos="9356"/>
        </w:tabs>
        <w:suppressAutoHyphens/>
        <w:snapToGrid w:val="0"/>
        <w:jc w:val="center"/>
        <w:rPr>
          <w:rFonts w:eastAsia="Lucida Sans Unicode" w:cs="Tahoma"/>
          <w:bCs/>
          <w:szCs w:val="22"/>
          <w:lang w:val="lv-LV"/>
        </w:rPr>
      </w:pPr>
      <w:r w:rsidRPr="0069223A">
        <w:rPr>
          <w:rFonts w:eastAsia="Lucida Sans Unicode" w:cs="Tahoma"/>
          <w:bCs/>
          <w:szCs w:val="22"/>
          <w:lang w:val="lv-LV"/>
        </w:rPr>
        <w:t>Jēkabpils pilsētas dome nolemj:</w:t>
      </w:r>
    </w:p>
    <w:p w:rsidR="00502443" w:rsidRPr="0069223A" w:rsidRDefault="00502443" w:rsidP="00502443">
      <w:pPr>
        <w:widowControl w:val="0"/>
        <w:tabs>
          <w:tab w:val="right" w:pos="9356"/>
        </w:tabs>
        <w:suppressAutoHyphens/>
        <w:snapToGrid w:val="0"/>
        <w:rPr>
          <w:rFonts w:eastAsia="Lucida Sans Unicode" w:cs="Tahoma"/>
          <w:bCs/>
          <w:szCs w:val="22"/>
          <w:lang w:val="lv-LV"/>
        </w:rPr>
      </w:pPr>
    </w:p>
    <w:p w:rsidR="00502443" w:rsidRPr="0069223A" w:rsidRDefault="00502443" w:rsidP="00502443">
      <w:pPr>
        <w:widowControl w:val="0"/>
        <w:tabs>
          <w:tab w:val="left" w:pos="1134"/>
          <w:tab w:val="right" w:pos="9356"/>
        </w:tabs>
        <w:suppressAutoHyphens/>
        <w:snapToGrid w:val="0"/>
        <w:ind w:firstLine="709"/>
        <w:jc w:val="both"/>
        <w:rPr>
          <w:rFonts w:eastAsia="Lucida Sans Unicode" w:cs="Tahoma"/>
          <w:bCs/>
          <w:szCs w:val="22"/>
          <w:lang w:val="lv-LV"/>
        </w:rPr>
      </w:pPr>
      <w:r w:rsidRPr="0069223A">
        <w:rPr>
          <w:rFonts w:eastAsia="Lucida Sans Unicode" w:cs="Tahoma"/>
          <w:bCs/>
          <w:szCs w:val="22"/>
          <w:lang w:val="lv-LV"/>
        </w:rPr>
        <w:t>1.</w:t>
      </w:r>
      <w:r w:rsidRPr="0069223A">
        <w:rPr>
          <w:rFonts w:eastAsia="Lucida Sans Unicode" w:cs="Tahoma"/>
          <w:bCs/>
          <w:szCs w:val="22"/>
          <w:lang w:val="lv-LV"/>
        </w:rPr>
        <w:tab/>
        <w:t>Pašvaldības bilancē esošo dzīvokli Bebru ielā 33-4, Jēkabpilī ierakstīt zemesgrāmatā.</w:t>
      </w:r>
    </w:p>
    <w:p w:rsidR="00502443" w:rsidRPr="0069223A" w:rsidRDefault="00502443" w:rsidP="00502443">
      <w:pPr>
        <w:widowControl w:val="0"/>
        <w:tabs>
          <w:tab w:val="left" w:pos="1134"/>
          <w:tab w:val="right" w:pos="9356"/>
        </w:tabs>
        <w:suppressAutoHyphens/>
        <w:snapToGrid w:val="0"/>
        <w:ind w:firstLine="709"/>
        <w:jc w:val="both"/>
        <w:rPr>
          <w:rFonts w:eastAsia="Lucida Sans Unicode" w:cs="Tahoma"/>
          <w:bCs/>
          <w:szCs w:val="22"/>
          <w:lang w:val="lv-LV"/>
        </w:rPr>
      </w:pPr>
      <w:r w:rsidRPr="0069223A">
        <w:rPr>
          <w:rFonts w:eastAsia="Lucida Sans Unicode" w:cs="Tahoma"/>
          <w:bCs/>
          <w:szCs w:val="22"/>
          <w:lang w:val="lv-LV"/>
        </w:rPr>
        <w:t>2.</w:t>
      </w:r>
      <w:r w:rsidRPr="0069223A">
        <w:rPr>
          <w:rFonts w:eastAsia="Lucida Sans Unicode" w:cs="Tahoma"/>
          <w:bCs/>
          <w:szCs w:val="22"/>
          <w:lang w:val="lv-LV"/>
        </w:rPr>
        <w:tab/>
        <w:t xml:space="preserve">Kontroli par lēmuma izpildi veikt Nekustamā īpašuma apsaimniekošanas nodaļas vadītājai. </w:t>
      </w:r>
    </w:p>
    <w:p w:rsidR="00502443" w:rsidRPr="0069223A" w:rsidRDefault="00502443" w:rsidP="00502443">
      <w:pPr>
        <w:widowControl w:val="0"/>
        <w:tabs>
          <w:tab w:val="left" w:pos="1134"/>
          <w:tab w:val="right" w:pos="9356"/>
        </w:tabs>
        <w:suppressAutoHyphens/>
        <w:snapToGrid w:val="0"/>
        <w:ind w:firstLine="709"/>
        <w:jc w:val="both"/>
        <w:rPr>
          <w:rFonts w:eastAsia="Lucida Sans Unicode"/>
          <w:szCs w:val="20"/>
          <w:lang w:val="lv-LV"/>
        </w:rPr>
      </w:pPr>
    </w:p>
    <w:p w:rsidR="00502443" w:rsidRPr="0069223A" w:rsidRDefault="00502443" w:rsidP="00502443">
      <w:pPr>
        <w:widowControl w:val="0"/>
        <w:tabs>
          <w:tab w:val="right" w:pos="9356"/>
        </w:tabs>
        <w:suppressAutoHyphens/>
        <w:rPr>
          <w:rFonts w:eastAsia="Lucida Sans Unicode"/>
          <w:szCs w:val="20"/>
          <w:lang w:val="lv-LV"/>
        </w:rPr>
      </w:pPr>
    </w:p>
    <w:p w:rsidR="00D26288" w:rsidRPr="00D26288" w:rsidRDefault="00D26288" w:rsidP="00D26288">
      <w:pPr>
        <w:widowControl w:val="0"/>
        <w:tabs>
          <w:tab w:val="right" w:pos="9356"/>
        </w:tabs>
        <w:suppressAutoHyphens/>
        <w:ind w:firstLine="0"/>
        <w:rPr>
          <w:rFonts w:eastAsia="Lucida Sans Unicode"/>
          <w:szCs w:val="20"/>
          <w:lang w:val="lv-LV"/>
        </w:rPr>
      </w:pPr>
      <w:r w:rsidRPr="00D26288">
        <w:rPr>
          <w:rFonts w:eastAsia="Lucida Sans Unicode"/>
          <w:szCs w:val="20"/>
          <w:lang w:val="lv-LV"/>
        </w:rPr>
        <w:t>Sēdes vadītājs</w:t>
      </w:r>
    </w:p>
    <w:p w:rsidR="00D26288" w:rsidRPr="00D26288" w:rsidRDefault="00D26288" w:rsidP="00D26288">
      <w:pPr>
        <w:tabs>
          <w:tab w:val="center" w:pos="5103"/>
          <w:tab w:val="right" w:pos="9412"/>
        </w:tabs>
        <w:ind w:firstLine="0"/>
        <w:rPr>
          <w:lang w:val="lv-LV"/>
        </w:rPr>
      </w:pPr>
      <w:r w:rsidRPr="00D26288">
        <w:rPr>
          <w:lang w:val="lv-LV"/>
        </w:rPr>
        <w:t>Domes priekšsēdētājs</w:t>
      </w:r>
      <w:r w:rsidRPr="00D26288">
        <w:rPr>
          <w:lang w:val="lv-LV"/>
        </w:rPr>
        <w:tab/>
        <w:t>(personiskais paraksts)</w:t>
      </w:r>
      <w:r w:rsidRPr="00D26288">
        <w:rPr>
          <w:lang w:val="lv-LV"/>
        </w:rPr>
        <w:tab/>
      </w:r>
      <w:proofErr w:type="spellStart"/>
      <w:r w:rsidRPr="00D26288">
        <w:rPr>
          <w:lang w:val="lv-LV"/>
        </w:rPr>
        <w:t>L.Salcevičs</w:t>
      </w:r>
      <w:proofErr w:type="spellEnd"/>
    </w:p>
    <w:p w:rsidR="00D26288" w:rsidRPr="00D26288" w:rsidRDefault="00D26288" w:rsidP="00D26288">
      <w:pPr>
        <w:widowControl w:val="0"/>
        <w:tabs>
          <w:tab w:val="right" w:pos="9356"/>
        </w:tabs>
        <w:suppressAutoHyphens/>
        <w:ind w:firstLine="0"/>
        <w:rPr>
          <w:rFonts w:eastAsia="Lucida Sans Unicode"/>
          <w:szCs w:val="20"/>
          <w:lang w:val="lv-LV"/>
        </w:rPr>
      </w:pPr>
    </w:p>
    <w:p w:rsidR="00D26288" w:rsidRPr="00D26288" w:rsidRDefault="00D26288" w:rsidP="00D26288">
      <w:pPr>
        <w:widowControl w:val="0"/>
        <w:tabs>
          <w:tab w:val="right" w:pos="9356"/>
        </w:tabs>
        <w:suppressAutoHyphens/>
        <w:ind w:firstLine="0"/>
        <w:rPr>
          <w:rFonts w:eastAsia="Lucida Sans Unicode"/>
          <w:sz w:val="20"/>
          <w:szCs w:val="20"/>
          <w:lang w:val="lv-LV"/>
        </w:rPr>
      </w:pPr>
      <w:r w:rsidRPr="00D26288">
        <w:rPr>
          <w:rFonts w:eastAsia="Lucida Sans Unicode"/>
          <w:sz w:val="20"/>
          <w:szCs w:val="20"/>
          <w:lang w:val="lv-LV"/>
        </w:rPr>
        <w:t>Mālniece  65207416</w:t>
      </w:r>
    </w:p>
    <w:p w:rsidR="00D26288" w:rsidRDefault="00D26288">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502CA7" w:rsidRPr="00EC2986" w:rsidRDefault="00502CA7" w:rsidP="00502CA7">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502CA7" w:rsidRPr="00EC2986" w:rsidRDefault="00502CA7" w:rsidP="00502CA7">
      <w:pPr>
        <w:rPr>
          <w:b/>
          <w:sz w:val="40"/>
          <w:szCs w:val="40"/>
          <w:lang w:val="lv-LV"/>
        </w:rPr>
      </w:pPr>
      <w:r w:rsidRPr="00EC2986">
        <w:rPr>
          <w:rFonts w:cs="Tahoma"/>
          <w:b/>
          <w:bCs/>
          <w:sz w:val="40"/>
          <w:szCs w:val="40"/>
          <w:lang w:val="lv-LV"/>
        </w:rPr>
        <w:t>Nr.5</w:t>
      </w:r>
      <w:r>
        <w:rPr>
          <w:rFonts w:cs="Tahoma"/>
          <w:b/>
          <w:bCs/>
          <w:sz w:val="40"/>
          <w:szCs w:val="40"/>
          <w:lang w:val="lv-LV"/>
        </w:rPr>
        <w:t>47</w:t>
      </w:r>
    </w:p>
    <w:p w:rsidR="00502CA7" w:rsidRDefault="00502CA7" w:rsidP="00502CA7">
      <w:pPr>
        <w:tabs>
          <w:tab w:val="right" w:pos="9356"/>
        </w:tabs>
        <w:snapToGrid w:val="0"/>
        <w:jc w:val="both"/>
        <w:rPr>
          <w:rFonts w:cs="Tahoma"/>
          <w:bCs/>
          <w:szCs w:val="22"/>
          <w:lang w:val="lv-LV"/>
        </w:rPr>
      </w:pPr>
      <w:r w:rsidRPr="00EC2986">
        <w:rPr>
          <w:rFonts w:cs="Tahoma"/>
          <w:bCs/>
          <w:szCs w:val="22"/>
          <w:lang w:val="lv-LV"/>
        </w:rPr>
        <w:t>05.12.2013.</w:t>
      </w:r>
    </w:p>
    <w:p w:rsidR="00ED6812" w:rsidRPr="00ED6812" w:rsidRDefault="00ED6812" w:rsidP="00ED6812">
      <w:pPr>
        <w:widowControl w:val="0"/>
        <w:suppressAutoHyphens/>
        <w:snapToGrid w:val="0"/>
        <w:rPr>
          <w:rFonts w:eastAsia="Lucida Sans Unicode" w:cs="Tahoma"/>
          <w:b/>
          <w:bCs/>
          <w:lang w:val="lv-LV"/>
        </w:rPr>
      </w:pPr>
    </w:p>
    <w:p w:rsidR="00D26288" w:rsidRPr="00D26288" w:rsidRDefault="00D26288" w:rsidP="00D26288">
      <w:pPr>
        <w:widowControl w:val="0"/>
        <w:suppressAutoHyphens/>
        <w:snapToGrid w:val="0"/>
        <w:ind w:firstLine="0"/>
        <w:jc w:val="both"/>
        <w:rPr>
          <w:rFonts w:eastAsia="Lucida Sans Unicode" w:cs="Tahoma"/>
          <w:b/>
          <w:bCs/>
          <w:lang w:val="lv-LV"/>
        </w:rPr>
      </w:pPr>
      <w:r w:rsidRPr="00D26288">
        <w:rPr>
          <w:rFonts w:eastAsia="Lucida Sans Unicode" w:cs="Tahoma"/>
          <w:bCs/>
          <w:lang w:val="lv-LV"/>
        </w:rPr>
        <w:t>Par</w:t>
      </w:r>
      <w:r w:rsidRPr="00D26288">
        <w:rPr>
          <w:rFonts w:eastAsia="Lucida Sans Unicode" w:cs="Tahoma"/>
          <w:b/>
          <w:bCs/>
          <w:lang w:val="lv-LV"/>
        </w:rPr>
        <w:t xml:space="preserve"> </w:t>
      </w:r>
      <w:r w:rsidRPr="00D26288">
        <w:rPr>
          <w:rFonts w:eastAsia="Lucida Sans Unicode" w:cs="Tahoma"/>
          <w:bCs/>
          <w:lang w:val="lv-LV"/>
        </w:rPr>
        <w:t>otrās izsoles rīkošanu un</w:t>
      </w:r>
      <w:r w:rsidRPr="00D26288">
        <w:rPr>
          <w:rFonts w:eastAsia="Lucida Sans Unicode" w:cs="Tahoma"/>
          <w:b/>
          <w:bCs/>
          <w:lang w:val="lv-LV"/>
        </w:rPr>
        <w:t xml:space="preserve"> </w:t>
      </w:r>
      <w:r w:rsidRPr="00D26288">
        <w:rPr>
          <w:rFonts w:eastAsia="Lucida Sans Unicode" w:cs="Tahoma"/>
          <w:bCs/>
          <w:lang w:val="lv-LV"/>
        </w:rPr>
        <w:t>izsoles noteikumu apstiprināšanu</w:t>
      </w:r>
    </w:p>
    <w:p w:rsidR="00ED6812" w:rsidRPr="00ED6812" w:rsidRDefault="00ED6812" w:rsidP="00ED6812">
      <w:pPr>
        <w:widowControl w:val="0"/>
        <w:suppressAutoHyphens/>
        <w:snapToGrid w:val="0"/>
        <w:rPr>
          <w:rFonts w:eastAsia="Lucida Sans Unicode" w:cs="Tahoma"/>
          <w:b/>
          <w:bCs/>
          <w:lang w:val="lv-LV"/>
        </w:rPr>
      </w:pPr>
    </w:p>
    <w:p w:rsidR="00ED6812" w:rsidRPr="00ED6812" w:rsidRDefault="00ED6812" w:rsidP="00ED6812">
      <w:pPr>
        <w:widowControl w:val="0"/>
        <w:suppressAutoHyphens/>
        <w:snapToGrid w:val="0"/>
        <w:ind w:firstLine="720"/>
        <w:jc w:val="both"/>
        <w:rPr>
          <w:rFonts w:eastAsia="Lucida Sans Unicode"/>
          <w:noProof/>
          <w:lang w:val="lv-LV"/>
        </w:rPr>
      </w:pPr>
      <w:r w:rsidRPr="00ED6812">
        <w:rPr>
          <w:rFonts w:eastAsia="Lucida Sans Unicode"/>
          <w:noProof/>
          <w:lang w:val="lv-LV"/>
        </w:rPr>
        <w:t>2013.gada 18.jūlijā Jēkabpils pilsētas domes sēdē tika pieņemts lēmums Nr.284 par nekustamā īpašuma Brīvības ielā 250, Jēkabpilī, atsavināšanu.</w:t>
      </w:r>
    </w:p>
    <w:p w:rsidR="00ED6812" w:rsidRPr="00ED6812" w:rsidRDefault="00ED6812" w:rsidP="00ED6812">
      <w:pPr>
        <w:widowControl w:val="0"/>
        <w:suppressAutoHyphens/>
        <w:snapToGrid w:val="0"/>
        <w:ind w:firstLine="720"/>
        <w:jc w:val="both"/>
        <w:rPr>
          <w:rFonts w:eastAsia="Lucida Sans Unicode"/>
          <w:noProof/>
          <w:lang w:val="lv-LV"/>
        </w:rPr>
      </w:pPr>
      <w:r w:rsidRPr="00ED6812">
        <w:rPr>
          <w:rFonts w:eastAsia="Lucida Sans Unicode"/>
          <w:noProof/>
          <w:lang w:val="lv-LV"/>
        </w:rPr>
        <w:t>Nekustamam īpašumam Brīvības ielā 250, Jēkabpilī tika noteikta nosacītā cena 2500,00 Ls (divi tūkstoši pieci simti lati un 00 santīmi).</w:t>
      </w:r>
    </w:p>
    <w:p w:rsidR="00ED6812" w:rsidRPr="00ED6812" w:rsidRDefault="00ED6812" w:rsidP="00ED6812">
      <w:pPr>
        <w:widowControl w:val="0"/>
        <w:suppressAutoHyphens/>
        <w:snapToGrid w:val="0"/>
        <w:ind w:firstLine="720"/>
        <w:jc w:val="both"/>
        <w:rPr>
          <w:rFonts w:eastAsia="Lucida Sans Unicode"/>
          <w:noProof/>
          <w:lang w:val="lv-LV"/>
        </w:rPr>
      </w:pPr>
      <w:r w:rsidRPr="00ED6812">
        <w:rPr>
          <w:rFonts w:eastAsia="Lucida Sans Unicode"/>
          <w:noProof/>
          <w:lang w:val="lv-LV"/>
        </w:rPr>
        <w:t>Ar 2013.gada 12.septembra Jēkabpils pilsētas domes lēmumu Nr.375, tika apstiprināti pirmās izsoles noteikumi.</w:t>
      </w:r>
    </w:p>
    <w:p w:rsidR="00ED6812" w:rsidRPr="00ED6812" w:rsidRDefault="00ED6812" w:rsidP="00ED6812">
      <w:pPr>
        <w:widowControl w:val="0"/>
        <w:suppressAutoHyphens/>
        <w:snapToGrid w:val="0"/>
        <w:ind w:firstLine="720"/>
        <w:jc w:val="both"/>
        <w:rPr>
          <w:rFonts w:eastAsia="Lucida Sans Unicode"/>
          <w:noProof/>
          <w:lang w:val="lv-LV"/>
        </w:rPr>
      </w:pPr>
      <w:r w:rsidRPr="00ED6812">
        <w:rPr>
          <w:rFonts w:eastAsia="Lucida Sans Unicode"/>
          <w:noProof/>
          <w:lang w:val="lv-LV"/>
        </w:rPr>
        <w:t>Noteiktajā termiņā uz izsoli pieteicās viens pretendents, kurš pēc 2013.gada 12.septembra Jēkabpils pilsētas domes lēmuma Nr.375 1.pielikuma 8.2.punkta, nosolīja nekustamā īpašuma sākotnējā cena un viens izsoles solis, kopā 2600,00 Ls.</w:t>
      </w:r>
    </w:p>
    <w:p w:rsidR="00ED6812" w:rsidRPr="00ED6812" w:rsidRDefault="00ED6812" w:rsidP="00ED6812">
      <w:pPr>
        <w:widowControl w:val="0"/>
        <w:suppressAutoHyphens/>
        <w:snapToGrid w:val="0"/>
        <w:ind w:firstLine="720"/>
        <w:jc w:val="both"/>
        <w:rPr>
          <w:rFonts w:eastAsia="Lucida Sans Unicode"/>
          <w:noProof/>
          <w:lang w:val="lv-LV"/>
        </w:rPr>
      </w:pPr>
      <w:r w:rsidRPr="00ED6812">
        <w:rPr>
          <w:rFonts w:eastAsia="Lucida Sans Unicode"/>
          <w:noProof/>
          <w:lang w:val="lv-LV"/>
        </w:rPr>
        <w:t>Pēc izsoles pretendents atteicās nekustamo īpašumu iegādāties. Ar 2013.gada 5.novembra Nekustamā īpašuma izsoles komisijas protokolu Nr.1 un 2013.gada 21.novembra Jēkabpils pilsētas domes lēmumu Nr.521, pirmā izsole tika atzīta par nenotikušu.</w:t>
      </w:r>
    </w:p>
    <w:p w:rsidR="00ED6812" w:rsidRPr="00ED6812" w:rsidRDefault="00ED6812" w:rsidP="00ED6812">
      <w:pPr>
        <w:widowControl w:val="0"/>
        <w:suppressAutoHyphens/>
        <w:snapToGrid w:val="0"/>
        <w:ind w:firstLine="720"/>
        <w:jc w:val="both"/>
        <w:rPr>
          <w:rFonts w:eastAsia="Lucida Sans Unicode"/>
          <w:noProof/>
          <w:lang w:val="lv-LV"/>
        </w:rPr>
      </w:pPr>
      <w:r w:rsidRPr="00ED6812">
        <w:rPr>
          <w:rFonts w:eastAsia="Lucida Sans Unicode"/>
          <w:noProof/>
          <w:lang w:val="lv-LV"/>
        </w:rPr>
        <w:t>Pamatojoties uz Publiskas personas mantas atsavināšanas likuma 32.panta pirmo daļu 2013.gada 21.novembra Jēkabpils pilsētas domes lēmumu Nr.521, rīkojama nekustamā īpašuma ar kadastra numuru 5601 002 1530 Brīvības ielā 250, Jēkabpilī otrā izsole ar augšupejošu soli, pazeminot izsoles sākumcenu ne vairāk par 20 procentiem.</w:t>
      </w:r>
    </w:p>
    <w:p w:rsidR="00ED6812" w:rsidRPr="00ED6812" w:rsidRDefault="00ED6812" w:rsidP="00ED6812">
      <w:pPr>
        <w:widowControl w:val="0"/>
        <w:tabs>
          <w:tab w:val="left" w:pos="1134"/>
        </w:tabs>
        <w:suppressAutoHyphens/>
        <w:jc w:val="both"/>
        <w:rPr>
          <w:lang w:val="lv-LV"/>
        </w:rPr>
      </w:pPr>
      <w:r w:rsidRPr="00ED6812">
        <w:rPr>
          <w:rFonts w:eastAsia="Lucida Sans Unicode"/>
          <w:lang w:val="lv-LV"/>
        </w:rPr>
        <w:t>Pamatojoties uz likuma „Par pašvaldībām” 21.panta pirmās daļas 17.punktu, 14.panta pirmās daļas 2.punktu, Publiskas personas mantas atsavināšanas likuma 3.panta otro daļu, 5.panta pirmo un piekto daļu, 32.panta pirmo daļu, 37.panta otro, trešo un ceturto daļu, ņemot vērā Jēkabpils pilsētas domes 21.11.2013. lēmumu Nr.521 „Par izsoles atzīšanu par nenotikušu”, Nekustamā īpašuma novērtēšanas komisijas 05.11.2013. protokolu Nr.1</w:t>
      </w:r>
      <w:r w:rsidRPr="00ED6812">
        <w:rPr>
          <w:rFonts w:eastAsia="Lucida Sans Unicode" w:cs="Tahoma"/>
          <w:bCs/>
          <w:szCs w:val="22"/>
          <w:lang w:val="lv-LV"/>
        </w:rPr>
        <w:t xml:space="preserve">, </w:t>
      </w:r>
      <w:r w:rsidRPr="00ED6812">
        <w:rPr>
          <w:lang w:val="lv-LV"/>
        </w:rPr>
        <w:t>Finanšu komitejas 28.11.2013. lēmumu (protokols Nr.25., 17.</w:t>
      </w:r>
      <w:r w:rsidRPr="00ED6812">
        <w:rPr>
          <w:rFonts w:cs="Tahoma"/>
          <w:lang w:val="lv-LV"/>
        </w:rPr>
        <w:t>§</w:t>
      </w:r>
      <w:r w:rsidRPr="00ED6812">
        <w:rPr>
          <w:lang w:val="lv-LV"/>
        </w:rPr>
        <w:t>),</w:t>
      </w:r>
    </w:p>
    <w:p w:rsidR="00ED6812" w:rsidRPr="00ED6812" w:rsidRDefault="00ED6812" w:rsidP="00ED6812">
      <w:pPr>
        <w:widowControl w:val="0"/>
        <w:suppressAutoHyphens/>
        <w:snapToGrid w:val="0"/>
        <w:jc w:val="center"/>
        <w:rPr>
          <w:rFonts w:eastAsia="Lucida Sans Unicode"/>
          <w:noProof/>
          <w:lang w:val="lv-LV"/>
        </w:rPr>
      </w:pPr>
    </w:p>
    <w:p w:rsidR="00942905" w:rsidRPr="00942905" w:rsidRDefault="00942905" w:rsidP="00942905">
      <w:pPr>
        <w:widowControl w:val="0"/>
        <w:suppressAutoHyphens/>
        <w:snapToGrid w:val="0"/>
        <w:ind w:firstLine="0"/>
        <w:jc w:val="center"/>
        <w:rPr>
          <w:rFonts w:eastAsia="Lucida Sans Unicode"/>
          <w:noProof/>
          <w:lang w:val="lv-LV"/>
        </w:rPr>
      </w:pPr>
      <w:r w:rsidRPr="00942905">
        <w:rPr>
          <w:rFonts w:eastAsia="Lucida Sans Unicode"/>
          <w:noProof/>
          <w:lang w:val="lv-LV"/>
        </w:rPr>
        <w:t>Jēkabpils pilsētas dome nolemj:</w:t>
      </w:r>
    </w:p>
    <w:p w:rsidR="00942905" w:rsidRPr="00942905" w:rsidRDefault="00942905" w:rsidP="00942905">
      <w:pPr>
        <w:widowControl w:val="0"/>
        <w:suppressAutoHyphens/>
        <w:ind w:left="567" w:firstLine="0"/>
        <w:jc w:val="center"/>
        <w:rPr>
          <w:rFonts w:eastAsia="Lucida Sans Unicode" w:cs="Tahoma"/>
          <w:lang w:val="lv-LV"/>
        </w:rPr>
      </w:pPr>
    </w:p>
    <w:p w:rsidR="00942905" w:rsidRPr="00942905" w:rsidRDefault="00942905" w:rsidP="00942905">
      <w:pPr>
        <w:widowControl w:val="0"/>
        <w:tabs>
          <w:tab w:val="left" w:pos="1418"/>
        </w:tabs>
        <w:suppressAutoHyphens/>
        <w:ind w:firstLine="720"/>
        <w:jc w:val="both"/>
        <w:rPr>
          <w:rFonts w:eastAsia="Lucida Sans Unicode"/>
          <w:bCs/>
          <w:lang w:val="lv-LV"/>
        </w:rPr>
      </w:pPr>
      <w:r w:rsidRPr="00942905">
        <w:rPr>
          <w:rFonts w:eastAsia="Lucida Sans Unicode"/>
          <w:bCs/>
          <w:lang w:val="lv-LV"/>
        </w:rPr>
        <w:t>1.</w:t>
      </w:r>
      <w:r w:rsidRPr="00942905">
        <w:rPr>
          <w:rFonts w:eastAsia="Lucida Sans Unicode"/>
          <w:bCs/>
          <w:lang w:val="lv-LV"/>
        </w:rPr>
        <w:tab/>
        <w:t xml:space="preserve">Atsavināt Jēkabpils pilsētas pašvaldībai piederošo nekustamo īpašumu Brīvības ielā 250, Jēkabpilī, ar kadastra numuru 5601 002 1530, pārdodot to atkārtotā mutiskā izsolē ar augšupejošu soli. </w:t>
      </w:r>
    </w:p>
    <w:p w:rsidR="00942905" w:rsidRPr="00942905" w:rsidRDefault="00942905" w:rsidP="00942905">
      <w:pPr>
        <w:widowControl w:val="0"/>
        <w:tabs>
          <w:tab w:val="left" w:pos="1418"/>
        </w:tabs>
        <w:suppressAutoHyphens/>
        <w:ind w:firstLine="720"/>
        <w:jc w:val="both"/>
        <w:rPr>
          <w:rFonts w:eastAsia="Lucida Sans Unicode"/>
          <w:bCs/>
          <w:lang w:val="lv-LV"/>
        </w:rPr>
      </w:pPr>
      <w:r w:rsidRPr="00942905">
        <w:rPr>
          <w:rFonts w:eastAsia="Lucida Sans Unicode"/>
          <w:bCs/>
          <w:lang w:val="lv-LV"/>
        </w:rPr>
        <w:t>2.</w:t>
      </w:r>
      <w:r w:rsidRPr="00942905">
        <w:rPr>
          <w:rFonts w:eastAsia="Lucida Sans Unicode"/>
          <w:bCs/>
          <w:lang w:val="lv-LV"/>
        </w:rPr>
        <w:tab/>
        <w:t xml:space="preserve">Noteikt nekustamā īpašuma Brīvības ielā 250, Jēkabpilī, otrās izsoles nosacīto cenu 2375,00 LVL (divi tūkstoši trīs simti septiņdesmit pieci lati un 00 santīmi) jeb 3379,32 EUR (trīs tūkstoši trīs simti septiņdesmit deviņi </w:t>
      </w:r>
      <w:proofErr w:type="spellStart"/>
      <w:r w:rsidRPr="00942905">
        <w:rPr>
          <w:rFonts w:eastAsia="Lucida Sans Unicode"/>
          <w:bCs/>
          <w:i/>
          <w:lang w:val="lv-LV"/>
        </w:rPr>
        <w:t>euro</w:t>
      </w:r>
      <w:proofErr w:type="spellEnd"/>
      <w:r w:rsidRPr="00942905">
        <w:rPr>
          <w:rFonts w:eastAsia="Lucida Sans Unicode"/>
          <w:bCs/>
          <w:lang w:val="lv-LV"/>
        </w:rPr>
        <w:t xml:space="preserve"> un 32 centi), kas ir 5% samazinājums no pirmās izsoles nosacītās cenas.</w:t>
      </w:r>
    </w:p>
    <w:p w:rsidR="00942905" w:rsidRPr="00942905" w:rsidRDefault="00942905" w:rsidP="00942905">
      <w:pPr>
        <w:widowControl w:val="0"/>
        <w:tabs>
          <w:tab w:val="left" w:pos="1418"/>
        </w:tabs>
        <w:suppressAutoHyphens/>
        <w:ind w:firstLine="720"/>
        <w:jc w:val="both"/>
        <w:rPr>
          <w:rFonts w:eastAsia="Lucida Sans Unicode"/>
          <w:bCs/>
          <w:lang w:val="lv-LV"/>
        </w:rPr>
      </w:pPr>
      <w:r w:rsidRPr="00942905">
        <w:rPr>
          <w:rFonts w:eastAsia="Lucida Sans Unicode"/>
          <w:bCs/>
          <w:lang w:val="lv-LV"/>
        </w:rPr>
        <w:t xml:space="preserve">3.  </w:t>
      </w:r>
      <w:r w:rsidRPr="00942905">
        <w:rPr>
          <w:rFonts w:eastAsia="Lucida Sans Unicode"/>
          <w:bCs/>
          <w:lang w:val="lv-LV"/>
        </w:rPr>
        <w:tab/>
        <w:t>Apstiprināt nekustamā īpašuma otrās izsoles komisijas sastāvu:</w:t>
      </w:r>
    </w:p>
    <w:p w:rsidR="00942905" w:rsidRPr="00942905" w:rsidRDefault="00942905" w:rsidP="00942905">
      <w:pPr>
        <w:widowControl w:val="0"/>
        <w:tabs>
          <w:tab w:val="left" w:pos="1418"/>
        </w:tabs>
        <w:suppressAutoHyphens/>
        <w:ind w:firstLine="720"/>
        <w:jc w:val="both"/>
        <w:rPr>
          <w:rFonts w:eastAsia="Lucida Sans Unicode"/>
          <w:bCs/>
          <w:lang w:val="lv-LV"/>
        </w:rPr>
      </w:pPr>
      <w:r w:rsidRPr="00942905">
        <w:rPr>
          <w:rFonts w:eastAsia="Lucida Sans Unicode"/>
          <w:bCs/>
          <w:lang w:val="lv-LV"/>
        </w:rPr>
        <w:t>3.1.</w:t>
      </w:r>
      <w:r w:rsidRPr="00942905">
        <w:rPr>
          <w:rFonts w:eastAsia="Lucida Sans Unicode"/>
          <w:bCs/>
          <w:lang w:val="lv-LV"/>
        </w:rPr>
        <w:tab/>
        <w:t>priekšsēdētāja: Daina Akmene – Nekustamā īpašuma apsaimniekošanas nodaļas vadītāja;</w:t>
      </w:r>
    </w:p>
    <w:p w:rsidR="00942905" w:rsidRPr="00942905" w:rsidRDefault="00942905" w:rsidP="00942905">
      <w:pPr>
        <w:widowControl w:val="0"/>
        <w:tabs>
          <w:tab w:val="left" w:pos="1418"/>
        </w:tabs>
        <w:suppressAutoHyphens/>
        <w:ind w:firstLine="720"/>
        <w:jc w:val="both"/>
        <w:rPr>
          <w:rFonts w:eastAsia="Lucida Sans Unicode"/>
          <w:bCs/>
          <w:lang w:val="en-US"/>
        </w:rPr>
      </w:pPr>
      <w:r w:rsidRPr="00942905">
        <w:rPr>
          <w:rFonts w:eastAsia="Lucida Sans Unicode"/>
          <w:bCs/>
          <w:lang w:val="en-US"/>
        </w:rPr>
        <w:t>3.2.</w:t>
      </w:r>
      <w:r w:rsidRPr="00942905">
        <w:rPr>
          <w:rFonts w:eastAsia="Lucida Sans Unicode"/>
          <w:bCs/>
          <w:lang w:val="en-US"/>
        </w:rPr>
        <w:tab/>
      </w:r>
      <w:proofErr w:type="spellStart"/>
      <w:proofErr w:type="gramStart"/>
      <w:r w:rsidRPr="00942905">
        <w:rPr>
          <w:rFonts w:eastAsia="Lucida Sans Unicode"/>
          <w:bCs/>
          <w:lang w:val="en-US"/>
        </w:rPr>
        <w:t>locekļi</w:t>
      </w:r>
      <w:proofErr w:type="spellEnd"/>
      <w:proofErr w:type="gramEnd"/>
      <w:r w:rsidRPr="00942905">
        <w:rPr>
          <w:rFonts w:eastAsia="Lucida Sans Unicode"/>
          <w:bCs/>
          <w:lang w:val="en-US"/>
        </w:rPr>
        <w:t>:</w:t>
      </w:r>
    </w:p>
    <w:p w:rsidR="00942905" w:rsidRPr="00942905" w:rsidRDefault="00942905" w:rsidP="00942905">
      <w:pPr>
        <w:widowControl w:val="0"/>
        <w:tabs>
          <w:tab w:val="left" w:pos="1418"/>
        </w:tabs>
        <w:suppressAutoHyphens/>
        <w:ind w:firstLine="720"/>
        <w:jc w:val="both"/>
        <w:rPr>
          <w:rFonts w:eastAsia="Lucida Sans Unicode"/>
          <w:bCs/>
          <w:lang w:val="en-US"/>
        </w:rPr>
      </w:pPr>
      <w:r w:rsidRPr="00942905">
        <w:rPr>
          <w:rFonts w:eastAsia="Lucida Sans Unicode"/>
          <w:bCs/>
          <w:lang w:val="en-US"/>
        </w:rPr>
        <w:t>3.2.1.</w:t>
      </w:r>
      <w:r w:rsidRPr="00942905">
        <w:rPr>
          <w:rFonts w:eastAsia="Lucida Sans Unicode"/>
          <w:bCs/>
          <w:lang w:val="en-US"/>
        </w:rPr>
        <w:tab/>
        <w:t xml:space="preserve">Santa Lazare – </w:t>
      </w:r>
      <w:proofErr w:type="spellStart"/>
      <w:r w:rsidRPr="00942905">
        <w:rPr>
          <w:rFonts w:eastAsia="Lucida Sans Unicode"/>
          <w:bCs/>
          <w:lang w:val="en-US"/>
        </w:rPr>
        <w:t>nekustamā</w:t>
      </w:r>
      <w:proofErr w:type="spellEnd"/>
      <w:r w:rsidRPr="00942905">
        <w:rPr>
          <w:rFonts w:eastAsia="Lucida Sans Unicode"/>
          <w:bCs/>
          <w:lang w:val="en-US"/>
        </w:rPr>
        <w:t xml:space="preserve"> </w:t>
      </w:r>
      <w:proofErr w:type="spellStart"/>
      <w:r w:rsidRPr="00942905">
        <w:rPr>
          <w:rFonts w:eastAsia="Lucida Sans Unicode"/>
          <w:bCs/>
          <w:lang w:val="en-US"/>
        </w:rPr>
        <w:t>īpašuma</w:t>
      </w:r>
      <w:proofErr w:type="spellEnd"/>
      <w:r w:rsidRPr="00942905">
        <w:rPr>
          <w:rFonts w:eastAsia="Lucida Sans Unicode"/>
          <w:bCs/>
          <w:lang w:val="en-US"/>
        </w:rPr>
        <w:t xml:space="preserve"> </w:t>
      </w:r>
      <w:proofErr w:type="spellStart"/>
      <w:r w:rsidRPr="00942905">
        <w:rPr>
          <w:rFonts w:eastAsia="Lucida Sans Unicode"/>
          <w:bCs/>
          <w:lang w:val="en-US"/>
        </w:rPr>
        <w:t>speciāliste</w:t>
      </w:r>
      <w:proofErr w:type="spellEnd"/>
      <w:r w:rsidRPr="00942905">
        <w:rPr>
          <w:rFonts w:eastAsia="Lucida Sans Unicode"/>
          <w:bCs/>
          <w:lang w:val="en-US"/>
        </w:rPr>
        <w:t xml:space="preserve">, </w:t>
      </w:r>
    </w:p>
    <w:p w:rsidR="00942905" w:rsidRPr="00942905" w:rsidRDefault="00942905" w:rsidP="00942905">
      <w:pPr>
        <w:widowControl w:val="0"/>
        <w:tabs>
          <w:tab w:val="left" w:pos="1418"/>
        </w:tabs>
        <w:suppressAutoHyphens/>
        <w:ind w:firstLine="720"/>
        <w:jc w:val="both"/>
        <w:rPr>
          <w:rFonts w:eastAsia="Lucida Sans Unicode"/>
          <w:bCs/>
          <w:lang w:val="en-US"/>
        </w:rPr>
      </w:pPr>
    </w:p>
    <w:p w:rsidR="00942905" w:rsidRPr="00942905" w:rsidRDefault="00942905" w:rsidP="00942905">
      <w:pPr>
        <w:widowControl w:val="0"/>
        <w:tabs>
          <w:tab w:val="left" w:pos="1418"/>
        </w:tabs>
        <w:suppressAutoHyphens/>
        <w:ind w:firstLine="720"/>
        <w:jc w:val="both"/>
        <w:rPr>
          <w:rFonts w:eastAsia="Lucida Sans Unicode"/>
          <w:bCs/>
          <w:lang w:val="en-US"/>
        </w:rPr>
      </w:pPr>
      <w:r w:rsidRPr="00942905">
        <w:rPr>
          <w:rFonts w:eastAsia="Lucida Sans Unicode"/>
          <w:bCs/>
          <w:lang w:val="en-US"/>
        </w:rPr>
        <w:t>3.2.2.</w:t>
      </w:r>
      <w:r w:rsidRPr="00942905">
        <w:rPr>
          <w:rFonts w:eastAsia="Lucida Sans Unicode"/>
          <w:bCs/>
          <w:lang w:val="en-US"/>
        </w:rPr>
        <w:tab/>
      </w:r>
      <w:proofErr w:type="spellStart"/>
      <w:r w:rsidRPr="00942905">
        <w:rPr>
          <w:rFonts w:eastAsia="Lucida Sans Unicode"/>
          <w:bCs/>
          <w:lang w:val="en-US"/>
        </w:rPr>
        <w:t>Janīna</w:t>
      </w:r>
      <w:proofErr w:type="spellEnd"/>
      <w:r w:rsidRPr="00942905">
        <w:rPr>
          <w:rFonts w:eastAsia="Lucida Sans Unicode"/>
          <w:bCs/>
          <w:lang w:val="en-US"/>
        </w:rPr>
        <w:t xml:space="preserve"> </w:t>
      </w:r>
      <w:proofErr w:type="spellStart"/>
      <w:r w:rsidRPr="00942905">
        <w:rPr>
          <w:rFonts w:eastAsia="Lucida Sans Unicode"/>
          <w:bCs/>
          <w:lang w:val="en-US"/>
        </w:rPr>
        <w:t>Mežaraupe</w:t>
      </w:r>
      <w:proofErr w:type="spellEnd"/>
      <w:r w:rsidRPr="00942905">
        <w:rPr>
          <w:rFonts w:eastAsia="Lucida Sans Unicode"/>
          <w:bCs/>
          <w:lang w:val="en-US"/>
        </w:rPr>
        <w:t xml:space="preserve"> – </w:t>
      </w:r>
      <w:r w:rsidRPr="00942905">
        <w:rPr>
          <w:rFonts w:eastAsia="Lucida Sans Unicode"/>
          <w:bCs/>
          <w:lang w:val="lv-LV"/>
        </w:rPr>
        <w:t>Nekustamā īpašuma apsaimniekošanas nodaļas</w:t>
      </w:r>
      <w:r w:rsidRPr="00942905">
        <w:rPr>
          <w:rFonts w:eastAsia="Lucida Sans Unicode"/>
          <w:bCs/>
          <w:lang w:val="en-US"/>
        </w:rPr>
        <w:t xml:space="preserve"> </w:t>
      </w:r>
      <w:proofErr w:type="spellStart"/>
      <w:r w:rsidRPr="00942905">
        <w:rPr>
          <w:rFonts w:eastAsia="Lucida Sans Unicode"/>
          <w:bCs/>
          <w:lang w:val="en-US"/>
        </w:rPr>
        <w:t>lietvede</w:t>
      </w:r>
      <w:proofErr w:type="spellEnd"/>
      <w:r w:rsidRPr="00942905">
        <w:rPr>
          <w:rFonts w:eastAsia="Lucida Sans Unicode"/>
          <w:bCs/>
          <w:lang w:val="en-US"/>
        </w:rPr>
        <w:t xml:space="preserve">, </w:t>
      </w:r>
      <w:proofErr w:type="spellStart"/>
      <w:r w:rsidRPr="00942905">
        <w:rPr>
          <w:rFonts w:eastAsia="Lucida Sans Unicode"/>
          <w:bCs/>
          <w:lang w:val="en-US"/>
        </w:rPr>
        <w:t>pilda</w:t>
      </w:r>
      <w:proofErr w:type="spellEnd"/>
      <w:r w:rsidRPr="00942905">
        <w:rPr>
          <w:rFonts w:eastAsia="Lucida Sans Unicode"/>
          <w:bCs/>
          <w:lang w:val="en-US"/>
        </w:rPr>
        <w:t xml:space="preserve"> </w:t>
      </w:r>
      <w:proofErr w:type="spellStart"/>
      <w:r w:rsidRPr="00942905">
        <w:rPr>
          <w:rFonts w:eastAsia="Lucida Sans Unicode"/>
          <w:bCs/>
          <w:lang w:val="en-US"/>
        </w:rPr>
        <w:t>arī</w:t>
      </w:r>
      <w:proofErr w:type="spellEnd"/>
      <w:r w:rsidRPr="00942905">
        <w:rPr>
          <w:rFonts w:eastAsia="Lucida Sans Unicode"/>
          <w:bCs/>
          <w:lang w:val="en-US"/>
        </w:rPr>
        <w:t xml:space="preserve"> </w:t>
      </w:r>
      <w:proofErr w:type="spellStart"/>
      <w:r w:rsidRPr="00942905">
        <w:rPr>
          <w:rFonts w:eastAsia="Lucida Sans Unicode"/>
          <w:bCs/>
          <w:lang w:val="en-US"/>
        </w:rPr>
        <w:t>sekretāres</w:t>
      </w:r>
      <w:proofErr w:type="spellEnd"/>
      <w:r w:rsidRPr="00942905">
        <w:rPr>
          <w:rFonts w:eastAsia="Lucida Sans Unicode"/>
          <w:bCs/>
          <w:lang w:val="en-US"/>
        </w:rPr>
        <w:t xml:space="preserve"> </w:t>
      </w:r>
      <w:proofErr w:type="spellStart"/>
      <w:r w:rsidRPr="00942905">
        <w:rPr>
          <w:rFonts w:eastAsia="Lucida Sans Unicode"/>
          <w:bCs/>
          <w:lang w:val="en-US"/>
        </w:rPr>
        <w:t>pienākumus</w:t>
      </w:r>
      <w:proofErr w:type="spellEnd"/>
      <w:r w:rsidRPr="00942905">
        <w:rPr>
          <w:rFonts w:eastAsia="Lucida Sans Unicode"/>
          <w:bCs/>
          <w:lang w:val="en-US"/>
        </w:rPr>
        <w:t xml:space="preserve">, </w:t>
      </w:r>
    </w:p>
    <w:p w:rsidR="00942905" w:rsidRPr="00942905" w:rsidRDefault="00942905" w:rsidP="00942905">
      <w:pPr>
        <w:widowControl w:val="0"/>
        <w:tabs>
          <w:tab w:val="left" w:pos="1418"/>
        </w:tabs>
        <w:suppressAutoHyphens/>
        <w:ind w:firstLine="720"/>
        <w:jc w:val="both"/>
        <w:rPr>
          <w:rFonts w:eastAsia="Lucida Sans Unicode"/>
          <w:bCs/>
          <w:lang w:val="en-US"/>
        </w:rPr>
      </w:pPr>
      <w:r w:rsidRPr="00942905">
        <w:rPr>
          <w:rFonts w:eastAsia="Lucida Sans Unicode"/>
          <w:bCs/>
          <w:lang w:val="en-US"/>
        </w:rPr>
        <w:t>3.2.3.</w:t>
      </w:r>
      <w:r w:rsidRPr="00942905">
        <w:rPr>
          <w:rFonts w:eastAsia="Lucida Sans Unicode"/>
          <w:bCs/>
          <w:lang w:val="en-US"/>
        </w:rPr>
        <w:tab/>
        <w:t xml:space="preserve">Līga </w:t>
      </w:r>
      <w:proofErr w:type="spellStart"/>
      <w:r w:rsidRPr="00942905">
        <w:rPr>
          <w:rFonts w:eastAsia="Lucida Sans Unicode"/>
          <w:bCs/>
          <w:lang w:val="en-US"/>
        </w:rPr>
        <w:t>Konstantinova</w:t>
      </w:r>
      <w:proofErr w:type="spellEnd"/>
      <w:r w:rsidRPr="00942905">
        <w:rPr>
          <w:rFonts w:eastAsia="Lucida Sans Unicode"/>
          <w:bCs/>
          <w:lang w:val="en-US"/>
        </w:rPr>
        <w:t xml:space="preserve"> – </w:t>
      </w:r>
      <w:proofErr w:type="spellStart"/>
      <w:r w:rsidRPr="00942905">
        <w:rPr>
          <w:rFonts w:eastAsia="Lucida Sans Unicode"/>
          <w:bCs/>
          <w:lang w:val="en-US"/>
        </w:rPr>
        <w:t>Pilsētsaimniecības</w:t>
      </w:r>
      <w:proofErr w:type="spellEnd"/>
      <w:r w:rsidRPr="00942905">
        <w:rPr>
          <w:rFonts w:eastAsia="Lucida Sans Unicode"/>
          <w:bCs/>
          <w:lang w:val="en-US"/>
        </w:rPr>
        <w:t xml:space="preserve"> </w:t>
      </w:r>
      <w:proofErr w:type="spellStart"/>
      <w:r w:rsidRPr="00942905">
        <w:rPr>
          <w:rFonts w:eastAsia="Lucida Sans Unicode"/>
          <w:bCs/>
          <w:lang w:val="en-US"/>
        </w:rPr>
        <w:t>deaprtamenta</w:t>
      </w:r>
      <w:proofErr w:type="spellEnd"/>
      <w:r w:rsidRPr="00942905">
        <w:rPr>
          <w:rFonts w:eastAsia="Lucida Sans Unicode"/>
          <w:bCs/>
          <w:lang w:val="en-US"/>
        </w:rPr>
        <w:t xml:space="preserve"> </w:t>
      </w:r>
      <w:proofErr w:type="spellStart"/>
      <w:r w:rsidRPr="00942905">
        <w:rPr>
          <w:rFonts w:eastAsia="Lucida Sans Unicode"/>
          <w:bCs/>
          <w:lang w:val="en-US"/>
        </w:rPr>
        <w:t>referente</w:t>
      </w:r>
      <w:proofErr w:type="spellEnd"/>
      <w:r w:rsidRPr="00942905">
        <w:rPr>
          <w:rFonts w:eastAsia="Lucida Sans Unicode"/>
          <w:bCs/>
          <w:lang w:val="en-US"/>
        </w:rPr>
        <w:t>.</w:t>
      </w:r>
    </w:p>
    <w:p w:rsidR="00942905" w:rsidRPr="00942905" w:rsidRDefault="00942905" w:rsidP="00942905">
      <w:pPr>
        <w:rPr>
          <w:rFonts w:eastAsia="Lucida Sans Unicode"/>
          <w:lang w:val="en-US"/>
        </w:rPr>
      </w:pPr>
      <w:r w:rsidRPr="00942905">
        <w:rPr>
          <w:rFonts w:eastAsia="Lucida Sans Unicode"/>
          <w:lang w:val="en-US"/>
        </w:rPr>
        <w:lastRenderedPageBreak/>
        <w:t>4.</w:t>
      </w:r>
      <w:r w:rsidRPr="00942905">
        <w:rPr>
          <w:rFonts w:eastAsia="Lucida Sans Unicode"/>
          <w:lang w:val="en-US"/>
        </w:rPr>
        <w:tab/>
      </w:r>
      <w:proofErr w:type="spellStart"/>
      <w:r w:rsidRPr="00942905">
        <w:rPr>
          <w:rFonts w:eastAsia="Lucida Sans Unicode"/>
          <w:lang w:val="en-US"/>
        </w:rPr>
        <w:t>Apstiprināt</w:t>
      </w:r>
      <w:proofErr w:type="spellEnd"/>
      <w:r w:rsidRPr="00942905">
        <w:rPr>
          <w:rFonts w:eastAsia="Lucida Sans Unicode"/>
          <w:lang w:val="en-US"/>
        </w:rPr>
        <w:t xml:space="preserve"> </w:t>
      </w:r>
      <w:proofErr w:type="spellStart"/>
      <w:r w:rsidRPr="00942905">
        <w:rPr>
          <w:rFonts w:eastAsia="Lucida Sans Unicode"/>
          <w:lang w:val="en-US"/>
        </w:rPr>
        <w:t>nekustamā</w:t>
      </w:r>
      <w:proofErr w:type="spellEnd"/>
      <w:r w:rsidRPr="00942905">
        <w:rPr>
          <w:rFonts w:eastAsia="Lucida Sans Unicode"/>
          <w:lang w:val="en-US"/>
        </w:rPr>
        <w:t xml:space="preserve"> </w:t>
      </w:r>
      <w:proofErr w:type="spellStart"/>
      <w:r w:rsidRPr="00942905">
        <w:rPr>
          <w:rFonts w:eastAsia="Lucida Sans Unicode"/>
          <w:lang w:val="en-US"/>
        </w:rPr>
        <w:t>īpašuma</w:t>
      </w:r>
      <w:proofErr w:type="spellEnd"/>
      <w:r w:rsidRPr="00942905">
        <w:rPr>
          <w:rFonts w:eastAsia="Lucida Sans Unicode"/>
          <w:lang w:val="en-US"/>
        </w:rPr>
        <w:t xml:space="preserve"> </w:t>
      </w:r>
      <w:proofErr w:type="spellStart"/>
      <w:r w:rsidRPr="00942905">
        <w:rPr>
          <w:rFonts w:eastAsia="Lucida Sans Unicode"/>
          <w:lang w:val="en-US"/>
        </w:rPr>
        <w:t>Brīvības</w:t>
      </w:r>
      <w:proofErr w:type="spellEnd"/>
      <w:r w:rsidRPr="00942905">
        <w:rPr>
          <w:rFonts w:eastAsia="Lucida Sans Unicode"/>
          <w:lang w:val="en-US"/>
        </w:rPr>
        <w:t xml:space="preserve"> </w:t>
      </w:r>
      <w:proofErr w:type="spellStart"/>
      <w:r w:rsidRPr="00942905">
        <w:rPr>
          <w:rFonts w:eastAsia="Lucida Sans Unicode"/>
          <w:lang w:val="en-US"/>
        </w:rPr>
        <w:t>ielā</w:t>
      </w:r>
      <w:proofErr w:type="spellEnd"/>
      <w:r w:rsidRPr="00942905">
        <w:rPr>
          <w:rFonts w:eastAsia="Lucida Sans Unicode"/>
          <w:lang w:val="en-US"/>
        </w:rPr>
        <w:t xml:space="preserve"> 250, </w:t>
      </w:r>
      <w:proofErr w:type="spellStart"/>
      <w:r w:rsidRPr="00942905">
        <w:rPr>
          <w:rFonts w:eastAsia="Lucida Sans Unicode"/>
          <w:lang w:val="en-US"/>
        </w:rPr>
        <w:t>Jēkabpilī</w:t>
      </w:r>
      <w:proofErr w:type="spellEnd"/>
      <w:r w:rsidRPr="00942905">
        <w:rPr>
          <w:rFonts w:eastAsia="Lucida Sans Unicode"/>
          <w:lang w:val="en-US"/>
        </w:rPr>
        <w:t xml:space="preserve">, </w:t>
      </w:r>
      <w:proofErr w:type="spellStart"/>
      <w:r w:rsidRPr="00942905">
        <w:rPr>
          <w:rFonts w:eastAsia="Lucida Sans Unicode"/>
          <w:lang w:val="en-US"/>
        </w:rPr>
        <w:t>otrās</w:t>
      </w:r>
      <w:proofErr w:type="spellEnd"/>
      <w:r w:rsidRPr="00942905">
        <w:rPr>
          <w:rFonts w:eastAsia="Lucida Sans Unicode"/>
          <w:lang w:val="en-US"/>
        </w:rPr>
        <w:t xml:space="preserve"> </w:t>
      </w:r>
      <w:proofErr w:type="spellStart"/>
      <w:r w:rsidRPr="00942905">
        <w:rPr>
          <w:rFonts w:eastAsia="Lucida Sans Unicode"/>
          <w:lang w:val="en-US"/>
        </w:rPr>
        <w:t>izsoles</w:t>
      </w:r>
      <w:proofErr w:type="spellEnd"/>
      <w:r w:rsidRPr="00942905">
        <w:rPr>
          <w:rFonts w:eastAsia="Lucida Sans Unicode"/>
          <w:lang w:val="en-US"/>
        </w:rPr>
        <w:t xml:space="preserve"> </w:t>
      </w:r>
      <w:proofErr w:type="spellStart"/>
      <w:r w:rsidRPr="00942905">
        <w:rPr>
          <w:rFonts w:eastAsia="Lucida Sans Unicode"/>
          <w:lang w:val="en-US"/>
        </w:rPr>
        <w:t>noteikumus</w:t>
      </w:r>
      <w:proofErr w:type="spellEnd"/>
      <w:r w:rsidRPr="00942905">
        <w:rPr>
          <w:rFonts w:eastAsia="Lucida Sans Unicode"/>
          <w:lang w:val="en-US"/>
        </w:rPr>
        <w:t xml:space="preserve"> (</w:t>
      </w:r>
      <w:proofErr w:type="spellStart"/>
      <w:r w:rsidRPr="00942905">
        <w:rPr>
          <w:rFonts w:eastAsia="Lucida Sans Unicode"/>
          <w:lang w:val="en-US"/>
        </w:rPr>
        <w:t>pielikums</w:t>
      </w:r>
      <w:proofErr w:type="spellEnd"/>
      <w:r w:rsidRPr="00942905">
        <w:rPr>
          <w:rFonts w:eastAsia="Lucida Sans Unicode"/>
          <w:lang w:val="en-US"/>
        </w:rPr>
        <w:t>).</w:t>
      </w:r>
    </w:p>
    <w:p w:rsidR="00942905" w:rsidRPr="00942905" w:rsidRDefault="00942905" w:rsidP="00942905">
      <w:pPr>
        <w:rPr>
          <w:lang w:val="lv-LV"/>
        </w:rPr>
      </w:pPr>
      <w:r w:rsidRPr="00942905">
        <w:rPr>
          <w:rFonts w:eastAsia="Lucida Sans Unicode"/>
          <w:lang w:val="lv-LV"/>
        </w:rPr>
        <w:t>5.</w:t>
      </w:r>
      <w:r w:rsidRPr="00942905">
        <w:rPr>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942905" w:rsidRPr="00942905" w:rsidRDefault="00942905" w:rsidP="00942905">
      <w:pPr>
        <w:rPr>
          <w:rFonts w:eastAsia="Lucida Sans Unicode"/>
          <w:lang w:val="lv-LV"/>
        </w:rPr>
      </w:pPr>
      <w:r>
        <w:rPr>
          <w:rFonts w:eastAsia="Lucida Sans Unicode"/>
          <w:lang w:val="lv-LV"/>
        </w:rPr>
        <w:t>6</w:t>
      </w:r>
      <w:r w:rsidRPr="00942905">
        <w:rPr>
          <w:rFonts w:eastAsia="Lucida Sans Unicode"/>
          <w:lang w:val="lv-LV"/>
        </w:rPr>
        <w:t>.</w:t>
      </w:r>
      <w:r w:rsidRPr="00942905">
        <w:rPr>
          <w:rFonts w:eastAsia="Lucida Sans Unicode"/>
          <w:lang w:val="lv-LV"/>
        </w:rPr>
        <w:tab/>
        <w:t>Kontroli par šī lēmuma izpildi veikt Jēkabpils pilsētas pašvaldības izpilddirektoram.</w:t>
      </w:r>
    </w:p>
    <w:p w:rsidR="00942905" w:rsidRPr="00942905" w:rsidRDefault="00942905" w:rsidP="00942905">
      <w:pPr>
        <w:rPr>
          <w:rFonts w:eastAsia="Lucida Sans Unicode"/>
          <w:lang w:val="lv-LV"/>
        </w:rPr>
      </w:pPr>
    </w:p>
    <w:p w:rsidR="00942905" w:rsidRPr="00942905" w:rsidRDefault="00942905" w:rsidP="00942905">
      <w:pPr>
        <w:widowControl w:val="0"/>
        <w:suppressAutoHyphens/>
        <w:ind w:left="1134" w:hanging="1134"/>
        <w:jc w:val="both"/>
        <w:rPr>
          <w:rFonts w:eastAsia="Lucida Sans Unicode"/>
          <w:bCs/>
          <w:lang w:val="en-US"/>
        </w:rPr>
      </w:pPr>
      <w:proofErr w:type="spellStart"/>
      <w:r w:rsidRPr="00942905">
        <w:rPr>
          <w:rFonts w:eastAsia="Lucida Sans Unicode"/>
          <w:bCs/>
          <w:lang w:val="en-US"/>
        </w:rPr>
        <w:t>Pielikumā</w:t>
      </w:r>
      <w:proofErr w:type="spellEnd"/>
      <w:r w:rsidRPr="00942905">
        <w:rPr>
          <w:rFonts w:eastAsia="Lucida Sans Unicode"/>
          <w:bCs/>
          <w:lang w:val="en-US"/>
        </w:rPr>
        <w:t xml:space="preserve">: </w:t>
      </w:r>
      <w:proofErr w:type="spellStart"/>
      <w:r w:rsidRPr="00942905">
        <w:rPr>
          <w:rFonts w:eastAsia="Lucida Sans Unicode"/>
          <w:bCs/>
          <w:lang w:val="en-US"/>
        </w:rPr>
        <w:t>Otrās</w:t>
      </w:r>
      <w:proofErr w:type="spellEnd"/>
      <w:r w:rsidRPr="00942905">
        <w:rPr>
          <w:rFonts w:eastAsia="Lucida Sans Unicode"/>
          <w:bCs/>
          <w:lang w:val="en-US"/>
        </w:rPr>
        <w:t xml:space="preserve"> </w:t>
      </w:r>
      <w:proofErr w:type="spellStart"/>
      <w:r w:rsidRPr="00942905">
        <w:rPr>
          <w:rFonts w:eastAsia="Lucida Sans Unicode"/>
          <w:bCs/>
          <w:lang w:val="en-US"/>
        </w:rPr>
        <w:t>izsoles</w:t>
      </w:r>
      <w:proofErr w:type="spellEnd"/>
      <w:r w:rsidRPr="00942905">
        <w:rPr>
          <w:rFonts w:eastAsia="Lucida Sans Unicode"/>
          <w:bCs/>
          <w:lang w:val="en-US"/>
        </w:rPr>
        <w:t xml:space="preserve"> </w:t>
      </w:r>
      <w:proofErr w:type="spellStart"/>
      <w:r w:rsidRPr="00942905">
        <w:rPr>
          <w:rFonts w:eastAsia="Lucida Sans Unicode"/>
          <w:bCs/>
          <w:lang w:val="en-US"/>
        </w:rPr>
        <w:t>noteikumi</w:t>
      </w:r>
      <w:proofErr w:type="spellEnd"/>
      <w:r w:rsidRPr="00942905">
        <w:rPr>
          <w:rFonts w:eastAsia="Lucida Sans Unicode"/>
          <w:bCs/>
          <w:lang w:val="en-US"/>
        </w:rPr>
        <w:t xml:space="preserve"> </w:t>
      </w:r>
      <w:proofErr w:type="spellStart"/>
      <w:r w:rsidRPr="00942905">
        <w:rPr>
          <w:rFonts w:eastAsia="Lucida Sans Unicode"/>
          <w:bCs/>
          <w:lang w:val="en-US"/>
        </w:rPr>
        <w:t>uz</w:t>
      </w:r>
      <w:proofErr w:type="spellEnd"/>
      <w:r w:rsidRPr="00942905">
        <w:rPr>
          <w:rFonts w:eastAsia="Lucida Sans Unicode"/>
          <w:bCs/>
          <w:lang w:val="en-US"/>
        </w:rPr>
        <w:t xml:space="preserve"> 4 </w:t>
      </w:r>
      <w:proofErr w:type="spellStart"/>
      <w:proofErr w:type="gramStart"/>
      <w:r w:rsidRPr="00942905">
        <w:rPr>
          <w:rFonts w:eastAsia="Lucida Sans Unicode"/>
          <w:bCs/>
          <w:lang w:val="en-US"/>
        </w:rPr>
        <w:t>lp</w:t>
      </w:r>
      <w:proofErr w:type="spellEnd"/>
      <w:proofErr w:type="gramEnd"/>
      <w:r w:rsidRPr="00942905">
        <w:rPr>
          <w:rFonts w:eastAsia="Lucida Sans Unicode"/>
          <w:bCs/>
          <w:lang w:val="en-US"/>
        </w:rPr>
        <w:t>.</w:t>
      </w:r>
    </w:p>
    <w:p w:rsidR="00942905" w:rsidRPr="00942905" w:rsidRDefault="00942905" w:rsidP="00942905">
      <w:pPr>
        <w:widowControl w:val="0"/>
        <w:suppressAutoHyphens/>
        <w:ind w:left="900" w:hanging="1053"/>
        <w:jc w:val="both"/>
        <w:rPr>
          <w:rFonts w:eastAsia="Lucida Sans Unicode"/>
          <w:bCs/>
          <w:lang w:val="en-US"/>
        </w:rPr>
      </w:pPr>
    </w:p>
    <w:p w:rsidR="00942905" w:rsidRPr="00942905" w:rsidRDefault="00942905" w:rsidP="00942905">
      <w:pPr>
        <w:widowControl w:val="0"/>
        <w:suppressAutoHyphens/>
        <w:ind w:left="900" w:hanging="1053"/>
        <w:jc w:val="both"/>
        <w:rPr>
          <w:rFonts w:eastAsia="Lucida Sans Unicode"/>
          <w:bCs/>
          <w:lang w:val="en-US"/>
        </w:rPr>
      </w:pPr>
    </w:p>
    <w:p w:rsidR="00942905" w:rsidRPr="00942905" w:rsidRDefault="00942905" w:rsidP="00942905">
      <w:pPr>
        <w:widowControl w:val="0"/>
        <w:tabs>
          <w:tab w:val="right" w:pos="9356"/>
        </w:tabs>
        <w:suppressAutoHyphens/>
        <w:ind w:firstLine="0"/>
        <w:rPr>
          <w:rFonts w:eastAsia="Lucida Sans Unicode"/>
          <w:lang w:val="lv-LV"/>
        </w:rPr>
      </w:pPr>
      <w:r w:rsidRPr="00942905">
        <w:rPr>
          <w:rFonts w:eastAsia="Lucida Sans Unicode"/>
          <w:lang w:val="lv-LV"/>
        </w:rPr>
        <w:t>Sēdes vadītājs</w:t>
      </w:r>
    </w:p>
    <w:p w:rsidR="00942905" w:rsidRPr="00942905" w:rsidRDefault="00942905" w:rsidP="00942905">
      <w:pPr>
        <w:tabs>
          <w:tab w:val="center" w:pos="5103"/>
          <w:tab w:val="right" w:pos="9412"/>
        </w:tabs>
        <w:ind w:firstLine="0"/>
        <w:rPr>
          <w:lang w:val="lv-LV"/>
        </w:rPr>
      </w:pPr>
      <w:r w:rsidRPr="00942905">
        <w:rPr>
          <w:lang w:val="lv-LV"/>
        </w:rPr>
        <w:t>Domes priekšsēdētājs</w:t>
      </w:r>
      <w:r w:rsidRPr="00942905">
        <w:rPr>
          <w:lang w:val="lv-LV"/>
        </w:rPr>
        <w:tab/>
        <w:t>(personiskais paraksts)</w:t>
      </w:r>
      <w:r w:rsidRPr="00942905">
        <w:rPr>
          <w:lang w:val="lv-LV"/>
        </w:rPr>
        <w:tab/>
      </w:r>
      <w:proofErr w:type="spellStart"/>
      <w:r w:rsidRPr="00942905">
        <w:rPr>
          <w:lang w:val="lv-LV"/>
        </w:rPr>
        <w:t>L.Salcevičs</w:t>
      </w:r>
      <w:proofErr w:type="spellEnd"/>
    </w:p>
    <w:p w:rsidR="00942905" w:rsidRPr="00942905" w:rsidRDefault="00942905" w:rsidP="00942905">
      <w:pPr>
        <w:widowControl w:val="0"/>
        <w:tabs>
          <w:tab w:val="right" w:pos="9000"/>
        </w:tabs>
        <w:suppressAutoHyphens/>
        <w:ind w:firstLine="0"/>
        <w:jc w:val="both"/>
        <w:rPr>
          <w:rFonts w:eastAsia="Lucida Sans Unicode" w:cs="Tahoma"/>
          <w:sz w:val="20"/>
          <w:szCs w:val="20"/>
          <w:lang w:val="lv-LV"/>
        </w:rPr>
      </w:pPr>
    </w:p>
    <w:p w:rsidR="00942905" w:rsidRPr="00942905" w:rsidRDefault="00942905" w:rsidP="00942905">
      <w:pPr>
        <w:widowControl w:val="0"/>
        <w:tabs>
          <w:tab w:val="right" w:pos="9000"/>
        </w:tabs>
        <w:suppressAutoHyphens/>
        <w:ind w:firstLine="0"/>
        <w:jc w:val="both"/>
        <w:rPr>
          <w:rFonts w:eastAsia="Lucida Sans Unicode" w:cs="Tahoma"/>
          <w:sz w:val="20"/>
          <w:szCs w:val="20"/>
          <w:lang w:val="lv-LV"/>
        </w:rPr>
      </w:pPr>
      <w:r w:rsidRPr="00942905">
        <w:rPr>
          <w:rFonts w:eastAsia="Lucida Sans Unicode" w:cs="Tahoma"/>
          <w:sz w:val="20"/>
          <w:szCs w:val="20"/>
          <w:lang w:val="lv-LV"/>
        </w:rPr>
        <w:t xml:space="preserve">Lazare </w:t>
      </w:r>
      <w:r w:rsidRPr="00942905">
        <w:rPr>
          <w:rFonts w:eastAsia="Lucida Sans Unicode"/>
          <w:sz w:val="20"/>
          <w:szCs w:val="20"/>
          <w:lang w:val="lv-LV"/>
        </w:rPr>
        <w:t>65207415</w:t>
      </w:r>
    </w:p>
    <w:p w:rsidR="00942905" w:rsidRPr="00942905" w:rsidRDefault="00942905" w:rsidP="00942905">
      <w:pPr>
        <w:widowControl w:val="0"/>
        <w:suppressAutoHyphens/>
        <w:ind w:firstLine="0"/>
        <w:jc w:val="both"/>
        <w:rPr>
          <w:rFonts w:eastAsia="Lucida Sans Unicode"/>
          <w:sz w:val="20"/>
          <w:szCs w:val="20"/>
          <w:lang w:val="lv-LV"/>
        </w:rPr>
      </w:pPr>
    </w:p>
    <w:p w:rsidR="00942905" w:rsidRPr="00942905" w:rsidRDefault="00942905" w:rsidP="00942905">
      <w:pPr>
        <w:widowControl w:val="0"/>
        <w:suppressAutoHyphens/>
        <w:ind w:firstLine="0"/>
        <w:jc w:val="both"/>
        <w:rPr>
          <w:rFonts w:eastAsia="Lucida Sans Unicode"/>
          <w:sz w:val="20"/>
          <w:szCs w:val="20"/>
          <w:lang w:val="lv-LV"/>
        </w:rPr>
      </w:pPr>
    </w:p>
    <w:p w:rsidR="00942905" w:rsidRPr="00942905" w:rsidRDefault="00942905" w:rsidP="00942905">
      <w:pPr>
        <w:widowControl w:val="0"/>
        <w:suppressAutoHyphens/>
        <w:ind w:firstLine="0"/>
        <w:jc w:val="both"/>
        <w:rPr>
          <w:rFonts w:eastAsia="Lucida Sans Unicode"/>
          <w:sz w:val="20"/>
          <w:szCs w:val="20"/>
          <w:lang w:val="lv-LV"/>
        </w:rPr>
      </w:pPr>
    </w:p>
    <w:p w:rsidR="00ED6812" w:rsidRPr="00ED6812" w:rsidRDefault="00ED6812" w:rsidP="00ED6812">
      <w:pPr>
        <w:widowControl w:val="0"/>
        <w:suppressAutoHyphens/>
        <w:jc w:val="both"/>
        <w:rPr>
          <w:rFonts w:eastAsia="Lucida Sans Unicode"/>
          <w:sz w:val="20"/>
          <w:szCs w:val="20"/>
          <w:lang w:val="lv-LV"/>
        </w:rPr>
      </w:pPr>
    </w:p>
    <w:p w:rsidR="00ED6812" w:rsidRPr="00ED6812" w:rsidRDefault="00ED6812" w:rsidP="00ED6812">
      <w:pPr>
        <w:widowControl w:val="0"/>
        <w:suppressAutoHyphens/>
        <w:jc w:val="both"/>
        <w:rPr>
          <w:rFonts w:eastAsia="Lucida Sans Unicode"/>
          <w:sz w:val="20"/>
          <w:szCs w:val="20"/>
          <w:lang w:val="lv-LV"/>
        </w:rPr>
      </w:pPr>
    </w:p>
    <w:p w:rsidR="00B535CB" w:rsidRPr="00EC2986" w:rsidRDefault="00ED6812" w:rsidP="00A36D6B">
      <w:pPr>
        <w:widowControl w:val="0"/>
        <w:suppressAutoHyphens/>
        <w:rPr>
          <w:rFonts w:eastAsia="Lucida Sans Unicode"/>
          <w:b/>
          <w:sz w:val="28"/>
          <w:szCs w:val="28"/>
          <w:lang w:val="lv-LV"/>
        </w:rPr>
      </w:pPr>
      <w:r w:rsidRPr="00ED6812">
        <w:rPr>
          <w:rFonts w:eastAsia="Lucida Sans Unicode"/>
          <w:lang w:val="lv-LV"/>
        </w:rPr>
        <w:br w:type="column"/>
      </w:r>
      <w:r w:rsidR="00B535CB" w:rsidRPr="00EC2986">
        <w:rPr>
          <w:rFonts w:eastAsia="Lucida Sans Unicode" w:cs="Tahoma"/>
          <w:b/>
          <w:noProof/>
          <w:sz w:val="28"/>
          <w:szCs w:val="28"/>
          <w:lang w:val="lv-LV" w:eastAsia="lv-LV"/>
        </w:rPr>
        <w:lastRenderedPageBreak/>
        <w:t>L</w:t>
      </w:r>
      <w:r w:rsidR="00B535CB" w:rsidRPr="00EC2986">
        <w:rPr>
          <w:rFonts w:eastAsia="Lucida Sans Unicode"/>
          <w:b/>
          <w:sz w:val="28"/>
          <w:szCs w:val="28"/>
          <w:lang w:val="lv-LV"/>
        </w:rPr>
        <w:t>ĒMUMS</w:t>
      </w:r>
    </w:p>
    <w:p w:rsidR="00B535CB" w:rsidRPr="00EC2986" w:rsidRDefault="00B535CB" w:rsidP="00B535CB">
      <w:pPr>
        <w:rPr>
          <w:b/>
          <w:sz w:val="40"/>
          <w:szCs w:val="40"/>
          <w:lang w:val="lv-LV"/>
        </w:rPr>
      </w:pPr>
      <w:r w:rsidRPr="00EC2986">
        <w:rPr>
          <w:rFonts w:cs="Tahoma"/>
          <w:b/>
          <w:bCs/>
          <w:sz w:val="40"/>
          <w:szCs w:val="40"/>
          <w:lang w:val="lv-LV"/>
        </w:rPr>
        <w:t>Nr.5</w:t>
      </w:r>
      <w:r>
        <w:rPr>
          <w:rFonts w:cs="Tahoma"/>
          <w:b/>
          <w:bCs/>
          <w:sz w:val="40"/>
          <w:szCs w:val="40"/>
          <w:lang w:val="lv-LV"/>
        </w:rPr>
        <w:t>48</w:t>
      </w:r>
    </w:p>
    <w:p w:rsidR="00B535CB" w:rsidRDefault="00B535CB" w:rsidP="00B535CB">
      <w:pPr>
        <w:tabs>
          <w:tab w:val="right" w:pos="9356"/>
        </w:tabs>
        <w:snapToGrid w:val="0"/>
        <w:jc w:val="both"/>
        <w:rPr>
          <w:rFonts w:cs="Tahoma"/>
          <w:bCs/>
          <w:szCs w:val="22"/>
          <w:lang w:val="lv-LV"/>
        </w:rPr>
      </w:pPr>
      <w:r w:rsidRPr="00EC2986">
        <w:rPr>
          <w:rFonts w:cs="Tahoma"/>
          <w:bCs/>
          <w:szCs w:val="22"/>
          <w:lang w:val="lv-LV"/>
        </w:rPr>
        <w:t>05.12.2013.</w:t>
      </w:r>
    </w:p>
    <w:p w:rsidR="00ED6812" w:rsidRPr="00ED6812" w:rsidRDefault="00ED6812" w:rsidP="00ED6812">
      <w:pPr>
        <w:widowControl w:val="0"/>
        <w:suppressAutoHyphens/>
        <w:snapToGrid w:val="0"/>
        <w:jc w:val="both"/>
        <w:rPr>
          <w:rFonts w:cs="Tahoma"/>
          <w:bCs/>
          <w:lang w:val="lv-LV"/>
        </w:rPr>
      </w:pPr>
    </w:p>
    <w:p w:rsidR="00A65E0B" w:rsidRPr="00A65E0B" w:rsidRDefault="00A65E0B" w:rsidP="00A65E0B">
      <w:pPr>
        <w:widowControl w:val="0"/>
        <w:suppressAutoHyphens/>
        <w:snapToGrid w:val="0"/>
        <w:ind w:firstLine="0"/>
        <w:jc w:val="both"/>
        <w:rPr>
          <w:rFonts w:cs="Tahoma"/>
          <w:lang w:val="lv-LV"/>
        </w:rPr>
      </w:pPr>
      <w:r w:rsidRPr="00A65E0B">
        <w:rPr>
          <w:rFonts w:cs="Tahoma"/>
          <w:bCs/>
          <w:lang w:val="lv-LV"/>
        </w:rPr>
        <w:t xml:space="preserve">Par nedzīvojamās telpas </w:t>
      </w:r>
      <w:r w:rsidRPr="00A65E0B">
        <w:rPr>
          <w:rFonts w:cs="Tahoma"/>
          <w:lang w:val="lv-LV"/>
        </w:rPr>
        <w:t>nomas līguma termiņa pagarināšanu</w:t>
      </w:r>
    </w:p>
    <w:p w:rsidR="00ED6812" w:rsidRPr="00ED6812" w:rsidRDefault="00ED6812" w:rsidP="00ED6812">
      <w:pPr>
        <w:widowControl w:val="0"/>
        <w:suppressAutoHyphens/>
        <w:snapToGrid w:val="0"/>
        <w:jc w:val="both"/>
        <w:rPr>
          <w:rFonts w:eastAsia="Lucida Sans Unicode"/>
          <w:lang w:val="lv-LV" w:eastAsia="ar-SA"/>
        </w:rPr>
      </w:pPr>
    </w:p>
    <w:p w:rsidR="00ED6812" w:rsidRPr="00ED6812" w:rsidRDefault="00ED6812" w:rsidP="00ED6812">
      <w:pPr>
        <w:widowControl w:val="0"/>
        <w:tabs>
          <w:tab w:val="left" w:pos="1134"/>
        </w:tabs>
        <w:suppressAutoHyphens/>
        <w:ind w:firstLine="709"/>
        <w:jc w:val="both"/>
        <w:rPr>
          <w:rFonts w:eastAsia="Lucida Sans Unicode"/>
          <w:lang w:val="lv-LV" w:eastAsia="ar-SA"/>
        </w:rPr>
      </w:pPr>
      <w:r w:rsidRPr="00ED6812">
        <w:rPr>
          <w:rFonts w:eastAsia="Lucida Sans Unicode"/>
          <w:lang w:val="lv-LV" w:eastAsia="ar-SA"/>
        </w:rPr>
        <w:t>Jēkabpils pilsētas pašvaldība ir saņēmusi un izvērtējusi LR Iekšlietu ministrijas Drošības policijas, 2013.gada 25.novembra iesniegumu Nr.21/3507 kurā tā lūdz pagarināt 29.11.2009.nomas līgumu līdz 2015.gada 1.decembrim.</w:t>
      </w:r>
    </w:p>
    <w:p w:rsidR="00ED6812" w:rsidRPr="00ED6812" w:rsidRDefault="00ED6812" w:rsidP="00ED6812">
      <w:pPr>
        <w:widowControl w:val="0"/>
        <w:tabs>
          <w:tab w:val="left" w:pos="1134"/>
        </w:tabs>
        <w:suppressAutoHyphens/>
        <w:ind w:firstLine="709"/>
        <w:jc w:val="both"/>
        <w:rPr>
          <w:rFonts w:eastAsia="Lucida Sans Unicode"/>
          <w:lang w:val="lv-LV" w:eastAsia="ar-SA"/>
        </w:rPr>
      </w:pPr>
      <w:r w:rsidRPr="00ED6812">
        <w:rPr>
          <w:rFonts w:eastAsia="Lucida Sans Unicode"/>
          <w:lang w:val="lv-LV" w:eastAsia="ar-SA"/>
        </w:rPr>
        <w:t>Jēkabpils pilsētas pašvaldība 2009.gada 29.novembrī bija noslēgusi nomas līgumu Nr.JPD3-6-3/69-(N)-2009 par nedzīvojamo telpu Brīvības ielā 157, Jēkabpilī ar kopējo platību 80,00 kvadrātmetri nomu līdz 2011.gada 30.novembrim ar Drošības policiju reģ.Nr.90000054712</w:t>
      </w:r>
    </w:p>
    <w:p w:rsidR="00ED6812" w:rsidRPr="00ED6812" w:rsidRDefault="00ED6812" w:rsidP="00ED6812">
      <w:pPr>
        <w:widowControl w:val="0"/>
        <w:suppressAutoHyphens/>
        <w:snapToGrid w:val="0"/>
        <w:ind w:firstLine="720"/>
        <w:jc w:val="both"/>
        <w:rPr>
          <w:rFonts w:eastAsia="Lucida Sans Unicode"/>
          <w:lang w:val="lv-LV"/>
        </w:rPr>
      </w:pPr>
      <w:r w:rsidRPr="00ED6812">
        <w:rPr>
          <w:rFonts w:eastAsia="Lucida Sans Unicode"/>
          <w:lang w:val="lv-LV"/>
        </w:rPr>
        <w:t>Pamatojoties uz Ministru kabineta 08.06.2010. noteikumu Nr.515 “Noteikumi par valsts un pašvaldību mantas iznomāšanas kārtību, nomas maksas noteikšanas metodiku un nomas līguma tipveida nosacījumiem” 9.punktu, iznomātājam izvērtējot sabiedrības intereses un lietderības apsvērumus ir tiesības izlemt vai pagarināt attiecīgā līguma termiņu.</w:t>
      </w:r>
    </w:p>
    <w:p w:rsidR="00ED6812" w:rsidRPr="00ED6812" w:rsidRDefault="00ED6812" w:rsidP="00ED6812">
      <w:pPr>
        <w:widowControl w:val="0"/>
        <w:tabs>
          <w:tab w:val="right" w:pos="9000"/>
        </w:tabs>
        <w:suppressAutoHyphens/>
        <w:ind w:firstLine="709"/>
        <w:jc w:val="both"/>
        <w:rPr>
          <w:rFonts w:eastAsia="Lucida Sans Unicode" w:cs="Tahoma"/>
          <w:b/>
          <w:bCs/>
          <w:lang w:val="lv-LV" w:eastAsia="ar-SA"/>
        </w:rPr>
      </w:pPr>
      <w:r w:rsidRPr="00ED6812">
        <w:rPr>
          <w:rFonts w:cs="Tahoma"/>
          <w:lang w:val="lv-LV"/>
        </w:rPr>
        <w:t xml:space="preserve">Pamatojoties uz likuma “Par pašvaldībām” 21.panta pirmās daļas 14.punkta (a) apakšpunktu, 21.panta pirmās daļas 27.punktu, </w:t>
      </w:r>
      <w:r w:rsidRPr="00ED6812">
        <w:rPr>
          <w:rFonts w:eastAsia="Lucida Sans Unicode"/>
          <w:lang w:val="lv-LV"/>
        </w:rPr>
        <w:t>08.06.2010. Ministru kabineta noteikumu Nr.515 “Noteikumi par valsts un pašvaldību mantas iznomāšanas kārtību, nomas maksas noteikšanas metodiku un nomas līguma tipveida nosacījumiem” 9.punktu</w:t>
      </w:r>
      <w:r w:rsidRPr="00ED6812">
        <w:rPr>
          <w:rFonts w:cs="Tahoma"/>
          <w:lang w:val="lv-LV"/>
        </w:rPr>
        <w:t xml:space="preserve"> un </w:t>
      </w:r>
      <w:r w:rsidRPr="00ED6812">
        <w:rPr>
          <w:rFonts w:eastAsia="Lucida Sans Unicode"/>
          <w:bCs/>
          <w:lang w:val="lv-LV"/>
        </w:rPr>
        <w:t xml:space="preserve">ņemot vērā </w:t>
      </w:r>
      <w:r w:rsidRPr="00ED6812">
        <w:rPr>
          <w:rFonts w:eastAsia="Lucida Sans Unicode"/>
          <w:lang w:val="lv-LV" w:eastAsia="ar-SA"/>
        </w:rPr>
        <w:t>Finanšu komitejas 28.11.2012. lēmumu( protokols Nr.25., 18.§)</w:t>
      </w:r>
    </w:p>
    <w:p w:rsidR="00ED6812" w:rsidRPr="00ED6812" w:rsidRDefault="00ED6812" w:rsidP="00ED6812">
      <w:pPr>
        <w:widowControl w:val="0"/>
        <w:suppressAutoHyphens/>
        <w:jc w:val="center"/>
        <w:rPr>
          <w:rFonts w:eastAsia="Lucida Sans Unicode" w:cs="Tahoma"/>
          <w:bCs/>
          <w:lang w:val="lv-LV" w:eastAsia="ar-SA"/>
        </w:rPr>
      </w:pPr>
      <w:r w:rsidRPr="00ED6812">
        <w:rPr>
          <w:rFonts w:eastAsia="Lucida Sans Unicode" w:cs="Tahoma"/>
          <w:b/>
          <w:bCs/>
          <w:lang w:val="lv-LV" w:eastAsia="ar-SA"/>
        </w:rPr>
        <w:br/>
      </w:r>
      <w:r w:rsidRPr="00ED6812">
        <w:rPr>
          <w:rFonts w:eastAsia="Lucida Sans Unicode" w:cs="Tahoma"/>
          <w:bCs/>
          <w:lang w:val="lv-LV" w:eastAsia="ar-SA"/>
        </w:rPr>
        <w:t xml:space="preserve"> Jēkabpils pilsētas dome nolemj:</w:t>
      </w:r>
    </w:p>
    <w:p w:rsidR="00ED6812" w:rsidRPr="00ED6812" w:rsidRDefault="00ED6812" w:rsidP="00ED6812">
      <w:pPr>
        <w:widowControl w:val="0"/>
        <w:suppressAutoHyphens/>
        <w:jc w:val="center"/>
        <w:rPr>
          <w:rFonts w:eastAsia="Lucida Sans Unicode" w:cs="Tahoma"/>
          <w:b/>
          <w:bCs/>
          <w:lang w:val="lv-LV" w:eastAsia="ar-SA"/>
        </w:rPr>
      </w:pPr>
    </w:p>
    <w:p w:rsidR="00ED6812" w:rsidRPr="00ED6812" w:rsidRDefault="00ED6812" w:rsidP="004872F4">
      <w:pPr>
        <w:widowControl w:val="0"/>
        <w:numPr>
          <w:ilvl w:val="0"/>
          <w:numId w:val="38"/>
        </w:numPr>
        <w:suppressAutoHyphens/>
        <w:ind w:left="0" w:firstLine="709"/>
        <w:jc w:val="both"/>
        <w:rPr>
          <w:rFonts w:eastAsia="Lucida Sans Unicode"/>
          <w:lang w:val="lv-LV" w:eastAsia="ar-SA"/>
        </w:rPr>
      </w:pPr>
      <w:r w:rsidRPr="00ED6812">
        <w:rPr>
          <w:rFonts w:eastAsia="Lucida Sans Unicode"/>
          <w:kern w:val="1"/>
          <w:lang w:val="lv-LV"/>
        </w:rPr>
        <w:t xml:space="preserve">Pagarināt </w:t>
      </w:r>
      <w:r w:rsidRPr="00ED6812">
        <w:rPr>
          <w:rFonts w:eastAsia="Lucida Sans Unicode"/>
          <w:lang w:val="lv-LV" w:eastAsia="ar-SA"/>
        </w:rPr>
        <w:t xml:space="preserve">2009.gada 29.novembrī ar LR Iekšlietu ministrijas Drošības policiju reģistrācijas Nr.90000054712 noslēgtā nomas līguma Nr.JPD3-6-3/69-(N)-2009 par nedzīvojamo telpu Brīvības ielā 157, Jēkabpilī ar  kopējo platību 80,00 kvadrātmetri nomu termiņu līdz 2015.gada 1.decembrim. </w:t>
      </w:r>
    </w:p>
    <w:p w:rsidR="00ED6812" w:rsidRPr="00ED6812" w:rsidRDefault="00ED6812" w:rsidP="004872F4">
      <w:pPr>
        <w:widowControl w:val="0"/>
        <w:numPr>
          <w:ilvl w:val="0"/>
          <w:numId w:val="38"/>
        </w:numPr>
        <w:suppressAutoHyphens/>
        <w:ind w:left="0" w:firstLine="709"/>
        <w:jc w:val="both"/>
        <w:rPr>
          <w:rFonts w:eastAsia="Lucida Sans Unicode" w:cs="Tahoma"/>
          <w:lang w:val="lv-LV" w:eastAsia="ar-SA"/>
        </w:rPr>
      </w:pPr>
      <w:r w:rsidRPr="00ED6812">
        <w:rPr>
          <w:rFonts w:eastAsia="Lucida Sans Unicode"/>
          <w:lang w:val="lv-LV" w:eastAsia="ar-SA"/>
        </w:rPr>
        <w:t>Kontroli par lēmuma izpildi veic izpilddirektors.</w:t>
      </w:r>
    </w:p>
    <w:p w:rsidR="00ED6812" w:rsidRPr="00ED6812" w:rsidRDefault="00ED6812" w:rsidP="00ED6812">
      <w:pPr>
        <w:widowControl w:val="0"/>
        <w:tabs>
          <w:tab w:val="right" w:pos="9000"/>
        </w:tabs>
        <w:suppressAutoHyphens/>
        <w:jc w:val="both"/>
        <w:rPr>
          <w:bCs/>
          <w:lang w:val="lv-LV"/>
        </w:rPr>
      </w:pPr>
    </w:p>
    <w:p w:rsidR="00ED6812" w:rsidRPr="00ED6812" w:rsidRDefault="00ED6812" w:rsidP="00ED6812">
      <w:pPr>
        <w:widowControl w:val="0"/>
        <w:tabs>
          <w:tab w:val="right" w:pos="9000"/>
        </w:tabs>
        <w:suppressAutoHyphens/>
        <w:jc w:val="both"/>
        <w:rPr>
          <w:bCs/>
          <w:lang w:val="lv-LV"/>
        </w:rPr>
      </w:pPr>
    </w:p>
    <w:p w:rsidR="00351FD8" w:rsidRPr="00351FD8" w:rsidRDefault="00351FD8" w:rsidP="00351FD8">
      <w:pPr>
        <w:widowControl w:val="0"/>
        <w:tabs>
          <w:tab w:val="right" w:pos="9000"/>
        </w:tabs>
        <w:suppressAutoHyphens/>
        <w:ind w:firstLine="0"/>
        <w:jc w:val="both"/>
        <w:rPr>
          <w:bCs/>
          <w:lang w:val="lv-LV"/>
        </w:rPr>
      </w:pPr>
    </w:p>
    <w:p w:rsidR="00351FD8" w:rsidRPr="00351FD8" w:rsidRDefault="00351FD8" w:rsidP="00351FD8">
      <w:pPr>
        <w:widowControl w:val="0"/>
        <w:tabs>
          <w:tab w:val="right" w:pos="9000"/>
        </w:tabs>
        <w:suppressAutoHyphens/>
        <w:ind w:firstLine="0"/>
        <w:jc w:val="both"/>
        <w:rPr>
          <w:bCs/>
          <w:lang w:val="lv-LV"/>
        </w:rPr>
      </w:pPr>
      <w:r w:rsidRPr="00351FD8">
        <w:rPr>
          <w:bCs/>
          <w:lang w:val="lv-LV"/>
        </w:rPr>
        <w:t>Pielikumā:</w:t>
      </w:r>
      <w:r w:rsidRPr="00351FD8">
        <w:rPr>
          <w:rFonts w:cs="Tahoma"/>
          <w:bCs/>
          <w:szCs w:val="22"/>
          <w:lang w:val="lv-LV"/>
        </w:rPr>
        <w:t xml:space="preserve"> </w:t>
      </w:r>
      <w:r w:rsidRPr="00351FD8">
        <w:rPr>
          <w:bCs/>
          <w:lang w:val="lv-LV"/>
        </w:rPr>
        <w:t>Vienošanās par līguma pagarināšanu projekts</w:t>
      </w:r>
      <w:r w:rsidRPr="00351FD8">
        <w:rPr>
          <w:rFonts w:cs="Tahoma"/>
          <w:bCs/>
          <w:szCs w:val="22"/>
          <w:lang w:val="lv-LV"/>
        </w:rPr>
        <w:t xml:space="preserve"> uz 1 lp. </w:t>
      </w:r>
    </w:p>
    <w:p w:rsidR="00351FD8" w:rsidRPr="00351FD8" w:rsidRDefault="00351FD8" w:rsidP="00351FD8">
      <w:pPr>
        <w:widowControl w:val="0"/>
        <w:tabs>
          <w:tab w:val="right" w:pos="9000"/>
        </w:tabs>
        <w:suppressAutoHyphens/>
        <w:ind w:firstLine="0"/>
        <w:jc w:val="both"/>
        <w:rPr>
          <w:bCs/>
          <w:lang w:val="lv-LV"/>
        </w:rPr>
      </w:pPr>
    </w:p>
    <w:p w:rsidR="00351FD8" w:rsidRPr="00351FD8" w:rsidRDefault="00351FD8" w:rsidP="00351FD8">
      <w:pPr>
        <w:widowControl w:val="0"/>
        <w:tabs>
          <w:tab w:val="right" w:pos="9000"/>
        </w:tabs>
        <w:suppressAutoHyphens/>
        <w:ind w:firstLine="0"/>
        <w:jc w:val="both"/>
        <w:rPr>
          <w:bCs/>
          <w:lang w:val="lv-LV"/>
        </w:rPr>
      </w:pPr>
    </w:p>
    <w:p w:rsidR="00351FD8" w:rsidRPr="00351FD8" w:rsidRDefault="00351FD8" w:rsidP="00351FD8">
      <w:pPr>
        <w:widowControl w:val="0"/>
        <w:tabs>
          <w:tab w:val="right" w:pos="9000"/>
        </w:tabs>
        <w:suppressAutoHyphens/>
        <w:ind w:firstLine="0"/>
        <w:jc w:val="both"/>
        <w:rPr>
          <w:bCs/>
          <w:lang w:val="lv-LV"/>
        </w:rPr>
      </w:pPr>
      <w:r w:rsidRPr="00351FD8">
        <w:rPr>
          <w:bCs/>
          <w:lang w:val="lv-LV"/>
        </w:rPr>
        <w:t>Sēdes vadītājs</w:t>
      </w:r>
    </w:p>
    <w:p w:rsidR="00351FD8" w:rsidRPr="00351FD8" w:rsidRDefault="00351FD8" w:rsidP="00351FD8">
      <w:pPr>
        <w:tabs>
          <w:tab w:val="center" w:pos="5103"/>
          <w:tab w:val="right" w:pos="9412"/>
        </w:tabs>
        <w:ind w:firstLine="0"/>
        <w:rPr>
          <w:lang w:val="lv-LV"/>
        </w:rPr>
      </w:pPr>
      <w:r w:rsidRPr="00351FD8">
        <w:rPr>
          <w:lang w:val="lv-LV"/>
        </w:rPr>
        <w:t>Domes priekšsēdētājs</w:t>
      </w:r>
      <w:r w:rsidRPr="00351FD8">
        <w:rPr>
          <w:lang w:val="lv-LV"/>
        </w:rPr>
        <w:tab/>
        <w:t>(personiskais paraksts)</w:t>
      </w:r>
      <w:r w:rsidRPr="00351FD8">
        <w:rPr>
          <w:lang w:val="lv-LV"/>
        </w:rPr>
        <w:tab/>
      </w:r>
      <w:proofErr w:type="spellStart"/>
      <w:r w:rsidRPr="00351FD8">
        <w:rPr>
          <w:lang w:val="lv-LV"/>
        </w:rPr>
        <w:t>L.Salcevičs</w:t>
      </w:r>
      <w:proofErr w:type="spellEnd"/>
    </w:p>
    <w:p w:rsidR="00351FD8" w:rsidRPr="00351FD8" w:rsidRDefault="00351FD8" w:rsidP="00351FD8">
      <w:pPr>
        <w:widowControl w:val="0"/>
        <w:suppressAutoHyphens/>
        <w:ind w:firstLine="0"/>
        <w:rPr>
          <w:sz w:val="20"/>
          <w:szCs w:val="20"/>
          <w:lang w:val="lv-LV"/>
        </w:rPr>
      </w:pPr>
    </w:p>
    <w:p w:rsidR="00351FD8" w:rsidRPr="00351FD8" w:rsidRDefault="00351FD8" w:rsidP="00351FD8">
      <w:pPr>
        <w:widowControl w:val="0"/>
        <w:suppressAutoHyphens/>
        <w:ind w:firstLine="0"/>
        <w:rPr>
          <w:sz w:val="20"/>
          <w:szCs w:val="20"/>
          <w:lang w:val="lv-LV"/>
        </w:rPr>
      </w:pPr>
      <w:r w:rsidRPr="00351FD8">
        <w:rPr>
          <w:sz w:val="20"/>
          <w:szCs w:val="20"/>
          <w:lang w:val="lv-LV"/>
        </w:rPr>
        <w:t>Lapiņa 65207412</w:t>
      </w:r>
    </w:p>
    <w:p w:rsidR="00ED6812" w:rsidRDefault="00351FD8" w:rsidP="00351FD8">
      <w:pPr>
        <w:widowControl w:val="0"/>
        <w:suppressAutoHyphens/>
        <w:jc w:val="center"/>
        <w:rPr>
          <w:lang w:val="lv-LV"/>
        </w:rPr>
      </w:pPr>
      <w:r w:rsidRPr="00351FD8">
        <w:rPr>
          <w:sz w:val="20"/>
          <w:szCs w:val="20"/>
          <w:lang w:val="lv-LV"/>
        </w:rPr>
        <w:br w:type="page"/>
      </w:r>
    </w:p>
    <w:p w:rsidR="008B3A77" w:rsidRPr="00EC2986" w:rsidRDefault="008B3A77" w:rsidP="008B3A77">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8B3A77" w:rsidRPr="00EC2986" w:rsidRDefault="008B3A77" w:rsidP="008B3A77">
      <w:pPr>
        <w:rPr>
          <w:b/>
          <w:sz w:val="40"/>
          <w:szCs w:val="40"/>
          <w:lang w:val="lv-LV"/>
        </w:rPr>
      </w:pPr>
      <w:r w:rsidRPr="00EC2986">
        <w:rPr>
          <w:rFonts w:cs="Tahoma"/>
          <w:b/>
          <w:bCs/>
          <w:sz w:val="40"/>
          <w:szCs w:val="40"/>
          <w:lang w:val="lv-LV"/>
        </w:rPr>
        <w:t>Nr.5</w:t>
      </w:r>
      <w:r>
        <w:rPr>
          <w:rFonts w:cs="Tahoma"/>
          <w:b/>
          <w:bCs/>
          <w:sz w:val="40"/>
          <w:szCs w:val="40"/>
          <w:lang w:val="lv-LV"/>
        </w:rPr>
        <w:t>49</w:t>
      </w:r>
    </w:p>
    <w:p w:rsidR="008B3A77" w:rsidRDefault="008B3A77" w:rsidP="008B3A77">
      <w:pPr>
        <w:tabs>
          <w:tab w:val="right" w:pos="9356"/>
        </w:tabs>
        <w:snapToGrid w:val="0"/>
        <w:jc w:val="both"/>
        <w:rPr>
          <w:rFonts w:cs="Tahoma"/>
          <w:bCs/>
          <w:szCs w:val="22"/>
          <w:lang w:val="lv-LV"/>
        </w:rPr>
      </w:pPr>
      <w:r w:rsidRPr="00EC2986">
        <w:rPr>
          <w:rFonts w:cs="Tahoma"/>
          <w:bCs/>
          <w:szCs w:val="22"/>
          <w:lang w:val="lv-LV"/>
        </w:rPr>
        <w:t>05.12.2013.</w:t>
      </w:r>
    </w:p>
    <w:p w:rsidR="00ED6812" w:rsidRPr="00ED6812" w:rsidRDefault="00ED6812" w:rsidP="00ED6812">
      <w:pPr>
        <w:widowControl w:val="0"/>
        <w:suppressAutoHyphens/>
        <w:snapToGrid w:val="0"/>
        <w:ind w:left="-15"/>
        <w:rPr>
          <w:rFonts w:cs="Tahoma"/>
          <w:bCs/>
          <w:lang w:val="lv-LV" w:eastAsia="lv-LV"/>
        </w:rPr>
      </w:pPr>
    </w:p>
    <w:p w:rsidR="00351FD8" w:rsidRPr="00351FD8" w:rsidRDefault="00351FD8" w:rsidP="00351FD8">
      <w:pPr>
        <w:widowControl w:val="0"/>
        <w:suppressAutoHyphens/>
        <w:snapToGrid w:val="0"/>
        <w:ind w:left="-15" w:firstLine="0"/>
        <w:rPr>
          <w:rFonts w:cs="Tahoma"/>
          <w:bCs/>
          <w:lang w:val="lv-LV" w:eastAsia="lv-LV"/>
        </w:rPr>
      </w:pPr>
      <w:r w:rsidRPr="00351FD8">
        <w:rPr>
          <w:rFonts w:cs="Tahoma"/>
          <w:bCs/>
          <w:lang w:val="lv-LV" w:eastAsia="lv-LV"/>
        </w:rPr>
        <w:t xml:space="preserve">Par apbalvošanu Valsts policijas 95.gadadienā  </w:t>
      </w:r>
    </w:p>
    <w:p w:rsidR="00ED6812" w:rsidRPr="00ED6812" w:rsidRDefault="00ED6812" w:rsidP="00ED6812">
      <w:pPr>
        <w:widowControl w:val="0"/>
        <w:tabs>
          <w:tab w:val="right" w:pos="9000"/>
        </w:tabs>
        <w:suppressAutoHyphens/>
        <w:ind w:left="567" w:firstLine="720"/>
        <w:rPr>
          <w:noProof/>
          <w:lang w:val="lv-LV" w:eastAsia="lv-LV"/>
        </w:rPr>
      </w:pPr>
    </w:p>
    <w:p w:rsidR="00ED6812" w:rsidRPr="00ED6812" w:rsidRDefault="00ED6812" w:rsidP="00ED6812">
      <w:pPr>
        <w:ind w:firstLine="720"/>
        <w:jc w:val="both"/>
        <w:rPr>
          <w:lang w:val="lv-LV" w:eastAsia="lv-LV"/>
        </w:rPr>
      </w:pPr>
      <w:r w:rsidRPr="00ED6812">
        <w:rPr>
          <w:lang w:val="lv-LV" w:eastAsia="lv-LV"/>
        </w:rPr>
        <w:t>Pamatojoties uz likuma „Par pašvaldībām” 21.panta pirmās daļas 27.punktu, 12.pantu, likuma ”Par interešu konflikta novēršanu valsts amatpersonu darbībā” 13</w:t>
      </w:r>
      <w:r w:rsidRPr="00ED6812">
        <w:rPr>
          <w:vertAlign w:val="superscript"/>
          <w:lang w:val="lv-LV" w:eastAsia="lv-LV"/>
        </w:rPr>
        <w:t>1</w:t>
      </w:r>
      <w:r w:rsidRPr="00ED6812">
        <w:rPr>
          <w:lang w:val="lv-LV" w:eastAsia="lv-LV"/>
        </w:rPr>
        <w:t xml:space="preserve">. panta otrās daļas 3.punktu, ievērojot pašvaldības autonomo funkciju piedalīties sabiedriskās kārtības nodrošināšanā, ko profesionāli veic policijas darbinieki, nodrošinot sabiedrisko kārtību un drošību pašvaldības teritorijā, sakarā ar Valsts policijas 95.gadadienu un Policijas dienu, ņemot vērā Finanšu komitejas 28.11.2013. lēmumu </w:t>
      </w:r>
      <w:r w:rsidRPr="00ED6812">
        <w:rPr>
          <w:rFonts w:cs="Tahoma"/>
          <w:bCs/>
          <w:szCs w:val="22"/>
          <w:lang w:val="lv-LV" w:eastAsia="lv-LV"/>
        </w:rPr>
        <w:t>(protokols Nr.25, 19.§),</w:t>
      </w:r>
    </w:p>
    <w:p w:rsidR="00ED6812" w:rsidRPr="00ED6812" w:rsidRDefault="00ED6812" w:rsidP="00ED6812">
      <w:pPr>
        <w:jc w:val="both"/>
        <w:rPr>
          <w:lang w:val="lv-LV" w:eastAsia="lv-LV"/>
        </w:rPr>
      </w:pPr>
    </w:p>
    <w:p w:rsidR="00ED6812" w:rsidRPr="00ED6812" w:rsidRDefault="00ED6812" w:rsidP="00ED6812">
      <w:pPr>
        <w:widowControl w:val="0"/>
        <w:suppressAutoHyphens/>
        <w:ind w:right="-766"/>
        <w:jc w:val="center"/>
        <w:rPr>
          <w:rFonts w:cs="Tahoma"/>
          <w:lang w:val="x-none" w:eastAsia="x-none"/>
        </w:rPr>
      </w:pPr>
      <w:r w:rsidRPr="00ED6812">
        <w:rPr>
          <w:rFonts w:cs="Tahoma"/>
          <w:lang w:val="x-none" w:eastAsia="x-none"/>
        </w:rPr>
        <w:t>Jēkabpils pilsētas dome nolemj:</w:t>
      </w:r>
    </w:p>
    <w:p w:rsidR="00ED6812" w:rsidRPr="00ED6812" w:rsidRDefault="00ED6812" w:rsidP="00ED6812">
      <w:pPr>
        <w:widowControl w:val="0"/>
        <w:suppressAutoHyphens/>
        <w:ind w:right="-766"/>
        <w:rPr>
          <w:rFonts w:cs="Tahoma"/>
          <w:lang w:val="x-none" w:eastAsia="x-none"/>
        </w:rPr>
      </w:pPr>
    </w:p>
    <w:p w:rsidR="00ED6812" w:rsidRPr="00ED6812" w:rsidRDefault="00ED6812" w:rsidP="004872F4">
      <w:pPr>
        <w:widowControl w:val="0"/>
        <w:numPr>
          <w:ilvl w:val="0"/>
          <w:numId w:val="39"/>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95.gadadienā par godprātīgu darbu, profesionālo meistarību, iniciatīvu un ieguldījumu Jēkabpils pilsētas sabiedriskās kārtības un drošības nodrošināšanā apbalvot ar dāvanu karti 75,00 Ls (septiņdesmit pieci lati un 00 santīmi) apmērā: </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priekšnieku pulkvežleitnantu </w:t>
      </w:r>
      <w:r w:rsidRPr="00ED6812">
        <w:rPr>
          <w:b/>
          <w:lang w:val="lv-LV" w:eastAsia="lv-LV"/>
        </w:rPr>
        <w:t>Rolandu Bērziņu</w:t>
      </w:r>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vecāko inspektoru majoru </w:t>
      </w:r>
      <w:r w:rsidRPr="00ED6812">
        <w:rPr>
          <w:b/>
          <w:lang w:val="lv-LV" w:eastAsia="lv-LV"/>
        </w:rPr>
        <w:t xml:space="preserve">Aivaru </w:t>
      </w:r>
      <w:proofErr w:type="spellStart"/>
      <w:r w:rsidRPr="00ED6812">
        <w:rPr>
          <w:b/>
          <w:lang w:val="lv-LV" w:eastAsia="lv-LV"/>
        </w:rPr>
        <w:t>Lemaku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Kārtības policijas biroja Patruļpolicijas nodaļas patruļdienesta rotas jaunāko inspektoru virsseržantu </w:t>
      </w:r>
      <w:r w:rsidRPr="00ED6812">
        <w:rPr>
          <w:b/>
          <w:lang w:val="lv-LV" w:eastAsia="lv-LV"/>
        </w:rPr>
        <w:t>Ģirtu Lambu</w:t>
      </w:r>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inspektoru kapteini </w:t>
      </w:r>
      <w:r w:rsidRPr="00ED6812">
        <w:rPr>
          <w:b/>
          <w:lang w:val="lv-LV" w:eastAsia="lv-LV"/>
        </w:rPr>
        <w:t xml:space="preserve">Robertu </w:t>
      </w:r>
      <w:proofErr w:type="spellStart"/>
      <w:r w:rsidRPr="00ED6812">
        <w:rPr>
          <w:b/>
          <w:lang w:val="lv-LV" w:eastAsia="lv-LV"/>
        </w:rPr>
        <w:t>Degro</w:t>
      </w:r>
      <w:proofErr w:type="spellEnd"/>
      <w:r w:rsidRPr="00ED6812">
        <w:rPr>
          <w:lang w:val="lv-LV" w:eastAsia="lv-LV"/>
        </w:rPr>
        <w:t xml:space="preserve"> (personas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inspektoru virsleitnantu </w:t>
      </w:r>
      <w:r w:rsidRPr="00ED6812">
        <w:rPr>
          <w:b/>
          <w:lang w:val="lv-LV" w:eastAsia="lv-LV"/>
        </w:rPr>
        <w:t xml:space="preserve">Oļegu </w:t>
      </w:r>
      <w:proofErr w:type="spellStart"/>
      <w:r w:rsidRPr="00ED6812">
        <w:rPr>
          <w:b/>
          <w:lang w:val="lv-LV" w:eastAsia="lv-LV"/>
        </w:rPr>
        <w:t>Belousovu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inspektoru virsleitnantu </w:t>
      </w:r>
      <w:r w:rsidRPr="00ED6812">
        <w:rPr>
          <w:b/>
          <w:lang w:val="lv-LV" w:eastAsia="lv-LV"/>
        </w:rPr>
        <w:t>Aleksandru Beļinski</w:t>
      </w:r>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inspektoru kapteini </w:t>
      </w:r>
      <w:r w:rsidRPr="00ED6812">
        <w:rPr>
          <w:b/>
          <w:lang w:val="lv-LV" w:eastAsia="lv-LV"/>
        </w:rPr>
        <w:t xml:space="preserve">Kasparu </w:t>
      </w:r>
      <w:proofErr w:type="spellStart"/>
      <w:r w:rsidRPr="00ED6812">
        <w:rPr>
          <w:b/>
          <w:lang w:val="lv-LV" w:eastAsia="lv-LV"/>
        </w:rPr>
        <w:t>Edelbergu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inspektoru kapteini </w:t>
      </w:r>
      <w:r w:rsidRPr="00ED6812">
        <w:rPr>
          <w:b/>
          <w:lang w:val="lv-LV" w:eastAsia="lv-LV"/>
        </w:rPr>
        <w:t xml:space="preserve">Ruslanu </w:t>
      </w:r>
      <w:proofErr w:type="spellStart"/>
      <w:r w:rsidRPr="00ED6812">
        <w:rPr>
          <w:b/>
          <w:lang w:val="lv-LV" w:eastAsia="lv-LV"/>
        </w:rPr>
        <w:t>Šinkūnu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Kārtības policijas nodaļas inspektoru kapteini </w:t>
      </w:r>
      <w:r w:rsidRPr="00ED6812">
        <w:rPr>
          <w:b/>
          <w:lang w:val="lv-LV" w:eastAsia="lv-LV"/>
        </w:rPr>
        <w:t>Sergeju Ostrovski</w:t>
      </w:r>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Kriminālpolicijas nodaļas priekšnieka vietnieci majori </w:t>
      </w:r>
      <w:r w:rsidRPr="00ED6812">
        <w:rPr>
          <w:b/>
          <w:lang w:val="lv-LV" w:eastAsia="lv-LV"/>
        </w:rPr>
        <w:t xml:space="preserve">Ingu </w:t>
      </w:r>
      <w:proofErr w:type="spellStart"/>
      <w:r w:rsidRPr="00ED6812">
        <w:rPr>
          <w:b/>
          <w:lang w:val="lv-LV" w:eastAsia="lv-LV"/>
        </w:rPr>
        <w:t>Gaidlazdu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Kriminālpolicijas nodaļas priekšnieku pulkvežleitnantu </w:t>
      </w:r>
      <w:r w:rsidRPr="00ED6812">
        <w:rPr>
          <w:b/>
          <w:lang w:val="lv-LV" w:eastAsia="lv-LV"/>
        </w:rPr>
        <w:t xml:space="preserve">Arianu </w:t>
      </w:r>
      <w:proofErr w:type="spellStart"/>
      <w:r w:rsidRPr="00ED6812">
        <w:rPr>
          <w:b/>
          <w:lang w:val="lv-LV" w:eastAsia="lv-LV"/>
        </w:rPr>
        <w:t>Lalovu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Jēkabpils iecirkņa Kriminālpolicijas nodaļas  inspektoru kapteini </w:t>
      </w:r>
      <w:r w:rsidRPr="00ED6812">
        <w:rPr>
          <w:b/>
          <w:lang w:val="lv-LV" w:eastAsia="lv-LV"/>
        </w:rPr>
        <w:t xml:space="preserve">Oļegu </w:t>
      </w:r>
      <w:proofErr w:type="spellStart"/>
      <w:r w:rsidRPr="00ED6812">
        <w:rPr>
          <w:b/>
          <w:lang w:val="lv-LV" w:eastAsia="lv-LV"/>
        </w:rPr>
        <w:t>Belovu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Kārtības policijas biroja Patruļpolicijas nodaļas patruļdienesta rotas vecāko inspektoru majoru </w:t>
      </w:r>
      <w:r w:rsidRPr="00ED6812">
        <w:rPr>
          <w:b/>
          <w:lang w:val="lv-LV" w:eastAsia="lv-LV"/>
        </w:rPr>
        <w:t>Salvi Ozoliņu</w:t>
      </w:r>
      <w:r w:rsidRPr="00ED6812">
        <w:rPr>
          <w:lang w:val="lv-LV" w:eastAsia="lv-LV"/>
        </w:rPr>
        <w:t xml:space="preserve"> </w:t>
      </w:r>
      <w:r w:rsidRPr="00ED6812">
        <w:rPr>
          <w:lang w:val="lv-LV" w:eastAsia="lv-LV"/>
        </w:rPr>
        <w:lastRenderedPageBreak/>
        <w:t xml:space="preserve">(personas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Kārtības policijas biroja Patruļpolicijas nodaļas patruļdienesta rotas jaunāko inspektoru seržantu </w:t>
      </w:r>
      <w:r w:rsidRPr="00ED6812">
        <w:rPr>
          <w:b/>
          <w:lang w:val="lv-LV" w:eastAsia="lv-LV"/>
        </w:rPr>
        <w:t xml:space="preserve">Ilvaru </w:t>
      </w:r>
      <w:proofErr w:type="spellStart"/>
      <w:r w:rsidRPr="00ED6812">
        <w:rPr>
          <w:b/>
          <w:lang w:val="lv-LV" w:eastAsia="lv-LV"/>
        </w:rPr>
        <w:t>Konovalovu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 xml:space="preserve">Valsts policijas Zemgales reģiona pārvaldes Kārtības policijas biroja Patruļpolicijas nodaļas patruļdienesta rotas kārtībnieku seržantu </w:t>
      </w:r>
      <w:r w:rsidRPr="00ED6812">
        <w:rPr>
          <w:b/>
          <w:lang w:val="lv-LV" w:eastAsia="lv-LV"/>
        </w:rPr>
        <w:t xml:space="preserve">Sandi </w:t>
      </w:r>
      <w:proofErr w:type="spellStart"/>
      <w:r w:rsidRPr="00ED6812">
        <w:rPr>
          <w:b/>
          <w:lang w:val="lv-LV" w:eastAsia="lv-LV"/>
        </w:rPr>
        <w:t>Rizgu</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4872F4">
      <w:pPr>
        <w:widowControl w:val="0"/>
        <w:numPr>
          <w:ilvl w:val="1"/>
          <w:numId w:val="40"/>
        </w:numPr>
        <w:tabs>
          <w:tab w:val="left" w:pos="0"/>
          <w:tab w:val="left" w:pos="1440"/>
        </w:tabs>
        <w:suppressAutoHyphens/>
        <w:overflowPunct w:val="0"/>
        <w:autoSpaceDE w:val="0"/>
        <w:autoSpaceDN w:val="0"/>
        <w:adjustRightInd w:val="0"/>
        <w:ind w:left="0" w:right="43" w:firstLine="709"/>
        <w:jc w:val="both"/>
        <w:rPr>
          <w:lang w:val="lv-LV" w:eastAsia="lv-LV"/>
        </w:rPr>
      </w:pPr>
      <w:r w:rsidRPr="00ED6812">
        <w:rPr>
          <w:lang w:val="lv-LV" w:eastAsia="lv-LV"/>
        </w:rPr>
        <w:t xml:space="preserve">Valsts policijas Zemgales reģiona pārvaldes Jēkabpils iecirkņa priekšnieku </w:t>
      </w:r>
      <w:r w:rsidRPr="00ED6812">
        <w:rPr>
          <w:b/>
          <w:lang w:val="lv-LV" w:eastAsia="lv-LV"/>
        </w:rPr>
        <w:t xml:space="preserve">Zigmundu </w:t>
      </w:r>
      <w:proofErr w:type="spellStart"/>
      <w:r w:rsidRPr="00ED6812">
        <w:rPr>
          <w:b/>
          <w:lang w:val="lv-LV" w:eastAsia="lv-LV"/>
        </w:rPr>
        <w:t>Januševski</w:t>
      </w:r>
      <w:proofErr w:type="spellEnd"/>
      <w:r w:rsidRPr="00ED6812">
        <w:rPr>
          <w:lang w:val="lv-LV" w:eastAsia="lv-LV"/>
        </w:rPr>
        <w:t xml:space="preserve"> (personas kods </w:t>
      </w:r>
      <w:r w:rsidR="0055603A">
        <w:rPr>
          <w:lang w:val="lv-LV" w:eastAsia="lv-LV"/>
        </w:rPr>
        <w:t>(svītrots)</w:t>
      </w:r>
      <w:r w:rsidRPr="00ED6812">
        <w:rPr>
          <w:lang w:val="lv-LV" w:eastAsia="lv-LV"/>
        </w:rPr>
        <w:t>).</w:t>
      </w:r>
    </w:p>
    <w:p w:rsidR="00ED6812" w:rsidRPr="00ED6812" w:rsidRDefault="00ED6812" w:rsidP="00ED6812">
      <w:pPr>
        <w:tabs>
          <w:tab w:val="left" w:pos="426"/>
          <w:tab w:val="left" w:pos="1440"/>
        </w:tabs>
        <w:overflowPunct w:val="0"/>
        <w:autoSpaceDE w:val="0"/>
        <w:autoSpaceDN w:val="0"/>
        <w:adjustRightInd w:val="0"/>
        <w:ind w:right="43" w:firstLine="720"/>
        <w:jc w:val="both"/>
        <w:rPr>
          <w:lang w:val="lv-LV" w:eastAsia="lv-LV"/>
        </w:rPr>
      </w:pPr>
      <w:r w:rsidRPr="00ED6812">
        <w:rPr>
          <w:lang w:val="lv-LV" w:eastAsia="lv-LV"/>
        </w:rPr>
        <w:t>2.</w:t>
      </w:r>
      <w:r w:rsidRPr="00ED6812">
        <w:rPr>
          <w:lang w:val="lv-LV" w:eastAsia="lv-LV"/>
        </w:rPr>
        <w:tab/>
      </w:r>
      <w:r w:rsidRPr="00ED6812">
        <w:rPr>
          <w:rFonts w:cs="Tahoma"/>
          <w:bCs/>
          <w:szCs w:val="22"/>
          <w:lang w:val="lv-LV" w:eastAsia="lv-LV"/>
        </w:rPr>
        <w:t>Finansējums noteikts Jēkabpils pilsētas pašvaldības budžetā (budžeta klasifikācijas kods 03.600.00, ekonomiskās klasifikācijas kods 6422).</w:t>
      </w:r>
    </w:p>
    <w:p w:rsidR="00ED6812" w:rsidRPr="00ED6812" w:rsidRDefault="00ED6812" w:rsidP="004872F4">
      <w:pPr>
        <w:widowControl w:val="0"/>
        <w:numPr>
          <w:ilvl w:val="0"/>
          <w:numId w:val="41"/>
        </w:numPr>
        <w:tabs>
          <w:tab w:val="left" w:pos="0"/>
          <w:tab w:val="left" w:pos="1440"/>
        </w:tabs>
        <w:suppressAutoHyphens/>
        <w:overflowPunct w:val="0"/>
        <w:autoSpaceDE w:val="0"/>
        <w:autoSpaceDN w:val="0"/>
        <w:adjustRightInd w:val="0"/>
        <w:ind w:left="0" w:right="43" w:firstLine="720"/>
        <w:jc w:val="both"/>
        <w:rPr>
          <w:lang w:val="lv-LV" w:eastAsia="lv-LV"/>
        </w:rPr>
      </w:pPr>
      <w:r w:rsidRPr="00ED6812">
        <w:rPr>
          <w:lang w:val="lv-LV" w:eastAsia="lv-LV"/>
        </w:rPr>
        <w:t>Veikt nodokļu aprēķinu normatīvajos aktos noteiktajā kārtībā.</w:t>
      </w:r>
    </w:p>
    <w:p w:rsidR="00ED6812" w:rsidRPr="00ED6812" w:rsidRDefault="00ED6812" w:rsidP="004872F4">
      <w:pPr>
        <w:widowControl w:val="0"/>
        <w:numPr>
          <w:ilvl w:val="0"/>
          <w:numId w:val="41"/>
        </w:numPr>
        <w:tabs>
          <w:tab w:val="left" w:pos="0"/>
          <w:tab w:val="left" w:pos="720"/>
          <w:tab w:val="left" w:pos="1440"/>
        </w:tabs>
        <w:suppressAutoHyphens/>
        <w:ind w:left="0" w:right="43" w:firstLine="720"/>
        <w:jc w:val="both"/>
        <w:rPr>
          <w:bCs/>
          <w:color w:val="000000"/>
          <w:spacing w:val="-4"/>
          <w:lang w:val="lv-LV" w:eastAsia="lv-LV"/>
        </w:rPr>
      </w:pPr>
      <w:r w:rsidRPr="00ED6812">
        <w:rPr>
          <w:bCs/>
          <w:color w:val="000000"/>
          <w:spacing w:val="-4"/>
          <w:lang w:val="lv-LV" w:eastAsia="lv-LV"/>
        </w:rPr>
        <w:t>Kontroli par šī lēmuma izpildi veic Jēkabpils pilsētas pašvaldības izpilddirektors un galvenā grāmatvede.</w:t>
      </w:r>
    </w:p>
    <w:p w:rsidR="00ED6812" w:rsidRPr="00ED6812" w:rsidRDefault="00ED6812" w:rsidP="00ED6812">
      <w:pPr>
        <w:widowControl w:val="0"/>
        <w:tabs>
          <w:tab w:val="left" w:pos="1440"/>
        </w:tabs>
        <w:suppressAutoHyphens/>
        <w:ind w:left="720" w:right="43" w:firstLine="720"/>
        <w:jc w:val="both"/>
        <w:rPr>
          <w:bCs/>
          <w:lang w:val="lv-LV" w:eastAsia="lv-LV"/>
        </w:rPr>
      </w:pPr>
      <w:r w:rsidRPr="00ED6812">
        <w:rPr>
          <w:bCs/>
          <w:lang w:val="lv-LV" w:eastAsia="lv-LV"/>
        </w:rPr>
        <w:t xml:space="preserve"> </w:t>
      </w:r>
    </w:p>
    <w:p w:rsidR="004A397A" w:rsidRPr="004A397A" w:rsidRDefault="004A397A" w:rsidP="004A397A">
      <w:pPr>
        <w:widowControl w:val="0"/>
        <w:tabs>
          <w:tab w:val="right" w:pos="9000"/>
        </w:tabs>
        <w:suppressAutoHyphens/>
        <w:ind w:right="-766" w:firstLine="0"/>
        <w:jc w:val="both"/>
        <w:rPr>
          <w:rFonts w:cs="Tahoma"/>
          <w:lang w:val="lv-LV" w:eastAsia="lv-LV"/>
        </w:rPr>
      </w:pPr>
      <w:r w:rsidRPr="004A397A">
        <w:rPr>
          <w:rFonts w:cs="Tahoma"/>
          <w:lang w:val="lv-LV" w:eastAsia="lv-LV"/>
        </w:rPr>
        <w:t>Sēdes vadītājs</w:t>
      </w:r>
      <w:r w:rsidRPr="004A397A">
        <w:rPr>
          <w:rFonts w:cs="Tahoma"/>
          <w:lang w:val="lv-LV" w:eastAsia="lv-LV"/>
        </w:rPr>
        <w:tab/>
      </w:r>
    </w:p>
    <w:p w:rsidR="004A397A" w:rsidRPr="004A397A" w:rsidRDefault="004A397A" w:rsidP="004A397A">
      <w:pPr>
        <w:tabs>
          <w:tab w:val="center" w:pos="5103"/>
          <w:tab w:val="right" w:pos="9412"/>
        </w:tabs>
        <w:ind w:firstLine="0"/>
        <w:rPr>
          <w:lang w:val="lv-LV"/>
        </w:rPr>
      </w:pPr>
      <w:r w:rsidRPr="004A397A">
        <w:rPr>
          <w:lang w:val="lv-LV"/>
        </w:rPr>
        <w:t>Domes priekšsēdētājs</w:t>
      </w:r>
      <w:r w:rsidRPr="004A397A">
        <w:rPr>
          <w:lang w:val="lv-LV"/>
        </w:rPr>
        <w:tab/>
        <w:t>(personiskais paraksts)</w:t>
      </w:r>
      <w:r w:rsidRPr="004A397A">
        <w:rPr>
          <w:lang w:val="lv-LV"/>
        </w:rPr>
        <w:tab/>
      </w:r>
      <w:proofErr w:type="spellStart"/>
      <w:r w:rsidRPr="004A397A">
        <w:rPr>
          <w:lang w:val="lv-LV"/>
        </w:rPr>
        <w:t>L.Salcevičs</w:t>
      </w:r>
      <w:proofErr w:type="spellEnd"/>
    </w:p>
    <w:p w:rsidR="004A397A" w:rsidRPr="004A397A" w:rsidRDefault="004A397A" w:rsidP="004A397A">
      <w:pPr>
        <w:widowControl w:val="0"/>
        <w:tabs>
          <w:tab w:val="right" w:pos="9000"/>
        </w:tabs>
        <w:suppressAutoHyphens/>
        <w:ind w:right="-766" w:firstLine="0"/>
        <w:jc w:val="both"/>
        <w:rPr>
          <w:rFonts w:cs="Tahoma"/>
          <w:sz w:val="20"/>
          <w:szCs w:val="20"/>
          <w:lang w:val="lv-LV" w:eastAsia="lv-LV"/>
        </w:rPr>
      </w:pPr>
    </w:p>
    <w:p w:rsidR="004A397A" w:rsidRPr="004A397A" w:rsidRDefault="004A397A" w:rsidP="004A397A">
      <w:pPr>
        <w:widowControl w:val="0"/>
        <w:tabs>
          <w:tab w:val="right" w:pos="9360"/>
        </w:tabs>
        <w:suppressAutoHyphens/>
        <w:ind w:firstLine="0"/>
        <w:jc w:val="both"/>
        <w:rPr>
          <w:sz w:val="20"/>
          <w:szCs w:val="20"/>
          <w:lang w:val="lv-LV" w:eastAsia="lv-LV"/>
        </w:rPr>
      </w:pPr>
    </w:p>
    <w:p w:rsidR="00ED6812" w:rsidRDefault="00ED6812">
      <w:pPr>
        <w:spacing w:after="200" w:line="276" w:lineRule="auto"/>
        <w:rPr>
          <w:lang w:val="lv-LV"/>
        </w:rPr>
      </w:pPr>
      <w:r>
        <w:rPr>
          <w:lang w:val="lv-LV"/>
        </w:rPr>
        <w:br w:type="page"/>
      </w:r>
    </w:p>
    <w:p w:rsidR="000B6E7E" w:rsidRPr="00EC2986" w:rsidRDefault="000B6E7E" w:rsidP="000B6E7E">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0B6E7E" w:rsidRPr="00EC2986" w:rsidRDefault="000B6E7E" w:rsidP="000B6E7E">
      <w:pPr>
        <w:rPr>
          <w:b/>
          <w:sz w:val="40"/>
          <w:szCs w:val="40"/>
          <w:lang w:val="lv-LV"/>
        </w:rPr>
      </w:pPr>
      <w:r w:rsidRPr="00EC2986">
        <w:rPr>
          <w:rFonts w:cs="Tahoma"/>
          <w:b/>
          <w:bCs/>
          <w:sz w:val="40"/>
          <w:szCs w:val="40"/>
          <w:lang w:val="lv-LV"/>
        </w:rPr>
        <w:t>Nr.5</w:t>
      </w:r>
      <w:r>
        <w:rPr>
          <w:rFonts w:cs="Tahoma"/>
          <w:b/>
          <w:bCs/>
          <w:sz w:val="40"/>
          <w:szCs w:val="40"/>
          <w:lang w:val="lv-LV"/>
        </w:rPr>
        <w:t>50</w:t>
      </w:r>
    </w:p>
    <w:p w:rsidR="000B6E7E" w:rsidRDefault="000B6E7E" w:rsidP="000B6E7E">
      <w:pPr>
        <w:tabs>
          <w:tab w:val="right" w:pos="9356"/>
        </w:tabs>
        <w:snapToGrid w:val="0"/>
        <w:jc w:val="both"/>
        <w:rPr>
          <w:rFonts w:cs="Tahoma"/>
          <w:bCs/>
          <w:szCs w:val="22"/>
          <w:lang w:val="lv-LV"/>
        </w:rPr>
      </w:pPr>
      <w:r w:rsidRPr="00EC2986">
        <w:rPr>
          <w:rFonts w:cs="Tahoma"/>
          <w:bCs/>
          <w:szCs w:val="22"/>
          <w:lang w:val="lv-LV"/>
        </w:rPr>
        <w:t>05.12.2013.</w:t>
      </w:r>
    </w:p>
    <w:p w:rsidR="007E335E" w:rsidRDefault="007E335E" w:rsidP="000B6E7E">
      <w:pPr>
        <w:tabs>
          <w:tab w:val="right" w:pos="9356"/>
        </w:tabs>
        <w:snapToGrid w:val="0"/>
        <w:jc w:val="both"/>
        <w:rPr>
          <w:rFonts w:cs="Tahoma"/>
          <w:bCs/>
          <w:szCs w:val="22"/>
          <w:lang w:val="lv-LV"/>
        </w:rPr>
      </w:pPr>
    </w:p>
    <w:p w:rsidR="006A1CCF" w:rsidRPr="006A1CCF" w:rsidRDefault="006A1CCF" w:rsidP="006A1CCF">
      <w:pPr>
        <w:tabs>
          <w:tab w:val="left" w:pos="1080"/>
        </w:tabs>
        <w:ind w:right="-2" w:firstLine="0"/>
        <w:jc w:val="both"/>
        <w:rPr>
          <w:rFonts w:eastAsia="Lucida Sans Unicode" w:cs="Calibri"/>
          <w:lang w:val="lv-LV" w:eastAsia="ar-SA"/>
        </w:rPr>
      </w:pPr>
      <w:r w:rsidRPr="006A1CCF">
        <w:rPr>
          <w:rFonts w:eastAsia="Lucida Sans Unicode" w:cs="Calibri"/>
          <w:lang w:val="lv-LV" w:eastAsia="ar-SA"/>
        </w:rPr>
        <w:t xml:space="preserve">Par naudas balvām par izciliem sasniegumiem sportā </w:t>
      </w:r>
    </w:p>
    <w:p w:rsidR="006A1CCF" w:rsidRPr="006A1CCF" w:rsidRDefault="006A1CCF" w:rsidP="006A1CCF">
      <w:pPr>
        <w:suppressAutoHyphens/>
        <w:ind w:right="-2" w:firstLine="720"/>
        <w:jc w:val="both"/>
        <w:rPr>
          <w:rFonts w:cs="Calibri"/>
          <w:sz w:val="20"/>
          <w:szCs w:val="20"/>
          <w:lang w:val="lv-LV" w:eastAsia="ar-SA"/>
        </w:rPr>
      </w:pPr>
    </w:p>
    <w:p w:rsidR="006A1CCF" w:rsidRPr="006A1CCF" w:rsidRDefault="006A1CCF" w:rsidP="006A1CCF">
      <w:pPr>
        <w:tabs>
          <w:tab w:val="right" w:pos="9356"/>
        </w:tabs>
        <w:suppressAutoHyphens/>
        <w:snapToGrid w:val="0"/>
        <w:ind w:right="-2" w:firstLine="720"/>
        <w:jc w:val="both"/>
        <w:rPr>
          <w:rFonts w:cs="Tahoma"/>
          <w:bCs/>
          <w:szCs w:val="22"/>
          <w:lang w:val="lv-LV" w:eastAsia="ar-SA"/>
        </w:rPr>
      </w:pPr>
      <w:r w:rsidRPr="006A1CCF">
        <w:rPr>
          <w:rFonts w:cs="Calibri"/>
          <w:lang w:val="lv-LV" w:eastAsia="ar-SA"/>
        </w:rPr>
        <w:t>Pamatojoties uz likuma "Par pašvaldībām" 15.panta pirmās daļas 4. un 6.punktu, ar 21.06.2012. Jēkabpils pilsētas domes lēmumu Nr.229 apstiprinātajiem noteikumiem Nr.1 „Noteikumi par kārtību, kādā piešķiramas naudas balvas par izciliem sasniegumiem izglītībā, sportā, kultūrā, un naudas balvas apmēru” 11.-18.</w:t>
      </w:r>
      <w:r w:rsidRPr="006A1CCF">
        <w:rPr>
          <w:rFonts w:cs="Tahoma"/>
          <w:lang w:val="lv-LV"/>
        </w:rPr>
        <w:t>punktiem</w:t>
      </w:r>
      <w:r w:rsidRPr="006A1CCF">
        <w:rPr>
          <w:rFonts w:cs="Tahoma"/>
          <w:lang w:val="lv-LV" w:eastAsia="ar-SA"/>
        </w:rPr>
        <w:t>,</w:t>
      </w:r>
      <w:r w:rsidRPr="006A1CCF">
        <w:rPr>
          <w:rFonts w:cs="Tahoma"/>
          <w:bCs/>
          <w:szCs w:val="22"/>
          <w:lang w:val="lv-LV" w:eastAsia="ar-SA"/>
        </w:rPr>
        <w:t xml:space="preserve"> ņemot vērā Sociālo, izglītības, kultūras, sporta un veselības aizsardzības jautājumu komitejas 07.11.2013. lēmumu (</w:t>
      </w:r>
      <w:smartTag w:uri="urn:schemas-microsoft-com:office:smarttags" w:element="place">
        <w:smartTagPr>
          <w:attr w:name="text" w:val="protokols"/>
          <w:attr w:name="baseform" w:val="protokols"/>
          <w:attr w:name="id" w:val="-1"/>
        </w:smartTagPr>
        <w:r w:rsidRPr="006A1CCF">
          <w:rPr>
            <w:rFonts w:cs="Tahoma"/>
            <w:bCs/>
            <w:szCs w:val="22"/>
            <w:lang w:val="lv-LV" w:eastAsia="ar-SA"/>
          </w:rPr>
          <w:t>protokols</w:t>
        </w:r>
      </w:smartTag>
      <w:r w:rsidRPr="006A1CCF">
        <w:rPr>
          <w:rFonts w:cs="Tahoma"/>
          <w:bCs/>
          <w:szCs w:val="22"/>
          <w:lang w:val="lv-LV" w:eastAsia="ar-SA"/>
        </w:rPr>
        <w:t xml:space="preserve"> Nr.22., 11.§),</w:t>
      </w:r>
      <w:r w:rsidRPr="006A1CCF">
        <w:rPr>
          <w:rFonts w:cs="Calibri"/>
          <w:lang w:val="lv-LV" w:eastAsia="ar-SA"/>
        </w:rPr>
        <w:t xml:space="preserve"> ņemot vērā Finanšu komitejas 28.11.2013. lēmumu (</w:t>
      </w:r>
      <w:smartTag w:uri="urn:schemas-microsoft-com:office:smarttags" w:element="place">
        <w:smartTagPr>
          <w:attr w:name="text" w:val="protokols"/>
          <w:attr w:name="baseform" w:val="protokols"/>
          <w:attr w:name="id" w:val="-1"/>
        </w:smartTagPr>
        <w:r w:rsidRPr="006A1CCF">
          <w:rPr>
            <w:rFonts w:cs="Calibri"/>
            <w:lang w:val="lv-LV" w:eastAsia="ar-SA"/>
          </w:rPr>
          <w:t>protokols</w:t>
        </w:r>
      </w:smartTag>
      <w:r w:rsidRPr="006A1CCF">
        <w:rPr>
          <w:rFonts w:cs="Calibri"/>
          <w:lang w:val="lv-LV" w:eastAsia="ar-SA"/>
        </w:rPr>
        <w:t xml:space="preserve"> Nr.25., 20.§),</w:t>
      </w:r>
    </w:p>
    <w:p w:rsidR="006A1CCF" w:rsidRPr="006A1CCF" w:rsidRDefault="006A1CCF" w:rsidP="006A1CCF">
      <w:pPr>
        <w:widowControl w:val="0"/>
        <w:suppressAutoHyphens/>
        <w:ind w:right="-2" w:firstLine="720"/>
        <w:jc w:val="both"/>
        <w:rPr>
          <w:rFonts w:eastAsia="Lucida Sans Unicode" w:cs="Calibri"/>
          <w:lang w:val="lv-LV" w:eastAsia="ar-SA"/>
        </w:rPr>
      </w:pPr>
    </w:p>
    <w:p w:rsidR="006A1CCF" w:rsidRPr="006A1CCF" w:rsidRDefault="006A1CCF" w:rsidP="006A1CCF">
      <w:pPr>
        <w:widowControl w:val="0"/>
        <w:suppressAutoHyphens/>
        <w:ind w:right="-2" w:firstLine="0"/>
        <w:jc w:val="center"/>
        <w:rPr>
          <w:rFonts w:eastAsia="Lucida Sans Unicode" w:cs="Calibri"/>
          <w:bCs/>
          <w:lang w:val="lv-LV" w:eastAsia="ar-SA"/>
        </w:rPr>
      </w:pPr>
      <w:r w:rsidRPr="006A1CCF">
        <w:rPr>
          <w:rFonts w:eastAsia="Lucida Sans Unicode" w:cs="Calibri"/>
          <w:bCs/>
          <w:lang w:val="lv-LV" w:eastAsia="ar-SA"/>
        </w:rPr>
        <w:t>Jēkabpils pilsētas dome nolemj:</w:t>
      </w:r>
    </w:p>
    <w:p w:rsidR="006A1CCF" w:rsidRPr="006A1CCF" w:rsidRDefault="006A1CCF" w:rsidP="006A1CCF">
      <w:pPr>
        <w:widowControl w:val="0"/>
        <w:suppressAutoHyphens/>
        <w:ind w:right="-2" w:firstLine="0"/>
        <w:jc w:val="center"/>
        <w:rPr>
          <w:rFonts w:eastAsia="Lucida Sans Unicode" w:cs="Calibri"/>
          <w:bCs/>
          <w:lang w:val="lv-LV" w:eastAsia="ar-SA"/>
        </w:rPr>
      </w:pPr>
    </w:p>
    <w:p w:rsidR="006A1CCF" w:rsidRPr="006A1CCF" w:rsidRDefault="006A1CCF" w:rsidP="004872F4">
      <w:pPr>
        <w:numPr>
          <w:ilvl w:val="0"/>
          <w:numId w:val="42"/>
        </w:numPr>
        <w:tabs>
          <w:tab w:val="num" w:pos="1134"/>
        </w:tabs>
        <w:suppressAutoHyphens/>
        <w:ind w:left="0" w:right="-2" w:firstLine="567"/>
        <w:jc w:val="both"/>
        <w:rPr>
          <w:rFonts w:eastAsia="Lucida Sans Unicode"/>
          <w:lang w:val="lv-LV" w:eastAsia="ar-SA"/>
        </w:rPr>
      </w:pPr>
      <w:r w:rsidRPr="006A1CCF">
        <w:rPr>
          <w:rFonts w:eastAsia="Lucida Sans Unicode"/>
          <w:bCs/>
          <w:lang w:val="lv-LV" w:eastAsia="ar-SA"/>
        </w:rPr>
        <w:t xml:space="preserve">Par </w:t>
      </w:r>
      <w:r w:rsidRPr="006A1CCF">
        <w:rPr>
          <w:rFonts w:cs="Calibri"/>
          <w:lang w:val="lv-LV" w:eastAsia="ar-SA"/>
        </w:rPr>
        <w:t>izciliem sasniegumiem sportā</w:t>
      </w:r>
      <w:r w:rsidRPr="006A1CCF">
        <w:rPr>
          <w:rFonts w:eastAsia="Lucida Sans Unicode"/>
          <w:bCs/>
          <w:lang w:val="lv-LV" w:eastAsia="ar-SA"/>
        </w:rPr>
        <w:t xml:space="preserve"> apbalvot Jēkabpils sporta centra sportistus un trenerus, saskaņā ar sarakstu </w:t>
      </w:r>
      <w:r w:rsidRPr="006A1CCF">
        <w:rPr>
          <w:rFonts w:cs="Calibri"/>
          <w:lang w:val="lv-LV" w:eastAsia="ar-SA"/>
        </w:rPr>
        <w:t>(</w:t>
      </w:r>
      <w:r w:rsidRPr="006A1CCF">
        <w:rPr>
          <w:rFonts w:eastAsia="Lucida Sans Unicode"/>
          <w:bCs/>
          <w:lang w:val="lv-LV" w:eastAsia="ar-SA"/>
        </w:rPr>
        <w:t xml:space="preserve">pielikumā). </w:t>
      </w:r>
    </w:p>
    <w:p w:rsidR="006A1CCF" w:rsidRPr="006A1CCF" w:rsidRDefault="006A1CCF" w:rsidP="004872F4">
      <w:pPr>
        <w:numPr>
          <w:ilvl w:val="0"/>
          <w:numId w:val="42"/>
        </w:numPr>
        <w:tabs>
          <w:tab w:val="num" w:pos="1134"/>
        </w:tabs>
        <w:suppressAutoHyphens/>
        <w:ind w:left="0" w:right="-2" w:firstLine="567"/>
        <w:jc w:val="both"/>
        <w:rPr>
          <w:rFonts w:eastAsia="Lucida Sans Unicode"/>
          <w:lang w:val="lv-LV" w:eastAsia="ar-SA"/>
        </w:rPr>
      </w:pPr>
      <w:r w:rsidRPr="006A1CCF">
        <w:rPr>
          <w:rFonts w:eastAsia="Lucida Sans Unicode"/>
          <w:bCs/>
          <w:lang w:val="lv-LV" w:eastAsia="ar-SA"/>
        </w:rPr>
        <w:t>Grāmatvedībai veikt nodokļu aprēķinu un apmaksu normatīvajos aktos noteiktajā kārtībā. Izmaksājot naudas balvas sporta treneriem, ņemt vērā Valsts un pašvaldību institūciju amatpersonu un darbinieku atlīdzības likuma 3.panta ceturtās daļas 5.punkta noteiktos ierobežojumus.</w:t>
      </w:r>
    </w:p>
    <w:p w:rsidR="006A1CCF" w:rsidRPr="006A1CCF" w:rsidRDefault="006A1CCF" w:rsidP="004872F4">
      <w:pPr>
        <w:numPr>
          <w:ilvl w:val="0"/>
          <w:numId w:val="42"/>
        </w:numPr>
        <w:tabs>
          <w:tab w:val="num" w:pos="1134"/>
        </w:tabs>
        <w:suppressAutoHyphens/>
        <w:ind w:left="0" w:right="-2" w:firstLine="567"/>
        <w:jc w:val="both"/>
        <w:rPr>
          <w:rFonts w:eastAsia="Lucida Sans Unicode"/>
          <w:lang w:val="lv-LV" w:eastAsia="ar-SA"/>
        </w:rPr>
      </w:pPr>
      <w:r w:rsidRPr="006A1CCF">
        <w:rPr>
          <w:rFonts w:eastAsia="Lucida Sans Unicode"/>
          <w:bCs/>
          <w:lang w:val="lv-LV" w:eastAsia="ar-SA"/>
        </w:rPr>
        <w:t>Apmaksu veikt no Jēkabpils pilsētas pašvaldības budžeta līdzekļiem (budžeta klasifikācijas kods 08.620.08, ekonomiskās klasifikācijas kods 6422).</w:t>
      </w:r>
    </w:p>
    <w:p w:rsidR="006A1CCF" w:rsidRPr="006A1CCF" w:rsidRDefault="006A1CCF" w:rsidP="004872F4">
      <w:pPr>
        <w:numPr>
          <w:ilvl w:val="0"/>
          <w:numId w:val="42"/>
        </w:numPr>
        <w:tabs>
          <w:tab w:val="num" w:pos="1134"/>
        </w:tabs>
        <w:suppressAutoHyphens/>
        <w:ind w:left="0" w:right="-2" w:firstLine="567"/>
        <w:jc w:val="both"/>
        <w:rPr>
          <w:rFonts w:eastAsia="Lucida Sans Unicode"/>
          <w:lang w:val="lv-LV" w:eastAsia="ar-SA"/>
        </w:rPr>
      </w:pPr>
      <w:r w:rsidRPr="006A1CCF">
        <w:rPr>
          <w:rFonts w:eastAsia="Lucida Sans Unicode"/>
          <w:bCs/>
          <w:lang w:val="lv-LV" w:eastAsia="ar-SA"/>
        </w:rPr>
        <w:t xml:space="preserve">Lēmums stājas spēkā 01.01.2014. </w:t>
      </w:r>
    </w:p>
    <w:p w:rsidR="006A1CCF" w:rsidRPr="006A1CCF" w:rsidRDefault="006A1CCF" w:rsidP="004872F4">
      <w:pPr>
        <w:numPr>
          <w:ilvl w:val="0"/>
          <w:numId w:val="42"/>
        </w:numPr>
        <w:tabs>
          <w:tab w:val="num" w:pos="1134"/>
        </w:tabs>
        <w:suppressAutoHyphens/>
        <w:ind w:left="0" w:right="-2" w:firstLine="567"/>
        <w:jc w:val="both"/>
        <w:rPr>
          <w:rFonts w:cs="Calibri"/>
          <w:lang w:val="lv-LV" w:eastAsia="ar-SA"/>
        </w:rPr>
      </w:pPr>
      <w:r w:rsidRPr="006A1CCF">
        <w:rPr>
          <w:rFonts w:cs="Calibri"/>
          <w:lang w:val="lv-LV" w:eastAsia="ar-SA"/>
        </w:rPr>
        <w:t>Kontroli par šī lēmuma izpildi veic Jēkabpils pilsētas pašvaldības izpilddirektors un galvenā grāmatvede.</w:t>
      </w:r>
    </w:p>
    <w:p w:rsidR="006A1CCF" w:rsidRPr="006A1CCF" w:rsidRDefault="006A1CCF" w:rsidP="006A1CCF">
      <w:pPr>
        <w:tabs>
          <w:tab w:val="left" w:pos="720"/>
        </w:tabs>
        <w:suppressAutoHyphens/>
        <w:ind w:right="-2" w:firstLine="0"/>
        <w:jc w:val="both"/>
        <w:rPr>
          <w:rFonts w:cs="Calibri"/>
          <w:lang w:val="lv-LV" w:eastAsia="ar-SA"/>
        </w:rPr>
      </w:pPr>
    </w:p>
    <w:p w:rsidR="006A1CCF" w:rsidRPr="006A1CCF" w:rsidRDefault="006A1CCF" w:rsidP="006A1CCF">
      <w:pPr>
        <w:tabs>
          <w:tab w:val="left" w:pos="720"/>
        </w:tabs>
        <w:suppressAutoHyphens/>
        <w:ind w:left="1134" w:right="-2" w:hanging="1134"/>
        <w:jc w:val="both"/>
        <w:rPr>
          <w:rFonts w:eastAsia="Lucida Sans Unicode"/>
          <w:bCs/>
          <w:lang w:val="lv-LV" w:eastAsia="ar-SA"/>
        </w:rPr>
      </w:pPr>
      <w:r w:rsidRPr="006A1CCF">
        <w:rPr>
          <w:rFonts w:cs="Calibri"/>
          <w:lang w:val="lv-LV" w:eastAsia="ar-SA"/>
        </w:rPr>
        <w:t xml:space="preserve">Pielikumā: Jēkabpils sporta centra sportistu un treneru sasniegumu 2013. gadā </w:t>
      </w:r>
      <w:r w:rsidRPr="006A1CCF">
        <w:rPr>
          <w:rFonts w:eastAsia="Lucida Sans Unicode"/>
          <w:bCs/>
          <w:lang w:val="lv-LV" w:eastAsia="ar-SA"/>
        </w:rPr>
        <w:t>saraksts uz 3 lapām.</w:t>
      </w:r>
    </w:p>
    <w:p w:rsidR="006A1CCF" w:rsidRPr="006A1CCF" w:rsidRDefault="006A1CCF" w:rsidP="006A1CCF">
      <w:pPr>
        <w:widowControl w:val="0"/>
        <w:suppressAutoHyphens/>
        <w:ind w:right="-2" w:firstLine="0"/>
        <w:jc w:val="both"/>
        <w:rPr>
          <w:rFonts w:eastAsia="Lucida Sans Unicode" w:cs="Calibri"/>
          <w:lang w:val="lv-LV" w:eastAsia="ar-SA"/>
        </w:rPr>
      </w:pPr>
    </w:p>
    <w:p w:rsidR="006A1CCF" w:rsidRPr="006A1CCF" w:rsidRDefault="006A1CCF" w:rsidP="006A1CCF">
      <w:pPr>
        <w:widowControl w:val="0"/>
        <w:suppressAutoHyphens/>
        <w:ind w:firstLine="0"/>
        <w:jc w:val="both"/>
        <w:rPr>
          <w:rFonts w:eastAsia="Lucida Sans Unicode" w:cs="Calibri"/>
          <w:lang w:val="lv-LV" w:eastAsia="ar-SA"/>
        </w:rPr>
      </w:pPr>
    </w:p>
    <w:p w:rsidR="006A1CCF" w:rsidRPr="006A1CCF" w:rsidRDefault="006A1CCF" w:rsidP="006A1CCF">
      <w:pPr>
        <w:widowControl w:val="0"/>
        <w:suppressAutoHyphens/>
        <w:ind w:firstLine="0"/>
        <w:jc w:val="both"/>
        <w:rPr>
          <w:rFonts w:eastAsia="Lucida Sans Unicode" w:cs="Calibri"/>
          <w:lang w:val="lv-LV" w:eastAsia="ar-SA"/>
        </w:rPr>
      </w:pPr>
      <w:r w:rsidRPr="006A1CCF">
        <w:rPr>
          <w:rFonts w:eastAsia="Lucida Sans Unicode" w:cs="Calibri"/>
          <w:lang w:val="lv-LV" w:eastAsia="ar-SA"/>
        </w:rPr>
        <w:t>Sēdes vadītājs</w:t>
      </w:r>
    </w:p>
    <w:p w:rsidR="006A1CCF" w:rsidRPr="006A1CCF" w:rsidRDefault="006A1CCF" w:rsidP="006A1CCF">
      <w:pPr>
        <w:tabs>
          <w:tab w:val="center" w:pos="5103"/>
          <w:tab w:val="right" w:pos="9412"/>
        </w:tabs>
        <w:ind w:firstLine="0"/>
        <w:rPr>
          <w:lang w:val="lv-LV"/>
        </w:rPr>
      </w:pPr>
      <w:r w:rsidRPr="006A1CCF">
        <w:rPr>
          <w:lang w:val="lv-LV"/>
        </w:rPr>
        <w:t>Domes priekšsēdētājs</w:t>
      </w:r>
      <w:r w:rsidRPr="006A1CCF">
        <w:rPr>
          <w:lang w:val="lv-LV"/>
        </w:rPr>
        <w:tab/>
        <w:t>(personiskais paraksts)</w:t>
      </w:r>
      <w:r w:rsidRPr="006A1CCF">
        <w:rPr>
          <w:lang w:val="lv-LV"/>
        </w:rPr>
        <w:tab/>
      </w:r>
      <w:proofErr w:type="spellStart"/>
      <w:r w:rsidRPr="006A1CCF">
        <w:rPr>
          <w:lang w:val="lv-LV"/>
        </w:rPr>
        <w:t>L.Salcevičs</w:t>
      </w:r>
      <w:proofErr w:type="spellEnd"/>
    </w:p>
    <w:p w:rsidR="006A1CCF" w:rsidRPr="006A1CCF" w:rsidRDefault="006A1CCF" w:rsidP="006A1CCF">
      <w:pPr>
        <w:suppressAutoHyphens/>
        <w:ind w:firstLine="0"/>
        <w:rPr>
          <w:rFonts w:cs="Tahoma"/>
          <w:sz w:val="20"/>
          <w:szCs w:val="20"/>
          <w:lang w:val="en-US"/>
        </w:rPr>
      </w:pPr>
    </w:p>
    <w:p w:rsidR="006A1CCF" w:rsidRPr="006A1CCF" w:rsidRDefault="006A1CCF" w:rsidP="006A1CCF">
      <w:pPr>
        <w:suppressAutoHyphens/>
        <w:ind w:firstLine="0"/>
        <w:rPr>
          <w:rFonts w:cs="Tahoma"/>
          <w:sz w:val="20"/>
          <w:szCs w:val="20"/>
          <w:lang w:val="en-US"/>
        </w:rPr>
      </w:pPr>
      <w:proofErr w:type="spellStart"/>
      <w:r w:rsidRPr="006A1CCF">
        <w:rPr>
          <w:rFonts w:cs="Tahoma"/>
          <w:sz w:val="20"/>
          <w:szCs w:val="20"/>
          <w:lang w:val="en-US"/>
        </w:rPr>
        <w:t>Gravleja</w:t>
      </w:r>
      <w:proofErr w:type="spellEnd"/>
      <w:r w:rsidRPr="006A1CCF">
        <w:rPr>
          <w:rFonts w:cs="Tahoma"/>
          <w:sz w:val="20"/>
          <w:szCs w:val="20"/>
          <w:lang w:val="en-US"/>
        </w:rPr>
        <w:t xml:space="preserve"> 65207327</w:t>
      </w:r>
    </w:p>
    <w:p w:rsidR="006A1CCF" w:rsidRDefault="006A1CCF" w:rsidP="007E335E">
      <w:pPr>
        <w:tabs>
          <w:tab w:val="left" w:pos="360"/>
        </w:tabs>
        <w:outlineLvl w:val="6"/>
        <w:rPr>
          <w:rFonts w:eastAsia="Lucida Sans Unicode" w:cs="Tahoma"/>
          <w:b/>
          <w:noProof/>
          <w:sz w:val="28"/>
          <w:szCs w:val="28"/>
          <w:lang w:val="lv-LV" w:eastAsia="lv-LV"/>
        </w:rPr>
      </w:pPr>
      <w:r>
        <w:rPr>
          <w:rFonts w:eastAsia="Lucida Sans Unicode" w:cs="Tahoma"/>
          <w:b/>
          <w:noProof/>
          <w:sz w:val="28"/>
          <w:szCs w:val="28"/>
          <w:lang w:val="lv-LV" w:eastAsia="lv-LV"/>
        </w:rPr>
        <w:br/>
      </w:r>
    </w:p>
    <w:p w:rsidR="006A1CCF" w:rsidRDefault="006A1CCF">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7E335E" w:rsidRPr="00EC2986" w:rsidRDefault="007E335E" w:rsidP="007E335E">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7E335E" w:rsidRPr="00EC2986" w:rsidRDefault="007E335E" w:rsidP="007E335E">
      <w:pPr>
        <w:rPr>
          <w:b/>
          <w:sz w:val="40"/>
          <w:szCs w:val="40"/>
          <w:lang w:val="lv-LV"/>
        </w:rPr>
      </w:pPr>
      <w:r w:rsidRPr="00EC2986">
        <w:rPr>
          <w:rFonts w:cs="Tahoma"/>
          <w:b/>
          <w:bCs/>
          <w:sz w:val="40"/>
          <w:szCs w:val="40"/>
          <w:lang w:val="lv-LV"/>
        </w:rPr>
        <w:t>Nr.5</w:t>
      </w:r>
      <w:r>
        <w:rPr>
          <w:rFonts w:cs="Tahoma"/>
          <w:b/>
          <w:bCs/>
          <w:sz w:val="40"/>
          <w:szCs w:val="40"/>
          <w:lang w:val="lv-LV"/>
        </w:rPr>
        <w:t>51</w:t>
      </w:r>
    </w:p>
    <w:p w:rsidR="007E335E" w:rsidRDefault="007E335E" w:rsidP="007E335E">
      <w:pPr>
        <w:tabs>
          <w:tab w:val="right" w:pos="9356"/>
        </w:tabs>
        <w:snapToGrid w:val="0"/>
        <w:jc w:val="both"/>
        <w:rPr>
          <w:rFonts w:cs="Tahoma"/>
          <w:bCs/>
          <w:szCs w:val="22"/>
          <w:lang w:val="lv-LV"/>
        </w:rPr>
      </w:pPr>
      <w:r w:rsidRPr="00EC2986">
        <w:rPr>
          <w:rFonts w:cs="Tahoma"/>
          <w:bCs/>
          <w:szCs w:val="22"/>
          <w:lang w:val="lv-LV"/>
        </w:rPr>
        <w:t>05.12.2013.</w:t>
      </w:r>
    </w:p>
    <w:p w:rsidR="007860F7" w:rsidRPr="007860F7" w:rsidRDefault="007860F7" w:rsidP="007860F7">
      <w:pPr>
        <w:snapToGrid w:val="0"/>
        <w:rPr>
          <w:rFonts w:cs="Tahoma"/>
          <w:b/>
          <w:bCs/>
          <w:lang w:val="lv-LV"/>
        </w:rPr>
      </w:pPr>
    </w:p>
    <w:p w:rsidR="007860F7" w:rsidRPr="007860F7" w:rsidRDefault="007860F7" w:rsidP="000C0705">
      <w:pPr>
        <w:widowControl w:val="0"/>
        <w:suppressAutoHyphens/>
        <w:ind w:firstLine="0"/>
        <w:rPr>
          <w:lang w:val="lv-LV"/>
        </w:rPr>
      </w:pPr>
      <w:r w:rsidRPr="007860F7">
        <w:rPr>
          <w:lang w:val="lv-LV"/>
        </w:rPr>
        <w:t>Par finansiālu atbalstu senioru volejbola sacensībām “Sēlijas kauss”</w:t>
      </w:r>
    </w:p>
    <w:p w:rsidR="007860F7" w:rsidRPr="007860F7" w:rsidRDefault="007860F7" w:rsidP="007860F7">
      <w:pPr>
        <w:tabs>
          <w:tab w:val="right" w:pos="9356"/>
        </w:tabs>
        <w:snapToGrid w:val="0"/>
        <w:jc w:val="both"/>
        <w:rPr>
          <w:rFonts w:cs="Tahoma"/>
          <w:bCs/>
          <w:szCs w:val="22"/>
          <w:lang w:val="lv-LV"/>
        </w:rPr>
      </w:pPr>
    </w:p>
    <w:p w:rsidR="007860F7" w:rsidRPr="007860F7" w:rsidRDefault="007860F7" w:rsidP="007860F7">
      <w:pPr>
        <w:snapToGrid w:val="0"/>
        <w:ind w:left="709" w:hanging="709"/>
        <w:jc w:val="both"/>
        <w:rPr>
          <w:rFonts w:cs="Tahoma"/>
          <w:bCs/>
          <w:szCs w:val="22"/>
          <w:lang w:val="lv-LV"/>
        </w:rPr>
      </w:pPr>
      <w:r w:rsidRPr="007860F7">
        <w:rPr>
          <w:lang w:val="lv-LV"/>
        </w:rPr>
        <w:t xml:space="preserve">Adresāts: </w:t>
      </w:r>
      <w:r w:rsidRPr="007860F7">
        <w:rPr>
          <w:rFonts w:cs="Tahoma"/>
          <w:bCs/>
          <w:szCs w:val="22"/>
          <w:lang w:val="lv-LV"/>
        </w:rPr>
        <w:t>Neretas novada dome reģistrācijas Nr.LV90009116384, Rīgas iela 1, Nereta, Neretas nov., LV-5118</w:t>
      </w:r>
    </w:p>
    <w:p w:rsidR="007860F7" w:rsidRPr="007860F7" w:rsidRDefault="007860F7" w:rsidP="007860F7">
      <w:pPr>
        <w:ind w:left="993" w:hanging="993"/>
        <w:jc w:val="both"/>
        <w:rPr>
          <w:lang w:val="lv-LV"/>
        </w:rPr>
      </w:pPr>
      <w:r w:rsidRPr="007860F7">
        <w:rPr>
          <w:lang w:val="lv-LV"/>
        </w:rPr>
        <w:t xml:space="preserve">Iesniedzēja prasījums: </w:t>
      </w:r>
      <w:r w:rsidRPr="007860F7">
        <w:rPr>
          <w:rFonts w:cs="Tahoma"/>
          <w:bCs/>
          <w:szCs w:val="22"/>
          <w:lang w:val="lv-LV"/>
        </w:rPr>
        <w:t xml:space="preserve">Neretas novada domes </w:t>
      </w:r>
      <w:r w:rsidRPr="007860F7">
        <w:rPr>
          <w:lang w:val="lv-LV"/>
        </w:rPr>
        <w:t>07.11.2013. iesniegums (reģistrēts Jēkabpils pilsētas pašvaldībā 14.11.2013. ar Nr.1-4.1-2/3160)</w:t>
      </w:r>
    </w:p>
    <w:p w:rsidR="007860F7" w:rsidRPr="007860F7" w:rsidRDefault="007860F7" w:rsidP="007860F7">
      <w:pPr>
        <w:tabs>
          <w:tab w:val="right" w:pos="9356"/>
        </w:tabs>
        <w:snapToGrid w:val="0"/>
        <w:jc w:val="both"/>
        <w:rPr>
          <w:rFonts w:cs="Tahoma"/>
          <w:bCs/>
          <w:szCs w:val="22"/>
          <w:lang w:val="lv-LV"/>
        </w:rPr>
      </w:pPr>
    </w:p>
    <w:p w:rsidR="007860F7" w:rsidRPr="007860F7" w:rsidRDefault="007860F7" w:rsidP="007860F7">
      <w:pPr>
        <w:tabs>
          <w:tab w:val="right" w:pos="9356"/>
        </w:tabs>
        <w:snapToGrid w:val="0"/>
        <w:ind w:firstLine="720"/>
        <w:jc w:val="both"/>
        <w:rPr>
          <w:rFonts w:cs="Tahoma"/>
          <w:bCs/>
          <w:szCs w:val="22"/>
          <w:lang w:val="lv-LV"/>
        </w:rPr>
      </w:pPr>
      <w:r w:rsidRPr="007860F7">
        <w:rPr>
          <w:rFonts w:cs="Tahoma"/>
          <w:bCs/>
          <w:szCs w:val="22"/>
          <w:lang w:val="lv-LV"/>
        </w:rPr>
        <w:t>Neretas novada dome lūdz piešķirt finansējumu Ls 150,- Latvijas mēroga senioru volejbola sacensību „Sēlijas kauss”, vīriešiem un sievietēm četrās vecuma grupās rīkošanai 2014.gada 25.janvārī.</w:t>
      </w:r>
    </w:p>
    <w:p w:rsidR="007860F7" w:rsidRPr="007860F7" w:rsidRDefault="007860F7" w:rsidP="007860F7">
      <w:pPr>
        <w:tabs>
          <w:tab w:val="right" w:pos="9356"/>
        </w:tabs>
        <w:snapToGrid w:val="0"/>
        <w:ind w:firstLine="720"/>
        <w:jc w:val="both"/>
        <w:rPr>
          <w:rFonts w:cs="Tahoma"/>
          <w:bCs/>
          <w:szCs w:val="22"/>
          <w:lang w:val="lv-LV"/>
        </w:rPr>
      </w:pPr>
      <w:r w:rsidRPr="007860F7">
        <w:rPr>
          <w:rFonts w:cs="Tahoma"/>
          <w:lang w:val="lv-LV"/>
        </w:rPr>
        <w:t>Pamatojoties uz likuma “Par pašvaldībām”, 15.panta pirmās daļas 5.,6.punktu, 21.panta pirmās daļas 27.punktu,</w:t>
      </w:r>
      <w:r w:rsidRPr="007860F7">
        <w:rPr>
          <w:rFonts w:cs="Tahoma"/>
          <w:bCs/>
          <w:szCs w:val="22"/>
          <w:lang w:val="lv-LV"/>
        </w:rPr>
        <w:t xml:space="preserve"> ņemot vērā Sociālo, izglītības, kultūras, sporta un veselības aizsardzības jautājumu komitejas 21.11.2013. lēmumu (protokols Nr.23., 2.§),</w:t>
      </w:r>
      <w:r w:rsidRPr="007860F7">
        <w:rPr>
          <w:lang w:val="lv-LV"/>
        </w:rPr>
        <w:t xml:space="preserve"> ņemot vērā 28.11.2013. Finanšu komitejas lēmumu (protokols Nr.25., 21.§),</w:t>
      </w:r>
    </w:p>
    <w:p w:rsidR="007860F7" w:rsidRPr="007860F7" w:rsidRDefault="007860F7" w:rsidP="007860F7">
      <w:pPr>
        <w:tabs>
          <w:tab w:val="right" w:pos="9356"/>
        </w:tabs>
        <w:snapToGrid w:val="0"/>
        <w:jc w:val="center"/>
        <w:rPr>
          <w:rFonts w:cs="Tahoma"/>
          <w:bCs/>
          <w:szCs w:val="22"/>
          <w:lang w:val="lv-LV"/>
        </w:rPr>
      </w:pPr>
    </w:p>
    <w:p w:rsidR="007860F7" w:rsidRPr="007860F7" w:rsidRDefault="007860F7" w:rsidP="007860F7">
      <w:pPr>
        <w:tabs>
          <w:tab w:val="right" w:pos="9356"/>
        </w:tabs>
        <w:snapToGrid w:val="0"/>
        <w:jc w:val="center"/>
        <w:rPr>
          <w:rFonts w:cs="Tahoma"/>
          <w:bCs/>
          <w:szCs w:val="22"/>
          <w:lang w:val="lv-LV"/>
        </w:rPr>
      </w:pPr>
      <w:r w:rsidRPr="007860F7">
        <w:rPr>
          <w:rFonts w:cs="Tahoma"/>
          <w:bCs/>
          <w:szCs w:val="22"/>
          <w:lang w:val="lv-LV"/>
        </w:rPr>
        <w:t>Jēkabpils pilsētas dome nolemj:</w:t>
      </w:r>
    </w:p>
    <w:p w:rsidR="007860F7" w:rsidRPr="007860F7" w:rsidRDefault="007860F7" w:rsidP="007860F7">
      <w:pPr>
        <w:tabs>
          <w:tab w:val="right" w:pos="9356"/>
        </w:tabs>
        <w:snapToGrid w:val="0"/>
        <w:jc w:val="center"/>
        <w:rPr>
          <w:rFonts w:cs="Tahoma"/>
          <w:bCs/>
          <w:szCs w:val="22"/>
          <w:lang w:val="lv-LV"/>
        </w:rPr>
      </w:pPr>
    </w:p>
    <w:p w:rsidR="007860F7" w:rsidRPr="007860F7" w:rsidRDefault="007860F7" w:rsidP="004872F4">
      <w:pPr>
        <w:numPr>
          <w:ilvl w:val="0"/>
          <w:numId w:val="43"/>
        </w:numPr>
        <w:tabs>
          <w:tab w:val="left" w:pos="1134"/>
        </w:tabs>
        <w:snapToGrid w:val="0"/>
        <w:ind w:left="0" w:firstLine="709"/>
        <w:jc w:val="both"/>
        <w:rPr>
          <w:rFonts w:cs="Tahoma"/>
          <w:bCs/>
          <w:szCs w:val="22"/>
          <w:lang w:val="lv-LV"/>
        </w:rPr>
      </w:pPr>
      <w:r w:rsidRPr="007860F7">
        <w:rPr>
          <w:rFonts w:cs="Tahoma"/>
          <w:bCs/>
          <w:szCs w:val="22"/>
          <w:lang w:val="lv-LV"/>
        </w:rPr>
        <w:t>Piešķirt Neretas novada domei 150,00 Ls Latvijas mēroga senioru volejbola sacensību „Sēlijas kauss”, vīriešiem un sievietēm četrās vecuma grupās rīkošanai 2014.gada 25.janvārī.</w:t>
      </w:r>
    </w:p>
    <w:p w:rsidR="007860F7" w:rsidRPr="007860F7" w:rsidRDefault="007860F7" w:rsidP="004872F4">
      <w:pPr>
        <w:numPr>
          <w:ilvl w:val="0"/>
          <w:numId w:val="43"/>
        </w:numPr>
        <w:tabs>
          <w:tab w:val="left" w:pos="1134"/>
        </w:tabs>
        <w:snapToGrid w:val="0"/>
        <w:ind w:left="0" w:firstLine="709"/>
        <w:jc w:val="both"/>
        <w:rPr>
          <w:rFonts w:cs="Tahoma"/>
          <w:bCs/>
          <w:szCs w:val="22"/>
          <w:lang w:val="lv-LV"/>
        </w:rPr>
      </w:pPr>
      <w:proofErr w:type="spellStart"/>
      <w:r w:rsidRPr="007860F7">
        <w:rPr>
          <w:lang w:val="en-GB"/>
        </w:rPr>
        <w:t>Ierosināt</w:t>
      </w:r>
      <w:proofErr w:type="spellEnd"/>
      <w:r w:rsidRPr="007860F7">
        <w:rPr>
          <w:lang w:val="en-GB"/>
        </w:rPr>
        <w:t xml:space="preserve"> </w:t>
      </w:r>
      <w:r w:rsidRPr="007860F7">
        <w:rPr>
          <w:rFonts w:cs="Tahoma"/>
          <w:bCs/>
          <w:szCs w:val="22"/>
          <w:lang w:val="lv-LV"/>
        </w:rPr>
        <w:t xml:space="preserve">Neretas novada pašvaldībai </w:t>
      </w:r>
      <w:proofErr w:type="spellStart"/>
      <w:r w:rsidRPr="007860F7">
        <w:rPr>
          <w:lang w:val="en-GB"/>
        </w:rPr>
        <w:t>Jēkabpils</w:t>
      </w:r>
      <w:proofErr w:type="spellEnd"/>
      <w:r w:rsidRPr="007860F7">
        <w:rPr>
          <w:lang w:val="en-GB"/>
        </w:rPr>
        <w:t xml:space="preserve"> </w:t>
      </w:r>
      <w:proofErr w:type="spellStart"/>
      <w:r w:rsidRPr="007860F7">
        <w:rPr>
          <w:lang w:val="en-GB"/>
        </w:rPr>
        <w:t>pilsētas</w:t>
      </w:r>
      <w:proofErr w:type="spellEnd"/>
      <w:r w:rsidRPr="007860F7">
        <w:rPr>
          <w:lang w:val="en-GB"/>
        </w:rPr>
        <w:t xml:space="preserve"> </w:t>
      </w:r>
      <w:proofErr w:type="spellStart"/>
      <w:r w:rsidRPr="007860F7">
        <w:rPr>
          <w:lang w:val="en-GB"/>
        </w:rPr>
        <w:t>volejbola</w:t>
      </w:r>
      <w:proofErr w:type="spellEnd"/>
      <w:r w:rsidRPr="007860F7">
        <w:rPr>
          <w:lang w:val="en-GB"/>
        </w:rPr>
        <w:t xml:space="preserve"> </w:t>
      </w:r>
      <w:proofErr w:type="spellStart"/>
      <w:r w:rsidRPr="007860F7">
        <w:rPr>
          <w:lang w:val="en-GB"/>
        </w:rPr>
        <w:t>komandas</w:t>
      </w:r>
      <w:proofErr w:type="spellEnd"/>
      <w:r w:rsidRPr="007860F7">
        <w:rPr>
          <w:lang w:val="en-GB"/>
        </w:rPr>
        <w:t xml:space="preserve"> </w:t>
      </w:r>
      <w:proofErr w:type="spellStart"/>
      <w:r w:rsidRPr="007860F7">
        <w:rPr>
          <w:lang w:val="en-GB"/>
        </w:rPr>
        <w:t>atbrīvot</w:t>
      </w:r>
      <w:proofErr w:type="spellEnd"/>
      <w:r w:rsidRPr="007860F7">
        <w:rPr>
          <w:lang w:val="en-GB"/>
        </w:rPr>
        <w:t xml:space="preserve"> no </w:t>
      </w:r>
      <w:proofErr w:type="spellStart"/>
      <w:r w:rsidRPr="007860F7">
        <w:rPr>
          <w:lang w:val="en-GB"/>
        </w:rPr>
        <w:t>dalības</w:t>
      </w:r>
      <w:proofErr w:type="spellEnd"/>
      <w:r w:rsidRPr="007860F7">
        <w:rPr>
          <w:lang w:val="en-GB"/>
        </w:rPr>
        <w:t xml:space="preserve"> </w:t>
      </w:r>
      <w:proofErr w:type="spellStart"/>
      <w:r w:rsidRPr="007860F7">
        <w:rPr>
          <w:lang w:val="en-GB"/>
        </w:rPr>
        <w:t>maksas</w:t>
      </w:r>
      <w:proofErr w:type="spellEnd"/>
      <w:r w:rsidRPr="007860F7">
        <w:rPr>
          <w:lang w:val="en-GB"/>
        </w:rPr>
        <w:t>.</w:t>
      </w:r>
    </w:p>
    <w:p w:rsidR="007860F7" w:rsidRPr="007860F7" w:rsidRDefault="007860F7" w:rsidP="004872F4">
      <w:pPr>
        <w:numPr>
          <w:ilvl w:val="0"/>
          <w:numId w:val="43"/>
        </w:numPr>
        <w:tabs>
          <w:tab w:val="left" w:pos="1134"/>
          <w:tab w:val="left" w:pos="1276"/>
        </w:tabs>
        <w:snapToGrid w:val="0"/>
        <w:ind w:left="0" w:firstLine="709"/>
        <w:jc w:val="both"/>
        <w:rPr>
          <w:rFonts w:cs="Tahoma"/>
          <w:bCs/>
          <w:szCs w:val="22"/>
          <w:lang w:val="lv-LV"/>
        </w:rPr>
      </w:pPr>
      <w:r w:rsidRPr="007860F7">
        <w:rPr>
          <w:rFonts w:cs="Tahoma"/>
          <w:bCs/>
          <w:szCs w:val="22"/>
          <w:lang w:val="lv-LV"/>
        </w:rPr>
        <w:t>1.punktā minēto summu pārskaitīt Neretas novada domei reģistrācijas Nr.LV90009116384 kontā Nr.LV64HABA0551025939090 ar norādi „Sēlijas kausa” organizēšanai.</w:t>
      </w:r>
    </w:p>
    <w:p w:rsidR="007860F7" w:rsidRPr="007860F7" w:rsidRDefault="007860F7" w:rsidP="004872F4">
      <w:pPr>
        <w:numPr>
          <w:ilvl w:val="0"/>
          <w:numId w:val="43"/>
        </w:numPr>
        <w:tabs>
          <w:tab w:val="left" w:pos="1134"/>
          <w:tab w:val="left" w:pos="1276"/>
        </w:tabs>
        <w:snapToGrid w:val="0"/>
        <w:ind w:left="0" w:firstLine="709"/>
        <w:jc w:val="both"/>
        <w:rPr>
          <w:rFonts w:cs="Tahoma"/>
          <w:bCs/>
          <w:szCs w:val="22"/>
          <w:lang w:val="lv-LV"/>
        </w:rPr>
      </w:pPr>
      <w:r w:rsidRPr="007860F7">
        <w:rPr>
          <w:rFonts w:cs="Tahoma"/>
          <w:bCs/>
          <w:szCs w:val="22"/>
          <w:lang w:val="lv-LV"/>
        </w:rPr>
        <w:t>Apmaksu veikt no Jēkabpils pilsētas 2013.gada budžetā paredzētajiem līdzekļiem (budžeta klasifikācijas kods 08.620.01., ekonomiskās klasifikācijas kods 2239).</w:t>
      </w:r>
    </w:p>
    <w:p w:rsidR="007860F7" w:rsidRPr="007860F7" w:rsidRDefault="007860F7" w:rsidP="004872F4">
      <w:pPr>
        <w:numPr>
          <w:ilvl w:val="0"/>
          <w:numId w:val="43"/>
        </w:numPr>
        <w:tabs>
          <w:tab w:val="left" w:pos="142"/>
          <w:tab w:val="left" w:pos="1134"/>
          <w:tab w:val="left" w:pos="1276"/>
        </w:tabs>
        <w:snapToGrid w:val="0"/>
        <w:ind w:left="0" w:firstLine="709"/>
        <w:jc w:val="both"/>
        <w:rPr>
          <w:bCs/>
          <w:lang w:val="lv-LV"/>
        </w:rPr>
      </w:pPr>
      <w:r w:rsidRPr="007860F7">
        <w:rPr>
          <w:rFonts w:cs="Tahoma"/>
          <w:bCs/>
          <w:szCs w:val="22"/>
          <w:lang w:val="lv-LV"/>
        </w:rPr>
        <w:t xml:space="preserve">Neretas novada pašvaldībai </w:t>
      </w:r>
      <w:r w:rsidRPr="007860F7">
        <w:rPr>
          <w:bCs/>
          <w:lang w:val="lv-LV"/>
        </w:rPr>
        <w:t>viena mēneša laikā no lēmuma 1.punktā minētā pasākuma norises dienas iesniegt Jēkabpils pilsētas pašvaldībā atskaiti par finanšu līdzekļu izlietojumu.</w:t>
      </w:r>
    </w:p>
    <w:p w:rsidR="007860F7" w:rsidRPr="007860F7" w:rsidRDefault="007860F7" w:rsidP="004872F4">
      <w:pPr>
        <w:numPr>
          <w:ilvl w:val="0"/>
          <w:numId w:val="43"/>
        </w:numPr>
        <w:tabs>
          <w:tab w:val="left" w:pos="1134"/>
          <w:tab w:val="left" w:pos="1276"/>
        </w:tabs>
        <w:ind w:left="0" w:firstLine="709"/>
        <w:jc w:val="both"/>
        <w:rPr>
          <w:lang w:val="lv-LV"/>
        </w:rPr>
      </w:pPr>
      <w:r w:rsidRPr="007860F7">
        <w:rPr>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7860F7" w:rsidRPr="007860F7" w:rsidRDefault="007860F7" w:rsidP="004872F4">
      <w:pPr>
        <w:numPr>
          <w:ilvl w:val="0"/>
          <w:numId w:val="43"/>
        </w:numPr>
        <w:tabs>
          <w:tab w:val="left" w:pos="1134"/>
          <w:tab w:val="left" w:pos="1276"/>
        </w:tabs>
        <w:snapToGrid w:val="0"/>
        <w:ind w:left="0" w:firstLine="709"/>
        <w:jc w:val="both"/>
        <w:rPr>
          <w:rFonts w:cs="Tahoma"/>
          <w:bCs/>
          <w:szCs w:val="22"/>
          <w:lang w:val="lv-LV"/>
        </w:rPr>
      </w:pPr>
      <w:r w:rsidRPr="007860F7">
        <w:rPr>
          <w:rFonts w:eastAsia="Lucida Sans Unicode"/>
          <w:lang w:val="lv-LV"/>
        </w:rPr>
        <w:t>Kontroli par lēmuma izpildi veic Jēkabpils pilsētas pašvaldības galvenā grāmatvede.</w:t>
      </w:r>
    </w:p>
    <w:p w:rsidR="007860F7" w:rsidRPr="007860F7" w:rsidRDefault="007860F7" w:rsidP="007860F7">
      <w:pPr>
        <w:tabs>
          <w:tab w:val="right" w:pos="9356"/>
        </w:tabs>
        <w:rPr>
          <w:lang w:val="lv-LV"/>
        </w:rPr>
      </w:pPr>
    </w:p>
    <w:p w:rsidR="00647201" w:rsidRPr="00647201" w:rsidRDefault="00647201" w:rsidP="00647201">
      <w:pPr>
        <w:tabs>
          <w:tab w:val="right" w:pos="9356"/>
        </w:tabs>
        <w:ind w:firstLine="0"/>
        <w:rPr>
          <w:lang w:val="lv-LV"/>
        </w:rPr>
      </w:pPr>
    </w:p>
    <w:p w:rsidR="00647201" w:rsidRPr="00647201" w:rsidRDefault="00647201" w:rsidP="00647201">
      <w:pPr>
        <w:tabs>
          <w:tab w:val="right" w:pos="9356"/>
        </w:tabs>
        <w:ind w:firstLine="0"/>
        <w:rPr>
          <w:lang w:val="lv-LV"/>
        </w:rPr>
      </w:pPr>
      <w:r w:rsidRPr="00647201">
        <w:rPr>
          <w:lang w:val="lv-LV"/>
        </w:rPr>
        <w:t>Sēdes vadītājs</w:t>
      </w:r>
    </w:p>
    <w:p w:rsidR="00647201" w:rsidRDefault="00647201" w:rsidP="00647201">
      <w:pPr>
        <w:tabs>
          <w:tab w:val="center" w:pos="5103"/>
          <w:tab w:val="right" w:pos="9412"/>
        </w:tabs>
        <w:ind w:firstLine="0"/>
        <w:rPr>
          <w:lang w:val="lv-LV"/>
        </w:rPr>
      </w:pPr>
      <w:r w:rsidRPr="00647201">
        <w:rPr>
          <w:lang w:val="lv-LV"/>
        </w:rPr>
        <w:t>Domes priekšsēdētājs</w:t>
      </w:r>
      <w:r w:rsidRPr="00647201">
        <w:rPr>
          <w:lang w:val="lv-LV"/>
        </w:rPr>
        <w:tab/>
        <w:t>(personiskais paraksts)</w:t>
      </w:r>
      <w:r w:rsidRPr="00647201">
        <w:rPr>
          <w:lang w:val="lv-LV"/>
        </w:rPr>
        <w:tab/>
      </w:r>
      <w:proofErr w:type="spellStart"/>
      <w:r w:rsidRPr="00647201">
        <w:rPr>
          <w:lang w:val="lv-LV"/>
        </w:rPr>
        <w:t>L.Salcevičs</w:t>
      </w:r>
      <w:proofErr w:type="spellEnd"/>
    </w:p>
    <w:p w:rsidR="00647201" w:rsidRPr="00647201" w:rsidRDefault="00647201" w:rsidP="00647201">
      <w:pPr>
        <w:tabs>
          <w:tab w:val="center" w:pos="5103"/>
          <w:tab w:val="right" w:pos="9412"/>
        </w:tabs>
        <w:ind w:firstLine="0"/>
        <w:rPr>
          <w:lang w:val="lv-LV"/>
        </w:rPr>
      </w:pPr>
    </w:p>
    <w:p w:rsidR="00647201" w:rsidRPr="00647201" w:rsidRDefault="00647201" w:rsidP="00647201">
      <w:pPr>
        <w:tabs>
          <w:tab w:val="right" w:pos="9356"/>
        </w:tabs>
        <w:ind w:firstLine="0"/>
        <w:rPr>
          <w:sz w:val="20"/>
          <w:szCs w:val="20"/>
          <w:lang w:val="lv-LV"/>
        </w:rPr>
      </w:pPr>
      <w:proofErr w:type="spellStart"/>
      <w:r w:rsidRPr="00647201">
        <w:rPr>
          <w:sz w:val="20"/>
          <w:szCs w:val="20"/>
          <w:lang w:val="lv-LV"/>
        </w:rPr>
        <w:t>Gravleja</w:t>
      </w:r>
      <w:proofErr w:type="spellEnd"/>
      <w:r w:rsidRPr="00647201">
        <w:rPr>
          <w:sz w:val="20"/>
          <w:szCs w:val="20"/>
          <w:lang w:val="lv-LV"/>
        </w:rPr>
        <w:t xml:space="preserve"> 65207327</w:t>
      </w:r>
    </w:p>
    <w:p w:rsidR="00647201" w:rsidRDefault="00647201">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D11DA2" w:rsidRPr="00EC2986" w:rsidRDefault="00D11DA2" w:rsidP="00647201">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D11DA2" w:rsidRPr="00EC2986" w:rsidRDefault="00D11DA2" w:rsidP="00D11DA2">
      <w:pPr>
        <w:rPr>
          <w:b/>
          <w:sz w:val="40"/>
          <w:szCs w:val="40"/>
          <w:lang w:val="lv-LV"/>
        </w:rPr>
      </w:pPr>
      <w:r w:rsidRPr="00EC2986">
        <w:rPr>
          <w:rFonts w:cs="Tahoma"/>
          <w:b/>
          <w:bCs/>
          <w:sz w:val="40"/>
          <w:szCs w:val="40"/>
          <w:lang w:val="lv-LV"/>
        </w:rPr>
        <w:t>Nr.5</w:t>
      </w:r>
      <w:r>
        <w:rPr>
          <w:rFonts w:cs="Tahoma"/>
          <w:b/>
          <w:bCs/>
          <w:sz w:val="40"/>
          <w:szCs w:val="40"/>
          <w:lang w:val="lv-LV"/>
        </w:rPr>
        <w:t>52</w:t>
      </w:r>
    </w:p>
    <w:p w:rsidR="00D11DA2" w:rsidRDefault="00D11DA2" w:rsidP="00D11DA2">
      <w:pPr>
        <w:tabs>
          <w:tab w:val="right" w:pos="9356"/>
        </w:tabs>
        <w:snapToGrid w:val="0"/>
        <w:jc w:val="both"/>
        <w:rPr>
          <w:rFonts w:cs="Tahoma"/>
          <w:bCs/>
          <w:szCs w:val="22"/>
          <w:lang w:val="lv-LV"/>
        </w:rPr>
      </w:pPr>
      <w:r w:rsidRPr="00EC2986">
        <w:rPr>
          <w:rFonts w:cs="Tahoma"/>
          <w:bCs/>
          <w:szCs w:val="22"/>
          <w:lang w:val="lv-LV"/>
        </w:rPr>
        <w:t>05.12.2013.</w:t>
      </w:r>
    </w:p>
    <w:p w:rsidR="00C500DA" w:rsidRPr="00C500DA" w:rsidRDefault="00C500DA" w:rsidP="00BE336F">
      <w:pPr>
        <w:pStyle w:val="Heading7"/>
        <w:spacing w:before="0"/>
        <w:rPr>
          <w:rFonts w:eastAsia="Calibri" w:cs="Tahoma"/>
          <w:b/>
          <w:bCs/>
          <w:lang w:val="lv-LV"/>
        </w:rPr>
      </w:pPr>
    </w:p>
    <w:p w:rsidR="00187426" w:rsidRPr="00187426" w:rsidRDefault="00187426" w:rsidP="00187426">
      <w:pPr>
        <w:snapToGrid w:val="0"/>
        <w:ind w:firstLine="0"/>
        <w:jc w:val="both"/>
        <w:rPr>
          <w:rFonts w:eastAsia="Calibri" w:cs="Tahoma"/>
          <w:bCs/>
          <w:lang w:val="lv-LV"/>
        </w:rPr>
      </w:pPr>
      <w:r w:rsidRPr="00187426">
        <w:rPr>
          <w:rFonts w:eastAsia="Calibri" w:cs="Tahoma"/>
          <w:bCs/>
          <w:lang w:val="lv-LV"/>
        </w:rPr>
        <w:t>Par pirotehnisko izstrādājumu tirdzniecības atļauju</w:t>
      </w:r>
    </w:p>
    <w:p w:rsidR="00187426" w:rsidRPr="00187426" w:rsidRDefault="00187426" w:rsidP="00187426">
      <w:pPr>
        <w:ind w:firstLine="0"/>
        <w:rPr>
          <w:rFonts w:eastAsia="Calibri"/>
          <w:lang w:val="lv-LV"/>
        </w:rPr>
      </w:pPr>
    </w:p>
    <w:p w:rsidR="00187426" w:rsidRPr="00187426" w:rsidRDefault="00187426" w:rsidP="00187426">
      <w:pPr>
        <w:ind w:firstLine="0"/>
        <w:jc w:val="both"/>
        <w:rPr>
          <w:rFonts w:eastAsia="Calibri"/>
          <w:lang w:val="lv-LV"/>
        </w:rPr>
      </w:pPr>
      <w:r w:rsidRPr="00187426">
        <w:rPr>
          <w:rFonts w:eastAsia="Calibri"/>
          <w:lang w:val="lv-LV"/>
        </w:rPr>
        <w:t>Adresāts: SIA „GARDS”, reģistrācijas Nr.40003248369, juridiskā adrese Tapešu iela 23-13, Rīga, LV-1083.</w:t>
      </w:r>
    </w:p>
    <w:p w:rsidR="00187426" w:rsidRPr="00187426" w:rsidRDefault="00187426" w:rsidP="00187426">
      <w:pPr>
        <w:ind w:firstLine="0"/>
        <w:rPr>
          <w:rFonts w:eastAsia="Calibri"/>
          <w:lang w:val="lv-LV"/>
        </w:rPr>
      </w:pPr>
      <w:r w:rsidRPr="00187426">
        <w:rPr>
          <w:rFonts w:eastAsia="Calibri"/>
          <w:lang w:val="lv-LV"/>
        </w:rPr>
        <w:t xml:space="preserve">Iesniedzējs: Latvijas Republikas Iekšlietu ministrijas Valsts policijas Galvenās kārtības policijas pārvaldes Koordinācijas un kontroles pārvaldes Licencēšanas un atļauju sistēmas biroja priekšnieks </w:t>
      </w:r>
      <w:proofErr w:type="spellStart"/>
      <w:r w:rsidRPr="00187426">
        <w:rPr>
          <w:rFonts w:eastAsia="Calibri"/>
          <w:lang w:val="lv-LV"/>
        </w:rPr>
        <w:t>A.Sudārs</w:t>
      </w:r>
      <w:proofErr w:type="spellEnd"/>
    </w:p>
    <w:p w:rsidR="00187426" w:rsidRPr="00187426" w:rsidRDefault="00187426" w:rsidP="00187426">
      <w:pPr>
        <w:ind w:firstLine="0"/>
        <w:rPr>
          <w:rFonts w:eastAsia="Calibri"/>
          <w:lang w:val="lv-LV"/>
        </w:rPr>
      </w:pPr>
      <w:r w:rsidRPr="00187426">
        <w:rPr>
          <w:rFonts w:eastAsia="Calibri"/>
          <w:lang w:val="lv-LV"/>
        </w:rPr>
        <w:t xml:space="preserve">Iesniedzēja prasījums: Latvijas Republikas Iekšlietu ministrijas Valsts policijas Galvenās kārtības policijas pārvaldes Koordinācijas un kontroles pārvaldes Licencēšanas un atļauju sistēmas biroja vadītāja </w:t>
      </w:r>
      <w:proofErr w:type="spellStart"/>
      <w:r w:rsidRPr="00187426">
        <w:rPr>
          <w:rFonts w:eastAsia="Calibri"/>
          <w:lang w:val="lv-LV"/>
        </w:rPr>
        <w:t>A.Sudāra</w:t>
      </w:r>
      <w:proofErr w:type="spellEnd"/>
      <w:r w:rsidRPr="00187426">
        <w:rPr>
          <w:rFonts w:eastAsia="Calibri"/>
          <w:lang w:val="lv-LV"/>
        </w:rPr>
        <w:t xml:space="preserve"> 25.11.2012. iesniegums</w:t>
      </w:r>
    </w:p>
    <w:p w:rsidR="00187426" w:rsidRPr="00187426" w:rsidRDefault="00187426" w:rsidP="00187426">
      <w:pPr>
        <w:ind w:firstLine="0"/>
        <w:rPr>
          <w:rFonts w:eastAsia="Calibri"/>
          <w:lang w:val="lv-LV"/>
        </w:rPr>
      </w:pPr>
    </w:p>
    <w:p w:rsidR="00C500DA" w:rsidRPr="00C500DA" w:rsidRDefault="00C500DA" w:rsidP="00C500DA">
      <w:pPr>
        <w:ind w:firstLine="720"/>
        <w:jc w:val="both"/>
        <w:rPr>
          <w:rFonts w:eastAsia="Calibri"/>
          <w:lang w:val="lv-LV"/>
        </w:rPr>
      </w:pPr>
      <w:r w:rsidRPr="00C500DA">
        <w:rPr>
          <w:rFonts w:eastAsia="Calibri"/>
          <w:lang w:val="lv-LV"/>
        </w:rPr>
        <w:t>2013.gada 25.novembrī Jēkabpils pilsētas pašvaldībā tika saņemts Latvijas Republikas Iekšlietu ministrijas Valsts policijas Galvenās kārtības policijas pārvaldes Koordinācijas un kontroles pārvaldes Licencēšanas un atļauju sistēmas biroja iesniegums ar lūgumu saskaņot SIA „GARDS” (reģistrācijas Nr.40003248369, juridiskā adrese Tapešu iela 23-13, Rīga) 2.klases uguņošanas ierīču un T1 klases skatuves pirotehnisko izstrādājumu sezonas tirdzniecību pēc adreses Brīvības iela 108, Jēkabpils, laika periodā no 25.12.2012. līdz 31.12.2012. (ieskaitot).</w:t>
      </w:r>
    </w:p>
    <w:p w:rsidR="00C500DA" w:rsidRPr="00C500DA" w:rsidRDefault="00C500DA" w:rsidP="00C500DA">
      <w:pPr>
        <w:ind w:firstLine="720"/>
        <w:jc w:val="both"/>
        <w:rPr>
          <w:rFonts w:eastAsia="Calibri"/>
          <w:lang w:val="lv-LV"/>
        </w:rPr>
      </w:pPr>
      <w:r w:rsidRPr="00C500DA">
        <w:rPr>
          <w:rFonts w:eastAsia="Calibri"/>
          <w:lang w:val="lv-LV"/>
        </w:rPr>
        <w:t xml:space="preserve">Pamatojoties uz </w:t>
      </w:r>
      <w:r w:rsidRPr="00C500DA">
        <w:rPr>
          <w:rFonts w:eastAsia="Calibri"/>
          <w:noProof/>
          <w:lang w:val="lv-LV"/>
        </w:rPr>
        <w:fldChar w:fldCharType="begin">
          <w:ffData>
            <w:name w:val="Text7"/>
            <w:enabled/>
            <w:calcOnExit w:val="0"/>
            <w:textInput/>
          </w:ffData>
        </w:fldChar>
      </w:r>
      <w:r w:rsidRPr="00C500DA">
        <w:rPr>
          <w:rFonts w:eastAsia="Calibri"/>
          <w:noProof/>
          <w:lang w:val="lv-LV"/>
        </w:rPr>
        <w:instrText xml:space="preserve"> FORMTEXT </w:instrText>
      </w:r>
      <w:r w:rsidRPr="00C500DA">
        <w:rPr>
          <w:rFonts w:eastAsia="Calibri"/>
          <w:noProof/>
          <w:lang w:val="lv-LV"/>
        </w:rPr>
      </w:r>
      <w:r w:rsidRPr="00C500DA">
        <w:rPr>
          <w:rFonts w:eastAsia="Calibri"/>
          <w:noProof/>
          <w:lang w:val="lv-LV"/>
        </w:rPr>
        <w:fldChar w:fldCharType="separate"/>
      </w:r>
      <w:r w:rsidRPr="00C500DA">
        <w:rPr>
          <w:rFonts w:eastAsia="Calibri"/>
          <w:noProof/>
          <w:lang w:val="lv-LV"/>
        </w:rPr>
        <w:t>likuma "Par pašvaldībām" 21.panta pirmās daļas 27.punktu,</w:t>
      </w:r>
      <w:r w:rsidRPr="00C500DA">
        <w:rPr>
          <w:rFonts w:eastAsia="Calibri"/>
          <w:noProof/>
          <w:lang w:val="lv-LV"/>
        </w:rPr>
        <w:fldChar w:fldCharType="end"/>
      </w:r>
      <w:r w:rsidRPr="00C500DA">
        <w:rPr>
          <w:rFonts w:eastAsia="Calibri"/>
          <w:noProof/>
          <w:lang w:val="lv-LV"/>
        </w:rPr>
        <w:t xml:space="preserve"> </w:t>
      </w:r>
      <w:r w:rsidRPr="00C500DA">
        <w:rPr>
          <w:rFonts w:eastAsia="Calibri"/>
          <w:bCs/>
          <w:lang w:val="lv-LV"/>
        </w:rPr>
        <w:t xml:space="preserve">Ministru kabineta </w:t>
      </w:r>
      <w:r w:rsidRPr="00C500DA">
        <w:rPr>
          <w:rFonts w:eastAsia="Calibri"/>
          <w:noProof/>
          <w:lang w:val="lv-LV"/>
        </w:rPr>
        <w:t xml:space="preserve">28.06.2011. </w:t>
      </w:r>
      <w:r w:rsidRPr="00C500DA">
        <w:rPr>
          <w:rFonts w:eastAsia="Calibri"/>
          <w:bCs/>
          <w:lang w:val="lv-LV"/>
        </w:rPr>
        <w:t>noteikumu Nr.502</w:t>
      </w:r>
      <w:r w:rsidRPr="00C500DA">
        <w:rPr>
          <w:rFonts w:eastAsia="Calibri"/>
          <w:lang w:val="lv-LV"/>
        </w:rPr>
        <w:t xml:space="preserve"> „Kārtība, kādā izsniedzamas speciālās atļaujas (licences) un Valsts policijas atļaujas komercdarbībai ar uguņošanas ierīcēm un skatuves pirotehniskajiem izstrādājumiem un maksājama valsts nodeva” 16.1.2.apakšpunktu, ņemot vērā 28.11.2013. Finanšu komitejas lēmumu (protokols Nr.25., 25.</w:t>
      </w:r>
      <w:r w:rsidRPr="00C500DA">
        <w:rPr>
          <w:rFonts w:eastAsia="Calibri" w:cs="Tahoma"/>
          <w:bCs/>
          <w:szCs w:val="22"/>
          <w:lang w:val="lv-LV"/>
        </w:rPr>
        <w:t>§),</w:t>
      </w:r>
    </w:p>
    <w:p w:rsidR="00C500DA" w:rsidRPr="00C500DA" w:rsidRDefault="00C500DA" w:rsidP="00C500DA">
      <w:pPr>
        <w:widowControl w:val="0"/>
        <w:suppressAutoHyphens/>
        <w:jc w:val="both"/>
        <w:rPr>
          <w:bCs/>
          <w:lang w:val="lv-LV"/>
        </w:rPr>
      </w:pPr>
    </w:p>
    <w:p w:rsidR="00C500DA" w:rsidRPr="00C500DA" w:rsidRDefault="00C500DA" w:rsidP="00C500DA">
      <w:pPr>
        <w:widowControl w:val="0"/>
        <w:suppressAutoHyphens/>
        <w:jc w:val="center"/>
        <w:rPr>
          <w:bCs/>
          <w:lang w:val="lv-LV"/>
        </w:rPr>
      </w:pPr>
      <w:r w:rsidRPr="00C500DA">
        <w:rPr>
          <w:bCs/>
          <w:lang w:val="lv-LV"/>
        </w:rPr>
        <w:t>Jēkabpils pilsētas dome nolemj:</w:t>
      </w:r>
    </w:p>
    <w:p w:rsidR="00C500DA" w:rsidRPr="00C500DA" w:rsidRDefault="00C500DA" w:rsidP="00C500DA">
      <w:pPr>
        <w:widowControl w:val="0"/>
        <w:suppressAutoHyphens/>
        <w:jc w:val="center"/>
        <w:rPr>
          <w:bCs/>
          <w:lang w:val="lv-LV"/>
        </w:rPr>
      </w:pPr>
    </w:p>
    <w:p w:rsidR="00C500DA" w:rsidRPr="00C500DA" w:rsidRDefault="00C500DA" w:rsidP="004872F4">
      <w:pPr>
        <w:widowControl w:val="0"/>
        <w:numPr>
          <w:ilvl w:val="0"/>
          <w:numId w:val="44"/>
        </w:numPr>
        <w:tabs>
          <w:tab w:val="left" w:pos="1080"/>
        </w:tabs>
        <w:suppressAutoHyphens/>
        <w:ind w:left="0" w:firstLine="720"/>
        <w:jc w:val="both"/>
        <w:rPr>
          <w:bCs/>
          <w:lang w:val="lv-LV"/>
        </w:rPr>
      </w:pPr>
      <w:r w:rsidRPr="00C500DA">
        <w:rPr>
          <w:bCs/>
          <w:lang w:val="lv-LV"/>
        </w:rPr>
        <w:t>Saskaņot SIA „GARDS”, reģistrācijas Nr.40003248369, juridiskā adrese Tapešu iela 23-13, Rīga, 2.klases uguņošanas ierīču un T1 klases skatuves pirotehnisko izstrādājumu sezonas tirdzniecību (no 25.12.2012. līdz 31.12.2012. (ieskaitot)) Brīvības iela 108, Jēkabpils.</w:t>
      </w:r>
    </w:p>
    <w:p w:rsidR="00C500DA" w:rsidRPr="00C500DA" w:rsidRDefault="00C500DA" w:rsidP="004872F4">
      <w:pPr>
        <w:numPr>
          <w:ilvl w:val="0"/>
          <w:numId w:val="44"/>
        </w:numPr>
        <w:tabs>
          <w:tab w:val="left" w:pos="1080"/>
          <w:tab w:val="left" w:pos="1276"/>
        </w:tabs>
        <w:ind w:left="0" w:firstLine="720"/>
        <w:jc w:val="both"/>
        <w:rPr>
          <w:rFonts w:eastAsia="Calibri"/>
          <w:lang w:val="lv-LV"/>
        </w:rPr>
      </w:pPr>
      <w:r w:rsidRPr="00C500DA">
        <w:rPr>
          <w:rFonts w:eastAsia="Calibri"/>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C500DA" w:rsidRPr="00C500DA" w:rsidRDefault="00C500DA" w:rsidP="004872F4">
      <w:pPr>
        <w:widowControl w:val="0"/>
        <w:numPr>
          <w:ilvl w:val="0"/>
          <w:numId w:val="44"/>
        </w:numPr>
        <w:tabs>
          <w:tab w:val="left" w:pos="1080"/>
        </w:tabs>
        <w:suppressAutoHyphens/>
        <w:ind w:left="0" w:firstLine="720"/>
        <w:jc w:val="both"/>
        <w:rPr>
          <w:bCs/>
          <w:lang w:val="lv-LV"/>
        </w:rPr>
      </w:pPr>
      <w:r w:rsidRPr="00C500DA">
        <w:rPr>
          <w:bCs/>
          <w:lang w:val="lv-LV"/>
        </w:rPr>
        <w:t>Kontroli par lēmuma izpildi veikt Jēkabpils pilsētas pašvaldības izpilddirektoram.</w:t>
      </w:r>
    </w:p>
    <w:p w:rsidR="00C500DA" w:rsidRPr="00C500DA" w:rsidRDefault="00C500DA" w:rsidP="00C500DA">
      <w:pPr>
        <w:widowControl w:val="0"/>
        <w:suppressAutoHyphens/>
        <w:jc w:val="both"/>
        <w:rPr>
          <w:bCs/>
          <w:lang w:val="lv-LV"/>
        </w:rPr>
      </w:pPr>
    </w:p>
    <w:p w:rsidR="00647201" w:rsidRPr="00647201" w:rsidRDefault="00647201" w:rsidP="00647201">
      <w:pPr>
        <w:ind w:firstLine="0"/>
        <w:jc w:val="both"/>
        <w:rPr>
          <w:rFonts w:eastAsia="Calibri" w:cs="Arial"/>
          <w:lang w:val="lv-LV"/>
        </w:rPr>
      </w:pPr>
      <w:r w:rsidRPr="00647201">
        <w:rPr>
          <w:rFonts w:eastAsia="Calibri" w:cs="Arial"/>
          <w:lang w:val="lv-LV"/>
        </w:rPr>
        <w:t>Sēdes vadītājs</w:t>
      </w:r>
      <w:r w:rsidRPr="00647201">
        <w:rPr>
          <w:rFonts w:eastAsia="Calibri" w:cs="Arial"/>
          <w:lang w:val="lv-LV"/>
        </w:rPr>
        <w:tab/>
      </w:r>
    </w:p>
    <w:p w:rsidR="00647201" w:rsidRPr="00647201" w:rsidRDefault="00647201" w:rsidP="00647201">
      <w:pPr>
        <w:tabs>
          <w:tab w:val="center" w:pos="5103"/>
          <w:tab w:val="right" w:pos="9412"/>
        </w:tabs>
        <w:ind w:firstLine="0"/>
        <w:rPr>
          <w:lang w:val="lv-LV"/>
        </w:rPr>
      </w:pPr>
      <w:r w:rsidRPr="00647201">
        <w:rPr>
          <w:lang w:val="lv-LV"/>
        </w:rPr>
        <w:t>Domes priekšsēdētājs</w:t>
      </w:r>
      <w:r w:rsidRPr="00647201">
        <w:rPr>
          <w:lang w:val="lv-LV"/>
        </w:rPr>
        <w:tab/>
        <w:t>(personiskais paraksts)</w:t>
      </w:r>
      <w:r w:rsidRPr="00647201">
        <w:rPr>
          <w:lang w:val="lv-LV"/>
        </w:rPr>
        <w:tab/>
      </w:r>
      <w:proofErr w:type="spellStart"/>
      <w:r w:rsidRPr="00647201">
        <w:rPr>
          <w:lang w:val="lv-LV"/>
        </w:rPr>
        <w:t>L.Salcevičs</w:t>
      </w:r>
      <w:proofErr w:type="spellEnd"/>
    </w:p>
    <w:p w:rsidR="00647201" w:rsidRPr="00647201" w:rsidRDefault="00647201" w:rsidP="00647201">
      <w:pPr>
        <w:tabs>
          <w:tab w:val="right" w:pos="9000"/>
        </w:tabs>
        <w:ind w:firstLine="0"/>
        <w:jc w:val="both"/>
        <w:rPr>
          <w:rFonts w:eastAsia="Calibri" w:cs="Tahoma"/>
          <w:sz w:val="20"/>
          <w:szCs w:val="20"/>
          <w:lang w:val="lv-LV"/>
        </w:rPr>
      </w:pPr>
    </w:p>
    <w:p w:rsidR="00647201" w:rsidRPr="00647201" w:rsidRDefault="00647201" w:rsidP="00647201">
      <w:pPr>
        <w:ind w:firstLine="0"/>
        <w:rPr>
          <w:rFonts w:eastAsia="Calibri"/>
          <w:sz w:val="20"/>
          <w:szCs w:val="20"/>
          <w:lang w:val="lv-LV"/>
        </w:rPr>
      </w:pPr>
      <w:proofErr w:type="spellStart"/>
      <w:r w:rsidRPr="00647201">
        <w:rPr>
          <w:rFonts w:eastAsia="Calibri"/>
          <w:sz w:val="20"/>
          <w:szCs w:val="20"/>
          <w:lang w:val="lv-LV"/>
        </w:rPr>
        <w:t>Moskovska</w:t>
      </w:r>
      <w:proofErr w:type="spellEnd"/>
      <w:r w:rsidRPr="00647201">
        <w:rPr>
          <w:rFonts w:eastAsia="Calibri"/>
          <w:sz w:val="20"/>
          <w:szCs w:val="20"/>
          <w:lang w:val="lv-LV"/>
        </w:rPr>
        <w:t xml:space="preserve"> 65207326</w:t>
      </w:r>
    </w:p>
    <w:p w:rsidR="00647201" w:rsidRDefault="00647201">
      <w:pPr>
        <w:rPr>
          <w:lang w:val="lv-LV"/>
        </w:rPr>
      </w:pPr>
      <w:r>
        <w:rPr>
          <w:lang w:val="lv-LV"/>
        </w:rPr>
        <w:br w:type="page"/>
      </w:r>
    </w:p>
    <w:p w:rsidR="00D81F0E" w:rsidRPr="00EC2986" w:rsidRDefault="00D81F0E" w:rsidP="00BE336F">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D81F0E" w:rsidRPr="00EC2986" w:rsidRDefault="00D81F0E" w:rsidP="00BE336F">
      <w:pPr>
        <w:rPr>
          <w:b/>
          <w:sz w:val="40"/>
          <w:szCs w:val="40"/>
          <w:lang w:val="lv-LV"/>
        </w:rPr>
      </w:pPr>
      <w:r w:rsidRPr="00EC2986">
        <w:rPr>
          <w:rFonts w:cs="Tahoma"/>
          <w:b/>
          <w:bCs/>
          <w:sz w:val="40"/>
          <w:szCs w:val="40"/>
          <w:lang w:val="lv-LV"/>
        </w:rPr>
        <w:t>Nr.5</w:t>
      </w:r>
      <w:r>
        <w:rPr>
          <w:rFonts w:cs="Tahoma"/>
          <w:b/>
          <w:bCs/>
          <w:sz w:val="40"/>
          <w:szCs w:val="40"/>
          <w:lang w:val="lv-LV"/>
        </w:rPr>
        <w:t>53</w:t>
      </w:r>
    </w:p>
    <w:p w:rsidR="00D81F0E" w:rsidRDefault="00D81F0E" w:rsidP="00BE336F">
      <w:pPr>
        <w:tabs>
          <w:tab w:val="right" w:pos="9356"/>
        </w:tabs>
        <w:snapToGrid w:val="0"/>
        <w:rPr>
          <w:rFonts w:cs="Tahoma"/>
          <w:bCs/>
          <w:szCs w:val="22"/>
          <w:lang w:val="lv-LV"/>
        </w:rPr>
      </w:pPr>
      <w:r w:rsidRPr="00EC2986">
        <w:rPr>
          <w:rFonts w:cs="Tahoma"/>
          <w:bCs/>
          <w:szCs w:val="22"/>
          <w:lang w:val="lv-LV"/>
        </w:rPr>
        <w:t>05.12.2013.</w:t>
      </w:r>
    </w:p>
    <w:p w:rsidR="00C500DA" w:rsidRPr="00C500DA" w:rsidRDefault="00C500DA" w:rsidP="00C500DA">
      <w:pPr>
        <w:tabs>
          <w:tab w:val="right" w:pos="9000"/>
        </w:tabs>
        <w:snapToGrid w:val="0"/>
        <w:jc w:val="both"/>
        <w:rPr>
          <w:rFonts w:cs="Tahoma"/>
          <w:bCs/>
          <w:szCs w:val="22"/>
          <w:lang w:val="lv-LV"/>
        </w:rPr>
      </w:pPr>
    </w:p>
    <w:p w:rsidR="00C81840" w:rsidRPr="00C81840" w:rsidRDefault="00C81840" w:rsidP="00C81840">
      <w:pPr>
        <w:snapToGrid w:val="0"/>
        <w:ind w:firstLine="0"/>
        <w:rPr>
          <w:bCs/>
          <w:lang w:val="lv-LV"/>
        </w:rPr>
      </w:pPr>
      <w:r w:rsidRPr="00C81840">
        <w:rPr>
          <w:rFonts w:cs="Tahoma"/>
          <w:bCs/>
          <w:szCs w:val="22"/>
          <w:lang w:val="lv-LV"/>
        </w:rPr>
        <w:t>Par</w:t>
      </w:r>
      <w:r w:rsidRPr="00C81840">
        <w:rPr>
          <w:bCs/>
          <w:lang w:val="lv-LV"/>
        </w:rPr>
        <w:t xml:space="preserve"> pašvaldības stipendijas izmaksas pārtraukšanu </w:t>
      </w:r>
    </w:p>
    <w:p w:rsidR="00C81840" w:rsidRPr="00C81840" w:rsidRDefault="00C81840" w:rsidP="00C81840">
      <w:pPr>
        <w:ind w:firstLine="0"/>
        <w:jc w:val="both"/>
        <w:rPr>
          <w:lang w:val="lv-LV"/>
        </w:rPr>
      </w:pPr>
    </w:p>
    <w:p w:rsidR="00C81840" w:rsidRPr="00C81840" w:rsidRDefault="00C81840" w:rsidP="00C81840">
      <w:pPr>
        <w:ind w:firstLine="0"/>
        <w:jc w:val="both"/>
        <w:rPr>
          <w:rFonts w:cs="Tahoma"/>
          <w:szCs w:val="20"/>
          <w:lang w:val="lv-LV"/>
        </w:rPr>
      </w:pPr>
      <w:r w:rsidRPr="00C81840">
        <w:rPr>
          <w:rFonts w:cs="Tahoma"/>
          <w:szCs w:val="20"/>
          <w:lang w:val="lv-LV"/>
        </w:rPr>
        <w:t>Adresāts: V</w:t>
      </w:r>
      <w:r w:rsidR="0041317D">
        <w:rPr>
          <w:rFonts w:cs="Tahoma"/>
          <w:szCs w:val="20"/>
          <w:lang w:val="lv-LV"/>
        </w:rPr>
        <w:t>.</w:t>
      </w:r>
      <w:r w:rsidRPr="00C81840">
        <w:rPr>
          <w:rFonts w:cs="Tahoma"/>
          <w:szCs w:val="20"/>
          <w:lang w:val="lv-LV"/>
        </w:rPr>
        <w:t xml:space="preserve"> T</w:t>
      </w:r>
      <w:r w:rsidR="0041317D">
        <w:rPr>
          <w:rFonts w:cs="Tahoma"/>
          <w:szCs w:val="20"/>
          <w:lang w:val="lv-LV"/>
        </w:rPr>
        <w:t>.</w:t>
      </w:r>
      <w:r w:rsidRPr="00C81840">
        <w:rPr>
          <w:rFonts w:cs="Tahoma"/>
          <w:szCs w:val="20"/>
          <w:lang w:val="lv-LV"/>
        </w:rPr>
        <w:t xml:space="preserve">, personas kods </w:t>
      </w:r>
      <w:r w:rsidR="0041317D">
        <w:rPr>
          <w:rFonts w:cs="Tahoma"/>
          <w:szCs w:val="20"/>
          <w:lang w:val="lv-LV"/>
        </w:rPr>
        <w:t>(svītrots)</w:t>
      </w:r>
      <w:r w:rsidRPr="00C81840">
        <w:rPr>
          <w:rFonts w:cs="Tahoma"/>
          <w:szCs w:val="20"/>
          <w:lang w:val="lv-LV"/>
        </w:rPr>
        <w:t xml:space="preserve">, dzīvojošs </w:t>
      </w:r>
      <w:r w:rsidR="0041317D">
        <w:rPr>
          <w:rFonts w:cs="Tahoma"/>
          <w:szCs w:val="20"/>
          <w:lang w:val="lv-LV"/>
        </w:rPr>
        <w:t>(dzīvesvieta)</w:t>
      </w:r>
    </w:p>
    <w:p w:rsidR="00C81840" w:rsidRPr="00C81840" w:rsidRDefault="00C81840" w:rsidP="00C81840">
      <w:pPr>
        <w:ind w:firstLine="0"/>
        <w:jc w:val="both"/>
        <w:rPr>
          <w:rFonts w:cs="Tahoma"/>
          <w:sz w:val="16"/>
          <w:szCs w:val="16"/>
          <w:lang w:val="lv-LV"/>
        </w:rPr>
      </w:pPr>
    </w:p>
    <w:p w:rsidR="00C81840" w:rsidRPr="00C81840" w:rsidRDefault="00C81840" w:rsidP="00C81840">
      <w:pPr>
        <w:ind w:firstLine="0"/>
        <w:jc w:val="both"/>
        <w:rPr>
          <w:rFonts w:cs="Tahoma"/>
          <w:szCs w:val="20"/>
          <w:lang w:val="lv-LV"/>
        </w:rPr>
      </w:pPr>
      <w:r w:rsidRPr="00C81840">
        <w:rPr>
          <w:rFonts w:cs="Tahoma"/>
          <w:szCs w:val="20"/>
          <w:lang w:val="lv-LV"/>
        </w:rPr>
        <w:t xml:space="preserve">Iesniedzējs: </w:t>
      </w:r>
      <w:r w:rsidR="00172AA3" w:rsidRPr="00C81840">
        <w:rPr>
          <w:rFonts w:cs="Tahoma"/>
          <w:szCs w:val="20"/>
          <w:lang w:val="lv-LV"/>
        </w:rPr>
        <w:t>V</w:t>
      </w:r>
      <w:r w:rsidR="00172AA3">
        <w:rPr>
          <w:rFonts w:cs="Tahoma"/>
          <w:szCs w:val="20"/>
          <w:lang w:val="lv-LV"/>
        </w:rPr>
        <w:t>.</w:t>
      </w:r>
      <w:r w:rsidR="00172AA3" w:rsidRPr="00C81840">
        <w:rPr>
          <w:rFonts w:cs="Tahoma"/>
          <w:szCs w:val="20"/>
          <w:lang w:val="lv-LV"/>
        </w:rPr>
        <w:t xml:space="preserve"> T</w:t>
      </w:r>
      <w:r w:rsidR="00172AA3">
        <w:rPr>
          <w:rFonts w:cs="Tahoma"/>
          <w:szCs w:val="20"/>
          <w:lang w:val="lv-LV"/>
        </w:rPr>
        <w:t xml:space="preserve">. </w:t>
      </w:r>
      <w:r w:rsidRPr="00C81840">
        <w:rPr>
          <w:rFonts w:cs="Tahoma"/>
          <w:szCs w:val="20"/>
          <w:lang w:val="lv-LV"/>
        </w:rPr>
        <w:t xml:space="preserve">14.11.2013. </w:t>
      </w:r>
      <w:smartTag w:uri="schemas-tilde-lv/tildestengine" w:element="veidnes">
        <w:smartTagPr>
          <w:attr w:name="id" w:val="-1"/>
          <w:attr w:name="baseform" w:val="iesniegums"/>
          <w:attr w:name="text" w:val="iesniegums"/>
        </w:smartTagPr>
        <w:r w:rsidRPr="00C81840">
          <w:rPr>
            <w:rFonts w:cs="Tahoma"/>
            <w:szCs w:val="20"/>
            <w:lang w:val="lv-LV"/>
          </w:rPr>
          <w:t>iesniegums</w:t>
        </w:r>
      </w:smartTag>
    </w:p>
    <w:p w:rsidR="00C81840" w:rsidRPr="00C81840" w:rsidRDefault="00C81840" w:rsidP="00C81840">
      <w:pPr>
        <w:ind w:firstLine="0"/>
        <w:jc w:val="both"/>
        <w:rPr>
          <w:rFonts w:cs="Tahoma"/>
          <w:szCs w:val="20"/>
          <w:lang w:val="lv-LV"/>
        </w:rPr>
      </w:pPr>
    </w:p>
    <w:p w:rsidR="00C81840" w:rsidRPr="00C81840" w:rsidRDefault="00C81840" w:rsidP="00C81840">
      <w:pPr>
        <w:widowControl w:val="0"/>
        <w:suppressAutoHyphens/>
        <w:ind w:left="-15" w:firstLine="735"/>
        <w:jc w:val="both"/>
        <w:rPr>
          <w:rFonts w:eastAsia="Calibri" w:cs="Tahoma"/>
          <w:kern w:val="1"/>
          <w:szCs w:val="20"/>
          <w:lang w:val="lv-LV"/>
        </w:rPr>
      </w:pPr>
      <w:r w:rsidRPr="00C81840">
        <w:rPr>
          <w:rFonts w:eastAsia="Calibri" w:cs="Tahoma"/>
          <w:kern w:val="1"/>
          <w:szCs w:val="20"/>
          <w:lang w:val="lv-LV"/>
        </w:rPr>
        <w:t xml:space="preserve">Iesniedzējs lūdz pārtraukt izmaksāt Jēkabpils pilsētas pašvaldības stipendiju mācībām, jo pārtraucis mācības Jēkabpils </w:t>
      </w:r>
      <w:proofErr w:type="spellStart"/>
      <w:r w:rsidRPr="00C81840">
        <w:rPr>
          <w:rFonts w:eastAsia="Calibri" w:cs="Tahoma"/>
          <w:kern w:val="1"/>
          <w:szCs w:val="20"/>
          <w:lang w:val="lv-LV"/>
        </w:rPr>
        <w:t>Agrobiznesa</w:t>
      </w:r>
      <w:proofErr w:type="spellEnd"/>
      <w:r w:rsidRPr="00C81840">
        <w:rPr>
          <w:rFonts w:eastAsia="Calibri" w:cs="Tahoma"/>
          <w:kern w:val="1"/>
          <w:szCs w:val="20"/>
          <w:lang w:val="lv-LV"/>
        </w:rPr>
        <w:t xml:space="preserve"> koledžā. </w:t>
      </w:r>
    </w:p>
    <w:p w:rsidR="00C81840" w:rsidRPr="00C81840" w:rsidRDefault="00172AA3" w:rsidP="00C81840">
      <w:pPr>
        <w:widowControl w:val="0"/>
        <w:suppressAutoHyphens/>
        <w:ind w:left="-15" w:firstLine="735"/>
        <w:jc w:val="both"/>
        <w:rPr>
          <w:rFonts w:eastAsia="Calibri" w:cs="Tahoma"/>
          <w:kern w:val="1"/>
          <w:szCs w:val="20"/>
          <w:lang w:val="lv-LV"/>
        </w:rPr>
      </w:pPr>
      <w:r w:rsidRPr="00C81840">
        <w:rPr>
          <w:rFonts w:cs="Tahoma"/>
          <w:szCs w:val="20"/>
          <w:lang w:val="lv-LV"/>
        </w:rPr>
        <w:t>V</w:t>
      </w:r>
      <w:r>
        <w:rPr>
          <w:rFonts w:cs="Tahoma"/>
          <w:szCs w:val="20"/>
          <w:lang w:val="lv-LV"/>
        </w:rPr>
        <w:t>.</w:t>
      </w:r>
      <w:r w:rsidRPr="00C81840">
        <w:rPr>
          <w:rFonts w:cs="Tahoma"/>
          <w:szCs w:val="20"/>
          <w:lang w:val="lv-LV"/>
        </w:rPr>
        <w:t xml:space="preserve"> T</w:t>
      </w:r>
      <w:r>
        <w:rPr>
          <w:rFonts w:cs="Tahoma"/>
          <w:szCs w:val="20"/>
          <w:lang w:val="lv-LV"/>
        </w:rPr>
        <w:t xml:space="preserve">. </w:t>
      </w:r>
      <w:smartTag w:uri="schemas-tilde-lv/tildestengine" w:element="veidnes">
        <w:smartTagPr>
          <w:attr w:name="id" w:val="-1"/>
          <w:attr w:name="baseform" w:val="iesniegums"/>
          <w:attr w:name="text" w:val="iesniegums"/>
        </w:smartTagPr>
        <w:r w:rsidR="00C81840" w:rsidRPr="00C81840">
          <w:rPr>
            <w:rFonts w:eastAsia="Calibri" w:cs="Tahoma"/>
            <w:kern w:val="1"/>
            <w:szCs w:val="20"/>
            <w:lang w:val="lv-LV"/>
          </w:rPr>
          <w:t>iesniegums</w:t>
        </w:r>
      </w:smartTag>
      <w:r w:rsidR="00C81840" w:rsidRPr="00C81840">
        <w:rPr>
          <w:rFonts w:eastAsia="Calibri" w:cs="Tahoma"/>
          <w:kern w:val="1"/>
          <w:szCs w:val="20"/>
          <w:lang w:val="lv-LV"/>
        </w:rPr>
        <w:t xml:space="preserve"> izskatīts un izvērtēts Jēkabpils pilsētas pašvaldības Izglītības nodaļā atbilstoši Jēkabpils pilsētas domes 20.03.2008. saistošajiem noteikumiem Nr.5 “Par pašvaldības stipendiju un mācību maksas piešķiršanu”.</w:t>
      </w:r>
    </w:p>
    <w:p w:rsidR="00C81840" w:rsidRPr="00C81840" w:rsidRDefault="00C81840" w:rsidP="00C81840">
      <w:pPr>
        <w:tabs>
          <w:tab w:val="right" w:pos="9356"/>
        </w:tabs>
        <w:snapToGrid w:val="0"/>
        <w:ind w:left="-15" w:firstLine="735"/>
        <w:jc w:val="both"/>
        <w:rPr>
          <w:rFonts w:cs="Tahoma"/>
          <w:bCs/>
          <w:szCs w:val="22"/>
          <w:lang w:val="lv-LV"/>
        </w:rPr>
      </w:pPr>
      <w:r w:rsidRPr="00C81840">
        <w:rPr>
          <w:rFonts w:cs="Tahoma"/>
          <w:lang w:val="lv-LV"/>
        </w:rPr>
        <w:t>Pamatojoties uz</w:t>
      </w:r>
      <w:r w:rsidRPr="00C81840">
        <w:rPr>
          <w:rFonts w:cs="Tahoma"/>
          <w:b/>
          <w:lang w:val="lv-LV"/>
        </w:rPr>
        <w:t xml:space="preserve"> </w:t>
      </w:r>
      <w:r w:rsidRPr="00C81840">
        <w:rPr>
          <w:rFonts w:cs="Tahoma"/>
          <w:szCs w:val="20"/>
          <w:lang w:val="lv-LV"/>
        </w:rPr>
        <w:t xml:space="preserve">Administratīvā procesa likuma 56.panta pirmo daļu, likuma “Par pašvaldībām” 12.pantu, 15.panta pirmās daļas 4.punktu, Jēkabpils pilsētas domes 20.03.2008. saistošajiem noteikumiem Nr.5 “Par pašvaldības stipendiju un mācību maksas piešķiršanu” 10.1.punktu un 12.punktu, ņemot vērā </w:t>
      </w:r>
      <w:r w:rsidRPr="00C81840">
        <w:rPr>
          <w:rFonts w:cs="Tahoma"/>
          <w:noProof/>
          <w:lang w:val="lv-LV"/>
        </w:rPr>
        <w:t xml:space="preserve">Sociālo, izglītības, kultūras, sporta un veselības aizsardzības jautājumu komitejas </w:t>
      </w:r>
      <w:r w:rsidRPr="00C81840">
        <w:rPr>
          <w:rFonts w:cs="Tahoma"/>
          <w:bCs/>
          <w:szCs w:val="22"/>
          <w:lang w:val="lv-LV"/>
        </w:rPr>
        <w:t>21.11.2013. lēmumu (</w:t>
      </w:r>
      <w:smartTag w:uri="schemas-tilde-lv/tildestengine" w:element="veidnes">
        <w:smartTagPr>
          <w:attr w:name="text" w:val="protokols"/>
          <w:attr w:name="baseform" w:val="protokols"/>
          <w:attr w:name="id" w:val="-1"/>
        </w:smartTagPr>
        <w:r w:rsidRPr="00C81840">
          <w:rPr>
            <w:rFonts w:cs="Tahoma"/>
            <w:bCs/>
            <w:szCs w:val="22"/>
            <w:lang w:val="lv-LV"/>
          </w:rPr>
          <w:t>protokols</w:t>
        </w:r>
      </w:smartTag>
      <w:r w:rsidRPr="00C81840">
        <w:rPr>
          <w:rFonts w:cs="Tahoma"/>
          <w:bCs/>
          <w:szCs w:val="22"/>
          <w:lang w:val="lv-LV"/>
        </w:rPr>
        <w:t xml:space="preserve"> Nr.23, 4.§), </w:t>
      </w:r>
    </w:p>
    <w:p w:rsidR="00C500DA" w:rsidRPr="00C500DA" w:rsidRDefault="00C500DA" w:rsidP="00C500DA">
      <w:pPr>
        <w:widowControl w:val="0"/>
        <w:tabs>
          <w:tab w:val="left" w:pos="1440"/>
        </w:tabs>
        <w:suppressAutoHyphens/>
        <w:ind w:left="720"/>
        <w:jc w:val="both"/>
        <w:rPr>
          <w:rFonts w:eastAsia="Calibri" w:cs="Tahoma"/>
          <w:b/>
          <w:kern w:val="1"/>
          <w:lang w:val="lv-LV"/>
        </w:rPr>
      </w:pPr>
    </w:p>
    <w:p w:rsidR="0041317D" w:rsidRPr="0041317D" w:rsidRDefault="0041317D" w:rsidP="0041317D">
      <w:pPr>
        <w:widowControl w:val="0"/>
        <w:tabs>
          <w:tab w:val="left" w:pos="1440"/>
        </w:tabs>
        <w:suppressAutoHyphens/>
        <w:ind w:firstLine="0"/>
        <w:jc w:val="center"/>
        <w:rPr>
          <w:rFonts w:eastAsia="Calibri" w:cs="Tahoma"/>
          <w:kern w:val="1"/>
          <w:lang w:val="lv-LV"/>
        </w:rPr>
      </w:pPr>
      <w:r w:rsidRPr="0041317D">
        <w:rPr>
          <w:rFonts w:eastAsia="Calibri" w:cs="Tahoma"/>
          <w:kern w:val="1"/>
          <w:lang w:val="lv-LV"/>
        </w:rPr>
        <w:t>Jēkabpils pilsētas dome nolemj:</w:t>
      </w:r>
    </w:p>
    <w:p w:rsidR="0041317D" w:rsidRPr="0041317D" w:rsidRDefault="0041317D" w:rsidP="0041317D">
      <w:pPr>
        <w:widowControl w:val="0"/>
        <w:tabs>
          <w:tab w:val="left" w:pos="1440"/>
        </w:tabs>
        <w:suppressAutoHyphens/>
        <w:ind w:left="720" w:firstLine="0"/>
        <w:jc w:val="center"/>
        <w:rPr>
          <w:rFonts w:eastAsia="Calibri" w:cs="Tahoma"/>
          <w:b/>
          <w:kern w:val="1"/>
          <w:lang w:val="lv-LV"/>
        </w:rPr>
      </w:pPr>
    </w:p>
    <w:p w:rsidR="0041317D" w:rsidRPr="0041317D" w:rsidRDefault="0041317D" w:rsidP="00172AA3">
      <w:pPr>
        <w:pStyle w:val="NoSpacing"/>
        <w:rPr>
          <w:rFonts w:eastAsia="Calibri"/>
          <w:lang w:val="lv-LV"/>
        </w:rPr>
      </w:pPr>
      <w:r w:rsidRPr="0041317D">
        <w:rPr>
          <w:rFonts w:eastAsia="Calibri"/>
          <w:lang w:val="lv-LV"/>
        </w:rPr>
        <w:t>1.</w:t>
      </w:r>
      <w:r w:rsidRPr="0041317D">
        <w:rPr>
          <w:rFonts w:eastAsia="Calibri"/>
          <w:lang w:val="lv-LV"/>
        </w:rPr>
        <w:tab/>
        <w:t>Pārtraukt izmaksāt V</w:t>
      </w:r>
      <w:r>
        <w:rPr>
          <w:rFonts w:eastAsia="Calibri"/>
          <w:lang w:val="lv-LV"/>
        </w:rPr>
        <w:t>.</w:t>
      </w:r>
      <w:r w:rsidRPr="0041317D">
        <w:rPr>
          <w:rFonts w:eastAsia="Calibri"/>
          <w:lang w:val="lv-LV"/>
        </w:rPr>
        <w:t xml:space="preserve"> T</w:t>
      </w:r>
      <w:r>
        <w:rPr>
          <w:rFonts w:eastAsia="Calibri"/>
          <w:lang w:val="lv-LV"/>
        </w:rPr>
        <w:t>.</w:t>
      </w:r>
      <w:r w:rsidRPr="0041317D">
        <w:rPr>
          <w:rFonts w:eastAsia="Calibri"/>
          <w:lang w:val="lv-LV"/>
        </w:rPr>
        <w:t xml:space="preserve">, personas kods </w:t>
      </w:r>
      <w:r>
        <w:rPr>
          <w:rFonts w:cs="Tahoma"/>
          <w:szCs w:val="20"/>
          <w:lang w:val="lv-LV"/>
        </w:rPr>
        <w:t>(svītrots)</w:t>
      </w:r>
      <w:r w:rsidRPr="0041317D">
        <w:rPr>
          <w:rFonts w:eastAsia="Calibri"/>
          <w:lang w:val="lv-LV"/>
        </w:rPr>
        <w:t xml:space="preserve">, dzīvo </w:t>
      </w:r>
      <w:r>
        <w:rPr>
          <w:rFonts w:cs="Tahoma"/>
          <w:szCs w:val="20"/>
          <w:lang w:val="lv-LV"/>
        </w:rPr>
        <w:t>(dzīvesvieta)</w:t>
      </w:r>
      <w:r w:rsidRPr="0041317D">
        <w:rPr>
          <w:rFonts w:eastAsia="Calibri"/>
          <w:lang w:val="lv-LV"/>
        </w:rPr>
        <w:t>, Jēkabpils pilsētas pašvaldības stipendiju no 01.11.2013.</w:t>
      </w:r>
    </w:p>
    <w:p w:rsidR="0041317D" w:rsidRPr="0041317D" w:rsidRDefault="0041317D" w:rsidP="00172AA3">
      <w:pPr>
        <w:pStyle w:val="NoSpacing"/>
        <w:rPr>
          <w:lang w:val="lv-LV"/>
        </w:rPr>
      </w:pPr>
      <w:r w:rsidRPr="0041317D">
        <w:rPr>
          <w:lang w:val="lv-LV"/>
        </w:rPr>
        <w:t>2.</w:t>
      </w:r>
      <w:r w:rsidRPr="0041317D">
        <w:rPr>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1317D" w:rsidRPr="0041317D" w:rsidRDefault="0041317D" w:rsidP="00172AA3">
      <w:pPr>
        <w:pStyle w:val="NoSpacing"/>
        <w:rPr>
          <w:lang w:val="lv-LV"/>
        </w:rPr>
      </w:pPr>
      <w:r w:rsidRPr="0041317D">
        <w:rPr>
          <w:lang w:val="lv-LV"/>
        </w:rPr>
        <w:t>3.</w:t>
      </w:r>
      <w:r w:rsidRPr="0041317D">
        <w:rPr>
          <w:lang w:val="lv-LV"/>
        </w:rPr>
        <w:tab/>
        <w:t>Kontroli par lēmuma izpildi veic Jēkabpils pilsētas pašvaldības izpilddirektors un galvenais grāmatvedis.</w:t>
      </w:r>
    </w:p>
    <w:p w:rsidR="0041317D" w:rsidRPr="0041317D" w:rsidRDefault="0041317D" w:rsidP="00172AA3">
      <w:pPr>
        <w:pStyle w:val="NoSpacing"/>
        <w:rPr>
          <w:lang w:val="lv-LV"/>
        </w:rPr>
      </w:pPr>
    </w:p>
    <w:p w:rsidR="0041317D" w:rsidRPr="0041317D" w:rsidRDefault="0041317D" w:rsidP="0041317D">
      <w:pPr>
        <w:tabs>
          <w:tab w:val="right" w:pos="9356"/>
        </w:tabs>
        <w:ind w:firstLine="0"/>
        <w:rPr>
          <w:lang w:val="lv-LV"/>
        </w:rPr>
      </w:pPr>
    </w:p>
    <w:p w:rsidR="0041317D" w:rsidRPr="0041317D" w:rsidRDefault="0041317D" w:rsidP="0041317D">
      <w:pPr>
        <w:tabs>
          <w:tab w:val="left" w:pos="7140"/>
        </w:tabs>
        <w:ind w:firstLine="0"/>
        <w:rPr>
          <w:lang w:val="lv-LV"/>
        </w:rPr>
      </w:pPr>
      <w:r w:rsidRPr="0041317D">
        <w:rPr>
          <w:lang w:val="lv-LV"/>
        </w:rPr>
        <w:t>Sēdes vadītājs</w:t>
      </w:r>
    </w:p>
    <w:p w:rsidR="0041317D" w:rsidRPr="0041317D" w:rsidRDefault="0041317D" w:rsidP="0041317D">
      <w:pPr>
        <w:tabs>
          <w:tab w:val="center" w:pos="5103"/>
          <w:tab w:val="right" w:pos="9412"/>
        </w:tabs>
        <w:ind w:firstLine="0"/>
        <w:rPr>
          <w:lang w:val="lv-LV"/>
        </w:rPr>
      </w:pPr>
      <w:r w:rsidRPr="0041317D">
        <w:rPr>
          <w:lang w:val="lv-LV"/>
        </w:rPr>
        <w:t>Domes priekšsēdētājs</w:t>
      </w:r>
      <w:r w:rsidRPr="0041317D">
        <w:rPr>
          <w:lang w:val="lv-LV"/>
        </w:rPr>
        <w:tab/>
        <w:t>(personiskais paraksts)</w:t>
      </w:r>
      <w:r w:rsidRPr="0041317D">
        <w:rPr>
          <w:lang w:val="lv-LV"/>
        </w:rPr>
        <w:tab/>
      </w:r>
      <w:proofErr w:type="spellStart"/>
      <w:r w:rsidRPr="0041317D">
        <w:rPr>
          <w:lang w:val="lv-LV"/>
        </w:rPr>
        <w:t>L.Salcevičs</w:t>
      </w:r>
      <w:proofErr w:type="spellEnd"/>
    </w:p>
    <w:p w:rsidR="0041317D" w:rsidRPr="0041317D" w:rsidRDefault="0041317D" w:rsidP="0041317D">
      <w:pPr>
        <w:tabs>
          <w:tab w:val="right" w:pos="9356"/>
        </w:tabs>
        <w:ind w:firstLine="0"/>
        <w:rPr>
          <w:sz w:val="20"/>
          <w:szCs w:val="20"/>
          <w:lang w:val="lv-LV"/>
        </w:rPr>
      </w:pPr>
    </w:p>
    <w:p w:rsidR="0041317D" w:rsidRDefault="0041317D" w:rsidP="0041317D">
      <w:pPr>
        <w:tabs>
          <w:tab w:val="right" w:pos="9356"/>
        </w:tabs>
        <w:ind w:firstLine="0"/>
        <w:rPr>
          <w:sz w:val="20"/>
          <w:szCs w:val="20"/>
          <w:lang w:val="lv-LV"/>
        </w:rPr>
      </w:pPr>
      <w:proofErr w:type="spellStart"/>
      <w:r w:rsidRPr="0041317D">
        <w:rPr>
          <w:sz w:val="20"/>
          <w:szCs w:val="20"/>
          <w:lang w:val="lv-LV"/>
        </w:rPr>
        <w:t>Skrode</w:t>
      </w:r>
      <w:proofErr w:type="spellEnd"/>
      <w:r w:rsidRPr="0041317D">
        <w:rPr>
          <w:sz w:val="20"/>
          <w:szCs w:val="20"/>
          <w:lang w:val="lv-LV"/>
        </w:rPr>
        <w:t xml:space="preserve"> 65207054</w:t>
      </w:r>
    </w:p>
    <w:p w:rsidR="0041317D" w:rsidRDefault="0041317D">
      <w:pPr>
        <w:rPr>
          <w:sz w:val="20"/>
          <w:szCs w:val="20"/>
          <w:lang w:val="lv-LV"/>
        </w:rPr>
      </w:pPr>
      <w:r>
        <w:rPr>
          <w:sz w:val="20"/>
          <w:szCs w:val="20"/>
          <w:lang w:val="lv-LV"/>
        </w:rPr>
        <w:br w:type="page"/>
      </w:r>
    </w:p>
    <w:p w:rsidR="00DA7B50" w:rsidRPr="00EC2986" w:rsidRDefault="00DA7B50" w:rsidP="00172AA3">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DA7B50" w:rsidRPr="00EC2986" w:rsidRDefault="00DA7B50" w:rsidP="00172AA3">
      <w:pPr>
        <w:rPr>
          <w:b/>
          <w:sz w:val="40"/>
          <w:szCs w:val="40"/>
          <w:lang w:val="lv-LV"/>
        </w:rPr>
      </w:pPr>
      <w:r w:rsidRPr="00EC2986">
        <w:rPr>
          <w:rFonts w:cs="Tahoma"/>
          <w:b/>
          <w:bCs/>
          <w:sz w:val="40"/>
          <w:szCs w:val="40"/>
          <w:lang w:val="lv-LV"/>
        </w:rPr>
        <w:t>Nr.5</w:t>
      </w:r>
      <w:r>
        <w:rPr>
          <w:rFonts w:cs="Tahoma"/>
          <w:b/>
          <w:bCs/>
          <w:sz w:val="40"/>
          <w:szCs w:val="40"/>
          <w:lang w:val="lv-LV"/>
        </w:rPr>
        <w:t>54</w:t>
      </w:r>
    </w:p>
    <w:p w:rsidR="00DA7B50" w:rsidRDefault="00DA7B50" w:rsidP="00172AA3">
      <w:pPr>
        <w:tabs>
          <w:tab w:val="right" w:pos="9356"/>
        </w:tabs>
        <w:snapToGrid w:val="0"/>
        <w:rPr>
          <w:rFonts w:cs="Tahoma"/>
          <w:bCs/>
          <w:szCs w:val="22"/>
          <w:lang w:val="lv-LV"/>
        </w:rPr>
      </w:pPr>
      <w:r w:rsidRPr="00EC2986">
        <w:rPr>
          <w:rFonts w:cs="Tahoma"/>
          <w:bCs/>
          <w:szCs w:val="22"/>
          <w:lang w:val="lv-LV"/>
        </w:rPr>
        <w:t>05.12.2013.</w:t>
      </w:r>
    </w:p>
    <w:p w:rsidR="00280D2F" w:rsidRPr="00280D2F" w:rsidRDefault="00280D2F" w:rsidP="00280D2F">
      <w:pPr>
        <w:widowControl w:val="0"/>
        <w:tabs>
          <w:tab w:val="left" w:pos="0"/>
        </w:tabs>
        <w:suppressAutoHyphens/>
        <w:jc w:val="both"/>
        <w:rPr>
          <w:rFonts w:eastAsia="Lucida Sans Unicode" w:cs="Tahoma"/>
          <w:kern w:val="1"/>
          <w:lang w:val="lv-LV"/>
        </w:rPr>
      </w:pPr>
    </w:p>
    <w:p w:rsidR="0038105E" w:rsidRPr="0038105E" w:rsidRDefault="0038105E" w:rsidP="0038105E">
      <w:pPr>
        <w:widowControl w:val="0"/>
        <w:tabs>
          <w:tab w:val="left" w:pos="0"/>
        </w:tabs>
        <w:suppressAutoHyphens/>
        <w:ind w:firstLine="0"/>
        <w:jc w:val="both"/>
        <w:rPr>
          <w:rFonts w:eastAsia="Lucida Sans Unicode" w:cs="Tahoma"/>
          <w:kern w:val="2"/>
          <w:lang w:val="lv-LV" w:eastAsia="hi-IN" w:bidi="hi-IN"/>
        </w:rPr>
      </w:pPr>
      <w:r w:rsidRPr="0038105E">
        <w:rPr>
          <w:rFonts w:eastAsia="Lucida Sans Unicode" w:cs="Tahoma"/>
          <w:kern w:val="2"/>
          <w:lang w:val="lv-LV" w:eastAsia="hi-IN" w:bidi="hi-IN"/>
        </w:rPr>
        <w:t>Par grozījumiem Jēkabpils Sociālā dienesta nolikumā</w:t>
      </w:r>
    </w:p>
    <w:p w:rsidR="0038105E" w:rsidRPr="0038105E" w:rsidRDefault="0038105E" w:rsidP="0038105E">
      <w:pPr>
        <w:widowControl w:val="0"/>
        <w:tabs>
          <w:tab w:val="left" w:pos="0"/>
        </w:tabs>
        <w:suppressAutoHyphens/>
        <w:ind w:firstLine="0"/>
        <w:jc w:val="both"/>
        <w:rPr>
          <w:rFonts w:eastAsia="Lucida Sans Unicode" w:cs="Tahoma"/>
          <w:kern w:val="2"/>
          <w:lang w:val="lv-LV" w:eastAsia="hi-IN" w:bidi="hi-IN"/>
        </w:rPr>
      </w:pPr>
    </w:p>
    <w:p w:rsidR="0038105E" w:rsidRPr="0038105E" w:rsidRDefault="0038105E" w:rsidP="0038105E">
      <w:pPr>
        <w:widowControl w:val="0"/>
        <w:tabs>
          <w:tab w:val="left" w:pos="0"/>
        </w:tabs>
        <w:suppressAutoHyphens/>
        <w:ind w:firstLine="0"/>
        <w:jc w:val="both"/>
        <w:rPr>
          <w:rFonts w:eastAsia="Lucida Sans Unicode" w:cs="Tahoma"/>
          <w:kern w:val="2"/>
          <w:lang w:val="lv-LV" w:eastAsia="hi-IN" w:bidi="hi-IN"/>
        </w:rPr>
      </w:pPr>
      <w:r w:rsidRPr="0038105E">
        <w:rPr>
          <w:rFonts w:eastAsia="Lucida Sans Unicode" w:cs="Tahoma"/>
          <w:kern w:val="2"/>
          <w:lang w:val="lv-LV" w:eastAsia="hi-IN" w:bidi="hi-IN"/>
        </w:rPr>
        <w:tab/>
        <w:t xml:space="preserve">Pamatojoties uz likuma “Par pašvaldībām” 21.panta pirmās daļas 8. un </w:t>
      </w:r>
      <w:r w:rsidRPr="0038105E">
        <w:rPr>
          <w:rFonts w:eastAsia="Lucida Sans Unicode" w:cs="Tahoma"/>
          <w:color w:val="000000"/>
          <w:kern w:val="2"/>
          <w:lang w:val="lv-LV" w:eastAsia="hi-IN" w:bidi="hi-IN"/>
        </w:rPr>
        <w:t xml:space="preserve">27. </w:t>
      </w:r>
      <w:r w:rsidRPr="0038105E">
        <w:rPr>
          <w:rFonts w:eastAsia="Lucida Sans Unicode" w:cs="Tahoma"/>
          <w:kern w:val="2"/>
          <w:lang w:val="lv-LV" w:eastAsia="hi-IN" w:bidi="hi-IN"/>
        </w:rPr>
        <w:t>punktu un ņemot Sociālo, izglītības, kultūras, sporta un veselības aizsardzības jautājumu komitejas 2013.gada 21.novembra lēmumu (protokols Nr.23, 5.§),</w:t>
      </w:r>
    </w:p>
    <w:p w:rsidR="0038105E" w:rsidRPr="0038105E" w:rsidRDefault="0038105E" w:rsidP="0038105E">
      <w:pPr>
        <w:widowControl w:val="0"/>
        <w:tabs>
          <w:tab w:val="left" w:pos="0"/>
        </w:tabs>
        <w:suppressAutoHyphens/>
        <w:ind w:firstLine="0"/>
        <w:jc w:val="both"/>
        <w:rPr>
          <w:rFonts w:eastAsia="Lucida Sans Unicode" w:cs="Tahoma"/>
          <w:kern w:val="2"/>
          <w:lang w:val="lv-LV" w:eastAsia="hi-IN" w:bidi="hi-IN"/>
        </w:rPr>
      </w:pPr>
    </w:p>
    <w:p w:rsidR="0038105E" w:rsidRPr="0038105E" w:rsidRDefault="0038105E" w:rsidP="0038105E">
      <w:pPr>
        <w:widowControl w:val="0"/>
        <w:tabs>
          <w:tab w:val="left" w:pos="0"/>
        </w:tabs>
        <w:suppressAutoHyphens/>
        <w:ind w:firstLine="0"/>
        <w:jc w:val="center"/>
        <w:rPr>
          <w:rFonts w:eastAsia="Lucida Sans Unicode" w:cs="Tahoma"/>
          <w:bCs/>
          <w:kern w:val="2"/>
          <w:lang w:val="lv-LV" w:eastAsia="hi-IN" w:bidi="hi-IN"/>
        </w:rPr>
      </w:pPr>
      <w:r w:rsidRPr="0038105E">
        <w:rPr>
          <w:rFonts w:eastAsia="Lucida Sans Unicode" w:cs="Tahoma"/>
          <w:bCs/>
          <w:kern w:val="2"/>
          <w:lang w:val="lv-LV" w:eastAsia="hi-IN" w:bidi="hi-IN"/>
        </w:rPr>
        <w:t>Jēkabpils pilsētas dome nolemj:</w:t>
      </w:r>
    </w:p>
    <w:p w:rsidR="0038105E" w:rsidRPr="0038105E" w:rsidRDefault="0038105E" w:rsidP="0038105E">
      <w:pPr>
        <w:widowControl w:val="0"/>
        <w:tabs>
          <w:tab w:val="left" w:pos="0"/>
        </w:tabs>
        <w:suppressAutoHyphens/>
        <w:ind w:firstLine="0"/>
        <w:jc w:val="center"/>
        <w:rPr>
          <w:rFonts w:eastAsia="Lucida Sans Unicode" w:cs="Tahoma"/>
          <w:b/>
          <w:bCs/>
          <w:kern w:val="2"/>
          <w:lang w:val="lv-LV" w:eastAsia="hi-IN" w:bidi="hi-IN"/>
        </w:rPr>
      </w:pPr>
    </w:p>
    <w:p w:rsidR="0038105E" w:rsidRPr="0038105E" w:rsidRDefault="0038105E" w:rsidP="0038105E">
      <w:pPr>
        <w:widowControl w:val="0"/>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1.</w:t>
      </w:r>
      <w:r w:rsidRPr="0038105E">
        <w:rPr>
          <w:rFonts w:eastAsia="Lucida Sans Unicode" w:cs="Tahoma"/>
          <w:kern w:val="2"/>
          <w:lang w:val="lv-LV" w:eastAsia="hi-IN" w:bidi="hi-IN"/>
        </w:rPr>
        <w:tab/>
        <w:t>Izdarīt Jēkabpils Sociālā dienesta nolikumā (apstiprināts ar Jēkabpils pilsētas domes 2010.gada 18.februāra lēmumu Nr.89 (protokols Nr.4, 9.§) “Par Jēkabpils sociālā dienesta nolikuma apstiprināšanu”) šādus grozījumus:</w:t>
      </w:r>
    </w:p>
    <w:p w:rsidR="0038105E" w:rsidRPr="0038105E" w:rsidRDefault="0038105E" w:rsidP="0038105E">
      <w:pPr>
        <w:widowControl w:val="0"/>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1.1.izteikt 16.punktu šādā redakcijā:</w:t>
      </w:r>
    </w:p>
    <w:p w:rsidR="0038105E" w:rsidRPr="0038105E" w:rsidRDefault="0038105E" w:rsidP="0038105E">
      <w:pPr>
        <w:widowControl w:val="0"/>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“16. Sociālā dienesta vadītāja tiešā pakļautībā ir šādas struktūrvienības:</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Sociālās palīdzības nodaļa;</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Atbalsta nodaļa ģimenēm ar bērniem;</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Sociālo pakalpojumu nodaļa;</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Saimnieciskā daļa;</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Grāmatvedība;</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Aprūpes mājās birojs;</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Ģimenes atbalsta centrs (adrese: Rīgas ielā 237, Jēkabpilī);</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Naktspatversme (adrese: Zaļā ielā 7, Jēkabpilī);</w:t>
      </w:r>
    </w:p>
    <w:p w:rsidR="0038105E" w:rsidRPr="0038105E" w:rsidRDefault="0038105E" w:rsidP="004872F4">
      <w:pPr>
        <w:widowControl w:val="0"/>
        <w:numPr>
          <w:ilvl w:val="1"/>
          <w:numId w:val="45"/>
        </w:numPr>
        <w:tabs>
          <w:tab w:val="num" w:pos="1080"/>
        </w:tabs>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Dienas aprūpes centrs (adrese: Jaunā ielā 39A, Jēkabpilī).”.</w:t>
      </w:r>
    </w:p>
    <w:p w:rsidR="0038105E" w:rsidRPr="0038105E" w:rsidRDefault="0038105E" w:rsidP="0038105E">
      <w:pPr>
        <w:widowControl w:val="0"/>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1.2.izteikt 17.punktu šādā redakcijā:</w:t>
      </w:r>
    </w:p>
    <w:p w:rsidR="0038105E" w:rsidRPr="0038105E" w:rsidRDefault="0038105E" w:rsidP="0038105E">
      <w:pPr>
        <w:widowControl w:val="0"/>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“17. Darbinieki, kuri nav iekļauti šī nolikuma 16.punktā minētajās struktūrvienībās, saskaņā ar Sociālā dienesta amatu sarakstu ir tieši pakļauti Sociālā dienesta vadītājam.”.</w:t>
      </w:r>
    </w:p>
    <w:p w:rsidR="0038105E" w:rsidRPr="0038105E" w:rsidRDefault="0038105E" w:rsidP="0038105E">
      <w:pPr>
        <w:widowControl w:val="0"/>
        <w:suppressAutoHyphens/>
        <w:ind w:left="15" w:firstLine="694"/>
        <w:jc w:val="both"/>
        <w:rPr>
          <w:rFonts w:eastAsia="Lucida Sans Unicode" w:cs="Tahoma"/>
          <w:kern w:val="2"/>
          <w:lang w:val="lv-LV" w:eastAsia="hi-IN" w:bidi="hi-IN"/>
        </w:rPr>
      </w:pPr>
      <w:r w:rsidRPr="0038105E">
        <w:rPr>
          <w:rFonts w:eastAsia="Lucida Sans Unicode" w:cs="Tahoma"/>
          <w:kern w:val="2"/>
          <w:lang w:val="lv-LV" w:eastAsia="hi-IN" w:bidi="hi-IN"/>
        </w:rPr>
        <w:t>2.</w:t>
      </w:r>
      <w:r w:rsidRPr="0038105E">
        <w:rPr>
          <w:rFonts w:eastAsia="Lucida Sans Unicode" w:cs="Tahoma"/>
          <w:kern w:val="2"/>
          <w:lang w:val="lv-LV" w:eastAsia="hi-IN" w:bidi="hi-IN"/>
        </w:rPr>
        <w:tab/>
        <w:t>Kontroli par lēmuma izpildi veic Jēkabpils pilsētas pašvaldības izpilddirektors.</w:t>
      </w:r>
    </w:p>
    <w:p w:rsidR="0038105E" w:rsidRPr="0038105E" w:rsidRDefault="0038105E" w:rsidP="0038105E">
      <w:pPr>
        <w:widowControl w:val="0"/>
        <w:tabs>
          <w:tab w:val="left" w:pos="0"/>
        </w:tabs>
        <w:suppressAutoHyphens/>
        <w:ind w:firstLine="0"/>
        <w:jc w:val="both"/>
        <w:rPr>
          <w:rFonts w:eastAsia="Lucida Sans Unicode" w:cs="Tahoma"/>
          <w:kern w:val="1"/>
          <w:lang w:val="lv-LV"/>
        </w:rPr>
      </w:pPr>
    </w:p>
    <w:p w:rsidR="0038105E" w:rsidRPr="0038105E" w:rsidRDefault="0038105E" w:rsidP="0038105E">
      <w:pPr>
        <w:widowControl w:val="0"/>
        <w:tabs>
          <w:tab w:val="left" w:pos="0"/>
        </w:tabs>
        <w:suppressAutoHyphens/>
        <w:ind w:firstLine="0"/>
        <w:jc w:val="both"/>
        <w:rPr>
          <w:rFonts w:eastAsia="Lucida Sans Unicode" w:cs="Tahoma"/>
          <w:kern w:val="1"/>
          <w:lang w:val="lv-LV"/>
        </w:rPr>
      </w:pPr>
      <w:r w:rsidRPr="0038105E">
        <w:rPr>
          <w:rFonts w:eastAsia="Lucida Sans Unicode" w:cs="Tahoma"/>
          <w:kern w:val="1"/>
          <w:lang w:val="lv-LV"/>
        </w:rPr>
        <w:t>Sēdes vadītājs</w:t>
      </w:r>
    </w:p>
    <w:p w:rsidR="0038105E" w:rsidRPr="0038105E" w:rsidRDefault="0038105E" w:rsidP="0038105E">
      <w:pPr>
        <w:tabs>
          <w:tab w:val="center" w:pos="5103"/>
          <w:tab w:val="right" w:pos="9412"/>
        </w:tabs>
        <w:ind w:firstLine="0"/>
        <w:rPr>
          <w:lang w:val="lv-LV"/>
        </w:rPr>
      </w:pPr>
      <w:r w:rsidRPr="0038105E">
        <w:rPr>
          <w:lang w:val="lv-LV"/>
        </w:rPr>
        <w:t>Domes priekšsēdētājs</w:t>
      </w:r>
      <w:r w:rsidRPr="0038105E">
        <w:rPr>
          <w:lang w:val="lv-LV"/>
        </w:rPr>
        <w:tab/>
        <w:t>(personiskais paraksts)</w:t>
      </w:r>
      <w:r w:rsidRPr="0038105E">
        <w:rPr>
          <w:lang w:val="lv-LV"/>
        </w:rPr>
        <w:tab/>
      </w:r>
      <w:proofErr w:type="spellStart"/>
      <w:r w:rsidRPr="0038105E">
        <w:rPr>
          <w:lang w:val="lv-LV"/>
        </w:rPr>
        <w:t>L.Salcevičs</w:t>
      </w:r>
      <w:proofErr w:type="spellEnd"/>
    </w:p>
    <w:p w:rsidR="0038105E" w:rsidRPr="0038105E" w:rsidRDefault="0038105E" w:rsidP="0038105E">
      <w:pPr>
        <w:widowControl w:val="0"/>
        <w:tabs>
          <w:tab w:val="left" w:pos="0"/>
        </w:tabs>
        <w:suppressAutoHyphens/>
        <w:ind w:firstLine="0"/>
        <w:jc w:val="both"/>
        <w:rPr>
          <w:rFonts w:eastAsia="Lucida Sans Unicode" w:cs="Tahoma"/>
          <w:kern w:val="1"/>
          <w:lang w:val="lv-LV"/>
        </w:rPr>
      </w:pPr>
    </w:p>
    <w:p w:rsidR="0038105E" w:rsidRPr="0038105E" w:rsidRDefault="0038105E" w:rsidP="0038105E">
      <w:pPr>
        <w:widowControl w:val="0"/>
        <w:tabs>
          <w:tab w:val="left" w:pos="0"/>
        </w:tabs>
        <w:suppressAutoHyphens/>
        <w:ind w:firstLine="0"/>
        <w:jc w:val="both"/>
        <w:rPr>
          <w:rFonts w:eastAsia="Lucida Sans Unicode" w:cs="Tahoma"/>
          <w:kern w:val="1"/>
          <w:sz w:val="20"/>
          <w:szCs w:val="22"/>
          <w:lang w:val="lv-LV"/>
        </w:rPr>
      </w:pPr>
      <w:r w:rsidRPr="0038105E">
        <w:rPr>
          <w:rFonts w:eastAsia="Lucida Sans Unicode" w:cs="Tahoma"/>
          <w:kern w:val="1"/>
          <w:sz w:val="20"/>
          <w:szCs w:val="22"/>
          <w:lang w:val="lv-LV"/>
        </w:rPr>
        <w:t>Pučka 65207088</w:t>
      </w:r>
    </w:p>
    <w:p w:rsidR="0038105E" w:rsidRDefault="0038105E">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D42B0E" w:rsidRPr="00EC2986" w:rsidRDefault="00D42B0E" w:rsidP="00D42B0E">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D42B0E" w:rsidRPr="00EC2986" w:rsidRDefault="00D42B0E" w:rsidP="00D42B0E">
      <w:pPr>
        <w:rPr>
          <w:b/>
          <w:sz w:val="40"/>
          <w:szCs w:val="40"/>
          <w:lang w:val="lv-LV"/>
        </w:rPr>
      </w:pPr>
      <w:r w:rsidRPr="00EC2986">
        <w:rPr>
          <w:rFonts w:cs="Tahoma"/>
          <w:b/>
          <w:bCs/>
          <w:sz w:val="40"/>
          <w:szCs w:val="40"/>
          <w:lang w:val="lv-LV"/>
        </w:rPr>
        <w:t>Nr.5</w:t>
      </w:r>
      <w:r>
        <w:rPr>
          <w:rFonts w:cs="Tahoma"/>
          <w:b/>
          <w:bCs/>
          <w:sz w:val="40"/>
          <w:szCs w:val="40"/>
          <w:lang w:val="lv-LV"/>
        </w:rPr>
        <w:t>55</w:t>
      </w:r>
    </w:p>
    <w:p w:rsidR="00D42B0E" w:rsidRDefault="00D42B0E" w:rsidP="00D42B0E">
      <w:pPr>
        <w:tabs>
          <w:tab w:val="right" w:pos="9356"/>
        </w:tabs>
        <w:snapToGrid w:val="0"/>
        <w:jc w:val="both"/>
        <w:rPr>
          <w:rFonts w:cs="Tahoma"/>
          <w:bCs/>
          <w:szCs w:val="22"/>
          <w:lang w:val="lv-LV"/>
        </w:rPr>
      </w:pPr>
      <w:r w:rsidRPr="00EC2986">
        <w:rPr>
          <w:rFonts w:cs="Tahoma"/>
          <w:bCs/>
          <w:szCs w:val="22"/>
          <w:lang w:val="lv-LV"/>
        </w:rPr>
        <w:t>05.12.2013.</w:t>
      </w:r>
    </w:p>
    <w:p w:rsidR="00E77F7D" w:rsidRPr="00E77F7D" w:rsidRDefault="00E77F7D" w:rsidP="00E77F7D">
      <w:pPr>
        <w:tabs>
          <w:tab w:val="right" w:pos="9000"/>
        </w:tabs>
        <w:snapToGrid w:val="0"/>
        <w:jc w:val="both"/>
        <w:rPr>
          <w:rFonts w:cs="Tahoma"/>
          <w:bCs/>
          <w:szCs w:val="22"/>
          <w:lang w:val="lv-LV"/>
        </w:rPr>
      </w:pPr>
    </w:p>
    <w:p w:rsidR="0038105E" w:rsidRPr="0038105E" w:rsidRDefault="0038105E" w:rsidP="0038105E">
      <w:pPr>
        <w:tabs>
          <w:tab w:val="right" w:pos="9356"/>
        </w:tabs>
        <w:snapToGrid w:val="0"/>
        <w:ind w:firstLine="0"/>
        <w:jc w:val="both"/>
        <w:rPr>
          <w:rFonts w:cs="Tahoma"/>
          <w:bCs/>
          <w:szCs w:val="22"/>
          <w:lang w:val="lv-LV"/>
        </w:rPr>
      </w:pPr>
      <w:r w:rsidRPr="0038105E">
        <w:rPr>
          <w:rFonts w:cs="Tahoma"/>
          <w:bCs/>
          <w:szCs w:val="22"/>
          <w:lang w:val="lv-LV"/>
        </w:rPr>
        <w:t xml:space="preserve">Par finansējuma piešķiršanu no Dabas resursa nodokļa atkritumu izvešanai no </w:t>
      </w:r>
      <w:proofErr w:type="spellStart"/>
      <w:r w:rsidRPr="0038105E">
        <w:rPr>
          <w:rFonts w:cs="Tahoma"/>
          <w:bCs/>
          <w:szCs w:val="22"/>
          <w:lang w:val="lv-LV"/>
        </w:rPr>
        <w:t>Daugavsalas</w:t>
      </w:r>
      <w:proofErr w:type="spellEnd"/>
    </w:p>
    <w:p w:rsidR="0038105E" w:rsidRPr="0038105E" w:rsidRDefault="0038105E" w:rsidP="0038105E">
      <w:pPr>
        <w:tabs>
          <w:tab w:val="right" w:pos="9356"/>
        </w:tabs>
        <w:snapToGrid w:val="0"/>
        <w:ind w:firstLine="0"/>
        <w:jc w:val="both"/>
        <w:rPr>
          <w:rFonts w:cs="Tahoma"/>
          <w:bCs/>
          <w:szCs w:val="22"/>
          <w:lang w:val="lv-LV"/>
        </w:rPr>
      </w:pPr>
    </w:p>
    <w:p w:rsidR="00E77F7D" w:rsidRPr="00E77F7D" w:rsidRDefault="00E77F7D" w:rsidP="00E77F7D">
      <w:pPr>
        <w:shd w:val="clear" w:color="auto" w:fill="FFFFFF"/>
        <w:ind w:right="-199" w:firstLine="709"/>
        <w:jc w:val="both"/>
        <w:rPr>
          <w:bCs/>
          <w:lang w:val="lv-LV"/>
        </w:rPr>
      </w:pPr>
      <w:r w:rsidRPr="00E77F7D">
        <w:rPr>
          <w:bCs/>
          <w:lang w:val="lv-LV"/>
        </w:rPr>
        <w:t xml:space="preserve">Dabas resursu nodokļa likuma 29.panta pirmajā daļā ir noteikts, ka </w:t>
      </w:r>
      <w:r w:rsidRPr="00E77F7D">
        <w:rPr>
          <w:lang w:val="lv-LV"/>
        </w:rPr>
        <w:t>pašvaldības vides aizsardzības speciālā budžeta līdzekļi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pašvaldība vides aizsardzības speciālā budžeta līdzekļus vai pašvaldības izveidotā vides aizsardzības fonda līdzekļus var izmantot arī kā kompensāciju atkritumu poligona ietekmes zonā dzīvojošajiem iedzīvotājiem.</w:t>
      </w:r>
      <w:r w:rsidRPr="00E77F7D">
        <w:rPr>
          <w:bCs/>
          <w:lang w:val="lv-LV"/>
        </w:rPr>
        <w:t xml:space="preserve"> Pašvaldības vides aizsardzības speciālā budžeta līdzekļi izmantojami tikai tādu pasākumu un projektu finansēšanai, kuri saistīti ar vides aizsardzību, piemēram, atkritumu apsaimniekošanu, notekūdeņu apsaimniekošanu, ūdeņu aizsardzību, augšņu un grunts aizsardzību un sanāciju.</w:t>
      </w:r>
    </w:p>
    <w:p w:rsidR="00E77F7D" w:rsidRPr="00E77F7D" w:rsidRDefault="00E77F7D" w:rsidP="00E77F7D">
      <w:pPr>
        <w:ind w:right="-241" w:firstLine="720"/>
        <w:jc w:val="both"/>
        <w:rPr>
          <w:rFonts w:cs="Tahoma"/>
          <w:bCs/>
          <w:szCs w:val="22"/>
          <w:lang w:val="lv-LV"/>
        </w:rPr>
      </w:pPr>
      <w:r w:rsidRPr="00E77F7D">
        <w:rPr>
          <w:lang w:val="lv-LV"/>
        </w:rPr>
        <w:t xml:space="preserve">2013.gada 20.novembrī kopā ar Daugavpils reģionālas vides pārvaldes speciālistiem tika apsekots pašvaldībai piekrītošais zemes gabals </w:t>
      </w:r>
      <w:proofErr w:type="spellStart"/>
      <w:r w:rsidRPr="00E77F7D">
        <w:rPr>
          <w:lang w:val="lv-LV"/>
        </w:rPr>
        <w:t>Daugavsalā</w:t>
      </w:r>
      <w:proofErr w:type="spellEnd"/>
      <w:r w:rsidRPr="00E77F7D">
        <w:rPr>
          <w:lang w:val="lv-LV"/>
        </w:rPr>
        <w:t xml:space="preserve">. Pārbaudes rezultātā tika konstatēts, ka zemes gabals ir piesārņots ar sadzīves atkritumiem, būvgružiem kā arī ar citiem atkritumiem (riepām, stikliem, celmiem u.c.). </w:t>
      </w:r>
      <w:r w:rsidRPr="00E77F7D">
        <w:rPr>
          <w:rFonts w:cs="Tahoma"/>
          <w:bCs/>
          <w:szCs w:val="22"/>
          <w:lang w:val="lv-LV"/>
        </w:rPr>
        <w:t>Šie atkritumi piesārņo un piegružo vidi, kā arī rada nepievilcīgu pilsētvidi.</w:t>
      </w:r>
    </w:p>
    <w:p w:rsidR="00E77F7D" w:rsidRPr="00E77F7D" w:rsidRDefault="00E77F7D" w:rsidP="00E77F7D">
      <w:pPr>
        <w:tabs>
          <w:tab w:val="right" w:pos="9356"/>
        </w:tabs>
        <w:snapToGrid w:val="0"/>
        <w:ind w:right="-199" w:firstLine="709"/>
        <w:jc w:val="both"/>
        <w:rPr>
          <w:rFonts w:cs="Tahoma"/>
          <w:bCs/>
          <w:sz w:val="20"/>
          <w:szCs w:val="20"/>
          <w:lang w:val="lv-LV"/>
        </w:rPr>
      </w:pPr>
      <w:r w:rsidRPr="00E77F7D">
        <w:rPr>
          <w:rFonts w:cs="Tahoma"/>
          <w:bCs/>
          <w:szCs w:val="22"/>
          <w:lang w:val="lv-LV"/>
        </w:rPr>
        <w:t xml:space="preserve">Pamatojoties uz likuma “Par pašvaldībām” 15.panta pirmās daļas 2.punktu, likuma “Par pašvaldību budžetiem” 7.pantu, Dabas resursu nodokļa likuma 29.panta pirmo daļu, Jēkabpils pilsētas domes 07.02.2013. saistošajiem noteikumiem Nr.5 “Par Jēkabpils pilsētas budžetu 2013.gadam”, </w:t>
      </w:r>
    </w:p>
    <w:p w:rsidR="00E77F7D" w:rsidRPr="00E77F7D" w:rsidRDefault="00E77F7D" w:rsidP="00E77F7D">
      <w:pPr>
        <w:tabs>
          <w:tab w:val="right" w:pos="9356"/>
        </w:tabs>
        <w:snapToGrid w:val="0"/>
        <w:jc w:val="center"/>
        <w:rPr>
          <w:rFonts w:cs="Tahoma"/>
          <w:bCs/>
          <w:szCs w:val="22"/>
          <w:lang w:val="lv-LV"/>
        </w:rPr>
      </w:pPr>
      <w:r w:rsidRPr="00E77F7D">
        <w:rPr>
          <w:rFonts w:cs="Tahoma"/>
          <w:bCs/>
          <w:szCs w:val="22"/>
          <w:lang w:val="lv-LV"/>
        </w:rPr>
        <w:t>Jēkabpils pilsētas dome nolemj:</w:t>
      </w:r>
    </w:p>
    <w:p w:rsidR="00E77F7D" w:rsidRPr="00E77F7D" w:rsidRDefault="00E77F7D" w:rsidP="00E77F7D">
      <w:pPr>
        <w:snapToGrid w:val="0"/>
        <w:ind w:firstLine="748"/>
        <w:jc w:val="both"/>
        <w:rPr>
          <w:rFonts w:cs="Tahoma"/>
          <w:bCs/>
          <w:szCs w:val="22"/>
          <w:lang w:val="lv-LV"/>
        </w:rPr>
      </w:pPr>
      <w:r w:rsidRPr="00E77F7D">
        <w:rPr>
          <w:rFonts w:cs="Tahoma"/>
          <w:bCs/>
          <w:szCs w:val="22"/>
          <w:lang w:val="lv-LV"/>
        </w:rPr>
        <w:t>1.</w:t>
      </w:r>
      <w:r w:rsidRPr="00E77F7D">
        <w:rPr>
          <w:rFonts w:cs="Tahoma"/>
          <w:bCs/>
          <w:szCs w:val="22"/>
          <w:lang w:val="lv-LV"/>
        </w:rPr>
        <w:tab/>
        <w:t xml:space="preserve">Piešķirt finansējumu Ls 5000 ,- apmērā dažādu veidu atkritumu izvešanai no Jēkabpils pilsētas pašvaldībai piekrītošā zemes gabala </w:t>
      </w:r>
      <w:proofErr w:type="spellStart"/>
      <w:r w:rsidRPr="00E77F7D">
        <w:rPr>
          <w:rFonts w:cs="Tahoma"/>
          <w:bCs/>
          <w:szCs w:val="22"/>
          <w:lang w:val="lv-LV"/>
        </w:rPr>
        <w:t>Daugavsalā</w:t>
      </w:r>
      <w:proofErr w:type="spellEnd"/>
      <w:r w:rsidRPr="00E77F7D">
        <w:rPr>
          <w:rFonts w:cs="Tahoma"/>
          <w:bCs/>
          <w:szCs w:val="22"/>
          <w:lang w:val="lv-LV"/>
        </w:rPr>
        <w:t>.</w:t>
      </w:r>
    </w:p>
    <w:p w:rsidR="00E77F7D" w:rsidRPr="00E77F7D" w:rsidRDefault="00E77F7D" w:rsidP="00E77F7D">
      <w:pPr>
        <w:snapToGrid w:val="0"/>
        <w:ind w:firstLine="709"/>
        <w:jc w:val="both"/>
        <w:rPr>
          <w:rFonts w:cs="Tahoma"/>
          <w:bCs/>
          <w:szCs w:val="22"/>
          <w:lang w:val="lv-LV"/>
        </w:rPr>
      </w:pPr>
      <w:r w:rsidRPr="00E77F7D">
        <w:rPr>
          <w:rFonts w:cs="Tahoma"/>
          <w:bCs/>
          <w:szCs w:val="22"/>
          <w:lang w:val="lv-LV"/>
        </w:rPr>
        <w:t>2.</w:t>
      </w:r>
      <w:r w:rsidRPr="00E77F7D">
        <w:rPr>
          <w:rFonts w:cs="Tahoma"/>
          <w:bCs/>
          <w:szCs w:val="22"/>
          <w:lang w:val="lv-LV"/>
        </w:rPr>
        <w:tab/>
        <w:t xml:space="preserve">Apmaksu veikt no Dabas resursu nodokļa līdzekļiem (budžeta sadaļa </w:t>
      </w:r>
      <w:r w:rsidRPr="00E77F7D">
        <w:rPr>
          <w:rFonts w:cs="Tahoma"/>
          <w:szCs w:val="22"/>
          <w:lang w:val="lv-LV"/>
        </w:rPr>
        <w:t xml:space="preserve">budžeta klasifikācijas kods </w:t>
      </w:r>
      <w:r w:rsidRPr="00E77F7D">
        <w:rPr>
          <w:rFonts w:cs="Tahoma"/>
          <w:bCs/>
          <w:szCs w:val="22"/>
          <w:lang w:val="lv-LV"/>
        </w:rPr>
        <w:t xml:space="preserve">05.600.11; </w:t>
      </w:r>
      <w:r w:rsidRPr="00E77F7D">
        <w:rPr>
          <w:rFonts w:cs="Tahoma"/>
          <w:szCs w:val="22"/>
          <w:lang w:val="lv-LV"/>
        </w:rPr>
        <w:t>ekonomiskās klasifikācijas kods</w:t>
      </w:r>
      <w:r w:rsidRPr="00E77F7D">
        <w:rPr>
          <w:rFonts w:cs="Tahoma"/>
          <w:bCs/>
          <w:szCs w:val="22"/>
          <w:lang w:val="lv-LV"/>
        </w:rPr>
        <w:t xml:space="preserve"> 2249), pamatojoties uz iesniegtajiem norēķinu dokumentiem.</w:t>
      </w:r>
    </w:p>
    <w:p w:rsidR="00E77F7D" w:rsidRDefault="00E77F7D" w:rsidP="00E77F7D">
      <w:pPr>
        <w:snapToGrid w:val="0"/>
        <w:ind w:firstLine="748"/>
        <w:rPr>
          <w:rFonts w:cs="Tahoma"/>
          <w:bCs/>
          <w:szCs w:val="22"/>
          <w:lang w:val="lv-LV"/>
        </w:rPr>
      </w:pPr>
      <w:r w:rsidRPr="00E77F7D">
        <w:rPr>
          <w:rFonts w:cs="Tahoma"/>
          <w:bCs/>
          <w:szCs w:val="22"/>
          <w:lang w:val="lv-LV"/>
        </w:rPr>
        <w:t>3.</w:t>
      </w:r>
      <w:r w:rsidRPr="00E77F7D">
        <w:rPr>
          <w:rFonts w:cs="Tahoma"/>
          <w:bCs/>
          <w:szCs w:val="22"/>
          <w:lang w:val="lv-LV"/>
        </w:rPr>
        <w:tab/>
        <w:t>Kontroli par lēmuma izpildi veic izpilddirektors.</w:t>
      </w:r>
    </w:p>
    <w:p w:rsidR="0038105E" w:rsidRDefault="0038105E" w:rsidP="00E77F7D">
      <w:pPr>
        <w:snapToGrid w:val="0"/>
        <w:ind w:firstLine="748"/>
        <w:rPr>
          <w:rFonts w:cs="Tahoma"/>
          <w:bCs/>
          <w:szCs w:val="22"/>
          <w:lang w:val="lv-LV"/>
        </w:rPr>
      </w:pPr>
    </w:p>
    <w:p w:rsidR="0038105E" w:rsidRPr="0038105E" w:rsidRDefault="0038105E" w:rsidP="0038105E">
      <w:pPr>
        <w:ind w:right="-241" w:firstLine="0"/>
        <w:rPr>
          <w:lang w:val="lv-LV"/>
        </w:rPr>
      </w:pPr>
      <w:r w:rsidRPr="0038105E">
        <w:rPr>
          <w:lang w:val="lv-LV"/>
        </w:rPr>
        <w:t>Sēdes vadītājs</w:t>
      </w:r>
    </w:p>
    <w:p w:rsidR="0038105E" w:rsidRDefault="0038105E" w:rsidP="0038105E">
      <w:pPr>
        <w:tabs>
          <w:tab w:val="center" w:pos="5103"/>
          <w:tab w:val="right" w:pos="9412"/>
        </w:tabs>
        <w:ind w:firstLine="0"/>
        <w:rPr>
          <w:lang w:val="lv-LV"/>
        </w:rPr>
      </w:pPr>
      <w:r w:rsidRPr="0038105E">
        <w:rPr>
          <w:lang w:val="lv-LV"/>
        </w:rPr>
        <w:t>Domes priekšsēdētājs</w:t>
      </w:r>
      <w:r w:rsidRPr="0038105E">
        <w:rPr>
          <w:lang w:val="lv-LV"/>
        </w:rPr>
        <w:tab/>
        <w:t>(personiskais paraksts)</w:t>
      </w:r>
      <w:r w:rsidRPr="0038105E">
        <w:rPr>
          <w:lang w:val="lv-LV"/>
        </w:rPr>
        <w:tab/>
      </w:r>
      <w:proofErr w:type="spellStart"/>
      <w:r w:rsidRPr="0038105E">
        <w:rPr>
          <w:lang w:val="lv-LV"/>
        </w:rPr>
        <w:t>L.Salcevičs</w:t>
      </w:r>
      <w:proofErr w:type="spellEnd"/>
    </w:p>
    <w:p w:rsidR="0038105E" w:rsidRPr="0038105E" w:rsidRDefault="0038105E" w:rsidP="0038105E">
      <w:pPr>
        <w:tabs>
          <w:tab w:val="center" w:pos="5103"/>
          <w:tab w:val="right" w:pos="9412"/>
        </w:tabs>
        <w:ind w:firstLine="0"/>
        <w:rPr>
          <w:lang w:val="lv-LV"/>
        </w:rPr>
      </w:pPr>
    </w:p>
    <w:p w:rsidR="0038105E" w:rsidRPr="0038105E" w:rsidRDefault="0038105E" w:rsidP="0038105E">
      <w:pPr>
        <w:tabs>
          <w:tab w:val="right" w:pos="9356"/>
        </w:tabs>
        <w:ind w:firstLine="0"/>
        <w:rPr>
          <w:sz w:val="20"/>
          <w:szCs w:val="20"/>
          <w:lang w:val="lv-LV"/>
        </w:rPr>
      </w:pPr>
      <w:proofErr w:type="spellStart"/>
      <w:r w:rsidRPr="0038105E">
        <w:rPr>
          <w:sz w:val="20"/>
          <w:szCs w:val="20"/>
          <w:lang w:val="lv-LV"/>
        </w:rPr>
        <w:t>Truksne</w:t>
      </w:r>
      <w:proofErr w:type="spellEnd"/>
      <w:r w:rsidRPr="0038105E">
        <w:rPr>
          <w:sz w:val="20"/>
          <w:szCs w:val="20"/>
          <w:lang w:val="lv-LV"/>
        </w:rPr>
        <w:t xml:space="preserve"> 65207417</w:t>
      </w:r>
    </w:p>
    <w:p w:rsidR="0038105E" w:rsidRPr="0038105E" w:rsidRDefault="0038105E" w:rsidP="0038105E">
      <w:pPr>
        <w:ind w:firstLine="0"/>
        <w:rPr>
          <w:lang w:val="lv-LV"/>
        </w:rPr>
      </w:pPr>
    </w:p>
    <w:p w:rsidR="0038105E" w:rsidRDefault="0038105E">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D42B0E" w:rsidRPr="00EC2986" w:rsidRDefault="00D42B0E" w:rsidP="00D42B0E">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D42B0E" w:rsidRPr="00EC2986" w:rsidRDefault="00D42B0E" w:rsidP="00D42B0E">
      <w:pPr>
        <w:rPr>
          <w:b/>
          <w:sz w:val="40"/>
          <w:szCs w:val="40"/>
          <w:lang w:val="lv-LV"/>
        </w:rPr>
      </w:pPr>
      <w:r w:rsidRPr="00EC2986">
        <w:rPr>
          <w:rFonts w:cs="Tahoma"/>
          <w:b/>
          <w:bCs/>
          <w:sz w:val="40"/>
          <w:szCs w:val="40"/>
          <w:lang w:val="lv-LV"/>
        </w:rPr>
        <w:t>Nr.5</w:t>
      </w:r>
      <w:r>
        <w:rPr>
          <w:rFonts w:cs="Tahoma"/>
          <w:b/>
          <w:bCs/>
          <w:sz w:val="40"/>
          <w:szCs w:val="40"/>
          <w:lang w:val="lv-LV"/>
        </w:rPr>
        <w:t>56</w:t>
      </w:r>
    </w:p>
    <w:p w:rsidR="00D42B0E" w:rsidRDefault="00D42B0E" w:rsidP="00D42B0E">
      <w:pPr>
        <w:tabs>
          <w:tab w:val="right" w:pos="9356"/>
        </w:tabs>
        <w:snapToGrid w:val="0"/>
        <w:jc w:val="both"/>
        <w:rPr>
          <w:rFonts w:cs="Tahoma"/>
          <w:bCs/>
          <w:szCs w:val="22"/>
          <w:lang w:val="lv-LV"/>
        </w:rPr>
      </w:pPr>
      <w:r w:rsidRPr="00EC2986">
        <w:rPr>
          <w:rFonts w:cs="Tahoma"/>
          <w:bCs/>
          <w:szCs w:val="22"/>
          <w:lang w:val="lv-LV"/>
        </w:rPr>
        <w:t>05.12.2013.</w:t>
      </w:r>
    </w:p>
    <w:p w:rsidR="00E77F7D" w:rsidRPr="00E77F7D" w:rsidRDefault="00E77F7D" w:rsidP="00E77F7D">
      <w:pPr>
        <w:tabs>
          <w:tab w:val="right" w:pos="9000"/>
        </w:tabs>
        <w:snapToGrid w:val="0"/>
        <w:jc w:val="both"/>
        <w:rPr>
          <w:rFonts w:cs="Tahoma"/>
          <w:bCs/>
          <w:szCs w:val="22"/>
          <w:lang w:val="lv-LV"/>
        </w:rPr>
      </w:pPr>
    </w:p>
    <w:p w:rsidR="00E77F7D" w:rsidRPr="00E77F7D" w:rsidRDefault="00E77F7D" w:rsidP="00E77F7D">
      <w:pPr>
        <w:tabs>
          <w:tab w:val="right" w:pos="9356"/>
        </w:tabs>
        <w:snapToGrid w:val="0"/>
        <w:jc w:val="both"/>
        <w:rPr>
          <w:rFonts w:cs="Tahoma"/>
          <w:bCs/>
          <w:szCs w:val="22"/>
          <w:lang w:val="lv-LV"/>
        </w:rPr>
      </w:pPr>
      <w:r w:rsidRPr="00E77F7D">
        <w:rPr>
          <w:rFonts w:cs="Tahoma"/>
          <w:bCs/>
          <w:szCs w:val="22"/>
          <w:lang w:val="lv-LV"/>
        </w:rPr>
        <w:t xml:space="preserve">Par </w:t>
      </w:r>
      <w:r w:rsidRPr="00E77F7D">
        <w:rPr>
          <w:rFonts w:cs="Tahoma"/>
          <w:bCs/>
          <w:lang w:val="lv-LV"/>
        </w:rPr>
        <w:t>valsts mērķdotācijas sadali Jēkabpils pilsētas pašvaldības vispārējās pamatizglītības un vispārējās vidējās izglītības iestāžu pedagogu darba samaksai un valsts sociālās apdrošināšanas obligātajām iemaksām 2013.gada decembra mēnesī.</w:t>
      </w:r>
    </w:p>
    <w:p w:rsidR="00E77F7D" w:rsidRPr="00E77F7D" w:rsidRDefault="00E77F7D" w:rsidP="00E77F7D">
      <w:pPr>
        <w:tabs>
          <w:tab w:val="right" w:pos="9356"/>
        </w:tabs>
        <w:snapToGrid w:val="0"/>
        <w:jc w:val="both"/>
        <w:rPr>
          <w:rFonts w:cs="Tahoma"/>
          <w:bCs/>
          <w:szCs w:val="22"/>
          <w:lang w:val="lv-LV"/>
        </w:rPr>
      </w:pPr>
    </w:p>
    <w:p w:rsidR="00E77F7D" w:rsidRPr="00E77F7D" w:rsidRDefault="00E77F7D" w:rsidP="00E77F7D">
      <w:pPr>
        <w:tabs>
          <w:tab w:val="right" w:pos="9356"/>
        </w:tabs>
        <w:snapToGrid w:val="0"/>
        <w:ind w:firstLine="935"/>
        <w:jc w:val="both"/>
        <w:rPr>
          <w:rFonts w:cs="Tahoma"/>
          <w:bCs/>
          <w:szCs w:val="22"/>
          <w:lang w:val="lv-LV"/>
        </w:rPr>
      </w:pPr>
      <w:r w:rsidRPr="00E77F7D">
        <w:rPr>
          <w:rFonts w:cs="Tahoma"/>
          <w:bCs/>
          <w:szCs w:val="22"/>
          <w:lang w:val="lv-LV"/>
        </w:rPr>
        <w:t>Pamatojoties uz l</w:t>
      </w:r>
      <w:r w:rsidRPr="00E77F7D">
        <w:rPr>
          <w:rFonts w:eastAsia="Lucida Sans Unicode"/>
          <w:noProof/>
          <w:lang w:val="lv-LV"/>
        </w:rPr>
        <w:t>ikumu "Par valsts budžetu 2013.gadam" 6.pielikumu; likuma “Par pašvaldībām” 15.panta pirmās daļas 4.punktu; 21.panta pirmās daļas 27.punktu; likuma “Par pašvaldību budžetiem” 29.pantu; Izglītības likuma 17.panta trešās daļas 9.punktu, 22.12.2009. Ministru kabineta noteikumiem Nr.1616 "Kārtība, kādā aprēķina un sadala valsts budžeta mērķdotāciju pašvaldību izglītības iestādēm bērnu no piecu gadu vecuma izglītošanā nodarbināto pirmsskolas izglītības pedagogu darba samaksai un pašvaldību vispārējās pamatizglītības un vispārējās vidējās izglītības iestāžu pedagogu darba samaksai",</w:t>
      </w:r>
      <w:r w:rsidRPr="00E77F7D">
        <w:rPr>
          <w:rFonts w:cs="Tahoma"/>
          <w:bCs/>
          <w:szCs w:val="22"/>
          <w:lang w:val="lv-LV"/>
        </w:rPr>
        <w:t xml:space="preserve"> </w:t>
      </w:r>
    </w:p>
    <w:p w:rsidR="00E77F7D" w:rsidRPr="00E77F7D" w:rsidRDefault="00E77F7D" w:rsidP="00E77F7D">
      <w:pPr>
        <w:tabs>
          <w:tab w:val="right" w:pos="9356"/>
        </w:tabs>
        <w:snapToGrid w:val="0"/>
        <w:jc w:val="center"/>
        <w:rPr>
          <w:rFonts w:cs="Tahoma"/>
          <w:bCs/>
          <w:szCs w:val="22"/>
          <w:lang w:val="lv-LV"/>
        </w:rPr>
      </w:pPr>
    </w:p>
    <w:p w:rsidR="00E77F7D" w:rsidRPr="00E77F7D" w:rsidRDefault="00E77F7D" w:rsidP="00E77F7D">
      <w:pPr>
        <w:tabs>
          <w:tab w:val="right" w:pos="9356"/>
        </w:tabs>
        <w:snapToGrid w:val="0"/>
        <w:jc w:val="center"/>
        <w:rPr>
          <w:rFonts w:cs="Tahoma"/>
          <w:bCs/>
          <w:szCs w:val="22"/>
          <w:lang w:val="lv-LV"/>
        </w:rPr>
      </w:pPr>
      <w:r w:rsidRPr="00E77F7D">
        <w:rPr>
          <w:rFonts w:cs="Tahoma"/>
          <w:bCs/>
          <w:szCs w:val="22"/>
          <w:lang w:val="lv-LV"/>
        </w:rPr>
        <w:t>Jēkabpils pilsētas dome nolemj:</w:t>
      </w:r>
    </w:p>
    <w:p w:rsidR="00E77F7D" w:rsidRPr="00E77F7D" w:rsidRDefault="00E77F7D" w:rsidP="00E77F7D">
      <w:pPr>
        <w:tabs>
          <w:tab w:val="right" w:pos="9356"/>
        </w:tabs>
        <w:snapToGrid w:val="0"/>
        <w:rPr>
          <w:rFonts w:cs="Tahoma"/>
          <w:bCs/>
          <w:szCs w:val="22"/>
          <w:lang w:val="lv-LV"/>
        </w:rPr>
      </w:pPr>
    </w:p>
    <w:p w:rsidR="00E77F7D" w:rsidRPr="00E77F7D" w:rsidRDefault="00E77F7D" w:rsidP="00E77F7D">
      <w:pPr>
        <w:widowControl w:val="0"/>
        <w:suppressAutoHyphens/>
        <w:ind w:firstLine="960"/>
        <w:jc w:val="both"/>
        <w:rPr>
          <w:rFonts w:eastAsia="Lucida Sans Unicode"/>
          <w:bCs/>
          <w:lang w:val="lv-LV"/>
        </w:rPr>
      </w:pPr>
      <w:r w:rsidRPr="00E77F7D">
        <w:rPr>
          <w:rFonts w:eastAsia="Lucida Sans Unicode"/>
          <w:bCs/>
          <w:lang w:val="lv-LV"/>
        </w:rPr>
        <w:t xml:space="preserve">1. Sadalīt valsts piešķirto mērķdotāciju pašvaldības vispārējās pamatizglītības un vispārējās vidējās izglītības iestāžu pedagogu darba samaksai un valsts sociālās apdrošināšanas obligātajām iemaksām </w:t>
      </w:r>
      <w:r w:rsidRPr="00E77F7D">
        <w:rPr>
          <w:rFonts w:eastAsia="Lucida Sans Unicode" w:cs="Tahoma"/>
          <w:lang w:val="lv-LV"/>
        </w:rPr>
        <w:t>2013</w:t>
      </w:r>
      <w:r w:rsidRPr="00E77F7D">
        <w:rPr>
          <w:rFonts w:eastAsia="Lucida Sans Unicode"/>
          <w:bCs/>
          <w:lang w:val="lv-LV"/>
        </w:rPr>
        <w:t>.gada decembrī sekojoši:</w:t>
      </w:r>
    </w:p>
    <w:p w:rsidR="00E77F7D" w:rsidRPr="00E77F7D" w:rsidRDefault="00E77F7D" w:rsidP="00E77F7D">
      <w:pPr>
        <w:widowControl w:val="0"/>
        <w:suppressAutoHyphens/>
        <w:ind w:firstLine="960"/>
        <w:jc w:val="both"/>
        <w:rPr>
          <w:rFonts w:eastAsia="Lucida Sans Unicode"/>
          <w:bCs/>
          <w:lang w:val="lv-LV"/>
        </w:rPr>
      </w:pPr>
      <w:r w:rsidRPr="00E77F7D">
        <w:rPr>
          <w:rFonts w:eastAsia="Lucida Sans Unicode"/>
          <w:bCs/>
          <w:lang w:val="lv-LV"/>
        </w:rPr>
        <w:t>1.1. Jēkabpils Valsts ģimnāzijai Ls 42554,00.</w:t>
      </w:r>
      <w:r w:rsidRPr="00E77F7D">
        <w:rPr>
          <w:rFonts w:eastAsia="Lucida Sans Unicode"/>
          <w:bCs/>
          <w:lang w:val="lv-LV"/>
        </w:rPr>
        <w:tab/>
      </w:r>
    </w:p>
    <w:p w:rsidR="00E77F7D" w:rsidRPr="00E77F7D" w:rsidRDefault="00E77F7D" w:rsidP="00E77F7D">
      <w:pPr>
        <w:widowControl w:val="0"/>
        <w:suppressAutoHyphens/>
        <w:ind w:firstLine="960"/>
        <w:jc w:val="both"/>
        <w:rPr>
          <w:rFonts w:eastAsia="Lucida Sans Unicode"/>
          <w:bCs/>
          <w:lang w:val="lv-LV"/>
        </w:rPr>
      </w:pPr>
      <w:r w:rsidRPr="00E77F7D">
        <w:rPr>
          <w:rFonts w:eastAsia="Lucida Sans Unicode"/>
          <w:bCs/>
          <w:lang w:val="lv-LV"/>
        </w:rPr>
        <w:t>1.2. Jēkabpils 2.vidusskolai Ls 31802,00.</w:t>
      </w:r>
      <w:r w:rsidRPr="00E77F7D">
        <w:rPr>
          <w:rFonts w:eastAsia="Lucida Sans Unicode"/>
          <w:bCs/>
          <w:lang w:val="lv-LV"/>
        </w:rPr>
        <w:tab/>
      </w:r>
    </w:p>
    <w:p w:rsidR="00E77F7D" w:rsidRPr="00E77F7D" w:rsidRDefault="00E77F7D" w:rsidP="00E77F7D">
      <w:pPr>
        <w:widowControl w:val="0"/>
        <w:suppressAutoHyphens/>
        <w:ind w:firstLine="960"/>
        <w:jc w:val="both"/>
        <w:rPr>
          <w:rFonts w:eastAsia="Lucida Sans Unicode"/>
          <w:bCs/>
          <w:lang w:val="lv-LV"/>
        </w:rPr>
      </w:pPr>
      <w:r w:rsidRPr="00E77F7D">
        <w:rPr>
          <w:rFonts w:eastAsia="Lucida Sans Unicode"/>
          <w:bCs/>
          <w:lang w:val="lv-LV"/>
        </w:rPr>
        <w:t>1.3. Jēkabpils 3.vidusskolai Ls 31519,00.</w:t>
      </w:r>
      <w:r w:rsidRPr="00E77F7D">
        <w:rPr>
          <w:rFonts w:eastAsia="Lucida Sans Unicode"/>
          <w:bCs/>
          <w:lang w:val="lv-LV"/>
        </w:rPr>
        <w:tab/>
      </w:r>
    </w:p>
    <w:p w:rsidR="00E77F7D" w:rsidRPr="00E77F7D" w:rsidRDefault="00E77F7D" w:rsidP="00E77F7D">
      <w:pPr>
        <w:widowControl w:val="0"/>
        <w:suppressAutoHyphens/>
        <w:ind w:firstLine="960"/>
        <w:jc w:val="both"/>
        <w:rPr>
          <w:rFonts w:eastAsia="Lucida Sans Unicode"/>
          <w:bCs/>
          <w:lang w:val="lv-LV"/>
        </w:rPr>
      </w:pPr>
      <w:r w:rsidRPr="00E77F7D">
        <w:rPr>
          <w:rFonts w:eastAsia="Lucida Sans Unicode"/>
          <w:bCs/>
          <w:lang w:val="lv-LV"/>
        </w:rPr>
        <w:t xml:space="preserve">1.4. Jēkabpils vakara vidusskolai Ls 12908,00. </w:t>
      </w:r>
    </w:p>
    <w:p w:rsidR="00E77F7D" w:rsidRPr="00E77F7D" w:rsidRDefault="00E77F7D" w:rsidP="00E77F7D">
      <w:pPr>
        <w:widowControl w:val="0"/>
        <w:suppressAutoHyphens/>
        <w:ind w:firstLine="960"/>
        <w:jc w:val="both"/>
        <w:rPr>
          <w:rFonts w:eastAsia="Lucida Sans Unicode"/>
          <w:bCs/>
          <w:lang w:val="lv-LV"/>
        </w:rPr>
      </w:pPr>
      <w:r w:rsidRPr="00E77F7D">
        <w:rPr>
          <w:rFonts w:eastAsia="Lucida Sans Unicode"/>
          <w:bCs/>
          <w:lang w:val="lv-LV"/>
        </w:rPr>
        <w:t>1.5. Jēkabpils pamatskolai Ls 32461,00.</w:t>
      </w:r>
      <w:r w:rsidRPr="00E77F7D">
        <w:rPr>
          <w:rFonts w:eastAsia="Lucida Sans Unicode"/>
          <w:bCs/>
          <w:lang w:val="lv-LV"/>
        </w:rPr>
        <w:tab/>
      </w:r>
    </w:p>
    <w:p w:rsidR="00E77F7D" w:rsidRPr="00E77F7D" w:rsidRDefault="00E77F7D" w:rsidP="00E77F7D">
      <w:pPr>
        <w:tabs>
          <w:tab w:val="right" w:pos="9356"/>
        </w:tabs>
        <w:ind w:firstLine="960"/>
        <w:rPr>
          <w:lang w:val="lv-LV"/>
        </w:rPr>
      </w:pPr>
      <w:r w:rsidRPr="00E77F7D">
        <w:rPr>
          <w:lang w:val="lv-LV"/>
        </w:rPr>
        <w:t>2. Kontroli par lēmuma izpildi veikt Jēkabpils pilsētas pašvaldības izpilddirektoram un galvenajam grāmatvedim.</w:t>
      </w:r>
    </w:p>
    <w:p w:rsidR="00E77F7D" w:rsidRPr="00E77F7D" w:rsidRDefault="00E77F7D" w:rsidP="00E77F7D">
      <w:pPr>
        <w:tabs>
          <w:tab w:val="right" w:pos="9356"/>
        </w:tabs>
        <w:rPr>
          <w:lang w:val="lv-LV"/>
        </w:rPr>
      </w:pPr>
    </w:p>
    <w:p w:rsidR="00E77F7D" w:rsidRPr="00E77F7D" w:rsidRDefault="00E77F7D" w:rsidP="00E77F7D">
      <w:pPr>
        <w:tabs>
          <w:tab w:val="right" w:pos="9356"/>
        </w:tabs>
        <w:rPr>
          <w:lang w:val="lv-LV"/>
        </w:rPr>
      </w:pPr>
    </w:p>
    <w:p w:rsidR="0038105E" w:rsidRPr="0038105E" w:rsidRDefault="0038105E" w:rsidP="0038105E">
      <w:pPr>
        <w:tabs>
          <w:tab w:val="right" w:pos="9356"/>
        </w:tabs>
        <w:ind w:firstLine="0"/>
        <w:rPr>
          <w:lang w:val="lv-LV"/>
        </w:rPr>
      </w:pPr>
      <w:r w:rsidRPr="0038105E">
        <w:rPr>
          <w:lang w:val="lv-LV"/>
        </w:rPr>
        <w:t>Sēdes vadītājs</w:t>
      </w:r>
    </w:p>
    <w:p w:rsidR="0038105E" w:rsidRPr="0038105E" w:rsidRDefault="0038105E" w:rsidP="0038105E">
      <w:pPr>
        <w:tabs>
          <w:tab w:val="center" w:pos="5103"/>
          <w:tab w:val="right" w:pos="9412"/>
        </w:tabs>
        <w:ind w:firstLine="0"/>
        <w:rPr>
          <w:lang w:val="lv-LV"/>
        </w:rPr>
      </w:pPr>
      <w:r w:rsidRPr="0038105E">
        <w:rPr>
          <w:lang w:val="lv-LV"/>
        </w:rPr>
        <w:t>Domes priekšsēdētājs</w:t>
      </w:r>
      <w:r w:rsidRPr="0038105E">
        <w:rPr>
          <w:lang w:val="lv-LV"/>
        </w:rPr>
        <w:tab/>
        <w:t>(personiskais paraksts)</w:t>
      </w:r>
      <w:r w:rsidRPr="0038105E">
        <w:rPr>
          <w:lang w:val="lv-LV"/>
        </w:rPr>
        <w:tab/>
      </w:r>
      <w:proofErr w:type="spellStart"/>
      <w:r w:rsidRPr="0038105E">
        <w:rPr>
          <w:lang w:val="lv-LV"/>
        </w:rPr>
        <w:t>L.Salcevičs</w:t>
      </w:r>
      <w:proofErr w:type="spellEnd"/>
    </w:p>
    <w:p w:rsidR="0038105E" w:rsidRPr="0038105E" w:rsidRDefault="0038105E" w:rsidP="0038105E">
      <w:pPr>
        <w:tabs>
          <w:tab w:val="right" w:pos="9356"/>
        </w:tabs>
        <w:ind w:firstLine="0"/>
        <w:rPr>
          <w:lang w:val="lv-LV"/>
        </w:rPr>
      </w:pPr>
    </w:p>
    <w:p w:rsidR="0038105E" w:rsidRPr="0038105E" w:rsidRDefault="0038105E" w:rsidP="0038105E">
      <w:pPr>
        <w:tabs>
          <w:tab w:val="right" w:pos="9356"/>
        </w:tabs>
        <w:ind w:firstLine="0"/>
        <w:rPr>
          <w:sz w:val="20"/>
          <w:szCs w:val="20"/>
          <w:lang w:val="lv-LV"/>
        </w:rPr>
      </w:pPr>
      <w:r w:rsidRPr="0038105E">
        <w:rPr>
          <w:rFonts w:cs="Tahoma"/>
          <w:noProof/>
          <w:sz w:val="20"/>
          <w:szCs w:val="20"/>
          <w:lang w:val="lv-LV"/>
        </w:rPr>
        <w:t>Strapcāne</w:t>
      </w:r>
      <w:r w:rsidRPr="0038105E">
        <w:rPr>
          <w:sz w:val="20"/>
          <w:szCs w:val="20"/>
          <w:lang w:val="lv-LV"/>
        </w:rPr>
        <w:t xml:space="preserve"> </w:t>
      </w:r>
      <w:r w:rsidRPr="0038105E">
        <w:rPr>
          <w:noProof/>
          <w:sz w:val="20"/>
          <w:szCs w:val="20"/>
          <w:lang w:val="lv-LV"/>
        </w:rPr>
        <w:t>65207055</w:t>
      </w:r>
    </w:p>
    <w:p w:rsidR="0038105E" w:rsidRPr="0038105E" w:rsidRDefault="0038105E" w:rsidP="0038105E">
      <w:pPr>
        <w:ind w:firstLine="0"/>
        <w:rPr>
          <w:lang w:val="lv-LV"/>
        </w:rPr>
      </w:pPr>
    </w:p>
    <w:p w:rsidR="0038105E" w:rsidRDefault="0038105E">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C02065" w:rsidRPr="00EC2986" w:rsidRDefault="00C02065" w:rsidP="00C02065">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C02065" w:rsidRPr="00EC2986" w:rsidRDefault="00C02065" w:rsidP="00C02065">
      <w:pPr>
        <w:rPr>
          <w:b/>
          <w:sz w:val="40"/>
          <w:szCs w:val="40"/>
          <w:lang w:val="lv-LV"/>
        </w:rPr>
      </w:pPr>
      <w:r w:rsidRPr="00EC2986">
        <w:rPr>
          <w:rFonts w:cs="Tahoma"/>
          <w:b/>
          <w:bCs/>
          <w:sz w:val="40"/>
          <w:szCs w:val="40"/>
          <w:lang w:val="lv-LV"/>
        </w:rPr>
        <w:t>Nr.5</w:t>
      </w:r>
      <w:r>
        <w:rPr>
          <w:rFonts w:cs="Tahoma"/>
          <w:b/>
          <w:bCs/>
          <w:sz w:val="40"/>
          <w:szCs w:val="40"/>
          <w:lang w:val="lv-LV"/>
        </w:rPr>
        <w:t>57</w:t>
      </w:r>
    </w:p>
    <w:p w:rsidR="00C02065" w:rsidRDefault="00C02065" w:rsidP="00C02065">
      <w:pPr>
        <w:tabs>
          <w:tab w:val="right" w:pos="9356"/>
        </w:tabs>
        <w:snapToGrid w:val="0"/>
        <w:jc w:val="both"/>
        <w:rPr>
          <w:rFonts w:cs="Tahoma"/>
          <w:bCs/>
          <w:szCs w:val="22"/>
          <w:lang w:val="lv-LV"/>
        </w:rPr>
      </w:pPr>
      <w:r w:rsidRPr="00EC2986">
        <w:rPr>
          <w:rFonts w:cs="Tahoma"/>
          <w:bCs/>
          <w:szCs w:val="22"/>
          <w:lang w:val="lv-LV"/>
        </w:rPr>
        <w:t>05.12.2013.</w:t>
      </w:r>
    </w:p>
    <w:p w:rsidR="00C02065" w:rsidRDefault="00C02065" w:rsidP="00C02065">
      <w:pPr>
        <w:tabs>
          <w:tab w:val="right" w:pos="9356"/>
        </w:tabs>
        <w:snapToGrid w:val="0"/>
        <w:jc w:val="both"/>
        <w:rPr>
          <w:rFonts w:cs="Tahoma"/>
          <w:bCs/>
          <w:szCs w:val="22"/>
          <w:lang w:val="lv-LV"/>
        </w:rPr>
      </w:pPr>
    </w:p>
    <w:p w:rsidR="00604238" w:rsidRPr="00604238" w:rsidRDefault="00604238" w:rsidP="00604238">
      <w:pPr>
        <w:tabs>
          <w:tab w:val="right" w:pos="9356"/>
        </w:tabs>
        <w:snapToGrid w:val="0"/>
        <w:jc w:val="both"/>
        <w:rPr>
          <w:rFonts w:cs="Tahoma"/>
          <w:bCs/>
          <w:szCs w:val="22"/>
          <w:lang w:val="lv-LV"/>
        </w:rPr>
      </w:pPr>
      <w:r w:rsidRPr="00604238">
        <w:rPr>
          <w:rFonts w:cs="Tahoma"/>
          <w:bCs/>
          <w:szCs w:val="22"/>
          <w:lang w:val="lv-LV"/>
        </w:rPr>
        <w:t>Par</w:t>
      </w:r>
      <w:r w:rsidRPr="00604238">
        <w:rPr>
          <w:rFonts w:cs="Tahoma"/>
          <w:bCs/>
          <w:lang w:val="lv-LV"/>
        </w:rPr>
        <w:t xml:space="preserve"> valsts mērķdotācijas sadali Jēkabpils pilsētas pašvaldības izglītības iestādēs bērnu no piecu gadu vecuma izglītošanā nodarbināto pedagogu darba samaksai un valsts sociālās apdrošināšanas obligātajām iemaksām 2013.gada decembrī</w:t>
      </w:r>
    </w:p>
    <w:p w:rsidR="00604238" w:rsidRPr="00604238" w:rsidRDefault="00604238" w:rsidP="00604238">
      <w:pPr>
        <w:tabs>
          <w:tab w:val="right" w:pos="9356"/>
        </w:tabs>
        <w:snapToGrid w:val="0"/>
        <w:ind w:firstLine="935"/>
        <w:jc w:val="both"/>
        <w:rPr>
          <w:rFonts w:cs="Tahoma"/>
          <w:bCs/>
          <w:szCs w:val="22"/>
          <w:lang w:val="lv-LV"/>
        </w:rPr>
      </w:pPr>
    </w:p>
    <w:p w:rsidR="00604238" w:rsidRPr="00604238" w:rsidRDefault="00604238" w:rsidP="00604238">
      <w:pPr>
        <w:tabs>
          <w:tab w:val="right" w:pos="9356"/>
        </w:tabs>
        <w:snapToGrid w:val="0"/>
        <w:ind w:firstLine="935"/>
        <w:jc w:val="both"/>
        <w:rPr>
          <w:rFonts w:cs="Tahoma"/>
          <w:noProof/>
          <w:lang w:val="lv-LV"/>
        </w:rPr>
      </w:pPr>
      <w:r w:rsidRPr="00604238">
        <w:rPr>
          <w:rFonts w:cs="Tahoma"/>
          <w:bCs/>
          <w:szCs w:val="22"/>
          <w:lang w:val="lv-LV"/>
        </w:rPr>
        <w:t xml:space="preserve">Pamatojoties uz </w:t>
      </w:r>
      <w:r w:rsidRPr="00604238">
        <w:rPr>
          <w:rFonts w:cs="Tahoma"/>
          <w:noProof/>
          <w:lang w:val="lv-LV"/>
        </w:rPr>
        <w:t xml:space="preserve">likuma "Par valsts budžetu 2013.gadam" 9.pielikumu; likuma “Par pašvaldībām” 15.panta 1.daļas 4.punktu; 21.panta 1.daļas 27.punktu; likuma “Par pašvaldību budžetiem” 29.pantu; Izglītības likuma 17.panta 3.daļas 9.punktu, 2009.gada 22.decembra Ministru kabineta noteikumiem Nr.1616 "Kārtība, kādā aprēķina un sadala valsts budžeta mērķdotāciju pašvaldību un privātajām izglītības iestādēm bērnu no piecu gadu vecuma izglītošanā nodarbināto pirmsskolas izglītības pedagogu darba samaksai un pašvaldību vispārējās pamatizglītības un vispārējās vidējās izglītības iestāžu pedagogu darba samaksai", </w:t>
      </w:r>
    </w:p>
    <w:p w:rsidR="00604238" w:rsidRPr="00604238" w:rsidRDefault="00604238" w:rsidP="00604238">
      <w:pPr>
        <w:tabs>
          <w:tab w:val="right" w:pos="9356"/>
        </w:tabs>
        <w:snapToGrid w:val="0"/>
        <w:ind w:firstLine="935"/>
        <w:jc w:val="both"/>
        <w:rPr>
          <w:rFonts w:cs="Tahoma"/>
          <w:bCs/>
          <w:szCs w:val="22"/>
          <w:lang w:val="lv-LV"/>
        </w:rPr>
      </w:pPr>
    </w:p>
    <w:p w:rsidR="00604238" w:rsidRPr="00604238" w:rsidRDefault="00604238" w:rsidP="00604238">
      <w:pPr>
        <w:tabs>
          <w:tab w:val="right" w:pos="9356"/>
        </w:tabs>
        <w:snapToGrid w:val="0"/>
        <w:jc w:val="center"/>
        <w:rPr>
          <w:rFonts w:cs="Tahoma"/>
          <w:bCs/>
          <w:szCs w:val="22"/>
          <w:lang w:val="lv-LV"/>
        </w:rPr>
      </w:pPr>
      <w:r w:rsidRPr="00604238">
        <w:rPr>
          <w:rFonts w:cs="Tahoma"/>
          <w:bCs/>
          <w:szCs w:val="22"/>
          <w:lang w:val="lv-LV"/>
        </w:rPr>
        <w:t>Jēkabpils pilsētas dome nolemj:</w:t>
      </w:r>
    </w:p>
    <w:p w:rsidR="00604238" w:rsidRPr="00604238" w:rsidRDefault="00604238" w:rsidP="00604238">
      <w:pPr>
        <w:tabs>
          <w:tab w:val="right" w:pos="9356"/>
        </w:tabs>
        <w:snapToGrid w:val="0"/>
        <w:rPr>
          <w:rFonts w:cs="Tahoma"/>
          <w:bCs/>
          <w:szCs w:val="22"/>
          <w:lang w:val="lv-LV"/>
        </w:rPr>
      </w:pPr>
    </w:p>
    <w:p w:rsidR="00604238" w:rsidRPr="00604238" w:rsidRDefault="00604238" w:rsidP="00604238">
      <w:pPr>
        <w:tabs>
          <w:tab w:val="left" w:pos="1276"/>
        </w:tabs>
        <w:snapToGrid w:val="0"/>
        <w:ind w:firstLine="709"/>
        <w:jc w:val="both"/>
        <w:rPr>
          <w:rFonts w:cs="Tahoma"/>
          <w:bCs/>
          <w:szCs w:val="22"/>
          <w:lang w:val="lv-LV"/>
        </w:rPr>
      </w:pPr>
      <w:r w:rsidRPr="00604238">
        <w:rPr>
          <w:rFonts w:eastAsia="Lucida Sans Unicode"/>
          <w:noProof/>
          <w:lang w:val="lv-LV"/>
        </w:rPr>
        <w:t>1.</w:t>
      </w:r>
      <w:r w:rsidRPr="00604238">
        <w:rPr>
          <w:rFonts w:eastAsia="Lucida Sans Unicode"/>
          <w:noProof/>
          <w:lang w:val="lv-LV"/>
        </w:rPr>
        <w:tab/>
      </w:r>
      <w:r w:rsidRPr="00604238">
        <w:rPr>
          <w:lang w:val="lv-LV"/>
        </w:rPr>
        <w:t>Sadalīt valsts piešķirto mērķdotāciju pašvaldības</w:t>
      </w:r>
      <w:r w:rsidRPr="00604238">
        <w:rPr>
          <w:rFonts w:cs="Tahoma"/>
          <w:lang w:val="lv-LV"/>
        </w:rPr>
        <w:t xml:space="preserve"> izglītības iestāžu </w:t>
      </w:r>
      <w:r w:rsidRPr="00604238">
        <w:rPr>
          <w:rFonts w:cs="Tahoma"/>
          <w:bCs/>
          <w:lang w:val="lv-LV"/>
        </w:rPr>
        <w:t>bērnu no piecu gadu vecuma izglītošanā nodarbināto pedagogu darba samaksai un valsts sociālās apdrošināšanas obligātajām iemaksām 2013.gada decembrī  sekojoši:</w:t>
      </w:r>
    </w:p>
    <w:p w:rsidR="00604238" w:rsidRPr="00604238" w:rsidRDefault="00604238" w:rsidP="00604238">
      <w:pPr>
        <w:widowControl w:val="0"/>
        <w:tabs>
          <w:tab w:val="left" w:pos="1276"/>
        </w:tabs>
        <w:suppressAutoHyphens/>
        <w:ind w:firstLine="709"/>
        <w:jc w:val="both"/>
        <w:rPr>
          <w:rFonts w:eastAsia="Lucida Sans Unicode"/>
          <w:bCs/>
          <w:noProof/>
          <w:lang w:val="lv-LV"/>
        </w:rPr>
      </w:pPr>
      <w:r w:rsidRPr="00604238">
        <w:rPr>
          <w:rFonts w:eastAsia="Lucida Sans Unicode"/>
          <w:bCs/>
          <w:noProof/>
          <w:lang w:val="lv-LV"/>
        </w:rPr>
        <w:t>1.1.</w:t>
      </w:r>
      <w:r w:rsidRPr="00604238">
        <w:rPr>
          <w:rFonts w:eastAsia="Lucida Sans Unicode"/>
          <w:bCs/>
          <w:noProof/>
          <w:lang w:val="lv-LV"/>
        </w:rPr>
        <w:tab/>
        <w:t>Jēkabpils 2.vidusskolai Ls 460,00.</w:t>
      </w:r>
    </w:p>
    <w:p w:rsidR="00604238" w:rsidRPr="00604238" w:rsidRDefault="00604238" w:rsidP="00604238">
      <w:pPr>
        <w:widowControl w:val="0"/>
        <w:tabs>
          <w:tab w:val="left" w:pos="1276"/>
        </w:tabs>
        <w:suppressAutoHyphens/>
        <w:ind w:firstLine="709"/>
        <w:jc w:val="both"/>
        <w:rPr>
          <w:rFonts w:eastAsia="Lucida Sans Unicode"/>
          <w:bCs/>
          <w:noProof/>
          <w:lang w:val="lv-LV"/>
        </w:rPr>
      </w:pPr>
      <w:r w:rsidRPr="00604238">
        <w:rPr>
          <w:rFonts w:eastAsia="Lucida Sans Unicode"/>
          <w:bCs/>
          <w:noProof/>
          <w:lang w:val="lv-LV"/>
        </w:rPr>
        <w:t>1.2.</w:t>
      </w:r>
      <w:r w:rsidRPr="00604238">
        <w:rPr>
          <w:rFonts w:eastAsia="Lucida Sans Unicode"/>
          <w:bCs/>
          <w:noProof/>
          <w:lang w:val="lv-LV"/>
        </w:rPr>
        <w:tab/>
        <w:t>PII „Zvaniņš” Ls 3370,00.</w:t>
      </w:r>
    </w:p>
    <w:p w:rsidR="00604238" w:rsidRPr="00604238" w:rsidRDefault="00604238" w:rsidP="00604238">
      <w:pPr>
        <w:widowControl w:val="0"/>
        <w:tabs>
          <w:tab w:val="left" w:pos="1276"/>
        </w:tabs>
        <w:suppressAutoHyphens/>
        <w:ind w:firstLine="709"/>
        <w:jc w:val="both"/>
        <w:rPr>
          <w:rFonts w:eastAsia="Lucida Sans Unicode"/>
          <w:bCs/>
          <w:noProof/>
          <w:lang w:val="lv-LV"/>
        </w:rPr>
      </w:pPr>
      <w:r w:rsidRPr="00604238">
        <w:rPr>
          <w:rFonts w:eastAsia="Lucida Sans Unicode"/>
          <w:bCs/>
          <w:noProof/>
          <w:lang w:val="lv-LV"/>
        </w:rPr>
        <w:t>1.3.</w:t>
      </w:r>
      <w:r w:rsidRPr="00604238">
        <w:rPr>
          <w:rFonts w:eastAsia="Lucida Sans Unicode"/>
          <w:bCs/>
          <w:noProof/>
          <w:lang w:val="lv-LV"/>
        </w:rPr>
        <w:tab/>
        <w:t>PII „Zvaigznīte” Ls 4655,00.</w:t>
      </w:r>
    </w:p>
    <w:p w:rsidR="00604238" w:rsidRPr="00604238" w:rsidRDefault="00604238" w:rsidP="00604238">
      <w:pPr>
        <w:widowControl w:val="0"/>
        <w:tabs>
          <w:tab w:val="left" w:pos="1276"/>
        </w:tabs>
        <w:suppressAutoHyphens/>
        <w:ind w:firstLine="709"/>
        <w:jc w:val="both"/>
        <w:rPr>
          <w:rFonts w:eastAsia="Lucida Sans Unicode"/>
          <w:bCs/>
          <w:noProof/>
          <w:lang w:val="lv-LV"/>
        </w:rPr>
      </w:pPr>
      <w:r w:rsidRPr="00604238">
        <w:rPr>
          <w:rFonts w:eastAsia="Lucida Sans Unicode"/>
          <w:bCs/>
          <w:noProof/>
          <w:lang w:val="lv-LV"/>
        </w:rPr>
        <w:t>1.4.</w:t>
      </w:r>
      <w:r w:rsidRPr="00604238">
        <w:rPr>
          <w:rFonts w:eastAsia="Lucida Sans Unicode"/>
          <w:bCs/>
          <w:noProof/>
          <w:lang w:val="lv-LV"/>
        </w:rPr>
        <w:tab/>
        <w:t>PII „Auseklītis” Ls 3343,00.</w:t>
      </w:r>
    </w:p>
    <w:p w:rsidR="00604238" w:rsidRPr="00604238" w:rsidRDefault="00604238" w:rsidP="00604238">
      <w:pPr>
        <w:widowControl w:val="0"/>
        <w:tabs>
          <w:tab w:val="left" w:pos="1276"/>
        </w:tabs>
        <w:suppressAutoHyphens/>
        <w:ind w:firstLine="709"/>
        <w:jc w:val="both"/>
        <w:rPr>
          <w:rFonts w:eastAsia="Lucida Sans Unicode"/>
          <w:bCs/>
          <w:noProof/>
          <w:lang w:val="lv-LV"/>
        </w:rPr>
      </w:pPr>
      <w:r w:rsidRPr="00604238">
        <w:rPr>
          <w:rFonts w:eastAsia="Lucida Sans Unicode"/>
          <w:bCs/>
          <w:noProof/>
          <w:lang w:val="lv-LV"/>
        </w:rPr>
        <w:t>1.5.</w:t>
      </w:r>
      <w:r w:rsidRPr="00604238">
        <w:rPr>
          <w:rFonts w:eastAsia="Lucida Sans Unicode"/>
          <w:bCs/>
          <w:noProof/>
          <w:lang w:val="lv-LV"/>
        </w:rPr>
        <w:tab/>
        <w:t>PII „Kāpēcītis” Ls 3044,00.</w:t>
      </w:r>
    </w:p>
    <w:p w:rsidR="00604238" w:rsidRPr="00604238" w:rsidRDefault="00604238" w:rsidP="00604238">
      <w:pPr>
        <w:widowControl w:val="0"/>
        <w:tabs>
          <w:tab w:val="left" w:pos="1276"/>
        </w:tabs>
        <w:suppressAutoHyphens/>
        <w:ind w:firstLine="709"/>
        <w:jc w:val="both"/>
        <w:rPr>
          <w:rFonts w:eastAsia="Lucida Sans Unicode"/>
          <w:bCs/>
          <w:noProof/>
          <w:lang w:val="lv-LV"/>
        </w:rPr>
      </w:pPr>
      <w:r w:rsidRPr="00604238">
        <w:rPr>
          <w:rFonts w:eastAsia="Lucida Sans Unicode"/>
          <w:bCs/>
          <w:noProof/>
          <w:lang w:val="lv-LV"/>
        </w:rPr>
        <w:t>1.6.</w:t>
      </w:r>
      <w:r w:rsidRPr="00604238">
        <w:rPr>
          <w:rFonts w:eastAsia="Lucida Sans Unicode"/>
          <w:bCs/>
          <w:noProof/>
          <w:lang w:val="lv-LV"/>
        </w:rPr>
        <w:tab/>
        <w:t>PII „Bērziņš” Ls 1220,00.</w:t>
      </w:r>
    </w:p>
    <w:p w:rsidR="00604238" w:rsidRPr="00604238" w:rsidRDefault="00604238" w:rsidP="00604238">
      <w:pPr>
        <w:tabs>
          <w:tab w:val="left" w:pos="1276"/>
        </w:tabs>
        <w:ind w:firstLine="709"/>
        <w:rPr>
          <w:lang w:val="lv-LV"/>
        </w:rPr>
      </w:pPr>
      <w:r w:rsidRPr="00604238">
        <w:rPr>
          <w:rFonts w:eastAsia="Lucida Sans Unicode"/>
          <w:noProof/>
          <w:lang w:val="lv-LV"/>
        </w:rPr>
        <w:t>2.</w:t>
      </w:r>
      <w:r w:rsidRPr="00604238">
        <w:rPr>
          <w:rFonts w:eastAsia="Lucida Sans Unicode"/>
          <w:noProof/>
          <w:lang w:val="lv-LV"/>
        </w:rPr>
        <w:tab/>
        <w:t>Kontroli par lēmuma izpildi veikt Jēkabpils pilsētas pašvaldības  izpilddirektoram un galvenajam grāmatvedim.</w:t>
      </w:r>
    </w:p>
    <w:p w:rsidR="00604238" w:rsidRPr="00604238" w:rsidRDefault="00604238" w:rsidP="00604238">
      <w:pPr>
        <w:tabs>
          <w:tab w:val="right" w:pos="9356"/>
        </w:tabs>
        <w:rPr>
          <w:lang w:val="lv-LV"/>
        </w:rPr>
      </w:pPr>
    </w:p>
    <w:p w:rsidR="00604238" w:rsidRPr="00604238" w:rsidRDefault="00604238" w:rsidP="00604238">
      <w:pPr>
        <w:tabs>
          <w:tab w:val="right" w:pos="9356"/>
        </w:tabs>
        <w:rPr>
          <w:lang w:val="lv-LV"/>
        </w:rPr>
      </w:pPr>
    </w:p>
    <w:p w:rsidR="000A6582" w:rsidRPr="000A6582" w:rsidRDefault="000A6582" w:rsidP="000A6582">
      <w:pPr>
        <w:tabs>
          <w:tab w:val="right" w:pos="9356"/>
        </w:tabs>
        <w:ind w:firstLine="0"/>
        <w:rPr>
          <w:lang w:val="lv-LV"/>
        </w:rPr>
      </w:pPr>
      <w:r w:rsidRPr="000A6582">
        <w:rPr>
          <w:lang w:val="lv-LV"/>
        </w:rPr>
        <w:t>Sēdes vadītājs</w:t>
      </w:r>
    </w:p>
    <w:p w:rsidR="000A6582" w:rsidRPr="000A6582" w:rsidRDefault="000A6582" w:rsidP="000A6582">
      <w:pPr>
        <w:tabs>
          <w:tab w:val="center" w:pos="5103"/>
          <w:tab w:val="right" w:pos="9412"/>
        </w:tabs>
        <w:ind w:firstLine="0"/>
        <w:rPr>
          <w:lang w:val="lv-LV"/>
        </w:rPr>
      </w:pPr>
      <w:r w:rsidRPr="000A6582">
        <w:rPr>
          <w:lang w:val="lv-LV"/>
        </w:rPr>
        <w:t>Domes priekšsēdētājs</w:t>
      </w:r>
      <w:r w:rsidRPr="000A6582">
        <w:rPr>
          <w:lang w:val="lv-LV"/>
        </w:rPr>
        <w:tab/>
        <w:t>(personiskais paraksts)</w:t>
      </w:r>
      <w:r w:rsidRPr="000A6582">
        <w:rPr>
          <w:lang w:val="lv-LV"/>
        </w:rPr>
        <w:tab/>
      </w:r>
      <w:proofErr w:type="spellStart"/>
      <w:r w:rsidRPr="000A6582">
        <w:rPr>
          <w:lang w:val="lv-LV"/>
        </w:rPr>
        <w:t>L.Salcevičs</w:t>
      </w:r>
      <w:proofErr w:type="spellEnd"/>
    </w:p>
    <w:p w:rsidR="000A6582" w:rsidRPr="000A6582" w:rsidRDefault="000A6582" w:rsidP="000A6582">
      <w:pPr>
        <w:tabs>
          <w:tab w:val="right" w:pos="9356"/>
        </w:tabs>
        <w:ind w:firstLine="0"/>
        <w:rPr>
          <w:lang w:val="lv-LV"/>
        </w:rPr>
      </w:pPr>
    </w:p>
    <w:p w:rsidR="000A6582" w:rsidRPr="000A6582" w:rsidRDefault="000A6582" w:rsidP="000A6582">
      <w:pPr>
        <w:tabs>
          <w:tab w:val="right" w:pos="9356"/>
        </w:tabs>
        <w:ind w:firstLine="0"/>
        <w:rPr>
          <w:sz w:val="20"/>
          <w:szCs w:val="20"/>
          <w:lang w:val="lv-LV"/>
        </w:rPr>
      </w:pPr>
      <w:r w:rsidRPr="000A6582">
        <w:rPr>
          <w:rFonts w:cs="Tahoma"/>
          <w:noProof/>
          <w:sz w:val="20"/>
          <w:szCs w:val="20"/>
          <w:lang w:val="lv-LV"/>
        </w:rPr>
        <w:t>Strapcāne</w:t>
      </w:r>
      <w:r w:rsidRPr="000A6582">
        <w:rPr>
          <w:sz w:val="20"/>
          <w:szCs w:val="20"/>
          <w:lang w:val="lv-LV"/>
        </w:rPr>
        <w:t xml:space="preserve"> </w:t>
      </w:r>
      <w:r w:rsidRPr="000A6582">
        <w:rPr>
          <w:noProof/>
          <w:sz w:val="20"/>
          <w:szCs w:val="20"/>
          <w:lang w:val="lv-LV"/>
        </w:rPr>
        <w:t>65207055</w:t>
      </w:r>
    </w:p>
    <w:p w:rsidR="000A6582" w:rsidRDefault="000A6582">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B03D5F" w:rsidRDefault="00B03D5F" w:rsidP="00A012E7">
      <w:pPr>
        <w:tabs>
          <w:tab w:val="left" w:pos="360"/>
        </w:tabs>
        <w:outlineLvl w:val="6"/>
        <w:rPr>
          <w:rFonts w:eastAsia="Lucida Sans Unicode" w:cs="Tahoma"/>
          <w:b/>
          <w:noProof/>
          <w:sz w:val="28"/>
          <w:szCs w:val="28"/>
          <w:lang w:val="lv-LV" w:eastAsia="lv-LV"/>
        </w:rPr>
      </w:pPr>
    </w:p>
    <w:p w:rsidR="00A012E7" w:rsidRPr="00EC2986" w:rsidRDefault="00A012E7" w:rsidP="00A012E7">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t>L</w:t>
      </w:r>
      <w:r w:rsidRPr="00EC2986">
        <w:rPr>
          <w:rFonts w:eastAsia="Lucida Sans Unicode"/>
          <w:b/>
          <w:sz w:val="28"/>
          <w:szCs w:val="28"/>
          <w:lang w:val="lv-LV"/>
        </w:rPr>
        <w:t>ĒMUMS</w:t>
      </w:r>
    </w:p>
    <w:p w:rsidR="00A012E7" w:rsidRPr="00EC2986" w:rsidRDefault="00A012E7" w:rsidP="00A012E7">
      <w:pPr>
        <w:rPr>
          <w:b/>
          <w:sz w:val="40"/>
          <w:szCs w:val="40"/>
          <w:lang w:val="lv-LV"/>
        </w:rPr>
      </w:pPr>
      <w:r w:rsidRPr="00EC2986">
        <w:rPr>
          <w:rFonts w:cs="Tahoma"/>
          <w:b/>
          <w:bCs/>
          <w:sz w:val="40"/>
          <w:szCs w:val="40"/>
          <w:lang w:val="lv-LV"/>
        </w:rPr>
        <w:t>Nr.5</w:t>
      </w:r>
      <w:r>
        <w:rPr>
          <w:rFonts w:cs="Tahoma"/>
          <w:b/>
          <w:bCs/>
          <w:sz w:val="40"/>
          <w:szCs w:val="40"/>
          <w:lang w:val="lv-LV"/>
        </w:rPr>
        <w:t>58</w:t>
      </w:r>
    </w:p>
    <w:p w:rsidR="00A012E7" w:rsidRDefault="00A012E7" w:rsidP="00A012E7">
      <w:pPr>
        <w:tabs>
          <w:tab w:val="right" w:pos="9356"/>
        </w:tabs>
        <w:snapToGrid w:val="0"/>
        <w:jc w:val="both"/>
        <w:rPr>
          <w:rFonts w:cs="Tahoma"/>
          <w:bCs/>
          <w:szCs w:val="22"/>
          <w:lang w:val="lv-LV"/>
        </w:rPr>
      </w:pPr>
      <w:r w:rsidRPr="00EC2986">
        <w:rPr>
          <w:rFonts w:cs="Tahoma"/>
          <w:bCs/>
          <w:szCs w:val="22"/>
          <w:lang w:val="lv-LV"/>
        </w:rPr>
        <w:t>05.12.2013.</w:t>
      </w:r>
    </w:p>
    <w:p w:rsidR="00F6029F" w:rsidRPr="00F6029F" w:rsidRDefault="00F6029F" w:rsidP="00F6029F">
      <w:pPr>
        <w:tabs>
          <w:tab w:val="right" w:pos="9000"/>
        </w:tabs>
        <w:snapToGrid w:val="0"/>
        <w:jc w:val="both"/>
        <w:rPr>
          <w:lang w:val="lv-LV"/>
        </w:rPr>
      </w:pPr>
    </w:p>
    <w:p w:rsidR="00F6029F" w:rsidRPr="00F6029F" w:rsidRDefault="00F6029F" w:rsidP="00F6029F">
      <w:pPr>
        <w:tabs>
          <w:tab w:val="right" w:pos="9356"/>
        </w:tabs>
        <w:snapToGrid w:val="0"/>
        <w:jc w:val="both"/>
        <w:rPr>
          <w:lang w:val="lv-LV"/>
        </w:rPr>
      </w:pPr>
      <w:r w:rsidRPr="00F6029F">
        <w:rPr>
          <w:lang w:val="lv-LV"/>
        </w:rPr>
        <w:t xml:space="preserve">Par </w:t>
      </w:r>
      <w:r w:rsidRPr="00F6029F">
        <w:rPr>
          <w:rFonts w:cs="Tahoma"/>
          <w:bCs/>
          <w:lang w:val="lv-LV"/>
        </w:rPr>
        <w:t>valsts mērķdotācijas sadali Jēkabpils pilsētas pašvaldības izglītības iestādēs</w:t>
      </w:r>
      <w:r w:rsidRPr="00F6029F">
        <w:rPr>
          <w:lang w:val="lv-LV"/>
        </w:rPr>
        <w:t xml:space="preserve"> interešu izglītības programmu un sporta skolu pedagogu daļējai darba samaksai un valsts sociālās apdrošināšanas obligātajām iemaksām </w:t>
      </w:r>
      <w:r w:rsidRPr="00F6029F">
        <w:rPr>
          <w:rFonts w:cs="Tahoma"/>
          <w:bCs/>
          <w:lang w:val="lv-LV"/>
        </w:rPr>
        <w:t>2013.gada decembrī.</w:t>
      </w:r>
    </w:p>
    <w:p w:rsidR="00F6029F" w:rsidRPr="00F6029F" w:rsidRDefault="00F6029F" w:rsidP="00F6029F">
      <w:pPr>
        <w:tabs>
          <w:tab w:val="right" w:pos="9356"/>
        </w:tabs>
        <w:snapToGrid w:val="0"/>
        <w:jc w:val="both"/>
        <w:rPr>
          <w:lang w:val="lv-LV"/>
        </w:rPr>
      </w:pPr>
    </w:p>
    <w:p w:rsidR="00F6029F" w:rsidRPr="00F6029F" w:rsidRDefault="00F6029F" w:rsidP="00F6029F">
      <w:pPr>
        <w:tabs>
          <w:tab w:val="right" w:pos="9356"/>
        </w:tabs>
        <w:snapToGrid w:val="0"/>
        <w:ind w:firstLine="935"/>
        <w:jc w:val="both"/>
        <w:rPr>
          <w:lang w:val="lv-LV"/>
        </w:rPr>
      </w:pPr>
      <w:r w:rsidRPr="00F6029F">
        <w:rPr>
          <w:lang w:val="lv-LV"/>
        </w:rPr>
        <w:t>Pamatojoties uz l</w:t>
      </w:r>
      <w:r w:rsidRPr="00F6029F">
        <w:rPr>
          <w:rFonts w:eastAsia="Lucida Sans Unicode"/>
          <w:noProof/>
          <w:lang w:val="lv-LV"/>
        </w:rPr>
        <w:t xml:space="preserve">ikumu "Par valsts budžetu 2013.gadam" 7.pielikumu; likuma “Par pašvaldībām” 15.panta pirmās daļas 4.punktu; 21.panta pirmās daļas 27.punktu; likuma “Par pašvaldību budžetiem” 29.pantu; Izglītības likuma 17.panta trešās daļas 9.punktu,  22.12.2009. Ministru kabineta noteikumiem Nr.1616 "Kārtība, kādā aprēķina un sadala valsts budžeta mērķdotāciju pašvaldību un privātajām izglītības iestādēm bērnu no piecu gadu vecuma izglītošanā nodarbināto pirmsskolas izglītības pedagogu darba samaksai un pašvaldību vispārējās pamatizglītības un vispārējās vidējās izglītības iestāžu pedagogu darba samaksai", 28.08.2001.Ministru kabineta noteikumiem Nr.382 ,,Interešu izglītības programmu finansēšanas kārtība’’, </w:t>
      </w:r>
    </w:p>
    <w:p w:rsidR="00F6029F" w:rsidRPr="00F6029F" w:rsidRDefault="00F6029F" w:rsidP="00F6029F">
      <w:pPr>
        <w:tabs>
          <w:tab w:val="right" w:pos="9356"/>
        </w:tabs>
        <w:snapToGrid w:val="0"/>
        <w:ind w:firstLine="935"/>
        <w:jc w:val="both"/>
        <w:rPr>
          <w:lang w:val="lv-LV"/>
        </w:rPr>
      </w:pPr>
    </w:p>
    <w:p w:rsidR="00F6029F" w:rsidRPr="00F6029F" w:rsidRDefault="00F6029F" w:rsidP="00F6029F">
      <w:pPr>
        <w:tabs>
          <w:tab w:val="right" w:pos="9356"/>
        </w:tabs>
        <w:snapToGrid w:val="0"/>
        <w:jc w:val="center"/>
        <w:rPr>
          <w:lang w:val="lv-LV"/>
        </w:rPr>
      </w:pPr>
      <w:r w:rsidRPr="00F6029F">
        <w:rPr>
          <w:lang w:val="lv-LV"/>
        </w:rPr>
        <w:t>Jēkabpils pilsētas dome nolemj:</w:t>
      </w:r>
    </w:p>
    <w:p w:rsidR="00F6029F" w:rsidRPr="00F6029F" w:rsidRDefault="00F6029F" w:rsidP="00F6029F">
      <w:pPr>
        <w:tabs>
          <w:tab w:val="right" w:pos="9356"/>
        </w:tabs>
        <w:snapToGrid w:val="0"/>
        <w:rPr>
          <w:lang w:val="lv-LV"/>
        </w:rPr>
      </w:pPr>
    </w:p>
    <w:p w:rsidR="00F6029F" w:rsidRPr="00F6029F" w:rsidRDefault="00F6029F" w:rsidP="00F6029F">
      <w:pPr>
        <w:tabs>
          <w:tab w:val="right" w:pos="9356"/>
        </w:tabs>
        <w:snapToGrid w:val="0"/>
        <w:ind w:firstLine="709"/>
        <w:jc w:val="both"/>
        <w:rPr>
          <w:lang w:val="lv-LV"/>
        </w:rPr>
      </w:pPr>
      <w:r w:rsidRPr="00F6029F">
        <w:rPr>
          <w:lang w:val="lv-LV"/>
        </w:rPr>
        <w:t xml:space="preserve">1. Sadalīt valsts piešķirto mērķdotāciju pilsētas </w:t>
      </w:r>
      <w:r w:rsidRPr="00F6029F">
        <w:rPr>
          <w:rFonts w:cs="Tahoma"/>
          <w:bCs/>
          <w:lang w:val="lv-LV"/>
        </w:rPr>
        <w:t>izglītības iestādēs</w:t>
      </w:r>
      <w:r w:rsidRPr="00F6029F">
        <w:rPr>
          <w:lang w:val="lv-LV"/>
        </w:rPr>
        <w:t xml:space="preserve"> interešu izglītības programmu un sporta skolu pedagogu daļējai darba samaksai un valsts sociālās apdrošināšanas obligātajām iemaksām </w:t>
      </w:r>
      <w:r w:rsidRPr="00F6029F">
        <w:rPr>
          <w:rFonts w:cs="Tahoma"/>
          <w:bCs/>
          <w:lang w:val="lv-LV"/>
        </w:rPr>
        <w:t>2013.gada decembrī</w:t>
      </w:r>
      <w:r w:rsidRPr="00F6029F">
        <w:rPr>
          <w:lang w:val="lv-LV"/>
        </w:rPr>
        <w:t xml:space="preserve"> sekojoši:</w:t>
      </w:r>
    </w:p>
    <w:p w:rsidR="00F6029F" w:rsidRPr="00F6029F" w:rsidRDefault="00F6029F" w:rsidP="00F6029F">
      <w:pPr>
        <w:ind w:firstLine="709"/>
        <w:rPr>
          <w:b/>
          <w:bCs/>
          <w:lang w:val="en-US" w:eastAsia="lv-LV"/>
        </w:rPr>
      </w:pPr>
      <w:r w:rsidRPr="00F6029F">
        <w:rPr>
          <w:lang w:val="en-US" w:eastAsia="lv-LV"/>
        </w:rPr>
        <w:t xml:space="preserve">1.1. </w:t>
      </w:r>
      <w:proofErr w:type="spellStart"/>
      <w:r w:rsidRPr="00F6029F">
        <w:rPr>
          <w:lang w:val="en-US" w:eastAsia="lv-LV"/>
        </w:rPr>
        <w:t>Jēkabpils</w:t>
      </w:r>
      <w:proofErr w:type="spellEnd"/>
      <w:r w:rsidRPr="00F6029F">
        <w:rPr>
          <w:lang w:val="en-US" w:eastAsia="lv-LV"/>
        </w:rPr>
        <w:t xml:space="preserve"> </w:t>
      </w:r>
      <w:proofErr w:type="spellStart"/>
      <w:r w:rsidRPr="00F6029F">
        <w:rPr>
          <w:lang w:val="en-US" w:eastAsia="lv-LV"/>
        </w:rPr>
        <w:t>sporta</w:t>
      </w:r>
      <w:proofErr w:type="spellEnd"/>
      <w:r w:rsidRPr="00F6029F">
        <w:rPr>
          <w:lang w:val="en-US" w:eastAsia="lv-LV"/>
        </w:rPr>
        <w:t xml:space="preserve"> </w:t>
      </w:r>
      <w:proofErr w:type="spellStart"/>
      <w:r w:rsidRPr="00F6029F">
        <w:rPr>
          <w:lang w:val="en-US" w:eastAsia="lv-LV"/>
        </w:rPr>
        <w:t>skolai</w:t>
      </w:r>
      <w:proofErr w:type="spellEnd"/>
      <w:r w:rsidRPr="00F6029F">
        <w:rPr>
          <w:lang w:val="en-US" w:eastAsia="lv-LV"/>
        </w:rPr>
        <w:t xml:space="preserve"> </w:t>
      </w:r>
      <w:proofErr w:type="spellStart"/>
      <w:r w:rsidRPr="00F6029F">
        <w:rPr>
          <w:lang w:val="en-US" w:eastAsia="lv-LV"/>
        </w:rPr>
        <w:t>Ls</w:t>
      </w:r>
      <w:proofErr w:type="spellEnd"/>
      <w:r w:rsidRPr="00F6029F">
        <w:rPr>
          <w:lang w:val="en-US" w:eastAsia="lv-LV"/>
        </w:rPr>
        <w:t xml:space="preserve"> 1942, 00.</w:t>
      </w:r>
    </w:p>
    <w:p w:rsidR="00F6029F" w:rsidRPr="00F6029F" w:rsidRDefault="00F6029F" w:rsidP="00F6029F">
      <w:pPr>
        <w:ind w:firstLine="709"/>
        <w:rPr>
          <w:rFonts w:ascii="Arial" w:hAnsi="Arial" w:cs="Arial"/>
          <w:lang w:val="lv-LV" w:eastAsia="lv-LV"/>
        </w:rPr>
      </w:pPr>
      <w:r w:rsidRPr="00F6029F">
        <w:rPr>
          <w:lang w:val="en-US" w:eastAsia="lv-LV"/>
        </w:rPr>
        <w:t xml:space="preserve">1.2. </w:t>
      </w:r>
      <w:proofErr w:type="spellStart"/>
      <w:proofErr w:type="gramStart"/>
      <w:r w:rsidRPr="00F6029F">
        <w:rPr>
          <w:lang w:val="en-US" w:eastAsia="lv-LV"/>
        </w:rPr>
        <w:t>Jēkabpils</w:t>
      </w:r>
      <w:proofErr w:type="spellEnd"/>
      <w:r w:rsidRPr="00F6029F">
        <w:rPr>
          <w:lang w:val="en-US" w:eastAsia="lv-LV"/>
        </w:rPr>
        <w:t xml:space="preserve">  </w:t>
      </w:r>
      <w:proofErr w:type="spellStart"/>
      <w:r w:rsidRPr="00F6029F">
        <w:rPr>
          <w:lang w:val="en-US" w:eastAsia="lv-LV"/>
        </w:rPr>
        <w:t>bērnu</w:t>
      </w:r>
      <w:proofErr w:type="spellEnd"/>
      <w:proofErr w:type="gramEnd"/>
      <w:r w:rsidRPr="00F6029F">
        <w:rPr>
          <w:lang w:val="en-US" w:eastAsia="lv-LV"/>
        </w:rPr>
        <w:t xml:space="preserve"> un </w:t>
      </w:r>
      <w:proofErr w:type="spellStart"/>
      <w:r w:rsidRPr="00F6029F">
        <w:rPr>
          <w:lang w:val="en-US" w:eastAsia="lv-LV"/>
        </w:rPr>
        <w:t>jauniešu</w:t>
      </w:r>
      <w:proofErr w:type="spellEnd"/>
      <w:r w:rsidRPr="00F6029F">
        <w:rPr>
          <w:lang w:val="en-US" w:eastAsia="lv-LV"/>
        </w:rPr>
        <w:t xml:space="preserve"> </w:t>
      </w:r>
      <w:proofErr w:type="spellStart"/>
      <w:r w:rsidRPr="00F6029F">
        <w:rPr>
          <w:lang w:val="en-US" w:eastAsia="lv-LV"/>
        </w:rPr>
        <w:t>centram</w:t>
      </w:r>
      <w:proofErr w:type="spellEnd"/>
      <w:r w:rsidRPr="00F6029F">
        <w:rPr>
          <w:lang w:val="en-US" w:eastAsia="lv-LV"/>
        </w:rPr>
        <w:t xml:space="preserve">  </w:t>
      </w:r>
      <w:proofErr w:type="spellStart"/>
      <w:r w:rsidRPr="00F6029F">
        <w:rPr>
          <w:lang w:val="en-US" w:eastAsia="lv-LV"/>
        </w:rPr>
        <w:t>Ls</w:t>
      </w:r>
      <w:proofErr w:type="spellEnd"/>
      <w:r w:rsidRPr="00F6029F">
        <w:rPr>
          <w:lang w:val="en-US" w:eastAsia="lv-LV"/>
        </w:rPr>
        <w:t xml:space="preserve"> 5891,00. </w:t>
      </w:r>
    </w:p>
    <w:p w:rsidR="00F6029F" w:rsidRPr="00F6029F" w:rsidRDefault="00F6029F" w:rsidP="00F6029F">
      <w:pPr>
        <w:ind w:firstLine="709"/>
        <w:rPr>
          <w:rFonts w:ascii="Arial" w:hAnsi="Arial" w:cs="Arial"/>
          <w:lang w:val="lv-LV" w:eastAsia="lv-LV"/>
        </w:rPr>
      </w:pPr>
      <w:r w:rsidRPr="00F6029F">
        <w:rPr>
          <w:lang w:val="lv-LV" w:eastAsia="lv-LV"/>
        </w:rPr>
        <w:t xml:space="preserve">1.3. Jēkabpils 2.vidusskolai Ls 174,00. </w:t>
      </w:r>
    </w:p>
    <w:p w:rsidR="00F6029F" w:rsidRPr="00F6029F" w:rsidRDefault="00F6029F" w:rsidP="00F6029F">
      <w:pPr>
        <w:ind w:firstLine="709"/>
        <w:rPr>
          <w:rFonts w:ascii="Arial" w:hAnsi="Arial" w:cs="Arial"/>
          <w:lang w:val="lv-LV" w:eastAsia="lv-LV"/>
        </w:rPr>
      </w:pPr>
      <w:r w:rsidRPr="00F6029F">
        <w:rPr>
          <w:lang w:val="lv-LV" w:eastAsia="lv-LV"/>
        </w:rPr>
        <w:t xml:space="preserve">1.4. Jēkabpils 3.vidusskolai Ls 174,00.  </w:t>
      </w:r>
    </w:p>
    <w:p w:rsidR="00F6029F" w:rsidRPr="00F6029F" w:rsidRDefault="00F6029F" w:rsidP="00F6029F">
      <w:pPr>
        <w:ind w:firstLine="709"/>
        <w:rPr>
          <w:rFonts w:ascii="Arial" w:hAnsi="Arial" w:cs="Arial"/>
          <w:lang w:val="lv-LV" w:eastAsia="lv-LV"/>
        </w:rPr>
      </w:pPr>
      <w:r w:rsidRPr="00F6029F">
        <w:rPr>
          <w:lang w:val="lv-LV" w:eastAsia="lv-LV"/>
        </w:rPr>
        <w:t xml:space="preserve">1.5. Jēkabpils Valsts ģimnāzijai Ls 186,00.  </w:t>
      </w:r>
    </w:p>
    <w:p w:rsidR="00F6029F" w:rsidRPr="00F6029F" w:rsidRDefault="00F6029F" w:rsidP="00F6029F">
      <w:pPr>
        <w:ind w:firstLine="709"/>
        <w:rPr>
          <w:rFonts w:ascii="Arial" w:hAnsi="Arial" w:cs="Arial"/>
          <w:lang w:val="lv-LV" w:eastAsia="lv-LV"/>
        </w:rPr>
      </w:pPr>
      <w:r w:rsidRPr="00F6029F">
        <w:rPr>
          <w:lang w:val="lv-LV" w:eastAsia="lv-LV"/>
        </w:rPr>
        <w:t xml:space="preserve">1.6. Jēkabpils pamatskolai Ls 189,00 </w:t>
      </w:r>
    </w:p>
    <w:p w:rsidR="00F6029F" w:rsidRPr="00F6029F" w:rsidRDefault="00F6029F" w:rsidP="00F6029F">
      <w:pPr>
        <w:ind w:firstLine="709"/>
        <w:rPr>
          <w:lang w:val="lv-LV" w:eastAsia="lv-LV"/>
        </w:rPr>
      </w:pPr>
      <w:r w:rsidRPr="00F6029F">
        <w:rPr>
          <w:lang w:val="lv-LV" w:eastAsia="lv-LV"/>
        </w:rPr>
        <w:t>2. Kontroli par lēmuma izpildi veikt izpilddirektoram un galvenajam grāmatvedim.</w:t>
      </w:r>
    </w:p>
    <w:p w:rsidR="00F6029F" w:rsidRPr="00F6029F" w:rsidRDefault="00F6029F" w:rsidP="00F6029F">
      <w:pPr>
        <w:tabs>
          <w:tab w:val="right" w:pos="9356"/>
        </w:tabs>
        <w:ind w:firstLine="709"/>
        <w:rPr>
          <w:lang w:val="lv-LV"/>
        </w:rPr>
      </w:pPr>
    </w:p>
    <w:p w:rsidR="00B03D5F" w:rsidRPr="00B03D5F" w:rsidRDefault="00B03D5F" w:rsidP="00B03D5F">
      <w:pPr>
        <w:tabs>
          <w:tab w:val="right" w:pos="9356"/>
        </w:tabs>
        <w:ind w:firstLine="0"/>
        <w:rPr>
          <w:lang w:val="lv-LV"/>
        </w:rPr>
      </w:pPr>
      <w:r w:rsidRPr="00B03D5F">
        <w:rPr>
          <w:lang w:val="lv-LV"/>
        </w:rPr>
        <w:t>Sēdes vadītājs</w:t>
      </w:r>
    </w:p>
    <w:p w:rsidR="00B03D5F" w:rsidRPr="00B03D5F" w:rsidRDefault="00B03D5F" w:rsidP="00B03D5F">
      <w:pPr>
        <w:tabs>
          <w:tab w:val="center" w:pos="5103"/>
          <w:tab w:val="right" w:pos="9356"/>
        </w:tabs>
        <w:ind w:firstLine="0"/>
        <w:rPr>
          <w:lang w:val="lv-LV"/>
        </w:rPr>
      </w:pPr>
      <w:r w:rsidRPr="00B03D5F">
        <w:rPr>
          <w:lang w:val="lv-LV"/>
        </w:rPr>
        <w:t>Domes priekšsēdētājs</w:t>
      </w:r>
      <w:r w:rsidRPr="00B03D5F">
        <w:rPr>
          <w:lang w:val="lv-LV"/>
        </w:rPr>
        <w:tab/>
        <w:t xml:space="preserve">(personiskais paraksts) </w:t>
      </w:r>
      <w:r w:rsidRPr="00B03D5F">
        <w:rPr>
          <w:lang w:val="lv-LV"/>
        </w:rPr>
        <w:tab/>
      </w:r>
      <w:proofErr w:type="spellStart"/>
      <w:r w:rsidRPr="00B03D5F">
        <w:rPr>
          <w:lang w:val="lv-LV"/>
        </w:rPr>
        <w:t>L.Salcevičs</w:t>
      </w:r>
      <w:proofErr w:type="spellEnd"/>
    </w:p>
    <w:p w:rsidR="00B03D5F" w:rsidRPr="00B03D5F" w:rsidRDefault="00B03D5F" w:rsidP="00B03D5F">
      <w:pPr>
        <w:tabs>
          <w:tab w:val="right" w:pos="9356"/>
        </w:tabs>
        <w:ind w:firstLine="0"/>
        <w:rPr>
          <w:lang w:val="lv-LV"/>
        </w:rPr>
      </w:pPr>
    </w:p>
    <w:p w:rsidR="00B03D5F" w:rsidRPr="00B03D5F" w:rsidRDefault="00B03D5F" w:rsidP="00B03D5F">
      <w:pPr>
        <w:tabs>
          <w:tab w:val="right" w:pos="9356"/>
        </w:tabs>
        <w:ind w:firstLine="0"/>
        <w:rPr>
          <w:sz w:val="20"/>
          <w:szCs w:val="20"/>
          <w:lang w:val="lv-LV"/>
        </w:rPr>
      </w:pPr>
      <w:proofErr w:type="spellStart"/>
      <w:r w:rsidRPr="00B03D5F">
        <w:rPr>
          <w:sz w:val="20"/>
          <w:szCs w:val="20"/>
          <w:lang w:val="lv-LV"/>
        </w:rPr>
        <w:t>Strapcāne</w:t>
      </w:r>
      <w:proofErr w:type="spellEnd"/>
      <w:r w:rsidRPr="00B03D5F">
        <w:rPr>
          <w:sz w:val="20"/>
          <w:szCs w:val="20"/>
          <w:lang w:val="lv-LV"/>
        </w:rPr>
        <w:t xml:space="preserve"> 65207055</w:t>
      </w:r>
    </w:p>
    <w:p w:rsidR="00B03D5F" w:rsidRDefault="00B03D5F">
      <w:pPr>
        <w:rPr>
          <w:lang w:val="lv-LV"/>
        </w:rPr>
      </w:pPr>
      <w:r>
        <w:rPr>
          <w:lang w:val="lv-LV"/>
        </w:rPr>
        <w:br w:type="page"/>
      </w:r>
    </w:p>
    <w:p w:rsidR="0048755C" w:rsidRPr="00EC2986" w:rsidRDefault="0048755C" w:rsidP="0021446D">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48755C" w:rsidRPr="00EC2986" w:rsidRDefault="0048755C" w:rsidP="0021446D">
      <w:pPr>
        <w:rPr>
          <w:b/>
          <w:sz w:val="40"/>
          <w:szCs w:val="40"/>
          <w:lang w:val="lv-LV"/>
        </w:rPr>
      </w:pPr>
      <w:r w:rsidRPr="00EC2986">
        <w:rPr>
          <w:rFonts w:cs="Tahoma"/>
          <w:b/>
          <w:bCs/>
          <w:sz w:val="40"/>
          <w:szCs w:val="40"/>
          <w:lang w:val="lv-LV"/>
        </w:rPr>
        <w:t>Nr.5</w:t>
      </w:r>
      <w:r>
        <w:rPr>
          <w:rFonts w:cs="Tahoma"/>
          <w:b/>
          <w:bCs/>
          <w:sz w:val="40"/>
          <w:szCs w:val="40"/>
          <w:lang w:val="lv-LV"/>
        </w:rPr>
        <w:t>59</w:t>
      </w:r>
    </w:p>
    <w:p w:rsidR="0048755C" w:rsidRDefault="0048755C" w:rsidP="0021446D">
      <w:pPr>
        <w:tabs>
          <w:tab w:val="right" w:pos="9356"/>
        </w:tabs>
        <w:snapToGrid w:val="0"/>
        <w:rPr>
          <w:rFonts w:cs="Tahoma"/>
          <w:bCs/>
          <w:szCs w:val="22"/>
          <w:lang w:val="lv-LV"/>
        </w:rPr>
      </w:pPr>
      <w:r w:rsidRPr="00EC2986">
        <w:rPr>
          <w:rFonts w:cs="Tahoma"/>
          <w:bCs/>
          <w:szCs w:val="22"/>
          <w:lang w:val="lv-LV"/>
        </w:rPr>
        <w:t>05.12.2013.</w:t>
      </w:r>
    </w:p>
    <w:p w:rsidR="00D00A93" w:rsidRPr="00D00A93" w:rsidRDefault="00D00A93" w:rsidP="00D00A93">
      <w:pPr>
        <w:widowControl w:val="0"/>
        <w:suppressAutoHyphens/>
        <w:snapToGrid w:val="0"/>
        <w:jc w:val="both"/>
        <w:rPr>
          <w:rFonts w:eastAsia="Calibri"/>
          <w:bCs/>
          <w:lang w:val="lv-LV"/>
        </w:rPr>
      </w:pPr>
    </w:p>
    <w:p w:rsidR="0021446D" w:rsidRPr="0021446D" w:rsidRDefault="0021446D" w:rsidP="0021446D">
      <w:pPr>
        <w:widowControl w:val="0"/>
        <w:suppressAutoHyphens/>
        <w:snapToGrid w:val="0"/>
        <w:ind w:firstLine="0"/>
        <w:jc w:val="both"/>
        <w:rPr>
          <w:rFonts w:eastAsia="Calibri"/>
          <w:bCs/>
          <w:lang w:val="lv-LV"/>
        </w:rPr>
      </w:pPr>
      <w:r w:rsidRPr="0021446D">
        <w:rPr>
          <w:rFonts w:eastAsia="Calibri"/>
          <w:bCs/>
          <w:lang w:val="lv-LV"/>
        </w:rPr>
        <w:t xml:space="preserve">Par </w:t>
      </w:r>
      <w:r w:rsidRPr="0021446D">
        <w:rPr>
          <w:rFonts w:eastAsia="Calibri"/>
          <w:lang w:val="lv-LV"/>
        </w:rPr>
        <w:t>saistošo noteikumu apstiprināšanu</w:t>
      </w:r>
    </w:p>
    <w:p w:rsidR="0021446D" w:rsidRPr="0021446D" w:rsidRDefault="0021446D" w:rsidP="0021446D">
      <w:pPr>
        <w:widowControl w:val="0"/>
        <w:suppressAutoHyphens/>
        <w:snapToGrid w:val="0"/>
        <w:ind w:firstLine="0"/>
        <w:rPr>
          <w:rFonts w:eastAsia="Calibri"/>
          <w:bCs/>
          <w:lang w:val="lv-LV"/>
        </w:rPr>
      </w:pPr>
    </w:p>
    <w:p w:rsidR="0021446D" w:rsidRPr="0021446D" w:rsidRDefault="0021446D" w:rsidP="0021446D">
      <w:pPr>
        <w:widowControl w:val="0"/>
        <w:suppressAutoHyphens/>
        <w:ind w:firstLine="720"/>
        <w:jc w:val="both"/>
        <w:rPr>
          <w:rFonts w:eastAsia="Calibri"/>
          <w:lang w:val="lv-LV"/>
        </w:rPr>
      </w:pPr>
      <w:r w:rsidRPr="0021446D">
        <w:rPr>
          <w:rFonts w:eastAsia="Calibri"/>
          <w:lang w:val="lv-LV"/>
        </w:rPr>
        <w:t>Pamatojoties uz likuma “Par pašvaldībām” 21.panta pirmās daļas 2.punktu, 46.pantu, likuma “Par pašvaldību budžetiem” 7.pantu, 30.pantu, likuma „Par budžetu un finanšu vadību” 6.panta pirmo daļu, 41.panta pirmo daļu, ņemot vērā Finanšu komitejas</w:t>
      </w:r>
      <w:r w:rsidRPr="0021446D">
        <w:rPr>
          <w:rFonts w:eastAsia="Calibri"/>
          <w:b/>
          <w:lang w:val="lv-LV"/>
        </w:rPr>
        <w:t xml:space="preserve"> </w:t>
      </w:r>
      <w:r w:rsidRPr="0021446D">
        <w:rPr>
          <w:rFonts w:eastAsia="Calibri"/>
          <w:lang w:val="lv-LV"/>
        </w:rPr>
        <w:t>28.11.2013. lēmumu (</w:t>
      </w:r>
      <w:smartTag w:uri="schemas-tilde-lv/tildestengine" w:element="veidnes">
        <w:smartTagPr>
          <w:attr w:name="text" w:val="protokols"/>
          <w:attr w:name="baseform" w:val="protokols"/>
          <w:attr w:name="id" w:val="-1"/>
        </w:smartTagPr>
        <w:r w:rsidRPr="0021446D">
          <w:rPr>
            <w:rFonts w:eastAsia="Calibri"/>
            <w:lang w:val="lv-LV"/>
          </w:rPr>
          <w:t>protokols</w:t>
        </w:r>
      </w:smartTag>
      <w:r w:rsidRPr="0021446D">
        <w:rPr>
          <w:rFonts w:eastAsia="Calibri"/>
          <w:lang w:val="lv-LV"/>
        </w:rPr>
        <w:t xml:space="preserve"> Nr.25., 23.§), </w:t>
      </w:r>
    </w:p>
    <w:p w:rsidR="0021446D" w:rsidRPr="0021446D" w:rsidRDefault="0021446D" w:rsidP="0021446D">
      <w:pPr>
        <w:widowControl w:val="0"/>
        <w:suppressAutoHyphens/>
        <w:ind w:firstLine="0"/>
        <w:jc w:val="both"/>
        <w:rPr>
          <w:rFonts w:eastAsia="Calibri"/>
          <w:lang w:val="lv-LV"/>
        </w:rPr>
      </w:pPr>
    </w:p>
    <w:p w:rsidR="0021446D" w:rsidRPr="0021446D" w:rsidRDefault="0021446D" w:rsidP="0021446D">
      <w:pPr>
        <w:widowControl w:val="0"/>
        <w:suppressAutoHyphens/>
        <w:ind w:firstLine="0"/>
        <w:jc w:val="center"/>
        <w:rPr>
          <w:rFonts w:eastAsia="Calibri"/>
          <w:lang w:val="lv-LV"/>
        </w:rPr>
      </w:pPr>
      <w:r w:rsidRPr="0021446D">
        <w:rPr>
          <w:rFonts w:eastAsia="Calibri"/>
          <w:lang w:val="lv-LV"/>
        </w:rPr>
        <w:t>Jēkabpils pilsētas dome nolemj:</w:t>
      </w:r>
    </w:p>
    <w:p w:rsidR="0021446D" w:rsidRPr="0021446D" w:rsidRDefault="0021446D" w:rsidP="0021446D">
      <w:pPr>
        <w:widowControl w:val="0"/>
        <w:tabs>
          <w:tab w:val="left" w:pos="1080"/>
        </w:tabs>
        <w:suppressAutoHyphens/>
        <w:ind w:firstLine="720"/>
        <w:rPr>
          <w:rFonts w:eastAsia="Calibri"/>
          <w:lang w:val="lv-LV"/>
        </w:rPr>
      </w:pPr>
    </w:p>
    <w:p w:rsidR="0021446D" w:rsidRPr="0021446D" w:rsidRDefault="0021446D" w:rsidP="0021446D">
      <w:pPr>
        <w:widowControl w:val="0"/>
        <w:tabs>
          <w:tab w:val="left" w:pos="1080"/>
        </w:tabs>
        <w:suppressAutoHyphens/>
        <w:ind w:firstLine="720"/>
        <w:jc w:val="both"/>
        <w:rPr>
          <w:rFonts w:eastAsia="Calibri"/>
          <w:bCs/>
          <w:lang w:val="lv-LV"/>
        </w:rPr>
      </w:pPr>
      <w:r w:rsidRPr="0021446D">
        <w:rPr>
          <w:rFonts w:eastAsia="Calibri"/>
          <w:lang w:val="lv-LV"/>
        </w:rPr>
        <w:t>1.</w:t>
      </w:r>
      <w:r w:rsidRPr="0021446D">
        <w:rPr>
          <w:rFonts w:eastAsia="Calibri"/>
          <w:lang w:val="lv-LV"/>
        </w:rPr>
        <w:tab/>
        <w:t>Apstiprināt Jēkabpils pilsētas domes 05.12.2013. saistošos noteikumus Nr.57 "Grozījumi Jēkabpils pilsētas domes 07.02.2013. saistošajos noteikumos Nr.5 "Par Jēkabpils pilsētas budžetu 2013.gadam" (pielikumā</w:t>
      </w:r>
      <w:r w:rsidRPr="0021446D">
        <w:rPr>
          <w:rFonts w:eastAsia="Calibri"/>
          <w:bCs/>
          <w:lang w:val="lv-LV"/>
        </w:rPr>
        <w:t>).</w:t>
      </w:r>
    </w:p>
    <w:p w:rsidR="0021446D" w:rsidRPr="0021446D" w:rsidRDefault="0021446D" w:rsidP="0021446D">
      <w:pPr>
        <w:widowControl w:val="0"/>
        <w:tabs>
          <w:tab w:val="left" w:pos="1080"/>
        </w:tabs>
        <w:suppressAutoHyphens/>
        <w:ind w:firstLine="720"/>
        <w:jc w:val="both"/>
        <w:rPr>
          <w:rFonts w:eastAsia="Calibri"/>
          <w:bCs/>
          <w:lang w:val="lv-LV"/>
        </w:rPr>
      </w:pPr>
      <w:r w:rsidRPr="0021446D">
        <w:rPr>
          <w:rFonts w:eastAsia="Calibri"/>
          <w:bCs/>
          <w:lang w:val="lv-LV"/>
        </w:rPr>
        <w:t>2.</w:t>
      </w:r>
      <w:r w:rsidRPr="0021446D">
        <w:rPr>
          <w:rFonts w:eastAsia="Calibri"/>
          <w:bCs/>
          <w:lang w:val="lv-LV"/>
        </w:rPr>
        <w:tab/>
        <w:t>Saistošie noteikumi stājās spēkā nākamajā dienā pēc to parakstīšanas.</w:t>
      </w:r>
    </w:p>
    <w:p w:rsidR="0021446D" w:rsidRPr="0021446D" w:rsidRDefault="0021446D" w:rsidP="0021446D">
      <w:pPr>
        <w:widowControl w:val="0"/>
        <w:tabs>
          <w:tab w:val="left" w:pos="1080"/>
        </w:tabs>
        <w:suppressAutoHyphens/>
        <w:ind w:firstLine="720"/>
        <w:jc w:val="both"/>
        <w:rPr>
          <w:rFonts w:eastAsia="Calibri"/>
          <w:bCs/>
          <w:lang w:val="lv-LV"/>
        </w:rPr>
      </w:pPr>
      <w:r w:rsidRPr="0021446D">
        <w:rPr>
          <w:rFonts w:eastAsia="Calibri"/>
          <w:bCs/>
          <w:lang w:val="lv-LV"/>
        </w:rPr>
        <w:t>3.</w:t>
      </w:r>
      <w:r w:rsidRPr="0021446D">
        <w:rPr>
          <w:rFonts w:eastAsia="Calibri"/>
          <w:bCs/>
          <w:lang w:val="lv-LV"/>
        </w:rPr>
        <w:tab/>
        <w:t>Saistošos noteikumus triju dienu laikā rakstveidā nosūtīt Vides aizsardzības un reģionālās attīstības ministrijai.</w:t>
      </w:r>
    </w:p>
    <w:p w:rsidR="0021446D" w:rsidRPr="0021446D" w:rsidRDefault="0021446D" w:rsidP="0021446D">
      <w:pPr>
        <w:widowControl w:val="0"/>
        <w:tabs>
          <w:tab w:val="left" w:pos="1080"/>
          <w:tab w:val="right" w:pos="9639"/>
        </w:tabs>
        <w:suppressAutoHyphens/>
        <w:ind w:firstLine="720"/>
        <w:jc w:val="both"/>
        <w:rPr>
          <w:rFonts w:eastAsia="Calibri"/>
          <w:bCs/>
          <w:lang w:val="lv-LV"/>
        </w:rPr>
      </w:pPr>
      <w:r w:rsidRPr="0021446D">
        <w:rPr>
          <w:rFonts w:eastAsia="Calibri"/>
          <w:bCs/>
          <w:lang w:val="lv-LV"/>
        </w:rPr>
        <w:t>4.</w:t>
      </w:r>
      <w:r w:rsidRPr="0021446D">
        <w:rPr>
          <w:rFonts w:eastAsia="Calibri"/>
          <w:bCs/>
          <w:lang w:val="lv-LV"/>
        </w:rPr>
        <w:tab/>
        <w:t>Kontroli par šī lēmuma 1.punkta izpildi veic Jēkabpils pilsētas pašvaldības izpilddirektors D.Līcis, tāmju izpildītāji - iestāžu vadītāji, atbildīgie par programmām (pasākumiem), par šī lēmuma 3.punkta izpildi veic Jēkabpils pilsētas pašvaldības Vienas pieturas aģentūra.</w:t>
      </w:r>
    </w:p>
    <w:p w:rsidR="0021446D" w:rsidRPr="0021446D" w:rsidRDefault="0021446D" w:rsidP="0021446D">
      <w:pPr>
        <w:widowControl w:val="0"/>
        <w:tabs>
          <w:tab w:val="left" w:pos="1080"/>
          <w:tab w:val="right" w:pos="9639"/>
        </w:tabs>
        <w:suppressAutoHyphens/>
        <w:ind w:firstLine="720"/>
        <w:jc w:val="both"/>
        <w:rPr>
          <w:rFonts w:eastAsia="Calibri"/>
          <w:bCs/>
          <w:lang w:val="lv-LV"/>
        </w:rPr>
      </w:pPr>
    </w:p>
    <w:p w:rsidR="0021446D" w:rsidRPr="0021446D" w:rsidRDefault="0021446D" w:rsidP="0021446D">
      <w:pPr>
        <w:widowControl w:val="0"/>
        <w:tabs>
          <w:tab w:val="right" w:pos="9000"/>
        </w:tabs>
        <w:suppressAutoHyphens/>
        <w:ind w:left="1080" w:hanging="1080"/>
        <w:jc w:val="both"/>
        <w:rPr>
          <w:rFonts w:eastAsia="Calibri"/>
          <w:lang w:val="lv-LV"/>
        </w:rPr>
      </w:pPr>
      <w:r w:rsidRPr="0021446D">
        <w:rPr>
          <w:rFonts w:eastAsia="Calibri"/>
          <w:lang w:val="lv-LV"/>
        </w:rPr>
        <w:t>Pielikumā: Jēkabpils pilsētas domes 05.12.2013. saistošie noteikumi Nr. 57 "Grozījumi Jēkabpils pilsētas domes 07.02.2013. saistošajos noteikumos Nr.5 "Par Jēkabpils pilsētas budžetu 2013.gadam" uz 6 lp.</w:t>
      </w:r>
    </w:p>
    <w:p w:rsidR="0021446D" w:rsidRPr="0021446D" w:rsidRDefault="0021446D" w:rsidP="0021446D">
      <w:pPr>
        <w:widowControl w:val="0"/>
        <w:tabs>
          <w:tab w:val="right" w:pos="9000"/>
        </w:tabs>
        <w:suppressAutoHyphens/>
        <w:ind w:firstLine="0"/>
        <w:jc w:val="both"/>
        <w:rPr>
          <w:rFonts w:eastAsia="Calibri"/>
          <w:lang w:val="lv-LV"/>
        </w:rPr>
      </w:pPr>
    </w:p>
    <w:p w:rsidR="0021446D" w:rsidRPr="0021446D" w:rsidRDefault="0021446D" w:rsidP="0021446D">
      <w:pPr>
        <w:widowControl w:val="0"/>
        <w:tabs>
          <w:tab w:val="right" w:pos="9000"/>
        </w:tabs>
        <w:suppressAutoHyphens/>
        <w:ind w:firstLine="0"/>
        <w:jc w:val="both"/>
        <w:rPr>
          <w:rFonts w:eastAsia="Calibri"/>
          <w:lang w:val="lv-LV"/>
        </w:rPr>
      </w:pPr>
    </w:p>
    <w:p w:rsidR="0021446D" w:rsidRPr="0021446D" w:rsidRDefault="0021446D" w:rsidP="0021446D">
      <w:pPr>
        <w:widowControl w:val="0"/>
        <w:tabs>
          <w:tab w:val="right" w:pos="9000"/>
        </w:tabs>
        <w:suppressAutoHyphens/>
        <w:ind w:firstLine="0"/>
        <w:jc w:val="both"/>
        <w:rPr>
          <w:rFonts w:eastAsia="Calibri"/>
          <w:lang w:val="lv-LV"/>
        </w:rPr>
      </w:pPr>
      <w:r w:rsidRPr="0021446D">
        <w:rPr>
          <w:rFonts w:eastAsia="Calibri"/>
          <w:lang w:val="lv-LV"/>
        </w:rPr>
        <w:t>Sēdes vadītājs</w:t>
      </w:r>
    </w:p>
    <w:p w:rsidR="0021446D" w:rsidRPr="0021446D" w:rsidRDefault="0021446D" w:rsidP="0021446D">
      <w:pPr>
        <w:widowControl w:val="0"/>
        <w:tabs>
          <w:tab w:val="center" w:pos="5670"/>
          <w:tab w:val="right" w:pos="9356"/>
        </w:tabs>
        <w:suppressAutoHyphens/>
        <w:ind w:firstLine="0"/>
        <w:rPr>
          <w:rFonts w:eastAsia="Lucida Sans Unicode"/>
          <w:lang w:val="lv-LV"/>
        </w:rPr>
      </w:pPr>
      <w:r w:rsidRPr="0021446D">
        <w:rPr>
          <w:rFonts w:eastAsia="Lucida Sans Unicode"/>
          <w:lang w:val="lv-LV"/>
        </w:rPr>
        <w:t>Domes priekšsēdētājs</w:t>
      </w:r>
      <w:r w:rsidRPr="0021446D">
        <w:rPr>
          <w:rFonts w:eastAsia="Lucida Sans Unicode"/>
          <w:lang w:val="lv-LV"/>
        </w:rPr>
        <w:tab/>
      </w:r>
      <w:r w:rsidRPr="0021446D">
        <w:rPr>
          <w:rFonts w:eastAsia="Lucida Sans Unicode"/>
          <w:lang w:val="lv-LV"/>
        </w:rPr>
        <w:tab/>
      </w:r>
      <w:proofErr w:type="spellStart"/>
      <w:r w:rsidRPr="0021446D">
        <w:rPr>
          <w:rFonts w:eastAsia="Lucida Sans Unicode"/>
          <w:lang w:val="lv-LV"/>
        </w:rPr>
        <w:t>L.Salcevičs</w:t>
      </w:r>
      <w:proofErr w:type="spellEnd"/>
    </w:p>
    <w:p w:rsidR="0021446D" w:rsidRPr="0021446D" w:rsidRDefault="0021446D" w:rsidP="0021446D">
      <w:pPr>
        <w:widowControl w:val="0"/>
        <w:tabs>
          <w:tab w:val="right" w:pos="9000"/>
        </w:tabs>
        <w:suppressAutoHyphens/>
        <w:ind w:firstLine="0"/>
        <w:jc w:val="both"/>
        <w:rPr>
          <w:rFonts w:eastAsia="Calibri"/>
          <w:sz w:val="20"/>
          <w:szCs w:val="20"/>
          <w:lang w:val="lv-LV"/>
        </w:rPr>
      </w:pPr>
    </w:p>
    <w:p w:rsidR="0021446D" w:rsidRPr="0021446D" w:rsidRDefault="0021446D" w:rsidP="0021446D">
      <w:pPr>
        <w:widowControl w:val="0"/>
        <w:tabs>
          <w:tab w:val="right" w:pos="9000"/>
        </w:tabs>
        <w:suppressAutoHyphens/>
        <w:ind w:firstLine="0"/>
        <w:jc w:val="both"/>
        <w:rPr>
          <w:rFonts w:eastAsia="Calibri"/>
          <w:sz w:val="20"/>
          <w:szCs w:val="20"/>
          <w:lang w:val="lv-LV"/>
        </w:rPr>
      </w:pPr>
      <w:proofErr w:type="spellStart"/>
      <w:r w:rsidRPr="0021446D">
        <w:rPr>
          <w:rFonts w:eastAsia="Calibri"/>
          <w:sz w:val="20"/>
          <w:szCs w:val="20"/>
          <w:lang w:val="lv-LV"/>
        </w:rPr>
        <w:t>Dardete</w:t>
      </w:r>
      <w:proofErr w:type="spellEnd"/>
      <w:r w:rsidRPr="0021446D">
        <w:rPr>
          <w:rFonts w:eastAsia="Calibri"/>
          <w:sz w:val="20"/>
          <w:szCs w:val="20"/>
          <w:lang w:val="lv-LV"/>
        </w:rPr>
        <w:t xml:space="preserve"> 65207313</w:t>
      </w:r>
    </w:p>
    <w:p w:rsidR="00C61995" w:rsidRPr="00D00A93" w:rsidRDefault="0021446D" w:rsidP="0021446D">
      <w:pPr>
        <w:tabs>
          <w:tab w:val="right" w:pos="9000"/>
        </w:tabs>
        <w:jc w:val="center"/>
        <w:rPr>
          <w:rFonts w:eastAsia="Calibri"/>
          <w:lang w:val="lv-LV"/>
        </w:rPr>
      </w:pPr>
      <w:r w:rsidRPr="0021446D">
        <w:rPr>
          <w:rFonts w:eastAsia="Calibri"/>
          <w:noProof/>
          <w:lang w:val="lv-LV" w:eastAsia="lv-LV"/>
        </w:rPr>
        <w:br w:type="page"/>
      </w:r>
    </w:p>
    <w:p w:rsidR="00AA1154" w:rsidRPr="00EC2986" w:rsidRDefault="00AA1154" w:rsidP="00AA1154">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AA1154" w:rsidRPr="00EC2986" w:rsidRDefault="00AA1154" w:rsidP="00AA1154">
      <w:pPr>
        <w:rPr>
          <w:b/>
          <w:sz w:val="40"/>
          <w:szCs w:val="40"/>
          <w:lang w:val="lv-LV"/>
        </w:rPr>
      </w:pPr>
      <w:r w:rsidRPr="00EC2986">
        <w:rPr>
          <w:rFonts w:cs="Tahoma"/>
          <w:b/>
          <w:bCs/>
          <w:sz w:val="40"/>
          <w:szCs w:val="40"/>
          <w:lang w:val="lv-LV"/>
        </w:rPr>
        <w:t>Nr.5</w:t>
      </w:r>
      <w:r>
        <w:rPr>
          <w:rFonts w:cs="Tahoma"/>
          <w:b/>
          <w:bCs/>
          <w:sz w:val="40"/>
          <w:szCs w:val="40"/>
          <w:lang w:val="lv-LV"/>
        </w:rPr>
        <w:t>60</w:t>
      </w:r>
    </w:p>
    <w:p w:rsidR="00AA1154" w:rsidRDefault="00AA1154" w:rsidP="00AA1154">
      <w:pPr>
        <w:tabs>
          <w:tab w:val="right" w:pos="9356"/>
        </w:tabs>
        <w:snapToGrid w:val="0"/>
        <w:jc w:val="both"/>
        <w:rPr>
          <w:rFonts w:cs="Tahoma"/>
          <w:bCs/>
          <w:szCs w:val="22"/>
          <w:lang w:val="lv-LV"/>
        </w:rPr>
      </w:pPr>
      <w:r w:rsidRPr="00EC2986">
        <w:rPr>
          <w:rFonts w:cs="Tahoma"/>
          <w:bCs/>
          <w:szCs w:val="22"/>
          <w:lang w:val="lv-LV"/>
        </w:rPr>
        <w:t>05.12.2013.</w:t>
      </w:r>
    </w:p>
    <w:p w:rsidR="00C32E77" w:rsidRPr="00C32E77" w:rsidRDefault="00C32E77" w:rsidP="00C32E77">
      <w:pPr>
        <w:tabs>
          <w:tab w:val="right" w:pos="9000"/>
        </w:tabs>
        <w:snapToGrid w:val="0"/>
        <w:jc w:val="both"/>
        <w:rPr>
          <w:rFonts w:cs="Tahoma"/>
          <w:bCs/>
          <w:szCs w:val="22"/>
          <w:lang w:val="lv-LV"/>
        </w:rPr>
      </w:pPr>
    </w:p>
    <w:p w:rsidR="001727B5" w:rsidRPr="001727B5" w:rsidRDefault="001727B5" w:rsidP="001727B5">
      <w:pPr>
        <w:ind w:right="43" w:firstLine="0"/>
        <w:jc w:val="both"/>
        <w:rPr>
          <w:bCs/>
          <w:lang w:val="lv-LV" w:eastAsia="lv-LV"/>
        </w:rPr>
      </w:pPr>
      <w:r w:rsidRPr="001727B5">
        <w:rPr>
          <w:bCs/>
          <w:lang w:val="lv-LV" w:eastAsia="lv-LV"/>
        </w:rPr>
        <w:t>Par grozījumiem 24.10.2013. lēmumā Nr.467 „Par piedalīšanos projektu konkursā”</w:t>
      </w:r>
    </w:p>
    <w:p w:rsidR="001727B5" w:rsidRPr="001727B5" w:rsidRDefault="001727B5" w:rsidP="001727B5">
      <w:pPr>
        <w:ind w:right="43" w:firstLine="375"/>
        <w:jc w:val="both"/>
        <w:rPr>
          <w:lang w:val="lv-LV" w:eastAsia="lv-LV"/>
        </w:rPr>
      </w:pPr>
    </w:p>
    <w:p w:rsidR="001727B5" w:rsidRPr="001727B5" w:rsidRDefault="001727B5" w:rsidP="001727B5">
      <w:pPr>
        <w:widowControl w:val="0"/>
        <w:tabs>
          <w:tab w:val="right" w:pos="9356"/>
        </w:tabs>
        <w:suppressAutoHyphens/>
        <w:ind w:firstLine="720"/>
        <w:jc w:val="both"/>
        <w:rPr>
          <w:rFonts w:eastAsia="Lucida Sans Unicode"/>
          <w:bCs/>
          <w:noProof/>
          <w:lang w:val="lv-LV"/>
        </w:rPr>
      </w:pPr>
      <w:r w:rsidRPr="001727B5">
        <w:rPr>
          <w:rFonts w:eastAsia="Lucida Sans Unicode"/>
          <w:lang w:val="lv-LV"/>
        </w:rPr>
        <w:t>Jēkabpils pilsētas dome 24.10.2013 nolēma p</w:t>
      </w:r>
      <w:r w:rsidRPr="001727B5">
        <w:rPr>
          <w:rFonts w:eastAsia="Lucida Sans Unicode"/>
          <w:bCs/>
          <w:lang w:val="lv-LV"/>
        </w:rPr>
        <w:t xml:space="preserve">iedalīties Kultūras ministrija izsludinātajā atklātajā projektu iesniegumu atlasē Eiropas Ekonomikas zonas finanšu instrumenta 2009.-2014.gada perioda programmas „Kultūras un dabas mantojuma saglabāšana un atjaunināšana” neliela apjoma </w:t>
      </w:r>
      <w:proofErr w:type="spellStart"/>
      <w:r w:rsidRPr="001727B5">
        <w:rPr>
          <w:rFonts w:eastAsia="Lucida Sans Unicode"/>
          <w:bCs/>
          <w:lang w:val="lv-LV"/>
        </w:rPr>
        <w:t>grantu</w:t>
      </w:r>
      <w:proofErr w:type="spellEnd"/>
      <w:r w:rsidRPr="001727B5">
        <w:rPr>
          <w:rFonts w:eastAsia="Lucida Sans Unicode"/>
          <w:bCs/>
          <w:lang w:val="lv-LV"/>
        </w:rPr>
        <w:t xml:space="preserve"> shēmā „Kultūras mantojuma saglabāšana”, ar projekta iesniegumu „Krustpils pils A korpusa II stāva atjaunošana”, kura ietvaros tiktu veiktas šādas aktivitātes: pils zāļu atjaunošana, koka paneļu un griestu atjaunošana, krāšņu restaurācija, ventilācija ierīkošana u.c. darbi. Lai paveiktu visus iecerētos rekonstrukcijas darbus vienlaicīgi un sakarā ar to, ka restaurācijas darbu tāme ir lielāka nekā pieejams programmas finansējums, pašvaldībai ir jāpalielina sava līdzfinansējuma daļa no 5% uz 13.04%, kas ļautu viena projekta ietvaros paveiktu visus iecerētos rekonstrukcijas darbus. </w:t>
      </w:r>
    </w:p>
    <w:p w:rsidR="001727B5" w:rsidRPr="001727B5" w:rsidRDefault="001727B5" w:rsidP="001727B5">
      <w:pPr>
        <w:ind w:firstLine="720"/>
        <w:jc w:val="both"/>
        <w:rPr>
          <w:lang w:val="lv-LV"/>
        </w:rPr>
      </w:pPr>
      <w:r w:rsidRPr="001727B5">
        <w:rPr>
          <w:lang w:val="lv-LV"/>
        </w:rPr>
        <w:t>Pamatojoties uz likumu „</w:t>
      </w:r>
      <w:r w:rsidRPr="001727B5">
        <w:rPr>
          <w:rFonts w:cs="Tahoma"/>
          <w:noProof/>
          <w:lang w:val="lv-LV"/>
        </w:rPr>
        <w:t>Par pašvaldībām” 12. pantu, 15. panta pirmās daļas 5. punktu, 21. panta pirmās daļas 27. punktu,</w:t>
      </w:r>
      <w:r w:rsidRPr="001727B5">
        <w:rPr>
          <w:rFonts w:cs="Tahoma"/>
          <w:bCs/>
          <w:szCs w:val="22"/>
          <w:lang w:val="lv-LV"/>
        </w:rPr>
        <w:t xml:space="preserve"> </w:t>
      </w:r>
    </w:p>
    <w:p w:rsidR="001727B5" w:rsidRPr="001727B5" w:rsidRDefault="001727B5" w:rsidP="001727B5">
      <w:pPr>
        <w:ind w:right="43" w:firstLine="375"/>
        <w:jc w:val="center"/>
        <w:rPr>
          <w:bCs/>
          <w:lang w:val="lv-LV" w:eastAsia="lv-LV"/>
        </w:rPr>
      </w:pPr>
    </w:p>
    <w:p w:rsidR="004D329E" w:rsidRPr="004D329E" w:rsidRDefault="004D329E" w:rsidP="004D329E">
      <w:pPr>
        <w:ind w:right="43" w:firstLine="375"/>
        <w:jc w:val="center"/>
        <w:rPr>
          <w:bCs/>
          <w:lang w:val="lv-LV" w:eastAsia="lv-LV"/>
        </w:rPr>
      </w:pPr>
      <w:r w:rsidRPr="004D329E">
        <w:rPr>
          <w:bCs/>
          <w:lang w:val="lv-LV" w:eastAsia="lv-LV"/>
        </w:rPr>
        <w:t>Jēkabpils pilsētas dome nolemj:</w:t>
      </w:r>
    </w:p>
    <w:p w:rsidR="004D329E" w:rsidRPr="004D329E" w:rsidRDefault="004D329E" w:rsidP="004D329E">
      <w:pPr>
        <w:ind w:right="43" w:firstLine="375"/>
        <w:jc w:val="center"/>
        <w:rPr>
          <w:bCs/>
          <w:lang w:val="lv-LV" w:eastAsia="lv-LV"/>
        </w:rPr>
      </w:pPr>
    </w:p>
    <w:p w:rsidR="004D329E" w:rsidRPr="004D329E" w:rsidRDefault="004D329E" w:rsidP="004D329E">
      <w:pPr>
        <w:widowControl w:val="0"/>
        <w:tabs>
          <w:tab w:val="right" w:pos="9639"/>
        </w:tabs>
        <w:suppressAutoHyphens/>
        <w:ind w:firstLine="0"/>
        <w:jc w:val="both"/>
        <w:rPr>
          <w:rFonts w:eastAsia="Lucida Sans Unicode"/>
          <w:bCs/>
          <w:lang w:val="lv-LV"/>
        </w:rPr>
      </w:pPr>
      <w:r>
        <w:rPr>
          <w:rFonts w:eastAsia="Lucida Sans Unicode"/>
          <w:bCs/>
          <w:lang w:val="lv-LV"/>
        </w:rPr>
        <w:t xml:space="preserve">          1. </w:t>
      </w:r>
      <w:r w:rsidRPr="004D329E">
        <w:rPr>
          <w:rFonts w:eastAsia="Lucida Sans Unicode"/>
          <w:bCs/>
          <w:lang w:val="lv-LV"/>
        </w:rPr>
        <w:t xml:space="preserve">Izdarīt </w:t>
      </w:r>
      <w:r w:rsidRPr="004D329E">
        <w:rPr>
          <w:rFonts w:eastAsia="Lucida Sans Unicode"/>
          <w:lang w:val="lv-LV"/>
        </w:rPr>
        <w:t>24.10.2013</w:t>
      </w:r>
      <w:r w:rsidRPr="004D329E">
        <w:rPr>
          <w:rFonts w:eastAsia="Lucida Sans Unicode"/>
          <w:bCs/>
          <w:lang w:val="lv-LV"/>
        </w:rPr>
        <w:t>. Jēkabpils pilsētas domes lēmumā Nr.467 "</w:t>
      </w:r>
      <w:r w:rsidRPr="004D329E">
        <w:rPr>
          <w:rFonts w:eastAsia="Lucida Sans Unicode"/>
          <w:lang w:val="lv-LV"/>
        </w:rPr>
        <w:t>Par piedalīšanos projektu konkursā</w:t>
      </w:r>
      <w:r w:rsidRPr="004D329E">
        <w:rPr>
          <w:rFonts w:eastAsia="Lucida Sans Unicode"/>
          <w:bCs/>
          <w:lang w:val="lv-LV"/>
        </w:rPr>
        <w:t>", šādus grozījumus:</w:t>
      </w:r>
    </w:p>
    <w:p w:rsidR="004D329E" w:rsidRPr="004D329E" w:rsidRDefault="004D329E" w:rsidP="004D329E">
      <w:pPr>
        <w:widowControl w:val="0"/>
        <w:tabs>
          <w:tab w:val="num" w:pos="1134"/>
          <w:tab w:val="right" w:pos="9639"/>
        </w:tabs>
        <w:suppressAutoHyphens/>
        <w:ind w:firstLine="709"/>
        <w:jc w:val="both"/>
        <w:rPr>
          <w:rFonts w:eastAsia="Lucida Sans Unicode"/>
          <w:bCs/>
          <w:lang w:val="lv-LV"/>
        </w:rPr>
      </w:pPr>
      <w:r w:rsidRPr="004D329E">
        <w:rPr>
          <w:rFonts w:eastAsia="Lucida Sans Unicode"/>
          <w:bCs/>
          <w:lang w:val="lv-LV"/>
        </w:rPr>
        <w:t>1.1 izteikt lēmuma 2.punktu šādā redakcijā:</w:t>
      </w:r>
    </w:p>
    <w:p w:rsidR="004D329E" w:rsidRPr="004D329E" w:rsidRDefault="004D329E" w:rsidP="004D329E">
      <w:pPr>
        <w:widowControl w:val="0"/>
        <w:tabs>
          <w:tab w:val="num" w:pos="1134"/>
          <w:tab w:val="right" w:pos="9639"/>
        </w:tabs>
        <w:suppressAutoHyphens/>
        <w:ind w:firstLine="709"/>
        <w:jc w:val="both"/>
        <w:rPr>
          <w:rFonts w:eastAsia="Lucida Sans Unicode"/>
          <w:bCs/>
          <w:lang w:val="lv-LV"/>
        </w:rPr>
      </w:pPr>
      <w:r w:rsidRPr="004D329E">
        <w:rPr>
          <w:rFonts w:eastAsia="Lucida Sans Unicode"/>
          <w:bCs/>
          <w:lang w:val="lv-LV"/>
        </w:rPr>
        <w:t>“2.Apstiprināt projekta kopējās izmaksas 287500.00 EUR apmērā, no kuriem programmas līdzfinansējums ir 250000.00 EUR apmērā (86.96% no attiecināmajām izmaksām) un 37500.00 EUR (13.04% no attiecināmajām izmaksām) pašvaldības līdzfinansējums.”</w:t>
      </w:r>
    </w:p>
    <w:p w:rsidR="004D329E" w:rsidRPr="004D329E" w:rsidRDefault="004D329E" w:rsidP="004D329E">
      <w:pPr>
        <w:tabs>
          <w:tab w:val="right" w:pos="9000"/>
        </w:tabs>
        <w:snapToGrid w:val="0"/>
        <w:ind w:firstLine="0"/>
        <w:jc w:val="both"/>
        <w:rPr>
          <w:rFonts w:ascii="Cambria Math" w:eastAsia="Lucida Sans Unicode" w:hAnsi="Cambria Math" w:cs="Cambria Math"/>
          <w:noProof/>
          <w:lang w:val="lv-LV"/>
        </w:rPr>
      </w:pPr>
      <w:r>
        <w:rPr>
          <w:rFonts w:cs="Tahoma"/>
          <w:bCs/>
          <w:szCs w:val="22"/>
          <w:lang w:val="lv-LV"/>
        </w:rPr>
        <w:t xml:space="preserve">          2. </w:t>
      </w:r>
      <w:r w:rsidRPr="004D329E">
        <w:rPr>
          <w:rFonts w:cs="Tahoma"/>
          <w:bCs/>
          <w:szCs w:val="22"/>
          <w:lang w:val="lv-LV"/>
        </w:rPr>
        <w:t>Kontroli par lēmuma izpildi veic</w:t>
      </w:r>
      <w:r w:rsidRPr="004D329E">
        <w:rPr>
          <w:lang w:val="lv-LV"/>
        </w:rPr>
        <w:t xml:space="preserve"> </w:t>
      </w:r>
      <w:r w:rsidRPr="004D329E">
        <w:rPr>
          <w:rFonts w:eastAsia="Lucida Sans Unicode"/>
          <w:noProof/>
          <w:lang w:val="lv-LV"/>
        </w:rPr>
        <w:t>pašvaldības izpilddirektors</w:t>
      </w:r>
      <w:r w:rsidRPr="004D329E">
        <w:rPr>
          <w:rFonts w:ascii="Cambria Math" w:eastAsia="Lucida Sans Unicode" w:hAnsi="Cambria Math" w:cs="Cambria Math"/>
          <w:noProof/>
          <w:lang w:val="lv-LV"/>
        </w:rPr>
        <w:t>.</w:t>
      </w:r>
    </w:p>
    <w:p w:rsidR="004D329E" w:rsidRPr="004D329E" w:rsidRDefault="004D329E" w:rsidP="004D329E">
      <w:pPr>
        <w:widowControl w:val="0"/>
        <w:tabs>
          <w:tab w:val="num" w:pos="1134"/>
        </w:tabs>
        <w:suppressAutoHyphens/>
        <w:ind w:firstLine="709"/>
        <w:jc w:val="both"/>
        <w:rPr>
          <w:rFonts w:eastAsia="Lucida Sans Unicode"/>
          <w:szCs w:val="20"/>
          <w:lang w:val="lv-LV"/>
        </w:rPr>
      </w:pPr>
    </w:p>
    <w:p w:rsidR="004D329E" w:rsidRPr="004D329E" w:rsidRDefault="004D329E" w:rsidP="004D329E">
      <w:pPr>
        <w:widowControl w:val="0"/>
        <w:tabs>
          <w:tab w:val="num" w:pos="1134"/>
        </w:tabs>
        <w:suppressAutoHyphens/>
        <w:ind w:firstLine="709"/>
        <w:jc w:val="both"/>
        <w:rPr>
          <w:rFonts w:eastAsia="Lucida Sans Unicode"/>
          <w:szCs w:val="20"/>
          <w:lang w:val="lv-LV"/>
        </w:rPr>
      </w:pPr>
    </w:p>
    <w:p w:rsidR="004D329E" w:rsidRPr="004D329E" w:rsidRDefault="004D329E" w:rsidP="004D329E">
      <w:pPr>
        <w:widowControl w:val="0"/>
        <w:tabs>
          <w:tab w:val="num" w:pos="1134"/>
        </w:tabs>
        <w:suppressAutoHyphens/>
        <w:ind w:firstLine="0"/>
        <w:jc w:val="both"/>
        <w:rPr>
          <w:rFonts w:eastAsia="Lucida Sans Unicode"/>
          <w:szCs w:val="20"/>
          <w:lang w:val="lv-LV"/>
        </w:rPr>
      </w:pPr>
      <w:r w:rsidRPr="004D329E">
        <w:rPr>
          <w:rFonts w:eastAsia="Lucida Sans Unicode"/>
          <w:szCs w:val="20"/>
          <w:lang w:val="lv-LV"/>
        </w:rPr>
        <w:t>Sēdes vadītājs</w:t>
      </w:r>
    </w:p>
    <w:p w:rsidR="004D329E" w:rsidRPr="004D329E" w:rsidRDefault="004D329E" w:rsidP="004D329E">
      <w:pPr>
        <w:tabs>
          <w:tab w:val="center" w:pos="5103"/>
          <w:tab w:val="right" w:pos="9412"/>
        </w:tabs>
        <w:ind w:firstLine="0"/>
        <w:rPr>
          <w:lang w:val="lv-LV"/>
        </w:rPr>
      </w:pPr>
      <w:r w:rsidRPr="004D329E">
        <w:rPr>
          <w:lang w:val="lv-LV"/>
        </w:rPr>
        <w:t>Domes priekšsēdētājs</w:t>
      </w:r>
      <w:r w:rsidRPr="004D329E">
        <w:rPr>
          <w:lang w:val="lv-LV"/>
        </w:rPr>
        <w:tab/>
        <w:t>(personiskais paraksts)</w:t>
      </w:r>
      <w:r w:rsidRPr="004D329E">
        <w:rPr>
          <w:lang w:val="lv-LV"/>
        </w:rPr>
        <w:tab/>
      </w:r>
      <w:proofErr w:type="spellStart"/>
      <w:r w:rsidRPr="004D329E">
        <w:rPr>
          <w:lang w:val="lv-LV"/>
        </w:rPr>
        <w:t>L.Salcevičs</w:t>
      </w:r>
      <w:proofErr w:type="spellEnd"/>
    </w:p>
    <w:p w:rsidR="004D329E" w:rsidRPr="004D329E" w:rsidRDefault="004D329E" w:rsidP="004D329E">
      <w:pPr>
        <w:widowControl w:val="0"/>
        <w:tabs>
          <w:tab w:val="left" w:pos="142"/>
          <w:tab w:val="left" w:pos="3555"/>
        </w:tabs>
        <w:suppressAutoHyphens/>
        <w:ind w:right="43" w:firstLine="0"/>
        <w:jc w:val="both"/>
        <w:rPr>
          <w:rFonts w:eastAsia="Lucida Sans Unicode" w:cs="Tahoma"/>
          <w:lang w:val="lv-LV"/>
        </w:rPr>
      </w:pPr>
    </w:p>
    <w:p w:rsidR="004D329E" w:rsidRPr="004D329E" w:rsidRDefault="004D329E" w:rsidP="004D329E">
      <w:pPr>
        <w:widowControl w:val="0"/>
        <w:tabs>
          <w:tab w:val="left" w:pos="142"/>
          <w:tab w:val="left" w:pos="3555"/>
        </w:tabs>
        <w:suppressAutoHyphens/>
        <w:ind w:right="43" w:firstLine="0"/>
        <w:jc w:val="both"/>
        <w:rPr>
          <w:rFonts w:eastAsia="Lucida Sans Unicode" w:cs="Tahoma"/>
          <w:sz w:val="18"/>
          <w:szCs w:val="18"/>
          <w:lang w:val="lv-LV"/>
        </w:rPr>
      </w:pPr>
      <w:proofErr w:type="spellStart"/>
      <w:r w:rsidRPr="004D329E">
        <w:rPr>
          <w:rFonts w:eastAsia="Lucida Sans Unicode" w:cs="Tahoma"/>
          <w:sz w:val="18"/>
          <w:szCs w:val="18"/>
          <w:lang w:val="lv-LV"/>
        </w:rPr>
        <w:t>Gogule</w:t>
      </w:r>
      <w:proofErr w:type="spellEnd"/>
      <w:r w:rsidRPr="004D329E">
        <w:rPr>
          <w:rFonts w:eastAsia="Lucida Sans Unicode" w:cs="Tahoma"/>
          <w:sz w:val="18"/>
          <w:szCs w:val="18"/>
          <w:lang w:val="lv-LV"/>
        </w:rPr>
        <w:t xml:space="preserve"> 65243590</w:t>
      </w:r>
    </w:p>
    <w:p w:rsidR="004D329E" w:rsidRPr="004D329E" w:rsidRDefault="004D329E" w:rsidP="004D329E">
      <w:pPr>
        <w:widowControl w:val="0"/>
        <w:tabs>
          <w:tab w:val="left" w:pos="142"/>
          <w:tab w:val="left" w:pos="3555"/>
        </w:tabs>
        <w:suppressAutoHyphens/>
        <w:ind w:right="43" w:firstLine="0"/>
        <w:jc w:val="both"/>
        <w:rPr>
          <w:rFonts w:eastAsia="Lucida Sans Unicode" w:cs="Tahoma"/>
          <w:sz w:val="18"/>
          <w:szCs w:val="18"/>
          <w:lang w:val="lv-LV"/>
        </w:rPr>
      </w:pPr>
    </w:p>
    <w:p w:rsidR="004D329E" w:rsidRPr="004D329E" w:rsidRDefault="004D329E" w:rsidP="004D329E">
      <w:pPr>
        <w:widowControl w:val="0"/>
        <w:tabs>
          <w:tab w:val="left" w:pos="142"/>
          <w:tab w:val="left" w:pos="3555"/>
        </w:tabs>
        <w:suppressAutoHyphens/>
        <w:ind w:right="43" w:firstLine="0"/>
        <w:jc w:val="both"/>
        <w:rPr>
          <w:rFonts w:eastAsia="Lucida Sans Unicode" w:cs="Tahoma"/>
          <w:sz w:val="18"/>
          <w:szCs w:val="18"/>
          <w:lang w:val="lv-LV"/>
        </w:rPr>
      </w:pPr>
    </w:p>
    <w:p w:rsidR="004D329E" w:rsidRDefault="004D329E">
      <w:pPr>
        <w:rPr>
          <w:rFonts w:eastAsia="Lucida Sans Unicode" w:cs="Tahoma"/>
          <w:b/>
          <w:noProof/>
          <w:sz w:val="28"/>
          <w:szCs w:val="28"/>
          <w:lang w:val="lv-LV" w:eastAsia="lv-LV"/>
        </w:rPr>
      </w:pPr>
      <w:r>
        <w:rPr>
          <w:rFonts w:eastAsia="Lucida Sans Unicode" w:cs="Tahoma"/>
          <w:b/>
          <w:noProof/>
          <w:sz w:val="28"/>
          <w:szCs w:val="28"/>
          <w:lang w:val="lv-LV" w:eastAsia="lv-LV"/>
        </w:rPr>
        <w:br w:type="page"/>
      </w:r>
    </w:p>
    <w:p w:rsidR="005A0D2F" w:rsidRPr="00EC2986" w:rsidRDefault="005A0D2F" w:rsidP="005A0D2F">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5A0D2F" w:rsidRPr="00EC2986" w:rsidRDefault="005A0D2F" w:rsidP="005A0D2F">
      <w:pPr>
        <w:rPr>
          <w:b/>
          <w:sz w:val="40"/>
          <w:szCs w:val="40"/>
          <w:lang w:val="lv-LV"/>
        </w:rPr>
      </w:pPr>
      <w:r w:rsidRPr="00EC2986">
        <w:rPr>
          <w:rFonts w:cs="Tahoma"/>
          <w:b/>
          <w:bCs/>
          <w:sz w:val="40"/>
          <w:szCs w:val="40"/>
          <w:lang w:val="lv-LV"/>
        </w:rPr>
        <w:t>Nr.5</w:t>
      </w:r>
      <w:r>
        <w:rPr>
          <w:rFonts w:cs="Tahoma"/>
          <w:b/>
          <w:bCs/>
          <w:sz w:val="40"/>
          <w:szCs w:val="40"/>
          <w:lang w:val="lv-LV"/>
        </w:rPr>
        <w:t>61</w:t>
      </w:r>
    </w:p>
    <w:p w:rsidR="005A0D2F" w:rsidRDefault="005A0D2F" w:rsidP="005A0D2F">
      <w:pPr>
        <w:tabs>
          <w:tab w:val="right" w:pos="9356"/>
        </w:tabs>
        <w:snapToGrid w:val="0"/>
        <w:jc w:val="both"/>
        <w:rPr>
          <w:rFonts w:cs="Tahoma"/>
          <w:bCs/>
          <w:szCs w:val="22"/>
          <w:lang w:val="lv-LV"/>
        </w:rPr>
      </w:pPr>
      <w:r w:rsidRPr="00EC2986">
        <w:rPr>
          <w:rFonts w:cs="Tahoma"/>
          <w:bCs/>
          <w:szCs w:val="22"/>
          <w:lang w:val="lv-LV"/>
        </w:rPr>
        <w:t>05.12.2013.</w:t>
      </w:r>
    </w:p>
    <w:p w:rsidR="005A0D2F" w:rsidRPr="00C32E77" w:rsidRDefault="005A0D2F" w:rsidP="005A0D2F">
      <w:pPr>
        <w:tabs>
          <w:tab w:val="right" w:pos="9000"/>
        </w:tabs>
        <w:snapToGrid w:val="0"/>
        <w:jc w:val="both"/>
        <w:rPr>
          <w:rFonts w:cs="Tahoma"/>
          <w:bCs/>
          <w:szCs w:val="22"/>
          <w:lang w:val="lv-LV"/>
        </w:rPr>
      </w:pPr>
    </w:p>
    <w:p w:rsidR="00C32E77" w:rsidRPr="0050261A" w:rsidRDefault="00C32E77" w:rsidP="00C32E77">
      <w:pPr>
        <w:tabs>
          <w:tab w:val="right" w:pos="9000"/>
        </w:tabs>
        <w:snapToGrid w:val="0"/>
        <w:jc w:val="both"/>
        <w:rPr>
          <w:rFonts w:cs="Tahoma"/>
          <w:bCs/>
          <w:sz w:val="18"/>
          <w:szCs w:val="22"/>
          <w:lang w:val="lv-LV"/>
        </w:rPr>
      </w:pPr>
    </w:p>
    <w:p w:rsidR="00C5585A" w:rsidRPr="00C5585A" w:rsidRDefault="00C5585A" w:rsidP="00C5585A">
      <w:pPr>
        <w:tabs>
          <w:tab w:val="right" w:pos="9000"/>
        </w:tabs>
        <w:snapToGrid w:val="0"/>
        <w:ind w:firstLine="0"/>
        <w:jc w:val="both"/>
        <w:rPr>
          <w:bCs/>
          <w:szCs w:val="22"/>
          <w:lang w:val="lv-LV"/>
        </w:rPr>
      </w:pPr>
      <w:r w:rsidRPr="00C5585A">
        <w:rPr>
          <w:bCs/>
          <w:szCs w:val="22"/>
          <w:lang w:val="lv-LV"/>
        </w:rPr>
        <w:t xml:space="preserve">Par grozījumiem 07.11.2013. lēmumā Nr.497 “Par </w:t>
      </w:r>
      <w:r w:rsidRPr="00C5585A">
        <w:rPr>
          <w:bCs/>
          <w:szCs w:val="22"/>
          <w:lang w:val="en-GB"/>
        </w:rPr>
        <w:fldChar w:fldCharType="begin">
          <w:ffData>
            <w:name w:val="Text6"/>
            <w:enabled/>
            <w:calcOnExit w:val="0"/>
            <w:textInput/>
          </w:ffData>
        </w:fldChar>
      </w:r>
      <w:r w:rsidRPr="00C5585A">
        <w:rPr>
          <w:bCs/>
          <w:szCs w:val="22"/>
          <w:lang w:val="lv-LV"/>
        </w:rPr>
        <w:instrText xml:space="preserve"> FORMTEXT </w:instrText>
      </w:r>
      <w:r w:rsidRPr="00C5585A">
        <w:rPr>
          <w:bCs/>
          <w:szCs w:val="22"/>
          <w:lang w:val="en-GB"/>
        </w:rPr>
      </w:r>
      <w:r w:rsidRPr="00C5585A">
        <w:rPr>
          <w:bCs/>
          <w:szCs w:val="22"/>
          <w:lang w:val="en-GB"/>
        </w:rPr>
        <w:fldChar w:fldCharType="separate"/>
      </w:r>
      <w:r w:rsidRPr="00C5585A">
        <w:rPr>
          <w:bCs/>
          <w:szCs w:val="22"/>
          <w:lang w:val="lv-LV"/>
        </w:rPr>
        <w:t>zemes ierīcības projekta apstiprināšanu</w:t>
      </w:r>
      <w:r w:rsidRPr="00C5585A">
        <w:rPr>
          <w:bCs/>
          <w:szCs w:val="22"/>
          <w:lang w:val="en-GB"/>
        </w:rPr>
        <w:fldChar w:fldCharType="end"/>
      </w:r>
      <w:r w:rsidRPr="00C5585A">
        <w:rPr>
          <w:bCs/>
          <w:szCs w:val="22"/>
          <w:lang w:val="lv-LV"/>
        </w:rPr>
        <w:t xml:space="preserve"> un adreses piešķiršanu”</w:t>
      </w:r>
    </w:p>
    <w:p w:rsidR="00C5585A" w:rsidRPr="00C5585A" w:rsidRDefault="00C5585A" w:rsidP="00C5585A">
      <w:pPr>
        <w:snapToGrid w:val="0"/>
        <w:ind w:firstLine="0"/>
        <w:jc w:val="both"/>
        <w:rPr>
          <w:rFonts w:cs="Tahoma"/>
          <w:b/>
          <w:bCs/>
          <w:sz w:val="18"/>
          <w:lang w:val="lv-LV"/>
        </w:rPr>
      </w:pPr>
    </w:p>
    <w:p w:rsidR="00C5585A" w:rsidRPr="00C5585A" w:rsidRDefault="00C5585A" w:rsidP="00C5585A">
      <w:pPr>
        <w:widowControl w:val="0"/>
        <w:suppressAutoHyphens/>
        <w:ind w:firstLine="0"/>
        <w:rPr>
          <w:rFonts w:eastAsia="Lucida Sans Unicode" w:cs="Tahoma"/>
          <w:bCs/>
          <w:lang w:val="lv-LV"/>
        </w:rPr>
      </w:pPr>
      <w:r w:rsidRPr="00C5585A">
        <w:rPr>
          <w:rFonts w:eastAsia="Lucida Sans Unicode" w:cs="Tahoma"/>
          <w:bCs/>
          <w:lang w:val="lv-LV"/>
        </w:rPr>
        <w:t>Adresāts: V</w:t>
      </w:r>
      <w:r w:rsidR="003708AA">
        <w:rPr>
          <w:rFonts w:eastAsia="Lucida Sans Unicode" w:cs="Tahoma"/>
          <w:bCs/>
          <w:lang w:val="lv-LV"/>
        </w:rPr>
        <w:t>.</w:t>
      </w:r>
      <w:r w:rsidRPr="00C5585A">
        <w:rPr>
          <w:rFonts w:eastAsia="Lucida Sans Unicode" w:cs="Tahoma"/>
          <w:bCs/>
          <w:lang w:val="lv-LV"/>
        </w:rPr>
        <w:t xml:space="preserve"> S</w:t>
      </w:r>
      <w:r w:rsidR="003708AA">
        <w:rPr>
          <w:rFonts w:eastAsia="Lucida Sans Unicode" w:cs="Tahoma"/>
          <w:bCs/>
          <w:lang w:val="lv-LV"/>
        </w:rPr>
        <w:t>.</w:t>
      </w:r>
      <w:r w:rsidRPr="00C5585A">
        <w:rPr>
          <w:rFonts w:eastAsia="Lucida Sans Unicode" w:cs="Tahoma"/>
          <w:bCs/>
          <w:lang w:val="lv-LV"/>
        </w:rPr>
        <w:t xml:space="preserve">, </w:t>
      </w:r>
      <w:r w:rsidR="003708AA">
        <w:rPr>
          <w:rFonts w:eastAsia="Lucida Sans Unicode" w:cs="Tahoma"/>
          <w:bCs/>
          <w:lang w:val="lv-LV"/>
        </w:rPr>
        <w:t>(dzīvesvieta)</w:t>
      </w:r>
    </w:p>
    <w:p w:rsidR="00C5585A" w:rsidRPr="00C5585A" w:rsidRDefault="00C5585A" w:rsidP="00C5585A">
      <w:pPr>
        <w:tabs>
          <w:tab w:val="right" w:pos="9356"/>
        </w:tabs>
        <w:snapToGrid w:val="0"/>
        <w:ind w:firstLine="935"/>
        <w:jc w:val="both"/>
        <w:rPr>
          <w:rFonts w:cs="Tahoma"/>
          <w:bCs/>
          <w:szCs w:val="22"/>
          <w:lang w:val="lv-LV"/>
        </w:rPr>
      </w:pPr>
      <w:r w:rsidRPr="00C5585A">
        <w:rPr>
          <w:rFonts w:cs="Tahoma"/>
          <w:bCs/>
          <w:szCs w:val="22"/>
          <w:lang w:val="lv-LV"/>
        </w:rPr>
        <w:t>Mainoties zemes vienību platībām, izstrādātā zemes ierīcības projektā V.S</w:t>
      </w:r>
      <w:r w:rsidR="003708AA">
        <w:rPr>
          <w:rFonts w:cs="Tahoma"/>
          <w:bCs/>
          <w:szCs w:val="22"/>
          <w:lang w:val="lv-LV"/>
        </w:rPr>
        <w:t>.</w:t>
      </w:r>
      <w:r w:rsidRPr="00C5585A">
        <w:rPr>
          <w:rFonts w:cs="Tahoma"/>
          <w:bCs/>
          <w:szCs w:val="22"/>
          <w:lang w:val="lv-LV"/>
        </w:rPr>
        <w:t xml:space="preserve"> piederoša īpašuma </w:t>
      </w:r>
      <w:r w:rsidR="003708AA">
        <w:rPr>
          <w:rFonts w:cs="Tahoma"/>
          <w:bCs/>
          <w:szCs w:val="22"/>
          <w:lang w:val="lv-LV"/>
        </w:rPr>
        <w:t xml:space="preserve">(adresāts) </w:t>
      </w:r>
      <w:r w:rsidRPr="00C5585A">
        <w:rPr>
          <w:rFonts w:cs="Tahoma"/>
          <w:bCs/>
          <w:szCs w:val="22"/>
          <w:lang w:val="lv-LV"/>
        </w:rPr>
        <w:t xml:space="preserve">(kadastra apzīmējums </w:t>
      </w:r>
      <w:r w:rsidR="003708AA">
        <w:rPr>
          <w:rFonts w:cs="Tahoma"/>
          <w:bCs/>
          <w:szCs w:val="22"/>
          <w:lang w:val="lv-LV"/>
        </w:rPr>
        <w:t>(svītrots)</w:t>
      </w:r>
      <w:r w:rsidRPr="00C5585A">
        <w:rPr>
          <w:rFonts w:cs="Tahoma"/>
          <w:bCs/>
          <w:szCs w:val="22"/>
          <w:lang w:val="lv-LV"/>
        </w:rPr>
        <w:t>) sadalīšanai, nepieciešams grozīt lēmumu.</w:t>
      </w:r>
    </w:p>
    <w:p w:rsidR="00C5585A" w:rsidRPr="00C5585A" w:rsidRDefault="00C5585A" w:rsidP="00C5585A">
      <w:pPr>
        <w:tabs>
          <w:tab w:val="right" w:pos="9356"/>
        </w:tabs>
        <w:snapToGrid w:val="0"/>
        <w:ind w:firstLine="935"/>
        <w:jc w:val="both"/>
        <w:rPr>
          <w:rFonts w:cs="Tahoma"/>
          <w:bCs/>
          <w:szCs w:val="22"/>
          <w:lang w:val="lv-LV"/>
        </w:rPr>
      </w:pPr>
      <w:r w:rsidRPr="00C5585A">
        <w:rPr>
          <w:rFonts w:cs="Tahoma"/>
          <w:bCs/>
          <w:szCs w:val="22"/>
          <w:lang w:val="lv-LV"/>
        </w:rPr>
        <w:t xml:space="preserve">Pamatojoties uz </w:t>
      </w:r>
      <w:r w:rsidRPr="00C5585A">
        <w:rPr>
          <w:rFonts w:eastAsia="Lucida Sans Unicode"/>
          <w:noProof/>
          <w:lang w:val="lv-LV"/>
        </w:rPr>
        <w:t xml:space="preserve">likuma "Par pašvaldībām" 15.panta pirmās daļas 13.punktu, Ministru </w:t>
      </w:r>
      <w:r w:rsidRPr="00C5585A">
        <w:rPr>
          <w:rFonts w:cs="Tahoma"/>
          <w:bCs/>
          <w:szCs w:val="22"/>
          <w:lang w:val="lv-LV"/>
        </w:rPr>
        <w:t>kabineta 20.06.2006. noteikumu Nr.496 "Nekustamā īpašuma lietošanas mērķu klasifikācija un nekustamā īpašuma lietošanas mērķu noteikšanas un maiņas kārtība"</w:t>
      </w:r>
      <w:r w:rsidRPr="00C5585A">
        <w:rPr>
          <w:rFonts w:eastAsia="Lucida Sans Unicode"/>
          <w:noProof/>
          <w:lang w:val="lv-LV"/>
        </w:rPr>
        <w:t xml:space="preserve"> 16.punkta 16.1.punktu, Nekustamā īpašuma valsts kadastra likuma 9.panta otro daļu, Zemes ierīcības likuma 19.panta otro daļu un Ministru kabineta 12.04.2011. noteikumu Nr.288 "Zemes ierīcības projekta izstrādes noteikumi" 9.punkta 9.8.apakšpunktu, 31.punktu</w:t>
      </w:r>
      <w:r w:rsidRPr="00C5585A">
        <w:rPr>
          <w:rFonts w:cs="Tahoma"/>
          <w:bCs/>
          <w:szCs w:val="22"/>
          <w:lang w:val="lv-LV"/>
        </w:rPr>
        <w:t xml:space="preserve">, 03.11.2009. Ministru kabineta noteikumu Nr.1269 „Adresācijas sistēmas noteikumi” 2.punkta 2.9. un 2.10.apakšpunktu, 8., 11., 19., 20., 21., 28. un 31.punktu, Administratīvo teritoriju un apdzīvoto vietu likuma 17.panta otro daļu, </w:t>
      </w:r>
    </w:p>
    <w:p w:rsidR="00C5585A" w:rsidRPr="00C5585A" w:rsidRDefault="00C5585A" w:rsidP="00C5585A">
      <w:pPr>
        <w:tabs>
          <w:tab w:val="right" w:pos="9356"/>
        </w:tabs>
        <w:snapToGrid w:val="0"/>
        <w:ind w:firstLine="0"/>
        <w:jc w:val="center"/>
        <w:rPr>
          <w:rFonts w:cs="Tahoma"/>
          <w:bCs/>
          <w:szCs w:val="22"/>
          <w:lang w:val="lv-LV"/>
        </w:rPr>
      </w:pPr>
      <w:r w:rsidRPr="00C5585A">
        <w:rPr>
          <w:rFonts w:cs="Tahoma"/>
          <w:bCs/>
          <w:szCs w:val="22"/>
          <w:lang w:val="lv-LV"/>
        </w:rPr>
        <w:t>Jēkabpils pilsētas dome nolemj:</w:t>
      </w:r>
    </w:p>
    <w:p w:rsidR="00C5585A" w:rsidRPr="00C5585A" w:rsidRDefault="00C5585A" w:rsidP="00C5585A">
      <w:pPr>
        <w:tabs>
          <w:tab w:val="right" w:pos="9356"/>
        </w:tabs>
        <w:snapToGrid w:val="0"/>
        <w:ind w:firstLine="0"/>
        <w:rPr>
          <w:rFonts w:cs="Tahoma"/>
          <w:bCs/>
          <w:szCs w:val="22"/>
          <w:lang w:val="lv-LV"/>
        </w:rPr>
      </w:pPr>
    </w:p>
    <w:p w:rsidR="00C5585A" w:rsidRPr="00C5585A" w:rsidRDefault="00C5585A" w:rsidP="00C5585A">
      <w:pPr>
        <w:widowControl w:val="0"/>
        <w:tabs>
          <w:tab w:val="right" w:pos="9639"/>
        </w:tabs>
        <w:suppressAutoHyphens/>
        <w:ind w:firstLine="720"/>
        <w:jc w:val="both"/>
        <w:rPr>
          <w:rFonts w:eastAsia="Lucida Sans Unicode"/>
          <w:bCs/>
          <w:lang w:val="lv-LV"/>
        </w:rPr>
      </w:pPr>
      <w:r w:rsidRPr="00C5585A">
        <w:rPr>
          <w:rFonts w:eastAsia="Lucida Sans Unicode"/>
          <w:bCs/>
          <w:lang w:val="lv-LV"/>
        </w:rPr>
        <w:t xml:space="preserve">1. Izdarīt Jēkabpils pilsētas domes </w:t>
      </w:r>
      <w:r w:rsidRPr="00C5585A">
        <w:rPr>
          <w:rFonts w:eastAsia="Lucida Sans Unicode"/>
          <w:szCs w:val="22"/>
          <w:lang w:val="lv-LV"/>
        </w:rPr>
        <w:t xml:space="preserve">07.11.2013. lēmumā Nr.497 “Par </w:t>
      </w:r>
      <w:r w:rsidRPr="00C5585A">
        <w:rPr>
          <w:rFonts w:eastAsia="Lucida Sans Unicode"/>
          <w:szCs w:val="22"/>
          <w:lang w:val="en-GB"/>
        </w:rPr>
        <w:fldChar w:fldCharType="begin">
          <w:ffData>
            <w:name w:val="Text6"/>
            <w:enabled/>
            <w:calcOnExit w:val="0"/>
            <w:textInput/>
          </w:ffData>
        </w:fldChar>
      </w:r>
      <w:r w:rsidRPr="00C5585A">
        <w:rPr>
          <w:rFonts w:eastAsia="Lucida Sans Unicode"/>
          <w:szCs w:val="22"/>
          <w:lang w:val="lv-LV"/>
        </w:rPr>
        <w:instrText xml:space="preserve"> FORMTEXT </w:instrText>
      </w:r>
      <w:r w:rsidRPr="00C5585A">
        <w:rPr>
          <w:rFonts w:eastAsia="Lucida Sans Unicode"/>
          <w:szCs w:val="22"/>
          <w:lang w:val="en-GB"/>
        </w:rPr>
      </w:r>
      <w:r w:rsidRPr="00C5585A">
        <w:rPr>
          <w:rFonts w:eastAsia="Lucida Sans Unicode"/>
          <w:szCs w:val="22"/>
          <w:lang w:val="en-GB"/>
        </w:rPr>
        <w:fldChar w:fldCharType="separate"/>
      </w:r>
      <w:r w:rsidRPr="00C5585A">
        <w:rPr>
          <w:rFonts w:eastAsia="Lucida Sans Unicode"/>
          <w:szCs w:val="22"/>
          <w:lang w:val="lv-LV"/>
        </w:rPr>
        <w:t>zemes ierīcības projekta apstiprināšanu</w:t>
      </w:r>
      <w:r w:rsidRPr="00C5585A">
        <w:rPr>
          <w:rFonts w:eastAsia="Lucida Sans Unicode"/>
          <w:szCs w:val="22"/>
          <w:lang w:val="en-GB"/>
        </w:rPr>
        <w:fldChar w:fldCharType="end"/>
      </w:r>
      <w:r w:rsidRPr="00C5585A">
        <w:rPr>
          <w:rFonts w:eastAsia="Lucida Sans Unicode"/>
          <w:szCs w:val="22"/>
          <w:lang w:val="lv-LV"/>
        </w:rPr>
        <w:t xml:space="preserve"> un adreses piešķiršanu”</w:t>
      </w:r>
      <w:r w:rsidRPr="00C5585A">
        <w:rPr>
          <w:rFonts w:eastAsia="Lucida Sans Unicode"/>
          <w:bCs/>
          <w:lang w:val="lv-LV"/>
        </w:rPr>
        <w:t xml:space="preserve"> šādus grozījumus: </w:t>
      </w:r>
    </w:p>
    <w:p w:rsidR="00C5585A" w:rsidRPr="00C5585A" w:rsidRDefault="00C5585A" w:rsidP="00C5585A">
      <w:pPr>
        <w:tabs>
          <w:tab w:val="left" w:pos="1200"/>
        </w:tabs>
        <w:snapToGrid w:val="0"/>
        <w:ind w:firstLine="720"/>
        <w:jc w:val="both"/>
        <w:rPr>
          <w:bCs/>
          <w:lang w:val="lv-LV"/>
        </w:rPr>
      </w:pPr>
      <w:r w:rsidRPr="00C5585A">
        <w:rPr>
          <w:bCs/>
          <w:lang w:val="lv-LV"/>
        </w:rPr>
        <w:t>1.1.</w:t>
      </w:r>
      <w:r w:rsidRPr="00C5585A">
        <w:rPr>
          <w:bCs/>
          <w:lang w:val="lv-LV"/>
        </w:rPr>
        <w:tab/>
        <w:t xml:space="preserve">izteikt lēmuma 5.2.apakšpunktu šādā redakcijā: </w:t>
      </w:r>
    </w:p>
    <w:p w:rsidR="00C5585A" w:rsidRPr="00C5585A" w:rsidRDefault="00C5585A" w:rsidP="00C5585A">
      <w:pPr>
        <w:tabs>
          <w:tab w:val="left" w:pos="1200"/>
        </w:tabs>
        <w:snapToGrid w:val="0"/>
        <w:ind w:firstLine="720"/>
        <w:jc w:val="both"/>
        <w:rPr>
          <w:lang w:val="lv-LV"/>
        </w:rPr>
      </w:pPr>
      <w:r w:rsidRPr="00C5585A">
        <w:rPr>
          <w:bCs/>
          <w:lang w:val="lv-LV"/>
        </w:rPr>
        <w:t xml:space="preserve">„5.2. </w:t>
      </w:r>
      <w:r w:rsidRPr="00C5585A">
        <w:rPr>
          <w:rFonts w:eastAsia="Lucida Sans Unicode"/>
          <w:noProof/>
          <w:lang w:val="lv-LV"/>
        </w:rPr>
        <w:t xml:space="preserve">Piešķirt adresi zemes gabalam ar platību 2029 kvadrātmetri un reāli nodalītai ēkas daļai – </w:t>
      </w:r>
      <w:r w:rsidR="003708AA">
        <w:rPr>
          <w:rFonts w:cs="Tahoma"/>
          <w:bCs/>
          <w:szCs w:val="22"/>
          <w:lang w:val="lv-LV"/>
        </w:rPr>
        <w:t>(adresāts)</w:t>
      </w:r>
      <w:r w:rsidRPr="00C5585A">
        <w:rPr>
          <w:lang w:val="lv-LV"/>
        </w:rPr>
        <w:t>”;</w:t>
      </w:r>
    </w:p>
    <w:p w:rsidR="00C5585A" w:rsidRPr="00C5585A" w:rsidRDefault="00C5585A" w:rsidP="00C5585A">
      <w:pPr>
        <w:widowControl w:val="0"/>
        <w:tabs>
          <w:tab w:val="right" w:pos="9639"/>
        </w:tabs>
        <w:suppressAutoHyphens/>
        <w:ind w:firstLine="720"/>
        <w:jc w:val="both"/>
        <w:rPr>
          <w:rFonts w:eastAsia="Lucida Sans Unicode"/>
          <w:bCs/>
          <w:noProof/>
          <w:lang w:val="lv-LV"/>
        </w:rPr>
      </w:pPr>
      <w:r w:rsidRPr="00C5585A">
        <w:rPr>
          <w:rFonts w:eastAsia="Lucida Sans Unicode"/>
          <w:bCs/>
          <w:noProof/>
          <w:lang w:val="lv-LV"/>
        </w:rPr>
        <w:t xml:space="preserve">1.2. izteikt lēmuma 5.3.apakšpunktu šādā redakcijā: </w:t>
      </w:r>
    </w:p>
    <w:p w:rsidR="00C5585A" w:rsidRPr="00C5585A" w:rsidRDefault="00C5585A" w:rsidP="00C5585A">
      <w:pPr>
        <w:widowControl w:val="0"/>
        <w:tabs>
          <w:tab w:val="right" w:pos="9639"/>
        </w:tabs>
        <w:suppressAutoHyphens/>
        <w:ind w:firstLine="720"/>
        <w:jc w:val="both"/>
        <w:rPr>
          <w:rFonts w:eastAsia="Lucida Sans Unicode"/>
          <w:bCs/>
          <w:lang w:val="lv-LV"/>
        </w:rPr>
      </w:pPr>
      <w:r w:rsidRPr="00C5585A">
        <w:rPr>
          <w:rFonts w:eastAsia="Lucida Sans Unicode"/>
          <w:bCs/>
          <w:noProof/>
          <w:lang w:val="lv-LV"/>
        </w:rPr>
        <w:t xml:space="preserve">„5.3. Noteikt zemes vienībai </w:t>
      </w:r>
      <w:r w:rsidR="003708AA">
        <w:rPr>
          <w:rFonts w:cs="Tahoma"/>
          <w:bCs/>
          <w:szCs w:val="22"/>
          <w:lang w:val="lv-LV"/>
        </w:rPr>
        <w:t xml:space="preserve">(adresāts) </w:t>
      </w:r>
      <w:r w:rsidRPr="00C5585A">
        <w:rPr>
          <w:rFonts w:eastAsia="Lucida Sans Unicode"/>
          <w:bCs/>
          <w:noProof/>
          <w:lang w:val="lv-LV"/>
        </w:rPr>
        <w:t>turpmākās lietošanas mērķi – rūpnieciskās ražošanas uzņēmumu apbūve</w:t>
      </w:r>
      <w:r w:rsidRPr="00C5585A">
        <w:rPr>
          <w:rFonts w:eastAsia="Lucida Sans Unicode" w:cs="Tahoma"/>
          <w:szCs w:val="22"/>
          <w:lang w:val="lv-LV"/>
        </w:rPr>
        <w:t xml:space="preserve"> </w:t>
      </w:r>
      <w:r w:rsidRPr="00C5585A">
        <w:rPr>
          <w:rFonts w:eastAsia="Lucida Sans Unicode"/>
          <w:bCs/>
          <w:lang w:val="lv-LV"/>
        </w:rPr>
        <w:t>(Nekustamā īpašuma lietošanas mērķa kods 1001) 2029 kvadrātmetru platībā”;</w:t>
      </w:r>
    </w:p>
    <w:p w:rsidR="00C5585A" w:rsidRPr="00C5585A" w:rsidRDefault="00C5585A" w:rsidP="00C5585A">
      <w:pPr>
        <w:widowControl w:val="0"/>
        <w:tabs>
          <w:tab w:val="right" w:pos="9639"/>
        </w:tabs>
        <w:suppressAutoHyphens/>
        <w:ind w:firstLine="720"/>
        <w:jc w:val="both"/>
        <w:rPr>
          <w:rFonts w:eastAsia="Lucida Sans Unicode"/>
          <w:bCs/>
          <w:noProof/>
          <w:lang w:val="lv-LV"/>
        </w:rPr>
      </w:pPr>
      <w:r w:rsidRPr="00C5585A">
        <w:rPr>
          <w:rFonts w:eastAsia="Lucida Sans Unicode"/>
          <w:bCs/>
          <w:noProof/>
          <w:lang w:val="lv-LV"/>
        </w:rPr>
        <w:t>1.3.izteikt lēmuma 5.4.apakšpunktu šādā redakcijā:</w:t>
      </w:r>
    </w:p>
    <w:p w:rsidR="00C5585A" w:rsidRPr="00C5585A" w:rsidRDefault="00C5585A" w:rsidP="00C5585A">
      <w:pPr>
        <w:widowControl w:val="0"/>
        <w:tabs>
          <w:tab w:val="right" w:pos="9639"/>
        </w:tabs>
        <w:suppressAutoHyphens/>
        <w:ind w:firstLine="720"/>
        <w:jc w:val="both"/>
        <w:rPr>
          <w:rFonts w:eastAsia="Lucida Sans Unicode"/>
          <w:bCs/>
          <w:noProof/>
          <w:lang w:val="lv-LV"/>
        </w:rPr>
      </w:pPr>
      <w:r w:rsidRPr="00C5585A">
        <w:rPr>
          <w:rFonts w:eastAsia="Lucida Sans Unicode"/>
          <w:bCs/>
          <w:noProof/>
          <w:lang w:val="lv-LV"/>
        </w:rPr>
        <w:t xml:space="preserve">„5.4. Piešķirt adresi zemes gabalam ar platību 2685 kvadrātmetri un reāli nodalītai ēkas daļai – </w:t>
      </w:r>
      <w:r w:rsidR="003708AA">
        <w:rPr>
          <w:rFonts w:cs="Tahoma"/>
          <w:bCs/>
          <w:szCs w:val="22"/>
          <w:lang w:val="lv-LV"/>
        </w:rPr>
        <w:t>(adresāts)</w:t>
      </w:r>
      <w:r w:rsidRPr="00C5585A">
        <w:rPr>
          <w:rFonts w:eastAsia="Lucida Sans Unicode"/>
          <w:bCs/>
          <w:noProof/>
          <w:lang w:val="lv-LV"/>
        </w:rPr>
        <w:t>”;</w:t>
      </w:r>
    </w:p>
    <w:p w:rsidR="00C5585A" w:rsidRPr="00C5585A" w:rsidRDefault="00C5585A" w:rsidP="00C5585A">
      <w:pPr>
        <w:widowControl w:val="0"/>
        <w:tabs>
          <w:tab w:val="right" w:pos="9639"/>
        </w:tabs>
        <w:suppressAutoHyphens/>
        <w:ind w:firstLine="720"/>
        <w:jc w:val="both"/>
        <w:rPr>
          <w:rFonts w:eastAsia="Lucida Sans Unicode"/>
          <w:bCs/>
          <w:noProof/>
          <w:lang w:val="lv-LV"/>
        </w:rPr>
      </w:pPr>
      <w:r w:rsidRPr="00C5585A">
        <w:rPr>
          <w:rFonts w:eastAsia="Lucida Sans Unicode"/>
          <w:bCs/>
          <w:noProof/>
          <w:lang w:val="lv-LV"/>
        </w:rPr>
        <w:t xml:space="preserve">1.4. izteikt lēmuma 5.5.apakšpunktu šādā redakcijā: </w:t>
      </w:r>
    </w:p>
    <w:p w:rsidR="00C5585A" w:rsidRPr="00C5585A" w:rsidRDefault="00C5585A" w:rsidP="00C5585A">
      <w:pPr>
        <w:widowControl w:val="0"/>
        <w:tabs>
          <w:tab w:val="right" w:pos="9639"/>
        </w:tabs>
        <w:suppressAutoHyphens/>
        <w:ind w:firstLine="720"/>
        <w:jc w:val="both"/>
        <w:rPr>
          <w:rFonts w:eastAsia="Lucida Sans Unicode"/>
          <w:bCs/>
          <w:lang w:val="lv-LV"/>
        </w:rPr>
      </w:pPr>
      <w:r w:rsidRPr="00C5585A">
        <w:rPr>
          <w:rFonts w:eastAsia="Lucida Sans Unicode"/>
          <w:bCs/>
          <w:noProof/>
          <w:lang w:val="lv-LV"/>
        </w:rPr>
        <w:t xml:space="preserve">„5.5. Noteikt zemes vienībai </w:t>
      </w:r>
      <w:r w:rsidR="003708AA">
        <w:rPr>
          <w:rFonts w:cs="Tahoma"/>
          <w:bCs/>
          <w:szCs w:val="22"/>
          <w:lang w:val="lv-LV"/>
        </w:rPr>
        <w:t xml:space="preserve">(adresāts) </w:t>
      </w:r>
      <w:r w:rsidRPr="00C5585A">
        <w:rPr>
          <w:rFonts w:eastAsia="Lucida Sans Unicode"/>
          <w:bCs/>
          <w:noProof/>
          <w:lang w:val="lv-LV"/>
        </w:rPr>
        <w:t>turpmākās lietošanas mērķi – rūpnieciskās ražošanas uzņēmumu apbūve</w:t>
      </w:r>
      <w:r w:rsidRPr="00C5585A">
        <w:rPr>
          <w:rFonts w:eastAsia="Lucida Sans Unicode" w:cs="Tahoma"/>
          <w:szCs w:val="22"/>
          <w:lang w:val="lv-LV"/>
        </w:rPr>
        <w:t xml:space="preserve"> </w:t>
      </w:r>
      <w:r w:rsidRPr="00C5585A">
        <w:rPr>
          <w:rFonts w:eastAsia="Lucida Sans Unicode"/>
          <w:bCs/>
          <w:lang w:val="lv-LV"/>
        </w:rPr>
        <w:t>(Nekustamā īpašuma lietošanas mērķa kods 1001) 2685 kvadrātmetru platībā”.</w:t>
      </w:r>
    </w:p>
    <w:p w:rsidR="00C5585A" w:rsidRPr="00C5585A" w:rsidRDefault="00C5585A" w:rsidP="00C5585A">
      <w:pPr>
        <w:widowControl w:val="0"/>
        <w:tabs>
          <w:tab w:val="right" w:pos="9639"/>
        </w:tabs>
        <w:suppressAutoHyphens/>
        <w:ind w:firstLine="720"/>
        <w:jc w:val="both"/>
        <w:rPr>
          <w:rFonts w:eastAsia="Lucida Sans Unicode"/>
          <w:bCs/>
          <w:lang w:val="lv-LV"/>
        </w:rPr>
      </w:pPr>
      <w:r w:rsidRPr="00C5585A">
        <w:rPr>
          <w:rFonts w:eastAsia="Lucida Sans Unicode"/>
          <w:bCs/>
          <w:color w:val="000000"/>
          <w:spacing w:val="-4"/>
          <w:szCs w:val="25"/>
          <w:lang w:val="lv-LV"/>
        </w:rPr>
        <w:t>2. Kontroli par šī lēmuma izpildi veikt Jēkabpils pilsētas pašvaldības izpilddirektoram.</w:t>
      </w:r>
    </w:p>
    <w:p w:rsidR="00C5585A" w:rsidRPr="00C5585A" w:rsidRDefault="00C5585A" w:rsidP="00C5585A">
      <w:pPr>
        <w:tabs>
          <w:tab w:val="right" w:pos="9356"/>
        </w:tabs>
        <w:ind w:firstLine="0"/>
        <w:rPr>
          <w:lang w:val="lv-LV"/>
        </w:rPr>
      </w:pPr>
    </w:p>
    <w:p w:rsidR="00C5585A" w:rsidRPr="00C5585A" w:rsidRDefault="00C5585A" w:rsidP="00C5585A">
      <w:pPr>
        <w:tabs>
          <w:tab w:val="right" w:pos="9356"/>
        </w:tabs>
        <w:ind w:firstLine="0"/>
        <w:rPr>
          <w:lang w:val="lv-LV"/>
        </w:rPr>
      </w:pPr>
      <w:r w:rsidRPr="00C5585A">
        <w:rPr>
          <w:lang w:val="lv-LV"/>
        </w:rPr>
        <w:t>Sēdes vadītājs</w:t>
      </w:r>
    </w:p>
    <w:p w:rsidR="00C5585A" w:rsidRDefault="00C5585A" w:rsidP="00C5585A">
      <w:pPr>
        <w:tabs>
          <w:tab w:val="center" w:pos="5103"/>
          <w:tab w:val="right" w:pos="9412"/>
        </w:tabs>
        <w:ind w:firstLine="0"/>
        <w:rPr>
          <w:lang w:val="lv-LV"/>
        </w:rPr>
      </w:pPr>
      <w:r w:rsidRPr="00C5585A">
        <w:rPr>
          <w:lang w:val="lv-LV"/>
        </w:rPr>
        <w:t>Domes priekšsēdētājs</w:t>
      </w:r>
      <w:r w:rsidRPr="00C5585A">
        <w:rPr>
          <w:lang w:val="lv-LV"/>
        </w:rPr>
        <w:tab/>
        <w:t>(personiskais paraksts)</w:t>
      </w:r>
      <w:r w:rsidRPr="00C5585A">
        <w:rPr>
          <w:lang w:val="lv-LV"/>
        </w:rPr>
        <w:tab/>
      </w:r>
      <w:proofErr w:type="spellStart"/>
      <w:r w:rsidRPr="00C5585A">
        <w:rPr>
          <w:lang w:val="lv-LV"/>
        </w:rPr>
        <w:t>L.Salcevičs</w:t>
      </w:r>
      <w:proofErr w:type="spellEnd"/>
    </w:p>
    <w:p w:rsidR="00C5585A" w:rsidRPr="00C5585A" w:rsidRDefault="00C5585A" w:rsidP="00C5585A">
      <w:pPr>
        <w:tabs>
          <w:tab w:val="center" w:pos="5103"/>
          <w:tab w:val="right" w:pos="9412"/>
        </w:tabs>
        <w:ind w:firstLine="0"/>
        <w:rPr>
          <w:lang w:val="lv-LV"/>
        </w:rPr>
      </w:pPr>
    </w:p>
    <w:p w:rsidR="00C5585A" w:rsidRPr="00C5585A" w:rsidRDefault="00C5585A" w:rsidP="00C5585A">
      <w:pPr>
        <w:tabs>
          <w:tab w:val="right" w:pos="9356"/>
        </w:tabs>
        <w:ind w:firstLine="0"/>
        <w:rPr>
          <w:sz w:val="20"/>
          <w:szCs w:val="20"/>
          <w:lang w:val="lv-LV"/>
        </w:rPr>
      </w:pPr>
      <w:r w:rsidRPr="00C5585A">
        <w:rPr>
          <w:sz w:val="20"/>
          <w:szCs w:val="20"/>
          <w:lang w:val="lv-LV"/>
        </w:rPr>
        <w:t>Elksnis 65207433</w:t>
      </w:r>
    </w:p>
    <w:p w:rsidR="00C5585A" w:rsidRDefault="00C5585A">
      <w:pPr>
        <w:rPr>
          <w:rFonts w:eastAsia="Lucida Sans Unicode"/>
          <w:lang w:val="lv-LV"/>
        </w:rPr>
      </w:pPr>
      <w:r>
        <w:rPr>
          <w:rFonts w:eastAsia="Lucida Sans Unicode"/>
          <w:lang w:val="lv-LV"/>
        </w:rPr>
        <w:br w:type="page"/>
      </w:r>
    </w:p>
    <w:p w:rsidR="00AC542A" w:rsidRPr="00EC2986" w:rsidRDefault="00AC542A" w:rsidP="00AC542A">
      <w:pPr>
        <w:tabs>
          <w:tab w:val="left" w:pos="360"/>
        </w:tabs>
        <w:outlineLvl w:val="6"/>
        <w:rPr>
          <w:rFonts w:eastAsia="Lucida Sans Unicode"/>
          <w:b/>
          <w:sz w:val="28"/>
          <w:szCs w:val="28"/>
          <w:lang w:val="lv-LV"/>
        </w:rPr>
      </w:pPr>
      <w:r w:rsidRPr="00EC2986">
        <w:rPr>
          <w:rFonts w:eastAsia="Lucida Sans Unicode" w:cs="Tahoma"/>
          <w:b/>
          <w:noProof/>
          <w:sz w:val="28"/>
          <w:szCs w:val="28"/>
          <w:lang w:val="lv-LV" w:eastAsia="lv-LV"/>
        </w:rPr>
        <w:lastRenderedPageBreak/>
        <w:t>L</w:t>
      </w:r>
      <w:r w:rsidRPr="00EC2986">
        <w:rPr>
          <w:rFonts w:eastAsia="Lucida Sans Unicode"/>
          <w:b/>
          <w:sz w:val="28"/>
          <w:szCs w:val="28"/>
          <w:lang w:val="lv-LV"/>
        </w:rPr>
        <w:t>ĒMUMS</w:t>
      </w:r>
    </w:p>
    <w:p w:rsidR="00AC542A" w:rsidRPr="00EC2986" w:rsidRDefault="00AC542A" w:rsidP="00AC542A">
      <w:pPr>
        <w:rPr>
          <w:b/>
          <w:sz w:val="40"/>
          <w:szCs w:val="40"/>
          <w:lang w:val="lv-LV"/>
        </w:rPr>
      </w:pPr>
      <w:r w:rsidRPr="00EC2986">
        <w:rPr>
          <w:rFonts w:cs="Tahoma"/>
          <w:b/>
          <w:bCs/>
          <w:sz w:val="40"/>
          <w:szCs w:val="40"/>
          <w:lang w:val="lv-LV"/>
        </w:rPr>
        <w:t>Nr.5</w:t>
      </w:r>
      <w:r>
        <w:rPr>
          <w:rFonts w:cs="Tahoma"/>
          <w:b/>
          <w:bCs/>
          <w:sz w:val="40"/>
          <w:szCs w:val="40"/>
          <w:lang w:val="lv-LV"/>
        </w:rPr>
        <w:t>62</w:t>
      </w:r>
    </w:p>
    <w:p w:rsidR="00AC542A" w:rsidRDefault="00AC542A" w:rsidP="00AC542A">
      <w:pPr>
        <w:tabs>
          <w:tab w:val="right" w:pos="9356"/>
        </w:tabs>
        <w:snapToGrid w:val="0"/>
        <w:jc w:val="both"/>
        <w:rPr>
          <w:rFonts w:cs="Tahoma"/>
          <w:bCs/>
          <w:szCs w:val="22"/>
          <w:lang w:val="lv-LV"/>
        </w:rPr>
      </w:pPr>
      <w:r w:rsidRPr="00EC2986">
        <w:rPr>
          <w:rFonts w:cs="Tahoma"/>
          <w:bCs/>
          <w:szCs w:val="22"/>
          <w:lang w:val="lv-LV"/>
        </w:rPr>
        <w:t>05.12.2013.</w:t>
      </w:r>
    </w:p>
    <w:p w:rsidR="00454B5D" w:rsidRDefault="00454B5D" w:rsidP="00AC542A">
      <w:pPr>
        <w:tabs>
          <w:tab w:val="right" w:pos="9356"/>
        </w:tabs>
        <w:snapToGrid w:val="0"/>
        <w:jc w:val="both"/>
        <w:rPr>
          <w:rFonts w:cs="Tahoma"/>
          <w:bCs/>
          <w:szCs w:val="22"/>
          <w:lang w:val="lv-LV"/>
        </w:rPr>
      </w:pPr>
    </w:p>
    <w:p w:rsidR="00454B5D" w:rsidRPr="00454B5D" w:rsidRDefault="00454B5D" w:rsidP="00454B5D">
      <w:pPr>
        <w:ind w:right="43" w:firstLine="0"/>
        <w:jc w:val="both"/>
        <w:rPr>
          <w:bCs/>
          <w:lang w:val="lv-LV" w:eastAsia="lv-LV"/>
        </w:rPr>
      </w:pPr>
      <w:r w:rsidRPr="00454B5D">
        <w:rPr>
          <w:bCs/>
          <w:lang w:val="lv-LV" w:eastAsia="lv-LV"/>
        </w:rPr>
        <w:t>Par papildus darbības iekļaušanu projektā „Kurzemes un Vienības ielu rekonstrukcija un Brīvības – Neretas ielu krustojuma rekonstrukcija”</w:t>
      </w:r>
    </w:p>
    <w:p w:rsidR="00454B5D" w:rsidRPr="00454B5D" w:rsidRDefault="00454B5D" w:rsidP="00454B5D">
      <w:pPr>
        <w:ind w:right="43" w:firstLine="375"/>
        <w:jc w:val="both"/>
        <w:rPr>
          <w:lang w:val="lv-LV" w:eastAsia="lv-LV"/>
        </w:rPr>
      </w:pPr>
    </w:p>
    <w:p w:rsidR="00454B5D" w:rsidRPr="00454B5D" w:rsidRDefault="00454B5D" w:rsidP="00454B5D">
      <w:pPr>
        <w:ind w:right="43" w:firstLine="0"/>
        <w:jc w:val="both"/>
        <w:rPr>
          <w:bCs/>
          <w:lang w:val="lv-LV" w:eastAsia="lv-LV"/>
        </w:rPr>
      </w:pPr>
      <w:r w:rsidRPr="00454B5D">
        <w:rPr>
          <w:lang w:val="lv-LV" w:eastAsia="lv-LV"/>
        </w:rPr>
        <w:tab/>
        <w:t>Projekta „</w:t>
      </w:r>
      <w:r w:rsidRPr="00454B5D">
        <w:rPr>
          <w:bCs/>
          <w:lang w:val="lv-LV" w:eastAsia="lv-LV"/>
        </w:rPr>
        <w:t>Kurzemes un Vienības ielu rekonstrukcija un Brīvības – Neretas ielu krustojuma rekonstrukcija” budžetā ir radies ietaupījums 105 335.92 LVL apmērā. Lai pilnībā apgūtu Jēkabpils pilsētas pašvaldībai pieejamo ERAF finansējumu un nodrošinātu projekta ilgtspēju, projekts papildināms ar vēl vienu darbību: Neretas – Vienības ielu krustojuma rekonstrukciju. Šī papildus darbība nodrošinās to, ka Vienības iela tiks rekonstruēta pilnībā - arī no Neretas – Vienības ielu krustojuma līdz tiltam pār Daugavu, tiks uzlabota satiksmes drošība un satiksmes organizācija Neretas – Vienības ielu krustojumā.</w:t>
      </w:r>
    </w:p>
    <w:p w:rsidR="00454B5D" w:rsidRPr="00454B5D" w:rsidRDefault="00454B5D" w:rsidP="00454B5D">
      <w:pPr>
        <w:ind w:right="43" w:firstLine="709"/>
        <w:jc w:val="both"/>
        <w:rPr>
          <w:lang w:val="lv-LV" w:eastAsia="lv-LV"/>
        </w:rPr>
      </w:pPr>
      <w:r w:rsidRPr="00454B5D">
        <w:rPr>
          <w:bCs/>
          <w:lang w:val="lv-LV" w:eastAsia="lv-LV"/>
        </w:rPr>
        <w:t xml:space="preserve">Pamatojoties uz likuma „Par pašvaldībām” 12. pantu, 15. panta pirmās daļas 2. punktu, 21. panta pirmās daļas 27. punktu, </w:t>
      </w:r>
    </w:p>
    <w:p w:rsidR="00454B5D" w:rsidRPr="00454B5D" w:rsidRDefault="00454B5D" w:rsidP="00454B5D">
      <w:pPr>
        <w:ind w:right="43" w:firstLine="375"/>
        <w:jc w:val="center"/>
        <w:rPr>
          <w:bCs/>
          <w:lang w:val="lv-LV" w:eastAsia="lv-LV"/>
        </w:rPr>
      </w:pPr>
    </w:p>
    <w:p w:rsidR="00454B5D" w:rsidRPr="00454B5D" w:rsidRDefault="00454B5D" w:rsidP="00454B5D">
      <w:pPr>
        <w:ind w:right="43" w:firstLine="375"/>
        <w:jc w:val="center"/>
        <w:rPr>
          <w:bCs/>
          <w:lang w:val="lv-LV" w:eastAsia="lv-LV"/>
        </w:rPr>
      </w:pPr>
      <w:r w:rsidRPr="00454B5D">
        <w:rPr>
          <w:bCs/>
          <w:lang w:val="lv-LV" w:eastAsia="lv-LV"/>
        </w:rPr>
        <w:t>Jēkabpils pilsētas dome nolemj:</w:t>
      </w:r>
    </w:p>
    <w:p w:rsidR="00454B5D" w:rsidRPr="00454B5D" w:rsidRDefault="00454B5D" w:rsidP="00454B5D">
      <w:pPr>
        <w:ind w:right="43" w:firstLine="375"/>
        <w:jc w:val="center"/>
        <w:rPr>
          <w:bCs/>
          <w:lang w:val="lv-LV" w:eastAsia="lv-LV"/>
        </w:rPr>
      </w:pPr>
    </w:p>
    <w:p w:rsidR="00454B5D" w:rsidRPr="00454B5D" w:rsidRDefault="00454B5D" w:rsidP="004872F4">
      <w:pPr>
        <w:widowControl w:val="0"/>
        <w:numPr>
          <w:ilvl w:val="2"/>
          <w:numId w:val="46"/>
        </w:numPr>
        <w:tabs>
          <w:tab w:val="left" w:pos="567"/>
          <w:tab w:val="left" w:pos="1134"/>
          <w:tab w:val="left" w:pos="3555"/>
        </w:tabs>
        <w:suppressAutoHyphens/>
        <w:ind w:right="43"/>
        <w:jc w:val="both"/>
        <w:rPr>
          <w:rFonts w:eastAsia="Lucida Sans Unicode" w:cs="Tahoma"/>
          <w:lang w:val="lv-LV"/>
        </w:rPr>
      </w:pPr>
      <w:r w:rsidRPr="00454B5D">
        <w:rPr>
          <w:rFonts w:eastAsia="Lucida Sans Unicode" w:cs="Tahoma"/>
          <w:lang w:val="lv-LV"/>
        </w:rPr>
        <w:t xml:space="preserve">Iekļaut projektā </w:t>
      </w:r>
      <w:r w:rsidRPr="00454B5D">
        <w:rPr>
          <w:rFonts w:eastAsia="Lucida Sans Unicode"/>
          <w:bCs/>
          <w:lang w:val="lv-LV"/>
        </w:rPr>
        <w:t>„Kurzemes un Vienības ielu rekonstrukcija un Brīvības – Neretas ielu krustojuma rekonstrukcija” papildus darbību ar nosaukumu „Neretas – Vienības ielu krustojuma rekonstrukcija”, kā arī ar šo darbību saistīto būvuzraudzību un autoruzraudzību.</w:t>
      </w:r>
    </w:p>
    <w:p w:rsidR="00454B5D" w:rsidRPr="00454B5D" w:rsidRDefault="00454B5D" w:rsidP="004872F4">
      <w:pPr>
        <w:widowControl w:val="0"/>
        <w:numPr>
          <w:ilvl w:val="2"/>
          <w:numId w:val="46"/>
        </w:numPr>
        <w:tabs>
          <w:tab w:val="num" w:pos="374"/>
          <w:tab w:val="left" w:pos="567"/>
          <w:tab w:val="left" w:pos="1134"/>
          <w:tab w:val="left" w:pos="3555"/>
        </w:tabs>
        <w:suppressAutoHyphens/>
        <w:ind w:left="0" w:right="43" w:firstLine="709"/>
        <w:jc w:val="both"/>
        <w:rPr>
          <w:rFonts w:eastAsia="Lucida Sans Unicode" w:cs="Tahoma"/>
          <w:lang w:val="lv-LV"/>
        </w:rPr>
      </w:pPr>
      <w:r w:rsidRPr="00454B5D">
        <w:rPr>
          <w:rFonts w:eastAsia="Lucida Sans Unicode" w:cs="Tahoma"/>
          <w:lang w:val="lv-LV"/>
        </w:rPr>
        <w:t xml:space="preserve">Apstiprināt papildus darbības izmaksas 228 879.97 LVL apmērā, no kurām ERAF līdzfinansējums ir 86 964.57 LVL, Valsts budžeta dotācija ir 3 160.08 LVL, pašvaldības līdzfinansējums ir 15 211.27 LVL un projektā neiekļautās (saistītās) izmaksas ir 123 544.05 LVL. </w:t>
      </w:r>
    </w:p>
    <w:p w:rsidR="00454B5D" w:rsidRPr="00454B5D" w:rsidRDefault="00454B5D" w:rsidP="004872F4">
      <w:pPr>
        <w:widowControl w:val="0"/>
        <w:numPr>
          <w:ilvl w:val="2"/>
          <w:numId w:val="46"/>
        </w:numPr>
        <w:tabs>
          <w:tab w:val="num" w:pos="374"/>
          <w:tab w:val="left" w:pos="567"/>
          <w:tab w:val="left" w:pos="1134"/>
          <w:tab w:val="left" w:pos="3555"/>
        </w:tabs>
        <w:suppressAutoHyphens/>
        <w:ind w:left="0" w:right="43" w:firstLine="709"/>
        <w:jc w:val="both"/>
        <w:rPr>
          <w:rFonts w:eastAsia="Lucida Sans Unicode" w:cs="Tahoma"/>
          <w:lang w:val="lv-LV"/>
        </w:rPr>
      </w:pPr>
      <w:r w:rsidRPr="00454B5D">
        <w:rPr>
          <w:rFonts w:eastAsia="Lucida Sans Unicode" w:cs="Tahoma"/>
          <w:lang w:val="lv-LV"/>
        </w:rPr>
        <w:t xml:space="preserve"> Projektā neiekļautās (saistītās) izmaksas 123 544.05 LVL apmērā sedzamas no pašvaldības kredīta līdzekļiem 2014. un 2015. gadā.</w:t>
      </w:r>
    </w:p>
    <w:p w:rsidR="00454B5D" w:rsidRPr="00454B5D" w:rsidRDefault="00454B5D" w:rsidP="004872F4">
      <w:pPr>
        <w:widowControl w:val="0"/>
        <w:numPr>
          <w:ilvl w:val="2"/>
          <w:numId w:val="46"/>
        </w:numPr>
        <w:tabs>
          <w:tab w:val="num" w:pos="374"/>
          <w:tab w:val="left" w:pos="567"/>
          <w:tab w:val="left" w:pos="1134"/>
          <w:tab w:val="left" w:pos="3555"/>
        </w:tabs>
        <w:suppressAutoHyphens/>
        <w:ind w:left="0" w:right="43" w:firstLine="709"/>
        <w:jc w:val="both"/>
        <w:rPr>
          <w:rFonts w:eastAsia="Lucida Sans Unicode" w:cs="Tahoma"/>
          <w:lang w:val="lv-LV"/>
        </w:rPr>
      </w:pPr>
      <w:r w:rsidRPr="00454B5D">
        <w:rPr>
          <w:rFonts w:eastAsia="Lucida Sans Unicode" w:cs="Tahoma"/>
          <w:lang w:val="lv-LV"/>
        </w:rPr>
        <w:t>Kontroli pār lēmuma izpildi veic Jēkabpils pilsētas pašvaldības izpilddirektors.</w:t>
      </w:r>
    </w:p>
    <w:p w:rsidR="00454B5D" w:rsidRPr="00454B5D" w:rsidRDefault="00454B5D" w:rsidP="00454B5D">
      <w:pPr>
        <w:widowControl w:val="0"/>
        <w:tabs>
          <w:tab w:val="left" w:pos="567"/>
          <w:tab w:val="left" w:pos="3555"/>
        </w:tabs>
        <w:suppressAutoHyphens/>
        <w:ind w:right="43" w:firstLine="0"/>
        <w:rPr>
          <w:rFonts w:eastAsia="Lucida Sans Unicode" w:cs="Tahoma"/>
          <w:lang w:val="lv-LV"/>
        </w:rPr>
      </w:pPr>
    </w:p>
    <w:p w:rsidR="00454B5D" w:rsidRPr="00454B5D" w:rsidRDefault="00454B5D" w:rsidP="00454B5D">
      <w:pPr>
        <w:widowControl w:val="0"/>
        <w:tabs>
          <w:tab w:val="left" w:pos="567"/>
          <w:tab w:val="left" w:pos="3555"/>
        </w:tabs>
        <w:suppressAutoHyphens/>
        <w:ind w:left="360" w:right="43" w:firstLine="0"/>
        <w:rPr>
          <w:rFonts w:eastAsia="Lucida Sans Unicode" w:cs="Tahoma"/>
          <w:lang w:val="lv-LV"/>
        </w:rPr>
      </w:pPr>
    </w:p>
    <w:p w:rsidR="00454B5D" w:rsidRPr="00454B5D" w:rsidRDefault="00454B5D" w:rsidP="00454B5D">
      <w:pPr>
        <w:widowControl w:val="0"/>
        <w:suppressAutoHyphens/>
        <w:ind w:firstLine="0"/>
        <w:jc w:val="both"/>
        <w:rPr>
          <w:rFonts w:eastAsia="Lucida Sans Unicode"/>
          <w:szCs w:val="20"/>
          <w:lang w:val="lv-LV"/>
        </w:rPr>
      </w:pPr>
      <w:r w:rsidRPr="00454B5D">
        <w:rPr>
          <w:rFonts w:eastAsia="Lucida Sans Unicode"/>
          <w:szCs w:val="20"/>
          <w:lang w:val="lv-LV"/>
        </w:rPr>
        <w:t>Sēdes vadītājs</w:t>
      </w:r>
    </w:p>
    <w:p w:rsidR="00454B5D" w:rsidRPr="00454B5D" w:rsidRDefault="00454B5D" w:rsidP="00454B5D">
      <w:pPr>
        <w:tabs>
          <w:tab w:val="center" w:pos="5103"/>
          <w:tab w:val="right" w:pos="9412"/>
        </w:tabs>
        <w:ind w:firstLine="0"/>
        <w:rPr>
          <w:lang w:val="lv-LV"/>
        </w:rPr>
      </w:pPr>
      <w:r w:rsidRPr="00454B5D">
        <w:rPr>
          <w:lang w:val="lv-LV"/>
        </w:rPr>
        <w:t>Domes priekšsēdētājs</w:t>
      </w:r>
      <w:r w:rsidRPr="00454B5D">
        <w:rPr>
          <w:lang w:val="lv-LV"/>
        </w:rPr>
        <w:tab/>
        <w:t>(personiskais paraksts)</w:t>
      </w:r>
      <w:r w:rsidRPr="00454B5D">
        <w:rPr>
          <w:lang w:val="lv-LV"/>
        </w:rPr>
        <w:tab/>
      </w:r>
      <w:proofErr w:type="spellStart"/>
      <w:r w:rsidRPr="00454B5D">
        <w:rPr>
          <w:lang w:val="lv-LV"/>
        </w:rPr>
        <w:t>L.Salcevičs</w:t>
      </w:r>
      <w:proofErr w:type="spellEnd"/>
    </w:p>
    <w:p w:rsidR="00454B5D" w:rsidRPr="00454B5D" w:rsidRDefault="00454B5D" w:rsidP="00454B5D">
      <w:pPr>
        <w:widowControl w:val="0"/>
        <w:tabs>
          <w:tab w:val="left" w:pos="142"/>
          <w:tab w:val="left" w:pos="3555"/>
        </w:tabs>
        <w:suppressAutoHyphens/>
        <w:ind w:right="43" w:firstLine="0"/>
        <w:jc w:val="both"/>
        <w:rPr>
          <w:rFonts w:eastAsia="Lucida Sans Unicode" w:cs="Tahoma"/>
          <w:lang w:val="lv-LV"/>
        </w:rPr>
      </w:pPr>
    </w:p>
    <w:p w:rsidR="00454B5D" w:rsidRPr="00454B5D" w:rsidRDefault="00454B5D" w:rsidP="00454B5D">
      <w:pPr>
        <w:widowControl w:val="0"/>
        <w:tabs>
          <w:tab w:val="left" w:pos="142"/>
          <w:tab w:val="left" w:pos="3555"/>
        </w:tabs>
        <w:suppressAutoHyphens/>
        <w:ind w:right="43" w:firstLine="0"/>
        <w:jc w:val="both"/>
        <w:rPr>
          <w:rFonts w:eastAsia="Lucida Sans Unicode" w:cs="Tahoma"/>
          <w:sz w:val="18"/>
          <w:szCs w:val="18"/>
          <w:lang w:val="lv-LV"/>
        </w:rPr>
      </w:pPr>
      <w:proofErr w:type="spellStart"/>
      <w:r w:rsidRPr="00454B5D">
        <w:rPr>
          <w:rFonts w:eastAsia="Lucida Sans Unicode" w:cs="Tahoma"/>
          <w:sz w:val="18"/>
          <w:szCs w:val="18"/>
          <w:lang w:val="lv-LV"/>
        </w:rPr>
        <w:t>Virsnīte</w:t>
      </w:r>
      <w:proofErr w:type="spellEnd"/>
      <w:r w:rsidRPr="00454B5D">
        <w:rPr>
          <w:rFonts w:eastAsia="Lucida Sans Unicode" w:cs="Tahoma"/>
          <w:sz w:val="18"/>
          <w:szCs w:val="18"/>
          <w:lang w:val="lv-LV"/>
        </w:rPr>
        <w:t xml:space="preserve"> 6521147</w:t>
      </w:r>
    </w:p>
    <w:p w:rsidR="00E035C7" w:rsidRPr="00C61995" w:rsidRDefault="00E035C7" w:rsidP="00454B5D">
      <w:pPr>
        <w:tabs>
          <w:tab w:val="right" w:pos="9000"/>
        </w:tabs>
        <w:snapToGrid w:val="0"/>
        <w:jc w:val="both"/>
        <w:rPr>
          <w:lang w:val="lv-LV"/>
        </w:rPr>
      </w:pPr>
    </w:p>
    <w:sectPr w:rsidR="00E035C7" w:rsidRPr="00C61995" w:rsidSect="008260BA">
      <w:pgSz w:w="11906" w:h="16838" w:code="9"/>
      <w:pgMar w:top="1800" w:right="1440" w:bottom="180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35" w:rsidRDefault="00653035" w:rsidP="00C500DA">
      <w:r>
        <w:separator/>
      </w:r>
    </w:p>
  </w:endnote>
  <w:endnote w:type="continuationSeparator" w:id="0">
    <w:p w:rsidR="00653035" w:rsidRDefault="00653035" w:rsidP="00C5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35" w:rsidRDefault="00653035" w:rsidP="00C500DA">
      <w:r>
        <w:separator/>
      </w:r>
    </w:p>
  </w:footnote>
  <w:footnote w:type="continuationSeparator" w:id="0">
    <w:p w:rsidR="00653035" w:rsidRDefault="00653035" w:rsidP="00C50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EE2B5E"/>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465CC2DA"/>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669A78EC"/>
    <w:lvl w:ilvl="0">
      <w:start w:val="1"/>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1DE43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36436D"/>
    <w:multiLevelType w:val="multilevel"/>
    <w:tmpl w:val="7A766BC8"/>
    <w:lvl w:ilvl="0">
      <w:start w:val="1"/>
      <w:numFmt w:val="decimal"/>
      <w:lvlText w:val="%1."/>
      <w:lvlJc w:val="left"/>
      <w:pPr>
        <w:ind w:left="360" w:hanging="360"/>
      </w:pPr>
      <w:rPr>
        <w:rFonts w:hint="default"/>
        <w:color w:val="auto"/>
        <w:sz w:val="24"/>
      </w:rPr>
    </w:lvl>
    <w:lvl w:ilvl="1">
      <w:start w:val="1"/>
      <w:numFmt w:val="decimal"/>
      <w:lvlText w:val="%2."/>
      <w:lvlJc w:val="left"/>
      <w:pPr>
        <w:ind w:left="927" w:hanging="360"/>
      </w:pPr>
      <w:rPr>
        <w:rFonts w:ascii="Times New Roman" w:eastAsia="Lucida Sans Unicode" w:hAnsi="Times New Roman" w:cs="Times New Roman"/>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6">
    <w:nsid w:val="0D0479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7F5FFA"/>
    <w:multiLevelType w:val="multilevel"/>
    <w:tmpl w:val="B03C6DCA"/>
    <w:lvl w:ilvl="0">
      <w:start w:val="1"/>
      <w:numFmt w:val="decimal"/>
      <w:lvlText w:val="%1."/>
      <w:lvlJc w:val="left"/>
      <w:pPr>
        <w:ind w:left="1728" w:hanging="1008"/>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0E9A6484"/>
    <w:multiLevelType w:val="hybridMultilevel"/>
    <w:tmpl w:val="D08281D4"/>
    <w:lvl w:ilvl="0" w:tplc="0426000F">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9">
    <w:nsid w:val="0F380E10"/>
    <w:multiLevelType w:val="hybridMultilevel"/>
    <w:tmpl w:val="0DCC9304"/>
    <w:lvl w:ilvl="0" w:tplc="060443B6">
      <w:start w:val="3"/>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nsid w:val="1C727B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5D08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A13E00"/>
    <w:multiLevelType w:val="hybridMultilevel"/>
    <w:tmpl w:val="4CB89120"/>
    <w:lvl w:ilvl="0" w:tplc="5372D296">
      <w:start w:val="1"/>
      <w:numFmt w:val="upperRoman"/>
      <w:lvlText w:val="%1."/>
      <w:lvlJc w:val="left"/>
      <w:pPr>
        <w:ind w:left="1080" w:hanging="72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3C333E9"/>
    <w:multiLevelType w:val="multilevel"/>
    <w:tmpl w:val="58681204"/>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6820ABC"/>
    <w:multiLevelType w:val="hybridMultilevel"/>
    <w:tmpl w:val="DE4461B8"/>
    <w:lvl w:ilvl="0" w:tplc="0426000F">
      <w:start w:val="1"/>
      <w:numFmt w:val="decimal"/>
      <w:lvlText w:val="%1."/>
      <w:lvlJc w:val="left"/>
      <w:pPr>
        <w:ind w:left="360" w:hanging="360"/>
      </w:pPr>
      <w:rPr>
        <w:rFonts w:cs="Times New Roman" w:hint="default"/>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5">
    <w:nsid w:val="27093633"/>
    <w:multiLevelType w:val="hybridMultilevel"/>
    <w:tmpl w:val="6BC4D2C2"/>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nsid w:val="270C42EE"/>
    <w:multiLevelType w:val="multilevel"/>
    <w:tmpl w:val="E69A3D4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F7F57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0D64C96"/>
    <w:multiLevelType w:val="multilevel"/>
    <w:tmpl w:val="417CB1F2"/>
    <w:lvl w:ilvl="0">
      <w:start w:val="1"/>
      <w:numFmt w:val="decimal"/>
      <w:lvlText w:val="%1."/>
      <w:lvlJc w:val="left"/>
      <w:pPr>
        <w:ind w:left="720" w:hanging="360"/>
      </w:pPr>
      <w:rPr>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7358FC"/>
    <w:multiLevelType w:val="multilevel"/>
    <w:tmpl w:val="FC4ED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42828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48218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5B235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2406D4"/>
    <w:multiLevelType w:val="multilevel"/>
    <w:tmpl w:val="445AC458"/>
    <w:lvl w:ilvl="0">
      <w:start w:val="1"/>
      <w:numFmt w:val="decimal"/>
      <w:lvlText w:val="%1."/>
      <w:lvlJc w:val="left"/>
      <w:pPr>
        <w:ind w:left="360" w:hanging="360"/>
      </w:pPr>
      <w:rPr>
        <w:rFonts w:eastAsia="Calibri" w:hint="default"/>
      </w:rPr>
    </w:lvl>
    <w:lvl w:ilvl="1">
      <w:start w:val="3"/>
      <w:numFmt w:val="decimal"/>
      <w:lvlText w:val="%1.%2."/>
      <w:lvlJc w:val="left"/>
      <w:pPr>
        <w:ind w:left="644" w:hanging="360"/>
      </w:pPr>
      <w:rPr>
        <w:rFonts w:eastAsia="Calibri"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24">
    <w:nsid w:val="4161679B"/>
    <w:multiLevelType w:val="multilevel"/>
    <w:tmpl w:val="87AC4BB8"/>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724"/>
        </w:tabs>
        <w:ind w:left="1724" w:hanging="360"/>
      </w:pPr>
      <w:rPr>
        <w:rFonts w:hint="default"/>
      </w:rPr>
    </w:lvl>
    <w:lvl w:ilvl="2">
      <w:start w:val="1"/>
      <w:numFmt w:val="decimal"/>
      <w:isLgl/>
      <w:lvlText w:val="%1.%2.%3."/>
      <w:lvlJc w:val="left"/>
      <w:pPr>
        <w:tabs>
          <w:tab w:val="num" w:pos="3164"/>
        </w:tabs>
        <w:ind w:left="3164" w:hanging="720"/>
      </w:pPr>
      <w:rPr>
        <w:rFonts w:hint="default"/>
      </w:rPr>
    </w:lvl>
    <w:lvl w:ilvl="3">
      <w:start w:val="1"/>
      <w:numFmt w:val="decimal"/>
      <w:isLgl/>
      <w:lvlText w:val="%1.%2.%3.%4."/>
      <w:lvlJc w:val="left"/>
      <w:pPr>
        <w:tabs>
          <w:tab w:val="num" w:pos="4244"/>
        </w:tabs>
        <w:ind w:left="4244" w:hanging="720"/>
      </w:pPr>
      <w:rPr>
        <w:rFonts w:hint="default"/>
      </w:rPr>
    </w:lvl>
    <w:lvl w:ilvl="4">
      <w:start w:val="1"/>
      <w:numFmt w:val="decimal"/>
      <w:isLgl/>
      <w:lvlText w:val="%1.%2.%3.%4.%5."/>
      <w:lvlJc w:val="left"/>
      <w:pPr>
        <w:tabs>
          <w:tab w:val="num" w:pos="5684"/>
        </w:tabs>
        <w:ind w:left="5684" w:hanging="1080"/>
      </w:pPr>
      <w:rPr>
        <w:rFonts w:hint="default"/>
      </w:rPr>
    </w:lvl>
    <w:lvl w:ilvl="5">
      <w:start w:val="1"/>
      <w:numFmt w:val="decimal"/>
      <w:isLgl/>
      <w:lvlText w:val="%1.%2.%3.%4.%5.%6."/>
      <w:lvlJc w:val="left"/>
      <w:pPr>
        <w:tabs>
          <w:tab w:val="num" w:pos="6764"/>
        </w:tabs>
        <w:ind w:left="6764" w:hanging="1080"/>
      </w:pPr>
      <w:rPr>
        <w:rFonts w:hint="default"/>
      </w:rPr>
    </w:lvl>
    <w:lvl w:ilvl="6">
      <w:start w:val="1"/>
      <w:numFmt w:val="decimal"/>
      <w:isLgl/>
      <w:lvlText w:val="%1.%2.%3.%4.%5.%6.%7."/>
      <w:lvlJc w:val="left"/>
      <w:pPr>
        <w:tabs>
          <w:tab w:val="num" w:pos="8204"/>
        </w:tabs>
        <w:ind w:left="8204" w:hanging="1440"/>
      </w:pPr>
      <w:rPr>
        <w:rFonts w:hint="default"/>
      </w:rPr>
    </w:lvl>
    <w:lvl w:ilvl="7">
      <w:start w:val="1"/>
      <w:numFmt w:val="decimal"/>
      <w:isLgl/>
      <w:lvlText w:val="%1.%2.%3.%4.%5.%6.%7.%8."/>
      <w:lvlJc w:val="left"/>
      <w:pPr>
        <w:tabs>
          <w:tab w:val="num" w:pos="9284"/>
        </w:tabs>
        <w:ind w:left="9284" w:hanging="1440"/>
      </w:pPr>
      <w:rPr>
        <w:rFonts w:hint="default"/>
      </w:rPr>
    </w:lvl>
    <w:lvl w:ilvl="8">
      <w:start w:val="1"/>
      <w:numFmt w:val="decimal"/>
      <w:isLgl/>
      <w:lvlText w:val="%1.%2.%3.%4.%5.%6.%7.%8.%9."/>
      <w:lvlJc w:val="left"/>
      <w:pPr>
        <w:tabs>
          <w:tab w:val="num" w:pos="10724"/>
        </w:tabs>
        <w:ind w:left="10724" w:hanging="1800"/>
      </w:pPr>
      <w:rPr>
        <w:rFonts w:hint="default"/>
      </w:rPr>
    </w:lvl>
  </w:abstractNum>
  <w:abstractNum w:abstractNumId="25">
    <w:nsid w:val="44C73A89"/>
    <w:multiLevelType w:val="hybridMultilevel"/>
    <w:tmpl w:val="A20C17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6A432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D92277"/>
    <w:multiLevelType w:val="hybridMultilevel"/>
    <w:tmpl w:val="AB94E5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2D918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59F0E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CBC61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D4E3A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161055D"/>
    <w:multiLevelType w:val="hybridMultilevel"/>
    <w:tmpl w:val="06066D06"/>
    <w:lvl w:ilvl="0" w:tplc="D66A1F66">
      <w:start w:val="1"/>
      <w:numFmt w:val="decimal"/>
      <w:lvlText w:val="%1."/>
      <w:lvlJc w:val="left"/>
      <w:pPr>
        <w:ind w:left="1353" w:hanging="360"/>
      </w:pPr>
    </w:lvl>
    <w:lvl w:ilvl="1" w:tplc="04260019">
      <w:start w:val="1"/>
      <w:numFmt w:val="decimal"/>
      <w:lvlText w:val="%2."/>
      <w:lvlJc w:val="left"/>
      <w:pPr>
        <w:tabs>
          <w:tab w:val="num" w:pos="1353"/>
        </w:tabs>
        <w:ind w:left="1353" w:hanging="360"/>
      </w:pPr>
    </w:lvl>
    <w:lvl w:ilvl="2" w:tplc="0426001B">
      <w:start w:val="1"/>
      <w:numFmt w:val="decimal"/>
      <w:lvlText w:val="%3."/>
      <w:lvlJc w:val="left"/>
      <w:pPr>
        <w:tabs>
          <w:tab w:val="num" w:pos="2073"/>
        </w:tabs>
        <w:ind w:left="2073" w:hanging="360"/>
      </w:pPr>
    </w:lvl>
    <w:lvl w:ilvl="3" w:tplc="0426000F">
      <w:start w:val="1"/>
      <w:numFmt w:val="decimal"/>
      <w:lvlText w:val="%4."/>
      <w:lvlJc w:val="left"/>
      <w:pPr>
        <w:tabs>
          <w:tab w:val="num" w:pos="2793"/>
        </w:tabs>
        <w:ind w:left="2793" w:hanging="360"/>
      </w:pPr>
    </w:lvl>
    <w:lvl w:ilvl="4" w:tplc="04260019">
      <w:start w:val="1"/>
      <w:numFmt w:val="decimal"/>
      <w:lvlText w:val="%5."/>
      <w:lvlJc w:val="left"/>
      <w:pPr>
        <w:tabs>
          <w:tab w:val="num" w:pos="3513"/>
        </w:tabs>
        <w:ind w:left="3513" w:hanging="360"/>
      </w:pPr>
    </w:lvl>
    <w:lvl w:ilvl="5" w:tplc="0426001B">
      <w:start w:val="1"/>
      <w:numFmt w:val="decimal"/>
      <w:lvlText w:val="%6."/>
      <w:lvlJc w:val="left"/>
      <w:pPr>
        <w:tabs>
          <w:tab w:val="num" w:pos="4233"/>
        </w:tabs>
        <w:ind w:left="4233" w:hanging="360"/>
      </w:pPr>
    </w:lvl>
    <w:lvl w:ilvl="6" w:tplc="0426000F">
      <w:start w:val="1"/>
      <w:numFmt w:val="decimal"/>
      <w:lvlText w:val="%7."/>
      <w:lvlJc w:val="left"/>
      <w:pPr>
        <w:tabs>
          <w:tab w:val="num" w:pos="4953"/>
        </w:tabs>
        <w:ind w:left="4953" w:hanging="360"/>
      </w:pPr>
    </w:lvl>
    <w:lvl w:ilvl="7" w:tplc="04260019">
      <w:start w:val="1"/>
      <w:numFmt w:val="decimal"/>
      <w:lvlText w:val="%8."/>
      <w:lvlJc w:val="left"/>
      <w:pPr>
        <w:tabs>
          <w:tab w:val="num" w:pos="5673"/>
        </w:tabs>
        <w:ind w:left="5673" w:hanging="360"/>
      </w:pPr>
    </w:lvl>
    <w:lvl w:ilvl="8" w:tplc="0426001B">
      <w:start w:val="1"/>
      <w:numFmt w:val="decimal"/>
      <w:lvlText w:val="%9."/>
      <w:lvlJc w:val="left"/>
      <w:pPr>
        <w:tabs>
          <w:tab w:val="num" w:pos="6393"/>
        </w:tabs>
        <w:ind w:left="6393" w:hanging="360"/>
      </w:pPr>
    </w:lvl>
  </w:abstractNum>
  <w:abstractNum w:abstractNumId="33">
    <w:nsid w:val="68072AC6"/>
    <w:multiLevelType w:val="multilevel"/>
    <w:tmpl w:val="9FE0C142"/>
    <w:lvl w:ilvl="0">
      <w:start w:val="34"/>
      <w:numFmt w:val="decimal"/>
      <w:lvlText w:val="%1."/>
      <w:lvlJc w:val="left"/>
      <w:pPr>
        <w:tabs>
          <w:tab w:val="num" w:pos="480"/>
        </w:tabs>
        <w:ind w:left="480" w:hanging="480"/>
      </w:pPr>
      <w:rPr>
        <w:rFonts w:hint="default"/>
        <w:b w:val="0"/>
      </w:rPr>
    </w:lvl>
    <w:lvl w:ilvl="1">
      <w:start w:val="1"/>
      <w:numFmt w:val="decimal"/>
      <w:lvlText w:val="%1.%2."/>
      <w:lvlJc w:val="left"/>
      <w:pPr>
        <w:tabs>
          <w:tab w:val="num" w:pos="1048"/>
        </w:tabs>
        <w:ind w:left="1048" w:hanging="48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4">
    <w:nsid w:val="6B6F48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B7074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1932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6E6B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383509"/>
    <w:multiLevelType w:val="multilevel"/>
    <w:tmpl w:val="465CC2DA"/>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9">
    <w:nsid w:val="70AE23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C450DD"/>
    <w:multiLevelType w:val="hybridMultilevel"/>
    <w:tmpl w:val="0040DAFE"/>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1">
    <w:nsid w:val="712D0D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4F22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55F1D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B655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DF67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0"/>
  </w:num>
  <w:num w:numId="3">
    <w:abstractNumId w:val="42"/>
  </w:num>
  <w:num w:numId="4">
    <w:abstractNumId w:val="43"/>
  </w:num>
  <w:num w:numId="5">
    <w:abstractNumId w:val="32"/>
  </w:num>
  <w:num w:numId="6">
    <w:abstractNumId w:val="11"/>
  </w:num>
  <w:num w:numId="7">
    <w:abstractNumId w:val="39"/>
  </w:num>
  <w:num w:numId="8">
    <w:abstractNumId w:val="26"/>
  </w:num>
  <w:num w:numId="9">
    <w:abstractNumId w:val="44"/>
  </w:num>
  <w:num w:numId="10">
    <w:abstractNumId w:val="34"/>
  </w:num>
  <w:num w:numId="11">
    <w:abstractNumId w:val="28"/>
  </w:num>
  <w:num w:numId="12">
    <w:abstractNumId w:val="29"/>
  </w:num>
  <w:num w:numId="13">
    <w:abstractNumId w:val="41"/>
  </w:num>
  <w:num w:numId="14">
    <w:abstractNumId w:val="30"/>
  </w:num>
  <w:num w:numId="15">
    <w:abstractNumId w:val="6"/>
  </w:num>
  <w:num w:numId="16">
    <w:abstractNumId w:val="45"/>
  </w:num>
  <w:num w:numId="17">
    <w:abstractNumId w:val="17"/>
  </w:num>
  <w:num w:numId="18">
    <w:abstractNumId w:val="31"/>
  </w:num>
  <w:num w:numId="19">
    <w:abstractNumId w:val="36"/>
  </w:num>
  <w:num w:numId="20">
    <w:abstractNumId w:val="37"/>
  </w:num>
  <w:num w:numId="21">
    <w:abstractNumId w:val="4"/>
  </w:num>
  <w:num w:numId="22">
    <w:abstractNumId w:val="22"/>
  </w:num>
  <w:num w:numId="23">
    <w:abstractNumId w:val="10"/>
  </w:num>
  <w:num w:numId="24">
    <w:abstractNumId w:val="35"/>
  </w:num>
  <w:num w:numId="25">
    <w:abstractNumId w:val="13"/>
  </w:num>
  <w:num w:numId="26">
    <w:abstractNumId w:val="5"/>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3"/>
  </w:num>
  <w:num w:numId="30">
    <w:abstractNumId w:val="3"/>
  </w:num>
  <w:num w:numId="31">
    <w:abstractNumId w:val="19"/>
  </w:num>
  <w:num w:numId="32">
    <w:abstractNumId w:val="12"/>
  </w:num>
  <w:num w:numId="33">
    <w:abstractNumId w:val="9"/>
  </w:num>
  <w:num w:numId="34">
    <w:abstractNumId w:val="18"/>
  </w:num>
  <w:num w:numId="35">
    <w:abstractNumId w:val="7"/>
  </w:num>
  <w:num w:numId="36">
    <w:abstractNumId w:val="25"/>
  </w:num>
  <w:num w:numId="37">
    <w:abstractNumId w:val="2"/>
  </w:num>
  <w:num w:numId="38">
    <w:abstractNumId w:val="27"/>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5"/>
  </w:num>
  <w:num w:numId="42">
    <w:abstractNumId w:val="24"/>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4C"/>
    <w:rsid w:val="0001006D"/>
    <w:rsid w:val="00034926"/>
    <w:rsid w:val="00082E4F"/>
    <w:rsid w:val="00087F0E"/>
    <w:rsid w:val="00092D1C"/>
    <w:rsid w:val="000A1231"/>
    <w:rsid w:val="000A6582"/>
    <w:rsid w:val="000B0729"/>
    <w:rsid w:val="000B683F"/>
    <w:rsid w:val="000B6E7E"/>
    <w:rsid w:val="000C0494"/>
    <w:rsid w:val="000C0705"/>
    <w:rsid w:val="000C7A01"/>
    <w:rsid w:val="000F0F9B"/>
    <w:rsid w:val="00114453"/>
    <w:rsid w:val="00122C42"/>
    <w:rsid w:val="00132B62"/>
    <w:rsid w:val="001727B5"/>
    <w:rsid w:val="00172AA3"/>
    <w:rsid w:val="00186D81"/>
    <w:rsid w:val="00187426"/>
    <w:rsid w:val="001B7825"/>
    <w:rsid w:val="0021446D"/>
    <w:rsid w:val="0021738D"/>
    <w:rsid w:val="00280D2F"/>
    <w:rsid w:val="00282666"/>
    <w:rsid w:val="00283C7A"/>
    <w:rsid w:val="00297FC2"/>
    <w:rsid w:val="002A3271"/>
    <w:rsid w:val="002B0778"/>
    <w:rsid w:val="0030048E"/>
    <w:rsid w:val="00302907"/>
    <w:rsid w:val="0032013B"/>
    <w:rsid w:val="00342D7D"/>
    <w:rsid w:val="00351FD8"/>
    <w:rsid w:val="0036014C"/>
    <w:rsid w:val="003708AA"/>
    <w:rsid w:val="0038105E"/>
    <w:rsid w:val="003D335B"/>
    <w:rsid w:val="003F7926"/>
    <w:rsid w:val="0041317D"/>
    <w:rsid w:val="00454B5D"/>
    <w:rsid w:val="004872F4"/>
    <w:rsid w:val="0048755C"/>
    <w:rsid w:val="004A397A"/>
    <w:rsid w:val="004D329E"/>
    <w:rsid w:val="004F0E0F"/>
    <w:rsid w:val="00501859"/>
    <w:rsid w:val="00502443"/>
    <w:rsid w:val="0050261A"/>
    <w:rsid w:val="00502CA7"/>
    <w:rsid w:val="00536410"/>
    <w:rsid w:val="0055603A"/>
    <w:rsid w:val="00574669"/>
    <w:rsid w:val="00574E05"/>
    <w:rsid w:val="0058477F"/>
    <w:rsid w:val="0059440A"/>
    <w:rsid w:val="005A0D2F"/>
    <w:rsid w:val="005A3006"/>
    <w:rsid w:val="005C4E1E"/>
    <w:rsid w:val="005E6F4F"/>
    <w:rsid w:val="00604238"/>
    <w:rsid w:val="00637CA3"/>
    <w:rsid w:val="00647201"/>
    <w:rsid w:val="00653035"/>
    <w:rsid w:val="006813EA"/>
    <w:rsid w:val="0069223A"/>
    <w:rsid w:val="00697655"/>
    <w:rsid w:val="006A1CCF"/>
    <w:rsid w:val="006A5244"/>
    <w:rsid w:val="006A7C04"/>
    <w:rsid w:val="006C0C85"/>
    <w:rsid w:val="006F064C"/>
    <w:rsid w:val="00736AF8"/>
    <w:rsid w:val="0076368E"/>
    <w:rsid w:val="007860F7"/>
    <w:rsid w:val="00793214"/>
    <w:rsid w:val="007E335E"/>
    <w:rsid w:val="00814B4E"/>
    <w:rsid w:val="00820CE5"/>
    <w:rsid w:val="008260BA"/>
    <w:rsid w:val="008B3A77"/>
    <w:rsid w:val="008B5CBE"/>
    <w:rsid w:val="00930319"/>
    <w:rsid w:val="00942905"/>
    <w:rsid w:val="009E6EC5"/>
    <w:rsid w:val="00A012E7"/>
    <w:rsid w:val="00A07FEF"/>
    <w:rsid w:val="00A36D6B"/>
    <w:rsid w:val="00A51B09"/>
    <w:rsid w:val="00A601FE"/>
    <w:rsid w:val="00A65E0B"/>
    <w:rsid w:val="00AA1154"/>
    <w:rsid w:val="00AA6FA1"/>
    <w:rsid w:val="00AC542A"/>
    <w:rsid w:val="00AC68AD"/>
    <w:rsid w:val="00AF3AB8"/>
    <w:rsid w:val="00B03D5F"/>
    <w:rsid w:val="00B37DC5"/>
    <w:rsid w:val="00B535CB"/>
    <w:rsid w:val="00B70F1D"/>
    <w:rsid w:val="00B7202A"/>
    <w:rsid w:val="00BA4364"/>
    <w:rsid w:val="00BC20D9"/>
    <w:rsid w:val="00BE336F"/>
    <w:rsid w:val="00C02065"/>
    <w:rsid w:val="00C070D4"/>
    <w:rsid w:val="00C32E77"/>
    <w:rsid w:val="00C500DA"/>
    <w:rsid w:val="00C5585A"/>
    <w:rsid w:val="00C61995"/>
    <w:rsid w:val="00C67A41"/>
    <w:rsid w:val="00C81840"/>
    <w:rsid w:val="00CD151D"/>
    <w:rsid w:val="00CD1D7F"/>
    <w:rsid w:val="00D00A93"/>
    <w:rsid w:val="00D05D90"/>
    <w:rsid w:val="00D11DA2"/>
    <w:rsid w:val="00D26288"/>
    <w:rsid w:val="00D27371"/>
    <w:rsid w:val="00D27854"/>
    <w:rsid w:val="00D42B0E"/>
    <w:rsid w:val="00D652D8"/>
    <w:rsid w:val="00D81F0E"/>
    <w:rsid w:val="00D92236"/>
    <w:rsid w:val="00DA7B50"/>
    <w:rsid w:val="00E035C7"/>
    <w:rsid w:val="00E209EA"/>
    <w:rsid w:val="00E27B35"/>
    <w:rsid w:val="00E77BF9"/>
    <w:rsid w:val="00E77F7D"/>
    <w:rsid w:val="00EA450D"/>
    <w:rsid w:val="00EB4EAE"/>
    <w:rsid w:val="00EB55E4"/>
    <w:rsid w:val="00EC2986"/>
    <w:rsid w:val="00ED6812"/>
    <w:rsid w:val="00EE08D1"/>
    <w:rsid w:val="00EE20D9"/>
    <w:rsid w:val="00F57D5A"/>
    <w:rsid w:val="00F6029F"/>
    <w:rsid w:val="00F86B1E"/>
    <w:rsid w:val="00FA1043"/>
    <w:rsid w:val="00FD59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ind w:firstLine="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4C"/>
    <w:rPr>
      <w:rFonts w:ascii="Times New Roman" w:eastAsia="Times New Roman" w:hAnsi="Times New Roman" w:cs="Times New Roman"/>
      <w:sz w:val="24"/>
      <w:szCs w:val="24"/>
      <w:lang w:val="ru-RU"/>
    </w:rPr>
  </w:style>
  <w:style w:type="paragraph" w:styleId="Heading6">
    <w:name w:val="heading 6"/>
    <w:basedOn w:val="Normal"/>
    <w:next w:val="Normal"/>
    <w:link w:val="Heading6Char"/>
    <w:uiPriority w:val="9"/>
    <w:semiHidden/>
    <w:unhideWhenUsed/>
    <w:qFormat/>
    <w:rsid w:val="00D00A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500D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36014C"/>
    <w:pPr>
      <w:jc w:val="center"/>
    </w:pPr>
    <w:rPr>
      <w:b/>
      <w:sz w:val="28"/>
      <w:lang w:val="en-GB"/>
    </w:rPr>
  </w:style>
  <w:style w:type="character" w:customStyle="1" w:styleId="TitleChar">
    <w:name w:val="Title Char"/>
    <w:basedOn w:val="DefaultParagraphFont"/>
    <w:uiPriority w:val="10"/>
    <w:rsid w:val="0036014C"/>
    <w:rPr>
      <w:rFonts w:asciiTheme="majorHAnsi" w:eastAsiaTheme="majorEastAsia" w:hAnsiTheme="majorHAnsi" w:cstheme="majorBidi"/>
      <w:color w:val="17365D" w:themeColor="text2" w:themeShade="BF"/>
      <w:spacing w:val="5"/>
      <w:kern w:val="28"/>
      <w:sz w:val="52"/>
      <w:szCs w:val="52"/>
      <w:lang w:val="ru-RU"/>
    </w:rPr>
  </w:style>
  <w:style w:type="character" w:customStyle="1" w:styleId="TitleChar1">
    <w:name w:val="Title Char1"/>
    <w:link w:val="Title"/>
    <w:locked/>
    <w:rsid w:val="0036014C"/>
    <w:rPr>
      <w:rFonts w:ascii="Times New Roman" w:eastAsia="Times New Roman" w:hAnsi="Times New Roman" w:cs="Times New Roman"/>
      <w:b/>
      <w:sz w:val="28"/>
      <w:szCs w:val="24"/>
      <w:lang w:val="en-GB"/>
    </w:rPr>
  </w:style>
  <w:style w:type="paragraph" w:styleId="BalloonText">
    <w:name w:val="Balloon Text"/>
    <w:basedOn w:val="Normal"/>
    <w:link w:val="BalloonTextChar"/>
    <w:uiPriority w:val="99"/>
    <w:semiHidden/>
    <w:unhideWhenUsed/>
    <w:rsid w:val="00F86B1E"/>
    <w:rPr>
      <w:rFonts w:ascii="Tahoma" w:hAnsi="Tahoma" w:cs="Tahoma"/>
      <w:sz w:val="16"/>
      <w:szCs w:val="16"/>
    </w:rPr>
  </w:style>
  <w:style w:type="character" w:customStyle="1" w:styleId="BalloonTextChar">
    <w:name w:val="Balloon Text Char"/>
    <w:basedOn w:val="DefaultParagraphFont"/>
    <w:link w:val="BalloonText"/>
    <w:uiPriority w:val="99"/>
    <w:semiHidden/>
    <w:rsid w:val="00F86B1E"/>
    <w:rPr>
      <w:rFonts w:ascii="Tahoma" w:eastAsia="Times New Roman" w:hAnsi="Tahoma" w:cs="Tahoma"/>
      <w:sz w:val="16"/>
      <w:szCs w:val="16"/>
      <w:lang w:val="ru-RU"/>
    </w:rPr>
  </w:style>
  <w:style w:type="paragraph" w:styleId="Header">
    <w:name w:val="header"/>
    <w:basedOn w:val="Normal"/>
    <w:link w:val="HeaderChar"/>
    <w:uiPriority w:val="99"/>
    <w:unhideWhenUsed/>
    <w:rsid w:val="00C500DA"/>
    <w:pPr>
      <w:tabs>
        <w:tab w:val="center" w:pos="4153"/>
        <w:tab w:val="right" w:pos="8306"/>
      </w:tabs>
    </w:pPr>
  </w:style>
  <w:style w:type="character" w:customStyle="1" w:styleId="HeaderChar">
    <w:name w:val="Header Char"/>
    <w:basedOn w:val="DefaultParagraphFont"/>
    <w:link w:val="Header"/>
    <w:uiPriority w:val="99"/>
    <w:rsid w:val="00C500DA"/>
    <w:rPr>
      <w:rFonts w:ascii="Times New Roman" w:eastAsia="Times New Roman" w:hAnsi="Times New Roman" w:cs="Times New Roman"/>
      <w:sz w:val="24"/>
      <w:szCs w:val="24"/>
      <w:lang w:val="ru-RU"/>
    </w:rPr>
  </w:style>
  <w:style w:type="paragraph" w:styleId="Footer">
    <w:name w:val="footer"/>
    <w:basedOn w:val="Normal"/>
    <w:link w:val="FooterChar"/>
    <w:uiPriority w:val="99"/>
    <w:unhideWhenUsed/>
    <w:rsid w:val="00C500DA"/>
    <w:pPr>
      <w:tabs>
        <w:tab w:val="center" w:pos="4153"/>
        <w:tab w:val="right" w:pos="8306"/>
      </w:tabs>
    </w:pPr>
  </w:style>
  <w:style w:type="character" w:customStyle="1" w:styleId="FooterChar">
    <w:name w:val="Footer Char"/>
    <w:basedOn w:val="DefaultParagraphFont"/>
    <w:link w:val="Footer"/>
    <w:uiPriority w:val="99"/>
    <w:rsid w:val="00C500DA"/>
    <w:rPr>
      <w:rFonts w:ascii="Times New Roman" w:eastAsia="Times New Roman" w:hAnsi="Times New Roman" w:cs="Times New Roman"/>
      <w:sz w:val="24"/>
      <w:szCs w:val="24"/>
      <w:lang w:val="ru-RU"/>
    </w:rPr>
  </w:style>
  <w:style w:type="character" w:customStyle="1" w:styleId="Heading7Char">
    <w:name w:val="Heading 7 Char"/>
    <w:basedOn w:val="DefaultParagraphFont"/>
    <w:link w:val="Heading7"/>
    <w:uiPriority w:val="9"/>
    <w:rsid w:val="00C500DA"/>
    <w:rPr>
      <w:rFonts w:asciiTheme="majorHAnsi" w:eastAsiaTheme="majorEastAsia" w:hAnsiTheme="majorHAnsi" w:cstheme="majorBidi"/>
      <w:i/>
      <w:iCs/>
      <w:color w:val="404040" w:themeColor="text1" w:themeTint="BF"/>
      <w:sz w:val="24"/>
      <w:szCs w:val="24"/>
      <w:lang w:val="ru-RU"/>
    </w:rPr>
  </w:style>
  <w:style w:type="character" w:customStyle="1" w:styleId="Heading6Char">
    <w:name w:val="Heading 6 Char"/>
    <w:basedOn w:val="DefaultParagraphFont"/>
    <w:link w:val="Heading6"/>
    <w:uiPriority w:val="9"/>
    <w:semiHidden/>
    <w:rsid w:val="00D00A93"/>
    <w:rPr>
      <w:rFonts w:asciiTheme="majorHAnsi" w:eastAsiaTheme="majorEastAsia" w:hAnsiTheme="majorHAnsi" w:cstheme="majorBidi"/>
      <w:i/>
      <w:iCs/>
      <w:color w:val="243F60" w:themeColor="accent1" w:themeShade="7F"/>
      <w:sz w:val="24"/>
      <w:szCs w:val="24"/>
      <w:lang w:val="ru-RU"/>
    </w:rPr>
  </w:style>
  <w:style w:type="paragraph" w:styleId="ListParagraph">
    <w:name w:val="List Paragraph"/>
    <w:basedOn w:val="Normal"/>
    <w:uiPriority w:val="34"/>
    <w:qFormat/>
    <w:rsid w:val="00C61995"/>
    <w:pPr>
      <w:ind w:left="720"/>
      <w:contextualSpacing/>
    </w:pPr>
  </w:style>
  <w:style w:type="numbering" w:customStyle="1" w:styleId="NoList1">
    <w:name w:val="No List1"/>
    <w:next w:val="NoList"/>
    <w:uiPriority w:val="99"/>
    <w:semiHidden/>
    <w:unhideWhenUsed/>
    <w:rsid w:val="000B683F"/>
  </w:style>
  <w:style w:type="numbering" w:customStyle="1" w:styleId="NoList2">
    <w:name w:val="No List2"/>
    <w:next w:val="NoList"/>
    <w:uiPriority w:val="99"/>
    <w:semiHidden/>
    <w:unhideWhenUsed/>
    <w:rsid w:val="004F0E0F"/>
  </w:style>
  <w:style w:type="paragraph" w:styleId="BodyText">
    <w:name w:val="Body Text"/>
    <w:basedOn w:val="Normal"/>
    <w:link w:val="BodyTextChar"/>
    <w:rsid w:val="004F0E0F"/>
    <w:pPr>
      <w:widowControl w:val="0"/>
      <w:suppressAutoHyphens/>
      <w:spacing w:after="120"/>
    </w:pPr>
    <w:rPr>
      <w:rFonts w:eastAsia="SimSun" w:cs="Mangal"/>
      <w:kern w:val="1"/>
      <w:lang w:val="x-none" w:eastAsia="hi-IN" w:bidi="hi-IN"/>
    </w:rPr>
  </w:style>
  <w:style w:type="character" w:customStyle="1" w:styleId="BodyTextChar">
    <w:name w:val="Body Text Char"/>
    <w:basedOn w:val="DefaultParagraphFont"/>
    <w:link w:val="BodyText"/>
    <w:rsid w:val="004F0E0F"/>
    <w:rPr>
      <w:rFonts w:ascii="Times New Roman" w:eastAsia="SimSun" w:hAnsi="Times New Roman" w:cs="Mangal"/>
      <w:kern w:val="1"/>
      <w:sz w:val="24"/>
      <w:szCs w:val="24"/>
      <w:lang w:val="x-none" w:eastAsia="hi-IN" w:bidi="hi-IN"/>
    </w:rPr>
  </w:style>
  <w:style w:type="numbering" w:customStyle="1" w:styleId="NoList11">
    <w:name w:val="No List11"/>
    <w:next w:val="NoList"/>
    <w:uiPriority w:val="99"/>
    <w:semiHidden/>
    <w:unhideWhenUsed/>
    <w:rsid w:val="004F0E0F"/>
  </w:style>
  <w:style w:type="paragraph" w:styleId="NoSpacing">
    <w:name w:val="No Spacing"/>
    <w:uiPriority w:val="1"/>
    <w:qFormat/>
    <w:rsid w:val="00B70F1D"/>
    <w:rPr>
      <w:rFonts w:ascii="Times New Roman" w:eastAsia="Times New Roman" w:hAnsi="Times New Roman" w:cs="Times New Roman"/>
      <w:sz w:val="24"/>
      <w:szCs w:val="24"/>
      <w:lang w:val="ru-RU"/>
    </w:rPr>
  </w:style>
  <w:style w:type="paragraph" w:customStyle="1" w:styleId="naisf">
    <w:name w:val="naisf"/>
    <w:basedOn w:val="Normal"/>
    <w:rsid w:val="00CD1D7F"/>
    <w:pPr>
      <w:spacing w:before="75" w:after="75"/>
      <w:ind w:firstLine="375"/>
      <w:jc w:val="both"/>
    </w:pPr>
    <w:rPr>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ind w:firstLine="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14C"/>
    <w:rPr>
      <w:rFonts w:ascii="Times New Roman" w:eastAsia="Times New Roman" w:hAnsi="Times New Roman" w:cs="Times New Roman"/>
      <w:sz w:val="24"/>
      <w:szCs w:val="24"/>
      <w:lang w:val="ru-RU"/>
    </w:rPr>
  </w:style>
  <w:style w:type="paragraph" w:styleId="Heading6">
    <w:name w:val="heading 6"/>
    <w:basedOn w:val="Normal"/>
    <w:next w:val="Normal"/>
    <w:link w:val="Heading6Char"/>
    <w:uiPriority w:val="9"/>
    <w:semiHidden/>
    <w:unhideWhenUsed/>
    <w:qFormat/>
    <w:rsid w:val="00D00A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500D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36014C"/>
    <w:pPr>
      <w:jc w:val="center"/>
    </w:pPr>
    <w:rPr>
      <w:b/>
      <w:sz w:val="28"/>
      <w:lang w:val="en-GB"/>
    </w:rPr>
  </w:style>
  <w:style w:type="character" w:customStyle="1" w:styleId="TitleChar">
    <w:name w:val="Title Char"/>
    <w:basedOn w:val="DefaultParagraphFont"/>
    <w:uiPriority w:val="10"/>
    <w:rsid w:val="0036014C"/>
    <w:rPr>
      <w:rFonts w:asciiTheme="majorHAnsi" w:eastAsiaTheme="majorEastAsia" w:hAnsiTheme="majorHAnsi" w:cstheme="majorBidi"/>
      <w:color w:val="17365D" w:themeColor="text2" w:themeShade="BF"/>
      <w:spacing w:val="5"/>
      <w:kern w:val="28"/>
      <w:sz w:val="52"/>
      <w:szCs w:val="52"/>
      <w:lang w:val="ru-RU"/>
    </w:rPr>
  </w:style>
  <w:style w:type="character" w:customStyle="1" w:styleId="TitleChar1">
    <w:name w:val="Title Char1"/>
    <w:link w:val="Title"/>
    <w:locked/>
    <w:rsid w:val="0036014C"/>
    <w:rPr>
      <w:rFonts w:ascii="Times New Roman" w:eastAsia="Times New Roman" w:hAnsi="Times New Roman" w:cs="Times New Roman"/>
      <w:b/>
      <w:sz w:val="28"/>
      <w:szCs w:val="24"/>
      <w:lang w:val="en-GB"/>
    </w:rPr>
  </w:style>
  <w:style w:type="paragraph" w:styleId="BalloonText">
    <w:name w:val="Balloon Text"/>
    <w:basedOn w:val="Normal"/>
    <w:link w:val="BalloonTextChar"/>
    <w:uiPriority w:val="99"/>
    <w:semiHidden/>
    <w:unhideWhenUsed/>
    <w:rsid w:val="00F86B1E"/>
    <w:rPr>
      <w:rFonts w:ascii="Tahoma" w:hAnsi="Tahoma" w:cs="Tahoma"/>
      <w:sz w:val="16"/>
      <w:szCs w:val="16"/>
    </w:rPr>
  </w:style>
  <w:style w:type="character" w:customStyle="1" w:styleId="BalloonTextChar">
    <w:name w:val="Balloon Text Char"/>
    <w:basedOn w:val="DefaultParagraphFont"/>
    <w:link w:val="BalloonText"/>
    <w:uiPriority w:val="99"/>
    <w:semiHidden/>
    <w:rsid w:val="00F86B1E"/>
    <w:rPr>
      <w:rFonts w:ascii="Tahoma" w:eastAsia="Times New Roman" w:hAnsi="Tahoma" w:cs="Tahoma"/>
      <w:sz w:val="16"/>
      <w:szCs w:val="16"/>
      <w:lang w:val="ru-RU"/>
    </w:rPr>
  </w:style>
  <w:style w:type="paragraph" w:styleId="Header">
    <w:name w:val="header"/>
    <w:basedOn w:val="Normal"/>
    <w:link w:val="HeaderChar"/>
    <w:uiPriority w:val="99"/>
    <w:unhideWhenUsed/>
    <w:rsid w:val="00C500DA"/>
    <w:pPr>
      <w:tabs>
        <w:tab w:val="center" w:pos="4153"/>
        <w:tab w:val="right" w:pos="8306"/>
      </w:tabs>
    </w:pPr>
  </w:style>
  <w:style w:type="character" w:customStyle="1" w:styleId="HeaderChar">
    <w:name w:val="Header Char"/>
    <w:basedOn w:val="DefaultParagraphFont"/>
    <w:link w:val="Header"/>
    <w:uiPriority w:val="99"/>
    <w:rsid w:val="00C500DA"/>
    <w:rPr>
      <w:rFonts w:ascii="Times New Roman" w:eastAsia="Times New Roman" w:hAnsi="Times New Roman" w:cs="Times New Roman"/>
      <w:sz w:val="24"/>
      <w:szCs w:val="24"/>
      <w:lang w:val="ru-RU"/>
    </w:rPr>
  </w:style>
  <w:style w:type="paragraph" w:styleId="Footer">
    <w:name w:val="footer"/>
    <w:basedOn w:val="Normal"/>
    <w:link w:val="FooterChar"/>
    <w:uiPriority w:val="99"/>
    <w:unhideWhenUsed/>
    <w:rsid w:val="00C500DA"/>
    <w:pPr>
      <w:tabs>
        <w:tab w:val="center" w:pos="4153"/>
        <w:tab w:val="right" w:pos="8306"/>
      </w:tabs>
    </w:pPr>
  </w:style>
  <w:style w:type="character" w:customStyle="1" w:styleId="FooterChar">
    <w:name w:val="Footer Char"/>
    <w:basedOn w:val="DefaultParagraphFont"/>
    <w:link w:val="Footer"/>
    <w:uiPriority w:val="99"/>
    <w:rsid w:val="00C500DA"/>
    <w:rPr>
      <w:rFonts w:ascii="Times New Roman" w:eastAsia="Times New Roman" w:hAnsi="Times New Roman" w:cs="Times New Roman"/>
      <w:sz w:val="24"/>
      <w:szCs w:val="24"/>
      <w:lang w:val="ru-RU"/>
    </w:rPr>
  </w:style>
  <w:style w:type="character" w:customStyle="1" w:styleId="Heading7Char">
    <w:name w:val="Heading 7 Char"/>
    <w:basedOn w:val="DefaultParagraphFont"/>
    <w:link w:val="Heading7"/>
    <w:uiPriority w:val="9"/>
    <w:rsid w:val="00C500DA"/>
    <w:rPr>
      <w:rFonts w:asciiTheme="majorHAnsi" w:eastAsiaTheme="majorEastAsia" w:hAnsiTheme="majorHAnsi" w:cstheme="majorBidi"/>
      <w:i/>
      <w:iCs/>
      <w:color w:val="404040" w:themeColor="text1" w:themeTint="BF"/>
      <w:sz w:val="24"/>
      <w:szCs w:val="24"/>
      <w:lang w:val="ru-RU"/>
    </w:rPr>
  </w:style>
  <w:style w:type="character" w:customStyle="1" w:styleId="Heading6Char">
    <w:name w:val="Heading 6 Char"/>
    <w:basedOn w:val="DefaultParagraphFont"/>
    <w:link w:val="Heading6"/>
    <w:uiPriority w:val="9"/>
    <w:semiHidden/>
    <w:rsid w:val="00D00A93"/>
    <w:rPr>
      <w:rFonts w:asciiTheme="majorHAnsi" w:eastAsiaTheme="majorEastAsia" w:hAnsiTheme="majorHAnsi" w:cstheme="majorBidi"/>
      <w:i/>
      <w:iCs/>
      <w:color w:val="243F60" w:themeColor="accent1" w:themeShade="7F"/>
      <w:sz w:val="24"/>
      <w:szCs w:val="24"/>
      <w:lang w:val="ru-RU"/>
    </w:rPr>
  </w:style>
  <w:style w:type="paragraph" w:styleId="ListParagraph">
    <w:name w:val="List Paragraph"/>
    <w:basedOn w:val="Normal"/>
    <w:uiPriority w:val="34"/>
    <w:qFormat/>
    <w:rsid w:val="00C61995"/>
    <w:pPr>
      <w:ind w:left="720"/>
      <w:contextualSpacing/>
    </w:pPr>
  </w:style>
  <w:style w:type="numbering" w:customStyle="1" w:styleId="NoList1">
    <w:name w:val="No List1"/>
    <w:next w:val="NoList"/>
    <w:uiPriority w:val="99"/>
    <w:semiHidden/>
    <w:unhideWhenUsed/>
    <w:rsid w:val="000B683F"/>
  </w:style>
  <w:style w:type="numbering" w:customStyle="1" w:styleId="NoList2">
    <w:name w:val="No List2"/>
    <w:next w:val="NoList"/>
    <w:uiPriority w:val="99"/>
    <w:semiHidden/>
    <w:unhideWhenUsed/>
    <w:rsid w:val="004F0E0F"/>
  </w:style>
  <w:style w:type="paragraph" w:styleId="BodyText">
    <w:name w:val="Body Text"/>
    <w:basedOn w:val="Normal"/>
    <w:link w:val="BodyTextChar"/>
    <w:rsid w:val="004F0E0F"/>
    <w:pPr>
      <w:widowControl w:val="0"/>
      <w:suppressAutoHyphens/>
      <w:spacing w:after="120"/>
    </w:pPr>
    <w:rPr>
      <w:rFonts w:eastAsia="SimSun" w:cs="Mangal"/>
      <w:kern w:val="1"/>
      <w:lang w:val="x-none" w:eastAsia="hi-IN" w:bidi="hi-IN"/>
    </w:rPr>
  </w:style>
  <w:style w:type="character" w:customStyle="1" w:styleId="BodyTextChar">
    <w:name w:val="Body Text Char"/>
    <w:basedOn w:val="DefaultParagraphFont"/>
    <w:link w:val="BodyText"/>
    <w:rsid w:val="004F0E0F"/>
    <w:rPr>
      <w:rFonts w:ascii="Times New Roman" w:eastAsia="SimSun" w:hAnsi="Times New Roman" w:cs="Mangal"/>
      <w:kern w:val="1"/>
      <w:sz w:val="24"/>
      <w:szCs w:val="24"/>
      <w:lang w:val="x-none" w:eastAsia="hi-IN" w:bidi="hi-IN"/>
    </w:rPr>
  </w:style>
  <w:style w:type="numbering" w:customStyle="1" w:styleId="NoList11">
    <w:name w:val="No List11"/>
    <w:next w:val="NoList"/>
    <w:uiPriority w:val="99"/>
    <w:semiHidden/>
    <w:unhideWhenUsed/>
    <w:rsid w:val="004F0E0F"/>
  </w:style>
  <w:style w:type="paragraph" w:styleId="NoSpacing">
    <w:name w:val="No Spacing"/>
    <w:uiPriority w:val="1"/>
    <w:qFormat/>
    <w:rsid w:val="00B70F1D"/>
    <w:rPr>
      <w:rFonts w:ascii="Times New Roman" w:eastAsia="Times New Roman" w:hAnsi="Times New Roman" w:cs="Times New Roman"/>
      <w:sz w:val="24"/>
      <w:szCs w:val="24"/>
      <w:lang w:val="ru-RU"/>
    </w:rPr>
  </w:style>
  <w:style w:type="paragraph" w:customStyle="1" w:styleId="naisf">
    <w:name w:val="naisf"/>
    <w:basedOn w:val="Normal"/>
    <w:rsid w:val="00CD1D7F"/>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0448">
      <w:bodyDiv w:val="1"/>
      <w:marLeft w:val="0"/>
      <w:marRight w:val="0"/>
      <w:marTop w:val="0"/>
      <w:marBottom w:val="0"/>
      <w:divBdr>
        <w:top w:val="none" w:sz="0" w:space="0" w:color="auto"/>
        <w:left w:val="none" w:sz="0" w:space="0" w:color="auto"/>
        <w:bottom w:val="none" w:sz="0" w:space="0" w:color="auto"/>
        <w:right w:val="none" w:sz="0" w:space="0" w:color="auto"/>
      </w:divBdr>
    </w:div>
    <w:div w:id="500237716">
      <w:bodyDiv w:val="1"/>
      <w:marLeft w:val="0"/>
      <w:marRight w:val="0"/>
      <w:marTop w:val="0"/>
      <w:marBottom w:val="0"/>
      <w:divBdr>
        <w:top w:val="none" w:sz="0" w:space="0" w:color="auto"/>
        <w:left w:val="none" w:sz="0" w:space="0" w:color="auto"/>
        <w:bottom w:val="none" w:sz="0" w:space="0" w:color="auto"/>
        <w:right w:val="none" w:sz="0" w:space="0" w:color="auto"/>
      </w:divBdr>
    </w:div>
    <w:div w:id="664286602">
      <w:bodyDiv w:val="1"/>
      <w:marLeft w:val="0"/>
      <w:marRight w:val="0"/>
      <w:marTop w:val="0"/>
      <w:marBottom w:val="0"/>
      <w:divBdr>
        <w:top w:val="none" w:sz="0" w:space="0" w:color="auto"/>
        <w:left w:val="none" w:sz="0" w:space="0" w:color="auto"/>
        <w:bottom w:val="none" w:sz="0" w:space="0" w:color="auto"/>
        <w:right w:val="none" w:sz="0" w:space="0" w:color="auto"/>
      </w:divBdr>
    </w:div>
    <w:div w:id="739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35676-4EFA-4508-B593-DCE6DC81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66</Pages>
  <Words>88952</Words>
  <Characters>50704</Characters>
  <Application>Microsoft Office Word</Application>
  <DocSecurity>0</DocSecurity>
  <Lines>422</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Dzintars Audriņš</dc:creator>
  <cp:lastModifiedBy>jolantal</cp:lastModifiedBy>
  <cp:revision>119</cp:revision>
  <dcterms:created xsi:type="dcterms:W3CDTF">2013-12-10T13:27:00Z</dcterms:created>
  <dcterms:modified xsi:type="dcterms:W3CDTF">2013-12-27T07:06:00Z</dcterms:modified>
</cp:coreProperties>
</file>