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77C7" w14:textId="409F9306" w:rsidR="002B73C1" w:rsidRPr="008336B0" w:rsidRDefault="002B73C1" w:rsidP="002B73C1">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5AE8B767"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2CD0C768" w14:textId="77777777"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607EA437" w14:textId="273C29E8" w:rsidR="002B73C1" w:rsidRPr="008336B0" w:rsidRDefault="00C56CA4" w:rsidP="002B73C1">
      <w:pPr>
        <w:widowControl w:val="0"/>
        <w:suppressAutoHyphens/>
        <w:jc w:val="right"/>
        <w:rPr>
          <w:rFonts w:eastAsia="Lucida Sans Unicode"/>
          <w:color w:val="000000"/>
          <w:lang w:val="lv-LV"/>
        </w:rPr>
      </w:pPr>
      <w:r>
        <w:rPr>
          <w:rFonts w:eastAsia="Lucida Sans Unicode"/>
          <w:color w:val="000000"/>
          <w:lang w:val="lv-LV"/>
        </w:rPr>
        <w:t>27.04</w:t>
      </w:r>
      <w:r w:rsidR="002B73C1" w:rsidRPr="008336B0">
        <w:rPr>
          <w:rFonts w:eastAsia="Lucida Sans Unicode"/>
          <w:color w:val="000000"/>
          <w:lang w:val="lv-LV"/>
        </w:rPr>
        <w:t>.202</w:t>
      </w:r>
      <w:r w:rsidR="002B73C1">
        <w:rPr>
          <w:rFonts w:eastAsia="Lucida Sans Unicode"/>
          <w:color w:val="000000"/>
          <w:lang w:val="lv-LV"/>
        </w:rPr>
        <w:t>3</w:t>
      </w:r>
      <w:r w:rsidR="002B73C1" w:rsidRPr="008336B0">
        <w:rPr>
          <w:rFonts w:eastAsia="Lucida Sans Unicode"/>
          <w:color w:val="000000"/>
          <w:lang w:val="lv-LV"/>
        </w:rPr>
        <w:t>. lēmumu Nr.</w:t>
      </w:r>
      <w:r>
        <w:rPr>
          <w:rFonts w:eastAsia="Lucida Sans Unicode"/>
          <w:color w:val="000000"/>
          <w:lang w:val="lv-LV"/>
        </w:rPr>
        <w:t>339</w:t>
      </w:r>
    </w:p>
    <w:p w14:paraId="756EBE19" w14:textId="2ECD1503" w:rsidR="002B73C1" w:rsidRPr="008336B0" w:rsidRDefault="002B73C1" w:rsidP="002B73C1">
      <w:pPr>
        <w:widowControl w:val="0"/>
        <w:suppressAutoHyphens/>
        <w:jc w:val="right"/>
        <w:rPr>
          <w:rFonts w:eastAsia="Lucida Sans Unicode"/>
          <w:color w:val="000000"/>
          <w:lang w:val="lv-LV"/>
        </w:rPr>
      </w:pPr>
      <w:r w:rsidRPr="008336B0">
        <w:rPr>
          <w:rFonts w:eastAsia="Lucida Sans Unicode"/>
          <w:color w:val="000000"/>
          <w:lang w:val="lv-LV"/>
        </w:rPr>
        <w:t>(protokols Nr.</w:t>
      </w:r>
      <w:r w:rsidR="00C56CA4">
        <w:rPr>
          <w:rFonts w:eastAsia="Lucida Sans Unicode"/>
          <w:color w:val="000000"/>
          <w:lang w:val="lv-LV"/>
        </w:rPr>
        <w:t>6</w:t>
      </w:r>
      <w:r w:rsidRPr="008336B0">
        <w:rPr>
          <w:rFonts w:eastAsia="Lucida Sans Unicode"/>
          <w:color w:val="000000"/>
          <w:lang w:val="lv-LV"/>
        </w:rPr>
        <w:t xml:space="preserve">, </w:t>
      </w:r>
      <w:r w:rsidR="00C56CA4">
        <w:rPr>
          <w:rFonts w:eastAsia="Lucida Sans Unicode"/>
          <w:color w:val="000000"/>
          <w:lang w:val="lv-LV"/>
        </w:rPr>
        <w:t>55</w:t>
      </w:r>
      <w:r w:rsidRPr="008336B0">
        <w:rPr>
          <w:rFonts w:eastAsia="Lucida Sans Unicode"/>
          <w:color w:val="000000"/>
          <w:lang w:val="lv-LV"/>
        </w:rPr>
        <w:t>.§)</w:t>
      </w:r>
    </w:p>
    <w:p w14:paraId="347FC968" w14:textId="77777777" w:rsidR="002B73C1" w:rsidRPr="008336B0" w:rsidRDefault="002B73C1" w:rsidP="002B73C1">
      <w:pPr>
        <w:suppressAutoHyphens/>
        <w:jc w:val="right"/>
        <w:rPr>
          <w:rFonts w:cs="Tahoma"/>
          <w:bCs/>
          <w:color w:val="000000"/>
          <w:szCs w:val="22"/>
          <w:lang w:val="lv-LV" w:eastAsia="zh-CN"/>
        </w:rPr>
      </w:pPr>
    </w:p>
    <w:p w14:paraId="255E6C3B" w14:textId="5429B856" w:rsidR="002B73C1" w:rsidRPr="008336B0" w:rsidRDefault="002B73C1" w:rsidP="002B73C1">
      <w:pPr>
        <w:suppressAutoHyphens/>
        <w:jc w:val="center"/>
        <w:rPr>
          <w:b/>
          <w:color w:val="000000"/>
          <w:lang w:val="lv-LV" w:eastAsia="lv-LV"/>
        </w:rPr>
      </w:pPr>
      <w:r w:rsidRPr="008336B0">
        <w:rPr>
          <w:b/>
          <w:color w:val="000000"/>
          <w:lang w:val="lv-LV" w:eastAsia="zh-CN"/>
        </w:rPr>
        <w:t xml:space="preserve">Nekustamā īpašuma </w:t>
      </w:r>
      <w:bookmarkStart w:id="0" w:name="_Hlk110246552"/>
      <w:r w:rsidRPr="008336B0">
        <w:rPr>
          <w:rFonts w:eastAsia="Lucida Sans Unicode"/>
          <w:b/>
          <w:noProof/>
          <w:color w:val="000000"/>
          <w:lang w:val="lv-LV"/>
        </w:rPr>
        <w:t xml:space="preserve">ar kadastra numuru </w:t>
      </w:r>
      <w:bookmarkStart w:id="1" w:name="_Hlk130558668"/>
      <w:bookmarkEnd w:id="0"/>
      <w:r w:rsidR="00A20881" w:rsidRPr="00AA7C21">
        <w:rPr>
          <w:rFonts w:eastAsia="Lucida Sans Unicode"/>
          <w:b/>
          <w:color w:val="000000" w:themeColor="text1"/>
          <w:lang w:val="lv-LV"/>
        </w:rPr>
        <w:t>5648 003 0243</w:t>
      </w:r>
      <w:r w:rsidR="002E0031" w:rsidRPr="002E0031">
        <w:rPr>
          <w:rFonts w:eastAsia="Lucida Sans Unicode"/>
          <w:b/>
          <w:noProof/>
          <w:color w:val="000000"/>
          <w:lang w:val="lv-LV"/>
        </w:rPr>
        <w:t xml:space="preserve">, </w:t>
      </w:r>
      <w:r w:rsidR="00BE682F" w:rsidRPr="00AA7C21">
        <w:rPr>
          <w:rFonts w:eastAsia="Lucida Sans Unicode"/>
          <w:b/>
          <w:noProof/>
          <w:color w:val="000000" w:themeColor="text1"/>
          <w:lang w:val="lv-LV"/>
        </w:rPr>
        <w:t xml:space="preserve">“Martas”, Ābeļu </w:t>
      </w:r>
      <w:bookmarkEnd w:id="1"/>
      <w:r w:rsidR="002E0031" w:rsidRPr="002E0031">
        <w:rPr>
          <w:rFonts w:eastAsia="Lucida Sans Unicode"/>
          <w:b/>
          <w:noProof/>
          <w:color w:val="000000"/>
          <w:lang w:val="lv-LV"/>
        </w:rPr>
        <w:t xml:space="preserve">pagasts, </w:t>
      </w:r>
      <w:r w:rsidRPr="008336B0">
        <w:rPr>
          <w:rFonts w:eastAsia="Lucida Sans Unicode"/>
          <w:b/>
          <w:noProof/>
          <w:color w:val="000000"/>
          <w:lang w:val="lv-LV"/>
        </w:rPr>
        <w:t xml:space="preserve">Jēkabpils novads, </w:t>
      </w:r>
      <w:r>
        <w:rPr>
          <w:rFonts w:eastAsia="Lucida Sans Unicode"/>
          <w:b/>
          <w:noProof/>
          <w:color w:val="000000"/>
          <w:lang w:val="lv-LV"/>
        </w:rPr>
        <w:t xml:space="preserve">otrās </w:t>
      </w:r>
      <w:r w:rsidRPr="008336B0">
        <w:rPr>
          <w:b/>
          <w:color w:val="000000"/>
          <w:lang w:val="lv-LV" w:eastAsia="lv-LV"/>
        </w:rPr>
        <w:t>izsoles noteikumi</w:t>
      </w:r>
    </w:p>
    <w:p w14:paraId="326AD7EB" w14:textId="77777777" w:rsidR="002B73C1" w:rsidRPr="008336B0" w:rsidRDefault="002B73C1" w:rsidP="002B73C1">
      <w:pPr>
        <w:suppressAutoHyphens/>
        <w:jc w:val="center"/>
        <w:rPr>
          <w:b/>
          <w:color w:val="000000"/>
          <w:lang w:val="lv-LV" w:eastAsia="lv-LV"/>
        </w:rPr>
      </w:pPr>
    </w:p>
    <w:p w14:paraId="47EA2CF6" w14:textId="39E0C2AF" w:rsidR="002B73C1" w:rsidRPr="008336B0" w:rsidRDefault="002D2552" w:rsidP="002B73C1">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Pr>
          <w:b/>
          <w:bCs/>
          <w:color w:val="000000"/>
          <w:lang w:val="lv-LV" w:eastAsia="zh-CN"/>
        </w:rPr>
        <w:t>1</w:t>
      </w:r>
      <w:r w:rsidR="002B73C1" w:rsidRPr="008336B0">
        <w:rPr>
          <w:b/>
          <w:bCs/>
          <w:color w:val="000000"/>
          <w:lang w:val="lv-LV" w:eastAsia="zh-CN"/>
        </w:rPr>
        <w:t>. Vispārīgie jautājumi</w:t>
      </w:r>
    </w:p>
    <w:p w14:paraId="7DCBA3FE" w14:textId="54FA91AD" w:rsidR="002B73C1" w:rsidRPr="001A5D98" w:rsidRDefault="002B73C1" w:rsidP="007C43FC">
      <w:pPr>
        <w:pStyle w:val="naisf"/>
        <w:numPr>
          <w:ilvl w:val="1"/>
          <w:numId w:val="17"/>
        </w:numPr>
        <w:spacing w:before="0" w:after="0"/>
        <w:ind w:left="426" w:right="43" w:hanging="426"/>
        <w:rPr>
          <w:bCs/>
          <w:color w:val="000000" w:themeColor="text1"/>
        </w:rPr>
      </w:pPr>
      <w:r w:rsidRPr="001A5D98">
        <w:rPr>
          <w:color w:val="000000" w:themeColor="text1"/>
          <w:lang w:eastAsia="zh-CN"/>
        </w:rPr>
        <w:t xml:space="preserve">Šie noteikumi nosaka kārtību, kādā tiks rīkota nekustamā īpašuma </w:t>
      </w:r>
      <w:r w:rsidRPr="001A5D98">
        <w:rPr>
          <w:rFonts w:eastAsia="Lucida Sans Unicode"/>
          <w:noProof/>
          <w:color w:val="000000" w:themeColor="text1"/>
        </w:rPr>
        <w:t xml:space="preserve">ar kadastra numuru </w:t>
      </w:r>
      <w:r w:rsidR="001A5D98" w:rsidRPr="001A5D98">
        <w:rPr>
          <w:rFonts w:eastAsia="Lucida Sans Unicode"/>
          <w:noProof/>
          <w:color w:val="000000" w:themeColor="text1"/>
        </w:rPr>
        <w:t xml:space="preserve">5648 003 0243, “Martas”, Ābeļu </w:t>
      </w:r>
      <w:r w:rsidR="002E0031" w:rsidRPr="001A5D98">
        <w:rPr>
          <w:rFonts w:eastAsia="Lucida Sans Unicode"/>
          <w:noProof/>
          <w:color w:val="000000" w:themeColor="text1"/>
        </w:rPr>
        <w:t xml:space="preserve">pagasts, </w:t>
      </w:r>
      <w:r w:rsidRPr="001A5D98">
        <w:rPr>
          <w:rFonts w:eastAsia="Lucida Sans Unicode"/>
          <w:noProof/>
          <w:color w:val="000000" w:themeColor="text1"/>
        </w:rPr>
        <w:t>Jēkabpils novads</w:t>
      </w:r>
      <w:r w:rsidRPr="001A5D98">
        <w:rPr>
          <w:color w:val="000000" w:themeColor="text1"/>
          <w:lang w:eastAsia="zh-CN"/>
        </w:rPr>
        <w:t xml:space="preserve"> (turpmāk arī – Objekts), pārdošana otrajā izsolē. Izsole tiek organizēta saskaņā ar Publiskas personas mantas atsavināšanas likumu un Jēkabpils novada domes </w:t>
      </w:r>
      <w:r w:rsidR="00880F9C">
        <w:rPr>
          <w:color w:val="000000" w:themeColor="text1"/>
          <w:lang w:eastAsia="zh-CN"/>
        </w:rPr>
        <w:t>27.</w:t>
      </w:r>
      <w:r w:rsidRPr="001A5D98">
        <w:rPr>
          <w:color w:val="000000" w:themeColor="text1"/>
        </w:rPr>
        <w:t>0</w:t>
      </w:r>
      <w:r w:rsidR="00E56185" w:rsidRPr="001A5D98">
        <w:rPr>
          <w:color w:val="000000" w:themeColor="text1"/>
        </w:rPr>
        <w:t>4</w:t>
      </w:r>
      <w:r w:rsidRPr="001A5D98">
        <w:rPr>
          <w:color w:val="000000" w:themeColor="text1"/>
        </w:rPr>
        <w:t>.202</w:t>
      </w:r>
      <w:r w:rsidR="007C43FC" w:rsidRPr="001A5D98">
        <w:rPr>
          <w:color w:val="000000" w:themeColor="text1"/>
        </w:rPr>
        <w:t>3</w:t>
      </w:r>
      <w:r w:rsidRPr="001A5D98">
        <w:rPr>
          <w:color w:val="000000" w:themeColor="text1"/>
        </w:rPr>
        <w:t xml:space="preserve">. </w:t>
      </w:r>
      <w:r w:rsidRPr="001A5D98">
        <w:rPr>
          <w:rFonts w:eastAsia="Lucida Sans Unicode" w:cs="Tahoma"/>
          <w:bCs/>
          <w:color w:val="000000" w:themeColor="text1"/>
          <w:lang w:eastAsia="zh-CN"/>
        </w:rPr>
        <w:t>lēmumu Nr.</w:t>
      </w:r>
      <w:r w:rsidRPr="001A5D98">
        <w:rPr>
          <w:color w:val="000000" w:themeColor="text1"/>
        </w:rPr>
        <w:t xml:space="preserve"> </w:t>
      </w:r>
      <w:r w:rsidR="00880F9C">
        <w:rPr>
          <w:color w:val="000000" w:themeColor="text1"/>
        </w:rPr>
        <w:t>339</w:t>
      </w:r>
      <w:r w:rsidR="00970526" w:rsidRPr="001A5D98">
        <w:rPr>
          <w:color w:val="000000" w:themeColor="text1"/>
        </w:rPr>
        <w:t xml:space="preserve"> </w:t>
      </w:r>
      <w:r w:rsidRPr="001A5D98">
        <w:rPr>
          <w:rFonts w:eastAsia="Lucida Sans Unicode" w:cs="Tahoma"/>
          <w:bCs/>
          <w:color w:val="000000" w:themeColor="text1"/>
          <w:lang w:eastAsia="zh-CN"/>
        </w:rPr>
        <w:t>“</w:t>
      </w:r>
      <w:r w:rsidR="007C43FC" w:rsidRPr="001A5D98">
        <w:rPr>
          <w:bCs/>
          <w:color w:val="000000" w:themeColor="text1"/>
        </w:rPr>
        <w:t>Par pirmās izsoles atzīšanu par nenotikušu un otrās izsoles rīkošanu</w:t>
      </w:r>
      <w:r w:rsidR="00F03A0B">
        <w:rPr>
          <w:bCs/>
          <w:color w:val="000000" w:themeColor="text1"/>
        </w:rPr>
        <w:t xml:space="preserve"> </w:t>
      </w:r>
      <w:r w:rsidR="00F03A0B" w:rsidRPr="00F03A0B">
        <w:rPr>
          <w:bCs/>
          <w:color w:val="000000" w:themeColor="text1"/>
        </w:rPr>
        <w:t>(“Martas”, Ābeļu pagasts)</w:t>
      </w:r>
      <w:r w:rsidRPr="001A5D98">
        <w:rPr>
          <w:rFonts w:eastAsia="Lucida Sans Unicode" w:cs="Tahoma"/>
          <w:bCs/>
          <w:color w:val="000000" w:themeColor="text1"/>
          <w:lang w:eastAsia="zh-CN"/>
        </w:rPr>
        <w:t>”.</w:t>
      </w:r>
    </w:p>
    <w:p w14:paraId="085F442F" w14:textId="07BA3172" w:rsidR="002B73C1" w:rsidRPr="00754726" w:rsidRDefault="002B73C1" w:rsidP="002B73C1">
      <w:pPr>
        <w:numPr>
          <w:ilvl w:val="1"/>
          <w:numId w:val="17"/>
        </w:numPr>
        <w:ind w:left="426" w:right="43" w:hanging="426"/>
        <w:jc w:val="both"/>
        <w:rPr>
          <w:rFonts w:eastAsia="Lucida Sans Unicode" w:cs="Tahoma"/>
          <w:bCs/>
          <w:color w:val="0070C0"/>
          <w:lang w:val="lv-LV" w:eastAsia="zh-CN"/>
        </w:rPr>
      </w:pPr>
      <w:r w:rsidRPr="001A5D98">
        <w:rPr>
          <w:color w:val="000000" w:themeColor="text1"/>
          <w:lang w:val="lv-LV" w:eastAsia="zh-CN"/>
        </w:rPr>
        <w:t xml:space="preserve">Jēkabpils novada pašvaldība elektroniskajā izsolē </w:t>
      </w:r>
      <w:hyperlink r:id="rId11" w:history="1">
        <w:r w:rsidRPr="001A5D98">
          <w:rPr>
            <w:color w:val="000000" w:themeColor="text1"/>
            <w:szCs w:val="16"/>
            <w:lang w:val="lv-LV" w:eastAsia="zh-CN"/>
          </w:rPr>
          <w:t xml:space="preserve">elektronisko izsoļu vietnē </w:t>
        </w:r>
      </w:hyperlink>
      <w:r w:rsidRPr="001A5D98">
        <w:rPr>
          <w:color w:val="000000" w:themeColor="text1"/>
          <w:szCs w:val="16"/>
          <w:lang w:val="lv-LV" w:eastAsia="zh-CN"/>
        </w:rPr>
        <w:t xml:space="preserve"> </w:t>
      </w:r>
      <w:hyperlink r:id="rId12" w:history="1">
        <w:r w:rsidRPr="001A5D98">
          <w:rPr>
            <w:color w:val="000000" w:themeColor="text1"/>
            <w:szCs w:val="16"/>
            <w:lang w:val="lv-LV" w:eastAsia="zh-CN"/>
          </w:rPr>
          <w:t>https://izsoles.ta.gov.lv</w:t>
        </w:r>
      </w:hyperlink>
      <w:hyperlink r:id="rId13" w:history="1">
        <w:r w:rsidRPr="001A5D98">
          <w:rPr>
            <w:color w:val="000000" w:themeColor="text1"/>
            <w:szCs w:val="16"/>
            <w:lang w:val="lv-LV" w:eastAsia="zh-CN"/>
          </w:rPr>
          <w:t xml:space="preserve"> </w:t>
        </w:r>
      </w:hyperlink>
      <w:r w:rsidRPr="001A5D98">
        <w:rPr>
          <w:color w:val="000000" w:themeColor="text1"/>
          <w:lang w:val="lv-LV" w:eastAsia="zh-CN"/>
        </w:rPr>
        <w:t xml:space="preserve">ar augšupejošu soli pārdod nekustamo īpašumu </w:t>
      </w:r>
      <w:r w:rsidRPr="001A5D98">
        <w:rPr>
          <w:rFonts w:eastAsia="Lucida Sans Unicode"/>
          <w:noProof/>
          <w:color w:val="000000" w:themeColor="text1"/>
          <w:lang w:val="lv-LV"/>
        </w:rPr>
        <w:t xml:space="preserve">ar kadastra numuru </w:t>
      </w:r>
      <w:r w:rsidR="00A44BB0" w:rsidRPr="001A5D98">
        <w:rPr>
          <w:rFonts w:eastAsia="Lucida Sans Unicode"/>
          <w:noProof/>
          <w:color w:val="000000" w:themeColor="text1"/>
          <w:lang w:val="lv-LV"/>
        </w:rPr>
        <w:t xml:space="preserve"> </w:t>
      </w:r>
      <w:r w:rsidR="001A5D98" w:rsidRPr="001A5D98">
        <w:rPr>
          <w:rFonts w:eastAsia="Lucida Sans Unicode" w:cs="Tahoma"/>
          <w:bCs/>
          <w:color w:val="000000" w:themeColor="text1"/>
          <w:lang w:val="lv-LV" w:eastAsia="zh-CN"/>
        </w:rPr>
        <w:t xml:space="preserve">5648 003 0243, “Martas”, Ābeļu </w:t>
      </w:r>
      <w:r w:rsidR="00A44BB0" w:rsidRPr="001A5D98">
        <w:rPr>
          <w:rFonts w:eastAsia="Lucida Sans Unicode" w:cs="Tahoma"/>
          <w:bCs/>
          <w:color w:val="000000" w:themeColor="text1"/>
          <w:lang w:val="lv-LV" w:eastAsia="zh-CN"/>
        </w:rPr>
        <w:t>pagasts</w:t>
      </w:r>
      <w:r w:rsidR="00A44BB0" w:rsidRPr="001A5D98">
        <w:rPr>
          <w:rFonts w:eastAsia="Lucida Sans Unicode"/>
          <w:noProof/>
          <w:color w:val="000000" w:themeColor="text1"/>
          <w:lang w:val="lv-LV"/>
        </w:rPr>
        <w:t xml:space="preserve">, </w:t>
      </w:r>
      <w:r w:rsidRPr="001A5D98">
        <w:rPr>
          <w:rFonts w:eastAsia="Lucida Sans Unicode"/>
          <w:noProof/>
          <w:color w:val="000000" w:themeColor="text1"/>
          <w:lang w:val="lv-LV"/>
        </w:rPr>
        <w:t>Jēkabpils novads</w:t>
      </w:r>
      <w:r w:rsidRPr="001A5D98">
        <w:rPr>
          <w:rFonts w:eastAsia="Lucida Sans Unicode"/>
          <w:bCs/>
          <w:color w:val="000000" w:themeColor="text1"/>
          <w:lang w:val="lv-LV" w:eastAsia="lv-LV"/>
        </w:rPr>
        <w:t xml:space="preserve">. </w:t>
      </w:r>
    </w:p>
    <w:p w14:paraId="49C76AC2" w14:textId="77777777" w:rsidR="002B73C1" w:rsidRPr="00754726" w:rsidRDefault="002B73C1" w:rsidP="002B73C1">
      <w:pPr>
        <w:tabs>
          <w:tab w:val="left" w:pos="1134"/>
        </w:tabs>
        <w:suppressAutoHyphens/>
        <w:jc w:val="both"/>
        <w:rPr>
          <w:color w:val="0070C0"/>
          <w:sz w:val="12"/>
          <w:szCs w:val="12"/>
          <w:lang w:val="lv-LV" w:eastAsia="zh-CN"/>
        </w:rPr>
      </w:pPr>
    </w:p>
    <w:p w14:paraId="02576A59" w14:textId="77777777" w:rsidR="002B73C1" w:rsidRPr="00754726" w:rsidRDefault="002B73C1" w:rsidP="002B73C1">
      <w:pPr>
        <w:tabs>
          <w:tab w:val="left" w:pos="3930"/>
        </w:tabs>
        <w:suppressAutoHyphens/>
        <w:rPr>
          <w:color w:val="0070C0"/>
          <w:sz w:val="12"/>
          <w:szCs w:val="12"/>
          <w:lang w:val="lv-LV" w:eastAsia="zh-CN"/>
        </w:rPr>
      </w:pPr>
      <w:r w:rsidRPr="00754726">
        <w:rPr>
          <w:color w:val="0070C0"/>
          <w:sz w:val="12"/>
          <w:szCs w:val="12"/>
          <w:lang w:val="lv-LV" w:eastAsia="zh-CN"/>
        </w:rPr>
        <w:t xml:space="preserve"> </w:t>
      </w:r>
    </w:p>
    <w:p w14:paraId="6E9791F3" w14:textId="6582A0D8" w:rsidR="002B73C1" w:rsidRPr="002C1247" w:rsidRDefault="002D2552" w:rsidP="002B73C1">
      <w:pPr>
        <w:tabs>
          <w:tab w:val="left" w:pos="3930"/>
        </w:tabs>
        <w:suppressAutoHyphens/>
        <w:jc w:val="center"/>
        <w:rPr>
          <w:b/>
          <w:color w:val="000000" w:themeColor="text1"/>
          <w:lang w:val="lv-LV" w:eastAsia="zh-CN"/>
        </w:rPr>
      </w:pPr>
      <w:r>
        <w:rPr>
          <w:b/>
          <w:color w:val="000000" w:themeColor="text1"/>
          <w:lang w:val="lv-LV" w:eastAsia="zh-CN"/>
        </w:rPr>
        <w:t>2</w:t>
      </w:r>
      <w:r w:rsidR="002B73C1" w:rsidRPr="002C1247">
        <w:rPr>
          <w:b/>
          <w:color w:val="000000" w:themeColor="text1"/>
          <w:lang w:val="lv-LV" w:eastAsia="zh-CN"/>
        </w:rPr>
        <w:t>. Nekustamais īpašums</w:t>
      </w:r>
    </w:p>
    <w:p w14:paraId="482E4870" w14:textId="03645D85" w:rsidR="007652D6" w:rsidRPr="00AA7C21" w:rsidRDefault="007652D6" w:rsidP="007652D6">
      <w:pPr>
        <w:pStyle w:val="Sarakstarindkopa"/>
        <w:widowControl w:val="0"/>
        <w:numPr>
          <w:ilvl w:val="1"/>
          <w:numId w:val="22"/>
        </w:numPr>
        <w:tabs>
          <w:tab w:val="left" w:pos="1134"/>
        </w:tabs>
        <w:suppressAutoHyphens/>
        <w:snapToGrid w:val="0"/>
        <w:ind w:left="426" w:hanging="426"/>
        <w:jc w:val="both"/>
        <w:rPr>
          <w:rFonts w:eastAsia="Lucida Sans Unicode"/>
          <w:color w:val="000000" w:themeColor="text1"/>
          <w:lang w:val="lv-LV"/>
        </w:rPr>
      </w:pPr>
      <w:r w:rsidRPr="00AA7C21">
        <w:rPr>
          <w:rFonts w:eastAsia="Lucida Sans Unicode"/>
          <w:color w:val="000000" w:themeColor="text1"/>
          <w:lang w:val="lv-LV"/>
        </w:rPr>
        <w:t xml:space="preserve">Nekustamais īpašums </w:t>
      </w:r>
      <w:r w:rsidRPr="00AA7C21">
        <w:rPr>
          <w:rFonts w:eastAsia="Lucida Sans Unicode"/>
          <w:noProof/>
          <w:color w:val="000000" w:themeColor="text1"/>
          <w:lang w:val="lv-LV"/>
        </w:rPr>
        <w:t xml:space="preserve">“Martas”, Ābeļu pagasts, Jēkabpils novads, ar kadastra numuru </w:t>
      </w:r>
      <w:r w:rsidRPr="00AA7C21">
        <w:rPr>
          <w:color w:val="000000" w:themeColor="text1"/>
          <w:lang w:val="lv-LV" w:eastAsia="lv-LV"/>
        </w:rPr>
        <w:t>5648 003 0243</w:t>
      </w:r>
      <w:r w:rsidRPr="00AA7C21">
        <w:rPr>
          <w:color w:val="000000" w:themeColor="text1"/>
          <w:lang w:val="lv-LV"/>
        </w:rPr>
        <w:t xml:space="preserve"> </w:t>
      </w:r>
      <w:r w:rsidRPr="00306FFE">
        <w:rPr>
          <w:color w:val="000000" w:themeColor="text1"/>
          <w:lang w:val="lv-LV"/>
        </w:rPr>
        <w:t>ar</w:t>
      </w:r>
      <w:r w:rsidRPr="00AA7C21">
        <w:rPr>
          <w:color w:val="000000" w:themeColor="text1"/>
          <w:lang w:val="lv-LV"/>
        </w:rPr>
        <w:t xml:space="preserve"> kopējo platību</w:t>
      </w:r>
      <w:r w:rsidRPr="00AA7C21">
        <w:rPr>
          <w:rFonts w:eastAsia="Lucida Sans Unicode"/>
          <w:noProof/>
          <w:color w:val="000000" w:themeColor="text1"/>
          <w:lang w:val="lv-LV"/>
        </w:rPr>
        <w:t xml:space="preserve"> 1,00 ha</w:t>
      </w:r>
      <w:r w:rsidRPr="00AA7C21">
        <w:rPr>
          <w:rFonts w:eastAsia="Lucida Sans Unicode"/>
          <w:color w:val="000000" w:themeColor="text1"/>
          <w:lang w:val="lv-LV"/>
        </w:rPr>
        <w:t xml:space="preserve">, </w:t>
      </w:r>
      <w:r w:rsidRPr="00AA7C21">
        <w:rPr>
          <w:rFonts w:eastAsia="Lucida Sans Unicode"/>
          <w:noProof/>
          <w:color w:val="000000" w:themeColor="text1"/>
          <w:lang w:val="lv-LV"/>
        </w:rPr>
        <w:t xml:space="preserve">sastāv no vienas zemes vienības ar kadastra apzīmējumu </w:t>
      </w:r>
      <w:r w:rsidRPr="00AA7C21">
        <w:rPr>
          <w:color w:val="000000" w:themeColor="text1"/>
          <w:lang w:val="lv-LV" w:eastAsia="lv-LV"/>
        </w:rPr>
        <w:t xml:space="preserve">5648 003 0243 </w:t>
      </w:r>
      <w:r w:rsidRPr="00AA7C21">
        <w:rPr>
          <w:rFonts w:eastAsia="Lucida Sans Unicode"/>
          <w:color w:val="000000" w:themeColor="text1"/>
          <w:lang w:val="lv-LV"/>
        </w:rPr>
        <w:t xml:space="preserve">(turpmāk – Nekustamais īpašums). </w:t>
      </w:r>
    </w:p>
    <w:p w14:paraId="329DD3AB" w14:textId="77777777" w:rsidR="007652D6" w:rsidRPr="00AA7C21" w:rsidRDefault="007652D6" w:rsidP="007652D6">
      <w:pPr>
        <w:pStyle w:val="Sarakstarindkopa"/>
        <w:widowControl w:val="0"/>
        <w:numPr>
          <w:ilvl w:val="1"/>
          <w:numId w:val="22"/>
        </w:numPr>
        <w:tabs>
          <w:tab w:val="left" w:pos="1134"/>
        </w:tabs>
        <w:suppressAutoHyphens/>
        <w:snapToGrid w:val="0"/>
        <w:ind w:left="426" w:hanging="426"/>
        <w:jc w:val="both"/>
        <w:rPr>
          <w:rFonts w:eastAsia="Lucida Sans Unicode"/>
          <w:noProof/>
          <w:color w:val="000000" w:themeColor="text1"/>
          <w:lang w:val="lv-LV"/>
        </w:rPr>
      </w:pPr>
      <w:r w:rsidRPr="00AA7C21">
        <w:rPr>
          <w:rFonts w:eastAsia="Lucida Sans Unicode"/>
          <w:noProof/>
          <w:color w:val="000000" w:themeColor="text1"/>
          <w:lang w:val="lv-LV"/>
        </w:rPr>
        <w:t>Nekustamais īpašums ir reģistrēts Zemgales rajona tiesas Ābeļu pagasta zemesgrāmatas nodalījumā Nr.</w:t>
      </w:r>
      <w:r w:rsidRPr="00AA7C21">
        <w:rPr>
          <w:color w:val="000000" w:themeColor="text1"/>
          <w:lang w:val="lv-LV" w:eastAsia="lv-LV"/>
        </w:rPr>
        <w:t>100000356599</w:t>
      </w:r>
      <w:r w:rsidRPr="00AA7C21">
        <w:rPr>
          <w:rFonts w:eastAsia="Lucida Sans Unicode"/>
          <w:noProof/>
          <w:color w:val="000000" w:themeColor="text1"/>
          <w:lang w:val="lv-LV"/>
        </w:rPr>
        <w:t xml:space="preserve">, uz Jēkabpils novada pašvaldības, reģistrācijas Nr. 90000024205, vārda. </w:t>
      </w:r>
    </w:p>
    <w:p w14:paraId="6BCE1EEF" w14:textId="77777777" w:rsidR="007652D6" w:rsidRPr="00AA7C21" w:rsidRDefault="007652D6" w:rsidP="007652D6">
      <w:pPr>
        <w:pStyle w:val="Sarakstarindkopa"/>
        <w:numPr>
          <w:ilvl w:val="1"/>
          <w:numId w:val="22"/>
        </w:numPr>
        <w:ind w:left="426" w:right="43" w:hanging="426"/>
        <w:jc w:val="both"/>
        <w:rPr>
          <w:rFonts w:eastAsia="Lucida Sans Unicode" w:cs="Tahoma"/>
          <w:color w:val="000000" w:themeColor="text1"/>
          <w:lang w:val="lv-LV"/>
        </w:rPr>
      </w:pPr>
      <w:r w:rsidRPr="00AA7C21">
        <w:rPr>
          <w:rFonts w:eastAsia="Lucida Sans Unicode" w:cs="Tahoma"/>
          <w:color w:val="000000" w:themeColor="text1"/>
          <w:lang w:val="lv-LV"/>
        </w:rPr>
        <w:t>Nekustamā īpašuma apgrūtinājums – ceļa servitūts.</w:t>
      </w:r>
    </w:p>
    <w:p w14:paraId="5D85B288" w14:textId="77777777" w:rsidR="007652D6" w:rsidRPr="00AA7C21" w:rsidRDefault="007652D6" w:rsidP="007652D6">
      <w:pPr>
        <w:pStyle w:val="Sarakstarindkopa"/>
        <w:numPr>
          <w:ilvl w:val="1"/>
          <w:numId w:val="22"/>
        </w:numPr>
        <w:ind w:left="426" w:right="43" w:hanging="426"/>
        <w:jc w:val="both"/>
        <w:rPr>
          <w:rFonts w:eastAsia="Lucida Sans Unicode" w:cs="Tahoma"/>
          <w:color w:val="FF0000"/>
          <w:lang w:val="lv-LV"/>
        </w:rPr>
      </w:pPr>
      <w:r w:rsidRPr="00AA7C21">
        <w:rPr>
          <w:rFonts w:cs="Tahoma"/>
          <w:color w:val="000000" w:themeColor="text1"/>
          <w:lang w:val="lv-LV"/>
        </w:rPr>
        <w:t xml:space="preserve">Atsavināšanas apgrūtinājums – </w:t>
      </w:r>
      <w:r w:rsidRPr="00AA7C21">
        <w:rPr>
          <w:rFonts w:cs="Tahoma"/>
          <w:bCs/>
          <w:color w:val="000000" w:themeColor="text1"/>
          <w:lang w:val="lv-LV"/>
        </w:rPr>
        <w:t xml:space="preserve">Zemgales rajona tiesas Ābeļu pagasta zemesgrāmatas nodalījuma Nr.100000356599, </w:t>
      </w:r>
      <w:proofErr w:type="spellStart"/>
      <w:r w:rsidRPr="00AA7C21">
        <w:rPr>
          <w:rFonts w:cs="Tahoma"/>
          <w:bCs/>
          <w:color w:val="000000" w:themeColor="text1"/>
          <w:lang w:val="lv-LV"/>
        </w:rPr>
        <w:t>III.daļas</w:t>
      </w:r>
      <w:proofErr w:type="spellEnd"/>
      <w:r w:rsidRPr="00AA7C21">
        <w:rPr>
          <w:rFonts w:cs="Tahoma"/>
          <w:bCs/>
          <w:color w:val="000000" w:themeColor="text1"/>
          <w:lang w:val="lv-LV"/>
        </w:rPr>
        <w:t xml:space="preserve"> 1.iedaļas ieraksts 2.1. </w:t>
      </w:r>
      <w:r w:rsidRPr="00AA7C21">
        <w:rPr>
          <w:rFonts w:eastAsia="Lucida Sans Unicode" w:cs="Tahoma"/>
          <w:bCs/>
          <w:color w:val="000000" w:themeColor="text1"/>
          <w:lang w:val="lv-LV" w:eastAsia="zh-CN"/>
        </w:rPr>
        <w:t xml:space="preserve">kurā, </w:t>
      </w:r>
      <w:r w:rsidRPr="00AA7C21">
        <w:rPr>
          <w:rFonts w:cs="Tahoma"/>
          <w:bCs/>
          <w:color w:val="000000" w:themeColor="text1"/>
          <w:lang w:val="lv-LV"/>
        </w:rPr>
        <w:t xml:space="preserve">Modrim </w:t>
      </w:r>
      <w:proofErr w:type="spellStart"/>
      <w:r w:rsidRPr="00AA7C21">
        <w:rPr>
          <w:rFonts w:cs="Tahoma"/>
          <w:bCs/>
          <w:color w:val="000000" w:themeColor="text1"/>
          <w:lang w:val="lv-LV"/>
        </w:rPr>
        <w:t>Jakubovskim</w:t>
      </w:r>
      <w:proofErr w:type="spellEnd"/>
      <w:r w:rsidRPr="00AA7C21">
        <w:rPr>
          <w:rFonts w:cs="Tahoma"/>
          <w:bCs/>
          <w:color w:val="000000" w:themeColor="text1"/>
          <w:lang w:val="lv-LV"/>
        </w:rPr>
        <w:t>, personas kods 220168 – 11148, nostiprināta nomas tiesība uz zemes nogabalu ar kadastra apzīmējumu 5648 003 0243 8001 (0,84 ha) līdz 2053.gada 31.decembrim</w:t>
      </w:r>
      <w:r w:rsidRPr="00AA7C21">
        <w:rPr>
          <w:rFonts w:cs="Tahoma"/>
          <w:color w:val="000000" w:themeColor="text1"/>
          <w:lang w:val="lv-LV"/>
        </w:rPr>
        <w:t>.</w:t>
      </w:r>
    </w:p>
    <w:p w14:paraId="6D1EE10C" w14:textId="77777777" w:rsidR="007652D6" w:rsidRPr="00AA7C21" w:rsidRDefault="007652D6" w:rsidP="007652D6">
      <w:pPr>
        <w:pStyle w:val="Sarakstarindkopa"/>
        <w:numPr>
          <w:ilvl w:val="1"/>
          <w:numId w:val="22"/>
        </w:numPr>
        <w:ind w:left="426" w:right="43" w:hanging="426"/>
        <w:jc w:val="both"/>
        <w:rPr>
          <w:rFonts w:eastAsia="Lucida Sans Unicode" w:cs="Tahoma"/>
          <w:color w:val="000000" w:themeColor="text1"/>
          <w:lang w:val="lv-LV"/>
        </w:rPr>
      </w:pPr>
      <w:r w:rsidRPr="00AA7C21">
        <w:rPr>
          <w:rFonts w:eastAsia="Lucida Sans Unicode" w:cs="Tahoma"/>
          <w:color w:val="000000" w:themeColor="text1"/>
          <w:lang w:val="lv-LV"/>
        </w:rPr>
        <w:t>Zemes vienības atsavināšanas gadījumā, nomniekam ir pirmpirkuma tiesība.</w:t>
      </w:r>
    </w:p>
    <w:p w14:paraId="54AC7ACD" w14:textId="77777777" w:rsidR="007652D6" w:rsidRPr="00AA7C21" w:rsidRDefault="007652D6" w:rsidP="007652D6">
      <w:pPr>
        <w:pStyle w:val="Sarakstarindkopa"/>
        <w:widowControl w:val="0"/>
        <w:numPr>
          <w:ilvl w:val="1"/>
          <w:numId w:val="22"/>
        </w:numPr>
        <w:tabs>
          <w:tab w:val="left" w:pos="1134"/>
        </w:tabs>
        <w:suppressAutoHyphens/>
        <w:snapToGrid w:val="0"/>
        <w:ind w:left="426" w:hanging="426"/>
        <w:jc w:val="both"/>
        <w:rPr>
          <w:rFonts w:eastAsia="Lucida Sans Unicode"/>
          <w:color w:val="0070C0"/>
          <w:lang w:val="lv-LV"/>
        </w:rPr>
      </w:pPr>
      <w:r w:rsidRPr="00AA7C21">
        <w:rPr>
          <w:rFonts w:eastAsia="Lucida Sans Unicode"/>
          <w:color w:val="000000" w:themeColor="text1"/>
          <w:lang w:val="lv-LV"/>
        </w:rPr>
        <w:t xml:space="preserve">Zemes vienības ar kadastra apzīmējumu </w:t>
      </w:r>
      <w:r w:rsidRPr="00AA7C21">
        <w:rPr>
          <w:color w:val="000000" w:themeColor="text1"/>
          <w:lang w:val="lv-LV" w:eastAsia="lv-LV"/>
        </w:rPr>
        <w:t xml:space="preserve">5648 003 0243 </w:t>
      </w:r>
      <w:r w:rsidRPr="00AA7C21">
        <w:rPr>
          <w:rFonts w:eastAsia="Lucida Sans Unicode"/>
          <w:color w:val="000000" w:themeColor="text1"/>
          <w:lang w:val="lv-LV"/>
        </w:rPr>
        <w:t xml:space="preserve">nekustamā īpašuma lietošanas mērķis – </w:t>
      </w:r>
      <w:r w:rsidRPr="00AA7C21">
        <w:rPr>
          <w:color w:val="000000" w:themeColor="text1"/>
          <w:lang w:val="lv-LV"/>
        </w:rPr>
        <w:t xml:space="preserve">zeme, uz kuras galvenā saimnieciskā darbība ir lauksaimniecība (NĪLM kods 0101). </w:t>
      </w:r>
    </w:p>
    <w:p w14:paraId="77EFE49C" w14:textId="77777777" w:rsidR="007652D6" w:rsidRPr="00032708" w:rsidRDefault="007652D6" w:rsidP="007652D6">
      <w:pPr>
        <w:pStyle w:val="Sarakstarindkopa"/>
        <w:widowControl w:val="0"/>
        <w:numPr>
          <w:ilvl w:val="1"/>
          <w:numId w:val="22"/>
        </w:numPr>
        <w:tabs>
          <w:tab w:val="left" w:pos="1134"/>
        </w:tabs>
        <w:suppressAutoHyphens/>
        <w:snapToGrid w:val="0"/>
        <w:ind w:left="426" w:hanging="426"/>
        <w:jc w:val="both"/>
        <w:rPr>
          <w:noProof/>
          <w:color w:val="000000" w:themeColor="text1"/>
          <w:lang w:val="lv-LV"/>
        </w:rPr>
      </w:pPr>
      <w:r w:rsidRPr="00032708">
        <w:rPr>
          <w:rFonts w:eastAsia="Lucida Sans Unicode"/>
          <w:color w:val="000000" w:themeColor="text1"/>
          <w:lang w:val="lv-LV"/>
        </w:rPr>
        <w:t xml:space="preserve">Atbilstoši spēkā esošajam teritorijas plānojumam, nekustamā īpašuma </w:t>
      </w:r>
      <w:r w:rsidRPr="00032708">
        <w:rPr>
          <w:rFonts w:eastAsia="Lucida Sans Unicode"/>
          <w:bCs/>
          <w:color w:val="000000" w:themeColor="text1"/>
          <w:lang w:val="lv-LV" w:eastAsia="zh-CN"/>
        </w:rPr>
        <w:t xml:space="preserve">“Martas” </w:t>
      </w:r>
      <w:r w:rsidRPr="00032708">
        <w:rPr>
          <w:rFonts w:eastAsia="Lucida Sans Unicode"/>
          <w:color w:val="000000" w:themeColor="text1"/>
          <w:lang w:val="lv-LV"/>
        </w:rPr>
        <w:t xml:space="preserve">zemes vienība ar kadastra apzīmējumu </w:t>
      </w:r>
      <w:r w:rsidRPr="00032708">
        <w:rPr>
          <w:color w:val="000000" w:themeColor="text1"/>
          <w:lang w:val="lv-LV" w:eastAsia="lv-LV"/>
        </w:rPr>
        <w:t>5648 003 0243</w:t>
      </w:r>
      <w:r w:rsidRPr="00032708">
        <w:rPr>
          <w:rFonts w:eastAsia="Lucida Sans Unicode"/>
          <w:color w:val="000000" w:themeColor="text1"/>
          <w:lang w:val="lv-LV"/>
        </w:rPr>
        <w:t xml:space="preserve">, Jēkabpils novada Ābeļu pagastā, atrodas plānotajā (atļautajā) </w:t>
      </w:r>
      <w:r w:rsidRPr="00DF66AA">
        <w:rPr>
          <w:rFonts w:eastAsia="Lucida Sans Unicode"/>
          <w:color w:val="000000" w:themeColor="text1"/>
          <w:lang w:val="lv-LV"/>
        </w:rPr>
        <w:t>teritorijā – savrupmāju apbūves teritorija DzS1.</w:t>
      </w:r>
    </w:p>
    <w:p w14:paraId="49222238" w14:textId="77777777" w:rsidR="007652D6" w:rsidRPr="00032708" w:rsidRDefault="007652D6" w:rsidP="007652D6">
      <w:pPr>
        <w:pStyle w:val="Sarakstarindkopa"/>
        <w:widowControl w:val="0"/>
        <w:numPr>
          <w:ilvl w:val="1"/>
          <w:numId w:val="22"/>
        </w:numPr>
        <w:tabs>
          <w:tab w:val="left" w:pos="1134"/>
        </w:tabs>
        <w:suppressAutoHyphens/>
        <w:snapToGrid w:val="0"/>
        <w:ind w:left="426" w:hanging="426"/>
        <w:jc w:val="both"/>
        <w:rPr>
          <w:noProof/>
          <w:color w:val="000000" w:themeColor="text1"/>
          <w:lang w:val="lv-LV"/>
        </w:rPr>
      </w:pPr>
      <w:r w:rsidRPr="00032708">
        <w:rPr>
          <w:rFonts w:eastAsia="Lucida Sans Unicode"/>
          <w:color w:val="000000" w:themeColor="text1"/>
          <w:lang w:val="lv-LV"/>
        </w:rPr>
        <w:t>Īpašumu drīkst iegādāties persona, kura atbilst likuma “Par zemes privatizāciju lauku apvidos” noteiktajām prasībām par tiesībām pirkt lauksaimniecības zemi.</w:t>
      </w:r>
    </w:p>
    <w:p w14:paraId="3D878766" w14:textId="77777777" w:rsidR="007652D6" w:rsidRPr="00AA7C21" w:rsidRDefault="007652D6" w:rsidP="007652D6">
      <w:pPr>
        <w:pStyle w:val="Sarakstarindkopa"/>
        <w:widowControl w:val="0"/>
        <w:numPr>
          <w:ilvl w:val="1"/>
          <w:numId w:val="22"/>
        </w:numPr>
        <w:tabs>
          <w:tab w:val="left" w:pos="1134"/>
        </w:tabs>
        <w:suppressAutoHyphens/>
        <w:snapToGrid w:val="0"/>
        <w:ind w:left="426" w:hanging="426"/>
        <w:jc w:val="both"/>
        <w:rPr>
          <w:noProof/>
          <w:color w:val="000000" w:themeColor="text1"/>
          <w:lang w:val="lv-LV"/>
        </w:rPr>
      </w:pPr>
      <w:r w:rsidRPr="00AA7C21">
        <w:rPr>
          <w:color w:val="000000" w:themeColor="text1"/>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136231B8" w14:textId="77777777" w:rsidR="007652D6" w:rsidRPr="00AA7C21" w:rsidRDefault="007652D6" w:rsidP="007652D6">
      <w:pPr>
        <w:shd w:val="clear" w:color="auto" w:fill="FFFFFF"/>
        <w:tabs>
          <w:tab w:val="left" w:pos="1276"/>
        </w:tabs>
        <w:ind w:left="993" w:right="17" w:hanging="567"/>
        <w:jc w:val="both"/>
        <w:rPr>
          <w:color w:val="000000" w:themeColor="text1"/>
          <w:lang w:val="lv-LV" w:eastAsia="zh-CN"/>
        </w:rPr>
      </w:pPr>
      <w:r w:rsidRPr="00AA7C21">
        <w:rPr>
          <w:color w:val="000000" w:themeColor="text1"/>
          <w:shd w:val="clear" w:color="auto" w:fill="FFFFFF"/>
          <w:lang w:val="lv-LV" w:eastAsia="zh-CN"/>
        </w:rPr>
        <w:t xml:space="preserve">2.9.1. ja Pircējs izvēlas slēgt pirkuma līgumu uz nomaksu, tad Jēkabpils novada pašvaldībai pastāv </w:t>
      </w:r>
      <w:r w:rsidRPr="00AA7C21">
        <w:rPr>
          <w:color w:val="000000" w:themeColor="text1"/>
          <w:lang w:val="lv-LV" w:eastAsia="zh-CN"/>
        </w:rPr>
        <w:t>atpakaļpirkuma tiesības.</w:t>
      </w:r>
    </w:p>
    <w:p w14:paraId="391A1545" w14:textId="77777777" w:rsidR="007652D6" w:rsidRPr="00AA7C21" w:rsidRDefault="007652D6" w:rsidP="007652D6">
      <w:pPr>
        <w:shd w:val="clear" w:color="auto" w:fill="FFFFFF"/>
        <w:tabs>
          <w:tab w:val="left" w:pos="1276"/>
        </w:tabs>
        <w:ind w:left="993" w:right="17" w:hanging="567"/>
        <w:jc w:val="both"/>
        <w:rPr>
          <w:color w:val="000000" w:themeColor="text1"/>
          <w:lang w:val="lv-LV" w:eastAsia="zh-CN"/>
        </w:rPr>
      </w:pPr>
      <w:r w:rsidRPr="00AA7C21">
        <w:rPr>
          <w:color w:val="000000" w:themeColor="text1"/>
          <w:lang w:val="lv-LV" w:eastAsia="zh-CN"/>
        </w:rPr>
        <w:t xml:space="preserve">2.9.2. </w:t>
      </w:r>
      <w:r w:rsidRPr="00AA7C21">
        <w:rPr>
          <w:color w:val="000000" w:themeColor="text1"/>
          <w:shd w:val="clear" w:color="auto" w:fill="FFFFFF"/>
          <w:lang w:val="lv-LV" w:eastAsia="zh-CN"/>
        </w:rPr>
        <w:t xml:space="preserve">ja Pircējs izvēlas slēgt pirkuma līgumu un summu </w:t>
      </w:r>
      <w:r w:rsidRPr="00AA7C21">
        <w:rPr>
          <w:color w:val="000000" w:themeColor="text1"/>
          <w:lang w:val="lv-LV" w:eastAsia="zh-CN"/>
        </w:rPr>
        <w:t>par nosolīto nekustamo īpašumu samaksāt 14 dienu laikā no izsoles dienas</w:t>
      </w:r>
      <w:r w:rsidRPr="00AA7C21">
        <w:rPr>
          <w:color w:val="000000" w:themeColor="text1"/>
          <w:shd w:val="clear" w:color="auto" w:fill="FFFFFF"/>
          <w:lang w:val="lv-LV" w:eastAsia="zh-CN"/>
        </w:rPr>
        <w:t xml:space="preserve">, tad Jēkabpils novada pašvaldībai nepastāv </w:t>
      </w:r>
      <w:r w:rsidRPr="00AA7C21">
        <w:rPr>
          <w:color w:val="000000" w:themeColor="text1"/>
          <w:lang w:val="lv-LV" w:eastAsia="zh-CN"/>
        </w:rPr>
        <w:t>atpakaļpirkuma tiesības.</w:t>
      </w:r>
    </w:p>
    <w:p w14:paraId="38AEBF19" w14:textId="77777777" w:rsidR="007652D6" w:rsidRPr="00AA7C21" w:rsidRDefault="007652D6" w:rsidP="007652D6">
      <w:pPr>
        <w:tabs>
          <w:tab w:val="left" w:pos="1134"/>
        </w:tabs>
        <w:suppressAutoHyphens/>
        <w:ind w:left="426" w:hanging="426"/>
        <w:jc w:val="both"/>
        <w:rPr>
          <w:bCs/>
          <w:color w:val="000000" w:themeColor="text1"/>
          <w:lang w:val="lv-LV" w:eastAsia="zh-CN"/>
        </w:rPr>
      </w:pPr>
      <w:r w:rsidRPr="00AA7C21">
        <w:rPr>
          <w:color w:val="000000" w:themeColor="text1"/>
          <w:lang w:val="lv-LV" w:eastAsia="zh-CN"/>
        </w:rPr>
        <w:t xml:space="preserve">2.10.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2E6036A" w14:textId="77777777" w:rsidR="007652D6" w:rsidRPr="00AA7C21" w:rsidRDefault="007652D6" w:rsidP="007652D6">
      <w:pPr>
        <w:tabs>
          <w:tab w:val="left" w:pos="1134"/>
        </w:tabs>
        <w:suppressAutoHyphens/>
        <w:ind w:left="426" w:hanging="426"/>
        <w:jc w:val="both"/>
        <w:rPr>
          <w:b/>
          <w:color w:val="000000" w:themeColor="text1"/>
          <w:sz w:val="12"/>
          <w:szCs w:val="12"/>
          <w:lang w:val="lv-LV" w:eastAsia="zh-CN"/>
        </w:rPr>
      </w:pPr>
      <w:r w:rsidRPr="00AA7C21">
        <w:rPr>
          <w:bCs/>
          <w:color w:val="000000" w:themeColor="text1"/>
          <w:lang w:val="lv-LV" w:eastAsia="zh-CN"/>
        </w:rPr>
        <w:lastRenderedPageBreak/>
        <w:t xml:space="preserve">2.11. </w:t>
      </w:r>
      <w:r w:rsidRPr="00AA7C21">
        <w:rPr>
          <w:color w:val="000000" w:themeColor="text1"/>
          <w:lang w:val="lv-LV" w:eastAsia="zh-CN"/>
        </w:rPr>
        <w:t>Nekustamais īpašums Pašvaldībai nav nepieciešams funkciju veikšanai.</w:t>
      </w:r>
    </w:p>
    <w:p w14:paraId="6800249A" w14:textId="6D1DD179" w:rsidR="002B73C1" w:rsidRPr="00754726" w:rsidRDefault="002B73C1" w:rsidP="007652D6">
      <w:pPr>
        <w:autoSpaceDE w:val="0"/>
        <w:autoSpaceDN w:val="0"/>
        <w:adjustRightInd w:val="0"/>
        <w:ind w:left="426" w:hanging="426"/>
        <w:jc w:val="both"/>
        <w:rPr>
          <w:b/>
          <w:color w:val="0070C0"/>
          <w:sz w:val="12"/>
          <w:szCs w:val="12"/>
          <w:lang w:val="lv-LV" w:eastAsia="zh-CN"/>
        </w:rPr>
      </w:pPr>
    </w:p>
    <w:p w14:paraId="68890C0C" w14:textId="77777777" w:rsidR="002B73C1" w:rsidRPr="00754726" w:rsidRDefault="002B73C1" w:rsidP="002B73C1">
      <w:pPr>
        <w:suppressAutoHyphens/>
        <w:jc w:val="center"/>
        <w:rPr>
          <w:b/>
          <w:color w:val="0070C0"/>
          <w:sz w:val="12"/>
          <w:szCs w:val="12"/>
          <w:lang w:val="lv-LV" w:eastAsia="zh-CN"/>
        </w:rPr>
      </w:pPr>
    </w:p>
    <w:p w14:paraId="6CA01BF9" w14:textId="4536F6C2" w:rsidR="002B73C1" w:rsidRPr="00436DAD" w:rsidRDefault="002D2552" w:rsidP="002B73C1">
      <w:pPr>
        <w:suppressAutoHyphens/>
        <w:jc w:val="center"/>
        <w:rPr>
          <w:color w:val="000000" w:themeColor="text1"/>
          <w:lang w:val="lv-LV" w:eastAsia="zh-CN"/>
        </w:rPr>
      </w:pPr>
      <w:r>
        <w:rPr>
          <w:b/>
          <w:color w:val="000000" w:themeColor="text1"/>
          <w:lang w:val="lv-LV" w:eastAsia="zh-CN"/>
        </w:rPr>
        <w:t>3</w:t>
      </w:r>
      <w:r w:rsidR="002B73C1" w:rsidRPr="00436DAD">
        <w:rPr>
          <w:b/>
          <w:color w:val="000000" w:themeColor="text1"/>
          <w:lang w:val="lv-LV" w:eastAsia="zh-CN"/>
        </w:rPr>
        <w:t>. Objekta cena</w:t>
      </w:r>
    </w:p>
    <w:p w14:paraId="555E03B6" w14:textId="6BE5BEB9" w:rsidR="002B73C1" w:rsidRDefault="002B73C1" w:rsidP="002B73C1">
      <w:pPr>
        <w:widowControl w:val="0"/>
        <w:tabs>
          <w:tab w:val="left" w:pos="709"/>
          <w:tab w:val="left" w:pos="993"/>
        </w:tabs>
        <w:suppressAutoHyphens/>
        <w:snapToGrid w:val="0"/>
        <w:ind w:left="426" w:hanging="426"/>
        <w:jc w:val="both"/>
        <w:rPr>
          <w:rFonts w:eastAsia="Lucida Sans Unicode"/>
          <w:noProof/>
          <w:color w:val="000000" w:themeColor="text1"/>
          <w:lang w:val="lv-LV"/>
        </w:rPr>
      </w:pPr>
      <w:r w:rsidRPr="00436DAD">
        <w:rPr>
          <w:rFonts w:eastAsia="Lucida Sans Unicode"/>
          <w:bCs/>
          <w:color w:val="000000" w:themeColor="text1"/>
          <w:lang w:val="lv-LV" w:eastAsia="zh-CN"/>
        </w:rPr>
        <w:t xml:space="preserve">3.1. Objekta nosacītā cena, kas ir izsoles sākotnējā cena, ir noteikta </w:t>
      </w:r>
      <w:r w:rsidR="00436DAD" w:rsidRPr="00C869E9">
        <w:rPr>
          <w:rFonts w:eastAsia="Lucida Sans Unicode"/>
          <w:bCs/>
          <w:color w:val="000000" w:themeColor="text1"/>
          <w:lang w:val="lv-LV" w:eastAsia="zh-CN"/>
        </w:rPr>
        <w:t>18000</w:t>
      </w:r>
      <w:r w:rsidR="00436DAD" w:rsidRPr="00C869E9">
        <w:rPr>
          <w:rFonts w:eastAsia="Lucida Sans Unicode"/>
          <w:noProof/>
          <w:color w:val="000000" w:themeColor="text1"/>
          <w:lang w:val="lv-LV"/>
        </w:rPr>
        <w:t xml:space="preserve">,00 </w:t>
      </w:r>
      <w:r w:rsidR="00436DAD" w:rsidRPr="00C869E9">
        <w:rPr>
          <w:rFonts w:eastAsia="Lucida Sans Unicode"/>
          <w:i/>
          <w:noProof/>
          <w:color w:val="000000" w:themeColor="text1"/>
          <w:lang w:val="lv-LV"/>
        </w:rPr>
        <w:t>euro</w:t>
      </w:r>
      <w:r w:rsidR="00436DAD" w:rsidRPr="00C869E9">
        <w:rPr>
          <w:rFonts w:eastAsia="Lucida Sans Unicode"/>
          <w:noProof/>
          <w:color w:val="000000" w:themeColor="text1"/>
          <w:lang w:val="lv-LV"/>
        </w:rPr>
        <w:t xml:space="preserve"> (astoņpadsmit tūkstoši eiro </w:t>
      </w:r>
      <w:r w:rsidR="00E11B1D" w:rsidRPr="00C869E9">
        <w:rPr>
          <w:rFonts w:eastAsia="Lucida Sans Unicode"/>
          <w:noProof/>
          <w:color w:val="000000" w:themeColor="text1"/>
          <w:lang w:val="lv-LV"/>
        </w:rPr>
        <w:t xml:space="preserve">un </w:t>
      </w:r>
      <w:r w:rsidR="00436DAD" w:rsidRPr="00C869E9">
        <w:rPr>
          <w:rFonts w:eastAsia="Lucida Sans Unicode"/>
          <w:noProof/>
          <w:color w:val="000000" w:themeColor="text1"/>
          <w:lang w:val="lv-LV"/>
        </w:rPr>
        <w:t>0</w:t>
      </w:r>
      <w:r w:rsidR="00E11B1D" w:rsidRPr="00C869E9">
        <w:rPr>
          <w:rFonts w:eastAsia="Lucida Sans Unicode"/>
          <w:noProof/>
          <w:color w:val="000000" w:themeColor="text1"/>
          <w:lang w:val="lv-LV"/>
        </w:rPr>
        <w:t>0 centi)</w:t>
      </w:r>
      <w:r w:rsidRPr="00436DAD">
        <w:rPr>
          <w:rFonts w:eastAsia="Lucida Sans Unicode"/>
          <w:noProof/>
          <w:color w:val="000000" w:themeColor="text1"/>
          <w:lang w:val="lv-LV"/>
        </w:rPr>
        <w:t xml:space="preserve">. </w:t>
      </w:r>
    </w:p>
    <w:p w14:paraId="54808A7A" w14:textId="77777777" w:rsidR="003964AE" w:rsidRPr="00436DAD" w:rsidRDefault="003964AE" w:rsidP="002B73C1">
      <w:pPr>
        <w:widowControl w:val="0"/>
        <w:tabs>
          <w:tab w:val="left" w:pos="709"/>
          <w:tab w:val="left" w:pos="993"/>
        </w:tabs>
        <w:suppressAutoHyphens/>
        <w:snapToGrid w:val="0"/>
        <w:ind w:left="426" w:hanging="426"/>
        <w:jc w:val="both"/>
        <w:rPr>
          <w:rFonts w:eastAsia="Lucida Sans Unicode"/>
          <w:noProof/>
          <w:color w:val="000000" w:themeColor="text1"/>
          <w:lang w:val="lv-LV"/>
        </w:rPr>
      </w:pPr>
    </w:p>
    <w:p w14:paraId="12C13875" w14:textId="62A5C483" w:rsidR="002B73C1" w:rsidRPr="003964AE" w:rsidRDefault="003964AE" w:rsidP="003964AE">
      <w:pPr>
        <w:widowControl w:val="0"/>
        <w:tabs>
          <w:tab w:val="left" w:pos="1134"/>
        </w:tabs>
        <w:suppressAutoHyphens/>
        <w:ind w:firstLine="709"/>
        <w:jc w:val="both"/>
        <w:rPr>
          <w:b/>
          <w:bCs/>
          <w:color w:val="000000" w:themeColor="text1"/>
          <w:lang w:val="lv-LV" w:eastAsia="zh-CN"/>
        </w:rPr>
      </w:pPr>
      <w:r w:rsidRPr="00AA7C21">
        <w:rPr>
          <w:b/>
          <w:color w:val="000000" w:themeColor="text1"/>
          <w:lang w:val="lv-LV" w:eastAsia="zh-CN"/>
        </w:rPr>
        <w:t xml:space="preserve">                         </w:t>
      </w:r>
      <w:r w:rsidR="002D2552">
        <w:rPr>
          <w:b/>
          <w:color w:val="000000" w:themeColor="text1"/>
          <w:lang w:val="lv-LV" w:eastAsia="zh-CN"/>
        </w:rPr>
        <w:t>4</w:t>
      </w:r>
      <w:r w:rsidRPr="00AA7C21">
        <w:rPr>
          <w:b/>
          <w:color w:val="000000" w:themeColor="text1"/>
          <w:lang w:val="lv-LV" w:eastAsia="zh-CN"/>
        </w:rPr>
        <w:t>. Izsoles organizēšana un izsole</w:t>
      </w:r>
      <w:r w:rsidRPr="00AA7C21">
        <w:rPr>
          <w:b/>
          <w:bCs/>
          <w:color w:val="000000" w:themeColor="text1"/>
          <w:lang w:val="lv-LV" w:eastAsia="zh-CN"/>
        </w:rPr>
        <w:t>s norises kārtība</w:t>
      </w:r>
    </w:p>
    <w:p w14:paraId="0507DE73" w14:textId="77777777" w:rsidR="00F46A13" w:rsidRPr="00A07F92" w:rsidRDefault="00F46A13" w:rsidP="00F46A13">
      <w:pPr>
        <w:tabs>
          <w:tab w:val="left" w:pos="993"/>
        </w:tabs>
        <w:suppressAutoHyphens/>
        <w:ind w:left="426" w:hanging="426"/>
        <w:jc w:val="both"/>
        <w:rPr>
          <w:color w:val="000000" w:themeColor="text1"/>
          <w:lang w:val="lv-LV" w:eastAsia="zh-CN" w:bidi="he-IL"/>
        </w:rPr>
      </w:pPr>
      <w:r w:rsidRPr="00AA7C21">
        <w:rPr>
          <w:bCs/>
          <w:color w:val="000000" w:themeColor="text1"/>
          <w:lang w:val="lv-LV" w:eastAsia="zh-CN"/>
        </w:rPr>
        <w:t xml:space="preserve">4.1. </w:t>
      </w:r>
      <w:r w:rsidRPr="00AA7C21">
        <w:rPr>
          <w:color w:val="000000" w:themeColor="text1"/>
          <w:lang w:val="lv-LV" w:eastAsia="zh-CN"/>
        </w:rPr>
        <w:t xml:space="preserve">Paziņojums par izsoli ir jāpublicē </w:t>
      </w:r>
      <w:hyperlink r:id="rId14" w:history="1">
        <w:r w:rsidRPr="00AA7C21">
          <w:rPr>
            <w:color w:val="000000" w:themeColor="text1"/>
            <w:lang w:val="lv-LV" w:eastAsia="zh-CN"/>
          </w:rPr>
          <w:t xml:space="preserve">elektronisko izsoļu vietnē </w:t>
        </w:r>
      </w:hyperlink>
      <w:r w:rsidRPr="00AA7C21">
        <w:rPr>
          <w:color w:val="000000" w:themeColor="text1"/>
          <w:lang w:val="lv-LV" w:eastAsia="zh-CN"/>
        </w:rPr>
        <w:t xml:space="preserve"> </w:t>
      </w:r>
      <w:hyperlink r:id="rId15" w:history="1">
        <w:r w:rsidRPr="00AA7C21">
          <w:rPr>
            <w:color w:val="000000" w:themeColor="text1"/>
            <w:lang w:val="lv-LV" w:eastAsia="zh-CN"/>
          </w:rPr>
          <w:t>https://izsoles.ta.gov.lv</w:t>
        </w:r>
      </w:hyperlink>
      <w:r w:rsidRPr="00AA7C21">
        <w:rPr>
          <w:color w:val="000000" w:themeColor="text1"/>
          <w:lang w:val="lv-LV" w:eastAsia="zh-CN"/>
        </w:rPr>
        <w:t>,</w:t>
      </w:r>
      <w:r w:rsidRPr="00AA7C21">
        <w:rPr>
          <w:color w:val="000000" w:themeColor="text1"/>
          <w:lang w:val="lv-LV" w:eastAsia="zh-CN" w:bidi="he-IL"/>
        </w:rPr>
        <w:t xml:space="preserve"> </w:t>
      </w:r>
      <w:r w:rsidRPr="00AA7C21">
        <w:rPr>
          <w:color w:val="000000" w:themeColor="text1"/>
          <w:lang w:val="lv-LV" w:eastAsia="zh-CN"/>
        </w:rPr>
        <w:t xml:space="preserve">oficiālajā izdevumā </w:t>
      </w:r>
      <w:r w:rsidRPr="00AA7C21">
        <w:rPr>
          <w:bCs/>
          <w:color w:val="000000" w:themeColor="text1"/>
          <w:szCs w:val="22"/>
          <w:lang w:val="lv-LV" w:eastAsia="zh-CN"/>
        </w:rPr>
        <w:t>“</w:t>
      </w:r>
      <w:r w:rsidRPr="00AA7C21">
        <w:rPr>
          <w:color w:val="000000" w:themeColor="text1"/>
          <w:lang w:val="lv-LV" w:eastAsia="zh-CN"/>
        </w:rPr>
        <w:t>Latvijas Vēstnesis</w:t>
      </w:r>
      <w:r w:rsidRPr="00AA7C21">
        <w:rPr>
          <w:bCs/>
          <w:color w:val="000000" w:themeColor="text1"/>
          <w:szCs w:val="22"/>
          <w:lang w:val="lv-LV" w:eastAsia="zh-CN"/>
        </w:rPr>
        <w:t>”</w:t>
      </w:r>
      <w:r w:rsidRPr="00AA7C21">
        <w:rPr>
          <w:color w:val="000000" w:themeColor="text1"/>
          <w:lang w:val="lv-LV" w:eastAsia="zh-CN"/>
        </w:rPr>
        <w:t xml:space="preserve">, Jēkabpils novada pašvaldības informatīvajā izdevumā </w:t>
      </w:r>
      <w:r w:rsidRPr="00AA7C21">
        <w:rPr>
          <w:bCs/>
          <w:color w:val="000000" w:themeColor="text1"/>
          <w:szCs w:val="22"/>
          <w:lang w:val="lv-LV" w:eastAsia="zh-CN"/>
        </w:rPr>
        <w:t>“</w:t>
      </w:r>
      <w:r w:rsidRPr="00AA7C21">
        <w:rPr>
          <w:color w:val="000000" w:themeColor="text1"/>
          <w:lang w:val="lv-LV" w:eastAsia="zh-CN"/>
        </w:rPr>
        <w:t>Jēkabpils Novada Vēstis</w:t>
      </w:r>
      <w:r w:rsidRPr="00AA7C21">
        <w:rPr>
          <w:bCs/>
          <w:color w:val="000000" w:themeColor="text1"/>
          <w:szCs w:val="22"/>
          <w:lang w:val="lv-LV" w:eastAsia="zh-CN"/>
        </w:rPr>
        <w:t xml:space="preserve">” </w:t>
      </w:r>
      <w:r w:rsidRPr="00AA7C21">
        <w:rPr>
          <w:color w:val="000000" w:themeColor="text1"/>
          <w:lang w:val="lv-LV" w:eastAsia="zh-CN"/>
        </w:rPr>
        <w:t xml:space="preserve">un Pašvaldības interneta mājas lapā </w:t>
      </w:r>
      <w:hyperlink r:id="rId16" w:history="1">
        <w:r w:rsidRPr="00AA7C21">
          <w:rPr>
            <w:color w:val="000000" w:themeColor="text1"/>
            <w:lang w:val="lv-LV" w:eastAsia="zh-CN"/>
          </w:rPr>
          <w:t>www.jekabpils.lv</w:t>
        </w:r>
      </w:hyperlink>
      <w:r w:rsidRPr="00AA7C21">
        <w:rPr>
          <w:color w:val="000000" w:themeColor="text1"/>
          <w:lang w:val="lv-LV" w:eastAsia="zh-CN"/>
        </w:rPr>
        <w:t xml:space="preserve">, </w:t>
      </w:r>
      <w:r w:rsidRPr="00AA7C21">
        <w:rPr>
          <w:color w:val="000000" w:themeColor="text1"/>
          <w:lang w:val="lv-LV" w:eastAsia="zh-CN" w:bidi="he-IL"/>
        </w:rPr>
        <w:t xml:space="preserve">izliekams labi </w:t>
      </w:r>
      <w:r w:rsidRPr="00C85441">
        <w:rPr>
          <w:color w:val="000000" w:themeColor="text1"/>
          <w:lang w:val="lv-LV" w:eastAsia="zh-CN" w:bidi="he-IL"/>
        </w:rPr>
        <w:t xml:space="preserve">redzamā vietā pie attiecīgā </w:t>
      </w:r>
      <w:r w:rsidRPr="00A07F92">
        <w:rPr>
          <w:color w:val="000000" w:themeColor="text1"/>
          <w:lang w:val="lv-LV" w:eastAsia="zh-CN" w:bidi="he-IL"/>
        </w:rPr>
        <w:t>nekustamā īpašuma.</w:t>
      </w:r>
    </w:p>
    <w:p w14:paraId="19ED9CC0" w14:textId="6CB34214" w:rsidR="00F46A13" w:rsidRPr="00A07F92" w:rsidRDefault="00F46A13" w:rsidP="00F46A13">
      <w:pPr>
        <w:ind w:left="426" w:hanging="426"/>
        <w:jc w:val="both"/>
        <w:rPr>
          <w:color w:val="000000" w:themeColor="text1"/>
          <w:lang w:val="lv-LV" w:eastAsia="zh-CN" w:bidi="he-IL"/>
        </w:rPr>
      </w:pPr>
      <w:r w:rsidRPr="00A07F92">
        <w:rPr>
          <w:color w:val="000000" w:themeColor="text1"/>
          <w:lang w:val="lv-LV" w:eastAsia="zh-CN" w:bidi="he-IL"/>
        </w:rPr>
        <w:t xml:space="preserve">4.2. Izsoles veids – elektroniskā izsole ar augšupejošu soli. Izsoles sākums – </w:t>
      </w:r>
      <w:r w:rsidR="00A07F92" w:rsidRPr="00A07F92">
        <w:rPr>
          <w:color w:val="000000" w:themeColor="text1"/>
          <w:lang w:val="lv-LV" w:eastAsia="zh-CN" w:bidi="he-IL"/>
        </w:rPr>
        <w:t>19</w:t>
      </w:r>
      <w:r w:rsidRPr="00A07F92">
        <w:rPr>
          <w:color w:val="000000" w:themeColor="text1"/>
          <w:lang w:val="lv-LV" w:eastAsia="zh-CN" w:bidi="he-IL"/>
        </w:rPr>
        <w:t>.0</w:t>
      </w:r>
      <w:r w:rsidR="00A07F92" w:rsidRPr="00A07F92">
        <w:rPr>
          <w:color w:val="000000" w:themeColor="text1"/>
          <w:lang w:val="lv-LV" w:eastAsia="zh-CN" w:bidi="he-IL"/>
        </w:rPr>
        <w:t>6</w:t>
      </w:r>
      <w:r w:rsidRPr="00A07F92">
        <w:rPr>
          <w:color w:val="000000" w:themeColor="text1"/>
          <w:lang w:val="lv-LV" w:eastAsia="zh-CN" w:bidi="he-IL"/>
        </w:rPr>
        <w:t xml:space="preserve">.2023. pulksten 13.00, izsoles noslēgums – </w:t>
      </w:r>
      <w:r w:rsidR="00A07F92" w:rsidRPr="00A07F92">
        <w:rPr>
          <w:color w:val="000000" w:themeColor="text1"/>
          <w:lang w:val="lv-LV" w:eastAsia="zh-CN" w:bidi="he-IL"/>
        </w:rPr>
        <w:t>19</w:t>
      </w:r>
      <w:r w:rsidRPr="00A07F92">
        <w:rPr>
          <w:color w:val="000000" w:themeColor="text1"/>
          <w:lang w:val="lv-LV" w:eastAsia="zh-CN" w:bidi="he-IL"/>
        </w:rPr>
        <w:t>.0</w:t>
      </w:r>
      <w:r w:rsidR="00A07F92" w:rsidRPr="00A07F92">
        <w:rPr>
          <w:color w:val="000000" w:themeColor="text1"/>
          <w:lang w:val="lv-LV" w:eastAsia="zh-CN" w:bidi="he-IL"/>
        </w:rPr>
        <w:t>7</w:t>
      </w:r>
      <w:r w:rsidRPr="00A07F92">
        <w:rPr>
          <w:color w:val="000000" w:themeColor="text1"/>
          <w:lang w:val="lv-LV" w:eastAsia="zh-CN" w:bidi="he-IL"/>
        </w:rPr>
        <w:t>.2023. pulksten 13.00.</w:t>
      </w:r>
    </w:p>
    <w:p w14:paraId="4BA3235A" w14:textId="632472AD" w:rsidR="00F46A13" w:rsidRPr="009B14FD" w:rsidRDefault="00F46A13" w:rsidP="00F46A13">
      <w:pPr>
        <w:tabs>
          <w:tab w:val="left" w:pos="567"/>
        </w:tabs>
        <w:suppressAutoHyphens/>
        <w:ind w:left="426" w:hanging="426"/>
        <w:jc w:val="both"/>
        <w:rPr>
          <w:color w:val="000000" w:themeColor="text1"/>
          <w:lang w:val="lv-LV" w:eastAsia="zh-CN" w:bidi="he-IL"/>
        </w:rPr>
      </w:pPr>
      <w:r w:rsidRPr="009B14FD">
        <w:rPr>
          <w:color w:val="000000" w:themeColor="text1"/>
          <w:lang w:val="lv-LV" w:eastAsia="zh-CN" w:bidi="he-IL"/>
        </w:rPr>
        <w:t xml:space="preserve">4.3. Pretendentu reģistrācija notiek no </w:t>
      </w:r>
      <w:r w:rsidR="00A07F92" w:rsidRPr="009B14FD">
        <w:rPr>
          <w:color w:val="000000" w:themeColor="text1"/>
          <w:lang w:val="lv-LV" w:eastAsia="zh-CN" w:bidi="he-IL"/>
        </w:rPr>
        <w:t>19.06.2023</w:t>
      </w:r>
      <w:r w:rsidRPr="009B14FD">
        <w:rPr>
          <w:color w:val="000000" w:themeColor="text1"/>
          <w:lang w:val="lv-LV" w:eastAsia="zh-CN" w:bidi="he-IL"/>
        </w:rPr>
        <w:t xml:space="preserve">. pulksten 13.00 līdz </w:t>
      </w:r>
      <w:r w:rsidR="00A07F92" w:rsidRPr="009B14FD">
        <w:rPr>
          <w:color w:val="000000" w:themeColor="text1"/>
          <w:lang w:val="lv-LV" w:eastAsia="zh-CN" w:bidi="he-IL"/>
        </w:rPr>
        <w:t>09</w:t>
      </w:r>
      <w:r w:rsidRPr="009B14FD">
        <w:rPr>
          <w:color w:val="000000" w:themeColor="text1"/>
          <w:lang w:val="lv-LV" w:eastAsia="zh-CN" w:bidi="he-IL"/>
        </w:rPr>
        <w:t>.0</w:t>
      </w:r>
      <w:r w:rsidR="00A07F92" w:rsidRPr="009B14FD">
        <w:rPr>
          <w:color w:val="000000" w:themeColor="text1"/>
          <w:lang w:val="lv-LV" w:eastAsia="zh-CN" w:bidi="he-IL"/>
        </w:rPr>
        <w:t>7</w:t>
      </w:r>
      <w:r w:rsidRPr="009B14FD">
        <w:rPr>
          <w:color w:val="000000" w:themeColor="text1"/>
          <w:lang w:val="lv-LV" w:eastAsia="zh-CN" w:bidi="he-IL"/>
        </w:rPr>
        <w:t xml:space="preserve">.2023. (ieskaitot) pulksten 23.59 elektronisko izsoļu vietnē https://izsoles.ta.gov.lv uzturētā Izsoļu dalībnieku reģistrā pēc oficiāla paziņojuma par izsoli publicēšanas Latvijas Republikas oficiālajā izdevuma “Latvijas Vēstnesis” tīmekļa vietnē </w:t>
      </w:r>
      <w:hyperlink r:id="rId17" w:history="1">
        <w:r w:rsidRPr="009B14FD">
          <w:rPr>
            <w:rStyle w:val="Hipersaite"/>
            <w:color w:val="000000" w:themeColor="text1"/>
            <w:lang w:val="lv-LV" w:eastAsia="zh-CN" w:bidi="he-IL"/>
          </w:rPr>
          <w:t>www.vestnesis.lv</w:t>
        </w:r>
      </w:hyperlink>
      <w:r w:rsidRPr="009B14FD">
        <w:rPr>
          <w:rStyle w:val="Hipersaite"/>
          <w:color w:val="000000" w:themeColor="text1"/>
          <w:lang w:val="lv-LV" w:eastAsia="zh-CN" w:bidi="he-IL"/>
        </w:rPr>
        <w:t>.</w:t>
      </w:r>
    </w:p>
    <w:p w14:paraId="4C9016FA" w14:textId="5B0AD524" w:rsidR="00F46A13" w:rsidRPr="00BD5E76" w:rsidRDefault="00F46A13" w:rsidP="00F46A13">
      <w:pPr>
        <w:tabs>
          <w:tab w:val="left" w:pos="567"/>
        </w:tabs>
        <w:suppressAutoHyphens/>
        <w:ind w:left="426" w:hanging="426"/>
        <w:jc w:val="both"/>
        <w:rPr>
          <w:rFonts w:eastAsia="Lucida Sans Unicode"/>
          <w:color w:val="000000" w:themeColor="text1"/>
          <w:lang w:val="lv-LV" w:eastAsia="zh-CN" w:bidi="he-IL"/>
        </w:rPr>
      </w:pPr>
      <w:r w:rsidRPr="009B14FD">
        <w:rPr>
          <w:rFonts w:eastAsia="Lucida Sans Unicode"/>
          <w:color w:val="000000" w:themeColor="text1"/>
          <w:lang w:val="lv-LV" w:eastAsia="zh-CN" w:bidi="he-IL"/>
        </w:rPr>
        <w:t xml:space="preserve">4.4. Personai, kura vēlas piedalīties izsolē, līdz </w:t>
      </w:r>
      <w:r w:rsidR="009B14FD" w:rsidRPr="009B14FD">
        <w:rPr>
          <w:color w:val="000000" w:themeColor="text1"/>
          <w:lang w:val="lv-LV" w:eastAsia="zh-CN" w:bidi="he-IL"/>
        </w:rPr>
        <w:t>09.07.2023</w:t>
      </w:r>
      <w:r w:rsidRPr="009B14FD">
        <w:rPr>
          <w:color w:val="000000" w:themeColor="text1"/>
          <w:lang w:val="lv-LV" w:eastAsia="zh-CN" w:bidi="he-IL"/>
        </w:rPr>
        <w:t xml:space="preserve">. </w:t>
      </w:r>
      <w:r w:rsidRPr="009B14FD">
        <w:rPr>
          <w:rFonts w:eastAsia="Lucida Sans Unicode"/>
          <w:color w:val="000000" w:themeColor="text1"/>
          <w:lang w:val="lv-LV" w:eastAsia="zh-CN" w:bidi="he-IL"/>
        </w:rPr>
        <w:t>(ieskaitot)</w:t>
      </w:r>
      <w:r w:rsidRPr="009B14FD">
        <w:rPr>
          <w:rFonts w:eastAsia="Lucida Sans Unicode"/>
          <w:b/>
          <w:bCs/>
          <w:color w:val="000000" w:themeColor="text1"/>
          <w:lang w:val="lv-LV" w:eastAsia="zh-CN" w:bidi="he-IL"/>
        </w:rPr>
        <w:t xml:space="preserve"> </w:t>
      </w:r>
      <w:r w:rsidRPr="009B14FD">
        <w:rPr>
          <w:rFonts w:eastAsia="Lucida Sans Unicode"/>
          <w:color w:val="000000" w:themeColor="text1"/>
          <w:lang w:val="lv-LV" w:eastAsia="zh-CN" w:bidi="he-IL"/>
        </w:rPr>
        <w:t xml:space="preserve">jāiemaksā nodrošinājums Jēkabpils novada </w:t>
      </w:r>
      <w:r w:rsidRPr="00BD5E76">
        <w:rPr>
          <w:rFonts w:eastAsia="Lucida Sans Unicode"/>
          <w:color w:val="000000" w:themeColor="text1"/>
          <w:lang w:val="lv-LV" w:eastAsia="zh-CN" w:bidi="he-IL"/>
        </w:rPr>
        <w:t xml:space="preserve">pašvaldības kontā Nr.LV87 UNLA 0009 0131 30793, AS “SEB banka”, kods UNLALV2X, 10% apmēra no izsolāmā objekta nosacītās cenas, tas ir, </w:t>
      </w:r>
      <w:r w:rsidR="009B14FD" w:rsidRPr="00BD5E76">
        <w:rPr>
          <w:rFonts w:eastAsia="Lucida Sans Unicode"/>
          <w:color w:val="000000" w:themeColor="text1"/>
          <w:lang w:val="lv-LV" w:eastAsia="zh-CN" w:bidi="he-IL"/>
        </w:rPr>
        <w:t>18</w:t>
      </w:r>
      <w:r w:rsidRPr="00BD5E76">
        <w:rPr>
          <w:rFonts w:eastAsia="Lucida Sans Unicode"/>
          <w:color w:val="000000" w:themeColor="text1"/>
          <w:lang w:val="lv-LV" w:eastAsia="zh-CN" w:bidi="he-IL"/>
        </w:rPr>
        <w:t xml:space="preserve">00,00 </w:t>
      </w:r>
      <w:r w:rsidRPr="00BD5E76">
        <w:rPr>
          <w:rFonts w:eastAsia="Lucida Sans Unicode"/>
          <w:iCs/>
          <w:color w:val="000000" w:themeColor="text1"/>
          <w:lang w:val="lv-LV" w:eastAsia="zh-CN" w:bidi="he-IL"/>
        </w:rPr>
        <w:t>EUR</w:t>
      </w:r>
      <w:r w:rsidRPr="00BD5E76">
        <w:rPr>
          <w:rFonts w:eastAsia="Lucida Sans Unicode"/>
          <w:color w:val="000000" w:themeColor="text1"/>
          <w:lang w:val="lv-LV" w:eastAsia="zh-CN" w:bidi="he-IL"/>
        </w:rPr>
        <w:t xml:space="preserve"> (</w:t>
      </w:r>
      <w:r w:rsidR="009B14FD" w:rsidRPr="00BD5E76">
        <w:rPr>
          <w:rFonts w:eastAsia="Lucida Sans Unicode"/>
          <w:color w:val="000000" w:themeColor="text1"/>
          <w:lang w:val="lv-LV" w:eastAsia="zh-CN" w:bidi="he-IL"/>
        </w:rPr>
        <w:t>viens</w:t>
      </w:r>
      <w:r w:rsidRPr="00BD5E76">
        <w:rPr>
          <w:rFonts w:eastAsia="Lucida Sans Unicode"/>
          <w:color w:val="000000" w:themeColor="text1"/>
          <w:lang w:val="lv-LV" w:eastAsia="zh-CN" w:bidi="he-IL"/>
        </w:rPr>
        <w:t xml:space="preserve"> tūksto</w:t>
      </w:r>
      <w:r w:rsidR="009B14FD" w:rsidRPr="00BD5E76">
        <w:rPr>
          <w:rFonts w:eastAsia="Lucida Sans Unicode"/>
          <w:color w:val="000000" w:themeColor="text1"/>
          <w:lang w:val="lv-LV" w:eastAsia="zh-CN" w:bidi="he-IL"/>
        </w:rPr>
        <w:t>t</w:t>
      </w:r>
      <w:r w:rsidRPr="00BD5E76">
        <w:rPr>
          <w:rFonts w:eastAsia="Lucida Sans Unicode"/>
          <w:color w:val="000000" w:themeColor="text1"/>
          <w:lang w:val="lv-LV" w:eastAsia="zh-CN" w:bidi="he-IL"/>
        </w:rPr>
        <w:t>i</w:t>
      </w:r>
      <w:r w:rsidR="00BD5E76" w:rsidRPr="00BD5E76">
        <w:rPr>
          <w:rFonts w:eastAsia="Lucida Sans Unicode"/>
          <w:color w:val="000000" w:themeColor="text1"/>
          <w:lang w:val="lv-LV" w:eastAsia="zh-CN" w:bidi="he-IL"/>
        </w:rPr>
        <w:t>s astoņi simti</w:t>
      </w:r>
      <w:r w:rsidRPr="00BD5E76">
        <w:rPr>
          <w:rFonts w:eastAsia="Lucida Sans Unicode"/>
          <w:color w:val="000000" w:themeColor="text1"/>
          <w:lang w:val="lv-LV" w:eastAsia="zh-CN" w:bidi="he-IL"/>
        </w:rPr>
        <w:t xml:space="preserve"> </w:t>
      </w:r>
      <w:proofErr w:type="spellStart"/>
      <w:r w:rsidRPr="00BD5E76">
        <w:rPr>
          <w:rFonts w:eastAsia="Lucida Sans Unicode"/>
          <w:i/>
          <w:iCs/>
          <w:color w:val="000000" w:themeColor="text1"/>
          <w:lang w:val="lv-LV" w:eastAsia="zh-CN" w:bidi="he-IL"/>
        </w:rPr>
        <w:t>euro</w:t>
      </w:r>
      <w:proofErr w:type="spellEnd"/>
      <w:r w:rsidRPr="00BD5E76">
        <w:rPr>
          <w:rFonts w:eastAsia="Lucida Sans Unicode"/>
          <w:color w:val="000000" w:themeColor="text1"/>
          <w:lang w:val="lv-LV" w:eastAsia="zh-CN" w:bidi="he-IL"/>
        </w:rPr>
        <w:t xml:space="preserve"> un 00 centi) un dalības maksa 50,00 </w:t>
      </w:r>
      <w:r w:rsidRPr="00BD5E76">
        <w:rPr>
          <w:rFonts w:eastAsia="Lucida Sans Unicode"/>
          <w:iCs/>
          <w:color w:val="000000" w:themeColor="text1"/>
          <w:lang w:val="lv-LV" w:eastAsia="zh-CN" w:bidi="he-IL"/>
        </w:rPr>
        <w:t>EUR</w:t>
      </w:r>
      <w:r w:rsidRPr="00BD5E76">
        <w:rPr>
          <w:rFonts w:eastAsia="Lucida Sans Unicode"/>
          <w:color w:val="000000" w:themeColor="text1"/>
          <w:lang w:val="lv-LV" w:eastAsia="zh-CN" w:bidi="he-IL"/>
        </w:rPr>
        <w:t xml:space="preserve"> (piecdesmit </w:t>
      </w:r>
      <w:proofErr w:type="spellStart"/>
      <w:r w:rsidRPr="00BD5E76">
        <w:rPr>
          <w:rFonts w:eastAsia="Lucida Sans Unicode"/>
          <w:i/>
          <w:iCs/>
          <w:color w:val="000000" w:themeColor="text1"/>
          <w:lang w:val="lv-LV" w:eastAsia="zh-CN" w:bidi="he-IL"/>
        </w:rPr>
        <w:t>euro</w:t>
      </w:r>
      <w:proofErr w:type="spellEnd"/>
      <w:r w:rsidRPr="00BD5E76">
        <w:rPr>
          <w:rFonts w:eastAsia="Lucida Sans Unicode"/>
          <w:color w:val="000000" w:themeColor="text1"/>
          <w:lang w:val="lv-LV" w:eastAsia="zh-CN" w:bidi="he-IL"/>
        </w:rPr>
        <w:t xml:space="preserve"> un 00 centi) apmērā un, izmantojot elektronisko izsoļu vietni, </w:t>
      </w:r>
      <w:proofErr w:type="spellStart"/>
      <w:r w:rsidRPr="00BD5E76">
        <w:rPr>
          <w:rFonts w:eastAsia="Lucida Sans Unicode"/>
          <w:color w:val="000000" w:themeColor="text1"/>
          <w:lang w:val="lv-LV" w:eastAsia="zh-CN" w:bidi="he-IL"/>
        </w:rPr>
        <w:t>jānosūta</w:t>
      </w:r>
      <w:proofErr w:type="spellEnd"/>
      <w:r w:rsidRPr="00BD5E76">
        <w:rPr>
          <w:rFonts w:eastAsia="Lucida Sans Unicode"/>
          <w:color w:val="000000" w:themeColor="text1"/>
          <w:lang w:val="lv-LV" w:eastAsia="zh-CN" w:bidi="he-IL"/>
        </w:rPr>
        <w:t xml:space="preserve"> lūgums izsoles rīkotājam autorizēt to dalībai izsolē.</w:t>
      </w:r>
    </w:p>
    <w:p w14:paraId="4ECE4225" w14:textId="3C6219C5" w:rsidR="00F46A13" w:rsidRPr="00BD5E76" w:rsidRDefault="00F46A13" w:rsidP="00F46A13">
      <w:pPr>
        <w:tabs>
          <w:tab w:val="left" w:pos="567"/>
        </w:tabs>
        <w:suppressAutoHyphens/>
        <w:ind w:left="426" w:hanging="426"/>
        <w:jc w:val="both"/>
        <w:rPr>
          <w:color w:val="000000" w:themeColor="text1"/>
          <w:lang w:val="lv-LV" w:eastAsia="zh-CN" w:bidi="he-IL"/>
        </w:rPr>
      </w:pPr>
      <w:r w:rsidRPr="00BD5E76">
        <w:rPr>
          <w:rFonts w:eastAsia="Lucida Sans Unicode"/>
          <w:color w:val="000000" w:themeColor="text1"/>
          <w:lang w:val="lv-LV" w:eastAsia="zh-CN" w:bidi="he-IL"/>
        </w:rPr>
        <w:t xml:space="preserve">4.5. Izsoles solis </w:t>
      </w:r>
      <w:r w:rsidR="00ED6936" w:rsidRPr="00BD5E76">
        <w:rPr>
          <w:rFonts w:eastAsia="Lucida Sans Unicode"/>
          <w:color w:val="000000" w:themeColor="text1"/>
          <w:lang w:val="lv-LV" w:eastAsia="zh-CN" w:bidi="he-IL"/>
        </w:rPr>
        <w:t>3</w:t>
      </w:r>
      <w:r w:rsidRPr="00BD5E76">
        <w:rPr>
          <w:rFonts w:eastAsia="Lucida Sans Unicode"/>
          <w:color w:val="000000" w:themeColor="text1"/>
          <w:lang w:val="lv-LV" w:eastAsia="zh-CN" w:bidi="he-IL"/>
        </w:rPr>
        <w:t xml:space="preserve">00,00 </w:t>
      </w:r>
      <w:r w:rsidRPr="00BD5E76">
        <w:rPr>
          <w:rFonts w:eastAsia="Lucida Sans Unicode"/>
          <w:iCs/>
          <w:color w:val="000000" w:themeColor="text1"/>
          <w:lang w:val="lv-LV" w:eastAsia="zh-CN" w:bidi="he-IL"/>
        </w:rPr>
        <w:t>EUR</w:t>
      </w:r>
      <w:r w:rsidRPr="00BD5E76">
        <w:rPr>
          <w:rFonts w:eastAsia="Lucida Sans Unicode"/>
          <w:color w:val="000000" w:themeColor="text1"/>
          <w:lang w:val="lv-LV" w:eastAsia="zh-CN" w:bidi="he-IL"/>
        </w:rPr>
        <w:t xml:space="preserve"> (</w:t>
      </w:r>
      <w:r w:rsidR="00ED6936" w:rsidRPr="00BD5E76">
        <w:rPr>
          <w:rFonts w:eastAsia="Lucida Sans Unicode"/>
          <w:color w:val="000000" w:themeColor="text1"/>
          <w:lang w:val="lv-LV" w:eastAsia="zh-CN" w:bidi="he-IL"/>
        </w:rPr>
        <w:t>trīs</w:t>
      </w:r>
      <w:r w:rsidRPr="00BD5E76">
        <w:rPr>
          <w:rFonts w:eastAsia="Lucida Sans Unicode"/>
          <w:color w:val="000000" w:themeColor="text1"/>
          <w:lang w:val="lv-LV" w:eastAsia="zh-CN" w:bidi="he-IL"/>
        </w:rPr>
        <w:t xml:space="preserve"> simt</w:t>
      </w:r>
      <w:r w:rsidR="00ED6936" w:rsidRPr="00BD5E76">
        <w:rPr>
          <w:rFonts w:eastAsia="Lucida Sans Unicode"/>
          <w:color w:val="000000" w:themeColor="text1"/>
          <w:lang w:val="lv-LV" w:eastAsia="zh-CN" w:bidi="he-IL"/>
        </w:rPr>
        <w:t>i</w:t>
      </w:r>
      <w:r w:rsidRPr="00BD5E76">
        <w:rPr>
          <w:rFonts w:eastAsia="Lucida Sans Unicode"/>
          <w:i/>
          <w:iCs/>
          <w:color w:val="000000" w:themeColor="text1"/>
          <w:lang w:val="lv-LV" w:eastAsia="zh-CN" w:bidi="he-IL"/>
        </w:rPr>
        <w:t xml:space="preserve"> </w:t>
      </w:r>
      <w:proofErr w:type="spellStart"/>
      <w:r w:rsidRPr="00BD5E76">
        <w:rPr>
          <w:rFonts w:eastAsia="Lucida Sans Unicode"/>
          <w:i/>
          <w:iCs/>
          <w:color w:val="000000" w:themeColor="text1"/>
          <w:lang w:val="lv-LV" w:eastAsia="zh-CN" w:bidi="he-IL"/>
        </w:rPr>
        <w:t>euro</w:t>
      </w:r>
      <w:proofErr w:type="spellEnd"/>
      <w:r w:rsidRPr="00BD5E76">
        <w:rPr>
          <w:rFonts w:eastAsia="Lucida Sans Unicode"/>
          <w:color w:val="000000" w:themeColor="text1"/>
          <w:lang w:val="lv-LV" w:eastAsia="zh-CN" w:bidi="he-IL"/>
        </w:rPr>
        <w:t xml:space="preserve"> un 00 centi).</w:t>
      </w:r>
    </w:p>
    <w:p w14:paraId="59CC70AA" w14:textId="77777777" w:rsidR="00F46A13" w:rsidRPr="00AA7C21" w:rsidRDefault="00F46A13" w:rsidP="00F46A13">
      <w:pPr>
        <w:tabs>
          <w:tab w:val="left" w:pos="567"/>
        </w:tabs>
        <w:suppressAutoHyphens/>
        <w:ind w:left="426" w:hanging="426"/>
        <w:jc w:val="both"/>
        <w:rPr>
          <w:color w:val="000000" w:themeColor="text1"/>
          <w:lang w:val="lv-LV" w:eastAsia="zh-CN" w:bidi="he-IL"/>
        </w:rPr>
      </w:pPr>
      <w:r w:rsidRPr="00ED6936">
        <w:rPr>
          <w:color w:val="000000" w:themeColor="text1"/>
          <w:lang w:val="lv-LV" w:eastAsia="zh-CN" w:bidi="he-IL"/>
        </w:rPr>
        <w:t xml:space="preserve">4.6. </w:t>
      </w:r>
      <w:r w:rsidRPr="00ED6936">
        <w:rPr>
          <w:color w:val="000000" w:themeColor="text1"/>
          <w:lang w:val="lv-LV" w:eastAsia="zh-CN"/>
        </w:rPr>
        <w:t xml:space="preserve">Nodrošinājums tiek ieskaitīts pirkuma maksā uzvarējušajam </w:t>
      </w:r>
      <w:r w:rsidRPr="00AA7C21">
        <w:rPr>
          <w:color w:val="000000" w:themeColor="text1"/>
          <w:lang w:val="lv-LV" w:eastAsia="zh-CN"/>
        </w:rPr>
        <w:t xml:space="preserve">dalībniekam, pārējiem dalībniekiem – pārskaitīts uz kredītiestādes kontu, kura numurs norādīts norēķinu rekvizītos, elektronisko izsoļu vietnē </w:t>
      </w:r>
      <w:hyperlink r:id="rId18" w:history="1">
        <w:r w:rsidRPr="00AA7C21">
          <w:rPr>
            <w:color w:val="000000" w:themeColor="text1"/>
            <w:u w:val="single"/>
            <w:lang w:val="lv-LV" w:eastAsia="zh-CN"/>
          </w:rPr>
          <w:t>https://izsoles.ta.gov</w:t>
        </w:r>
      </w:hyperlink>
      <w:r w:rsidRPr="00AA7C21">
        <w:rPr>
          <w:color w:val="000000" w:themeColor="text1"/>
          <w:lang w:val="lv-LV" w:eastAsia="zh-CN"/>
        </w:rPr>
        <w:t xml:space="preserve">. </w:t>
      </w:r>
    </w:p>
    <w:p w14:paraId="130B00D4" w14:textId="77777777" w:rsidR="00F46A13" w:rsidRPr="007772C9" w:rsidRDefault="00F46A13" w:rsidP="00F46A13">
      <w:pPr>
        <w:tabs>
          <w:tab w:val="left" w:pos="567"/>
        </w:tabs>
        <w:suppressAutoHyphens/>
        <w:ind w:left="426" w:hanging="426"/>
        <w:jc w:val="both"/>
        <w:rPr>
          <w:color w:val="000000" w:themeColor="text1"/>
          <w:lang w:val="lv-LV" w:eastAsia="zh-CN" w:bidi="he-IL"/>
        </w:rPr>
      </w:pPr>
      <w:r>
        <w:rPr>
          <w:color w:val="000000" w:themeColor="text1"/>
          <w:lang w:val="lv-LV" w:eastAsia="zh-CN"/>
        </w:rPr>
        <w:t>4.7</w:t>
      </w:r>
      <w:r w:rsidRPr="007772C9">
        <w:rPr>
          <w:color w:val="000000" w:themeColor="text1"/>
          <w:lang w:val="lv-LV" w:eastAsia="zh-CN"/>
        </w:rPr>
        <w:t xml:space="preserve">. Par izsoles dalībnieku var kļūt jebkura fiziskā vai juridiskā persona, kurai ir tiesības iegūt Latvijas Republikā nekustamo īpašumu, tai skaitā, zemi, un kura līdz reģistrācijas brīdim ir iemaksājusi šo </w:t>
      </w:r>
      <w:r>
        <w:rPr>
          <w:color w:val="000000" w:themeColor="text1"/>
          <w:lang w:val="lv-LV" w:eastAsia="zh-CN"/>
        </w:rPr>
        <w:t>4.4</w:t>
      </w:r>
      <w:r w:rsidRPr="007772C9">
        <w:rPr>
          <w:color w:val="000000" w:themeColor="text1"/>
          <w:lang w:val="lv-LV" w:eastAsia="zh-CN"/>
        </w:rPr>
        <w:t>.punktā minēto nodrošinājumu, dalības maksu un autorizēta dalībai izsolē.</w:t>
      </w:r>
    </w:p>
    <w:p w14:paraId="282B7B0A" w14:textId="77777777" w:rsidR="00F46A13" w:rsidRPr="007772C9" w:rsidRDefault="00F46A13" w:rsidP="00F46A13">
      <w:pPr>
        <w:tabs>
          <w:tab w:val="left" w:pos="1276"/>
        </w:tabs>
        <w:suppressAutoHyphens/>
        <w:ind w:left="426" w:hanging="426"/>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 Izsoles pretendenti – fiziska persona, kura vēlas savā vai citas fiziskas vai juridiskas personas vārdā pieteikties izsolei, elektronisko izsoļu vietnē https://izsoles.ta.gov.lv norāda: </w:t>
      </w:r>
    </w:p>
    <w:p w14:paraId="271C070D" w14:textId="77777777" w:rsidR="00F46A13" w:rsidRPr="007772C9" w:rsidRDefault="00F46A13" w:rsidP="00F46A13">
      <w:pPr>
        <w:tabs>
          <w:tab w:val="left" w:pos="1276"/>
        </w:tabs>
        <w:suppressAutoHyphens/>
        <w:ind w:left="142" w:firstLine="567"/>
        <w:jc w:val="both"/>
        <w:rPr>
          <w:color w:val="000000" w:themeColor="text1"/>
          <w:lang w:val="lv-LV" w:eastAsia="zh-CN"/>
        </w:rPr>
      </w:pPr>
      <w:r>
        <w:rPr>
          <w:color w:val="000000" w:themeColor="text1"/>
          <w:lang w:val="lv-LV" w:eastAsia="zh-CN"/>
        </w:rPr>
        <w:t>4.</w:t>
      </w:r>
      <w:r w:rsidRPr="007772C9">
        <w:rPr>
          <w:color w:val="000000" w:themeColor="text1"/>
          <w:lang w:val="lv-LV" w:eastAsia="zh-CN"/>
        </w:rPr>
        <w:t>8.1. Fiziskas personas:</w:t>
      </w:r>
    </w:p>
    <w:p w14:paraId="79473E15" w14:textId="77777777" w:rsidR="00F46A13" w:rsidRPr="007772C9" w:rsidRDefault="00F46A13" w:rsidP="00F46A13">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8.1.1. Vārdu, uzvārdu;</w:t>
      </w:r>
    </w:p>
    <w:p w14:paraId="3D25ACF5" w14:textId="77777777" w:rsidR="00F46A13" w:rsidRPr="007772C9" w:rsidRDefault="00F46A13" w:rsidP="00F46A13">
      <w:pPr>
        <w:tabs>
          <w:tab w:val="left" w:pos="1276"/>
        </w:tabs>
        <w:suppressAutoHyphens/>
        <w:ind w:left="1701" w:hanging="850"/>
        <w:jc w:val="both"/>
        <w:rPr>
          <w:color w:val="000000" w:themeColor="text1"/>
          <w:lang w:val="lv-LV" w:eastAsia="zh-CN"/>
        </w:rPr>
      </w:pPr>
      <w:r>
        <w:rPr>
          <w:color w:val="000000" w:themeColor="text1"/>
          <w:lang w:val="lv-LV" w:eastAsia="zh-CN"/>
        </w:rPr>
        <w:t>4.</w:t>
      </w:r>
      <w:r w:rsidRPr="007772C9">
        <w:rPr>
          <w:color w:val="000000" w:themeColor="text1"/>
          <w:lang w:val="lv-LV" w:eastAsia="zh-CN"/>
        </w:rPr>
        <w:t xml:space="preserve">8.1.2. Personas kodu vai dzimšanas datumu (persona, kurai nav piešķirts personas kods);   </w:t>
      </w:r>
    </w:p>
    <w:p w14:paraId="6968FA42" w14:textId="77777777" w:rsidR="00F46A13" w:rsidRPr="007772C9" w:rsidRDefault="00F46A13" w:rsidP="00F46A13">
      <w:pPr>
        <w:tabs>
          <w:tab w:val="left" w:pos="567"/>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8.1.3. Kontaktadresi;</w:t>
      </w:r>
    </w:p>
    <w:p w14:paraId="7B55AC36" w14:textId="77777777" w:rsidR="00F46A13" w:rsidRPr="007772C9" w:rsidRDefault="00F46A13" w:rsidP="00F46A13">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8.1.4. Personu apliecinoša dokumenta veidu un numuru;</w:t>
      </w:r>
    </w:p>
    <w:p w14:paraId="20BC8596" w14:textId="77777777" w:rsidR="00F46A13" w:rsidRPr="007772C9" w:rsidRDefault="00F46A13" w:rsidP="00F46A13">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8.1.5. Norēķinu rekvizītus (kredītiestādes konta numurs, uz kuru personai atmaksājama nodrošinājuma summa);</w:t>
      </w:r>
    </w:p>
    <w:p w14:paraId="7B5D899B" w14:textId="77777777" w:rsidR="00F46A13" w:rsidRPr="007772C9" w:rsidRDefault="00F46A13" w:rsidP="00F46A13">
      <w:pPr>
        <w:tabs>
          <w:tab w:val="left" w:pos="1276"/>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8.1.6. Personas papildu kontaktinformāciju – elektroniskā pasta adresi un tālruņa numuru.</w:t>
      </w:r>
    </w:p>
    <w:p w14:paraId="4E74EF67" w14:textId="77777777" w:rsidR="00F46A13" w:rsidRPr="007772C9" w:rsidRDefault="00F46A13" w:rsidP="00F46A13">
      <w:pPr>
        <w:tabs>
          <w:tab w:val="left" w:pos="1276"/>
        </w:tabs>
        <w:suppressAutoHyphens/>
        <w:ind w:left="1418"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8.2. Fiziska persona, kura pārstāv citu fizisku vai juridisku personu, papildus punktā </w:t>
      </w:r>
      <w:r>
        <w:rPr>
          <w:color w:val="000000" w:themeColor="text1"/>
          <w:lang w:val="lv-LV" w:eastAsia="zh-CN" w:bidi="he-IL"/>
        </w:rPr>
        <w:t>4.</w:t>
      </w:r>
      <w:r w:rsidRPr="007772C9">
        <w:rPr>
          <w:color w:val="000000" w:themeColor="text1"/>
          <w:lang w:val="lv-LV" w:eastAsia="zh-CN" w:bidi="he-IL"/>
        </w:rPr>
        <w:t>8.1.norādītajam, sniedz informāciju par:</w:t>
      </w:r>
    </w:p>
    <w:p w14:paraId="77111210"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8.2.1. Pārstāvamās personas veidu;</w:t>
      </w:r>
    </w:p>
    <w:p w14:paraId="64EEF33C"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8.2.2. Vārdu, uzvārdu fiziskai personai vai nosaukumu juridiskai personai;</w:t>
      </w:r>
    </w:p>
    <w:p w14:paraId="3DF635B7"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8.2.3. Personas kodu vai dzimšanas datumu (ārzemniekam) fiziskai personai vai reģistrācijas numuru juridiskai personai;</w:t>
      </w:r>
    </w:p>
    <w:p w14:paraId="29777D0E"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8.2.4. Kontaktadresi;</w:t>
      </w:r>
    </w:p>
    <w:p w14:paraId="6805582D"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8.2.5. Personu apliecinoša dokumenta veidu un numuru fiziskai personai;</w:t>
      </w:r>
    </w:p>
    <w:p w14:paraId="3014AB3D"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8.2.6. Informāciju par notariāli apliecinātu pilnvaru, ja reģistrēts lietotājs izsolē pārstāv citu fizisku personu, vai informāciju par rakstiski noformētu pilnvaru vai </w:t>
      </w:r>
      <w:r w:rsidRPr="007772C9">
        <w:rPr>
          <w:color w:val="000000" w:themeColor="text1"/>
          <w:lang w:val="lv-LV" w:eastAsia="zh-CN" w:bidi="he-IL"/>
        </w:rPr>
        <w:lastRenderedPageBreak/>
        <w:t>dokumentu, kas apliecina reģistrēta lietotāja tiesības pārstāvēt juridisku personu bez īpaša pilnvarojuma, ja reģistrēts lietotājs pārstāv juridisku personu;</w:t>
      </w:r>
    </w:p>
    <w:p w14:paraId="23FA046D"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8.2.7. Informāciju par pilnvarojuma apjomu (pārstāvības tiesības konkrētai izsolei, vairākām konkrētām izsolēm, uz noteiktu laiku, pastāvīgi);</w:t>
      </w:r>
    </w:p>
    <w:p w14:paraId="49888517" w14:textId="77777777" w:rsidR="00F46A13" w:rsidRPr="007772C9" w:rsidRDefault="00F46A13" w:rsidP="00F46A13">
      <w:pPr>
        <w:tabs>
          <w:tab w:val="left" w:pos="1560"/>
        </w:tabs>
        <w:suppressAutoHyphens/>
        <w:ind w:left="1701" w:hanging="850"/>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8.2.8. Attiecīgās lēmējinstitūcijas lēmumu par nekustamā īpašuma iegādi juridiskajai personai.</w:t>
      </w:r>
    </w:p>
    <w:p w14:paraId="1566A5BD" w14:textId="77777777" w:rsidR="00F46A13" w:rsidRPr="007772C9" w:rsidRDefault="00F46A13" w:rsidP="00F46A13">
      <w:pPr>
        <w:tabs>
          <w:tab w:val="left" w:pos="1276"/>
        </w:tabs>
        <w:suppressAutoHyphens/>
        <w:ind w:left="426" w:hanging="426"/>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9. Izsoles pretendents reģistrējoties Izsoļu dalībnieku reģistrā iepazīstas ar elektronisko izsoļu vietnes lietošanas noteikumiem un apliecina noteikumu ievērošanu, kā arī par sevi sniegto datu pareizību.</w:t>
      </w:r>
    </w:p>
    <w:p w14:paraId="1DF10A18" w14:textId="77777777" w:rsidR="00F46A13" w:rsidRPr="007772C9" w:rsidRDefault="00F46A13" w:rsidP="00F46A13">
      <w:pPr>
        <w:tabs>
          <w:tab w:val="left" w:pos="1276"/>
        </w:tabs>
        <w:suppressAutoHyphens/>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31D0AAB" w14:textId="77777777" w:rsidR="00F46A13" w:rsidRPr="007772C9" w:rsidRDefault="00F46A13" w:rsidP="00F46A13">
      <w:pPr>
        <w:tabs>
          <w:tab w:val="left" w:pos="1276"/>
        </w:tabs>
        <w:suppressAutoHyphens/>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11. Reģistrēts lietotājs, kurš vēlas piedalīties izsludinātajā izsolē, elektronisko izsoļu vietnē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C2F14B1" w14:textId="77777777" w:rsidR="00F46A13" w:rsidRPr="007772C9" w:rsidRDefault="00F46A13" w:rsidP="00F46A13">
      <w:pPr>
        <w:tabs>
          <w:tab w:val="left" w:pos="1276"/>
        </w:tabs>
        <w:suppressAutoHyphens/>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12. Izsoles rīkotājs autorizē izsoles pretendentu, kurš izpildījis izsoles priekšnoteikumus, dalībai izsolē 7 (septiņu) dienu laikā, izmantojot elektronisko izsoļu vietnē pieejamo rīku.</w:t>
      </w:r>
    </w:p>
    <w:p w14:paraId="4539AA95" w14:textId="77777777" w:rsidR="00F46A13" w:rsidRPr="007772C9" w:rsidRDefault="00F46A13" w:rsidP="00F46A13">
      <w:pPr>
        <w:tabs>
          <w:tab w:val="left" w:pos="1276"/>
        </w:tabs>
        <w:suppressAutoHyphens/>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13. Informāciju reģistrētam izsoles pretendentam par autorizēšanu dalībai izsolē, izsoles rīkotājs </w:t>
      </w:r>
      <w:proofErr w:type="spellStart"/>
      <w:r w:rsidRPr="007772C9">
        <w:rPr>
          <w:color w:val="000000" w:themeColor="text1"/>
          <w:lang w:val="lv-LV" w:eastAsia="zh-CN" w:bidi="he-IL"/>
        </w:rPr>
        <w:t>nosūta</w:t>
      </w:r>
      <w:proofErr w:type="spellEnd"/>
      <w:r w:rsidRPr="007772C9">
        <w:rPr>
          <w:color w:val="000000" w:themeColor="text1"/>
          <w:lang w:val="lv-LV" w:eastAsia="zh-CN" w:bidi="he-IL"/>
        </w:rPr>
        <w:t xml:space="preserve"> elektroniski uz elektronisko izsoļu vietnē reģistrēto pretendenta izveidoto kontu.</w:t>
      </w:r>
    </w:p>
    <w:p w14:paraId="5051FFA1" w14:textId="77777777" w:rsidR="00F46A13" w:rsidRPr="007772C9" w:rsidRDefault="00F46A13" w:rsidP="00F46A13">
      <w:pPr>
        <w:tabs>
          <w:tab w:val="left" w:pos="1276"/>
        </w:tabs>
        <w:suppressAutoHyphens/>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14. Autorizējot personu izsolei, katram solītājam elektronisko izsoļu vietnes sistēma automātiski izveido unikālu identifikatoru.</w:t>
      </w:r>
    </w:p>
    <w:p w14:paraId="74C893BC" w14:textId="77777777" w:rsidR="00F46A13" w:rsidRPr="007772C9" w:rsidRDefault="00F46A13" w:rsidP="00F46A13">
      <w:pPr>
        <w:tabs>
          <w:tab w:val="left" w:pos="1276"/>
        </w:tabs>
        <w:suppressAutoHyphens/>
        <w:ind w:left="709"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 Izsoles pretendents netiek reģistrēts, ja:</w:t>
      </w:r>
    </w:p>
    <w:p w14:paraId="4DD881BE" w14:textId="77777777" w:rsidR="00F46A13" w:rsidRPr="007772C9" w:rsidRDefault="00F46A13" w:rsidP="00F46A13">
      <w:pPr>
        <w:tabs>
          <w:tab w:val="left" w:pos="1276"/>
        </w:tabs>
        <w:suppressAutoHyphens/>
        <w:ind w:left="1276"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15.1. nav vēl iestājies vai ir beidzies pretendentu reģistrācijas termiņš;</w:t>
      </w:r>
    </w:p>
    <w:p w14:paraId="05F625FA" w14:textId="77777777" w:rsidR="00F46A13" w:rsidRPr="007772C9" w:rsidRDefault="00F46A13" w:rsidP="00F46A13">
      <w:pPr>
        <w:tabs>
          <w:tab w:val="left" w:pos="1276"/>
        </w:tabs>
        <w:suppressAutoHyphens/>
        <w:ind w:left="1276" w:hanging="709"/>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 xml:space="preserve">15.2. ja nav izpildīti visi šo noteikumu </w:t>
      </w:r>
      <w:r>
        <w:rPr>
          <w:color w:val="000000" w:themeColor="text1"/>
          <w:lang w:val="lv-LV" w:eastAsia="zh-CN" w:bidi="he-IL"/>
        </w:rPr>
        <w:t>4.</w:t>
      </w:r>
      <w:r w:rsidRPr="007772C9">
        <w:rPr>
          <w:color w:val="000000" w:themeColor="text1"/>
          <w:lang w:val="lv-LV" w:eastAsia="zh-CN" w:bidi="he-IL"/>
        </w:rPr>
        <w:t>8.punktā minētie norādījumi;</w:t>
      </w:r>
    </w:p>
    <w:p w14:paraId="4F1B9407" w14:textId="77777777" w:rsidR="00F46A13" w:rsidRPr="007772C9" w:rsidRDefault="00F46A13" w:rsidP="00F46A13">
      <w:pPr>
        <w:widowControl w:val="0"/>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15.3. konstatēts, ka izsoles pretendentam ir parādsaistības –</w:t>
      </w:r>
      <w:r w:rsidRPr="007772C9">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7772C9">
        <w:rPr>
          <w:rFonts w:eastAsia="Lucida Sans Unicode"/>
          <w:i/>
          <w:iCs/>
          <w:color w:val="000000" w:themeColor="text1"/>
          <w:lang w:val="lv-LV"/>
        </w:rPr>
        <w:t>euro</w:t>
      </w:r>
      <w:proofErr w:type="spellEnd"/>
      <w:r w:rsidRPr="007772C9">
        <w:rPr>
          <w:rFonts w:eastAsia="Lucida Sans Unicode"/>
          <w:color w:val="000000" w:themeColor="text1"/>
          <w:lang w:val="lv-LV"/>
        </w:rPr>
        <w:t>;</w:t>
      </w:r>
    </w:p>
    <w:p w14:paraId="700AB0D3" w14:textId="77777777" w:rsidR="00F46A13" w:rsidRPr="007772C9" w:rsidRDefault="00F46A13" w:rsidP="00F46A13">
      <w:pPr>
        <w:widowControl w:val="0"/>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15.4. nav veicis maksājumus atbilstoši </w:t>
      </w:r>
      <w:r>
        <w:rPr>
          <w:color w:val="000000" w:themeColor="text1"/>
          <w:lang w:val="lv-LV" w:eastAsia="zh-CN" w:bidi="he-IL"/>
        </w:rPr>
        <w:t>4.4</w:t>
      </w:r>
      <w:r w:rsidRPr="007772C9">
        <w:rPr>
          <w:color w:val="000000" w:themeColor="text1"/>
          <w:lang w:val="lv-LV" w:eastAsia="zh-CN" w:bidi="he-IL"/>
        </w:rPr>
        <w:t>.punktā norādītajam;</w:t>
      </w:r>
    </w:p>
    <w:p w14:paraId="652E7826" w14:textId="77777777" w:rsidR="00F46A13" w:rsidRPr="007772C9" w:rsidRDefault="00F46A13" w:rsidP="00F46A13">
      <w:pPr>
        <w:widowControl w:val="0"/>
        <w:suppressAutoHyphens/>
        <w:autoSpaceDE w:val="0"/>
        <w:autoSpaceDN w:val="0"/>
        <w:adjustRightInd w:val="0"/>
        <w:ind w:left="1276" w:hanging="709"/>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15.5.</w:t>
      </w:r>
      <w:r w:rsidRPr="007772C9">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42C4406B" w14:textId="77777777" w:rsidR="00F46A13" w:rsidRPr="007772C9"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16. Izsolei autorizētie dalībnieki drīkst izdarīt solījumus visā izsoles norises laikā.</w:t>
      </w:r>
    </w:p>
    <w:p w14:paraId="7DE810F3" w14:textId="77777777" w:rsidR="00F46A13" w:rsidRPr="007772C9"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17. Ja pēdējo piecu minūšu laikā pirms izsoles noslēgšanai noteiktā laika tiek reģistrēts solījums, izsoles laiks automātiski tiek pagarināts par 5 (piecām) minūtēm.</w:t>
      </w:r>
    </w:p>
    <w:p w14:paraId="4ADF3070" w14:textId="77777777" w:rsidR="00F46A13" w:rsidRPr="007772C9"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F5223C2" w14:textId="77777777" w:rsidR="00F46A13" w:rsidRPr="007772C9"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19. Pēc izsoles noslēgšanas solījumus nereģistrē un elektronisko izsoļu vietnē tiek norādīts izsoles noslēgums datums, laiks un pēdējais izdarītais solījums.</w:t>
      </w:r>
    </w:p>
    <w:p w14:paraId="3D32B8F8" w14:textId="77777777" w:rsidR="00F46A13" w:rsidRPr="007772C9"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Pr>
          <w:color w:val="000000" w:themeColor="text1"/>
          <w:lang w:val="lv-LV" w:eastAsia="zh-CN" w:bidi="he-IL"/>
        </w:rPr>
        <w:t>4.</w:t>
      </w:r>
      <w:r w:rsidRPr="007772C9">
        <w:rPr>
          <w:color w:val="000000" w:themeColor="text1"/>
          <w:lang w:val="lv-LV" w:eastAsia="zh-CN" w:bidi="he-IL"/>
        </w:rPr>
        <w:t xml:space="preserve">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DEEE6B9" w14:textId="77777777" w:rsidR="00F46A13" w:rsidRDefault="00F46A13" w:rsidP="00F46A13">
      <w:pPr>
        <w:widowControl w:val="0"/>
        <w:suppressAutoHyphens/>
        <w:autoSpaceDE w:val="0"/>
        <w:autoSpaceDN w:val="0"/>
        <w:adjustRightInd w:val="0"/>
        <w:ind w:left="567" w:hanging="567"/>
        <w:jc w:val="both"/>
        <w:rPr>
          <w:color w:val="000000" w:themeColor="text1"/>
          <w:lang w:val="lv-LV" w:eastAsia="zh-CN" w:bidi="he-IL"/>
        </w:rPr>
      </w:pPr>
      <w:r>
        <w:rPr>
          <w:color w:val="000000" w:themeColor="text1"/>
          <w:lang w:val="lv-LV" w:eastAsia="zh-CN" w:bidi="he-IL"/>
        </w:rPr>
        <w:t>4.</w:t>
      </w:r>
      <w:r w:rsidRPr="007772C9">
        <w:rPr>
          <w:color w:val="000000" w:themeColor="text1"/>
          <w:lang w:val="lv-LV" w:eastAsia="zh-CN" w:bidi="he-IL"/>
        </w:rPr>
        <w:t>21. Pēc izsoles slēgšanas, sistēma 24 stundu laikā automātiski sagatavo izsoles aktu par izsoles rezultātiem.</w:t>
      </w:r>
    </w:p>
    <w:p w14:paraId="31161EE0" w14:textId="77777777" w:rsidR="00F46A13" w:rsidRPr="003C678B"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sidRPr="003C678B">
        <w:rPr>
          <w:color w:val="000000" w:themeColor="text1"/>
          <w:lang w:val="lv-LV" w:eastAsia="zh-CN"/>
        </w:rPr>
        <w:t>4.22.</w:t>
      </w:r>
      <w:r w:rsidRPr="003C678B">
        <w:rPr>
          <w:color w:val="000000" w:themeColor="text1"/>
          <w:lang w:val="lv-LV" w:eastAsia="zh-CN" w:bidi="he-IL"/>
        </w:rPr>
        <w:t xml:space="preserve"> </w:t>
      </w:r>
      <w:r w:rsidRPr="003C678B">
        <w:rPr>
          <w:color w:val="000000" w:themeColor="text1"/>
          <w:lang w:val="lv-LV" w:eastAsia="zh-CN"/>
        </w:rPr>
        <w:t xml:space="preserve">Izsoles dalībniekiem, kuri nav nosolījuši Objektu, mēneša laikā tiek atmaksāts samaksātais </w:t>
      </w:r>
      <w:r w:rsidRPr="003C678B">
        <w:rPr>
          <w:color w:val="000000" w:themeColor="text1"/>
          <w:lang w:val="lv-LV" w:eastAsia="zh-CN"/>
        </w:rPr>
        <w:lastRenderedPageBreak/>
        <w:t xml:space="preserve">nodrošinājums uz bankas kontu, kas norādīts izsoļu vietnē. </w:t>
      </w:r>
    </w:p>
    <w:p w14:paraId="38AB3EC8" w14:textId="77777777" w:rsidR="00F46A13" w:rsidRPr="00166946"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sidRPr="00166946">
        <w:rPr>
          <w:color w:val="000000" w:themeColor="text1"/>
          <w:lang w:val="lv-LV" w:eastAsia="zh-CN"/>
        </w:rPr>
        <w:t>4.23. Nodrošinājuma summa, pretendentam, kurš ir nosolījis vis augstāko cenu par objektu, tiek ieskaitīta norēķinu summā par nosolīto Objektu.</w:t>
      </w:r>
    </w:p>
    <w:p w14:paraId="1C945C78" w14:textId="77777777" w:rsidR="00F46A13" w:rsidRPr="00166946" w:rsidRDefault="00F46A13" w:rsidP="00F46A13">
      <w:pPr>
        <w:widowControl w:val="0"/>
        <w:suppressAutoHyphens/>
        <w:autoSpaceDE w:val="0"/>
        <w:autoSpaceDN w:val="0"/>
        <w:adjustRightInd w:val="0"/>
        <w:ind w:left="567" w:hanging="567"/>
        <w:jc w:val="both"/>
        <w:rPr>
          <w:rFonts w:eastAsia="Lucida Sans Unicode"/>
          <w:color w:val="000000" w:themeColor="text1"/>
          <w:lang w:val="lv-LV"/>
        </w:rPr>
      </w:pPr>
      <w:r w:rsidRPr="00166946">
        <w:rPr>
          <w:color w:val="000000" w:themeColor="text1"/>
          <w:lang w:val="lv-LV" w:eastAsia="zh-CN" w:bidi="he-IL"/>
        </w:rPr>
        <w:t xml:space="preserve">4.24. Izsole tiek atzīta par nenotikušu un nodrošinājums netiek atmaksāts nevienam no izsoles dalībniekiem, ja neviens no viņiem nav pārsolījis izsoles sākumcenu. </w:t>
      </w:r>
    </w:p>
    <w:p w14:paraId="02AC2AF5" w14:textId="77777777" w:rsidR="00F46A13" w:rsidRPr="00166946" w:rsidRDefault="00F46A13" w:rsidP="00F46A13">
      <w:pPr>
        <w:tabs>
          <w:tab w:val="left" w:pos="1276"/>
        </w:tabs>
        <w:suppressAutoHyphens/>
        <w:ind w:left="567" w:hanging="567"/>
        <w:jc w:val="both"/>
        <w:rPr>
          <w:color w:val="000000" w:themeColor="text1"/>
          <w:lang w:val="lv-LV" w:eastAsia="zh-CN" w:bidi="he-IL"/>
        </w:rPr>
      </w:pPr>
      <w:r w:rsidRPr="00166946">
        <w:rPr>
          <w:color w:val="000000" w:themeColor="text1"/>
          <w:lang w:val="lv-LV" w:eastAsia="zh-CN" w:bidi="he-IL"/>
        </w:rPr>
        <w:t>4.25. Izsole tiek atzīta par nenotikušu, ja uz izsoli nav autorizēts neviens izsoles dalībnieks.</w:t>
      </w:r>
    </w:p>
    <w:p w14:paraId="21F8B7CC" w14:textId="77777777" w:rsidR="00F46A13" w:rsidRPr="00166946" w:rsidRDefault="00F46A13" w:rsidP="00F46A13">
      <w:pPr>
        <w:tabs>
          <w:tab w:val="left" w:pos="1276"/>
        </w:tabs>
        <w:suppressAutoHyphens/>
        <w:ind w:left="567" w:hanging="567"/>
        <w:jc w:val="both"/>
        <w:rPr>
          <w:color w:val="000000" w:themeColor="text1"/>
          <w:lang w:val="lv-LV" w:eastAsia="zh-CN" w:bidi="he-IL"/>
        </w:rPr>
      </w:pPr>
      <w:r w:rsidRPr="00166946">
        <w:rPr>
          <w:color w:val="000000" w:themeColor="text1"/>
          <w:lang w:val="lv-LV" w:eastAsia="zh-CN" w:bidi="he-IL"/>
        </w:rPr>
        <w:t>4.26. Dalības maksa netiek atgriezta.</w:t>
      </w:r>
    </w:p>
    <w:p w14:paraId="5DAFC8D4" w14:textId="77777777" w:rsidR="00F46A13" w:rsidRPr="00166946" w:rsidRDefault="00F46A13" w:rsidP="00F46A13">
      <w:pPr>
        <w:tabs>
          <w:tab w:val="left" w:pos="1276"/>
        </w:tabs>
        <w:suppressAutoHyphens/>
        <w:ind w:left="567" w:hanging="567"/>
        <w:jc w:val="both"/>
        <w:rPr>
          <w:color w:val="000000" w:themeColor="text1"/>
          <w:lang w:val="lv-LV" w:eastAsia="zh-CN" w:bidi="he-IL"/>
        </w:rPr>
      </w:pPr>
      <w:r w:rsidRPr="00166946">
        <w:rPr>
          <w:bCs/>
          <w:color w:val="000000" w:themeColor="text1"/>
          <w:lang w:val="lv-LV" w:eastAsia="zh-CN"/>
        </w:rPr>
        <w:t>4.27.</w:t>
      </w:r>
      <w:r w:rsidRPr="00166946">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sidRPr="00A926CA">
        <w:rPr>
          <w:color w:val="000000" w:themeColor="text1"/>
          <w:lang w:val="lv-LV" w:eastAsia="zh-CN"/>
        </w:rPr>
        <w:t xml:space="preserve">5.sadaļā norādīto </w:t>
      </w:r>
      <w:r w:rsidRPr="00166946">
        <w:rPr>
          <w:color w:val="000000" w:themeColor="text1"/>
          <w:lang w:val="lv-LV" w:eastAsia="zh-CN"/>
        </w:rPr>
        <w:t>maksājumu nokārtošanas.</w:t>
      </w:r>
    </w:p>
    <w:p w14:paraId="3BB854F1"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bCs/>
          <w:color w:val="000000" w:themeColor="text1"/>
          <w:lang w:val="lv-LV" w:eastAsia="zh-CN"/>
        </w:rPr>
        <w:t xml:space="preserve">4.28. </w:t>
      </w:r>
      <w:r w:rsidRPr="00723FB5">
        <w:rPr>
          <w:color w:val="000000" w:themeColor="text1"/>
          <w:lang w:val="lv-LV" w:eastAsia="zh-CN"/>
        </w:rPr>
        <w:t>Pēc izsoles rezultātu apstiprināšanas:</w:t>
      </w:r>
    </w:p>
    <w:p w14:paraId="299F78EB"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 xml:space="preserve">4.28.1. </w:t>
      </w:r>
      <w:r w:rsidRPr="00723FB5">
        <w:rPr>
          <w:color w:val="000000" w:themeColor="text1"/>
          <w:lang w:val="lv-LV" w:eastAsia="zh-CN" w:bidi="he-IL"/>
        </w:rPr>
        <w:t xml:space="preserve">pirmpirkuma tiesīgai personai </w:t>
      </w:r>
      <w:r w:rsidRPr="00723FB5">
        <w:rPr>
          <w:color w:val="000000" w:themeColor="text1"/>
          <w:lang w:val="lv-LV" w:eastAsia="zh-CN"/>
        </w:rPr>
        <w:t>ir pienākums 10 dienu laikā no domes lēmuma “Par izsoles rezultātu apstiprināšanu” nosūtīšanas dienas, pašvaldībai rakstiski paziņot par pirmpirkuma tiesību izmantošanu un objekta iegādi par augstāko nosolīto cenu vai paziņot par atteikšanos no pirmpirkuma tiesību izmantošanas.</w:t>
      </w:r>
    </w:p>
    <w:p w14:paraId="65EEA144"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 xml:space="preserve">4.28.2. no </w:t>
      </w:r>
      <w:r w:rsidRPr="00723FB5">
        <w:rPr>
          <w:color w:val="000000" w:themeColor="text1"/>
          <w:lang w:val="lv-LV" w:eastAsia="zh-CN" w:bidi="he-IL"/>
        </w:rPr>
        <w:t xml:space="preserve">pirmpirkuma tiesīgās personas </w:t>
      </w:r>
      <w:r w:rsidRPr="00723FB5">
        <w:rPr>
          <w:color w:val="000000" w:themeColor="text1"/>
          <w:lang w:val="lv-LV" w:eastAsia="zh-CN"/>
        </w:rPr>
        <w:t>paziņojuma saņemšanas dienas pašvaldībā, pirmpirkuma tiesīgajai personai 10 dienu laikā jāsamaksā augstākā nosolītā cena, atbilstoši šo noteikumu 5.2. vai 5.4.punktam un pēc maksājuma veikšanas, Jēkabpils novada dome pieņem lēmumu par Objekta atsavināšanu pirmpirkuma tiesīgajai personai, viena mēneša laikā pēc domes lēmuma pieņemšanas dienas jānoslēdz pirkuma līgums, ja tā paziņo par pirmpirkuma tiesību izmantošanu.</w:t>
      </w:r>
    </w:p>
    <w:p w14:paraId="0EAD9C00"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color w:val="000000" w:themeColor="text1"/>
          <w:lang w:val="lv-LV" w:eastAsia="zh-CN"/>
        </w:rPr>
        <w:t>4.29. Ja pašvaldībā tiek saņemts pirmpirkuma tiesīgās personas iesniegums par pirmpirkuma tiesību izmantošanu saskaņā ar šo noteikumu 4.28.1.punktu, tad pēc izsoles rezultātu apstiprināšanas domes sēdē un pēc paziņojuma saņemšanas pašvaldībā par pirmpirkuma tiesību izmantošanu par augstāko nosolīto cenu, kā arī pēc Jēkabpils novada domes lēmuma par Objekta pārdošanu pirmpirkuma tiesīgajai personai, izsoles dalībniekam, kurš nosolījis augstāko cenu, un kurš nav pirmpirkuma tiesīgā persona,</w:t>
      </w:r>
      <w:r w:rsidRPr="00723FB5">
        <w:rPr>
          <w:color w:val="000000" w:themeColor="text1"/>
          <w:lang w:val="lv-LV"/>
        </w:rPr>
        <w:t xml:space="preserve"> rakstiski tiek paziņots par pirmpirkuma tiesību izmantošanu un </w:t>
      </w:r>
      <w:r w:rsidRPr="00723FB5">
        <w:rPr>
          <w:color w:val="000000" w:themeColor="text1"/>
          <w:lang w:val="lv-LV" w:eastAsia="zh-CN"/>
        </w:rPr>
        <w:t>mēneša laikā pēc domes lēmuma par pirmpirkuma tiesību izmantošanu, atskaitot iemaksāto dalības maksu pašvaldībai, tiek atmaksāta iemaksātā nauda par nekustamo īpašumu, uz bankas kontu, kas norādīts izsoļu vietnē.</w:t>
      </w:r>
    </w:p>
    <w:p w14:paraId="35466DDD"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color w:val="000000" w:themeColor="text1"/>
          <w:lang w:val="lv-LV" w:eastAsia="zh-CN"/>
        </w:rPr>
        <w:t xml:space="preserve">4.30. Ja neizpildās šo noteikumu 4.28., 5.2. vai 5.4.punktos minētie nosacījumi noteiktajos termiņos, tad īpašumu par nosolīto augstāko cenu iegūst izsoles dalībnieks, kas nosolījis augstāko cenu, ar kuru slēdzams pirkuma vai nomaksas pirkuma līgums. </w:t>
      </w:r>
    </w:p>
    <w:p w14:paraId="69F18429" w14:textId="77777777" w:rsidR="00F46A13" w:rsidRPr="00723FB5" w:rsidRDefault="00F46A13" w:rsidP="00F46A13">
      <w:pPr>
        <w:tabs>
          <w:tab w:val="left" w:pos="993"/>
        </w:tabs>
        <w:suppressAutoHyphens/>
        <w:ind w:left="567" w:hanging="567"/>
        <w:jc w:val="both"/>
        <w:rPr>
          <w:color w:val="000000" w:themeColor="text1"/>
          <w:lang w:val="lv-LV" w:eastAsia="zh-CN" w:bidi="he-IL"/>
        </w:rPr>
      </w:pPr>
      <w:r w:rsidRPr="00723FB5">
        <w:rPr>
          <w:bCs/>
          <w:color w:val="000000" w:themeColor="text1"/>
          <w:lang w:val="lv-LV" w:eastAsia="zh-CN"/>
        </w:rPr>
        <w:t>4.31.</w:t>
      </w:r>
      <w:r w:rsidRPr="00723FB5">
        <w:rPr>
          <w:bCs/>
          <w:color w:val="000000" w:themeColor="text1"/>
          <w:lang w:val="lv-LV" w:eastAsia="zh-CN"/>
        </w:rPr>
        <w:tab/>
      </w:r>
      <w:r w:rsidRPr="00723FB5">
        <w:rPr>
          <w:color w:val="000000" w:themeColor="text1"/>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par Objekta pirkšanu, pašvaldība pieņem lēmumu par izsoles rezultātu apstiprināšanu ar šo pretendentu un slēdz līgumu.</w:t>
      </w:r>
      <w:r w:rsidRPr="00723FB5">
        <w:rPr>
          <w:color w:val="000000" w:themeColor="text1"/>
          <w:sz w:val="20"/>
          <w:szCs w:val="20"/>
          <w:lang w:val="lv-LV" w:eastAsia="zh-CN"/>
        </w:rPr>
        <w:t xml:space="preserve"> </w:t>
      </w:r>
      <w:r w:rsidRPr="00723FB5">
        <w:rPr>
          <w:color w:val="000000" w:themeColor="text1"/>
          <w:szCs w:val="20"/>
          <w:lang w:val="lv-LV" w:eastAsia="zh-CN"/>
        </w:rPr>
        <w:t xml:space="preserve">Izsoles nodrošinājums, </w:t>
      </w:r>
      <w:r w:rsidRPr="00723FB5">
        <w:rPr>
          <w:color w:val="000000" w:themeColor="text1"/>
          <w:lang w:val="lv-LV" w:eastAsia="zh-CN"/>
        </w:rPr>
        <w:t>izsoles dalībniekam, kurš nosolījis augstāko cenu un nav samaksājis nosolīto cenu noteiktajā termiņā</w:t>
      </w:r>
      <w:r w:rsidRPr="00723FB5">
        <w:rPr>
          <w:color w:val="000000" w:themeColor="text1"/>
          <w:szCs w:val="20"/>
          <w:lang w:val="lv-LV" w:eastAsia="zh-CN"/>
        </w:rPr>
        <w:t>, netiek atmaksāts.</w:t>
      </w:r>
    </w:p>
    <w:p w14:paraId="716800AB" w14:textId="77777777" w:rsidR="00F46A13" w:rsidRPr="00723FB5" w:rsidRDefault="00F46A13" w:rsidP="00F46A13">
      <w:pPr>
        <w:tabs>
          <w:tab w:val="left" w:pos="993"/>
        </w:tabs>
        <w:suppressAutoHyphens/>
        <w:ind w:left="567" w:hanging="567"/>
        <w:jc w:val="both"/>
        <w:rPr>
          <w:color w:val="000000" w:themeColor="text1"/>
          <w:lang w:val="lv-LV" w:eastAsia="zh-CN"/>
        </w:rPr>
      </w:pPr>
      <w:r w:rsidRPr="00723FB5">
        <w:rPr>
          <w:color w:val="000000" w:themeColor="text1"/>
          <w:lang w:val="lv-LV" w:eastAsia="zh-CN"/>
        </w:rPr>
        <w:t xml:space="preserve">4.32. Ja noteiktais  nākamais izsoles dalībnieks no īpašuma pirkuma atsakās vai norādītajā termiņā nenorēķinās par pirkumu, izsole tiek atzīta par nenotikušu. </w:t>
      </w:r>
    </w:p>
    <w:p w14:paraId="3DEE8FEA" w14:textId="77777777" w:rsidR="00F46A13" w:rsidRPr="00723FB5" w:rsidRDefault="00F46A13" w:rsidP="00F46A13">
      <w:pPr>
        <w:tabs>
          <w:tab w:val="left" w:pos="993"/>
        </w:tabs>
        <w:suppressAutoHyphens/>
        <w:ind w:left="567" w:hanging="567"/>
        <w:jc w:val="both"/>
        <w:rPr>
          <w:color w:val="000000" w:themeColor="text1"/>
          <w:lang w:val="lv-LV" w:eastAsia="zh-CN"/>
        </w:rPr>
      </w:pPr>
      <w:r w:rsidRPr="00723FB5">
        <w:rPr>
          <w:color w:val="000000" w:themeColor="text1"/>
          <w:lang w:val="lv-LV" w:eastAsia="zh-CN"/>
        </w:rPr>
        <w:t>4.33.Lēmumu par atkārtotu izsoli vai atsavināšanas procesa pārtraukšanu pieņem Jēkabpils novada dome.</w:t>
      </w:r>
    </w:p>
    <w:p w14:paraId="0413DE27" w14:textId="77777777" w:rsidR="00F46A13" w:rsidRPr="00723FB5" w:rsidRDefault="00F46A13" w:rsidP="00F46A13">
      <w:pPr>
        <w:tabs>
          <w:tab w:val="left" w:pos="993"/>
        </w:tabs>
        <w:suppressAutoHyphens/>
        <w:ind w:left="567" w:hanging="567"/>
        <w:jc w:val="both"/>
        <w:rPr>
          <w:color w:val="000000" w:themeColor="text1"/>
          <w:lang w:val="lv-LV" w:eastAsia="zh-CN"/>
        </w:rPr>
      </w:pPr>
      <w:r w:rsidRPr="00723FB5">
        <w:rPr>
          <w:color w:val="000000" w:themeColor="text1"/>
          <w:lang w:val="lv-LV" w:eastAsia="zh-CN"/>
        </w:rPr>
        <w:t>4.34. Gadījumā, ja pirmpirkuma tiesīgā persona atsakās izmantot pirmpirkuma tiesības, tā nezaudē nomas tiesības, kas tai pielīgtas ar noslēgtajiem līgumiem starp Jēkabpils rajona Ābeļu pagasta pašvaldību, reģistrācijas Nr.90000045796: 2006.gada 7.augusta grozījumi 2004.gada 27.janvāra Zemes nomas līgumā Nr.L-475 un 2004.gada 27.janvāra Zemes nomas līgums Nr.L-475 (ar grozījumiem, kas pieņemti līdz 2007.gada 14.maijam, ieskaitot).</w:t>
      </w:r>
      <w:r w:rsidRPr="00723FB5">
        <w:rPr>
          <w:color w:val="FFFFFF" w:themeColor="background1"/>
          <w:lang w:val="lv-LV" w:eastAsia="zh-CN"/>
        </w:rPr>
        <w:t>.</w:t>
      </w:r>
      <w:r w:rsidRPr="00723FB5">
        <w:rPr>
          <w:color w:val="000000" w:themeColor="text1"/>
          <w:lang w:val="lv-LV" w:eastAsia="zh-CN"/>
        </w:rPr>
        <w:t>Zemes nomas līgums saistošs jaunajam nekustamā īpašuma īpašniekam.</w:t>
      </w:r>
    </w:p>
    <w:p w14:paraId="093E1EFE" w14:textId="77777777" w:rsidR="00F46A13" w:rsidRPr="00723FB5" w:rsidRDefault="00F46A13" w:rsidP="00F46A13">
      <w:pPr>
        <w:tabs>
          <w:tab w:val="left" w:pos="993"/>
        </w:tabs>
        <w:suppressAutoHyphens/>
        <w:ind w:left="567" w:hanging="567"/>
        <w:jc w:val="both"/>
        <w:rPr>
          <w:color w:val="000000" w:themeColor="text1"/>
          <w:lang w:val="lv-LV" w:eastAsia="zh-CN"/>
        </w:rPr>
      </w:pPr>
      <w:r w:rsidRPr="00723FB5">
        <w:rPr>
          <w:color w:val="000000" w:themeColor="text1"/>
          <w:lang w:val="lv-LV" w:eastAsia="zh-CN"/>
        </w:rPr>
        <w:t xml:space="preserve">4.35.Gadījumā, ja persona, ar kuru slēdzams pirkuma līgums par nekustamā īpašuma iegūšanu īpašumā, ievērojot izsoles noteikumus, sakrīt vienā personā ar nomnieku, ar pirkuma līguma </w:t>
      </w:r>
      <w:r w:rsidRPr="00723FB5">
        <w:rPr>
          <w:color w:val="000000" w:themeColor="text1"/>
          <w:lang w:val="lv-LV" w:eastAsia="zh-CN"/>
        </w:rPr>
        <w:lastRenderedPageBreak/>
        <w:t>noslēgšanas dienu spēku zaudē: 2006.gada 7.augustā noslēgtie grozījumi 2004.gada 27.janvāra Zemes nomas līgumā Nr.L-475, 2004.gada 27.janvāra Zemes nomas līgums Nr.L-475 (ar grozījumiem, kas pieņemti līdz 2007.gada 14.maijam, ieskaitot) un 2012.gada 12.marta Zemes nomas līgums Nr.475/12 (APP/4-1/12/135).</w:t>
      </w:r>
    </w:p>
    <w:p w14:paraId="2F3798D1" w14:textId="77777777" w:rsidR="00F46A13" w:rsidRPr="00723FB5" w:rsidRDefault="00F46A13" w:rsidP="00F46A13">
      <w:pPr>
        <w:tabs>
          <w:tab w:val="left" w:pos="993"/>
        </w:tabs>
        <w:suppressAutoHyphens/>
        <w:ind w:left="567" w:hanging="567"/>
        <w:jc w:val="both"/>
        <w:rPr>
          <w:color w:val="C45911" w:themeColor="accent2" w:themeShade="BF"/>
          <w:lang w:val="lv-LV" w:eastAsia="zh-CN" w:bidi="he-IL"/>
        </w:rPr>
      </w:pPr>
    </w:p>
    <w:p w14:paraId="02EE59A7" w14:textId="77777777" w:rsidR="00F46A13" w:rsidRPr="00723FB5" w:rsidRDefault="00F46A13" w:rsidP="00F46A13">
      <w:pPr>
        <w:tabs>
          <w:tab w:val="left" w:pos="1276"/>
        </w:tabs>
        <w:suppressAutoHyphens/>
        <w:rPr>
          <w:b/>
          <w:color w:val="000000" w:themeColor="text1"/>
          <w:sz w:val="12"/>
          <w:szCs w:val="12"/>
          <w:lang w:val="lv-LV" w:eastAsia="zh-CN" w:bidi="he-IL"/>
        </w:rPr>
      </w:pPr>
    </w:p>
    <w:p w14:paraId="3EC2BE87" w14:textId="5A5C2682" w:rsidR="00F46A13" w:rsidRPr="00723FB5" w:rsidRDefault="00F46A13" w:rsidP="00D24279">
      <w:pPr>
        <w:tabs>
          <w:tab w:val="left" w:pos="1276"/>
        </w:tabs>
        <w:suppressAutoHyphens/>
        <w:jc w:val="center"/>
        <w:rPr>
          <w:b/>
          <w:color w:val="000000" w:themeColor="text1"/>
          <w:lang w:val="lv-LV" w:eastAsia="zh-CN"/>
        </w:rPr>
      </w:pPr>
      <w:r w:rsidRPr="00723FB5">
        <w:rPr>
          <w:b/>
          <w:color w:val="000000" w:themeColor="text1"/>
          <w:lang w:val="lv-LV" w:eastAsia="zh-CN"/>
        </w:rPr>
        <w:t>5. Samaksas kārtība</w:t>
      </w:r>
    </w:p>
    <w:p w14:paraId="50141A0C"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color w:val="000000" w:themeColor="text1"/>
          <w:lang w:val="lv-LV" w:eastAsia="zh-CN"/>
        </w:rPr>
        <w:t>5.1. Objekta nosolītājam tiek piemērota šāda samaksas kārtībā:</w:t>
      </w:r>
    </w:p>
    <w:p w14:paraId="2E38272F"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5.1.1.</w:t>
      </w:r>
      <w:r w:rsidRPr="00723FB5">
        <w:rPr>
          <w:color w:val="000000" w:themeColor="text1"/>
          <w:lang w:val="lv-LV" w:eastAsia="zh-CN"/>
        </w:rPr>
        <w:tab/>
        <w:t>objekta nosolītājam, atskaitot iemaksāto nodrošinājuma summu, jāsamaksā par nosolīto nekustamo īpašumu 14 dienu laikā no izsoles dienas</w:t>
      </w:r>
    </w:p>
    <w:p w14:paraId="3B441456" w14:textId="77777777" w:rsidR="00F46A13" w:rsidRPr="00723FB5" w:rsidRDefault="00F46A13" w:rsidP="00F46A13">
      <w:pPr>
        <w:tabs>
          <w:tab w:val="left" w:pos="1276"/>
        </w:tabs>
        <w:suppressAutoHyphens/>
        <w:ind w:left="1701" w:hanging="567"/>
        <w:jc w:val="both"/>
        <w:rPr>
          <w:color w:val="000000" w:themeColor="text1"/>
          <w:sz w:val="20"/>
          <w:szCs w:val="20"/>
          <w:lang w:val="lv-LV" w:eastAsia="zh-CN"/>
        </w:rPr>
      </w:pPr>
      <w:r w:rsidRPr="00723FB5">
        <w:rPr>
          <w:color w:val="000000" w:themeColor="text1"/>
          <w:lang w:val="lv-LV" w:eastAsia="zh-CN"/>
        </w:rPr>
        <w:t>vai</w:t>
      </w:r>
    </w:p>
    <w:p w14:paraId="3DCCEE0D" w14:textId="77777777" w:rsidR="00F46A13" w:rsidRPr="00723FB5" w:rsidRDefault="00F46A13" w:rsidP="00F46A13">
      <w:pPr>
        <w:shd w:val="clear" w:color="auto" w:fill="FFFFFF"/>
        <w:tabs>
          <w:tab w:val="left" w:pos="1276"/>
        </w:tabs>
        <w:ind w:left="1134" w:right="17" w:hanging="567"/>
        <w:jc w:val="both"/>
        <w:rPr>
          <w:color w:val="000000" w:themeColor="text1"/>
          <w:shd w:val="clear" w:color="auto" w:fill="FFFFFF"/>
          <w:lang w:val="lv-LV" w:eastAsia="zh-CN"/>
        </w:rPr>
      </w:pPr>
      <w:r w:rsidRPr="00723FB5">
        <w:rPr>
          <w:color w:val="000000" w:themeColor="text1"/>
          <w:lang w:val="lv-LV" w:eastAsia="zh-CN"/>
        </w:rPr>
        <w:t>5.1.2.</w:t>
      </w:r>
      <w:r w:rsidRPr="00723FB5">
        <w:rPr>
          <w:color w:val="000000" w:themeColor="text1"/>
          <w:lang w:val="lv-LV" w:eastAsia="zh-CN"/>
        </w:rPr>
        <w:tab/>
        <w:t>objekta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w:t>
      </w:r>
      <w:r w:rsidRPr="00723FB5">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9D53525"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color w:val="000000" w:themeColor="text1"/>
          <w:shd w:val="clear" w:color="auto" w:fill="FFFFFF"/>
          <w:lang w:val="lv-LV" w:eastAsia="zh-CN"/>
        </w:rPr>
        <w:t xml:space="preserve">5.2. </w:t>
      </w:r>
      <w:r w:rsidRPr="00723FB5">
        <w:rPr>
          <w:color w:val="000000" w:themeColor="text1"/>
          <w:lang w:val="lv-LV" w:eastAsia="zh-CN"/>
        </w:rPr>
        <w:t xml:space="preserve">Ja Objektu iegūst pirmpirkuma tiesīgā persona, kura piedalījusies izsolē un nav nosolījusi Objektu par augstāko cenu: </w:t>
      </w:r>
    </w:p>
    <w:p w14:paraId="0364D723"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5.2.1.</w:t>
      </w:r>
      <w:r w:rsidRPr="00723FB5">
        <w:rPr>
          <w:color w:val="000000" w:themeColor="text1"/>
          <w:lang w:val="lv-LV" w:eastAsia="zh-CN"/>
        </w:rPr>
        <w:tab/>
        <w:t>pirmpirkuma tiesīgajai personai ir pienākums 10 dienu laikā no domes lēmuma “Par izsoles rezultātu apstiprināšanu” nosūtīšanas dienas, pašvaldībai rakstiski paziņot par pirmpirkuma tiesību izmantošanu un objekta iegādi par augstāko nosolīto cenu.</w:t>
      </w:r>
    </w:p>
    <w:p w14:paraId="4E9E1595"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5.2.2. pirmpirkuma tiesīgajai personai, pēc 5.2.1. punktā minētā paziņojuma saņemšanas dienas pašvaldībā, atskaitot iemaksāto nodrošinājuma summu, jāsamaksā visa pirkuma maksa par nosolīto nekustamo īpašumu 10 dienu laikā un pēc Jēkabpils novada domes lēmuma par Objekta atsavināšanu pirmpirkuma tiesīgajai personai, viena mēneša laikā pēc domes lēmuma pieņemšanas dienas jānoslēdz pirkuma līgums,</w:t>
      </w:r>
    </w:p>
    <w:p w14:paraId="21AED3FE" w14:textId="77777777" w:rsidR="00F46A13" w:rsidRPr="00723FB5" w:rsidRDefault="00F46A13" w:rsidP="00F46A13">
      <w:pPr>
        <w:tabs>
          <w:tab w:val="left" w:pos="1276"/>
        </w:tabs>
        <w:suppressAutoHyphens/>
        <w:ind w:left="1701" w:hanging="567"/>
        <w:jc w:val="both"/>
        <w:rPr>
          <w:color w:val="000000" w:themeColor="text1"/>
          <w:lang w:val="lv-LV" w:eastAsia="zh-CN"/>
        </w:rPr>
      </w:pPr>
      <w:r w:rsidRPr="00723FB5">
        <w:rPr>
          <w:color w:val="000000" w:themeColor="text1"/>
          <w:lang w:val="lv-LV" w:eastAsia="zh-CN"/>
        </w:rPr>
        <w:t>vai</w:t>
      </w:r>
    </w:p>
    <w:p w14:paraId="4B07691A" w14:textId="77777777" w:rsidR="00F46A13" w:rsidRPr="00723FB5" w:rsidRDefault="00F46A13" w:rsidP="00F46A13">
      <w:pPr>
        <w:shd w:val="clear" w:color="auto" w:fill="FFFFFF"/>
        <w:tabs>
          <w:tab w:val="left" w:pos="1276"/>
        </w:tabs>
        <w:ind w:left="1134" w:right="17" w:hanging="567"/>
        <w:jc w:val="both"/>
        <w:rPr>
          <w:color w:val="000000" w:themeColor="text1"/>
          <w:shd w:val="clear" w:color="auto" w:fill="FFFFFF"/>
          <w:lang w:val="lv-LV" w:eastAsia="zh-CN"/>
        </w:rPr>
      </w:pPr>
      <w:r w:rsidRPr="00723FB5">
        <w:rPr>
          <w:color w:val="000000" w:themeColor="text1"/>
          <w:lang w:val="lv-LV" w:eastAsia="zh-CN"/>
        </w:rPr>
        <w:t>5.2.3.</w:t>
      </w:r>
      <w:r w:rsidRPr="00723FB5">
        <w:rPr>
          <w:color w:val="000000" w:themeColor="text1"/>
          <w:lang w:val="lv-LV" w:eastAsia="zh-CN"/>
        </w:rPr>
        <w:tab/>
        <w:t>pirmpirkuma tiesīgajai personai, pēc 5.2.1. punktā minētā paziņojuma saņemšanas dienas pašvaldībā, atskaitot iemaksāto nodrošinājuma summu, jānoslēdz pirkuma nomaksas līgumu līdz 4 mēnešiem, maksājot likumiskos (6 % gadā, proporcionāli 4 mēnešiem, no neatmaksātās summas) un līgumiskos procentus (0,1% līgumsods par katru nokavēto dienu no neatmaksātās summas), kā arī 10 dienu laikā no 5.2.1. punktā minētā paziņojuma nosūtīšanas dienas, jā</w:t>
      </w:r>
      <w:r w:rsidRPr="00723FB5">
        <w:rPr>
          <w:color w:val="000000" w:themeColor="text1"/>
          <w:shd w:val="clear" w:color="auto" w:fill="FFFFFF"/>
          <w:lang w:val="lv-LV" w:eastAsia="zh-CN"/>
        </w:rPr>
        <w:t xml:space="preserve">samaksā avansu 10 % apmērā no piedāvātās augstākās summas un </w:t>
      </w:r>
      <w:r w:rsidRPr="00723FB5">
        <w:rPr>
          <w:color w:val="000000" w:themeColor="text1"/>
          <w:lang w:val="lv-LV" w:eastAsia="zh-CN"/>
        </w:rPr>
        <w:t>pēc Jēkabpils novada domes lēmuma par Objekta atsavināšanu pirmpirkuma tiesīgajai personai, viena mēneša laikā pēc domes lēmuma pieņemšanas dienas jānoslēdz pirkuma līgums.</w:t>
      </w:r>
      <w:r w:rsidRPr="00723FB5">
        <w:rPr>
          <w:color w:val="000000" w:themeColor="text1"/>
          <w:shd w:val="clear" w:color="auto" w:fill="FFFFFF"/>
          <w:lang w:val="lv-LV" w:eastAsia="zh-CN"/>
        </w:rPr>
        <w:t xml:space="preserve"> Iemaksātā nodrošinājuma summa tiek ieskaitīta avansa summā. Nokavējot noteikto samaksas termiņu, pirmpirkuma tiesīgā persona zaudē iesniegto nodrošinājumu, avansa maksājums atgriežams izsoles dalībniekam.</w:t>
      </w:r>
    </w:p>
    <w:p w14:paraId="7657DC44" w14:textId="77777777" w:rsidR="00F46A13" w:rsidRPr="00723FB5" w:rsidRDefault="00F46A13" w:rsidP="00F46A13">
      <w:pPr>
        <w:tabs>
          <w:tab w:val="left" w:pos="1276"/>
        </w:tabs>
        <w:suppressAutoHyphens/>
        <w:ind w:left="567" w:hanging="567"/>
        <w:jc w:val="both"/>
        <w:rPr>
          <w:color w:val="000000" w:themeColor="text1"/>
          <w:lang w:val="lv-LV" w:eastAsia="zh-CN"/>
        </w:rPr>
      </w:pPr>
      <w:r w:rsidRPr="00723FB5">
        <w:rPr>
          <w:color w:val="000000" w:themeColor="text1"/>
          <w:shd w:val="clear" w:color="auto" w:fill="FFFFFF"/>
          <w:lang w:val="lv-LV" w:eastAsia="zh-CN"/>
        </w:rPr>
        <w:t xml:space="preserve">5.3. </w:t>
      </w:r>
      <w:r w:rsidRPr="00723FB5">
        <w:rPr>
          <w:color w:val="000000" w:themeColor="text1"/>
          <w:lang w:val="lv-LV" w:eastAsia="zh-CN"/>
        </w:rPr>
        <w:t xml:space="preserve">Ja Objektu iegūst pirmpirkuma tiesīgā persona, kura piedalījusies izsolē un ir nosolījusi Objektu par augstāko cenu: </w:t>
      </w:r>
    </w:p>
    <w:p w14:paraId="23AA0408" w14:textId="77777777" w:rsidR="00F46A13" w:rsidRPr="00723FB5" w:rsidRDefault="00F46A13" w:rsidP="00F46A13">
      <w:pPr>
        <w:tabs>
          <w:tab w:val="left" w:pos="1276"/>
        </w:tabs>
        <w:suppressAutoHyphens/>
        <w:ind w:left="1134" w:hanging="567"/>
        <w:jc w:val="both"/>
        <w:rPr>
          <w:color w:val="000000" w:themeColor="text1"/>
          <w:lang w:val="lv-LV" w:eastAsia="zh-CN"/>
        </w:rPr>
      </w:pPr>
      <w:r w:rsidRPr="00723FB5">
        <w:rPr>
          <w:color w:val="000000" w:themeColor="text1"/>
          <w:lang w:val="lv-LV" w:eastAsia="zh-CN"/>
        </w:rPr>
        <w:t>5.3.1.pirmpirkuma tiesīgajai personai, atskaitot iemaksāto nodrošinājuma summu, jāsamaksā par nosolīto nekustamo īpašumu 14 dienu laikā no izsoles dienas</w:t>
      </w:r>
    </w:p>
    <w:p w14:paraId="4C696CF7" w14:textId="77777777" w:rsidR="00F46A13" w:rsidRPr="00723FB5" w:rsidRDefault="00F46A13" w:rsidP="00F46A13">
      <w:pPr>
        <w:tabs>
          <w:tab w:val="left" w:pos="1276"/>
        </w:tabs>
        <w:suppressAutoHyphens/>
        <w:ind w:left="1701" w:hanging="567"/>
        <w:jc w:val="both"/>
        <w:rPr>
          <w:color w:val="000000" w:themeColor="text1"/>
          <w:lang w:val="lv-LV" w:eastAsia="zh-CN"/>
        </w:rPr>
      </w:pPr>
      <w:r w:rsidRPr="00723FB5">
        <w:rPr>
          <w:color w:val="000000" w:themeColor="text1"/>
          <w:lang w:val="lv-LV" w:eastAsia="zh-CN"/>
        </w:rPr>
        <w:t>vai</w:t>
      </w:r>
    </w:p>
    <w:p w14:paraId="03861334" w14:textId="77777777" w:rsidR="00F46A13" w:rsidRPr="00723FB5" w:rsidRDefault="00F46A13" w:rsidP="00F46A13">
      <w:pPr>
        <w:shd w:val="clear" w:color="auto" w:fill="FFFFFF"/>
        <w:tabs>
          <w:tab w:val="left" w:pos="1276"/>
        </w:tabs>
        <w:ind w:left="1134" w:right="17" w:hanging="567"/>
        <w:jc w:val="both"/>
        <w:rPr>
          <w:color w:val="000000" w:themeColor="text1"/>
          <w:shd w:val="clear" w:color="auto" w:fill="FFFFFF"/>
          <w:lang w:val="lv-LV" w:eastAsia="zh-CN"/>
        </w:rPr>
      </w:pPr>
      <w:r w:rsidRPr="00723FB5">
        <w:rPr>
          <w:color w:val="000000" w:themeColor="text1"/>
          <w:lang w:val="lv-LV" w:eastAsia="zh-CN"/>
        </w:rPr>
        <w:t>5.3.2.</w:t>
      </w:r>
      <w:r w:rsidRPr="00723FB5">
        <w:rPr>
          <w:color w:val="000000" w:themeColor="text1"/>
          <w:lang w:val="lv-LV" w:eastAsia="zh-CN"/>
        </w:rPr>
        <w:tab/>
        <w:t>ar pirmpirkuma tiesīgo personu,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w:t>
      </w:r>
      <w:r w:rsidRPr="00723FB5">
        <w:rPr>
          <w:color w:val="000000" w:themeColor="text1"/>
          <w:shd w:val="clear" w:color="auto" w:fill="FFFFFF"/>
          <w:lang w:val="lv-LV" w:eastAsia="zh-CN"/>
        </w:rPr>
        <w:t xml:space="preserve"> samaksā avansu 10 % apmērā no piedāvātās augstākās summas. Iemaksātā nodrošinājuma summa tiek ieskaitīta avansa summā. Pēc Jēkabpils novada domes lēmuma par izsoles rezultātu apstiprināšanu, mēneša laikā jānoslēdz pirkuma </w:t>
      </w:r>
      <w:r w:rsidRPr="00723FB5">
        <w:rPr>
          <w:color w:val="000000" w:themeColor="text1"/>
          <w:shd w:val="clear" w:color="auto" w:fill="FFFFFF"/>
          <w:lang w:val="lv-LV" w:eastAsia="zh-CN"/>
        </w:rPr>
        <w:lastRenderedPageBreak/>
        <w:t>līgums. Nokavējot noteikto samaksas termiņu, pirmpirkuma tiesīgā persona zaudē iesniegto nodrošinājumu, avansa maksājums atgriežams izsoles dalībniekam.</w:t>
      </w:r>
    </w:p>
    <w:p w14:paraId="499B72B4" w14:textId="77777777" w:rsidR="00F46A13" w:rsidRPr="00723FB5" w:rsidRDefault="00F46A13" w:rsidP="00F46A13">
      <w:pPr>
        <w:shd w:val="clear" w:color="auto" w:fill="FFFFFF"/>
        <w:tabs>
          <w:tab w:val="left" w:pos="1276"/>
        </w:tabs>
        <w:ind w:left="567" w:right="17" w:hanging="567"/>
        <w:jc w:val="both"/>
        <w:rPr>
          <w:color w:val="000000" w:themeColor="text1"/>
          <w:lang w:val="lv-LV" w:eastAsia="zh-CN"/>
        </w:rPr>
      </w:pPr>
      <w:r w:rsidRPr="00723FB5">
        <w:rPr>
          <w:color w:val="000000" w:themeColor="text1"/>
          <w:shd w:val="clear" w:color="auto" w:fill="FFFFFF"/>
          <w:lang w:val="lv-LV" w:eastAsia="zh-CN"/>
        </w:rPr>
        <w:t xml:space="preserve">5.4. Samaksas kārtība pirmpirkuma tiesīgajai personai, </w:t>
      </w:r>
      <w:r w:rsidRPr="00723FB5">
        <w:rPr>
          <w:color w:val="000000" w:themeColor="text1"/>
          <w:lang w:val="lv-LV" w:eastAsia="zh-CN"/>
        </w:rPr>
        <w:t>kura nav piedalījusies izsolē:</w:t>
      </w:r>
    </w:p>
    <w:p w14:paraId="6B8C41CC" w14:textId="77777777" w:rsidR="00F46A13" w:rsidRPr="00723FB5" w:rsidRDefault="00F46A13" w:rsidP="00F46A13">
      <w:pPr>
        <w:tabs>
          <w:tab w:val="left" w:pos="1276"/>
        </w:tabs>
        <w:suppressAutoHyphens/>
        <w:ind w:left="993" w:hanging="567"/>
        <w:jc w:val="both"/>
        <w:rPr>
          <w:color w:val="000000" w:themeColor="text1"/>
          <w:lang w:val="lv-LV" w:eastAsia="zh-CN"/>
        </w:rPr>
      </w:pPr>
      <w:r w:rsidRPr="00723FB5">
        <w:rPr>
          <w:color w:val="000000" w:themeColor="text1"/>
          <w:lang w:val="lv-LV" w:eastAsia="zh-CN"/>
        </w:rPr>
        <w:t>5.4.1. pirmpirkuma tiesīgajai personai ir pienākums 10 dienu laikā no domes lēmuma “Par izsoles rezultātu apstiprināšanu” nosūtīšanas dienas pašvaldībai rakstiski paziņot par pirmpirkuma tiesību izmantošanu par objekta iegādi par augstāko nosolīto cenu vai atteikumu no pirmpirkuma tiesībām.</w:t>
      </w:r>
    </w:p>
    <w:p w14:paraId="7EC52A37" w14:textId="77777777" w:rsidR="00F46A13" w:rsidRPr="00723FB5" w:rsidRDefault="00F46A13" w:rsidP="00F46A13">
      <w:pPr>
        <w:tabs>
          <w:tab w:val="left" w:pos="1276"/>
        </w:tabs>
        <w:suppressAutoHyphens/>
        <w:ind w:left="993" w:hanging="567"/>
        <w:jc w:val="both"/>
        <w:rPr>
          <w:color w:val="000000" w:themeColor="text1"/>
          <w:lang w:val="lv-LV" w:eastAsia="zh-CN"/>
        </w:rPr>
      </w:pPr>
      <w:r w:rsidRPr="00723FB5">
        <w:rPr>
          <w:color w:val="000000" w:themeColor="text1"/>
          <w:lang w:val="lv-LV" w:eastAsia="zh-CN"/>
        </w:rPr>
        <w:t>5.4.2. pirmpirkuma tiesīgajai personai, pēc 5.4.1. punktā minētā paziņojuma saņemšanas dienas pašvaldībā, ja pirmpirkuma tiesīgā persona piekrīt izmantot pirmpirkuma tiesības, jāsamaksā visa pirkuma maksa par nosolīto nekustamo īpašumu 10 dienu laikā un pēc Jēkabpils novada domes lēmuma par Objekta atsavināšanu pirmpirkuma tiesīgajai personai, viena mēneša laikā pēc domes lēmuma pieņemšanas dienas jānoslēdz pirkuma līgums,</w:t>
      </w:r>
    </w:p>
    <w:p w14:paraId="6CF16A9A" w14:textId="77777777" w:rsidR="00F46A13" w:rsidRPr="00723FB5" w:rsidRDefault="00F46A13" w:rsidP="00F46A13">
      <w:pPr>
        <w:tabs>
          <w:tab w:val="left" w:pos="1276"/>
        </w:tabs>
        <w:suppressAutoHyphens/>
        <w:ind w:left="1560" w:hanging="567"/>
        <w:jc w:val="both"/>
        <w:rPr>
          <w:color w:val="000000" w:themeColor="text1"/>
          <w:lang w:val="lv-LV" w:eastAsia="zh-CN"/>
        </w:rPr>
      </w:pPr>
      <w:r w:rsidRPr="00723FB5">
        <w:rPr>
          <w:color w:val="000000" w:themeColor="text1"/>
          <w:lang w:val="lv-LV" w:eastAsia="zh-CN"/>
        </w:rPr>
        <w:t>vai</w:t>
      </w:r>
    </w:p>
    <w:p w14:paraId="04938212" w14:textId="77777777" w:rsidR="00F46A13" w:rsidRPr="00AA7C21" w:rsidRDefault="00F46A13" w:rsidP="00F46A13">
      <w:pPr>
        <w:shd w:val="clear" w:color="auto" w:fill="FFFFFF"/>
        <w:tabs>
          <w:tab w:val="left" w:pos="1276"/>
        </w:tabs>
        <w:ind w:left="993" w:right="17" w:hanging="567"/>
        <w:jc w:val="both"/>
        <w:rPr>
          <w:color w:val="000000" w:themeColor="text1"/>
          <w:shd w:val="clear" w:color="auto" w:fill="FFFFFF"/>
          <w:lang w:val="lv-LV" w:eastAsia="zh-CN"/>
        </w:rPr>
      </w:pPr>
      <w:r w:rsidRPr="00723FB5">
        <w:rPr>
          <w:color w:val="000000" w:themeColor="text1"/>
          <w:lang w:val="lv-LV" w:eastAsia="zh-CN"/>
        </w:rPr>
        <w:t>5.4.3.</w:t>
      </w:r>
      <w:r w:rsidRPr="00723FB5">
        <w:rPr>
          <w:color w:val="000000" w:themeColor="text1"/>
          <w:lang w:val="lv-LV" w:eastAsia="zh-CN"/>
        </w:rPr>
        <w:tab/>
        <w:t>pirmpirkuma tiesīgajai personai, pēc 5.4.1. punktā minētā paziņojuma saņemšanas dienas pašvaldībā, ja pirmpirkuma tiesīgā persona piekrīt izmantot pirmpirkuma tiesības, jānoslēdz pirkuma nomaksas līgumu līdz 4 mēnešiem, maksājot likumiskos (6 % gadā, proporcionāli 4 mēnešiem, no neatmaksātās summas) un līgumiskos procentus (0,1% līgumsods par katru nokavēto dienu no neatmaksātās summas), kā arī 10 dienu laikā no 5.4.1. punktā minētā paziņojuma saņemšanas dienas pašvaldībā, jā</w:t>
      </w:r>
      <w:r w:rsidRPr="00723FB5">
        <w:rPr>
          <w:color w:val="000000" w:themeColor="text1"/>
          <w:shd w:val="clear" w:color="auto" w:fill="FFFFFF"/>
          <w:lang w:val="lv-LV" w:eastAsia="zh-CN"/>
        </w:rPr>
        <w:t xml:space="preserve">samaksā avansu 10 % apmērā no piedāvātās augstākās summas un </w:t>
      </w:r>
      <w:r w:rsidRPr="00723FB5">
        <w:rPr>
          <w:color w:val="000000" w:themeColor="text1"/>
          <w:lang w:val="lv-LV" w:eastAsia="zh-CN"/>
        </w:rPr>
        <w:t>pēc Jēkabpils novada domes lēmuma par Objekta atsavināšanu pirmpirkuma tiesīgajai personai, viena mēneša laikā pēc domes lēmuma pieņemšanas dienas jānoslēdz pirkuma līgums</w:t>
      </w:r>
      <w:r w:rsidRPr="00723FB5">
        <w:rPr>
          <w:color w:val="000000" w:themeColor="text1"/>
          <w:shd w:val="clear" w:color="auto" w:fill="FFFFFF"/>
          <w:lang w:val="lv-LV" w:eastAsia="zh-CN"/>
        </w:rPr>
        <w:t>. Nokavējot noteikto samaksas termiņu, pirmpirkuma tiesīgā persona zaudē iemaksāto avansa maksājumu.</w:t>
      </w:r>
    </w:p>
    <w:p w14:paraId="29F1A436" w14:textId="77777777" w:rsidR="00F46A13" w:rsidRPr="00AA7C21" w:rsidRDefault="00F46A13" w:rsidP="00F46A13">
      <w:pPr>
        <w:tabs>
          <w:tab w:val="left" w:pos="1276"/>
        </w:tabs>
        <w:suppressAutoHyphens/>
        <w:jc w:val="both"/>
        <w:rPr>
          <w:color w:val="000000" w:themeColor="text1"/>
          <w:lang w:val="lv-LV" w:eastAsia="zh-CN"/>
        </w:rPr>
      </w:pPr>
    </w:p>
    <w:p w14:paraId="38CB4514" w14:textId="0D0C2FBC" w:rsidR="000359EF" w:rsidRPr="004762DE" w:rsidRDefault="002D2552" w:rsidP="000359EF">
      <w:pPr>
        <w:suppressAutoHyphens/>
        <w:jc w:val="center"/>
        <w:rPr>
          <w:rFonts w:eastAsia="Lucida Sans Unicode"/>
          <w:color w:val="000000" w:themeColor="text1"/>
          <w:lang w:val="lv-LV"/>
        </w:rPr>
      </w:pPr>
      <w:r>
        <w:rPr>
          <w:rFonts w:eastAsia="Lucida Sans Unicode"/>
          <w:b/>
          <w:bCs/>
          <w:color w:val="000000" w:themeColor="text1"/>
          <w:lang w:val="lv-LV"/>
        </w:rPr>
        <w:t>6</w:t>
      </w:r>
      <w:r w:rsidR="000359EF" w:rsidRPr="004762DE">
        <w:rPr>
          <w:rFonts w:eastAsia="Lucida Sans Unicode"/>
          <w:b/>
          <w:bCs/>
          <w:color w:val="000000" w:themeColor="text1"/>
          <w:lang w:val="lv-LV"/>
        </w:rPr>
        <w:t>. Citi</w:t>
      </w:r>
      <w:r w:rsidR="000359EF" w:rsidRPr="004762DE">
        <w:rPr>
          <w:rFonts w:eastAsia="Lucida Sans Unicode"/>
          <w:color w:val="000000" w:themeColor="text1"/>
          <w:lang w:val="lv-LV"/>
        </w:rPr>
        <w:t xml:space="preserve"> </w:t>
      </w:r>
      <w:r w:rsidR="000359EF" w:rsidRPr="004762DE">
        <w:rPr>
          <w:rFonts w:eastAsia="Lucida Sans Unicode"/>
          <w:b/>
          <w:bCs/>
          <w:color w:val="000000" w:themeColor="text1"/>
          <w:lang w:val="lv-LV"/>
        </w:rPr>
        <w:t>noteikumi</w:t>
      </w:r>
    </w:p>
    <w:p w14:paraId="6DC3E8CA" w14:textId="4749236C" w:rsidR="000359EF" w:rsidRPr="00905C1A" w:rsidRDefault="000359EF" w:rsidP="00905C1A">
      <w:pPr>
        <w:pStyle w:val="Paraststmeklis"/>
        <w:shd w:val="clear" w:color="auto" w:fill="FFFFFF"/>
        <w:spacing w:before="0" w:beforeAutospacing="0" w:after="0" w:afterAutospacing="0" w:line="233" w:lineRule="atLeast"/>
        <w:ind w:left="426" w:hanging="426"/>
        <w:jc w:val="both"/>
        <w:rPr>
          <w:rFonts w:eastAsia="Lucida Sans Unicode"/>
          <w:color w:val="000000" w:themeColor="text1"/>
          <w:lang w:eastAsia="en-US"/>
        </w:rPr>
      </w:pPr>
      <w:r w:rsidRPr="001C1919">
        <w:rPr>
          <w:rFonts w:eastAsia="Lucida Sans Unicode"/>
          <w:color w:val="000000" w:themeColor="text1"/>
          <w:lang w:eastAsia="en-US"/>
        </w:rPr>
        <w:t xml:space="preserve">6.1. </w:t>
      </w:r>
      <w:r w:rsidRPr="001C1919">
        <w:rPr>
          <w:color w:val="000000" w:themeColor="text1"/>
          <w:lang w:eastAsia="zh-CN"/>
        </w:rPr>
        <w:t xml:space="preserve">Par šajos noteikumos nereglamentētajiem jautājumiem lēmumus pieņem izsoles </w:t>
      </w:r>
      <w:r w:rsidRPr="00905C1A">
        <w:rPr>
          <w:color w:val="000000" w:themeColor="text1"/>
          <w:lang w:eastAsia="zh-CN"/>
        </w:rPr>
        <w:t>komisija, par to izdarot attiecīgu ierakstu komisijas sēdes protokolā.</w:t>
      </w:r>
    </w:p>
    <w:p w14:paraId="0FC682F3" w14:textId="69F6E500" w:rsidR="000359EF" w:rsidRPr="00905C1A" w:rsidRDefault="000359EF" w:rsidP="00905C1A">
      <w:pPr>
        <w:shd w:val="clear" w:color="auto" w:fill="FFFFFF"/>
        <w:tabs>
          <w:tab w:val="left" w:pos="1276"/>
        </w:tabs>
        <w:ind w:left="426" w:right="17" w:hanging="426"/>
        <w:jc w:val="both"/>
        <w:rPr>
          <w:color w:val="000000" w:themeColor="text1"/>
          <w:lang w:val="lv-LV" w:eastAsia="zh-CN"/>
        </w:rPr>
      </w:pPr>
      <w:r w:rsidRPr="00905C1A">
        <w:rPr>
          <w:color w:val="000000" w:themeColor="text1"/>
          <w:lang w:val="lv-LV" w:eastAsia="zh-CN"/>
        </w:rPr>
        <w:t>6</w:t>
      </w:r>
      <w:r w:rsidR="00761B54" w:rsidRPr="00905C1A">
        <w:rPr>
          <w:color w:val="000000" w:themeColor="text1"/>
          <w:lang w:val="lv-LV" w:eastAsia="zh-CN"/>
        </w:rPr>
        <w:t>.2</w:t>
      </w:r>
      <w:r w:rsidRPr="00905C1A">
        <w:rPr>
          <w:color w:val="000000" w:themeColor="text1"/>
          <w:lang w:val="lv-LV" w:eastAsia="zh-CN"/>
        </w:rPr>
        <w:t xml:space="preserve">. </w:t>
      </w:r>
      <w:r w:rsidR="00905C1A" w:rsidRPr="00905C1A">
        <w:rPr>
          <w:rFonts w:eastAsia="Lucida Sans Unicode"/>
          <w:color w:val="000000" w:themeColor="text1"/>
          <w:lang w:val="lv-LV"/>
        </w:rPr>
        <w:t>Sūdzības par izsoles rīkotāja darbībām var iesniegt Jēkabpils novada pašvaldībā - Brīvības ielā 120, Jēkabpilī, Jēkabpils novadā, LV – 5201, 7 (septiņu) dienu laikā no izsoles dienas.</w:t>
      </w:r>
    </w:p>
    <w:p w14:paraId="4D9A579A" w14:textId="384A8FF3" w:rsidR="000359EF" w:rsidRPr="00905C1A" w:rsidRDefault="000359EF" w:rsidP="00905C1A">
      <w:pPr>
        <w:shd w:val="clear" w:color="auto" w:fill="FFFFFF"/>
        <w:tabs>
          <w:tab w:val="left" w:pos="1276"/>
        </w:tabs>
        <w:ind w:left="426" w:right="17" w:hanging="426"/>
        <w:jc w:val="both"/>
        <w:rPr>
          <w:color w:val="000000" w:themeColor="text1"/>
          <w:sz w:val="18"/>
          <w:lang w:val="lv-LV" w:eastAsia="zh-CN"/>
        </w:rPr>
      </w:pPr>
      <w:r w:rsidRPr="00905C1A">
        <w:rPr>
          <w:color w:val="000000" w:themeColor="text1"/>
          <w:lang w:val="lv-LV" w:eastAsia="zh-CN"/>
        </w:rPr>
        <w:t>6.</w:t>
      </w:r>
      <w:r w:rsidR="00761B54" w:rsidRPr="00905C1A">
        <w:rPr>
          <w:color w:val="000000" w:themeColor="text1"/>
          <w:lang w:val="lv-LV" w:eastAsia="zh-CN"/>
        </w:rPr>
        <w:t>3</w:t>
      </w:r>
      <w:r w:rsidRPr="00905C1A">
        <w:rPr>
          <w:color w:val="000000" w:themeColor="text1"/>
          <w:lang w:val="lv-LV" w:eastAsia="zh-CN"/>
        </w:rPr>
        <w:t>. Nekustamā īpašuma pirkuma līgumu paraksta domes priekšsēdētājs vai viņa pilnvarota persona.</w:t>
      </w:r>
    </w:p>
    <w:p w14:paraId="34B97A42" w14:textId="77777777" w:rsidR="002B73C1" w:rsidRPr="00754726" w:rsidRDefault="002B73C1" w:rsidP="002B73C1">
      <w:pPr>
        <w:pStyle w:val="naisf"/>
        <w:spacing w:before="0" w:after="0"/>
        <w:ind w:right="43" w:firstLine="0"/>
        <w:rPr>
          <w:bCs/>
          <w:color w:val="0070C0"/>
        </w:rPr>
      </w:pPr>
    </w:p>
    <w:p w14:paraId="4A940879" w14:textId="77777777" w:rsidR="002B73C1" w:rsidRPr="005C6610" w:rsidRDefault="002B73C1" w:rsidP="002B73C1">
      <w:pPr>
        <w:pStyle w:val="naisf"/>
        <w:spacing w:before="0" w:after="0"/>
        <w:ind w:right="43" w:firstLine="0"/>
        <w:rPr>
          <w:bCs/>
          <w:color w:val="000000" w:themeColor="text1"/>
        </w:rPr>
      </w:pPr>
      <w:r w:rsidRPr="005C6610">
        <w:rPr>
          <w:bCs/>
          <w:color w:val="000000" w:themeColor="text1"/>
        </w:rPr>
        <w:t>Jēkabpils novada domes priekšsēdētājs</w:t>
      </w:r>
      <w:r w:rsidRPr="005C6610">
        <w:rPr>
          <w:bCs/>
          <w:color w:val="000000" w:themeColor="text1"/>
        </w:rPr>
        <w:tab/>
      </w:r>
      <w:r w:rsidRPr="005C6610">
        <w:rPr>
          <w:bCs/>
          <w:color w:val="000000" w:themeColor="text1"/>
        </w:rPr>
        <w:tab/>
      </w:r>
      <w:r w:rsidRPr="005C6610">
        <w:rPr>
          <w:bCs/>
          <w:color w:val="000000" w:themeColor="text1"/>
        </w:rPr>
        <w:tab/>
      </w:r>
      <w:r w:rsidRPr="005C6610">
        <w:rPr>
          <w:bCs/>
          <w:color w:val="000000" w:themeColor="text1"/>
        </w:rPr>
        <w:tab/>
        <w:t xml:space="preserve">   </w:t>
      </w:r>
      <w:r w:rsidRPr="005C6610">
        <w:rPr>
          <w:bCs/>
          <w:color w:val="000000" w:themeColor="text1"/>
        </w:rPr>
        <w:tab/>
      </w:r>
      <w:r w:rsidRPr="005C6610">
        <w:rPr>
          <w:bCs/>
          <w:color w:val="000000" w:themeColor="text1"/>
        </w:rPr>
        <w:tab/>
        <w:t xml:space="preserve">    </w:t>
      </w:r>
      <w:proofErr w:type="spellStart"/>
      <w:r w:rsidRPr="005C6610">
        <w:rPr>
          <w:bCs/>
          <w:color w:val="000000" w:themeColor="text1"/>
        </w:rPr>
        <w:t>R.Ragainis</w:t>
      </w:r>
      <w:proofErr w:type="spellEnd"/>
    </w:p>
    <w:p w14:paraId="2C15E346" w14:textId="77777777" w:rsidR="002B73C1" w:rsidRPr="00754726" w:rsidRDefault="002B73C1" w:rsidP="002B73C1">
      <w:pPr>
        <w:pStyle w:val="naisf"/>
        <w:spacing w:before="0" w:after="0"/>
        <w:ind w:right="43" w:firstLine="0"/>
        <w:rPr>
          <w:bCs/>
          <w:color w:val="0070C0"/>
        </w:rPr>
      </w:pPr>
    </w:p>
    <w:p w14:paraId="5EBCBBAF" w14:textId="77777777" w:rsidR="002B73C1" w:rsidRPr="008336B0" w:rsidRDefault="002B73C1" w:rsidP="002B73C1">
      <w:pPr>
        <w:pStyle w:val="naisf"/>
        <w:spacing w:before="0" w:after="0"/>
        <w:ind w:right="43" w:firstLine="0"/>
        <w:jc w:val="center"/>
        <w:rPr>
          <w:bCs/>
          <w:color w:val="000000"/>
        </w:rPr>
      </w:pPr>
    </w:p>
    <w:p w14:paraId="37A7D5BF" w14:textId="4EDBD470" w:rsidR="002B73C1" w:rsidRPr="00DA79A5" w:rsidRDefault="002B73C1" w:rsidP="00DA79A5">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2B73C1" w:rsidRPr="00DA79A5"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B966" w14:textId="77777777" w:rsidR="00A532D5" w:rsidRDefault="00A532D5">
      <w:r>
        <w:separator/>
      </w:r>
    </w:p>
  </w:endnote>
  <w:endnote w:type="continuationSeparator" w:id="0">
    <w:p w14:paraId="001FFF0C" w14:textId="77777777" w:rsidR="00A532D5" w:rsidRDefault="00A5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2B73C1">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FC84" w14:textId="77777777" w:rsidR="00A532D5" w:rsidRDefault="00A532D5">
      <w:r>
        <w:separator/>
      </w:r>
    </w:p>
  </w:footnote>
  <w:footnote w:type="continuationSeparator" w:id="0">
    <w:p w14:paraId="7B6C2BAE" w14:textId="77777777" w:rsidR="00A532D5" w:rsidRDefault="00A53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5501B8"/>
    <w:multiLevelType w:val="multilevel"/>
    <w:tmpl w:val="459A76E2"/>
    <w:lvl w:ilvl="0">
      <w:start w:val="2"/>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6" w15:restartNumberingAfterBreak="1">
    <w:nsid w:val="2B9F2D27"/>
    <w:multiLevelType w:val="hybridMultilevel"/>
    <w:tmpl w:val="25E66860"/>
    <w:lvl w:ilvl="0" w:tplc="B1BE3ABA">
      <w:start w:val="3"/>
      <w:numFmt w:val="decimal"/>
      <w:lvlText w:val="%1."/>
      <w:lvlJc w:val="left"/>
      <w:pPr>
        <w:ind w:left="720" w:hanging="360"/>
      </w:pPr>
      <w:rPr>
        <w:rFonts w:cs="Times New Roman" w:hint="default"/>
      </w:rPr>
    </w:lvl>
    <w:lvl w:ilvl="1" w:tplc="61068CD8" w:tentative="1">
      <w:start w:val="1"/>
      <w:numFmt w:val="lowerLetter"/>
      <w:lvlText w:val="%2."/>
      <w:lvlJc w:val="left"/>
      <w:pPr>
        <w:ind w:left="1440" w:hanging="360"/>
      </w:pPr>
    </w:lvl>
    <w:lvl w:ilvl="2" w:tplc="D402EB14" w:tentative="1">
      <w:start w:val="1"/>
      <w:numFmt w:val="lowerRoman"/>
      <w:lvlText w:val="%3."/>
      <w:lvlJc w:val="right"/>
      <w:pPr>
        <w:ind w:left="2160" w:hanging="180"/>
      </w:pPr>
    </w:lvl>
    <w:lvl w:ilvl="3" w:tplc="E22C3F98" w:tentative="1">
      <w:start w:val="1"/>
      <w:numFmt w:val="decimal"/>
      <w:lvlText w:val="%4."/>
      <w:lvlJc w:val="left"/>
      <w:pPr>
        <w:ind w:left="2880" w:hanging="360"/>
      </w:pPr>
    </w:lvl>
    <w:lvl w:ilvl="4" w:tplc="F9C8FD44" w:tentative="1">
      <w:start w:val="1"/>
      <w:numFmt w:val="lowerLetter"/>
      <w:lvlText w:val="%5."/>
      <w:lvlJc w:val="left"/>
      <w:pPr>
        <w:ind w:left="3600" w:hanging="360"/>
      </w:pPr>
    </w:lvl>
    <w:lvl w:ilvl="5" w:tplc="A2B214A2" w:tentative="1">
      <w:start w:val="1"/>
      <w:numFmt w:val="lowerRoman"/>
      <w:lvlText w:val="%6."/>
      <w:lvlJc w:val="right"/>
      <w:pPr>
        <w:ind w:left="4320" w:hanging="180"/>
      </w:pPr>
    </w:lvl>
    <w:lvl w:ilvl="6" w:tplc="00563962" w:tentative="1">
      <w:start w:val="1"/>
      <w:numFmt w:val="decimal"/>
      <w:lvlText w:val="%7."/>
      <w:lvlJc w:val="left"/>
      <w:pPr>
        <w:ind w:left="5040" w:hanging="360"/>
      </w:pPr>
    </w:lvl>
    <w:lvl w:ilvl="7" w:tplc="E8B89B1C" w:tentative="1">
      <w:start w:val="1"/>
      <w:numFmt w:val="lowerLetter"/>
      <w:lvlText w:val="%8."/>
      <w:lvlJc w:val="left"/>
      <w:pPr>
        <w:ind w:left="5760" w:hanging="360"/>
      </w:pPr>
    </w:lvl>
    <w:lvl w:ilvl="8" w:tplc="E8E2BDA0"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CC24F918"/>
    <w:lvl w:ilvl="0">
      <w:start w:val="1"/>
      <w:numFmt w:val="decimal"/>
      <w:lvlText w:val="%1."/>
      <w:lvlJc w:val="left"/>
      <w:rPr>
        <w:rFonts w:hint="default"/>
        <w:color w:val="000000"/>
      </w:rPr>
    </w:lvl>
    <w:lvl w:ilvl="1">
      <w:start w:val="1"/>
      <w:numFmt w:val="decimal"/>
      <w:lvlText w:val="%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18" w15:restartNumberingAfterBreak="1">
    <w:nsid w:val="5ED601A7"/>
    <w:multiLevelType w:val="hybridMultilevel"/>
    <w:tmpl w:val="067C0252"/>
    <w:lvl w:ilvl="0" w:tplc="6088B06A">
      <w:start w:val="1"/>
      <w:numFmt w:val="decimal"/>
      <w:lvlText w:val="%1."/>
      <w:lvlJc w:val="left"/>
      <w:pPr>
        <w:ind w:left="720" w:hanging="360"/>
      </w:pPr>
    </w:lvl>
    <w:lvl w:ilvl="1" w:tplc="713A1958" w:tentative="1">
      <w:start w:val="1"/>
      <w:numFmt w:val="lowerLetter"/>
      <w:lvlText w:val="%2."/>
      <w:lvlJc w:val="left"/>
      <w:pPr>
        <w:ind w:left="1440" w:hanging="360"/>
      </w:pPr>
    </w:lvl>
    <w:lvl w:ilvl="2" w:tplc="9F62D96E" w:tentative="1">
      <w:start w:val="1"/>
      <w:numFmt w:val="lowerRoman"/>
      <w:lvlText w:val="%3."/>
      <w:lvlJc w:val="right"/>
      <w:pPr>
        <w:ind w:left="2160" w:hanging="180"/>
      </w:pPr>
    </w:lvl>
    <w:lvl w:ilvl="3" w:tplc="EDE4D186" w:tentative="1">
      <w:start w:val="1"/>
      <w:numFmt w:val="decimal"/>
      <w:lvlText w:val="%4."/>
      <w:lvlJc w:val="left"/>
      <w:pPr>
        <w:ind w:left="2880" w:hanging="360"/>
      </w:pPr>
    </w:lvl>
    <w:lvl w:ilvl="4" w:tplc="8B92FF22" w:tentative="1">
      <w:start w:val="1"/>
      <w:numFmt w:val="lowerLetter"/>
      <w:lvlText w:val="%5."/>
      <w:lvlJc w:val="left"/>
      <w:pPr>
        <w:ind w:left="3600" w:hanging="360"/>
      </w:pPr>
    </w:lvl>
    <w:lvl w:ilvl="5" w:tplc="8722B704" w:tentative="1">
      <w:start w:val="1"/>
      <w:numFmt w:val="lowerRoman"/>
      <w:lvlText w:val="%6."/>
      <w:lvlJc w:val="right"/>
      <w:pPr>
        <w:ind w:left="4320" w:hanging="180"/>
      </w:pPr>
    </w:lvl>
    <w:lvl w:ilvl="6" w:tplc="90AED406" w:tentative="1">
      <w:start w:val="1"/>
      <w:numFmt w:val="decimal"/>
      <w:lvlText w:val="%7."/>
      <w:lvlJc w:val="left"/>
      <w:pPr>
        <w:ind w:left="5040" w:hanging="360"/>
      </w:pPr>
    </w:lvl>
    <w:lvl w:ilvl="7" w:tplc="9D901B82" w:tentative="1">
      <w:start w:val="1"/>
      <w:numFmt w:val="lowerLetter"/>
      <w:lvlText w:val="%8."/>
      <w:lvlJc w:val="left"/>
      <w:pPr>
        <w:ind w:left="5760" w:hanging="360"/>
      </w:pPr>
    </w:lvl>
    <w:lvl w:ilvl="8" w:tplc="AAEA4FB0"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4693EF5"/>
    <w:multiLevelType w:val="multilevel"/>
    <w:tmpl w:val="E904D3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303386572">
    <w:abstractNumId w:val="1"/>
  </w:num>
  <w:num w:numId="2" w16cid:durableId="655039905">
    <w:abstractNumId w:val="18"/>
  </w:num>
  <w:num w:numId="3" w16cid:durableId="386152172">
    <w:abstractNumId w:val="6"/>
  </w:num>
  <w:num w:numId="4" w16cid:durableId="1600259735">
    <w:abstractNumId w:val="16"/>
  </w:num>
  <w:num w:numId="5" w16cid:durableId="1713381997">
    <w:abstractNumId w:val="7"/>
  </w:num>
  <w:num w:numId="6" w16cid:durableId="1466853233">
    <w:abstractNumId w:val="8"/>
  </w:num>
  <w:num w:numId="7" w16cid:durableId="521555942">
    <w:abstractNumId w:val="2"/>
  </w:num>
  <w:num w:numId="8" w16cid:durableId="513426089">
    <w:abstractNumId w:val="9"/>
  </w:num>
  <w:num w:numId="9" w16cid:durableId="717750548">
    <w:abstractNumId w:val="21"/>
  </w:num>
  <w:num w:numId="10" w16cid:durableId="614605737">
    <w:abstractNumId w:val="0"/>
  </w:num>
  <w:num w:numId="11" w16cid:durableId="1105151686">
    <w:abstractNumId w:val="10"/>
  </w:num>
  <w:num w:numId="12" w16cid:durableId="1044870469">
    <w:abstractNumId w:val="12"/>
  </w:num>
  <w:num w:numId="13" w16cid:durableId="792409149">
    <w:abstractNumId w:val="19"/>
  </w:num>
  <w:num w:numId="14" w16cid:durableId="1855995497">
    <w:abstractNumId w:val="14"/>
  </w:num>
  <w:num w:numId="15" w16cid:durableId="1611820161">
    <w:abstractNumId w:val="15"/>
  </w:num>
  <w:num w:numId="16" w16cid:durableId="2083746840">
    <w:abstractNumId w:val="13"/>
  </w:num>
  <w:num w:numId="17" w16cid:durableId="199435311">
    <w:abstractNumId w:val="11"/>
  </w:num>
  <w:num w:numId="18" w16cid:durableId="1475830793">
    <w:abstractNumId w:val="4"/>
  </w:num>
  <w:num w:numId="19" w16cid:durableId="1237594740">
    <w:abstractNumId w:val="17"/>
  </w:num>
  <w:num w:numId="20" w16cid:durableId="1846239569">
    <w:abstractNumId w:val="20"/>
  </w:num>
  <w:num w:numId="21" w16cid:durableId="926305909">
    <w:abstractNumId w:val="3"/>
  </w:num>
  <w:num w:numId="22" w16cid:durableId="1259169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5FA5"/>
    <w:rsid w:val="00017779"/>
    <w:rsid w:val="000359EF"/>
    <w:rsid w:val="00053FEB"/>
    <w:rsid w:val="000706CD"/>
    <w:rsid w:val="00096A43"/>
    <w:rsid w:val="000B5810"/>
    <w:rsid w:val="000C612E"/>
    <w:rsid w:val="001350AF"/>
    <w:rsid w:val="0014052C"/>
    <w:rsid w:val="00161C37"/>
    <w:rsid w:val="00165E9D"/>
    <w:rsid w:val="00175DBE"/>
    <w:rsid w:val="001A5D98"/>
    <w:rsid w:val="001B2B87"/>
    <w:rsid w:val="001C1919"/>
    <w:rsid w:val="001D35B3"/>
    <w:rsid w:val="001D7F9E"/>
    <w:rsid w:val="001F1A60"/>
    <w:rsid w:val="00200BCE"/>
    <w:rsid w:val="002126FE"/>
    <w:rsid w:val="002338B9"/>
    <w:rsid w:val="00262DE2"/>
    <w:rsid w:val="002A3856"/>
    <w:rsid w:val="002B73C1"/>
    <w:rsid w:val="002C1247"/>
    <w:rsid w:val="002C78E9"/>
    <w:rsid w:val="002C7CA3"/>
    <w:rsid w:val="002D2552"/>
    <w:rsid w:val="002E0031"/>
    <w:rsid w:val="002E6C76"/>
    <w:rsid w:val="003148A0"/>
    <w:rsid w:val="00350E9C"/>
    <w:rsid w:val="00353F5E"/>
    <w:rsid w:val="00357709"/>
    <w:rsid w:val="00360F65"/>
    <w:rsid w:val="00362266"/>
    <w:rsid w:val="0036311A"/>
    <w:rsid w:val="003654EB"/>
    <w:rsid w:val="00391806"/>
    <w:rsid w:val="003964AE"/>
    <w:rsid w:val="003A71B2"/>
    <w:rsid w:val="003F096D"/>
    <w:rsid w:val="00412F2B"/>
    <w:rsid w:val="00436DAD"/>
    <w:rsid w:val="004378C2"/>
    <w:rsid w:val="00451C09"/>
    <w:rsid w:val="00456768"/>
    <w:rsid w:val="004762DE"/>
    <w:rsid w:val="004A5C5C"/>
    <w:rsid w:val="004C00A8"/>
    <w:rsid w:val="004C6DE1"/>
    <w:rsid w:val="004D3426"/>
    <w:rsid w:val="004E7389"/>
    <w:rsid w:val="004E7AEF"/>
    <w:rsid w:val="00513FBC"/>
    <w:rsid w:val="005214B4"/>
    <w:rsid w:val="00545031"/>
    <w:rsid w:val="00554053"/>
    <w:rsid w:val="00567284"/>
    <w:rsid w:val="00567C54"/>
    <w:rsid w:val="005A693A"/>
    <w:rsid w:val="005B2EE0"/>
    <w:rsid w:val="005B52AC"/>
    <w:rsid w:val="005C6610"/>
    <w:rsid w:val="00602DC1"/>
    <w:rsid w:val="00614513"/>
    <w:rsid w:val="00620DF8"/>
    <w:rsid w:val="006210FB"/>
    <w:rsid w:val="006232F5"/>
    <w:rsid w:val="0062342E"/>
    <w:rsid w:val="00627B17"/>
    <w:rsid w:val="00634AC6"/>
    <w:rsid w:val="00634C55"/>
    <w:rsid w:val="0064420C"/>
    <w:rsid w:val="0065017F"/>
    <w:rsid w:val="00670ECD"/>
    <w:rsid w:val="006828D5"/>
    <w:rsid w:val="006B3EA1"/>
    <w:rsid w:val="006D214B"/>
    <w:rsid w:val="006D698D"/>
    <w:rsid w:val="00706241"/>
    <w:rsid w:val="00706FF6"/>
    <w:rsid w:val="00730DD6"/>
    <w:rsid w:val="00733610"/>
    <w:rsid w:val="00754726"/>
    <w:rsid w:val="00761B54"/>
    <w:rsid w:val="007652D6"/>
    <w:rsid w:val="00776A93"/>
    <w:rsid w:val="007A21EB"/>
    <w:rsid w:val="007C43FC"/>
    <w:rsid w:val="007C56DE"/>
    <w:rsid w:val="007F75A2"/>
    <w:rsid w:val="00835AC4"/>
    <w:rsid w:val="0086437C"/>
    <w:rsid w:val="0086728E"/>
    <w:rsid w:val="008733A7"/>
    <w:rsid w:val="00880A76"/>
    <w:rsid w:val="00880F9C"/>
    <w:rsid w:val="00882365"/>
    <w:rsid w:val="00893D3D"/>
    <w:rsid w:val="00894D9E"/>
    <w:rsid w:val="008A76AE"/>
    <w:rsid w:val="008B1A74"/>
    <w:rsid w:val="008B6022"/>
    <w:rsid w:val="008D5CE3"/>
    <w:rsid w:val="008E4476"/>
    <w:rsid w:val="008F226D"/>
    <w:rsid w:val="00905C1A"/>
    <w:rsid w:val="00921D4D"/>
    <w:rsid w:val="00950BDD"/>
    <w:rsid w:val="00965FC0"/>
    <w:rsid w:val="00970526"/>
    <w:rsid w:val="00975D9A"/>
    <w:rsid w:val="009873AE"/>
    <w:rsid w:val="0099060E"/>
    <w:rsid w:val="009913C1"/>
    <w:rsid w:val="00991584"/>
    <w:rsid w:val="00993515"/>
    <w:rsid w:val="00994A9F"/>
    <w:rsid w:val="009B14FD"/>
    <w:rsid w:val="009C108B"/>
    <w:rsid w:val="009D2AE6"/>
    <w:rsid w:val="009E57D9"/>
    <w:rsid w:val="00A02AAD"/>
    <w:rsid w:val="00A07F92"/>
    <w:rsid w:val="00A20881"/>
    <w:rsid w:val="00A31013"/>
    <w:rsid w:val="00A313BD"/>
    <w:rsid w:val="00A33E8A"/>
    <w:rsid w:val="00A370E1"/>
    <w:rsid w:val="00A44BB0"/>
    <w:rsid w:val="00A45859"/>
    <w:rsid w:val="00A46962"/>
    <w:rsid w:val="00A532D5"/>
    <w:rsid w:val="00A716E3"/>
    <w:rsid w:val="00A73D76"/>
    <w:rsid w:val="00A934B7"/>
    <w:rsid w:val="00AA6C0A"/>
    <w:rsid w:val="00AC5069"/>
    <w:rsid w:val="00AC56BD"/>
    <w:rsid w:val="00B10CAD"/>
    <w:rsid w:val="00B45CC8"/>
    <w:rsid w:val="00B66CD4"/>
    <w:rsid w:val="00B85CBA"/>
    <w:rsid w:val="00B91C7D"/>
    <w:rsid w:val="00B9437E"/>
    <w:rsid w:val="00BA1F90"/>
    <w:rsid w:val="00BB782A"/>
    <w:rsid w:val="00BC416D"/>
    <w:rsid w:val="00BD5E76"/>
    <w:rsid w:val="00BE0ABE"/>
    <w:rsid w:val="00BE682F"/>
    <w:rsid w:val="00BF0558"/>
    <w:rsid w:val="00BF22C2"/>
    <w:rsid w:val="00BF3E2A"/>
    <w:rsid w:val="00BF6ED9"/>
    <w:rsid w:val="00C031FC"/>
    <w:rsid w:val="00C064FA"/>
    <w:rsid w:val="00C13915"/>
    <w:rsid w:val="00C5409A"/>
    <w:rsid w:val="00C56CA4"/>
    <w:rsid w:val="00C74E35"/>
    <w:rsid w:val="00C85441"/>
    <w:rsid w:val="00C869E9"/>
    <w:rsid w:val="00CB3957"/>
    <w:rsid w:val="00CD5566"/>
    <w:rsid w:val="00D07B87"/>
    <w:rsid w:val="00D24279"/>
    <w:rsid w:val="00D35236"/>
    <w:rsid w:val="00D35D01"/>
    <w:rsid w:val="00D432AC"/>
    <w:rsid w:val="00D52765"/>
    <w:rsid w:val="00D65ECD"/>
    <w:rsid w:val="00D67C70"/>
    <w:rsid w:val="00D7255A"/>
    <w:rsid w:val="00D84021"/>
    <w:rsid w:val="00DA71C3"/>
    <w:rsid w:val="00DA79A5"/>
    <w:rsid w:val="00DD37F3"/>
    <w:rsid w:val="00DE328B"/>
    <w:rsid w:val="00DF6E65"/>
    <w:rsid w:val="00E00FE6"/>
    <w:rsid w:val="00E10F3C"/>
    <w:rsid w:val="00E11B1D"/>
    <w:rsid w:val="00E16DC6"/>
    <w:rsid w:val="00E270F3"/>
    <w:rsid w:val="00E32977"/>
    <w:rsid w:val="00E36FA1"/>
    <w:rsid w:val="00E43564"/>
    <w:rsid w:val="00E43A4D"/>
    <w:rsid w:val="00E4510D"/>
    <w:rsid w:val="00E56185"/>
    <w:rsid w:val="00E955B9"/>
    <w:rsid w:val="00EB54E9"/>
    <w:rsid w:val="00ED6936"/>
    <w:rsid w:val="00EF2C74"/>
    <w:rsid w:val="00EF6C2F"/>
    <w:rsid w:val="00F03A0B"/>
    <w:rsid w:val="00F21D3D"/>
    <w:rsid w:val="00F240B8"/>
    <w:rsid w:val="00F33C19"/>
    <w:rsid w:val="00F40BDD"/>
    <w:rsid w:val="00F416F6"/>
    <w:rsid w:val="00F46A13"/>
    <w:rsid w:val="00F6472B"/>
    <w:rsid w:val="00F82791"/>
    <w:rsid w:val="00F841DA"/>
    <w:rsid w:val="00F84D88"/>
    <w:rsid w:val="00F9035D"/>
    <w:rsid w:val="00F90B01"/>
    <w:rsid w:val="00FB6892"/>
    <w:rsid w:val="00FD6BC2"/>
    <w:rsid w:val="00FF5D35"/>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2B73C1"/>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2B73C1"/>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2B73C1"/>
    <w:rPr>
      <w:rFonts w:ascii="Cambria" w:hAnsi="Cambria"/>
      <w:b/>
      <w:bCs/>
      <w:kern w:val="32"/>
      <w:sz w:val="32"/>
      <w:szCs w:val="32"/>
      <w:lang w:val="en-GB" w:eastAsia="en-US"/>
    </w:rPr>
  </w:style>
  <w:style w:type="character" w:customStyle="1" w:styleId="Virsraksts4Rakstz">
    <w:name w:val="Virsraksts 4 Rakstz."/>
    <w:basedOn w:val="Noklusjumarindkopasfonts"/>
    <w:link w:val="Virsraksts4"/>
    <w:semiHidden/>
    <w:rsid w:val="002B73C1"/>
    <w:rPr>
      <w:rFonts w:ascii="Calibri" w:hAnsi="Calibri"/>
      <w:b/>
      <w:bCs/>
      <w:sz w:val="28"/>
      <w:szCs w:val="28"/>
      <w:lang w:val="en-GB" w:eastAsia="en-US"/>
    </w:rPr>
  </w:style>
  <w:style w:type="paragraph" w:customStyle="1" w:styleId="teskstsaratstarpi">
    <w:name w:val="tesksts_ar_atstarpi"/>
    <w:basedOn w:val="Pamatteksts"/>
    <w:autoRedefine/>
    <w:rsid w:val="002B73C1"/>
    <w:pPr>
      <w:spacing w:after="0"/>
      <w:ind w:firstLine="540"/>
      <w:jc w:val="both"/>
    </w:pPr>
  </w:style>
  <w:style w:type="paragraph" w:styleId="Pamattekstaatkpe2">
    <w:name w:val="Body Text Indent 2"/>
    <w:basedOn w:val="Parasts"/>
    <w:link w:val="Pamattekstaatkpe2Rakstz"/>
    <w:rsid w:val="002B73C1"/>
    <w:pPr>
      <w:spacing w:after="120" w:line="480" w:lineRule="auto"/>
      <w:ind w:left="283"/>
    </w:pPr>
  </w:style>
  <w:style w:type="character" w:customStyle="1" w:styleId="Pamattekstaatkpe2Rakstz">
    <w:name w:val="Pamatteksta atkāpe 2 Rakstz."/>
    <w:basedOn w:val="Noklusjumarindkopasfonts"/>
    <w:link w:val="Pamattekstaatkpe2"/>
    <w:rsid w:val="002B73C1"/>
    <w:rPr>
      <w:sz w:val="24"/>
      <w:szCs w:val="24"/>
      <w:lang w:val="en-GB" w:eastAsia="en-US"/>
    </w:rPr>
  </w:style>
  <w:style w:type="paragraph" w:customStyle="1" w:styleId="satursarnum">
    <w:name w:val="saturs_ar_num"/>
    <w:basedOn w:val="Parasts"/>
    <w:autoRedefine/>
    <w:rsid w:val="002B73C1"/>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2B73C1"/>
    <w:pPr>
      <w:spacing w:before="100" w:beforeAutospacing="1" w:after="100" w:afterAutospacing="1"/>
    </w:pPr>
    <w:rPr>
      <w:lang w:val="en-US"/>
    </w:rPr>
  </w:style>
  <w:style w:type="character" w:styleId="Hipersaite">
    <w:name w:val="Hyperlink"/>
    <w:uiPriority w:val="99"/>
    <w:unhideWhenUsed/>
    <w:rsid w:val="002B73C1"/>
    <w:rPr>
      <w:color w:val="0000FF"/>
      <w:u w:val="single"/>
    </w:rPr>
  </w:style>
  <w:style w:type="character" w:styleId="Komentraatsauce">
    <w:name w:val="annotation reference"/>
    <w:rsid w:val="002B73C1"/>
    <w:rPr>
      <w:sz w:val="16"/>
      <w:szCs w:val="16"/>
    </w:rPr>
  </w:style>
  <w:style w:type="paragraph" w:styleId="Komentrateksts">
    <w:name w:val="annotation text"/>
    <w:basedOn w:val="Parasts"/>
    <w:link w:val="KomentratekstsRakstz"/>
    <w:rsid w:val="002B73C1"/>
    <w:rPr>
      <w:sz w:val="20"/>
      <w:szCs w:val="20"/>
    </w:rPr>
  </w:style>
  <w:style w:type="character" w:customStyle="1" w:styleId="KomentratekstsRakstz">
    <w:name w:val="Komentāra teksts Rakstz."/>
    <w:basedOn w:val="Noklusjumarindkopasfonts"/>
    <w:link w:val="Komentrateksts"/>
    <w:rsid w:val="002B73C1"/>
    <w:rPr>
      <w:lang w:val="en-GB" w:eastAsia="en-US"/>
    </w:rPr>
  </w:style>
  <w:style w:type="paragraph" w:styleId="Komentratma">
    <w:name w:val="annotation subject"/>
    <w:basedOn w:val="Komentrateksts"/>
    <w:next w:val="Komentrateksts"/>
    <w:link w:val="KomentratmaRakstz"/>
    <w:rsid w:val="002B73C1"/>
    <w:rPr>
      <w:b/>
      <w:bCs/>
    </w:rPr>
  </w:style>
  <w:style w:type="character" w:customStyle="1" w:styleId="KomentratmaRakstz">
    <w:name w:val="Komentāra tēma Rakstz."/>
    <w:basedOn w:val="KomentratekstsRakstz"/>
    <w:link w:val="Komentratma"/>
    <w:rsid w:val="002B73C1"/>
    <w:rPr>
      <w:b/>
      <w:bCs/>
      <w:lang w:val="en-GB" w:eastAsia="en-US"/>
    </w:rPr>
  </w:style>
  <w:style w:type="paragraph" w:styleId="Paraststmeklis">
    <w:name w:val="Normal (Web)"/>
    <w:basedOn w:val="Parasts"/>
    <w:uiPriority w:val="99"/>
    <w:unhideWhenUsed/>
    <w:rsid w:val="002B73C1"/>
    <w:pPr>
      <w:spacing w:before="100" w:beforeAutospacing="1" w:after="100" w:afterAutospacing="1"/>
    </w:pPr>
    <w:rPr>
      <w:lang w:val="lv-LV" w:eastAsia="lv-LV"/>
    </w:rPr>
  </w:style>
  <w:style w:type="character" w:styleId="Neatrisintapieminana">
    <w:name w:val="Unresolved Mention"/>
    <w:uiPriority w:val="99"/>
    <w:unhideWhenUsed/>
    <w:rsid w:val="002B73C1"/>
    <w:rPr>
      <w:color w:val="605E5C"/>
      <w:shd w:val="clear" w:color="auto" w:fill="E1DFDD"/>
    </w:rPr>
  </w:style>
  <w:style w:type="paragraph" w:customStyle="1" w:styleId="satursarnum0">
    <w:name w:val="satursarnum"/>
    <w:basedOn w:val="Parasts"/>
    <w:uiPriority w:val="99"/>
    <w:rsid w:val="002B73C1"/>
    <w:pPr>
      <w:spacing w:before="100" w:beforeAutospacing="1" w:after="100" w:afterAutospacing="1"/>
    </w:pPr>
    <w:rPr>
      <w:lang w:val="lv-LV" w:eastAsia="lv-LV"/>
    </w:rPr>
  </w:style>
  <w:style w:type="character" w:customStyle="1" w:styleId="xcontentpasted0">
    <w:name w:val="x_contentpasted0"/>
    <w:basedOn w:val="Noklusjumarindkopasfonts"/>
    <w:rsid w:val="000359EF"/>
  </w:style>
  <w:style w:type="paragraph" w:customStyle="1" w:styleId="xmsonormal">
    <w:name w:val="x_msonormal"/>
    <w:basedOn w:val="Parasts"/>
    <w:rsid w:val="000359EF"/>
    <w:pPr>
      <w:spacing w:before="100" w:beforeAutospacing="1" w:after="100" w:afterAutospacing="1"/>
    </w:pPr>
    <w:rPr>
      <w:lang w:val="lv-LV" w:eastAsia="lv-LV"/>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34"/>
    <w:qFormat/>
    <w:locked/>
    <w:rsid w:val="00975D9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13706</Words>
  <Characters>7813</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143</cp:revision>
  <cp:lastPrinted>2013-07-23T05:58:00Z</cp:lastPrinted>
  <dcterms:created xsi:type="dcterms:W3CDTF">2021-09-29T10:45:00Z</dcterms:created>
  <dcterms:modified xsi:type="dcterms:W3CDTF">2023-05-02T13:21:00Z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