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B0" w:rsidRPr="00225AB0" w:rsidRDefault="00225AB0" w:rsidP="00225AB0">
      <w:pPr>
        <w:spacing w:after="0" w:line="240" w:lineRule="auto"/>
        <w:jc w:val="center"/>
        <w:rPr>
          <w:rFonts w:ascii="Times New Roman" w:eastAsia="Times New Roman" w:hAnsi="Times New Roman" w:cs="Tahoma"/>
          <w:b/>
          <w:sz w:val="28"/>
          <w:szCs w:val="24"/>
        </w:rPr>
      </w:pPr>
      <w:r w:rsidRPr="00225AB0">
        <w:rPr>
          <w:rFonts w:ascii="Times New Roman" w:eastAsia="Times New Roman" w:hAnsi="Times New Roman" w:cs="Tahoma"/>
          <w:b/>
          <w:sz w:val="28"/>
          <w:szCs w:val="24"/>
        </w:rPr>
        <w:t>Jēkabpils pilsētas domes</w:t>
      </w:r>
    </w:p>
    <w:p w:rsidR="00225AB0" w:rsidRPr="00225AB0" w:rsidRDefault="00225AB0" w:rsidP="00225AB0">
      <w:pPr>
        <w:spacing w:after="0" w:line="240" w:lineRule="auto"/>
        <w:jc w:val="center"/>
        <w:rPr>
          <w:rFonts w:ascii="Times New Roman" w:eastAsia="Times New Roman" w:hAnsi="Times New Roman" w:cs="Tahoma"/>
          <w:b/>
          <w:bCs/>
          <w:sz w:val="28"/>
          <w:szCs w:val="24"/>
          <w:u w:val="single"/>
        </w:rPr>
      </w:pPr>
      <w:r w:rsidRPr="00225AB0">
        <w:rPr>
          <w:rFonts w:ascii="Times New Roman" w:eastAsia="Times New Roman" w:hAnsi="Times New Roman" w:cs="Tahoma"/>
          <w:b/>
          <w:bCs/>
          <w:sz w:val="28"/>
          <w:szCs w:val="24"/>
          <w:u w:val="single"/>
        </w:rPr>
        <w:t>07.11.2013. SĒDES plkst.10.00</w:t>
      </w:r>
    </w:p>
    <w:p w:rsidR="00225AB0" w:rsidRPr="00225AB0" w:rsidRDefault="00225AB0" w:rsidP="00225AB0">
      <w:pPr>
        <w:spacing w:after="0" w:line="240" w:lineRule="auto"/>
        <w:jc w:val="center"/>
        <w:rPr>
          <w:rFonts w:ascii="Times New Roman" w:eastAsia="Times New Roman" w:hAnsi="Times New Roman" w:cs="Tahoma"/>
          <w:b/>
          <w:bCs/>
          <w:sz w:val="28"/>
          <w:szCs w:val="24"/>
          <w:u w:val="single"/>
        </w:rPr>
      </w:pPr>
      <w:r w:rsidRPr="00225AB0">
        <w:rPr>
          <w:rFonts w:ascii="Times New Roman" w:eastAsia="Times New Roman" w:hAnsi="Times New Roman" w:cs="Tahoma"/>
          <w:b/>
          <w:bCs/>
          <w:sz w:val="28"/>
          <w:szCs w:val="24"/>
          <w:u w:val="single"/>
        </w:rPr>
        <w:t>Brīvības ielā 120, Jēkabpilī</w:t>
      </w:r>
    </w:p>
    <w:p w:rsidR="00225AB0" w:rsidRPr="00225AB0" w:rsidRDefault="00225AB0" w:rsidP="00225AB0">
      <w:pPr>
        <w:spacing w:after="0" w:line="240" w:lineRule="auto"/>
        <w:jc w:val="center"/>
        <w:rPr>
          <w:rFonts w:ascii="Times New Roman" w:eastAsia="Times New Roman" w:hAnsi="Times New Roman" w:cs="Tahoma"/>
          <w:b/>
          <w:bCs/>
          <w:sz w:val="28"/>
          <w:szCs w:val="24"/>
        </w:rPr>
      </w:pPr>
      <w:r w:rsidRPr="00225AB0">
        <w:rPr>
          <w:rFonts w:ascii="Times New Roman" w:eastAsia="Times New Roman" w:hAnsi="Times New Roman" w:cs="Tahoma"/>
          <w:b/>
          <w:bCs/>
          <w:sz w:val="28"/>
          <w:szCs w:val="24"/>
        </w:rPr>
        <w:t>DARBA KĀRTĪBA</w:t>
      </w:r>
    </w:p>
    <w:p w:rsidR="00225AB0" w:rsidRPr="00225AB0" w:rsidRDefault="00225AB0" w:rsidP="00225AB0">
      <w:pPr>
        <w:spacing w:after="0" w:line="240" w:lineRule="auto"/>
        <w:jc w:val="center"/>
        <w:rPr>
          <w:rFonts w:ascii="Times New Roman" w:eastAsia="Times New Roman" w:hAnsi="Times New Roman" w:cs="Times New Roman"/>
          <w:sz w:val="24"/>
          <w:szCs w:val="24"/>
        </w:rPr>
      </w:pPr>
      <w:r w:rsidRPr="00225AB0">
        <w:rPr>
          <w:rFonts w:ascii="Times New Roman" w:eastAsia="Times New Roman" w:hAnsi="Times New Roman" w:cs="Times New Roman"/>
          <w:sz w:val="24"/>
          <w:szCs w:val="24"/>
        </w:rPr>
        <w:t>Jēkabpilī</w:t>
      </w:r>
    </w:p>
    <w:p w:rsidR="00225AB0" w:rsidRPr="00225AB0" w:rsidRDefault="00225AB0" w:rsidP="00225AB0">
      <w:pPr>
        <w:spacing w:after="0" w:line="240" w:lineRule="auto"/>
        <w:rPr>
          <w:rFonts w:ascii="Times New Roman" w:eastAsia="Times New Roman" w:hAnsi="Times New Roman" w:cs="Times New Roman"/>
          <w:sz w:val="24"/>
          <w:szCs w:val="24"/>
        </w:rPr>
      </w:pPr>
      <w:r w:rsidRPr="00225AB0">
        <w:rPr>
          <w:rFonts w:ascii="Times New Roman" w:eastAsia="Times New Roman" w:hAnsi="Times New Roman" w:cs="Times New Roman"/>
          <w:sz w:val="24"/>
          <w:szCs w:val="24"/>
        </w:rPr>
        <w:t>04.11.2013.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35"/>
        <w:gridCol w:w="754"/>
      </w:tblGrid>
      <w:tr w:rsidR="00225AB0" w:rsidRPr="00225AB0" w:rsidTr="002C54DA">
        <w:tc>
          <w:tcPr>
            <w:tcW w:w="675" w:type="dxa"/>
          </w:tcPr>
          <w:p w:rsidR="00225AB0" w:rsidRPr="00225AB0" w:rsidRDefault="00225AB0" w:rsidP="00225AB0">
            <w:pPr>
              <w:snapToGrid w:val="0"/>
              <w:spacing w:after="0" w:line="240" w:lineRule="auto"/>
              <w:rPr>
                <w:rFonts w:ascii="Times New Roman" w:eastAsia="Times New Roman" w:hAnsi="Times New Roman" w:cs="Times New Roman"/>
                <w:b/>
                <w:bCs/>
                <w:sz w:val="20"/>
                <w:szCs w:val="20"/>
              </w:rPr>
            </w:pPr>
            <w:r w:rsidRPr="00225AB0">
              <w:rPr>
                <w:rFonts w:ascii="Times New Roman" w:eastAsia="Times New Roman" w:hAnsi="Times New Roman" w:cs="Times New Roman"/>
                <w:b/>
                <w:bCs/>
                <w:sz w:val="20"/>
                <w:szCs w:val="20"/>
              </w:rPr>
              <w:t>Nr.</w:t>
            </w:r>
          </w:p>
          <w:p w:rsidR="00225AB0" w:rsidRPr="00225AB0" w:rsidRDefault="00225AB0" w:rsidP="00225AB0">
            <w:pPr>
              <w:spacing w:after="0" w:line="240" w:lineRule="auto"/>
              <w:rPr>
                <w:rFonts w:ascii="Times New Roman" w:eastAsia="Times New Roman" w:hAnsi="Times New Roman" w:cs="Times New Roman"/>
                <w:b/>
                <w:bCs/>
                <w:sz w:val="20"/>
                <w:szCs w:val="20"/>
              </w:rPr>
            </w:pPr>
            <w:r w:rsidRPr="00225AB0">
              <w:rPr>
                <w:rFonts w:ascii="Times New Roman" w:eastAsia="Times New Roman" w:hAnsi="Times New Roman" w:cs="Times New Roman"/>
                <w:b/>
                <w:bCs/>
                <w:sz w:val="20"/>
                <w:szCs w:val="20"/>
              </w:rPr>
              <w:t>p.k.</w:t>
            </w:r>
          </w:p>
        </w:tc>
        <w:tc>
          <w:tcPr>
            <w:tcW w:w="803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0"/>
                <w:szCs w:val="20"/>
              </w:rPr>
            </w:pPr>
            <w:r w:rsidRPr="00225AB0">
              <w:rPr>
                <w:rFonts w:ascii="Times New Roman" w:eastAsia="Times New Roman" w:hAnsi="Times New Roman" w:cs="Times New Roman"/>
                <w:b/>
                <w:bCs/>
                <w:sz w:val="20"/>
                <w:szCs w:val="20"/>
              </w:rPr>
              <w:t>Lēmuma nosaukums</w:t>
            </w:r>
          </w:p>
        </w:tc>
        <w:tc>
          <w:tcPr>
            <w:tcW w:w="754"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0"/>
                <w:szCs w:val="20"/>
              </w:rPr>
            </w:pPr>
            <w:proofErr w:type="spellStart"/>
            <w:r w:rsidRPr="00225AB0">
              <w:rPr>
                <w:rFonts w:ascii="Times New Roman" w:eastAsia="Times New Roman" w:hAnsi="Times New Roman" w:cs="Times New Roman"/>
                <w:b/>
                <w:bCs/>
                <w:sz w:val="20"/>
                <w:szCs w:val="20"/>
              </w:rPr>
              <w:t>Lēm.Nr</w:t>
            </w:r>
            <w:proofErr w:type="spellEnd"/>
            <w:r w:rsidRPr="00225AB0">
              <w:rPr>
                <w:rFonts w:ascii="Times New Roman" w:eastAsia="Times New Roman" w:hAnsi="Times New Roman" w:cs="Times New Roman"/>
                <w:b/>
                <w:bCs/>
                <w:sz w:val="20"/>
                <w:szCs w:val="20"/>
              </w:rPr>
              <w:t>.</w:t>
            </w:r>
          </w:p>
        </w:tc>
      </w:tr>
      <w:tr w:rsidR="00225AB0" w:rsidRPr="00225AB0" w:rsidTr="002C54DA">
        <w:trPr>
          <w:trHeight w:val="276"/>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w:t>
            </w:r>
          </w:p>
        </w:tc>
        <w:tc>
          <w:tcPr>
            <w:tcW w:w="8035" w:type="dxa"/>
          </w:tcPr>
          <w:p w:rsidR="00225AB0" w:rsidRPr="00225AB0" w:rsidRDefault="00225AB0" w:rsidP="00225AB0">
            <w:pPr>
              <w:tabs>
                <w:tab w:val="right" w:pos="9356"/>
              </w:tabs>
              <w:snapToGrid w:val="0"/>
              <w:spacing w:after="0" w:line="240" w:lineRule="auto"/>
              <w:rPr>
                <w:rFonts w:ascii="Times New Roman" w:eastAsia="Times New Roman" w:hAnsi="Times New Roman" w:cs="Times New Roman"/>
                <w:bCs/>
                <w:sz w:val="24"/>
                <w:szCs w:val="24"/>
              </w:rPr>
            </w:pPr>
            <w:r w:rsidRPr="00225AB0">
              <w:rPr>
                <w:rFonts w:ascii="Times New Roman" w:eastAsia="Times New Roman" w:hAnsi="Times New Roman" w:cs="Times New Roman"/>
                <w:bCs/>
                <w:sz w:val="24"/>
                <w:szCs w:val="24"/>
              </w:rPr>
              <w:t>Izpilddirektora informācija</w:t>
            </w:r>
          </w:p>
        </w:tc>
        <w:tc>
          <w:tcPr>
            <w:tcW w:w="754"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2.</w:t>
            </w:r>
          </w:p>
        </w:tc>
        <w:tc>
          <w:tcPr>
            <w:tcW w:w="8035" w:type="dxa"/>
          </w:tcPr>
          <w:p w:rsidR="00225AB0" w:rsidRPr="00225AB0" w:rsidRDefault="00225AB0" w:rsidP="00225AB0">
            <w:pPr>
              <w:widowControl w:val="0"/>
              <w:suppressAutoHyphens/>
              <w:snapToGrid w:val="0"/>
              <w:spacing w:after="0" w:line="240" w:lineRule="auto"/>
              <w:jc w:val="both"/>
              <w:rPr>
                <w:rFonts w:ascii="Times New Roman" w:eastAsia="Times New Roman" w:hAnsi="Times New Roman" w:cs="Tahoma"/>
                <w:bCs/>
                <w:i/>
                <w:sz w:val="24"/>
                <w:szCs w:val="24"/>
                <w:lang w:val="ru-RU"/>
              </w:rPr>
            </w:pPr>
            <w:r w:rsidRPr="00225AB0">
              <w:rPr>
                <w:rFonts w:ascii="Times New Roman" w:eastAsia="Times New Roman" w:hAnsi="Times New Roman" w:cs="Tahoma"/>
                <w:bCs/>
                <w:sz w:val="24"/>
                <w:szCs w:val="24"/>
                <w:lang w:val="ru-RU"/>
              </w:rPr>
              <w:t>Par grozījumiem nolikumā</w:t>
            </w:r>
          </w:p>
        </w:tc>
        <w:tc>
          <w:tcPr>
            <w:tcW w:w="754"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481</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3.</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lang w:val="en-US"/>
              </w:rPr>
            </w:pPr>
            <w:r w:rsidRPr="00225AB0">
              <w:rPr>
                <w:rFonts w:ascii="Times New Roman" w:eastAsia="Lucida Sans Unicode" w:hAnsi="Times New Roman" w:cs="Tahoma"/>
                <w:bCs/>
                <w:sz w:val="24"/>
                <w:szCs w:val="24"/>
              </w:rPr>
              <w:t xml:space="preserve">Par grozījumiem 14.02.2013. lēmumā Nr.55 „Par </w:t>
            </w:r>
            <w:r w:rsidRPr="00225AB0">
              <w:rPr>
                <w:rFonts w:ascii="Times New Roman" w:eastAsia="Lucida Sans Unicode" w:hAnsi="Times New Roman" w:cs="Times New Roman"/>
                <w:sz w:val="24"/>
                <w:szCs w:val="24"/>
              </w:rPr>
              <w:fldChar w:fldCharType="begin">
                <w:ffData>
                  <w:name w:val="Text6"/>
                  <w:enabled/>
                  <w:calcOnExit w:val="0"/>
                  <w:textInput/>
                </w:ffData>
              </w:fldChar>
            </w:r>
            <w:r w:rsidRPr="00225AB0">
              <w:rPr>
                <w:rFonts w:ascii="Times New Roman" w:eastAsia="Lucida Sans Unicode" w:hAnsi="Times New Roman" w:cs="Tahoma"/>
                <w:bCs/>
                <w:sz w:val="24"/>
                <w:szCs w:val="24"/>
              </w:rPr>
              <w:instrText xml:space="preserve"> FORMTEXT </w:instrText>
            </w:r>
            <w:r w:rsidRPr="00225AB0">
              <w:rPr>
                <w:rFonts w:ascii="Times New Roman" w:eastAsia="Lucida Sans Unicode" w:hAnsi="Times New Roman" w:cs="Times New Roman"/>
                <w:sz w:val="24"/>
                <w:szCs w:val="24"/>
              </w:rPr>
            </w:r>
            <w:r w:rsidRPr="00225AB0">
              <w:rPr>
                <w:rFonts w:ascii="Times New Roman" w:eastAsia="Lucida Sans Unicode" w:hAnsi="Times New Roman" w:cs="Times New Roman"/>
                <w:sz w:val="24"/>
                <w:szCs w:val="24"/>
              </w:rPr>
              <w:fldChar w:fldCharType="separate"/>
            </w:r>
            <w:r w:rsidRPr="00225AB0">
              <w:rPr>
                <w:rFonts w:ascii="Times New Roman" w:eastAsia="Lucida Sans Unicode" w:hAnsi="Times New Roman" w:cs="Tahoma"/>
                <w:bCs/>
                <w:sz w:val="24"/>
                <w:szCs w:val="24"/>
              </w:rPr>
              <w:t>amatu sarakstiem</w:t>
            </w:r>
            <w:r w:rsidRPr="00225AB0">
              <w:rPr>
                <w:rFonts w:ascii="Times New Roman" w:eastAsia="Lucida Sans Unicode" w:hAnsi="Times New Roman" w:cs="Times New Roman"/>
                <w:sz w:val="24"/>
                <w:szCs w:val="24"/>
              </w:rPr>
              <w:fldChar w:fldCharType="end"/>
            </w:r>
            <w:r w:rsidRPr="00225AB0">
              <w:rPr>
                <w:rFonts w:ascii="Times New Roman" w:eastAsia="Lucida Sans Unicode" w:hAnsi="Times New Roman" w:cs="Times New Roman"/>
                <w:sz w:val="24"/>
                <w:szCs w:val="24"/>
              </w:rPr>
              <w:t>”</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482</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4.</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rPr>
            </w:pPr>
            <w:r w:rsidRPr="00225AB0">
              <w:rPr>
                <w:rFonts w:ascii="Times New Roman" w:eastAsia="Times New Roman" w:hAnsi="Times New Roman" w:cs="Tahoma"/>
                <w:bCs/>
                <w:sz w:val="24"/>
              </w:rPr>
              <w:t xml:space="preserve">Par </w:t>
            </w:r>
            <w:r w:rsidRPr="00225AB0">
              <w:rPr>
                <w:rFonts w:ascii="Times New Roman" w:eastAsia="Times New Roman" w:hAnsi="Times New Roman" w:cs="Tahoma"/>
                <w:bCs/>
                <w:sz w:val="24"/>
                <w:szCs w:val="24"/>
              </w:rPr>
              <w:t>amatu sarakstu Jēkabpils pilsētas interešu un profesionālās ievirzes izglītības iestādēs</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483</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5.</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rPr>
            </w:pPr>
            <w:r w:rsidRPr="00225AB0">
              <w:rPr>
                <w:rFonts w:ascii="Times New Roman" w:eastAsia="Times New Roman" w:hAnsi="Times New Roman" w:cs="Tahoma"/>
                <w:bCs/>
                <w:sz w:val="24"/>
              </w:rPr>
              <w:t xml:space="preserve">Par </w:t>
            </w:r>
            <w:r w:rsidRPr="00225AB0">
              <w:rPr>
                <w:rFonts w:ascii="Times New Roman" w:eastAsia="Times New Roman" w:hAnsi="Times New Roman" w:cs="Tahoma"/>
                <w:bCs/>
                <w:sz w:val="24"/>
                <w:szCs w:val="24"/>
              </w:rPr>
              <w:t>amatu sarakstu Jēkabpils pilsētas pirmsskolas izglītības iestādēs</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484</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6.</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rPr>
            </w:pPr>
            <w:r w:rsidRPr="00225AB0">
              <w:rPr>
                <w:rFonts w:ascii="Times New Roman" w:eastAsia="Times New Roman" w:hAnsi="Times New Roman" w:cs="Tahoma"/>
                <w:bCs/>
                <w:sz w:val="24"/>
              </w:rPr>
              <w:t>Par amatu sarakstu</w:t>
            </w:r>
            <w:proofErr w:type="gramStart"/>
            <w:r w:rsidRPr="00225AB0">
              <w:rPr>
                <w:rFonts w:ascii="Times New Roman" w:eastAsia="Times New Roman" w:hAnsi="Times New Roman" w:cs="Tahoma"/>
                <w:bCs/>
                <w:sz w:val="24"/>
              </w:rPr>
              <w:t xml:space="preserve">  </w:t>
            </w:r>
            <w:proofErr w:type="gramEnd"/>
            <w:r w:rsidRPr="00225AB0">
              <w:rPr>
                <w:rFonts w:ascii="Times New Roman" w:eastAsia="Times New Roman" w:hAnsi="Times New Roman" w:cs="Tahoma"/>
                <w:bCs/>
                <w:sz w:val="24"/>
              </w:rPr>
              <w:t>Jēkabpils pilsētas vispārējās  pamata un vidējās izglītības iestādēs</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485</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7.</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sz w:val="24"/>
              </w:rPr>
            </w:pPr>
            <w:r w:rsidRPr="00225AB0">
              <w:rPr>
                <w:rFonts w:ascii="Times New Roman" w:eastAsia="Times New Roman" w:hAnsi="Times New Roman" w:cs="Tahoma"/>
                <w:bCs/>
                <w:sz w:val="24"/>
              </w:rPr>
              <w:t>Par darbinieku apdrošināšanu</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486</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8.</w:t>
            </w:r>
          </w:p>
        </w:tc>
        <w:tc>
          <w:tcPr>
            <w:tcW w:w="8035" w:type="dxa"/>
          </w:tcPr>
          <w:p w:rsidR="00225AB0" w:rsidRPr="00225AB0" w:rsidRDefault="00225AB0" w:rsidP="00225AB0">
            <w:pPr>
              <w:spacing w:after="0" w:line="240" w:lineRule="auto"/>
              <w:rPr>
                <w:rFonts w:ascii="Times New Roman" w:eastAsia="Times New Roman" w:hAnsi="Times New Roman" w:cs="Tahoma"/>
                <w:bCs/>
                <w:i/>
                <w:sz w:val="24"/>
                <w:szCs w:val="24"/>
              </w:rPr>
            </w:pPr>
            <w:r w:rsidRPr="00225AB0">
              <w:rPr>
                <w:rFonts w:ascii="Times New Roman" w:eastAsia="Times New Roman" w:hAnsi="Times New Roman" w:cs="Tahoma"/>
                <w:bCs/>
                <w:sz w:val="24"/>
                <w:szCs w:val="24"/>
              </w:rPr>
              <w:t xml:space="preserve">Par </w:t>
            </w:r>
            <w:bookmarkStart w:id="0" w:name="Text6"/>
            <w:r w:rsidRPr="00225AB0">
              <w:rPr>
                <w:rFonts w:ascii="Times New Roman" w:eastAsia="Times New Roman" w:hAnsi="Times New Roman" w:cs="Tahoma"/>
                <w:bCs/>
                <w:sz w:val="24"/>
                <w:szCs w:val="24"/>
              </w:rPr>
              <w:fldChar w:fldCharType="begin">
                <w:ffData>
                  <w:name w:val="Text6"/>
                  <w:enabled/>
                  <w:calcOnExit w:val="0"/>
                  <w:textInput/>
                </w:ffData>
              </w:fldChar>
            </w:r>
            <w:r w:rsidRPr="00225AB0">
              <w:rPr>
                <w:rFonts w:ascii="Times New Roman" w:eastAsia="Times New Roman" w:hAnsi="Times New Roman" w:cs="Tahoma"/>
                <w:bCs/>
                <w:sz w:val="24"/>
                <w:szCs w:val="24"/>
              </w:rPr>
              <w:instrText xml:space="preserve"> FORMTEXT </w:instrText>
            </w:r>
            <w:r w:rsidRPr="00225AB0">
              <w:rPr>
                <w:rFonts w:ascii="Times New Roman" w:eastAsia="Times New Roman" w:hAnsi="Times New Roman" w:cs="Tahoma"/>
                <w:bCs/>
                <w:sz w:val="24"/>
                <w:szCs w:val="24"/>
              </w:rPr>
            </w:r>
            <w:r w:rsidRPr="00225AB0">
              <w:rPr>
                <w:rFonts w:ascii="Times New Roman" w:eastAsia="Times New Roman" w:hAnsi="Times New Roman" w:cs="Tahoma"/>
                <w:bCs/>
                <w:sz w:val="24"/>
                <w:szCs w:val="24"/>
              </w:rPr>
              <w:fldChar w:fldCharType="separate"/>
            </w:r>
            <w:r w:rsidRPr="00225AB0">
              <w:rPr>
                <w:rFonts w:ascii="Times New Roman" w:eastAsia="Times New Roman" w:hAnsi="Times New Roman" w:cs="Tahoma"/>
                <w:bCs/>
                <w:sz w:val="24"/>
                <w:szCs w:val="24"/>
              </w:rPr>
              <w:t>atlīdzībai paredzēto finansējumu 2014.gadā</w:t>
            </w:r>
            <w:r w:rsidRPr="00225AB0">
              <w:rPr>
                <w:rFonts w:ascii="Times New Roman" w:eastAsia="Times New Roman" w:hAnsi="Times New Roman" w:cs="Tahoma"/>
                <w:bCs/>
                <w:sz w:val="24"/>
                <w:szCs w:val="24"/>
              </w:rPr>
              <w:fldChar w:fldCharType="end"/>
            </w:r>
            <w:bookmarkEnd w:id="0"/>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487</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9.</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rPr>
            </w:pPr>
            <w:r w:rsidRPr="00225AB0">
              <w:rPr>
                <w:rFonts w:ascii="Times New Roman" w:eastAsia="Times New Roman" w:hAnsi="Times New Roman" w:cs="Tahoma"/>
                <w:bCs/>
                <w:sz w:val="24"/>
                <w:szCs w:val="24"/>
              </w:rPr>
              <w:t>Par nekustamā īpašuma nodokļa parāda piedziņu bezstrīda kārtībā</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488</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10.</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sz w:val="24"/>
                <w:szCs w:val="24"/>
              </w:rPr>
            </w:pPr>
            <w:r w:rsidRPr="00225AB0">
              <w:rPr>
                <w:rFonts w:ascii="Times New Roman" w:eastAsia="Times New Roman" w:hAnsi="Times New Roman" w:cs="Times New Roman"/>
                <w:bCs/>
                <w:sz w:val="24"/>
                <w:szCs w:val="24"/>
                <w:lang w:eastAsia="lv-LV"/>
              </w:rPr>
              <w:t>Par nekustamā īpašuma atsavināšanu par brīvu cenu</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489</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11.</w:t>
            </w:r>
          </w:p>
        </w:tc>
        <w:tc>
          <w:tcPr>
            <w:tcW w:w="8035" w:type="dxa"/>
          </w:tcPr>
          <w:p w:rsidR="00225AB0" w:rsidRPr="00225AB0" w:rsidRDefault="00225AB0" w:rsidP="00225AB0">
            <w:pPr>
              <w:spacing w:after="0" w:line="240" w:lineRule="auto"/>
              <w:ind w:right="43"/>
              <w:jc w:val="both"/>
              <w:rPr>
                <w:rFonts w:ascii="Times New Roman" w:eastAsia="Times New Roman" w:hAnsi="Times New Roman" w:cs="Times New Roman"/>
                <w:bCs/>
                <w:sz w:val="24"/>
                <w:szCs w:val="24"/>
                <w:lang w:eastAsia="lv-LV"/>
              </w:rPr>
            </w:pPr>
            <w:r w:rsidRPr="00225AB0">
              <w:rPr>
                <w:rFonts w:ascii="Times New Roman" w:eastAsia="Times New Roman" w:hAnsi="Times New Roman" w:cs="Times New Roman"/>
                <w:bCs/>
                <w:sz w:val="24"/>
                <w:szCs w:val="24"/>
                <w:lang w:eastAsia="lv-LV"/>
              </w:rPr>
              <w:t xml:space="preserve">Par nekustamā īpašuma atsavināšanu </w:t>
            </w:r>
            <w:proofErr w:type="gramStart"/>
            <w:r w:rsidRPr="00225AB0">
              <w:rPr>
                <w:rFonts w:ascii="Times New Roman" w:eastAsia="Times New Roman" w:hAnsi="Times New Roman" w:cs="Times New Roman"/>
                <w:bCs/>
                <w:sz w:val="24"/>
                <w:szCs w:val="24"/>
                <w:lang w:eastAsia="lv-LV"/>
              </w:rPr>
              <w:t>(</w:t>
            </w:r>
            <w:proofErr w:type="gramEnd"/>
            <w:r w:rsidRPr="00225AB0">
              <w:rPr>
                <w:rFonts w:ascii="Times New Roman" w:eastAsia="Times New Roman" w:hAnsi="Times New Roman" w:cs="Times New Roman"/>
                <w:bCs/>
                <w:sz w:val="24"/>
                <w:szCs w:val="24"/>
                <w:lang w:eastAsia="lv-LV"/>
              </w:rPr>
              <w:t>Pļaviņu 78)</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490</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12.</w:t>
            </w:r>
          </w:p>
        </w:tc>
        <w:tc>
          <w:tcPr>
            <w:tcW w:w="8035" w:type="dxa"/>
          </w:tcPr>
          <w:p w:rsidR="00225AB0" w:rsidRPr="00225AB0" w:rsidRDefault="00225AB0" w:rsidP="00225AB0">
            <w:pPr>
              <w:spacing w:after="0" w:line="240" w:lineRule="auto"/>
              <w:ind w:right="43"/>
              <w:jc w:val="both"/>
              <w:rPr>
                <w:rFonts w:ascii="Times New Roman" w:eastAsia="Times New Roman" w:hAnsi="Times New Roman" w:cs="Times New Roman"/>
                <w:bCs/>
                <w:sz w:val="24"/>
                <w:szCs w:val="24"/>
                <w:lang w:eastAsia="lv-LV"/>
              </w:rPr>
            </w:pPr>
            <w:r w:rsidRPr="00225AB0">
              <w:rPr>
                <w:rFonts w:ascii="Times New Roman" w:eastAsia="Times New Roman" w:hAnsi="Times New Roman" w:cs="Times New Roman"/>
                <w:bCs/>
                <w:lang w:eastAsia="lv-LV"/>
              </w:rPr>
              <w:t xml:space="preserve">Par </w:t>
            </w:r>
            <w:r w:rsidRPr="00225AB0">
              <w:rPr>
                <w:rFonts w:ascii="Times New Roman" w:eastAsia="Times New Roman" w:hAnsi="Times New Roman" w:cs="Tahoma"/>
                <w:bCs/>
                <w:lang w:eastAsia="lv-LV"/>
              </w:rPr>
              <w:t xml:space="preserve">nekustamā īpašuma atsavināšanu </w:t>
            </w:r>
            <w:proofErr w:type="gramStart"/>
            <w:r w:rsidRPr="00225AB0">
              <w:rPr>
                <w:rFonts w:ascii="Times New Roman" w:eastAsia="Times New Roman" w:hAnsi="Times New Roman" w:cs="Tahoma"/>
                <w:bCs/>
                <w:lang w:eastAsia="lv-LV"/>
              </w:rPr>
              <w:t>(</w:t>
            </w:r>
            <w:proofErr w:type="gramEnd"/>
            <w:r w:rsidRPr="00225AB0">
              <w:rPr>
                <w:rFonts w:ascii="Times New Roman" w:eastAsia="Times New Roman" w:hAnsi="Times New Roman" w:cs="Tahoma"/>
                <w:bCs/>
                <w:lang w:eastAsia="lv-LV"/>
              </w:rPr>
              <w:t xml:space="preserve">Pureņu 5) </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491</w:t>
            </w:r>
          </w:p>
        </w:tc>
      </w:tr>
      <w:tr w:rsidR="00225AB0" w:rsidRPr="00225AB0" w:rsidTr="002C54DA">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13.</w:t>
            </w:r>
          </w:p>
        </w:tc>
        <w:tc>
          <w:tcPr>
            <w:tcW w:w="8035" w:type="dxa"/>
          </w:tcPr>
          <w:p w:rsidR="00225AB0" w:rsidRPr="00225AB0" w:rsidRDefault="00225AB0" w:rsidP="00225AB0">
            <w:pPr>
              <w:spacing w:after="0" w:line="240" w:lineRule="auto"/>
              <w:rPr>
                <w:rFonts w:ascii="Times New Roman" w:eastAsia="Times New Roman" w:hAnsi="Times New Roman" w:cs="Tahoma"/>
                <w:bCs/>
                <w:i/>
                <w:sz w:val="24"/>
                <w:szCs w:val="24"/>
              </w:rPr>
            </w:pPr>
            <w:r w:rsidRPr="00225AB0">
              <w:rPr>
                <w:rFonts w:ascii="Times New Roman" w:eastAsia="Times New Roman" w:hAnsi="Times New Roman" w:cs="Tahoma"/>
                <w:bCs/>
                <w:sz w:val="24"/>
              </w:rPr>
              <w:t xml:space="preserve">Par </w:t>
            </w:r>
            <w:r w:rsidRPr="00225AB0">
              <w:rPr>
                <w:rFonts w:ascii="Times New Roman" w:eastAsia="Times New Roman" w:hAnsi="Times New Roman" w:cs="Tahoma"/>
                <w:noProof/>
                <w:sz w:val="24"/>
                <w:szCs w:val="24"/>
              </w:rPr>
              <w:t>pieaugušo</w:t>
            </w:r>
            <w:r w:rsidRPr="00225AB0">
              <w:rPr>
                <w:rFonts w:ascii="Times New Roman" w:eastAsia="Times New Roman" w:hAnsi="Times New Roman" w:cs="Tahoma"/>
                <w:bCs/>
                <w:sz w:val="24"/>
              </w:rPr>
              <w:t xml:space="preserve"> interešu </w:t>
            </w:r>
            <w:r w:rsidRPr="00225AB0">
              <w:rPr>
                <w:rFonts w:ascii="Times New Roman" w:eastAsia="Times New Roman" w:hAnsi="Times New Roman" w:cs="Tahoma"/>
                <w:bCs/>
                <w:sz w:val="24"/>
                <w:szCs w:val="24"/>
              </w:rPr>
              <w:t xml:space="preserve">izglītības programmu </w:t>
            </w:r>
            <w:r w:rsidRPr="00225AB0">
              <w:rPr>
                <w:rFonts w:ascii="Times New Roman" w:eastAsia="Times New Roman" w:hAnsi="Times New Roman" w:cs="Times New Roman"/>
                <w:bCs/>
                <w:sz w:val="24"/>
                <w:szCs w:val="24"/>
              </w:rPr>
              <w:t>licences izsniegšanu SIA „Lattelecom”</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492</w:t>
            </w:r>
          </w:p>
        </w:tc>
      </w:tr>
      <w:tr w:rsidR="00225AB0" w:rsidRPr="00225AB0" w:rsidTr="002C54DA">
        <w:trPr>
          <w:trHeight w:val="70"/>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14.</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i/>
                <w:sz w:val="24"/>
                <w:szCs w:val="24"/>
              </w:rPr>
            </w:pPr>
            <w:r w:rsidRPr="00225AB0">
              <w:rPr>
                <w:rFonts w:ascii="Times New Roman" w:eastAsia="Times New Roman" w:hAnsi="Times New Roman" w:cs="Tahoma"/>
                <w:bCs/>
                <w:sz w:val="24"/>
              </w:rPr>
              <w:t>Par līdzekļu piešķiršanu no Dabas resursu nodokļa zivju mazuļu iegādei</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493</w:t>
            </w:r>
          </w:p>
        </w:tc>
      </w:tr>
      <w:tr w:rsidR="00225AB0" w:rsidRPr="00225AB0" w:rsidTr="002C54DA">
        <w:trPr>
          <w:trHeight w:val="70"/>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15.</w:t>
            </w:r>
          </w:p>
        </w:tc>
        <w:tc>
          <w:tcPr>
            <w:tcW w:w="8035" w:type="dxa"/>
          </w:tcPr>
          <w:p w:rsidR="00225AB0" w:rsidRPr="00225AB0" w:rsidRDefault="00225AB0" w:rsidP="00225AB0">
            <w:pPr>
              <w:tabs>
                <w:tab w:val="right" w:pos="9356"/>
              </w:tabs>
              <w:snapToGrid w:val="0"/>
              <w:spacing w:after="0" w:line="240" w:lineRule="auto"/>
              <w:jc w:val="both"/>
              <w:rPr>
                <w:rFonts w:ascii="Times New Roman" w:eastAsia="Times New Roman" w:hAnsi="Times New Roman" w:cs="Tahoma"/>
                <w:bCs/>
                <w:sz w:val="24"/>
                <w:szCs w:val="24"/>
                <w:lang w:val="en-US"/>
              </w:rPr>
            </w:pPr>
            <w:r w:rsidRPr="00225AB0">
              <w:rPr>
                <w:rFonts w:ascii="Times New Roman" w:eastAsia="Times New Roman" w:hAnsi="Times New Roman" w:cs="Tahoma"/>
                <w:bCs/>
                <w:sz w:val="24"/>
              </w:rPr>
              <w:t>Par eksotisko deju studijas „Inda” ikgadējā festivāla-koncerta atbalstīšanu</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494</w:t>
            </w:r>
          </w:p>
        </w:tc>
      </w:tr>
      <w:tr w:rsidR="00225AB0" w:rsidRPr="00225AB0" w:rsidTr="002C54DA">
        <w:trPr>
          <w:trHeight w:val="139"/>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16.</w:t>
            </w:r>
          </w:p>
        </w:tc>
        <w:tc>
          <w:tcPr>
            <w:tcW w:w="8035" w:type="dxa"/>
          </w:tcPr>
          <w:p w:rsidR="00225AB0" w:rsidRPr="00225AB0" w:rsidRDefault="00225AB0" w:rsidP="00225AB0">
            <w:pPr>
              <w:widowControl w:val="0"/>
              <w:suppressAutoHyphens/>
              <w:spacing w:after="0" w:line="240" w:lineRule="auto"/>
              <w:jc w:val="both"/>
              <w:rPr>
                <w:rFonts w:ascii="Times New Roman" w:eastAsia="Times New Roman" w:hAnsi="Times New Roman" w:cs="Tahoma"/>
                <w:bCs/>
                <w:i/>
                <w:sz w:val="24"/>
                <w:szCs w:val="24"/>
              </w:rPr>
            </w:pPr>
            <w:r w:rsidRPr="00225AB0">
              <w:rPr>
                <w:rFonts w:ascii="Times New Roman" w:eastAsia="Lucida Sans Unicode" w:hAnsi="Times New Roman" w:cs="Tahoma"/>
                <w:bCs/>
                <w:sz w:val="24"/>
                <w:szCs w:val="24"/>
              </w:rPr>
              <w:t>Par finansējuma piešķiršanu LSSF skolēnu dalībai pasaules čempionātā vieglatlētikas krosā 2014.gadā Izraēlā</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495</w:t>
            </w:r>
          </w:p>
        </w:tc>
      </w:tr>
      <w:tr w:rsidR="00225AB0" w:rsidRPr="00225AB0" w:rsidTr="002C54DA">
        <w:trPr>
          <w:trHeight w:val="139"/>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17.</w:t>
            </w:r>
          </w:p>
        </w:tc>
        <w:tc>
          <w:tcPr>
            <w:tcW w:w="8035" w:type="dxa"/>
          </w:tcPr>
          <w:p w:rsidR="00225AB0" w:rsidRPr="00225AB0" w:rsidRDefault="00225AB0" w:rsidP="00225AB0">
            <w:pPr>
              <w:tabs>
                <w:tab w:val="right" w:pos="9000"/>
              </w:tabs>
              <w:snapToGrid w:val="0"/>
              <w:spacing w:after="0" w:line="240" w:lineRule="auto"/>
              <w:jc w:val="both"/>
              <w:rPr>
                <w:rFonts w:ascii="Times New Roman" w:eastAsia="Times New Roman" w:hAnsi="Times New Roman" w:cs="Times New Roman"/>
                <w:sz w:val="24"/>
                <w:szCs w:val="24"/>
              </w:rPr>
            </w:pPr>
            <w:r w:rsidRPr="00225AB0">
              <w:rPr>
                <w:rFonts w:ascii="Times New Roman" w:eastAsia="Times New Roman" w:hAnsi="Times New Roman" w:cs="Tahoma"/>
                <w:bCs/>
                <w:sz w:val="24"/>
                <w:lang w:val="ru-RU"/>
              </w:rPr>
              <w:t>Par adrešu piešķiršanu</w:t>
            </w:r>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496</w:t>
            </w:r>
          </w:p>
        </w:tc>
      </w:tr>
      <w:tr w:rsidR="00225AB0" w:rsidRPr="00225AB0" w:rsidTr="002C54DA">
        <w:trPr>
          <w:trHeight w:val="139"/>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18.</w:t>
            </w:r>
          </w:p>
        </w:tc>
        <w:tc>
          <w:tcPr>
            <w:tcW w:w="8035" w:type="dxa"/>
          </w:tcPr>
          <w:p w:rsidR="00225AB0" w:rsidRPr="00225AB0" w:rsidRDefault="00225AB0" w:rsidP="00225AB0">
            <w:pPr>
              <w:snapToGrid w:val="0"/>
              <w:spacing w:after="0" w:line="240" w:lineRule="auto"/>
              <w:jc w:val="both"/>
              <w:rPr>
                <w:rFonts w:ascii="Times New Roman" w:eastAsia="Times New Roman" w:hAnsi="Times New Roman" w:cs="Times New Roman"/>
                <w:sz w:val="24"/>
                <w:szCs w:val="24"/>
              </w:rPr>
            </w:pPr>
            <w:r w:rsidRPr="00225AB0">
              <w:rPr>
                <w:rFonts w:ascii="Times New Roman" w:eastAsia="Times New Roman" w:hAnsi="Times New Roman" w:cs="Tahoma"/>
                <w:bCs/>
                <w:sz w:val="24"/>
                <w:szCs w:val="24"/>
                <w:lang w:val="en-US"/>
              </w:rPr>
              <w:t xml:space="preserve">Par </w:t>
            </w:r>
            <w:r w:rsidRPr="00225AB0">
              <w:rPr>
                <w:rFonts w:ascii="Times New Roman" w:eastAsia="Times New Roman" w:hAnsi="Times New Roman" w:cs="Tahoma"/>
                <w:bCs/>
                <w:sz w:val="24"/>
                <w:szCs w:val="24"/>
                <w:lang w:val="en-US"/>
              </w:rPr>
              <w:fldChar w:fldCharType="begin">
                <w:ffData>
                  <w:name w:val="Text6"/>
                  <w:enabled/>
                  <w:calcOnExit w:val="0"/>
                  <w:textInput/>
                </w:ffData>
              </w:fldChar>
            </w:r>
            <w:r w:rsidRPr="00225AB0">
              <w:rPr>
                <w:rFonts w:ascii="Times New Roman" w:eastAsia="Times New Roman" w:hAnsi="Times New Roman" w:cs="Tahoma"/>
                <w:bCs/>
                <w:sz w:val="24"/>
                <w:szCs w:val="24"/>
                <w:lang w:val="en-US"/>
              </w:rPr>
              <w:instrText xml:space="preserve"> FORMTEXT </w:instrText>
            </w:r>
            <w:r w:rsidRPr="00225AB0">
              <w:rPr>
                <w:rFonts w:ascii="Times New Roman" w:eastAsia="Times New Roman" w:hAnsi="Times New Roman" w:cs="Tahoma"/>
                <w:bCs/>
                <w:sz w:val="24"/>
                <w:szCs w:val="24"/>
                <w:lang w:val="en-US"/>
              </w:rPr>
            </w:r>
            <w:r w:rsidRPr="00225AB0">
              <w:rPr>
                <w:rFonts w:ascii="Times New Roman" w:eastAsia="Times New Roman" w:hAnsi="Times New Roman" w:cs="Tahoma"/>
                <w:bCs/>
                <w:sz w:val="24"/>
                <w:szCs w:val="24"/>
                <w:lang w:val="en-US"/>
              </w:rPr>
              <w:fldChar w:fldCharType="separate"/>
            </w:r>
            <w:r w:rsidRPr="00225AB0">
              <w:rPr>
                <w:rFonts w:ascii="Times New Roman" w:eastAsia="Times New Roman" w:hAnsi="Times New Roman" w:cs="Tahoma"/>
                <w:bCs/>
                <w:sz w:val="24"/>
                <w:szCs w:val="24"/>
                <w:lang w:val="en-US"/>
              </w:rPr>
              <w:t xml:space="preserve">zemes ierīcības </w:t>
            </w:r>
            <w:proofErr w:type="spellStart"/>
            <w:r w:rsidRPr="00225AB0">
              <w:rPr>
                <w:rFonts w:ascii="Times New Roman" w:eastAsia="Times New Roman" w:hAnsi="Times New Roman" w:cs="Tahoma"/>
                <w:bCs/>
                <w:sz w:val="24"/>
                <w:szCs w:val="24"/>
                <w:lang w:val="en-US"/>
              </w:rPr>
              <w:t>projekta</w:t>
            </w:r>
            <w:proofErr w:type="spellEnd"/>
            <w:r w:rsidRPr="00225AB0">
              <w:rPr>
                <w:rFonts w:ascii="Times New Roman" w:eastAsia="Times New Roman" w:hAnsi="Times New Roman" w:cs="Tahoma"/>
                <w:bCs/>
                <w:sz w:val="24"/>
                <w:szCs w:val="24"/>
                <w:lang w:val="en-US"/>
              </w:rPr>
              <w:t xml:space="preserve"> </w:t>
            </w:r>
            <w:proofErr w:type="spellStart"/>
            <w:r w:rsidRPr="00225AB0">
              <w:rPr>
                <w:rFonts w:ascii="Times New Roman" w:eastAsia="Times New Roman" w:hAnsi="Times New Roman" w:cs="Tahoma"/>
                <w:bCs/>
                <w:sz w:val="24"/>
                <w:szCs w:val="24"/>
                <w:lang w:val="en-US"/>
              </w:rPr>
              <w:t>apstiprināšanu</w:t>
            </w:r>
            <w:proofErr w:type="spellEnd"/>
            <w:r w:rsidRPr="00225AB0">
              <w:rPr>
                <w:rFonts w:ascii="Times New Roman" w:eastAsia="Times New Roman" w:hAnsi="Times New Roman" w:cs="Tahoma"/>
                <w:bCs/>
                <w:sz w:val="24"/>
                <w:szCs w:val="24"/>
                <w:lang w:val="en-US"/>
              </w:rPr>
              <w:fldChar w:fldCharType="end"/>
            </w:r>
            <w:r w:rsidRPr="00225AB0">
              <w:rPr>
                <w:rFonts w:ascii="Times New Roman" w:eastAsia="Times New Roman" w:hAnsi="Times New Roman" w:cs="Tahoma"/>
                <w:bCs/>
                <w:sz w:val="24"/>
                <w:szCs w:val="24"/>
                <w:lang w:val="en-US"/>
              </w:rPr>
              <w:t xml:space="preserve"> un </w:t>
            </w:r>
            <w:proofErr w:type="spellStart"/>
            <w:r w:rsidRPr="00225AB0">
              <w:rPr>
                <w:rFonts w:ascii="Times New Roman" w:eastAsia="Times New Roman" w:hAnsi="Times New Roman" w:cs="Tahoma"/>
                <w:bCs/>
                <w:sz w:val="24"/>
                <w:szCs w:val="24"/>
                <w:lang w:val="en-US"/>
              </w:rPr>
              <w:t>adreses</w:t>
            </w:r>
            <w:proofErr w:type="spellEnd"/>
            <w:r w:rsidRPr="00225AB0">
              <w:rPr>
                <w:rFonts w:ascii="Times New Roman" w:eastAsia="Times New Roman" w:hAnsi="Times New Roman" w:cs="Tahoma"/>
                <w:bCs/>
                <w:sz w:val="24"/>
                <w:szCs w:val="24"/>
                <w:lang w:val="en-US"/>
              </w:rPr>
              <w:t xml:space="preserve"> </w:t>
            </w:r>
            <w:proofErr w:type="spellStart"/>
            <w:r w:rsidRPr="00225AB0">
              <w:rPr>
                <w:rFonts w:ascii="Times New Roman" w:eastAsia="Times New Roman" w:hAnsi="Times New Roman" w:cs="Tahoma"/>
                <w:bCs/>
                <w:sz w:val="24"/>
                <w:szCs w:val="24"/>
                <w:lang w:val="en-US"/>
              </w:rPr>
              <w:t>piešķiršanu</w:t>
            </w:r>
            <w:proofErr w:type="spellEnd"/>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497</w:t>
            </w:r>
          </w:p>
        </w:tc>
      </w:tr>
      <w:tr w:rsidR="00225AB0" w:rsidRPr="00225AB0" w:rsidTr="002C54DA">
        <w:trPr>
          <w:trHeight w:val="139"/>
        </w:trPr>
        <w:tc>
          <w:tcPr>
            <w:tcW w:w="675" w:type="dxa"/>
          </w:tcPr>
          <w:p w:rsidR="00225AB0" w:rsidRPr="00225AB0" w:rsidRDefault="00225AB0" w:rsidP="00225AB0">
            <w:pPr>
              <w:snapToGrid w:val="0"/>
              <w:spacing w:after="0" w:line="240" w:lineRule="auto"/>
              <w:jc w:val="center"/>
              <w:rPr>
                <w:rFonts w:ascii="Times New Roman" w:eastAsia="Times New Roman" w:hAnsi="Times New Roman" w:cs="Times New Roman"/>
                <w:b/>
                <w:bCs/>
                <w:sz w:val="24"/>
                <w:szCs w:val="24"/>
              </w:rPr>
            </w:pPr>
            <w:r w:rsidRPr="00225AB0">
              <w:rPr>
                <w:rFonts w:ascii="Times New Roman" w:eastAsia="Times New Roman" w:hAnsi="Times New Roman" w:cs="Times New Roman"/>
                <w:b/>
                <w:bCs/>
                <w:sz w:val="24"/>
                <w:szCs w:val="24"/>
              </w:rPr>
              <w:t>19.</w:t>
            </w:r>
          </w:p>
        </w:tc>
        <w:tc>
          <w:tcPr>
            <w:tcW w:w="8035" w:type="dxa"/>
          </w:tcPr>
          <w:p w:rsidR="00225AB0" w:rsidRPr="00225AB0" w:rsidRDefault="00225AB0" w:rsidP="00225AB0">
            <w:pPr>
              <w:tabs>
                <w:tab w:val="right" w:pos="9000"/>
              </w:tabs>
              <w:snapToGrid w:val="0"/>
              <w:spacing w:after="0" w:line="240" w:lineRule="auto"/>
              <w:jc w:val="both"/>
              <w:rPr>
                <w:rFonts w:ascii="Times New Roman" w:eastAsia="Times New Roman" w:hAnsi="Times New Roman" w:cs="Times New Roman"/>
                <w:sz w:val="24"/>
                <w:szCs w:val="24"/>
              </w:rPr>
            </w:pPr>
            <w:r w:rsidRPr="00225AB0">
              <w:rPr>
                <w:rFonts w:ascii="Times New Roman" w:eastAsia="Times New Roman" w:hAnsi="Times New Roman" w:cs="Tahoma"/>
                <w:bCs/>
                <w:sz w:val="24"/>
                <w:lang w:val="en-US"/>
              </w:rPr>
              <w:t xml:space="preserve">Par </w:t>
            </w:r>
            <w:proofErr w:type="spellStart"/>
            <w:r w:rsidRPr="00225AB0">
              <w:rPr>
                <w:rFonts w:ascii="Times New Roman" w:eastAsia="Times New Roman" w:hAnsi="Times New Roman" w:cs="Tahoma"/>
                <w:bCs/>
                <w:sz w:val="24"/>
                <w:lang w:val="en-US"/>
              </w:rPr>
              <w:t>zemes</w:t>
            </w:r>
            <w:proofErr w:type="spellEnd"/>
            <w:r w:rsidRPr="00225AB0">
              <w:rPr>
                <w:rFonts w:ascii="Times New Roman" w:eastAsia="Times New Roman" w:hAnsi="Times New Roman" w:cs="Tahoma"/>
                <w:bCs/>
                <w:sz w:val="24"/>
                <w:lang w:val="en-US"/>
              </w:rPr>
              <w:t xml:space="preserve"> </w:t>
            </w:r>
            <w:proofErr w:type="spellStart"/>
            <w:r w:rsidRPr="00225AB0">
              <w:rPr>
                <w:rFonts w:ascii="Times New Roman" w:eastAsia="Times New Roman" w:hAnsi="Times New Roman" w:cs="Tahoma"/>
                <w:bCs/>
                <w:sz w:val="24"/>
                <w:lang w:val="en-US"/>
              </w:rPr>
              <w:t>vienību</w:t>
            </w:r>
            <w:proofErr w:type="spellEnd"/>
            <w:r w:rsidRPr="00225AB0">
              <w:rPr>
                <w:rFonts w:ascii="Times New Roman" w:eastAsia="Times New Roman" w:hAnsi="Times New Roman" w:cs="Tahoma"/>
                <w:bCs/>
                <w:sz w:val="24"/>
                <w:lang w:val="en-US"/>
              </w:rPr>
              <w:t xml:space="preserve"> </w:t>
            </w:r>
            <w:proofErr w:type="spellStart"/>
            <w:r w:rsidRPr="00225AB0">
              <w:rPr>
                <w:rFonts w:ascii="Times New Roman" w:eastAsia="Times New Roman" w:hAnsi="Times New Roman" w:cs="Tahoma"/>
                <w:bCs/>
                <w:sz w:val="24"/>
                <w:lang w:val="en-US"/>
              </w:rPr>
              <w:t>izveidošanu</w:t>
            </w:r>
            <w:proofErr w:type="spellEnd"/>
            <w:r w:rsidRPr="00225AB0">
              <w:rPr>
                <w:rFonts w:ascii="Times New Roman" w:eastAsia="Times New Roman" w:hAnsi="Times New Roman" w:cs="Tahoma"/>
                <w:bCs/>
                <w:sz w:val="24"/>
                <w:lang w:val="en-US"/>
              </w:rPr>
              <w:t xml:space="preserve"> un </w:t>
            </w:r>
            <w:proofErr w:type="spellStart"/>
            <w:r w:rsidRPr="00225AB0">
              <w:rPr>
                <w:rFonts w:ascii="Times New Roman" w:eastAsia="Times New Roman" w:hAnsi="Times New Roman" w:cs="Tahoma"/>
                <w:bCs/>
                <w:sz w:val="24"/>
                <w:lang w:val="en-US"/>
              </w:rPr>
              <w:t>nosaukumu</w:t>
            </w:r>
            <w:proofErr w:type="spellEnd"/>
            <w:r w:rsidRPr="00225AB0">
              <w:rPr>
                <w:rFonts w:ascii="Times New Roman" w:eastAsia="Times New Roman" w:hAnsi="Times New Roman" w:cs="Tahoma"/>
                <w:bCs/>
                <w:sz w:val="24"/>
                <w:lang w:val="en-US"/>
              </w:rPr>
              <w:t xml:space="preserve"> </w:t>
            </w:r>
            <w:proofErr w:type="spellStart"/>
            <w:r w:rsidRPr="00225AB0">
              <w:rPr>
                <w:rFonts w:ascii="Times New Roman" w:eastAsia="Times New Roman" w:hAnsi="Times New Roman" w:cs="Tahoma"/>
                <w:bCs/>
                <w:sz w:val="24"/>
                <w:lang w:val="en-US"/>
              </w:rPr>
              <w:t>piešķiršanu</w:t>
            </w:r>
            <w:proofErr w:type="spellEnd"/>
          </w:p>
        </w:tc>
        <w:tc>
          <w:tcPr>
            <w:tcW w:w="754" w:type="dxa"/>
          </w:tcPr>
          <w:p w:rsidR="00225AB0" w:rsidRPr="00225AB0" w:rsidRDefault="00225AB0" w:rsidP="00225AB0">
            <w:pPr>
              <w:spacing w:after="0" w:line="240" w:lineRule="auto"/>
              <w:jc w:val="center"/>
              <w:rPr>
                <w:rFonts w:ascii="Times New Roman" w:eastAsia="Times New Roman" w:hAnsi="Times New Roman" w:cs="Times New Roman"/>
                <w:b/>
                <w:sz w:val="24"/>
                <w:szCs w:val="24"/>
              </w:rPr>
            </w:pPr>
            <w:r w:rsidRPr="00225AB0">
              <w:rPr>
                <w:rFonts w:ascii="Times New Roman" w:eastAsia="Times New Roman" w:hAnsi="Times New Roman" w:cs="Times New Roman"/>
                <w:b/>
                <w:sz w:val="24"/>
                <w:szCs w:val="24"/>
              </w:rPr>
              <w:t>498</w:t>
            </w:r>
          </w:p>
        </w:tc>
      </w:tr>
    </w:tbl>
    <w:p w:rsidR="00225AB0" w:rsidRPr="00225AB0" w:rsidRDefault="00225AB0" w:rsidP="00225AB0">
      <w:pPr>
        <w:spacing w:after="0" w:line="240" w:lineRule="auto"/>
        <w:rPr>
          <w:rFonts w:ascii="Times New Roman" w:eastAsia="Times New Roman" w:hAnsi="Times New Roman" w:cs="Tahoma"/>
          <w:b/>
          <w:bCs/>
          <w:sz w:val="24"/>
          <w:szCs w:val="24"/>
          <w:u w:val="single"/>
        </w:rPr>
      </w:pPr>
    </w:p>
    <w:p w:rsidR="00225AB0" w:rsidRPr="00225AB0" w:rsidRDefault="00225AB0" w:rsidP="00225AB0">
      <w:pPr>
        <w:tabs>
          <w:tab w:val="right" w:pos="9356"/>
        </w:tabs>
        <w:spacing w:after="0" w:line="240" w:lineRule="auto"/>
        <w:rPr>
          <w:rFonts w:ascii="Times New Roman" w:eastAsia="Times New Roman" w:hAnsi="Times New Roman" w:cs="Times New Roman"/>
          <w:sz w:val="24"/>
          <w:szCs w:val="24"/>
        </w:rPr>
      </w:pPr>
      <w:r w:rsidRPr="00225AB0">
        <w:rPr>
          <w:rFonts w:ascii="Times New Roman" w:eastAsia="Times New Roman" w:hAnsi="Times New Roman" w:cs="Times New Roman"/>
          <w:sz w:val="24"/>
          <w:szCs w:val="24"/>
        </w:rPr>
        <w:t>Jēkabpils pilsētas domes priekšsēdētājs</w:t>
      </w:r>
      <w:r w:rsidRPr="00225AB0">
        <w:rPr>
          <w:rFonts w:ascii="Times New Roman" w:eastAsia="Times New Roman" w:hAnsi="Times New Roman" w:cs="Times New Roman"/>
          <w:sz w:val="24"/>
          <w:szCs w:val="24"/>
        </w:rPr>
        <w:tab/>
      </w:r>
      <w:proofErr w:type="spellStart"/>
      <w:r w:rsidRPr="00225AB0">
        <w:rPr>
          <w:rFonts w:ascii="Times New Roman" w:eastAsia="Times New Roman" w:hAnsi="Times New Roman" w:cs="Times New Roman"/>
          <w:sz w:val="24"/>
          <w:szCs w:val="24"/>
        </w:rPr>
        <w:t>L.Salcevičs</w:t>
      </w:r>
      <w:proofErr w:type="spellEnd"/>
      <w:r w:rsidRPr="00225AB0">
        <w:rPr>
          <w:rFonts w:ascii="Times New Roman" w:eastAsia="Times New Roman" w:hAnsi="Times New Roman" w:cs="Times New Roman"/>
          <w:sz w:val="24"/>
          <w:szCs w:val="24"/>
        </w:rPr>
        <w:t xml:space="preserve"> </w:t>
      </w:r>
    </w:p>
    <w:p w:rsidR="00225AB0" w:rsidRPr="00225AB0" w:rsidRDefault="00225AB0" w:rsidP="00225AB0">
      <w:pPr>
        <w:spacing w:after="0" w:line="240" w:lineRule="auto"/>
        <w:rPr>
          <w:rFonts w:ascii="Times New Roman" w:eastAsia="Times New Roman" w:hAnsi="Times New Roman" w:cs="Times New Roman"/>
          <w:sz w:val="24"/>
          <w:szCs w:val="24"/>
          <w:lang w:val="en-US"/>
        </w:rPr>
      </w:pPr>
    </w:p>
    <w:p w:rsidR="00225AB0" w:rsidRPr="00225AB0" w:rsidRDefault="00225AB0" w:rsidP="00225AB0">
      <w:pPr>
        <w:tabs>
          <w:tab w:val="right" w:pos="9356"/>
        </w:tabs>
        <w:spacing w:after="0" w:line="240" w:lineRule="auto"/>
        <w:rPr>
          <w:rFonts w:ascii="Times New Roman" w:eastAsia="Times New Roman" w:hAnsi="Times New Roman" w:cs="Times New Roman"/>
          <w:sz w:val="20"/>
          <w:szCs w:val="20"/>
        </w:rPr>
      </w:pPr>
      <w:r w:rsidRPr="00225AB0">
        <w:rPr>
          <w:rFonts w:ascii="Times New Roman" w:eastAsia="Times New Roman" w:hAnsi="Times New Roman" w:cs="Times New Roman"/>
          <w:sz w:val="20"/>
          <w:szCs w:val="20"/>
        </w:rPr>
        <w:t>Liepiņa 65207302</w:t>
      </w:r>
    </w:p>
    <w:p w:rsidR="00225AB0" w:rsidRPr="00225AB0" w:rsidRDefault="00225AB0" w:rsidP="00225AB0">
      <w:pPr>
        <w:spacing w:after="0" w:line="240" w:lineRule="auto"/>
        <w:rPr>
          <w:rFonts w:ascii="Times New Roman" w:eastAsia="Times New Roman" w:hAnsi="Times New Roman" w:cs="Tahoma"/>
          <w:b/>
          <w:bCs/>
          <w:sz w:val="24"/>
          <w:szCs w:val="24"/>
          <w:u w:val="single"/>
          <w:lang w:val="en-US"/>
        </w:rPr>
      </w:pPr>
    </w:p>
    <w:p w:rsidR="00C81FAC" w:rsidRDefault="00C81FAC">
      <w:r>
        <w:br w:type="page"/>
      </w:r>
    </w:p>
    <w:p w:rsidR="004B3772" w:rsidRPr="00413E07" w:rsidRDefault="004B3772" w:rsidP="004B3772">
      <w:pPr>
        <w:tabs>
          <w:tab w:val="left" w:pos="360"/>
        </w:tabs>
        <w:spacing w:after="0" w:line="240" w:lineRule="auto"/>
        <w:outlineLvl w:val="6"/>
        <w:rPr>
          <w:rFonts w:ascii="Times New Roman" w:eastAsia="Lucida Sans Unicode" w:hAnsi="Times New Roman" w:cs="Times New Roman"/>
          <w:b/>
          <w:sz w:val="28"/>
          <w:szCs w:val="28"/>
        </w:rPr>
      </w:pPr>
      <w:r w:rsidRPr="00413E07">
        <w:rPr>
          <w:rFonts w:ascii="Times New Roman" w:eastAsia="Lucida Sans Unicode" w:hAnsi="Times New Roman" w:cs="Tahoma"/>
          <w:b/>
          <w:noProof/>
          <w:sz w:val="28"/>
          <w:szCs w:val="28"/>
          <w:lang w:eastAsia="lv-LV"/>
        </w:rPr>
        <w:lastRenderedPageBreak/>
        <w:t>L</w:t>
      </w:r>
      <w:r w:rsidRPr="00413E07">
        <w:rPr>
          <w:rFonts w:ascii="Times New Roman" w:eastAsia="Lucida Sans Unicode" w:hAnsi="Times New Roman" w:cs="Times New Roman"/>
          <w:b/>
          <w:sz w:val="28"/>
          <w:szCs w:val="28"/>
        </w:rPr>
        <w:t>ĒMUMS</w:t>
      </w:r>
    </w:p>
    <w:p w:rsidR="004B3772" w:rsidRPr="00413E07" w:rsidRDefault="004B3772" w:rsidP="004B3772">
      <w:pPr>
        <w:spacing w:after="0" w:line="240" w:lineRule="auto"/>
        <w:rPr>
          <w:rFonts w:ascii="Times New Roman" w:eastAsia="Times New Roman" w:hAnsi="Times New Roman" w:cs="Times New Roman"/>
          <w:b/>
          <w:sz w:val="40"/>
          <w:szCs w:val="40"/>
        </w:rPr>
      </w:pPr>
      <w:r w:rsidRPr="00413E07">
        <w:rPr>
          <w:rFonts w:ascii="Times New Roman" w:eastAsia="Times New Roman" w:hAnsi="Times New Roman" w:cs="Tahoma"/>
          <w:b/>
          <w:bCs/>
          <w:sz w:val="40"/>
          <w:szCs w:val="40"/>
        </w:rPr>
        <w:t>Nr.</w:t>
      </w:r>
      <w:r>
        <w:rPr>
          <w:rFonts w:ascii="Times New Roman" w:eastAsia="Times New Roman" w:hAnsi="Times New Roman" w:cs="Tahoma"/>
          <w:b/>
          <w:bCs/>
          <w:sz w:val="40"/>
          <w:szCs w:val="40"/>
        </w:rPr>
        <w:t>481</w:t>
      </w:r>
    </w:p>
    <w:p w:rsidR="004B3772" w:rsidRDefault="004B3772" w:rsidP="004B3772">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07.11</w:t>
      </w:r>
      <w:r w:rsidRPr="00413E07">
        <w:rPr>
          <w:rFonts w:ascii="Times New Roman" w:eastAsia="Times New Roman" w:hAnsi="Times New Roman" w:cs="Tahoma"/>
          <w:bCs/>
          <w:sz w:val="24"/>
        </w:rPr>
        <w:t>.2013.</w:t>
      </w:r>
    </w:p>
    <w:p w:rsidR="00C81FAC" w:rsidRPr="00C81FAC" w:rsidRDefault="00C81FAC" w:rsidP="00C81FAC">
      <w:pPr>
        <w:widowControl w:val="0"/>
        <w:suppressAutoHyphens/>
        <w:snapToGrid w:val="0"/>
        <w:spacing w:after="0" w:line="240" w:lineRule="auto"/>
        <w:rPr>
          <w:rFonts w:ascii="Times New Roman" w:eastAsia="Lucida Sans Unicode" w:hAnsi="Times New Roman" w:cs="Tahoma"/>
          <w:bCs/>
          <w:sz w:val="24"/>
          <w:szCs w:val="24"/>
        </w:rPr>
      </w:pPr>
    </w:p>
    <w:p w:rsidR="00180095" w:rsidRPr="00180095" w:rsidRDefault="00180095" w:rsidP="00180095">
      <w:pPr>
        <w:widowControl w:val="0"/>
        <w:suppressAutoHyphens/>
        <w:snapToGrid w:val="0"/>
        <w:spacing w:after="0" w:line="240" w:lineRule="auto"/>
        <w:ind w:left="-15"/>
        <w:rPr>
          <w:rFonts w:ascii="Times New Roman" w:eastAsia="Lucida Sans Unicode" w:hAnsi="Times New Roman" w:cs="Tahoma"/>
          <w:bCs/>
          <w:sz w:val="24"/>
          <w:szCs w:val="24"/>
        </w:rPr>
      </w:pPr>
      <w:r w:rsidRPr="00180095">
        <w:rPr>
          <w:rFonts w:ascii="Times New Roman" w:eastAsia="Lucida Sans Unicode" w:hAnsi="Times New Roman" w:cs="Tahoma"/>
          <w:bCs/>
          <w:sz w:val="24"/>
          <w:szCs w:val="24"/>
        </w:rPr>
        <w:t>Par grozījumiem nolikumā</w:t>
      </w:r>
    </w:p>
    <w:p w:rsidR="00180095" w:rsidRPr="00180095" w:rsidRDefault="00180095" w:rsidP="00180095">
      <w:pPr>
        <w:widowControl w:val="0"/>
        <w:tabs>
          <w:tab w:val="right" w:pos="9000"/>
        </w:tabs>
        <w:suppressAutoHyphens/>
        <w:spacing w:after="0" w:line="240" w:lineRule="auto"/>
        <w:ind w:left="567"/>
        <w:rPr>
          <w:rFonts w:ascii="Times New Roman" w:eastAsia="Lucida Sans Unicode" w:hAnsi="Times New Roman" w:cs="Times New Roman"/>
          <w:noProof/>
          <w:sz w:val="24"/>
          <w:szCs w:val="20"/>
        </w:rPr>
      </w:pPr>
    </w:p>
    <w:p w:rsidR="00180095" w:rsidRPr="00180095" w:rsidRDefault="00180095" w:rsidP="00180095">
      <w:pPr>
        <w:widowControl w:val="0"/>
        <w:tabs>
          <w:tab w:val="right" w:pos="9356"/>
        </w:tabs>
        <w:suppressAutoHyphens/>
        <w:snapToGrid w:val="0"/>
        <w:spacing w:after="0" w:line="240" w:lineRule="auto"/>
        <w:ind w:firstLine="720"/>
        <w:jc w:val="both"/>
        <w:rPr>
          <w:rFonts w:ascii="Times New Roman" w:eastAsia="Times New Roman" w:hAnsi="Times New Roman" w:cs="Tahoma"/>
          <w:bCs/>
          <w:sz w:val="24"/>
          <w:szCs w:val="24"/>
        </w:rPr>
      </w:pPr>
      <w:r w:rsidRPr="00180095">
        <w:rPr>
          <w:rFonts w:ascii="Times New Roman" w:eastAsia="Lucida Sans Unicode" w:hAnsi="Times New Roman" w:cs="Tahoma"/>
          <w:sz w:val="24"/>
          <w:szCs w:val="24"/>
        </w:rPr>
        <w:t xml:space="preserve">Pamatojoties uz </w:t>
      </w:r>
      <w:r w:rsidRPr="00180095">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180095">
        <w:rPr>
          <w:rFonts w:ascii="Times New Roman" w:eastAsia="Lucida Sans Unicode" w:hAnsi="Times New Roman" w:cs="Times New Roman"/>
          <w:bCs/>
          <w:i/>
          <w:sz w:val="24"/>
          <w:szCs w:val="24"/>
        </w:rPr>
        <w:t>Euro</w:t>
      </w:r>
      <w:proofErr w:type="spellEnd"/>
      <w:r w:rsidRPr="00180095">
        <w:rPr>
          <w:rFonts w:ascii="Times New Roman" w:eastAsia="Lucida Sans Unicode" w:hAnsi="Times New Roman" w:cs="Times New Roman"/>
          <w:bCs/>
          <w:sz w:val="24"/>
          <w:szCs w:val="24"/>
        </w:rPr>
        <w:t xml:space="preserve"> ieviešanas kārtības likuma 6.pantu, 32.pantu, ņemot vērā </w:t>
      </w:r>
      <w:r w:rsidRPr="00180095">
        <w:rPr>
          <w:rFonts w:ascii="Times New Roman" w:eastAsia="Times New Roman" w:hAnsi="Times New Roman" w:cs="Tahoma"/>
          <w:bCs/>
          <w:sz w:val="24"/>
          <w:szCs w:val="24"/>
        </w:rPr>
        <w:t xml:space="preserve">Finanšu komitejas 30.10.2103. lēmumu </w:t>
      </w:r>
      <w:r w:rsidRPr="00180095">
        <w:rPr>
          <w:rFonts w:ascii="Times New Roman" w:eastAsia="Times New Roman" w:hAnsi="Times New Roman" w:cs="Times New Roman"/>
          <w:sz w:val="24"/>
          <w:szCs w:val="24"/>
        </w:rPr>
        <w:t>(protokols Nr.23, 1.</w:t>
      </w:r>
      <w:r w:rsidRPr="00180095">
        <w:rPr>
          <w:rFonts w:ascii="Times New Roman" w:eastAsia="Lucida Sans Unicode" w:hAnsi="Times New Roman" w:cs="Tahoma"/>
          <w:sz w:val="24"/>
          <w:szCs w:val="24"/>
        </w:rPr>
        <w:t>§</w:t>
      </w:r>
      <w:r w:rsidRPr="00180095">
        <w:rPr>
          <w:rFonts w:ascii="Times New Roman" w:eastAsia="Times New Roman" w:hAnsi="Times New Roman" w:cs="Times New Roman"/>
          <w:sz w:val="24"/>
          <w:szCs w:val="24"/>
        </w:rPr>
        <w:t>),</w:t>
      </w:r>
    </w:p>
    <w:p w:rsidR="00180095" w:rsidRPr="00180095" w:rsidRDefault="00180095" w:rsidP="00180095">
      <w:pPr>
        <w:widowControl w:val="0"/>
        <w:suppressAutoHyphens/>
        <w:spacing w:after="0" w:line="240" w:lineRule="auto"/>
        <w:ind w:right="-6" w:firstLine="720"/>
        <w:jc w:val="both"/>
        <w:rPr>
          <w:rFonts w:ascii="Times New Roman" w:eastAsia="Lucida Sans Unicode" w:hAnsi="Times New Roman" w:cs="Times New Roman"/>
          <w:bCs/>
          <w:sz w:val="24"/>
          <w:szCs w:val="16"/>
        </w:rPr>
      </w:pPr>
    </w:p>
    <w:p w:rsidR="00180095" w:rsidRPr="00180095" w:rsidRDefault="00180095" w:rsidP="00180095">
      <w:pPr>
        <w:widowControl w:val="0"/>
        <w:suppressAutoHyphens/>
        <w:spacing w:after="0" w:line="240" w:lineRule="auto"/>
        <w:ind w:right="-766"/>
        <w:jc w:val="center"/>
        <w:rPr>
          <w:rFonts w:ascii="Times New Roman" w:eastAsia="Lucida Sans Unicode" w:hAnsi="Times New Roman" w:cs="Tahoma"/>
          <w:sz w:val="24"/>
          <w:szCs w:val="24"/>
        </w:rPr>
      </w:pPr>
      <w:r w:rsidRPr="00180095">
        <w:rPr>
          <w:rFonts w:ascii="Times New Roman" w:eastAsia="Lucida Sans Unicode" w:hAnsi="Times New Roman" w:cs="Tahoma"/>
          <w:sz w:val="24"/>
          <w:szCs w:val="24"/>
        </w:rPr>
        <w:t>Jēkabpils pilsētas dome nolemj:</w:t>
      </w:r>
    </w:p>
    <w:p w:rsidR="00180095" w:rsidRPr="00180095" w:rsidRDefault="00180095" w:rsidP="00180095">
      <w:pPr>
        <w:widowControl w:val="0"/>
        <w:tabs>
          <w:tab w:val="left" w:pos="1080"/>
        </w:tabs>
        <w:suppressAutoHyphens/>
        <w:spacing w:after="0" w:line="240" w:lineRule="auto"/>
        <w:ind w:right="-6" w:firstLine="720"/>
        <w:rPr>
          <w:rFonts w:ascii="Times New Roman" w:eastAsia="Lucida Sans Unicode" w:hAnsi="Times New Roman" w:cs="Tahoma"/>
          <w:sz w:val="24"/>
          <w:szCs w:val="16"/>
        </w:rPr>
      </w:pPr>
    </w:p>
    <w:p w:rsidR="00180095" w:rsidRPr="00180095" w:rsidRDefault="00180095" w:rsidP="00180095">
      <w:pPr>
        <w:widowControl w:val="0"/>
        <w:numPr>
          <w:ilvl w:val="0"/>
          <w:numId w:val="1"/>
        </w:numPr>
        <w:tabs>
          <w:tab w:val="left" w:pos="1276"/>
        </w:tabs>
        <w:suppressAutoHyphens/>
        <w:spacing w:after="0" w:line="240" w:lineRule="auto"/>
        <w:ind w:left="0" w:firstLine="709"/>
        <w:jc w:val="both"/>
        <w:rPr>
          <w:rFonts w:ascii="Times New Roman" w:eastAsia="Calibri" w:hAnsi="Times New Roman" w:cs="Times New Roman"/>
          <w:color w:val="000000"/>
          <w:sz w:val="23"/>
          <w:szCs w:val="23"/>
        </w:rPr>
      </w:pPr>
      <w:r w:rsidRPr="00180095">
        <w:rPr>
          <w:rFonts w:ascii="Times New Roman" w:eastAsia="Calibri" w:hAnsi="Times New Roman" w:cs="Times New Roman"/>
          <w:sz w:val="24"/>
          <w:szCs w:val="24"/>
        </w:rPr>
        <w:t>Izdarīt ar Jēkabpils pilsētas domes 2011.gada 27.oktobra lēmumu Nr.435 apstiprinātajā nolikumā „</w:t>
      </w:r>
      <w:r w:rsidRPr="00180095">
        <w:rPr>
          <w:rFonts w:ascii="Times New Roman" w:eastAsia="Calibri" w:hAnsi="Times New Roman" w:cs="Times New Roman"/>
          <w:bCs/>
          <w:sz w:val="24"/>
          <w:szCs w:val="24"/>
        </w:rPr>
        <w:t>Nedzīvojamo telpu, kuras iznomā sociālās aizsardzības, kultūras, izglītības, zinātnes, sporta vai veselības aprūpes funkciju nodrošināšanai, nomas maksas nolikums”</w:t>
      </w:r>
      <w:proofErr w:type="gramStart"/>
      <w:r w:rsidRPr="00180095">
        <w:rPr>
          <w:rFonts w:ascii="Times New Roman" w:eastAsia="Calibri" w:hAnsi="Times New Roman" w:cs="Times New Roman"/>
          <w:sz w:val="24"/>
          <w:szCs w:val="24"/>
        </w:rPr>
        <w:t xml:space="preserve"> </w:t>
      </w:r>
      <w:r w:rsidRPr="00180095">
        <w:rPr>
          <w:rFonts w:ascii="Times New Roman" w:eastAsia="Calibri" w:hAnsi="Times New Roman" w:cs="Times New Roman"/>
          <w:sz w:val="24"/>
        </w:rPr>
        <w:t xml:space="preserve"> </w:t>
      </w:r>
      <w:proofErr w:type="gramEnd"/>
      <w:r w:rsidRPr="00180095">
        <w:rPr>
          <w:rFonts w:ascii="Times New Roman" w:eastAsia="Calibri" w:hAnsi="Times New Roman" w:cs="Times New Roman"/>
          <w:sz w:val="24"/>
        </w:rPr>
        <w:t>šādus grozījumus:</w:t>
      </w:r>
    </w:p>
    <w:p w:rsidR="00180095" w:rsidRPr="00180095" w:rsidRDefault="00180095" w:rsidP="00180095">
      <w:pPr>
        <w:widowControl w:val="0"/>
        <w:numPr>
          <w:ilvl w:val="1"/>
          <w:numId w:val="1"/>
        </w:numPr>
        <w:tabs>
          <w:tab w:val="left" w:pos="1276"/>
        </w:tabs>
        <w:suppressAutoHyphens/>
        <w:spacing w:after="0" w:line="240" w:lineRule="auto"/>
        <w:ind w:left="0" w:firstLine="709"/>
        <w:jc w:val="both"/>
        <w:rPr>
          <w:rFonts w:ascii="Times New Roman" w:eastAsia="Calibri" w:hAnsi="Times New Roman" w:cs="Times New Roman"/>
          <w:sz w:val="24"/>
          <w:szCs w:val="24"/>
        </w:rPr>
      </w:pPr>
      <w:r w:rsidRPr="00180095">
        <w:rPr>
          <w:rFonts w:ascii="Times New Roman" w:eastAsia="Calibri" w:hAnsi="Times New Roman" w:cs="Times New Roman"/>
          <w:sz w:val="24"/>
          <w:szCs w:val="24"/>
        </w:rPr>
        <w:t xml:space="preserve"> izteikt nolikuma 6.punktu šādā redakcijā:</w:t>
      </w:r>
    </w:p>
    <w:p w:rsidR="00180095" w:rsidRPr="00180095" w:rsidRDefault="00180095" w:rsidP="00180095">
      <w:pPr>
        <w:tabs>
          <w:tab w:val="left" w:pos="1276"/>
        </w:tab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 xml:space="preserve">„6. Izmantojamo telpu nomas maksas likmes </w:t>
      </w:r>
      <w:proofErr w:type="spellStart"/>
      <w:r w:rsidRPr="00180095">
        <w:rPr>
          <w:rFonts w:ascii="Times New Roman" w:eastAsia="Lucida Sans Unicode" w:hAnsi="Times New Roman" w:cs="Times New Roman"/>
          <w:i/>
          <w:sz w:val="24"/>
          <w:szCs w:val="24"/>
        </w:rPr>
        <w:t>euro</w:t>
      </w:r>
      <w:proofErr w:type="spellEnd"/>
      <w:r w:rsidRPr="00180095">
        <w:rPr>
          <w:rFonts w:ascii="Times New Roman" w:eastAsia="Lucida Sans Unicode" w:hAnsi="Times New Roman" w:cs="Times New Roman"/>
          <w:sz w:val="24"/>
          <w:szCs w:val="24"/>
        </w:rPr>
        <w:t xml:space="preserve"> kvadrātmetrā mēnesī: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8"/>
        <w:gridCol w:w="1264"/>
        <w:gridCol w:w="1004"/>
      </w:tblGrid>
      <w:tr w:rsidR="00180095" w:rsidRPr="00180095" w:rsidTr="00EB3612">
        <w:tc>
          <w:tcPr>
            <w:tcW w:w="7088" w:type="dxa"/>
          </w:tcPr>
          <w:p w:rsidR="00180095" w:rsidRPr="00180095" w:rsidRDefault="00180095" w:rsidP="00180095">
            <w:pPr>
              <w:keepNext/>
              <w:keepLines/>
              <w:widowControl w:val="0"/>
              <w:tabs>
                <w:tab w:val="num" w:pos="1418"/>
              </w:tabs>
              <w:suppressAutoHyphens/>
              <w:spacing w:after="0" w:line="240" w:lineRule="auto"/>
              <w:jc w:val="center"/>
              <w:outlineLvl w:val="0"/>
              <w:rPr>
                <w:rFonts w:ascii="Times New Roman" w:eastAsia="Times New Roman" w:hAnsi="Times New Roman" w:cs="Times New Roman"/>
                <w:b/>
                <w:bCs/>
                <w:sz w:val="24"/>
                <w:szCs w:val="24"/>
              </w:rPr>
            </w:pPr>
            <w:r w:rsidRPr="00180095">
              <w:rPr>
                <w:rFonts w:ascii="Times New Roman" w:eastAsia="Times New Roman" w:hAnsi="Times New Roman" w:cs="Times New Roman"/>
                <w:b/>
                <w:bCs/>
                <w:sz w:val="24"/>
                <w:szCs w:val="24"/>
              </w:rPr>
              <w:t>Izmantošanas veids</w:t>
            </w:r>
          </w:p>
        </w:tc>
        <w:tc>
          <w:tcPr>
            <w:tcW w:w="1264" w:type="dxa"/>
          </w:tcPr>
          <w:p w:rsidR="00180095" w:rsidRPr="00180095" w:rsidRDefault="00180095" w:rsidP="00180095">
            <w:pPr>
              <w:widowControl w:val="0"/>
              <w:tabs>
                <w:tab w:val="num" w:pos="0"/>
              </w:tabs>
              <w:suppressAutoHyphens/>
              <w:spacing w:after="0" w:line="240" w:lineRule="auto"/>
              <w:jc w:val="center"/>
              <w:rPr>
                <w:rFonts w:ascii="Times New Roman" w:eastAsia="Lucida Sans Unicode" w:hAnsi="Times New Roman" w:cs="Times New Roman"/>
                <w:b/>
                <w:bCs/>
                <w:sz w:val="24"/>
                <w:szCs w:val="24"/>
              </w:rPr>
            </w:pPr>
            <w:r w:rsidRPr="00180095">
              <w:rPr>
                <w:rFonts w:ascii="Times New Roman" w:eastAsia="Lucida Sans Unicode" w:hAnsi="Times New Roman" w:cs="Times New Roman"/>
                <w:b/>
                <w:bCs/>
                <w:sz w:val="24"/>
                <w:szCs w:val="24"/>
              </w:rPr>
              <w:t>1. (</w:t>
            </w:r>
            <w:r w:rsidRPr="00180095">
              <w:rPr>
                <w:rFonts w:ascii="Times New Roman" w:eastAsia="Lucida Sans Unicode" w:hAnsi="Times New Roman" w:cs="Times New Roman"/>
                <w:b/>
                <w:iCs/>
                <w:sz w:val="24"/>
                <w:szCs w:val="24"/>
              </w:rPr>
              <w:t>centra) zona</w:t>
            </w:r>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b/>
                <w:bCs/>
                <w:sz w:val="24"/>
                <w:szCs w:val="24"/>
              </w:rPr>
            </w:pPr>
            <w:r w:rsidRPr="00180095">
              <w:rPr>
                <w:rFonts w:ascii="Times New Roman" w:eastAsia="Lucida Sans Unicode" w:hAnsi="Times New Roman" w:cs="Times New Roman"/>
                <w:b/>
                <w:bCs/>
                <w:sz w:val="24"/>
                <w:szCs w:val="24"/>
              </w:rPr>
              <w:t>2.zona</w:t>
            </w:r>
          </w:p>
        </w:tc>
      </w:tr>
      <w:tr w:rsidR="00180095" w:rsidRPr="00180095" w:rsidTr="00EB3612">
        <w:tc>
          <w:tcPr>
            <w:tcW w:w="7088" w:type="dxa"/>
          </w:tcPr>
          <w:p w:rsidR="00180095" w:rsidRPr="00180095" w:rsidRDefault="00180095" w:rsidP="00180095">
            <w:pPr>
              <w:widowControl w:val="0"/>
              <w:tabs>
                <w:tab w:val="num" w:pos="1418"/>
              </w:tabs>
              <w:suppressAutoHyphen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6.1. Sociālās aizsardzības, kultūras, izglītības, zinātnes, sporta vai veselības aprūpes funkciju nodrošināšanai.</w:t>
            </w:r>
          </w:p>
        </w:tc>
        <w:tc>
          <w:tcPr>
            <w:tcW w:w="1264" w:type="dxa"/>
          </w:tcPr>
          <w:p w:rsidR="00180095" w:rsidRPr="00180095" w:rsidRDefault="00180095" w:rsidP="00180095">
            <w:pPr>
              <w:widowControl w:val="0"/>
              <w:tabs>
                <w:tab w:val="num" w:pos="1418"/>
              </w:tabs>
              <w:suppressAutoHyphens/>
              <w:spacing w:after="0" w:line="240" w:lineRule="auto"/>
              <w:ind w:firstLine="48"/>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 xml:space="preserve">2,85 </w:t>
            </w:r>
            <w:proofErr w:type="spellStart"/>
            <w:r w:rsidRPr="00180095">
              <w:rPr>
                <w:rFonts w:ascii="Times New Roman" w:eastAsia="Lucida Sans Unicode" w:hAnsi="Times New Roman" w:cs="Times New Roman"/>
                <w:i/>
                <w:sz w:val="24"/>
                <w:szCs w:val="24"/>
              </w:rPr>
              <w:t>euro</w:t>
            </w:r>
            <w:proofErr w:type="spellEnd"/>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 xml:space="preserve">1,42 </w:t>
            </w:r>
            <w:proofErr w:type="spellStart"/>
            <w:r w:rsidRPr="00180095">
              <w:rPr>
                <w:rFonts w:ascii="Times New Roman" w:eastAsia="Lucida Sans Unicode" w:hAnsi="Times New Roman" w:cs="Times New Roman"/>
                <w:i/>
                <w:sz w:val="24"/>
                <w:szCs w:val="24"/>
              </w:rPr>
              <w:t>euro</w:t>
            </w:r>
            <w:proofErr w:type="spellEnd"/>
          </w:p>
        </w:tc>
      </w:tr>
      <w:tr w:rsidR="00180095" w:rsidRPr="00180095" w:rsidTr="00EB3612">
        <w:tc>
          <w:tcPr>
            <w:tcW w:w="7088" w:type="dxa"/>
          </w:tcPr>
          <w:p w:rsidR="00180095" w:rsidRPr="00180095" w:rsidRDefault="00180095" w:rsidP="00180095">
            <w:pPr>
              <w:widowControl w:val="0"/>
              <w:tabs>
                <w:tab w:val="num" w:pos="1418"/>
              </w:tabs>
              <w:suppressAutoHyphen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6.2. Sociālās aizsardzības, kultūras, izglītības, zinātnes, sporta vai veselības aprūpes funkciju nodrošināšanai, ja to veic Jēkabpils pilsētas pašvaldības kapitālsabiedrības, sabiedriskās organizācijas, apvienības, biedrības, invalīdu, pensionāru, represēto sabiedriskās organizācijas.</w:t>
            </w:r>
          </w:p>
        </w:tc>
        <w:tc>
          <w:tcPr>
            <w:tcW w:w="1264" w:type="dxa"/>
          </w:tcPr>
          <w:p w:rsidR="00180095" w:rsidRPr="00180095" w:rsidRDefault="00180095" w:rsidP="00180095">
            <w:pPr>
              <w:widowControl w:val="0"/>
              <w:tabs>
                <w:tab w:val="num" w:pos="1418"/>
              </w:tabs>
              <w:suppressAutoHyphens/>
              <w:spacing w:after="0" w:line="240" w:lineRule="auto"/>
              <w:ind w:firstLine="48"/>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0,85</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0,43</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r>
      <w:tr w:rsidR="00180095" w:rsidRPr="00180095" w:rsidTr="00EB3612">
        <w:tc>
          <w:tcPr>
            <w:tcW w:w="7088" w:type="dxa"/>
          </w:tcPr>
          <w:p w:rsidR="00180095" w:rsidRPr="00180095" w:rsidRDefault="00180095" w:rsidP="00180095">
            <w:pPr>
              <w:widowControl w:val="0"/>
              <w:tabs>
                <w:tab w:val="num" w:pos="1418"/>
              </w:tabs>
              <w:suppressAutoHyphen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6.3. Garāžu, noliktavu telpas sociālās aizsardzības, kultūras, izglītības, zinātnes, sporta vai veselības aprūpes funkciju nodrošināšanai.</w:t>
            </w:r>
          </w:p>
        </w:tc>
        <w:tc>
          <w:tcPr>
            <w:tcW w:w="1264" w:type="dxa"/>
          </w:tcPr>
          <w:p w:rsidR="00180095" w:rsidRPr="00180095" w:rsidRDefault="00180095" w:rsidP="00180095">
            <w:pPr>
              <w:widowControl w:val="0"/>
              <w:tabs>
                <w:tab w:val="num" w:pos="1418"/>
              </w:tabs>
              <w:suppressAutoHyphens/>
              <w:spacing w:after="0" w:line="240" w:lineRule="auto"/>
              <w:ind w:firstLine="48"/>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0,28</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0,14</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r>
      <w:tr w:rsidR="00180095" w:rsidRPr="00180095" w:rsidTr="00EB3612">
        <w:tc>
          <w:tcPr>
            <w:tcW w:w="7088" w:type="dxa"/>
          </w:tcPr>
          <w:p w:rsidR="00180095" w:rsidRPr="00180095" w:rsidRDefault="00180095" w:rsidP="00180095">
            <w:pPr>
              <w:widowControl w:val="0"/>
              <w:tabs>
                <w:tab w:val="num" w:pos="1418"/>
              </w:tabs>
              <w:suppressAutoHyphen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6.4. Koplietošanas telpas.</w:t>
            </w:r>
          </w:p>
        </w:tc>
        <w:tc>
          <w:tcPr>
            <w:tcW w:w="1264" w:type="dxa"/>
          </w:tcPr>
          <w:p w:rsidR="00180095" w:rsidRPr="00180095" w:rsidRDefault="00180095" w:rsidP="00180095">
            <w:pPr>
              <w:widowControl w:val="0"/>
              <w:tabs>
                <w:tab w:val="num" w:pos="1418"/>
              </w:tabs>
              <w:suppressAutoHyphens/>
              <w:spacing w:after="0" w:line="240" w:lineRule="auto"/>
              <w:ind w:firstLine="48"/>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0,07</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0,07</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r>
      <w:tr w:rsidR="00180095" w:rsidRPr="00180095" w:rsidTr="00EB3612">
        <w:tc>
          <w:tcPr>
            <w:tcW w:w="7088" w:type="dxa"/>
          </w:tcPr>
          <w:p w:rsidR="00180095" w:rsidRPr="00180095" w:rsidRDefault="00180095" w:rsidP="00180095">
            <w:pPr>
              <w:widowControl w:val="0"/>
              <w:tabs>
                <w:tab w:val="num" w:pos="1418"/>
              </w:tabs>
              <w:suppressAutoHyphens/>
              <w:spacing w:after="0" w:line="240" w:lineRule="auto"/>
              <w:ind w:firstLine="709"/>
              <w:jc w:val="both"/>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6.5. Koplietošanas telpas, ja tās izmanto Jēkabpils pilsētas pašvaldības kapitālsabiedrības, sabiedriskās organizācijas, apvienības, biedrības, invalīdu, pensionāru, represēto sabiedriskās organizācijas.</w:t>
            </w:r>
          </w:p>
        </w:tc>
        <w:tc>
          <w:tcPr>
            <w:tcW w:w="1264" w:type="dxa"/>
          </w:tcPr>
          <w:p w:rsidR="00180095" w:rsidRPr="00180095" w:rsidRDefault="00180095" w:rsidP="00180095">
            <w:pPr>
              <w:widowControl w:val="0"/>
              <w:tabs>
                <w:tab w:val="num" w:pos="1418"/>
              </w:tabs>
              <w:suppressAutoHyphens/>
              <w:spacing w:after="0" w:line="240" w:lineRule="auto"/>
              <w:ind w:firstLine="48"/>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0,02</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c>
          <w:tcPr>
            <w:tcW w:w="1004" w:type="dxa"/>
          </w:tcPr>
          <w:p w:rsidR="00180095" w:rsidRPr="00180095" w:rsidRDefault="00180095" w:rsidP="00180095">
            <w:pPr>
              <w:widowControl w:val="0"/>
              <w:tabs>
                <w:tab w:val="num" w:pos="1418"/>
              </w:tabs>
              <w:suppressAutoHyphens/>
              <w:spacing w:after="0" w:line="240" w:lineRule="auto"/>
              <w:jc w:val="center"/>
              <w:rPr>
                <w:rFonts w:ascii="Times New Roman" w:eastAsia="Lucida Sans Unicode" w:hAnsi="Times New Roman" w:cs="Times New Roman"/>
                <w:sz w:val="24"/>
                <w:szCs w:val="24"/>
              </w:rPr>
            </w:pPr>
            <w:r w:rsidRPr="00180095">
              <w:rPr>
                <w:rFonts w:ascii="Times New Roman" w:eastAsia="Lucida Sans Unicode" w:hAnsi="Times New Roman" w:cs="Times New Roman"/>
                <w:sz w:val="24"/>
                <w:szCs w:val="24"/>
              </w:rPr>
              <w:t>0,02</w:t>
            </w:r>
            <w:r w:rsidRPr="00180095">
              <w:rPr>
                <w:rFonts w:ascii="Times New Roman" w:eastAsia="Lucida Sans Unicode" w:hAnsi="Times New Roman" w:cs="Times New Roman"/>
                <w:i/>
                <w:sz w:val="24"/>
                <w:szCs w:val="24"/>
              </w:rPr>
              <w:t xml:space="preserve"> </w:t>
            </w:r>
            <w:proofErr w:type="spellStart"/>
            <w:r w:rsidRPr="00180095">
              <w:rPr>
                <w:rFonts w:ascii="Times New Roman" w:eastAsia="Lucida Sans Unicode" w:hAnsi="Times New Roman" w:cs="Times New Roman"/>
                <w:i/>
                <w:sz w:val="24"/>
                <w:szCs w:val="24"/>
              </w:rPr>
              <w:t>euro</w:t>
            </w:r>
            <w:proofErr w:type="spellEnd"/>
          </w:p>
        </w:tc>
      </w:tr>
    </w:tbl>
    <w:p w:rsidR="00180095" w:rsidRPr="00180095" w:rsidRDefault="00180095" w:rsidP="00180095">
      <w:pPr>
        <w:tabs>
          <w:tab w:val="left" w:pos="1276"/>
        </w:tabs>
        <w:spacing w:after="0" w:line="240" w:lineRule="auto"/>
        <w:ind w:firstLine="709"/>
        <w:jc w:val="both"/>
        <w:rPr>
          <w:rFonts w:ascii="Times New Roman" w:eastAsia="Calibri" w:hAnsi="Times New Roman" w:cs="Times New Roman"/>
          <w:sz w:val="24"/>
          <w:szCs w:val="24"/>
        </w:rPr>
      </w:pPr>
    </w:p>
    <w:p w:rsidR="00180095" w:rsidRPr="00180095" w:rsidRDefault="00180095" w:rsidP="00180095">
      <w:pPr>
        <w:tabs>
          <w:tab w:val="left" w:pos="1276"/>
        </w:tabs>
        <w:spacing w:after="0" w:line="240" w:lineRule="auto"/>
        <w:ind w:firstLine="709"/>
        <w:jc w:val="both"/>
        <w:rPr>
          <w:rFonts w:ascii="Times New Roman" w:eastAsia="Calibri" w:hAnsi="Times New Roman" w:cs="Times New Roman"/>
          <w:sz w:val="24"/>
          <w:szCs w:val="24"/>
        </w:rPr>
      </w:pPr>
    </w:p>
    <w:p w:rsidR="00180095" w:rsidRPr="00180095" w:rsidRDefault="00180095" w:rsidP="00180095">
      <w:pPr>
        <w:widowControl w:val="0"/>
        <w:numPr>
          <w:ilvl w:val="1"/>
          <w:numId w:val="1"/>
        </w:numPr>
        <w:tabs>
          <w:tab w:val="left" w:pos="1276"/>
        </w:tabs>
        <w:suppressAutoHyphens/>
        <w:spacing w:after="0" w:line="240" w:lineRule="auto"/>
        <w:ind w:left="0" w:firstLine="709"/>
        <w:jc w:val="both"/>
        <w:rPr>
          <w:rFonts w:ascii="Times New Roman" w:eastAsia="Calibri" w:hAnsi="Times New Roman" w:cs="Times New Roman"/>
          <w:sz w:val="24"/>
          <w:szCs w:val="24"/>
        </w:rPr>
      </w:pPr>
      <w:r w:rsidRPr="00180095">
        <w:rPr>
          <w:rFonts w:ascii="Times New Roman" w:eastAsia="Calibri" w:hAnsi="Times New Roman" w:cs="Times New Roman"/>
          <w:sz w:val="24"/>
          <w:szCs w:val="24"/>
        </w:rPr>
        <w:t xml:space="preserve"> izteikt nolikuma 13.punktu šādā redakcijā: </w:t>
      </w:r>
    </w:p>
    <w:p w:rsidR="00180095" w:rsidRPr="00180095" w:rsidRDefault="00180095" w:rsidP="00180095">
      <w:pPr>
        <w:tabs>
          <w:tab w:val="left" w:pos="1276"/>
        </w:tabs>
        <w:spacing w:after="0" w:line="240" w:lineRule="auto"/>
        <w:ind w:firstLine="709"/>
        <w:jc w:val="both"/>
        <w:rPr>
          <w:rFonts w:ascii="Times New Roman" w:eastAsia="Calibri" w:hAnsi="Times New Roman" w:cs="Times New Roman"/>
          <w:sz w:val="24"/>
          <w:szCs w:val="24"/>
        </w:rPr>
      </w:pPr>
      <w:r w:rsidRPr="00180095">
        <w:rPr>
          <w:rFonts w:ascii="Times New Roman" w:eastAsia="Calibri" w:hAnsi="Times New Roman" w:cs="Times New Roman"/>
          <w:sz w:val="24"/>
          <w:szCs w:val="24"/>
        </w:rPr>
        <w:t>„13. Sabiedriskā labuma organizācijas un Jēkabpils pilsētas pašvaldības iestādes par iestāžu darbībai nepieciešamajām telpām</w:t>
      </w:r>
      <w:proofErr w:type="gramStart"/>
      <w:r w:rsidRPr="00180095">
        <w:rPr>
          <w:rFonts w:ascii="Times New Roman" w:eastAsia="Calibri" w:hAnsi="Times New Roman" w:cs="Times New Roman"/>
          <w:sz w:val="24"/>
          <w:szCs w:val="24"/>
        </w:rPr>
        <w:t xml:space="preserve">  </w:t>
      </w:r>
      <w:proofErr w:type="gramEnd"/>
      <w:r w:rsidRPr="00180095">
        <w:rPr>
          <w:rFonts w:ascii="Times New Roman" w:eastAsia="Calibri" w:hAnsi="Times New Roman" w:cs="Times New Roman"/>
          <w:sz w:val="24"/>
          <w:szCs w:val="24"/>
        </w:rPr>
        <w:t xml:space="preserve">nomas maksu nemaksā.”.  </w:t>
      </w:r>
    </w:p>
    <w:p w:rsidR="00180095" w:rsidRPr="00180095" w:rsidRDefault="00180095" w:rsidP="00180095">
      <w:pPr>
        <w:widowControl w:val="0"/>
        <w:numPr>
          <w:ilvl w:val="0"/>
          <w:numId w:val="1"/>
        </w:numPr>
        <w:tabs>
          <w:tab w:val="left" w:pos="1276"/>
        </w:tabs>
        <w:suppressAutoHyphens/>
        <w:spacing w:after="0" w:line="240" w:lineRule="auto"/>
        <w:ind w:left="0" w:firstLine="709"/>
        <w:jc w:val="both"/>
        <w:rPr>
          <w:rFonts w:ascii="Times New Roman" w:eastAsia="Calibri" w:hAnsi="Times New Roman" w:cs="Times New Roman"/>
          <w:sz w:val="24"/>
          <w:szCs w:val="24"/>
        </w:rPr>
      </w:pPr>
      <w:r w:rsidRPr="00180095">
        <w:rPr>
          <w:rFonts w:ascii="Times New Roman" w:eastAsia="Calibri" w:hAnsi="Times New Roman" w:cs="Times New Roman"/>
          <w:sz w:val="24"/>
          <w:szCs w:val="24"/>
        </w:rPr>
        <w:t>Lēmuma 1.1. punkts stājas spēkā 2014.gada 1.janvārī.</w:t>
      </w:r>
    </w:p>
    <w:p w:rsidR="00180095" w:rsidRPr="00180095" w:rsidRDefault="00180095" w:rsidP="00180095">
      <w:pPr>
        <w:widowControl w:val="0"/>
        <w:numPr>
          <w:ilvl w:val="0"/>
          <w:numId w:val="1"/>
        </w:numPr>
        <w:tabs>
          <w:tab w:val="left" w:pos="1276"/>
        </w:tabs>
        <w:suppressAutoHyphens/>
        <w:spacing w:after="0" w:line="240" w:lineRule="auto"/>
        <w:ind w:left="0" w:firstLine="709"/>
        <w:jc w:val="both"/>
        <w:rPr>
          <w:rFonts w:ascii="Times New Roman" w:eastAsia="Calibri" w:hAnsi="Times New Roman" w:cs="Times New Roman"/>
          <w:bCs/>
          <w:sz w:val="24"/>
          <w:szCs w:val="24"/>
        </w:rPr>
      </w:pPr>
      <w:r w:rsidRPr="00180095">
        <w:rPr>
          <w:rFonts w:ascii="Times New Roman" w:eastAsia="Calibri" w:hAnsi="Times New Roman" w:cs="Times New Roman"/>
          <w:bCs/>
          <w:color w:val="000000"/>
          <w:spacing w:val="-4"/>
          <w:sz w:val="24"/>
          <w:szCs w:val="24"/>
        </w:rPr>
        <w:t>Kontroli par šī lēmuma izpildi veikt Jēkabpils pilsētas pašvaldības izpilddirektoram.</w:t>
      </w:r>
    </w:p>
    <w:p w:rsidR="00180095" w:rsidRPr="00180095" w:rsidRDefault="00180095" w:rsidP="00180095">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p>
    <w:p w:rsidR="00180095" w:rsidRPr="00180095" w:rsidRDefault="00180095" w:rsidP="00180095">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p>
    <w:p w:rsidR="00180095" w:rsidRPr="00180095" w:rsidRDefault="00180095" w:rsidP="00180095">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180095">
        <w:rPr>
          <w:rFonts w:ascii="Times New Roman" w:eastAsia="Lucida Sans Unicode" w:hAnsi="Times New Roman" w:cs="Tahoma"/>
          <w:sz w:val="24"/>
          <w:szCs w:val="24"/>
        </w:rPr>
        <w:t>Sēdes vadītājs</w:t>
      </w:r>
      <w:bookmarkStart w:id="1" w:name="Dropdown1"/>
      <w:r w:rsidRPr="00180095">
        <w:rPr>
          <w:rFonts w:ascii="Times New Roman" w:eastAsia="Lucida Sans Unicode" w:hAnsi="Times New Roman" w:cs="Tahoma"/>
          <w:sz w:val="24"/>
          <w:szCs w:val="24"/>
        </w:rPr>
        <w:tab/>
      </w:r>
      <w:bookmarkEnd w:id="1"/>
    </w:p>
    <w:p w:rsidR="00180095" w:rsidRPr="00180095" w:rsidRDefault="00180095" w:rsidP="00180095">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bookmarkStart w:id="2" w:name="Dropdown2"/>
      <w:r w:rsidRPr="00180095">
        <w:rPr>
          <w:rFonts w:ascii="Times New Roman" w:eastAsia="Lucida Sans Unicode" w:hAnsi="Times New Roman" w:cs="Times New Roman"/>
          <w:sz w:val="24"/>
          <w:szCs w:val="24"/>
        </w:rPr>
        <w:t>Domes priekšsēdētāja vietnieks</w:t>
      </w:r>
    </w:p>
    <w:p w:rsidR="00180095" w:rsidRPr="00180095" w:rsidRDefault="00180095" w:rsidP="00180095">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180095">
        <w:rPr>
          <w:rFonts w:ascii="Times New Roman" w:eastAsia="Lucida Sans Unicode" w:hAnsi="Times New Roman" w:cs="Times New Roman"/>
          <w:sz w:val="24"/>
          <w:szCs w:val="24"/>
        </w:rPr>
        <w:t>tautsaimniecības jautājumos</w:t>
      </w:r>
      <w:r w:rsidRPr="00180095">
        <w:rPr>
          <w:rFonts w:ascii="Times New Roman" w:eastAsia="Lucida Sans Unicode" w:hAnsi="Times New Roman" w:cs="Times New Roman"/>
          <w:sz w:val="24"/>
          <w:szCs w:val="24"/>
        </w:rPr>
        <w:tab/>
      </w:r>
      <w:bookmarkEnd w:id="2"/>
      <w:r w:rsidRPr="00180095">
        <w:rPr>
          <w:rFonts w:ascii="Times New Roman" w:eastAsia="Lucida Sans Unicode" w:hAnsi="Times New Roman" w:cs="Times New Roman"/>
          <w:sz w:val="24"/>
          <w:szCs w:val="24"/>
        </w:rPr>
        <w:t>(personiskais paraksts)</w:t>
      </w:r>
      <w:r w:rsidRPr="00180095">
        <w:rPr>
          <w:rFonts w:ascii="Times New Roman" w:eastAsia="Lucida Sans Unicode" w:hAnsi="Times New Roman" w:cs="Times New Roman"/>
          <w:sz w:val="24"/>
          <w:szCs w:val="24"/>
        </w:rPr>
        <w:tab/>
      </w:r>
      <w:proofErr w:type="spellStart"/>
      <w:r w:rsidRPr="00180095">
        <w:rPr>
          <w:rFonts w:ascii="Times New Roman" w:eastAsia="Lucida Sans Unicode" w:hAnsi="Times New Roman" w:cs="Tahoma"/>
          <w:sz w:val="24"/>
          <w:szCs w:val="24"/>
        </w:rPr>
        <w:t>A.Kraps</w:t>
      </w:r>
      <w:proofErr w:type="spellEnd"/>
    </w:p>
    <w:p w:rsidR="00180095" w:rsidRPr="00180095" w:rsidRDefault="00180095" w:rsidP="00180095">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180095" w:rsidRPr="00180095" w:rsidRDefault="00180095" w:rsidP="00180095">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180095">
        <w:rPr>
          <w:rFonts w:ascii="Times New Roman" w:eastAsia="Lucida Sans Unicode" w:hAnsi="Times New Roman" w:cs="Tahoma"/>
          <w:bCs/>
          <w:sz w:val="20"/>
          <w:szCs w:val="20"/>
        </w:rPr>
        <w:t>Lapiņa 65207412</w:t>
      </w:r>
    </w:p>
    <w:p w:rsidR="00180095" w:rsidRPr="00180095" w:rsidRDefault="00180095" w:rsidP="00180095">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180095">
        <w:rPr>
          <w:rFonts w:ascii="Times New Roman" w:eastAsia="Lucida Sans Unicode" w:hAnsi="Times New Roman" w:cs="Tahoma"/>
          <w:bCs/>
          <w:sz w:val="20"/>
          <w:szCs w:val="20"/>
        </w:rPr>
        <w:t>Vaidere 65207413</w:t>
      </w:r>
    </w:p>
    <w:p w:rsidR="00C81FAC" w:rsidRPr="00C81FAC" w:rsidRDefault="00C81FAC" w:rsidP="00C81FAC">
      <w:pPr>
        <w:widowControl w:val="0"/>
        <w:suppressAutoHyphens/>
        <w:spacing w:after="0" w:line="240" w:lineRule="auto"/>
        <w:rPr>
          <w:rFonts w:ascii="Times New Roman" w:eastAsia="Calibri" w:hAnsi="Times New Roman" w:cs="Times New Roman"/>
          <w:sz w:val="24"/>
          <w:szCs w:val="24"/>
        </w:rPr>
      </w:pPr>
    </w:p>
    <w:p w:rsidR="001D786B" w:rsidRPr="001D786B" w:rsidRDefault="001D786B" w:rsidP="001D786B">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t>L</w:t>
      </w:r>
      <w:r w:rsidRPr="001D786B">
        <w:rPr>
          <w:rFonts w:ascii="Times New Roman" w:eastAsia="Lucida Sans Unicode" w:hAnsi="Times New Roman" w:cs="Times New Roman"/>
          <w:b/>
          <w:sz w:val="28"/>
          <w:szCs w:val="28"/>
        </w:rPr>
        <w:t>ĒMUMS</w:t>
      </w:r>
    </w:p>
    <w:p w:rsidR="001D786B" w:rsidRPr="001D786B" w:rsidRDefault="001D786B" w:rsidP="001D786B">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2</w:t>
      </w:r>
    </w:p>
    <w:p w:rsidR="001D786B" w:rsidRPr="001D786B" w:rsidRDefault="001D786B" w:rsidP="001D786B">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406685" w:rsidRPr="00406685" w:rsidRDefault="00406685" w:rsidP="00406685">
      <w:pPr>
        <w:widowControl w:val="0"/>
        <w:suppressAutoHyphens/>
        <w:spacing w:after="0" w:line="240" w:lineRule="auto"/>
        <w:rPr>
          <w:rFonts w:ascii="Times New Roman" w:eastAsia="Lucida Sans Unicode" w:hAnsi="Times New Roman" w:cs="Times New Roman"/>
          <w:b/>
          <w:sz w:val="24"/>
          <w:szCs w:val="24"/>
        </w:rPr>
      </w:pPr>
    </w:p>
    <w:p w:rsidR="00406685" w:rsidRPr="00406685" w:rsidRDefault="00406685" w:rsidP="00406685">
      <w:pPr>
        <w:widowControl w:val="0"/>
        <w:suppressAutoHyphens/>
        <w:snapToGrid w:val="0"/>
        <w:spacing w:after="0" w:line="240" w:lineRule="auto"/>
        <w:jc w:val="both"/>
        <w:rPr>
          <w:rFonts w:ascii="Times New Roman" w:eastAsia="Lucida Sans Unicode" w:hAnsi="Times New Roman" w:cs="Tahoma"/>
          <w:bCs/>
          <w:sz w:val="24"/>
          <w:szCs w:val="24"/>
        </w:rPr>
      </w:pPr>
      <w:r w:rsidRPr="00406685">
        <w:rPr>
          <w:rFonts w:ascii="Times New Roman" w:eastAsia="Lucida Sans Unicode" w:hAnsi="Times New Roman" w:cs="Tahoma"/>
          <w:bCs/>
          <w:sz w:val="24"/>
          <w:szCs w:val="24"/>
        </w:rPr>
        <w:t xml:space="preserve">Par grozījumiem 14.02.2013. lēmumā Nr.55 „Par </w:t>
      </w:r>
      <w:r w:rsidRPr="00406685">
        <w:rPr>
          <w:rFonts w:ascii="Times New Roman" w:eastAsia="Lucida Sans Unicode" w:hAnsi="Times New Roman" w:cs="Times New Roman"/>
          <w:sz w:val="24"/>
          <w:szCs w:val="24"/>
        </w:rPr>
        <w:fldChar w:fldCharType="begin">
          <w:ffData>
            <w:name w:val="Text6"/>
            <w:enabled/>
            <w:calcOnExit w:val="0"/>
            <w:textInput/>
          </w:ffData>
        </w:fldChar>
      </w:r>
      <w:r w:rsidRPr="00406685">
        <w:rPr>
          <w:rFonts w:ascii="Times New Roman" w:eastAsia="Lucida Sans Unicode" w:hAnsi="Times New Roman" w:cs="Tahoma"/>
          <w:bCs/>
          <w:sz w:val="24"/>
          <w:szCs w:val="24"/>
        </w:rPr>
        <w:instrText xml:space="preserve"> FORMTEXT </w:instrText>
      </w:r>
      <w:r w:rsidRPr="00406685">
        <w:rPr>
          <w:rFonts w:ascii="Times New Roman" w:eastAsia="Lucida Sans Unicode" w:hAnsi="Times New Roman" w:cs="Times New Roman"/>
          <w:sz w:val="24"/>
          <w:szCs w:val="24"/>
        </w:rPr>
      </w:r>
      <w:r w:rsidRPr="00406685">
        <w:rPr>
          <w:rFonts w:ascii="Times New Roman" w:eastAsia="Lucida Sans Unicode" w:hAnsi="Times New Roman" w:cs="Times New Roman"/>
          <w:sz w:val="24"/>
          <w:szCs w:val="24"/>
        </w:rPr>
        <w:fldChar w:fldCharType="separate"/>
      </w:r>
      <w:r w:rsidRPr="00406685">
        <w:rPr>
          <w:rFonts w:ascii="Times New Roman" w:eastAsia="Lucida Sans Unicode" w:hAnsi="Times New Roman" w:cs="Tahoma"/>
          <w:bCs/>
          <w:sz w:val="24"/>
          <w:szCs w:val="24"/>
        </w:rPr>
        <w:t>amatu sarakstiem</w:t>
      </w:r>
      <w:r w:rsidRPr="00406685">
        <w:rPr>
          <w:rFonts w:ascii="Times New Roman" w:eastAsia="Lucida Sans Unicode" w:hAnsi="Times New Roman" w:cs="Times New Roman"/>
          <w:sz w:val="24"/>
          <w:szCs w:val="24"/>
        </w:rPr>
        <w:fldChar w:fldCharType="end"/>
      </w:r>
      <w:r w:rsidRPr="00406685">
        <w:rPr>
          <w:rFonts w:ascii="Times New Roman" w:eastAsia="Lucida Sans Unicode" w:hAnsi="Times New Roman" w:cs="Times New Roman"/>
          <w:sz w:val="24"/>
          <w:szCs w:val="24"/>
        </w:rPr>
        <w:t>”</w:t>
      </w:r>
    </w:p>
    <w:p w:rsidR="00406685" w:rsidRPr="00406685" w:rsidRDefault="00406685" w:rsidP="00406685">
      <w:pPr>
        <w:widowControl w:val="0"/>
        <w:suppressAutoHyphens/>
        <w:spacing w:after="0" w:line="240" w:lineRule="auto"/>
        <w:jc w:val="both"/>
        <w:outlineLvl w:val="2"/>
        <w:rPr>
          <w:rFonts w:ascii="Times New Roman" w:eastAsia="Lucida Sans Unicode" w:hAnsi="Times New Roman" w:cs="Times New Roman"/>
          <w:sz w:val="24"/>
          <w:szCs w:val="24"/>
        </w:rPr>
      </w:pPr>
    </w:p>
    <w:p w:rsidR="00406685" w:rsidRPr="00406685" w:rsidRDefault="00406685" w:rsidP="00406685">
      <w:pPr>
        <w:widowControl w:val="0"/>
        <w:suppressAutoHyphens/>
        <w:spacing w:after="0" w:line="240" w:lineRule="auto"/>
        <w:ind w:firstLine="709"/>
        <w:jc w:val="both"/>
        <w:outlineLvl w:val="2"/>
        <w:rPr>
          <w:rFonts w:ascii="Times New Roman" w:eastAsia="Lucida Sans Unicode" w:hAnsi="Times New Roman" w:cs="Times New Roman"/>
          <w:sz w:val="24"/>
          <w:szCs w:val="24"/>
        </w:rPr>
      </w:pPr>
      <w:r w:rsidRPr="00406685">
        <w:rPr>
          <w:rFonts w:ascii="Times New Roman" w:eastAsia="Lucida Sans Unicode" w:hAnsi="Times New Roman" w:cs="Times New Roman"/>
          <w:sz w:val="24"/>
          <w:szCs w:val="24"/>
        </w:rPr>
        <w:tab/>
        <w:t>Jēkabpils pilsētas pašvaldībā 17.10.2013. saņemts Jēkabpils pamatskolas direktores iesniegums (Nr.1-4.1-3/1438) ar priekšlikumu esošā algu fonda ietvaros veikt grozījumus iestādes darbinieku amatu sarakstā, samazinot apkures/krāšņu kurinātāja amata vienību skaitu par 2,5 vienībām.</w:t>
      </w:r>
    </w:p>
    <w:p w:rsidR="00406685" w:rsidRPr="00406685" w:rsidRDefault="00406685" w:rsidP="00406685">
      <w:pPr>
        <w:widowControl w:val="0"/>
        <w:tabs>
          <w:tab w:val="right" w:pos="9356"/>
        </w:tabs>
        <w:suppressAutoHyphens/>
        <w:snapToGrid w:val="0"/>
        <w:spacing w:after="0" w:line="240" w:lineRule="auto"/>
        <w:ind w:firstLine="720"/>
        <w:jc w:val="both"/>
        <w:rPr>
          <w:rFonts w:ascii="Times New Roman" w:eastAsia="Times New Roman" w:hAnsi="Times New Roman" w:cs="Tahoma"/>
          <w:bCs/>
          <w:sz w:val="24"/>
          <w:szCs w:val="24"/>
        </w:rPr>
      </w:pPr>
      <w:r w:rsidRPr="00406685">
        <w:rPr>
          <w:rFonts w:ascii="Times New Roman" w:eastAsia="Lucida Sans Unicode" w:hAnsi="Times New Roman" w:cs="Times New Roman"/>
          <w:sz w:val="24"/>
          <w:szCs w:val="24"/>
        </w:rPr>
        <w:t xml:space="preserve">Pamatojoties uz </w:t>
      </w:r>
      <w:bookmarkStart w:id="3" w:name="Text7"/>
      <w:r w:rsidRPr="00406685">
        <w:rPr>
          <w:rFonts w:ascii="Times New Roman" w:eastAsia="Lucida Sans Unicode" w:hAnsi="Times New Roman" w:cs="Times New Roman"/>
          <w:sz w:val="24"/>
          <w:szCs w:val="24"/>
        </w:rPr>
        <w:t xml:space="preserve">likuma „Par pašvaldībām” 21.panta pirmās daļas 13.punktu, </w:t>
      </w:r>
      <w:r w:rsidRPr="00406685">
        <w:rPr>
          <w:rFonts w:ascii="Times New Roman" w:eastAsia="Lucida Sans Unicode" w:hAnsi="Times New Roman" w:cs="Times New Roman"/>
          <w:sz w:val="24"/>
          <w:szCs w:val="24"/>
        </w:rPr>
        <w:fldChar w:fldCharType="begin">
          <w:ffData>
            <w:name w:val="Text7"/>
            <w:enabled/>
            <w:calcOnExit w:val="0"/>
            <w:textInput/>
          </w:ffData>
        </w:fldChar>
      </w:r>
      <w:r w:rsidRPr="00406685">
        <w:rPr>
          <w:rFonts w:ascii="Times New Roman" w:eastAsia="Lucida Sans Unicode" w:hAnsi="Times New Roman" w:cs="Times New Roman"/>
          <w:noProof/>
          <w:sz w:val="24"/>
          <w:szCs w:val="24"/>
        </w:rPr>
        <w:instrText xml:space="preserve"> FORMTEXT </w:instrText>
      </w:r>
      <w:r w:rsidRPr="00406685">
        <w:rPr>
          <w:rFonts w:ascii="Times New Roman" w:eastAsia="Lucida Sans Unicode" w:hAnsi="Times New Roman" w:cs="Times New Roman"/>
          <w:sz w:val="24"/>
          <w:szCs w:val="24"/>
        </w:rPr>
      </w:r>
      <w:r w:rsidRPr="00406685">
        <w:rPr>
          <w:rFonts w:ascii="Times New Roman" w:eastAsia="Lucida Sans Unicode" w:hAnsi="Times New Roman" w:cs="Times New Roman"/>
          <w:sz w:val="24"/>
          <w:szCs w:val="24"/>
        </w:rPr>
        <w:fldChar w:fldCharType="separate"/>
      </w:r>
      <w:r w:rsidRPr="00406685">
        <w:rPr>
          <w:rFonts w:ascii="Times New Roman" w:eastAsia="Lucida Sans Unicode" w:hAnsi="Times New Roman" w:cs="Times New Roman"/>
          <w:noProof/>
          <w:sz w:val="24"/>
          <w:szCs w:val="24"/>
        </w:rPr>
        <w:t>Valsts un pašvaldību institūciju amatpersonu un darbinieku atlīdzības likuma 11.panta pirmo daļu,</w:t>
      </w:r>
      <w:r w:rsidRPr="00406685">
        <w:rPr>
          <w:rFonts w:ascii="Times New Roman" w:eastAsia="Lucida Sans Unicode" w:hAnsi="Times New Roman" w:cs="Times New Roman"/>
          <w:sz w:val="24"/>
          <w:szCs w:val="24"/>
        </w:rPr>
        <w:fldChar w:fldCharType="end"/>
      </w:r>
      <w:bookmarkEnd w:id="3"/>
      <w:r w:rsidRPr="00406685">
        <w:rPr>
          <w:rFonts w:ascii="Times New Roman" w:eastAsia="Lucida Sans Unicode" w:hAnsi="Times New Roman" w:cs="Times New Roman"/>
          <w:noProof/>
          <w:sz w:val="24"/>
          <w:szCs w:val="24"/>
        </w:rPr>
        <w:fldChar w:fldCharType="begin">
          <w:ffData>
            <w:name w:val=""/>
            <w:enabled/>
            <w:calcOnExit w:val="0"/>
            <w:textInput/>
          </w:ffData>
        </w:fldChar>
      </w:r>
      <w:r w:rsidRPr="00406685">
        <w:rPr>
          <w:rFonts w:ascii="Times New Roman" w:eastAsia="Lucida Sans Unicode" w:hAnsi="Times New Roman" w:cs="Times New Roman"/>
          <w:noProof/>
          <w:sz w:val="24"/>
          <w:szCs w:val="24"/>
        </w:rPr>
        <w:instrText xml:space="preserve"> FORMTEXT </w:instrText>
      </w:r>
      <w:r w:rsidRPr="00406685">
        <w:rPr>
          <w:rFonts w:ascii="Times New Roman" w:eastAsia="Lucida Sans Unicode" w:hAnsi="Times New Roman" w:cs="Times New Roman"/>
          <w:noProof/>
          <w:sz w:val="24"/>
          <w:szCs w:val="24"/>
        </w:rPr>
      </w:r>
      <w:r w:rsidRPr="00406685">
        <w:rPr>
          <w:rFonts w:ascii="Times New Roman" w:eastAsia="Lucida Sans Unicode" w:hAnsi="Times New Roman" w:cs="Times New Roman"/>
          <w:noProof/>
          <w:sz w:val="24"/>
          <w:szCs w:val="24"/>
        </w:rPr>
        <w:fldChar w:fldCharType="separate"/>
      </w:r>
      <w:r w:rsidRPr="00406685">
        <w:rPr>
          <w:rFonts w:ascii="Times New Roman" w:eastAsia="Times New Roman" w:hAnsi="Times New Roman" w:cs="Times New Roman"/>
          <w:bCs/>
          <w:sz w:val="24"/>
          <w:szCs w:val="24"/>
          <w:lang w:val="x-none"/>
        </w:rPr>
        <w:t xml:space="preserve"> </w:t>
      </w:r>
      <w:r w:rsidRPr="00406685">
        <w:rPr>
          <w:rFonts w:ascii="Times New Roman" w:eastAsia="Times New Roman" w:hAnsi="Times New Roman" w:cs="Times New Roman"/>
          <w:bCs/>
          <w:sz w:val="24"/>
          <w:szCs w:val="24"/>
        </w:rPr>
        <w:t>Ministru kabineta 2013.gada 13.janvāra noteikumu Nr.66 "</w:t>
      </w:r>
      <w:r w:rsidRPr="00406685">
        <w:rPr>
          <w:rFonts w:ascii="Times New Roman" w:eastAsia="Lucida Sans Unicode" w:hAnsi="Times New Roman" w:cs="Times New Roman"/>
          <w:bCs/>
          <w:sz w:val="24"/>
          <w:szCs w:val="24"/>
        </w:rPr>
        <w:t xml:space="preserve">Noteikumi par valsts un pašvaldību institūciju amatpersonu un darbinieku darba samaksu un tās noteikšanas kārtību" 26., 27., 28.punktiem, </w:t>
      </w:r>
      <w:r w:rsidRPr="00406685">
        <w:rPr>
          <w:rFonts w:ascii="Times New Roman" w:eastAsia="Times New Roman" w:hAnsi="Times New Roman" w:cs="Times New Roman"/>
          <w:bCs/>
          <w:sz w:val="24"/>
          <w:szCs w:val="24"/>
        </w:rPr>
        <w:t xml:space="preserve">30.11.2010. noteikumu Nr.1075 "Valsts un pašvaldību institūciju amatu katalogs" 21., 22., 23.punktiem, ņemot vērā </w:t>
      </w:r>
      <w:r w:rsidRPr="00406685">
        <w:rPr>
          <w:rFonts w:ascii="Times New Roman" w:eastAsia="Lucida Sans Unicode" w:hAnsi="Times New Roman" w:cs="Tahoma"/>
          <w:noProof/>
          <w:sz w:val="24"/>
          <w:szCs w:val="24"/>
        </w:rPr>
        <w:t>Sociālo, izglītības, kultūras, sporta un veselības aizsardzības jautājumu komitejas 24.10.2013. lēmumu (protokols Nr.21.,20.§)</w:t>
      </w:r>
      <w:r w:rsidRPr="00406685">
        <w:rPr>
          <w:rFonts w:ascii="Times New Roman" w:eastAsia="Lucida Sans Unicode" w:hAnsi="Times New Roman" w:cs="Tahoma"/>
          <w:bCs/>
          <w:sz w:val="24"/>
        </w:rPr>
        <w:t xml:space="preserve">, </w:t>
      </w:r>
      <w:r w:rsidRPr="00406685">
        <w:rPr>
          <w:rFonts w:ascii="Times New Roman" w:eastAsia="Times New Roman" w:hAnsi="Times New Roman" w:cs="Tahoma"/>
          <w:bCs/>
          <w:sz w:val="24"/>
          <w:szCs w:val="24"/>
        </w:rPr>
        <w:t xml:space="preserve">Finanšu komitejas 30.10.2103. lēmumu </w:t>
      </w:r>
      <w:r w:rsidRPr="00406685">
        <w:rPr>
          <w:rFonts w:ascii="Times New Roman" w:eastAsia="Times New Roman" w:hAnsi="Times New Roman" w:cs="Times New Roman"/>
          <w:sz w:val="24"/>
          <w:szCs w:val="24"/>
        </w:rPr>
        <w:t>(protokols Nr.23, 2.</w:t>
      </w:r>
      <w:r w:rsidRPr="00406685">
        <w:rPr>
          <w:rFonts w:ascii="Times New Roman" w:eastAsia="Lucida Sans Unicode" w:hAnsi="Times New Roman" w:cs="Tahoma"/>
          <w:sz w:val="24"/>
          <w:szCs w:val="24"/>
        </w:rPr>
        <w:t>§</w:t>
      </w:r>
      <w:r w:rsidRPr="00406685">
        <w:rPr>
          <w:rFonts w:ascii="Times New Roman" w:eastAsia="Times New Roman" w:hAnsi="Times New Roman" w:cs="Times New Roman"/>
          <w:sz w:val="24"/>
          <w:szCs w:val="24"/>
        </w:rPr>
        <w:t>),</w:t>
      </w:r>
    </w:p>
    <w:p w:rsidR="0054672C" w:rsidRPr="0054672C" w:rsidRDefault="00406685" w:rsidP="008135A3">
      <w:pPr>
        <w:tabs>
          <w:tab w:val="right" w:pos="9000"/>
        </w:tabs>
        <w:ind w:firstLine="709"/>
        <w:jc w:val="center"/>
        <w:rPr>
          <w:rFonts w:ascii="Times New Roman" w:eastAsia="Lucida Sans Unicode" w:hAnsi="Times New Roman" w:cs="Tahoma"/>
          <w:sz w:val="24"/>
          <w:szCs w:val="24"/>
        </w:rPr>
      </w:pPr>
      <w:r w:rsidRPr="00406685">
        <w:rPr>
          <w:rFonts w:ascii="Times New Roman" w:eastAsia="Lucida Sans Unicode" w:hAnsi="Times New Roman" w:cs="Times New Roman"/>
          <w:noProof/>
          <w:sz w:val="24"/>
          <w:szCs w:val="24"/>
        </w:rPr>
        <w:fldChar w:fldCharType="end"/>
      </w:r>
      <w:r w:rsidRPr="00406685">
        <w:rPr>
          <w:rFonts w:ascii="Times New Roman" w:eastAsia="Lucida Sans Unicode" w:hAnsi="Times New Roman" w:cs="Tahoma"/>
          <w:b/>
          <w:sz w:val="24"/>
          <w:szCs w:val="24"/>
        </w:rPr>
        <w:br/>
      </w:r>
      <w:r w:rsidR="0054672C" w:rsidRPr="0054672C">
        <w:rPr>
          <w:rFonts w:ascii="Times New Roman" w:eastAsia="Lucida Sans Unicode" w:hAnsi="Times New Roman" w:cs="Tahoma"/>
          <w:sz w:val="24"/>
          <w:szCs w:val="24"/>
        </w:rPr>
        <w:t>Jēkabpils pilsētas dome nolemj:</w:t>
      </w:r>
    </w:p>
    <w:p w:rsidR="0054672C" w:rsidRPr="0054672C" w:rsidRDefault="0054672C" w:rsidP="0054672C">
      <w:pPr>
        <w:widowControl w:val="0"/>
        <w:suppressAutoHyphens/>
        <w:spacing w:after="0" w:line="240" w:lineRule="auto"/>
        <w:rPr>
          <w:rFonts w:ascii="Times New Roman" w:eastAsia="Lucida Sans Unicode" w:hAnsi="Times New Roman" w:cs="Tahoma"/>
          <w:sz w:val="24"/>
          <w:szCs w:val="24"/>
          <w:lang w:val="x-none" w:eastAsia="x-none"/>
        </w:rPr>
      </w:pPr>
    </w:p>
    <w:p w:rsidR="0054672C" w:rsidRPr="0054672C" w:rsidRDefault="0054672C" w:rsidP="0054672C">
      <w:pPr>
        <w:widowControl w:val="0"/>
        <w:numPr>
          <w:ilvl w:val="0"/>
          <w:numId w:val="2"/>
        </w:numPr>
        <w:tabs>
          <w:tab w:val="right" w:pos="1134"/>
        </w:tabs>
        <w:suppressAutoHyphens/>
        <w:spacing w:after="0" w:line="240" w:lineRule="auto"/>
        <w:ind w:left="0" w:firstLine="709"/>
        <w:jc w:val="both"/>
        <w:rPr>
          <w:rFonts w:ascii="Times New Roman" w:eastAsia="Lucida Sans Unicode" w:hAnsi="Times New Roman" w:cs="Times New Roman"/>
          <w:sz w:val="24"/>
          <w:szCs w:val="24"/>
        </w:rPr>
      </w:pPr>
      <w:r w:rsidRPr="0054672C">
        <w:rPr>
          <w:rFonts w:ascii="Times New Roman" w:eastAsia="Lucida Sans Unicode" w:hAnsi="Times New Roman" w:cs="Times New Roman"/>
          <w:sz w:val="24"/>
          <w:szCs w:val="24"/>
        </w:rPr>
        <w:t xml:space="preserve">Izdarīt Jēkabpils pilsētas domes 14.02.2013. lēmumā Nr.55 „Par amatu sarakstiem” šādus grozījumus: </w:t>
      </w:r>
    </w:p>
    <w:p w:rsidR="0054672C" w:rsidRPr="0054672C" w:rsidRDefault="0054672C" w:rsidP="0054672C">
      <w:pPr>
        <w:widowControl w:val="0"/>
        <w:numPr>
          <w:ilvl w:val="1"/>
          <w:numId w:val="2"/>
        </w:numPr>
        <w:tabs>
          <w:tab w:val="right" w:pos="1134"/>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54672C">
        <w:rPr>
          <w:rFonts w:ascii="Times New Roman" w:eastAsia="Lucida Sans Unicode" w:hAnsi="Times New Roman" w:cs="Times New Roman"/>
          <w:sz w:val="24"/>
          <w:szCs w:val="24"/>
        </w:rPr>
        <w:t>izteikt lēmuma 20.pielikuma Jēkabpils pamatskola 2.punktu šādā redakcijā (pielikumā);</w:t>
      </w:r>
    </w:p>
    <w:p w:rsidR="0054672C" w:rsidRPr="0054672C" w:rsidRDefault="0054672C" w:rsidP="0054672C">
      <w:pPr>
        <w:widowControl w:val="0"/>
        <w:numPr>
          <w:ilvl w:val="0"/>
          <w:numId w:val="2"/>
        </w:numPr>
        <w:tabs>
          <w:tab w:val="right" w:pos="1134"/>
          <w:tab w:val="right" w:pos="1418"/>
        </w:tabs>
        <w:suppressAutoHyphens/>
        <w:spacing w:after="0" w:line="240" w:lineRule="auto"/>
        <w:ind w:left="0" w:firstLine="709"/>
        <w:jc w:val="both"/>
        <w:rPr>
          <w:rFonts w:ascii="Times New Roman" w:eastAsia="Lucida Sans Unicode" w:hAnsi="Times New Roman" w:cs="Times New Roman"/>
          <w:sz w:val="24"/>
          <w:szCs w:val="24"/>
        </w:rPr>
      </w:pPr>
      <w:r w:rsidRPr="0054672C">
        <w:rPr>
          <w:rFonts w:ascii="Times New Roman" w:eastAsia="Lucida Sans Unicode" w:hAnsi="Times New Roman" w:cs="Times New Roman"/>
          <w:sz w:val="24"/>
          <w:szCs w:val="24"/>
          <w:lang w:eastAsia="lv-LV"/>
        </w:rPr>
        <w:t xml:space="preserve">Lēmums stājas spēkā no 01.01.2014. </w:t>
      </w:r>
      <w:r w:rsidRPr="0054672C">
        <w:rPr>
          <w:rFonts w:ascii="Times New Roman" w:eastAsia="Lucida Sans Unicode" w:hAnsi="Times New Roman" w:cs="Times New Roman"/>
          <w:sz w:val="24"/>
          <w:szCs w:val="24"/>
          <w:lang w:eastAsia="lv-LV"/>
        </w:rPr>
        <w:fldChar w:fldCharType="begin">
          <w:ffData>
            <w:name w:val="Text6"/>
            <w:enabled/>
            <w:calcOnExit w:val="0"/>
            <w:textInput/>
          </w:ffData>
        </w:fldChar>
      </w:r>
      <w:r w:rsidRPr="0054672C">
        <w:rPr>
          <w:rFonts w:ascii="Times New Roman" w:eastAsia="Lucida Sans Unicode" w:hAnsi="Times New Roman" w:cs="Times New Roman"/>
          <w:sz w:val="24"/>
          <w:szCs w:val="24"/>
          <w:lang w:eastAsia="lv-LV"/>
        </w:rPr>
        <w:instrText xml:space="preserve"> FORMTEXT </w:instrText>
      </w:r>
      <w:r w:rsidRPr="0054672C">
        <w:rPr>
          <w:rFonts w:ascii="Times New Roman" w:eastAsia="Lucida Sans Unicode" w:hAnsi="Times New Roman" w:cs="Times New Roman"/>
          <w:sz w:val="24"/>
          <w:szCs w:val="24"/>
          <w:lang w:eastAsia="lv-LV"/>
        </w:rPr>
      </w:r>
      <w:r w:rsidRPr="0054672C">
        <w:rPr>
          <w:rFonts w:ascii="Times New Roman" w:eastAsia="Lucida Sans Unicode" w:hAnsi="Times New Roman" w:cs="Times New Roman"/>
          <w:sz w:val="24"/>
          <w:szCs w:val="24"/>
          <w:lang w:eastAsia="lv-LV"/>
        </w:rPr>
        <w:fldChar w:fldCharType="separate"/>
      </w:r>
    </w:p>
    <w:p w:rsidR="0054672C" w:rsidRPr="0054672C" w:rsidRDefault="0054672C" w:rsidP="0054672C">
      <w:pPr>
        <w:widowControl w:val="0"/>
        <w:numPr>
          <w:ilvl w:val="0"/>
          <w:numId w:val="2"/>
        </w:numPr>
        <w:tabs>
          <w:tab w:val="right" w:pos="1134"/>
        </w:tabs>
        <w:suppressAutoHyphens/>
        <w:spacing w:after="0" w:line="240" w:lineRule="auto"/>
        <w:ind w:left="0" w:firstLine="709"/>
        <w:jc w:val="both"/>
        <w:rPr>
          <w:rFonts w:ascii="Times New Roman" w:eastAsia="Lucida Sans Unicode" w:hAnsi="Times New Roman" w:cs="Times New Roman"/>
          <w:bCs/>
          <w:sz w:val="24"/>
          <w:szCs w:val="24"/>
        </w:rPr>
      </w:pPr>
      <w:r w:rsidRPr="0054672C">
        <w:rPr>
          <w:rFonts w:ascii="Times New Roman" w:eastAsia="Lucida Sans Unicode" w:hAnsi="Times New Roman" w:cs="Times New Roman"/>
          <w:bCs/>
          <w:sz w:val="24"/>
          <w:szCs w:val="24"/>
        </w:rPr>
        <w:t>Kontroli par lēmuma izpildi veic Jēkabpils pilsētas pašvaldības izpilddirektors.</w:t>
      </w:r>
    </w:p>
    <w:p w:rsidR="0054672C" w:rsidRPr="0054672C" w:rsidRDefault="0054672C" w:rsidP="0054672C">
      <w:pPr>
        <w:widowControl w:val="0"/>
        <w:tabs>
          <w:tab w:val="right" w:pos="1134"/>
        </w:tabs>
        <w:suppressAutoHyphens/>
        <w:spacing w:after="0" w:line="240" w:lineRule="auto"/>
        <w:ind w:firstLine="709"/>
        <w:jc w:val="both"/>
        <w:rPr>
          <w:rFonts w:ascii="Times New Roman" w:eastAsia="Lucida Sans Unicode" w:hAnsi="Times New Roman" w:cs="Times New Roman"/>
          <w:bCs/>
          <w:sz w:val="24"/>
          <w:szCs w:val="24"/>
        </w:rPr>
      </w:pPr>
      <w:r w:rsidRPr="0054672C">
        <w:rPr>
          <w:rFonts w:ascii="Times New Roman" w:eastAsia="Lucida Sans Unicode" w:hAnsi="Times New Roman" w:cs="Times New Roman"/>
          <w:bCs/>
          <w:sz w:val="24"/>
          <w:szCs w:val="24"/>
          <w:lang w:eastAsia="lv-LV"/>
        </w:rPr>
        <w:fldChar w:fldCharType="end"/>
      </w:r>
    </w:p>
    <w:p w:rsidR="0054672C" w:rsidRPr="0054672C" w:rsidRDefault="0054672C" w:rsidP="0054672C">
      <w:pPr>
        <w:widowControl w:val="0"/>
        <w:suppressAutoHyphens/>
        <w:spacing w:after="0" w:line="240" w:lineRule="auto"/>
        <w:ind w:left="720" w:hanging="720"/>
        <w:jc w:val="both"/>
        <w:rPr>
          <w:rFonts w:ascii="Times New Roman" w:eastAsia="Lucida Sans Unicode" w:hAnsi="Times New Roman" w:cs="Times New Roman"/>
          <w:bCs/>
          <w:sz w:val="24"/>
          <w:szCs w:val="24"/>
        </w:rPr>
      </w:pPr>
      <w:r w:rsidRPr="0054672C">
        <w:rPr>
          <w:rFonts w:ascii="Times New Roman" w:eastAsia="Lucida Sans Unicode" w:hAnsi="Times New Roman" w:cs="Times New Roman"/>
          <w:bCs/>
          <w:sz w:val="24"/>
          <w:szCs w:val="24"/>
        </w:rPr>
        <w:t>Pielikumā: Grozījumi Jēkabpils pamatskolas amatu sarakstā uz 1 (vienas) lpp.</w:t>
      </w:r>
    </w:p>
    <w:p w:rsidR="0054672C" w:rsidRPr="0054672C" w:rsidRDefault="0054672C" w:rsidP="0054672C">
      <w:pPr>
        <w:widowControl w:val="0"/>
        <w:suppressAutoHyphens/>
        <w:spacing w:after="0" w:line="240" w:lineRule="auto"/>
        <w:ind w:left="720" w:hanging="720"/>
        <w:jc w:val="both"/>
        <w:rPr>
          <w:rFonts w:ascii="Times New Roman" w:eastAsia="Lucida Sans Unicode" w:hAnsi="Times New Roman" w:cs="Times New Roman"/>
          <w:bCs/>
          <w:sz w:val="24"/>
          <w:szCs w:val="24"/>
        </w:rPr>
      </w:pPr>
    </w:p>
    <w:p w:rsidR="0054672C" w:rsidRPr="0054672C" w:rsidRDefault="0054672C" w:rsidP="0054672C">
      <w:pPr>
        <w:widowControl w:val="0"/>
        <w:suppressAutoHyphens/>
        <w:spacing w:after="0" w:line="240" w:lineRule="auto"/>
        <w:ind w:left="720" w:hanging="720"/>
        <w:jc w:val="both"/>
        <w:rPr>
          <w:rFonts w:ascii="Times New Roman" w:eastAsia="Lucida Sans Unicode" w:hAnsi="Times New Roman" w:cs="Times New Roman"/>
          <w:bCs/>
          <w:sz w:val="24"/>
          <w:szCs w:val="24"/>
        </w:rPr>
      </w:pPr>
    </w:p>
    <w:p w:rsidR="0054672C" w:rsidRPr="0054672C" w:rsidRDefault="0054672C" w:rsidP="0054672C">
      <w:pPr>
        <w:widowControl w:val="0"/>
        <w:tabs>
          <w:tab w:val="right" w:pos="9356"/>
        </w:tabs>
        <w:suppressAutoHyphens/>
        <w:spacing w:after="0" w:line="240" w:lineRule="auto"/>
        <w:jc w:val="both"/>
        <w:rPr>
          <w:rFonts w:ascii="Times New Roman" w:eastAsia="Lucida Sans Unicode" w:hAnsi="Times New Roman" w:cs="Tahoma"/>
          <w:sz w:val="24"/>
          <w:szCs w:val="24"/>
        </w:rPr>
      </w:pPr>
      <w:r w:rsidRPr="0054672C">
        <w:rPr>
          <w:rFonts w:ascii="Times New Roman" w:eastAsia="Lucida Sans Unicode" w:hAnsi="Times New Roman" w:cs="Tahoma"/>
          <w:sz w:val="24"/>
          <w:szCs w:val="24"/>
        </w:rPr>
        <w:t>Sēdes vadītājs</w:t>
      </w:r>
      <w:r w:rsidRPr="0054672C">
        <w:rPr>
          <w:rFonts w:ascii="Times New Roman" w:eastAsia="Lucida Sans Unicode" w:hAnsi="Times New Roman" w:cs="Tahoma"/>
          <w:sz w:val="24"/>
          <w:szCs w:val="24"/>
        </w:rPr>
        <w:tab/>
      </w:r>
    </w:p>
    <w:p w:rsidR="0054672C" w:rsidRPr="0054672C" w:rsidRDefault="0054672C" w:rsidP="0054672C">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54672C">
        <w:rPr>
          <w:rFonts w:ascii="Times New Roman" w:eastAsia="Lucida Sans Unicode" w:hAnsi="Times New Roman" w:cs="Times New Roman"/>
          <w:sz w:val="24"/>
          <w:szCs w:val="24"/>
        </w:rPr>
        <w:t>Domes priekšsēdētāja vietnieks</w:t>
      </w:r>
    </w:p>
    <w:p w:rsidR="0054672C" w:rsidRPr="0054672C" w:rsidRDefault="0054672C" w:rsidP="0054672C">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54672C">
        <w:rPr>
          <w:rFonts w:ascii="Times New Roman" w:eastAsia="Lucida Sans Unicode" w:hAnsi="Times New Roman" w:cs="Times New Roman"/>
          <w:sz w:val="24"/>
          <w:szCs w:val="24"/>
        </w:rPr>
        <w:t>tautsaimniecības jautājumos</w:t>
      </w:r>
      <w:r w:rsidRPr="0054672C">
        <w:rPr>
          <w:rFonts w:ascii="Times New Roman" w:eastAsia="Lucida Sans Unicode" w:hAnsi="Times New Roman" w:cs="Times New Roman"/>
          <w:sz w:val="24"/>
          <w:szCs w:val="24"/>
        </w:rPr>
        <w:tab/>
      </w:r>
      <w:r w:rsidRPr="0054672C">
        <w:rPr>
          <w:rFonts w:ascii="Times New Roman" w:eastAsia="Lucida Sans Unicode" w:hAnsi="Times New Roman" w:cs="Times New Roman"/>
          <w:sz w:val="24"/>
          <w:szCs w:val="24"/>
        </w:rPr>
        <w:tab/>
      </w:r>
      <w:proofErr w:type="spellStart"/>
      <w:r w:rsidRPr="0054672C">
        <w:rPr>
          <w:rFonts w:ascii="Times New Roman" w:eastAsia="Lucida Sans Unicode" w:hAnsi="Times New Roman" w:cs="Tahoma"/>
          <w:sz w:val="24"/>
          <w:szCs w:val="24"/>
        </w:rPr>
        <w:t>A.Kraps</w:t>
      </w:r>
      <w:proofErr w:type="spellEnd"/>
    </w:p>
    <w:p w:rsidR="0054672C" w:rsidRPr="0054672C" w:rsidRDefault="0054672C" w:rsidP="0054672C">
      <w:pPr>
        <w:widowControl w:val="0"/>
        <w:tabs>
          <w:tab w:val="right" w:pos="9000"/>
        </w:tabs>
        <w:suppressAutoHyphens/>
        <w:spacing w:after="0" w:line="240" w:lineRule="auto"/>
        <w:jc w:val="both"/>
        <w:rPr>
          <w:rFonts w:ascii="Times New Roman" w:eastAsia="Lucida Sans Unicode" w:hAnsi="Times New Roman" w:cs="Tahoma"/>
          <w:sz w:val="24"/>
          <w:szCs w:val="24"/>
        </w:rPr>
      </w:pPr>
    </w:p>
    <w:p w:rsidR="0054672C" w:rsidRPr="0054672C" w:rsidRDefault="0054672C" w:rsidP="0054672C">
      <w:pPr>
        <w:widowControl w:val="0"/>
        <w:tabs>
          <w:tab w:val="right" w:pos="9356"/>
        </w:tabs>
        <w:suppressAutoHyphens/>
        <w:spacing w:after="0" w:line="240" w:lineRule="auto"/>
        <w:jc w:val="both"/>
        <w:rPr>
          <w:rFonts w:ascii="Times New Roman" w:eastAsia="Lucida Sans Unicode" w:hAnsi="Times New Roman" w:cs="Times New Roman"/>
          <w:sz w:val="20"/>
          <w:szCs w:val="20"/>
        </w:rPr>
      </w:pPr>
      <w:r w:rsidRPr="0054672C">
        <w:rPr>
          <w:rFonts w:ascii="Times New Roman" w:eastAsia="Lucida Sans Unicode" w:hAnsi="Times New Roman" w:cs="Tahoma"/>
          <w:sz w:val="20"/>
          <w:szCs w:val="20"/>
        </w:rPr>
        <w:t xml:space="preserve">Liepiņa </w:t>
      </w:r>
      <w:r w:rsidRPr="0054672C">
        <w:rPr>
          <w:rFonts w:ascii="Times New Roman" w:eastAsia="Lucida Sans Unicode" w:hAnsi="Times New Roman" w:cs="Times New Roman"/>
          <w:sz w:val="20"/>
          <w:szCs w:val="20"/>
        </w:rPr>
        <w:t>65207302</w:t>
      </w:r>
    </w:p>
    <w:p w:rsidR="0054672C" w:rsidRPr="0054672C" w:rsidRDefault="0054672C" w:rsidP="0054672C">
      <w:pPr>
        <w:widowControl w:val="0"/>
        <w:suppressAutoHyphens/>
        <w:spacing w:after="0" w:line="240" w:lineRule="auto"/>
        <w:rPr>
          <w:rFonts w:ascii="Times New Roman" w:eastAsia="Lucida Sans Unicode" w:hAnsi="Times New Roman" w:cs="Times New Roman"/>
          <w:sz w:val="24"/>
          <w:szCs w:val="24"/>
        </w:rPr>
      </w:pPr>
      <w:r w:rsidRPr="0054672C">
        <w:rPr>
          <w:rFonts w:ascii="Times New Roman" w:eastAsia="Lucida Sans Unicode" w:hAnsi="Times New Roman" w:cs="Times New Roman"/>
          <w:sz w:val="24"/>
          <w:szCs w:val="24"/>
        </w:rPr>
        <w:br w:type="page"/>
      </w:r>
    </w:p>
    <w:p w:rsidR="0054672C" w:rsidRPr="001D786B" w:rsidRDefault="0054672C" w:rsidP="0054672C">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54672C" w:rsidRPr="001D786B" w:rsidRDefault="0054672C" w:rsidP="0054672C">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3</w:t>
      </w:r>
    </w:p>
    <w:p w:rsidR="0054672C" w:rsidRPr="001D786B" w:rsidRDefault="0054672C" w:rsidP="0054672C">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EB7212" w:rsidRPr="00EB7212" w:rsidRDefault="00EB7212" w:rsidP="00EB7212">
      <w:pPr>
        <w:tabs>
          <w:tab w:val="right" w:pos="9356"/>
        </w:tabs>
        <w:snapToGrid w:val="0"/>
        <w:spacing w:after="0" w:line="240" w:lineRule="auto"/>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jc w:val="both"/>
        <w:rPr>
          <w:rFonts w:ascii="Times New Roman" w:eastAsia="Times New Roman" w:hAnsi="Times New Roman" w:cs="Tahoma"/>
          <w:bCs/>
          <w:sz w:val="24"/>
        </w:rPr>
      </w:pPr>
      <w:r w:rsidRPr="00EB7212">
        <w:rPr>
          <w:rFonts w:ascii="Times New Roman" w:eastAsia="Times New Roman" w:hAnsi="Times New Roman" w:cs="Tahoma"/>
          <w:bCs/>
          <w:sz w:val="24"/>
        </w:rPr>
        <w:t xml:space="preserve">Par </w:t>
      </w:r>
      <w:r w:rsidRPr="00EB7212">
        <w:rPr>
          <w:rFonts w:ascii="Times New Roman" w:eastAsia="Times New Roman" w:hAnsi="Times New Roman" w:cs="Tahoma"/>
          <w:bCs/>
          <w:sz w:val="24"/>
          <w:szCs w:val="24"/>
        </w:rPr>
        <w:t>amatu sarakstu Jēkabpils pilsētas interešu un profesionālās ievirzes izglītības iestādēs</w:t>
      </w:r>
    </w:p>
    <w:p w:rsidR="00EB7212" w:rsidRPr="00EB7212" w:rsidRDefault="00EB7212" w:rsidP="00EB7212">
      <w:pPr>
        <w:tabs>
          <w:tab w:val="right" w:pos="9356"/>
        </w:tabs>
        <w:snapToGrid w:val="0"/>
        <w:spacing w:after="0" w:line="240" w:lineRule="auto"/>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ind w:firstLine="720"/>
        <w:jc w:val="both"/>
        <w:rPr>
          <w:rFonts w:ascii="Times New Roman" w:eastAsia="Times New Roman" w:hAnsi="Times New Roman" w:cs="Tahoma"/>
          <w:bCs/>
          <w:sz w:val="24"/>
          <w:szCs w:val="24"/>
        </w:rPr>
      </w:pPr>
      <w:r w:rsidRPr="00EB7212">
        <w:rPr>
          <w:rFonts w:ascii="Times New Roman" w:eastAsia="Times New Roman" w:hAnsi="Times New Roman" w:cs="Tahoma"/>
          <w:bCs/>
          <w:sz w:val="24"/>
        </w:rPr>
        <w:t>Pamatojoties uz l</w:t>
      </w:r>
      <w:r w:rsidRPr="00EB7212">
        <w:rPr>
          <w:rFonts w:ascii="Times New Roman" w:eastAsia="Lucida Sans Unicode" w:hAnsi="Times New Roman" w:cs="Times New Roman"/>
          <w:noProof/>
          <w:sz w:val="24"/>
          <w:szCs w:val="24"/>
        </w:rPr>
        <w:t xml:space="preserve">ikuma “Par pašvaldībām” 21.panta pirmās daļas 13.punktu, 28.07.2009. Ministru kabineta noteikumu Nr.836. "Pedagogu darba samaksas noteikumi" 5.,6.punktu, 10.05.2011. Ministru kabineta noteikumu Nr.354 ,,Noteikumi par pedagogu profesiju un amatu sarakstu” pielikumu, </w:t>
      </w:r>
      <w:r w:rsidRPr="00EB7212">
        <w:rPr>
          <w:rFonts w:ascii="Times New Roman" w:eastAsia="Calibri" w:hAnsi="Times New Roman" w:cs="Times New Roman"/>
          <w:noProof/>
          <w:sz w:val="24"/>
          <w:szCs w:val="24"/>
        </w:rPr>
        <w:t>ņemot vērā Sociālo, izglītības, kultūras, sporta un veselības aizsardzības jautājumu komitejas 24.10.2013. lēmumu (protokols Nr.21, 19.§)</w:t>
      </w:r>
      <w:r w:rsidRPr="00EB7212">
        <w:rPr>
          <w:rFonts w:ascii="Times New Roman" w:eastAsia="Calibri" w:hAnsi="Times New Roman" w:cs="Times New Roman"/>
          <w:bCs/>
          <w:sz w:val="24"/>
          <w:szCs w:val="24"/>
        </w:rPr>
        <w:t xml:space="preserve">, </w:t>
      </w:r>
      <w:r w:rsidRPr="00EB7212">
        <w:rPr>
          <w:rFonts w:ascii="Times New Roman" w:eastAsia="Times New Roman" w:hAnsi="Times New Roman" w:cs="Tahoma"/>
          <w:bCs/>
          <w:sz w:val="24"/>
        </w:rPr>
        <w:t xml:space="preserve">ņemot vērā </w:t>
      </w:r>
      <w:r w:rsidRPr="00EB7212">
        <w:rPr>
          <w:rFonts w:ascii="Times New Roman" w:eastAsia="Times New Roman" w:hAnsi="Times New Roman" w:cs="Tahoma"/>
          <w:bCs/>
          <w:sz w:val="24"/>
          <w:szCs w:val="24"/>
        </w:rPr>
        <w:t xml:space="preserve">Finanšu komitejas 30.10.2103. lēmumu </w:t>
      </w:r>
      <w:r w:rsidRPr="00EB7212">
        <w:rPr>
          <w:rFonts w:ascii="Times New Roman" w:eastAsia="Times New Roman" w:hAnsi="Times New Roman" w:cs="Times New Roman"/>
          <w:sz w:val="24"/>
          <w:szCs w:val="24"/>
        </w:rPr>
        <w:t>(protokols Nr.23, 3.</w:t>
      </w:r>
      <w:r w:rsidRPr="00EB7212">
        <w:rPr>
          <w:rFonts w:ascii="Times New Roman" w:eastAsia="Lucida Sans Unicode" w:hAnsi="Times New Roman" w:cs="Tahoma"/>
          <w:sz w:val="24"/>
          <w:szCs w:val="24"/>
        </w:rPr>
        <w:t>§</w:t>
      </w:r>
      <w:r w:rsidRPr="00EB7212">
        <w:rPr>
          <w:rFonts w:ascii="Times New Roman" w:eastAsia="Times New Roman" w:hAnsi="Times New Roman" w:cs="Times New Roman"/>
          <w:sz w:val="24"/>
          <w:szCs w:val="24"/>
        </w:rPr>
        <w:t>),</w:t>
      </w:r>
    </w:p>
    <w:p w:rsidR="00EB7212" w:rsidRPr="00EB7212" w:rsidRDefault="00EB7212" w:rsidP="00EB7212">
      <w:pPr>
        <w:tabs>
          <w:tab w:val="right" w:pos="9356"/>
        </w:tabs>
        <w:snapToGrid w:val="0"/>
        <w:spacing w:after="0" w:line="240" w:lineRule="auto"/>
        <w:ind w:firstLine="509"/>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jc w:val="center"/>
        <w:rPr>
          <w:rFonts w:ascii="Times New Roman" w:eastAsia="Times New Roman" w:hAnsi="Times New Roman" w:cs="Tahoma"/>
          <w:bCs/>
          <w:sz w:val="24"/>
        </w:rPr>
      </w:pPr>
      <w:r w:rsidRPr="00EB7212">
        <w:rPr>
          <w:rFonts w:ascii="Times New Roman" w:eastAsia="Times New Roman" w:hAnsi="Times New Roman" w:cs="Tahoma"/>
          <w:bCs/>
          <w:sz w:val="24"/>
        </w:rPr>
        <w:t>Jēkabpils pilsētas dome nolemj:</w:t>
      </w:r>
    </w:p>
    <w:p w:rsidR="00EB7212" w:rsidRPr="00EB7212" w:rsidRDefault="00EB7212" w:rsidP="00EB7212">
      <w:pPr>
        <w:tabs>
          <w:tab w:val="right" w:pos="9356"/>
        </w:tabs>
        <w:snapToGrid w:val="0"/>
        <w:spacing w:after="0" w:line="240" w:lineRule="auto"/>
        <w:rPr>
          <w:rFonts w:ascii="Times New Roman" w:eastAsia="Times New Roman" w:hAnsi="Times New Roman" w:cs="Tahoma"/>
          <w:bCs/>
          <w:sz w:val="24"/>
        </w:rPr>
      </w:pPr>
    </w:p>
    <w:p w:rsidR="00EB7212" w:rsidRPr="00EB7212" w:rsidRDefault="00EB7212" w:rsidP="00EB7212">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EB7212">
        <w:rPr>
          <w:rFonts w:ascii="Times New Roman" w:eastAsia="Lucida Sans Unicode" w:hAnsi="Times New Roman" w:cs="Tahoma"/>
          <w:bCs/>
          <w:sz w:val="24"/>
        </w:rPr>
        <w:t xml:space="preserve">1. </w:t>
      </w:r>
      <w:r w:rsidRPr="00EB7212">
        <w:rPr>
          <w:rFonts w:ascii="Times New Roman" w:eastAsia="Lucida Sans Unicode" w:hAnsi="Times New Roman" w:cs="Times New Roman"/>
          <w:bCs/>
          <w:sz w:val="24"/>
          <w:szCs w:val="24"/>
        </w:rPr>
        <w:t xml:space="preserve">Apstiprināt amatu sarakstu (saskaņā ar profesiju klasifikatoru kodiem) un amata vienību skaitu Jēkabpils pilsētas </w:t>
      </w:r>
      <w:r w:rsidRPr="00EB7212">
        <w:rPr>
          <w:rFonts w:ascii="Times New Roman" w:eastAsia="Times New Roman" w:hAnsi="Times New Roman" w:cs="Tahoma"/>
          <w:bCs/>
          <w:sz w:val="24"/>
          <w:szCs w:val="24"/>
        </w:rPr>
        <w:t>interešu un profesionālās ievirzes izglītības iestādēs</w:t>
      </w:r>
      <w:r w:rsidRPr="00EB7212">
        <w:rPr>
          <w:rFonts w:ascii="Times New Roman" w:eastAsia="Lucida Sans Unicode" w:hAnsi="Times New Roman" w:cs="Times New Roman"/>
          <w:bCs/>
          <w:sz w:val="24"/>
          <w:szCs w:val="24"/>
        </w:rPr>
        <w:t xml:space="preserve"> saskaņā ar realizētajām izglītības programmām:</w:t>
      </w:r>
    </w:p>
    <w:p w:rsidR="00EB7212" w:rsidRPr="00EB7212" w:rsidRDefault="00EB7212" w:rsidP="00EB7212">
      <w:pPr>
        <w:widowControl w:val="0"/>
        <w:tabs>
          <w:tab w:val="left" w:pos="1134"/>
        </w:tabs>
        <w:suppressAutoHyphens/>
        <w:spacing w:after="0" w:line="240" w:lineRule="auto"/>
        <w:ind w:firstLine="709"/>
        <w:jc w:val="both"/>
        <w:rPr>
          <w:rFonts w:ascii="Times New Roman" w:eastAsia="Times New Roman" w:hAnsi="Times New Roman" w:cs="Tahoma"/>
          <w:bCs/>
          <w:sz w:val="24"/>
        </w:rPr>
      </w:pPr>
      <w:r w:rsidRPr="00EB7212">
        <w:rPr>
          <w:rFonts w:ascii="Times New Roman" w:eastAsia="Lucida Sans Unicode" w:hAnsi="Times New Roman" w:cs="Times New Roman"/>
          <w:bCs/>
          <w:sz w:val="24"/>
          <w:szCs w:val="24"/>
        </w:rPr>
        <w:t>1.1.Jēkabpils mākslas skolai: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2"/>
        <w:gridCol w:w="1626"/>
        <w:gridCol w:w="1701"/>
        <w:gridCol w:w="1417"/>
        <w:gridCol w:w="1418"/>
        <w:gridCol w:w="1134"/>
      </w:tblGrid>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Profesijas un amati </w:t>
            </w:r>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Kopā </w:t>
            </w:r>
          </w:p>
        </w:tc>
      </w:tr>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1.1.1.Direktors</w:t>
            </w:r>
            <w:proofErr w:type="gramStart"/>
            <w:r w:rsidRPr="00EB7212">
              <w:rPr>
                <w:rFonts w:ascii="Times New Roman" w:eastAsia="Times New Roman" w:hAnsi="Times New Roman" w:cs="Times New Roman"/>
                <w:sz w:val="24"/>
                <w:szCs w:val="24"/>
              </w:rPr>
              <w:t xml:space="preserve">                        </w:t>
            </w:r>
            <w:proofErr w:type="gramEnd"/>
          </w:p>
          <w:p w:rsidR="00EB7212" w:rsidRPr="00EB7212" w:rsidRDefault="00EB7212" w:rsidP="00EB7212">
            <w:pPr>
              <w:spacing w:after="0" w:line="240" w:lineRule="auto"/>
              <w:rPr>
                <w:rFonts w:ascii="Times New Roman" w:eastAsia="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1345 08</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1.1.2.Direktora vietnieks izglītības jomā</w:t>
            </w:r>
            <w:proofErr w:type="gramStart"/>
            <w:r w:rsidRPr="00EB7212">
              <w:rPr>
                <w:rFonts w:ascii="Times New Roman" w:eastAsia="Times New Roman" w:hAnsi="Times New Roman" w:cs="Times New Roman"/>
                <w:sz w:val="24"/>
                <w:szCs w:val="24"/>
              </w:rPr>
              <w:t xml:space="preserve">             </w:t>
            </w:r>
            <w:proofErr w:type="gramEnd"/>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1345 04</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0,102</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0,398</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r>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1.1.3.Bibliotekārs</w:t>
            </w:r>
            <w:proofErr w:type="gramStart"/>
            <w:r w:rsidRPr="00EB7212">
              <w:rPr>
                <w:rFonts w:ascii="Times New Roman" w:eastAsia="Times New Roman" w:hAnsi="Times New Roman" w:cs="Times New Roman"/>
                <w:sz w:val="24"/>
                <w:szCs w:val="24"/>
              </w:rPr>
              <w:t xml:space="preserve">                                                  </w:t>
            </w:r>
            <w:proofErr w:type="gramEnd"/>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2622 07</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0,35</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0.35</w:t>
            </w:r>
          </w:p>
        </w:tc>
      </w:tr>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1.1.4.profesionālās ievirzes izglītības skolotājs</w:t>
            </w:r>
            <w:proofErr w:type="gramStart"/>
            <w:r w:rsidRPr="00EB7212">
              <w:rPr>
                <w:rFonts w:ascii="Times New Roman" w:eastAsia="Times New Roman" w:hAnsi="Times New Roman" w:cs="Times New Roman"/>
                <w:sz w:val="24"/>
                <w:szCs w:val="24"/>
              </w:rPr>
              <w:t xml:space="preserve">   </w:t>
            </w:r>
            <w:proofErr w:type="gramEnd"/>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2320 02</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9,3</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4,319</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9,3</w:t>
            </w:r>
          </w:p>
        </w:tc>
      </w:tr>
      <w:tr w:rsidR="00EB7212" w:rsidRPr="00EB7212" w:rsidTr="002C54DA">
        <w:tc>
          <w:tcPr>
            <w:tcW w:w="2202"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Kopā</w:t>
            </w:r>
          </w:p>
        </w:tc>
        <w:tc>
          <w:tcPr>
            <w:tcW w:w="162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9,3</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4,771</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1,398</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p>
        </w:tc>
      </w:tr>
    </w:tbl>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r w:rsidRPr="00EB7212">
        <w:rPr>
          <w:rFonts w:ascii="Times New Roman" w:eastAsia="Times New Roman" w:hAnsi="Times New Roman" w:cs="Tahoma"/>
          <w:bCs/>
          <w:sz w:val="24"/>
        </w:rPr>
        <w:t>1.2. Arvīda Žilinska Jēkabpils mūzikas skolai: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Kopā </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1.2.1.Direktors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1345 08</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0,53</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0,47</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1.2.2.Direktora vietnieks izglītības jomā</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1345 04</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1.2.3.Bibliotekārs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2622 07</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1.2.4.Profesionālās ievirzes izglītības skolotājs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2320 02</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31,34</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4,13</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35,47</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1.2.5.Interešu izglītības skolotājs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2359 06</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1,26</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1,26</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31,34</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6,92</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0,47</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38,73</w:t>
            </w:r>
          </w:p>
        </w:tc>
      </w:tr>
    </w:tbl>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r w:rsidRPr="00EB7212">
        <w:rPr>
          <w:rFonts w:ascii="Times New Roman" w:eastAsia="Times New Roman" w:hAnsi="Times New Roman" w:cs="Tahoma"/>
          <w:bCs/>
          <w:sz w:val="24"/>
        </w:rPr>
        <w:t>1.3. Jēkabpils sporta skolai: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lastRenderedPageBreak/>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Valsts </w:t>
            </w:r>
          </w:p>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mērķdotācijas</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Kopā </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1.3.1.Direktors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1345 08</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1.3.2.Direktora vietnieks izglītības jomā</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1345 09</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0,356</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0,644</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1.3.3.Profesionālās ievirzes izglītības skolotājs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2320 02</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14,548</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2,888</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2,18</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19,616</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1.3.4.Izglītības metodiķis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2351 01</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1.3.5.Interešu izglītības skolotājs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2359 06</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4,003</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4,003</w:t>
            </w:r>
          </w:p>
        </w:tc>
      </w:tr>
      <w:tr w:rsidR="00EB7212" w:rsidRPr="00EB7212" w:rsidTr="002C54DA">
        <w:tc>
          <w:tcPr>
            <w:tcW w:w="2410"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18,907</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2,888</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4,324</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26,119</w:t>
            </w:r>
          </w:p>
        </w:tc>
      </w:tr>
    </w:tbl>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p>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r w:rsidRPr="00EB7212">
        <w:rPr>
          <w:rFonts w:ascii="Times New Roman" w:eastAsia="Times New Roman" w:hAnsi="Times New Roman" w:cs="Tahoma"/>
          <w:bCs/>
          <w:sz w:val="24"/>
        </w:rPr>
        <w:t>1.4. Jēkabpils bērnu un jauniešu centram: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418"/>
        <w:gridCol w:w="1701"/>
        <w:gridCol w:w="1417"/>
        <w:gridCol w:w="1418"/>
        <w:gridCol w:w="1134"/>
      </w:tblGrid>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Pašvaldības finansējums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Vecāku finansējums</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Kopā </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1.4.1.Direktors</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0,513</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0,487</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1.4.2.Direktora vietnieks izglītības jomā</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1345 04</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0,398</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0,467</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0,135</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 xml:space="preserve">1.4.3. Izglītības metodiķis </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235101</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1.4.3.Interešu izglītības skolotājs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2359 06</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11,999</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5,238</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17,237</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1.4.4. Pedagogs karjeras konsultants</w:t>
            </w:r>
            <w:proofErr w:type="gramStart"/>
            <w:r w:rsidRPr="00EB7212">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235915</w:t>
            </w: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1</w:t>
            </w:r>
          </w:p>
        </w:tc>
      </w:tr>
      <w:tr w:rsidR="00EB7212" w:rsidRPr="00EB7212" w:rsidTr="002C54DA">
        <w:tc>
          <w:tcPr>
            <w:tcW w:w="2376"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15,21</w:t>
            </w:r>
          </w:p>
        </w:tc>
        <w:tc>
          <w:tcPr>
            <w:tcW w:w="1417"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7,192</w:t>
            </w:r>
          </w:p>
        </w:tc>
        <w:tc>
          <w:tcPr>
            <w:tcW w:w="1418"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0,135</w:t>
            </w:r>
          </w:p>
        </w:tc>
        <w:tc>
          <w:tcPr>
            <w:tcW w:w="1134" w:type="dxa"/>
            <w:tcBorders>
              <w:top w:val="single" w:sz="4" w:space="0" w:color="auto"/>
              <w:left w:val="single" w:sz="4" w:space="0" w:color="auto"/>
              <w:bottom w:val="single" w:sz="4" w:space="0" w:color="auto"/>
              <w:right w:val="single" w:sz="4" w:space="0" w:color="auto"/>
            </w:tcBorders>
          </w:tcPr>
          <w:p w:rsidR="00EB7212" w:rsidRPr="00EB7212" w:rsidRDefault="00EB7212" w:rsidP="00EB7212">
            <w:pPr>
              <w:spacing w:after="0" w:line="240" w:lineRule="auto"/>
              <w:rPr>
                <w:rFonts w:ascii="Times New Roman" w:eastAsia="Times New Roman" w:hAnsi="Times New Roman" w:cs="Times New Roman"/>
                <w:b/>
                <w:sz w:val="24"/>
                <w:szCs w:val="24"/>
              </w:rPr>
            </w:pPr>
            <w:r w:rsidRPr="00EB7212">
              <w:rPr>
                <w:rFonts w:ascii="Times New Roman" w:eastAsia="Times New Roman" w:hAnsi="Times New Roman" w:cs="Times New Roman"/>
                <w:b/>
                <w:sz w:val="24"/>
                <w:szCs w:val="24"/>
              </w:rPr>
              <w:t>22,537</w:t>
            </w:r>
          </w:p>
        </w:tc>
      </w:tr>
    </w:tbl>
    <w:p w:rsidR="00EB7212" w:rsidRPr="00EB7212" w:rsidRDefault="00EB7212" w:rsidP="00EB7212">
      <w:pPr>
        <w:tabs>
          <w:tab w:val="right" w:pos="9356"/>
        </w:tabs>
        <w:snapToGrid w:val="0"/>
        <w:spacing w:after="0" w:line="240" w:lineRule="auto"/>
        <w:ind w:firstLine="748"/>
        <w:jc w:val="both"/>
        <w:rPr>
          <w:rFonts w:ascii="Times New Roman" w:eastAsia="Times New Roman" w:hAnsi="Times New Roman" w:cs="Tahoma"/>
          <w:bCs/>
          <w:sz w:val="24"/>
        </w:rPr>
      </w:pPr>
    </w:p>
    <w:p w:rsidR="00EB7212" w:rsidRPr="00EB7212" w:rsidRDefault="00EB7212" w:rsidP="00EB7212">
      <w:pPr>
        <w:tabs>
          <w:tab w:val="left" w:pos="1134"/>
          <w:tab w:val="right" w:pos="9356"/>
        </w:tabs>
        <w:snapToGrid w:val="0"/>
        <w:spacing w:after="0" w:line="240" w:lineRule="auto"/>
        <w:ind w:firstLine="709"/>
        <w:jc w:val="both"/>
        <w:rPr>
          <w:rFonts w:ascii="Times New Roman" w:eastAsia="Times New Roman" w:hAnsi="Times New Roman" w:cs="Tahoma"/>
          <w:bCs/>
          <w:sz w:val="24"/>
        </w:rPr>
      </w:pPr>
      <w:r w:rsidRPr="00EB7212">
        <w:rPr>
          <w:rFonts w:ascii="Times New Roman" w:eastAsia="Times New Roman" w:hAnsi="Times New Roman" w:cs="Tahoma"/>
          <w:bCs/>
          <w:sz w:val="24"/>
        </w:rPr>
        <w:t>2. Lēmuma 1.punktu piemēro no 01.09.2013.</w:t>
      </w:r>
    </w:p>
    <w:p w:rsidR="00EB7212" w:rsidRPr="00EB7212" w:rsidRDefault="00EB7212" w:rsidP="00EB7212">
      <w:pPr>
        <w:tabs>
          <w:tab w:val="left" w:pos="1134"/>
          <w:tab w:val="right" w:pos="9356"/>
        </w:tabs>
        <w:snapToGrid w:val="0"/>
        <w:spacing w:after="0" w:line="240" w:lineRule="auto"/>
        <w:ind w:firstLine="709"/>
        <w:jc w:val="both"/>
        <w:rPr>
          <w:rFonts w:ascii="Times New Roman" w:eastAsia="Times New Roman" w:hAnsi="Times New Roman" w:cs="Tahoma"/>
          <w:bCs/>
          <w:sz w:val="24"/>
        </w:rPr>
      </w:pPr>
      <w:r w:rsidRPr="00EB7212">
        <w:rPr>
          <w:rFonts w:ascii="Times New Roman" w:eastAsia="Times New Roman" w:hAnsi="Times New Roman" w:cs="Tahoma"/>
          <w:bCs/>
          <w:sz w:val="24"/>
        </w:rPr>
        <w:t>3.Atzīt par spēku zaudējušu 25.10.2012. Jēkabpils pilsētas domes lēmumu Nr.393</w:t>
      </w:r>
      <w:r w:rsidRPr="00EB7212">
        <w:rPr>
          <w:rFonts w:ascii="Times New Roman" w:eastAsia="Times New Roman" w:hAnsi="Times New Roman" w:cs="Times New Roman"/>
          <w:bCs/>
          <w:sz w:val="24"/>
        </w:rPr>
        <w:t>,,</w:t>
      </w:r>
      <w:r w:rsidRPr="00EB7212">
        <w:rPr>
          <w:rFonts w:ascii="Times New Roman" w:eastAsia="Calibri" w:hAnsi="Times New Roman" w:cs="Times New Roman"/>
        </w:rPr>
        <w:t>Par amatu sarakstu profesionālās ievirzes skolās un Jēkabpils Bērnu un jauniešu centrā’’.</w:t>
      </w:r>
    </w:p>
    <w:p w:rsidR="00EB7212" w:rsidRPr="00EB7212" w:rsidRDefault="00EB7212" w:rsidP="00EB7212">
      <w:pPr>
        <w:tabs>
          <w:tab w:val="left" w:pos="1134"/>
          <w:tab w:val="right" w:pos="9356"/>
        </w:tabs>
        <w:snapToGrid w:val="0"/>
        <w:spacing w:after="0" w:line="240" w:lineRule="auto"/>
        <w:ind w:firstLine="709"/>
        <w:rPr>
          <w:rFonts w:ascii="Times New Roman" w:eastAsia="Times New Roman" w:hAnsi="Times New Roman" w:cs="Tahoma"/>
          <w:bCs/>
          <w:sz w:val="24"/>
        </w:rPr>
      </w:pPr>
      <w:r w:rsidRPr="00EB7212">
        <w:rPr>
          <w:rFonts w:ascii="Times New Roman" w:eastAsia="Times New Roman" w:hAnsi="Times New Roman" w:cs="Tahoma"/>
          <w:bCs/>
          <w:sz w:val="24"/>
        </w:rPr>
        <w:t>4. Kontroli par lēmuma izpildi veic izpilddirektors.</w:t>
      </w:r>
    </w:p>
    <w:p w:rsidR="00EB7212" w:rsidRPr="00EB7212" w:rsidRDefault="00EB7212" w:rsidP="00EB7212">
      <w:pPr>
        <w:tabs>
          <w:tab w:val="right" w:pos="9356"/>
        </w:tabs>
        <w:spacing w:after="0" w:line="240" w:lineRule="auto"/>
        <w:rPr>
          <w:rFonts w:ascii="Times New Roman" w:eastAsia="Times New Roman" w:hAnsi="Times New Roman" w:cs="Times New Roman"/>
          <w:sz w:val="24"/>
          <w:szCs w:val="24"/>
        </w:rPr>
      </w:pPr>
    </w:p>
    <w:p w:rsidR="00EB7212" w:rsidRPr="00EB7212" w:rsidRDefault="00EB7212" w:rsidP="00EB7212">
      <w:pPr>
        <w:tabs>
          <w:tab w:val="right" w:pos="9356"/>
        </w:tabs>
        <w:spacing w:after="0" w:line="240" w:lineRule="auto"/>
        <w:rPr>
          <w:rFonts w:ascii="Times New Roman" w:eastAsia="Times New Roman" w:hAnsi="Times New Roman" w:cs="Times New Roman"/>
          <w:sz w:val="24"/>
          <w:szCs w:val="24"/>
        </w:rPr>
      </w:pPr>
    </w:p>
    <w:p w:rsidR="00EB7212" w:rsidRPr="00EB7212" w:rsidRDefault="00EB7212" w:rsidP="00EB7212">
      <w:pPr>
        <w:tabs>
          <w:tab w:val="left" w:pos="7140"/>
        </w:tabs>
        <w:spacing w:after="0" w:line="240" w:lineRule="auto"/>
        <w:rPr>
          <w:rFonts w:ascii="Times New Roman" w:eastAsia="Times New Roman" w:hAnsi="Times New Roman" w:cs="Times New Roman"/>
          <w:sz w:val="24"/>
          <w:szCs w:val="24"/>
        </w:rPr>
      </w:pPr>
      <w:r w:rsidRPr="00EB7212">
        <w:rPr>
          <w:rFonts w:ascii="Times New Roman" w:eastAsia="Times New Roman" w:hAnsi="Times New Roman" w:cs="Times New Roman"/>
          <w:sz w:val="24"/>
          <w:szCs w:val="24"/>
        </w:rPr>
        <w:t>Sēdes vadītājs</w:t>
      </w:r>
    </w:p>
    <w:p w:rsidR="00EB7212" w:rsidRPr="00EB7212" w:rsidRDefault="00EB7212" w:rsidP="00EB7212">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EB7212">
        <w:rPr>
          <w:rFonts w:ascii="Times New Roman" w:eastAsia="Lucida Sans Unicode" w:hAnsi="Times New Roman" w:cs="Times New Roman"/>
          <w:sz w:val="24"/>
          <w:szCs w:val="24"/>
        </w:rPr>
        <w:t>Domes priekšsēdētāja vietnieks</w:t>
      </w:r>
    </w:p>
    <w:p w:rsidR="007904DA" w:rsidRDefault="00EB7212" w:rsidP="00EB7212">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EB7212">
        <w:rPr>
          <w:rFonts w:ascii="Times New Roman" w:eastAsia="Lucida Sans Unicode" w:hAnsi="Times New Roman" w:cs="Times New Roman"/>
          <w:sz w:val="24"/>
          <w:szCs w:val="24"/>
        </w:rPr>
        <w:t>tautsaimniecības jautājumos</w:t>
      </w:r>
      <w:r w:rsidRPr="00EB7212">
        <w:rPr>
          <w:rFonts w:ascii="Times New Roman" w:eastAsia="Lucida Sans Unicode" w:hAnsi="Times New Roman" w:cs="Times New Roman"/>
          <w:sz w:val="24"/>
          <w:szCs w:val="24"/>
        </w:rPr>
        <w:tab/>
        <w:t>(personiskais paraksts)</w:t>
      </w:r>
      <w:r w:rsidRPr="00EB7212">
        <w:rPr>
          <w:rFonts w:ascii="Times New Roman" w:eastAsia="Lucida Sans Unicode" w:hAnsi="Times New Roman" w:cs="Times New Roman"/>
          <w:sz w:val="24"/>
          <w:szCs w:val="24"/>
        </w:rPr>
        <w:tab/>
      </w:r>
      <w:proofErr w:type="spellStart"/>
      <w:r w:rsidRPr="00EB7212">
        <w:rPr>
          <w:rFonts w:ascii="Times New Roman" w:eastAsia="Lucida Sans Unicode" w:hAnsi="Times New Roman" w:cs="Tahoma"/>
          <w:sz w:val="24"/>
          <w:szCs w:val="24"/>
        </w:rPr>
        <w:t>A.Kraps</w:t>
      </w:r>
      <w:proofErr w:type="spellEnd"/>
    </w:p>
    <w:p w:rsidR="007904DA" w:rsidRDefault="007904DA" w:rsidP="00EB7212">
      <w:pPr>
        <w:tabs>
          <w:tab w:val="right" w:pos="9356"/>
        </w:tabs>
        <w:spacing w:after="0" w:line="240" w:lineRule="auto"/>
        <w:rPr>
          <w:rFonts w:ascii="Times New Roman" w:eastAsia="Times New Roman" w:hAnsi="Times New Roman" w:cs="Times New Roman"/>
          <w:sz w:val="20"/>
          <w:szCs w:val="20"/>
        </w:rPr>
      </w:pPr>
    </w:p>
    <w:p w:rsidR="007904DA" w:rsidRDefault="00EB7212" w:rsidP="00EB7212">
      <w:pPr>
        <w:tabs>
          <w:tab w:val="right" w:pos="9356"/>
        </w:tabs>
        <w:spacing w:after="0" w:line="240" w:lineRule="auto"/>
        <w:rPr>
          <w:rFonts w:ascii="Times New Roman" w:eastAsia="Times New Roman" w:hAnsi="Times New Roman" w:cs="Times New Roman"/>
          <w:sz w:val="20"/>
          <w:szCs w:val="20"/>
        </w:rPr>
      </w:pPr>
      <w:proofErr w:type="spellStart"/>
      <w:r w:rsidRPr="00EB7212">
        <w:rPr>
          <w:rFonts w:ascii="Times New Roman" w:eastAsia="Times New Roman" w:hAnsi="Times New Roman" w:cs="Times New Roman"/>
          <w:sz w:val="20"/>
          <w:szCs w:val="20"/>
        </w:rPr>
        <w:t>Strapcāne</w:t>
      </w:r>
      <w:proofErr w:type="spellEnd"/>
      <w:r w:rsidRPr="00EB7212">
        <w:rPr>
          <w:rFonts w:ascii="Times New Roman" w:eastAsia="Times New Roman" w:hAnsi="Times New Roman" w:cs="Times New Roman"/>
          <w:sz w:val="20"/>
          <w:szCs w:val="20"/>
        </w:rPr>
        <w:t xml:space="preserve"> 65207055</w:t>
      </w:r>
    </w:p>
    <w:p w:rsidR="007904DA" w:rsidRDefault="007904D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7904DA" w:rsidRPr="001D786B" w:rsidRDefault="007904DA" w:rsidP="007904DA">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7904DA" w:rsidRPr="001D786B" w:rsidRDefault="007904DA" w:rsidP="007904DA">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4</w:t>
      </w:r>
    </w:p>
    <w:p w:rsidR="007904DA" w:rsidRPr="001D786B" w:rsidRDefault="007904DA" w:rsidP="007904DA">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8268F0" w:rsidRPr="008268F0" w:rsidRDefault="008268F0" w:rsidP="008268F0">
      <w:pPr>
        <w:tabs>
          <w:tab w:val="right" w:pos="9356"/>
        </w:tabs>
        <w:snapToGrid w:val="0"/>
        <w:spacing w:after="0" w:line="240" w:lineRule="auto"/>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jc w:val="both"/>
        <w:rPr>
          <w:rFonts w:ascii="Times New Roman" w:eastAsia="Times New Roman" w:hAnsi="Times New Roman" w:cs="Tahoma"/>
          <w:bCs/>
          <w:sz w:val="24"/>
        </w:rPr>
      </w:pPr>
      <w:r w:rsidRPr="008268F0">
        <w:rPr>
          <w:rFonts w:ascii="Times New Roman" w:eastAsia="Times New Roman" w:hAnsi="Times New Roman" w:cs="Tahoma"/>
          <w:bCs/>
          <w:sz w:val="24"/>
        </w:rPr>
        <w:t xml:space="preserve">Par </w:t>
      </w:r>
      <w:r w:rsidRPr="008268F0">
        <w:rPr>
          <w:rFonts w:ascii="Times New Roman" w:eastAsia="Times New Roman" w:hAnsi="Times New Roman" w:cs="Tahoma"/>
          <w:bCs/>
          <w:sz w:val="24"/>
          <w:szCs w:val="24"/>
        </w:rPr>
        <w:t>amatu sarakstu Jēkabpils pilsētas pirmsskolas izglītības iestādēs</w:t>
      </w:r>
    </w:p>
    <w:p w:rsidR="008268F0" w:rsidRPr="008268F0" w:rsidRDefault="008268F0" w:rsidP="008268F0">
      <w:pPr>
        <w:tabs>
          <w:tab w:val="right" w:pos="9356"/>
        </w:tabs>
        <w:snapToGrid w:val="0"/>
        <w:spacing w:after="0" w:line="240" w:lineRule="auto"/>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20"/>
        <w:jc w:val="both"/>
        <w:rPr>
          <w:rFonts w:ascii="Times New Roman" w:eastAsia="Times New Roman" w:hAnsi="Times New Roman" w:cs="Tahoma"/>
          <w:bCs/>
          <w:sz w:val="24"/>
          <w:szCs w:val="24"/>
        </w:rPr>
      </w:pPr>
      <w:r w:rsidRPr="008268F0">
        <w:rPr>
          <w:rFonts w:ascii="Times New Roman" w:eastAsia="Times New Roman" w:hAnsi="Times New Roman" w:cs="Tahoma"/>
          <w:bCs/>
          <w:sz w:val="24"/>
        </w:rPr>
        <w:t>Pamatojoties uz l</w:t>
      </w:r>
      <w:r w:rsidRPr="008268F0">
        <w:rPr>
          <w:rFonts w:ascii="Times New Roman" w:eastAsia="Lucida Sans Unicode" w:hAnsi="Times New Roman" w:cs="Times New Roman"/>
          <w:noProof/>
          <w:sz w:val="24"/>
          <w:szCs w:val="24"/>
        </w:rPr>
        <w:t>ikuma “Par pašvaldībām” 21.panta pirmās daļas 13.punktu, 28.07.2009. Ministru kabineta noteikumu Nr.836. "Pedagogu darba samaksas noteikumi" 5., 6.punktu, 10.05.2011. Ministru kabineta noteikumu Nr.354 ,,Noteikumi par pedagogu profesiju un amatu sarakstu</w:t>
      </w:r>
      <w:r w:rsidRPr="008268F0">
        <w:rPr>
          <w:rFonts w:ascii="Times New Roman" w:eastAsia="Times New Roman" w:hAnsi="Times New Roman" w:cs="Times New Roman"/>
          <w:bCs/>
          <w:sz w:val="24"/>
          <w:szCs w:val="24"/>
        </w:rPr>
        <w:t xml:space="preserve">’’ pielikumu, </w:t>
      </w:r>
      <w:r w:rsidRPr="008268F0">
        <w:rPr>
          <w:rFonts w:ascii="Times New Roman" w:eastAsia="Calibri" w:hAnsi="Times New Roman" w:cs="Times New Roman"/>
          <w:noProof/>
          <w:sz w:val="24"/>
          <w:szCs w:val="24"/>
        </w:rPr>
        <w:t>ņemot vērā Sociālo, izglītības, kultūras, sporta un veselības aizsardzības jautājumu komitejas 24.10.2013. lēmumu (protokols Nr.21, 18.§)</w:t>
      </w:r>
      <w:r w:rsidRPr="008268F0">
        <w:rPr>
          <w:rFonts w:ascii="Times New Roman" w:eastAsia="Calibri" w:hAnsi="Times New Roman" w:cs="Times New Roman"/>
          <w:bCs/>
          <w:sz w:val="24"/>
          <w:szCs w:val="24"/>
        </w:rPr>
        <w:t xml:space="preserve">, </w:t>
      </w:r>
      <w:r w:rsidRPr="008268F0">
        <w:rPr>
          <w:rFonts w:ascii="Times New Roman" w:eastAsia="Times New Roman" w:hAnsi="Times New Roman" w:cs="Tahoma"/>
          <w:bCs/>
          <w:sz w:val="24"/>
        </w:rPr>
        <w:t xml:space="preserve">ņemot vērā </w:t>
      </w:r>
      <w:r w:rsidRPr="008268F0">
        <w:rPr>
          <w:rFonts w:ascii="Times New Roman" w:eastAsia="Times New Roman" w:hAnsi="Times New Roman" w:cs="Tahoma"/>
          <w:bCs/>
          <w:sz w:val="24"/>
          <w:szCs w:val="24"/>
        </w:rPr>
        <w:t xml:space="preserve">Finanšu komitejas 30.10.2103. lēmumu </w:t>
      </w:r>
      <w:r w:rsidRPr="008268F0">
        <w:rPr>
          <w:rFonts w:ascii="Times New Roman" w:eastAsia="Times New Roman" w:hAnsi="Times New Roman" w:cs="Times New Roman"/>
          <w:sz w:val="24"/>
          <w:szCs w:val="24"/>
        </w:rPr>
        <w:t>(protokols Nr.23, 4</w:t>
      </w:r>
      <w:r w:rsidRPr="008268F0">
        <w:rPr>
          <w:rFonts w:ascii="Times New Roman" w:eastAsia="Lucida Sans Unicode" w:hAnsi="Times New Roman" w:cs="Tahoma"/>
          <w:sz w:val="24"/>
          <w:szCs w:val="24"/>
        </w:rPr>
        <w:t>§</w:t>
      </w:r>
      <w:r w:rsidRPr="008268F0">
        <w:rPr>
          <w:rFonts w:ascii="Times New Roman" w:eastAsia="Times New Roman" w:hAnsi="Times New Roman" w:cs="Times New Roman"/>
          <w:sz w:val="24"/>
          <w:szCs w:val="24"/>
        </w:rPr>
        <w:t>),</w:t>
      </w:r>
    </w:p>
    <w:p w:rsidR="008268F0" w:rsidRPr="008268F0" w:rsidRDefault="008268F0" w:rsidP="008268F0">
      <w:pPr>
        <w:tabs>
          <w:tab w:val="right" w:pos="9356"/>
        </w:tabs>
        <w:snapToGrid w:val="0"/>
        <w:spacing w:after="0" w:line="240" w:lineRule="auto"/>
        <w:ind w:firstLine="720"/>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jc w:val="center"/>
        <w:rPr>
          <w:rFonts w:ascii="Times New Roman" w:eastAsia="Times New Roman" w:hAnsi="Times New Roman" w:cs="Tahoma"/>
          <w:bCs/>
          <w:sz w:val="24"/>
        </w:rPr>
      </w:pPr>
      <w:r w:rsidRPr="008268F0">
        <w:rPr>
          <w:rFonts w:ascii="Times New Roman" w:eastAsia="Times New Roman" w:hAnsi="Times New Roman" w:cs="Tahoma"/>
          <w:bCs/>
          <w:sz w:val="24"/>
        </w:rPr>
        <w:t>Jēkabpils pilsētas dome nolemj:</w:t>
      </w:r>
    </w:p>
    <w:p w:rsidR="008268F0" w:rsidRPr="008268F0" w:rsidRDefault="008268F0" w:rsidP="008268F0">
      <w:pPr>
        <w:tabs>
          <w:tab w:val="right" w:pos="9356"/>
        </w:tabs>
        <w:snapToGrid w:val="0"/>
        <w:spacing w:after="0" w:line="240" w:lineRule="auto"/>
        <w:rPr>
          <w:rFonts w:ascii="Times New Roman" w:eastAsia="Times New Roman" w:hAnsi="Times New Roman" w:cs="Tahoma"/>
          <w:bCs/>
          <w:sz w:val="24"/>
        </w:rPr>
      </w:pPr>
    </w:p>
    <w:p w:rsidR="008268F0" w:rsidRPr="008268F0" w:rsidRDefault="008268F0" w:rsidP="008268F0">
      <w:pPr>
        <w:widowControl w:val="0"/>
        <w:tabs>
          <w:tab w:val="left" w:pos="1134"/>
        </w:tabs>
        <w:suppressAutoHyphens/>
        <w:spacing w:after="0" w:line="240" w:lineRule="auto"/>
        <w:ind w:firstLine="709"/>
        <w:jc w:val="both"/>
        <w:rPr>
          <w:rFonts w:ascii="Times New Roman" w:eastAsia="Lucida Sans Unicode" w:hAnsi="Times New Roman" w:cs="Times New Roman"/>
          <w:bCs/>
          <w:sz w:val="24"/>
          <w:szCs w:val="24"/>
        </w:rPr>
      </w:pPr>
      <w:r w:rsidRPr="008268F0">
        <w:rPr>
          <w:rFonts w:ascii="Times New Roman" w:eastAsia="Lucida Sans Unicode" w:hAnsi="Times New Roman" w:cs="Tahoma"/>
          <w:bCs/>
          <w:sz w:val="24"/>
        </w:rPr>
        <w:t xml:space="preserve">1. </w:t>
      </w:r>
      <w:r w:rsidRPr="008268F0">
        <w:rPr>
          <w:rFonts w:ascii="Times New Roman" w:eastAsia="Lucida Sans Unicode" w:hAnsi="Times New Roman" w:cs="Times New Roman"/>
          <w:bCs/>
          <w:sz w:val="24"/>
          <w:szCs w:val="24"/>
        </w:rPr>
        <w:t xml:space="preserve">Apstiprināt amatu sarakstu (saskaņā ar profesiju klasifikatoru kodiem) un amata vienību skaitu Jēkabpils pilsētas </w:t>
      </w:r>
      <w:r w:rsidRPr="008268F0">
        <w:rPr>
          <w:rFonts w:ascii="Times New Roman" w:eastAsia="Times New Roman" w:hAnsi="Times New Roman" w:cs="Tahoma"/>
          <w:bCs/>
          <w:sz w:val="24"/>
          <w:szCs w:val="24"/>
        </w:rPr>
        <w:t>pirmskolas izglītības iestādēs</w:t>
      </w:r>
      <w:r w:rsidRPr="008268F0">
        <w:rPr>
          <w:rFonts w:ascii="Times New Roman" w:eastAsia="Lucida Sans Unicode" w:hAnsi="Times New Roman" w:cs="Times New Roman"/>
          <w:bCs/>
          <w:sz w:val="24"/>
          <w:szCs w:val="24"/>
        </w:rPr>
        <w:t xml:space="preserve"> saskaņā ar realizētajām izglītības programmām:</w:t>
      </w:r>
    </w:p>
    <w:p w:rsidR="008268F0" w:rsidRPr="008268F0" w:rsidRDefault="008268F0" w:rsidP="008268F0">
      <w:pPr>
        <w:widowControl w:val="0"/>
        <w:tabs>
          <w:tab w:val="left" w:pos="1134"/>
        </w:tabs>
        <w:suppressAutoHyphens/>
        <w:spacing w:after="0" w:line="240" w:lineRule="auto"/>
        <w:ind w:firstLine="709"/>
        <w:jc w:val="both"/>
        <w:rPr>
          <w:rFonts w:ascii="Times New Roman" w:eastAsia="Times New Roman" w:hAnsi="Times New Roman" w:cs="Tahoma"/>
          <w:bCs/>
          <w:sz w:val="24"/>
        </w:rPr>
      </w:pPr>
      <w:r w:rsidRPr="008268F0">
        <w:rPr>
          <w:rFonts w:ascii="Times New Roman" w:eastAsia="Lucida Sans Unicode" w:hAnsi="Times New Roman" w:cs="Times New Roman"/>
          <w:bCs/>
          <w:sz w:val="24"/>
          <w:szCs w:val="24"/>
        </w:rPr>
        <w:t>1.1.Jēkabpils pilsētas pašvaldības pirmsskolas izglītības iestādei</w:t>
      </w:r>
      <w:proofErr w:type="gramStart"/>
      <w:r w:rsidRPr="008268F0">
        <w:rPr>
          <w:rFonts w:ascii="Times New Roman" w:eastAsia="Lucida Sans Unicode" w:hAnsi="Times New Roman" w:cs="Times New Roman"/>
          <w:bCs/>
          <w:sz w:val="24"/>
          <w:szCs w:val="24"/>
        </w:rPr>
        <w:t xml:space="preserve"> ,,</w:t>
      </w:r>
      <w:proofErr w:type="gramEnd"/>
      <w:r w:rsidRPr="008268F0">
        <w:rPr>
          <w:rFonts w:ascii="Times New Roman" w:eastAsia="Lucida Sans Unicode" w:hAnsi="Times New Roman" w:cs="Times New Roman"/>
          <w:bCs/>
          <w:sz w:val="24"/>
          <w:szCs w:val="24"/>
        </w:rPr>
        <w:t>Auseklītis’’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2"/>
        <w:gridCol w:w="1626"/>
        <w:gridCol w:w="1701"/>
        <w:gridCol w:w="1417"/>
        <w:gridCol w:w="1418"/>
        <w:gridCol w:w="1134"/>
      </w:tblGrid>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Profesijas un amati </w:t>
            </w: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Kopā </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1.1.1.Izglītības iestādes vadītājs</w:t>
            </w:r>
            <w:proofErr w:type="gramStart"/>
            <w:r w:rsidRPr="008268F0">
              <w:rPr>
                <w:rFonts w:ascii="Times New Roman" w:eastAsia="Times New Roman" w:hAnsi="Times New Roman" w:cs="Times New Roman"/>
                <w:sz w:val="24"/>
                <w:szCs w:val="24"/>
              </w:rPr>
              <w:t xml:space="preserve">                       </w:t>
            </w:r>
            <w:proofErr w:type="gramEnd"/>
          </w:p>
          <w:p w:rsidR="008268F0" w:rsidRPr="008268F0" w:rsidRDefault="008268F0" w:rsidP="008268F0">
            <w:pPr>
              <w:spacing w:after="0" w:line="240" w:lineRule="auto"/>
              <w:rPr>
                <w:rFonts w:ascii="Times New Roman" w:eastAsia="Times New Roman" w:hAnsi="Times New Roman" w:cs="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1.1.2.Pirmsskolas izglītības metodiķis</w:t>
            </w: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2351 06</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1.1.3.Skolotājs logopēds</w:t>
            </w:r>
            <w:proofErr w:type="gramStart"/>
            <w:r w:rsidRPr="008268F0">
              <w:rPr>
                <w:rFonts w:ascii="Times New Roman" w:eastAsia="Times New Roman" w:hAnsi="Times New Roman" w:cs="Times New Roman"/>
                <w:sz w:val="24"/>
                <w:szCs w:val="24"/>
              </w:rPr>
              <w:t xml:space="preserve">                                              </w:t>
            </w:r>
            <w:proofErr w:type="gramEnd"/>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2352 01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1.1.4.Pirmsskolas izglītības skolotājs</w:t>
            </w:r>
            <w:proofErr w:type="gramStart"/>
            <w:r w:rsidRPr="008268F0">
              <w:rPr>
                <w:rFonts w:ascii="Times New Roman" w:eastAsia="Times New Roman" w:hAnsi="Times New Roman" w:cs="Times New Roman"/>
                <w:sz w:val="24"/>
                <w:szCs w:val="24"/>
              </w:rPr>
              <w:t xml:space="preserve">   </w:t>
            </w:r>
            <w:proofErr w:type="gramEnd"/>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8,652</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13,348</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22</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1.1.5. Pirmsskolas izglītības mūzikas skolotājs</w:t>
            </w: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2342 02</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2,25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2,25</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1.1.6. Pirmsskolas izglītības sporta skolotājs</w:t>
            </w: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202"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Kopā</w:t>
            </w:r>
          </w:p>
        </w:tc>
        <w:tc>
          <w:tcPr>
            <w:tcW w:w="1626"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8,652</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20,598</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29,25</w:t>
            </w:r>
          </w:p>
        </w:tc>
      </w:tr>
    </w:tbl>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r w:rsidRPr="008268F0">
        <w:rPr>
          <w:rFonts w:ascii="Times New Roman" w:eastAsia="Times New Roman" w:hAnsi="Times New Roman" w:cs="Tahoma"/>
          <w:bCs/>
          <w:sz w:val="24"/>
        </w:rPr>
        <w:t xml:space="preserve">1.2. </w:t>
      </w:r>
      <w:r w:rsidRPr="008268F0">
        <w:rPr>
          <w:rFonts w:ascii="Times New Roman" w:eastAsia="Lucida Sans Unicode" w:hAnsi="Times New Roman" w:cs="Times New Roman"/>
          <w:bCs/>
          <w:sz w:val="24"/>
          <w:szCs w:val="24"/>
        </w:rPr>
        <w:t>Jēkabpils pilsētas pašvaldības pirmsskolas izglītības iestādei</w:t>
      </w:r>
      <w:proofErr w:type="gramStart"/>
      <w:r w:rsidRPr="008268F0">
        <w:rPr>
          <w:rFonts w:ascii="Times New Roman" w:eastAsia="Lucida Sans Unicode" w:hAnsi="Times New Roman" w:cs="Times New Roman"/>
          <w:bCs/>
          <w:sz w:val="24"/>
          <w:szCs w:val="24"/>
        </w:rPr>
        <w:t xml:space="preserve"> ,,</w:t>
      </w:r>
      <w:proofErr w:type="gramEnd"/>
      <w:r w:rsidRPr="008268F0">
        <w:rPr>
          <w:rFonts w:ascii="Times New Roman" w:eastAsia="Lucida Sans Unicode" w:hAnsi="Times New Roman" w:cs="Times New Roman"/>
          <w:bCs/>
          <w:sz w:val="24"/>
          <w:szCs w:val="24"/>
        </w:rPr>
        <w:t>Bērziņš’’</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Kopā </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1.2.1. Izglītības iestādes vadītājs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1.2.2. Pirmsskolas izglītības metodiķis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2351 06</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0,5</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1.2.3. Pirmsskolas izglītības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3,285</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9,115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12,40</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1.2.4. Pirmsskolas </w:t>
            </w:r>
            <w:r w:rsidRPr="008268F0">
              <w:rPr>
                <w:rFonts w:ascii="Times New Roman" w:eastAsia="Times New Roman" w:hAnsi="Times New Roman" w:cs="Times New Roman"/>
                <w:sz w:val="24"/>
                <w:szCs w:val="24"/>
              </w:rPr>
              <w:lastRenderedPageBreak/>
              <w:t>izglītības mūzikas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lastRenderedPageBreak/>
              <w:t>2342 02</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lastRenderedPageBreak/>
              <w:t>1.2.5. Pirmsskolas izglītības sporta skolotājs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0,5</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3,285</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12,115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15,40</w:t>
            </w:r>
          </w:p>
        </w:tc>
      </w:tr>
    </w:tbl>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r w:rsidRPr="008268F0">
        <w:rPr>
          <w:rFonts w:ascii="Times New Roman" w:eastAsia="Times New Roman" w:hAnsi="Times New Roman" w:cs="Tahoma"/>
          <w:bCs/>
          <w:sz w:val="24"/>
        </w:rPr>
        <w:t xml:space="preserve">1.3. </w:t>
      </w:r>
      <w:r w:rsidRPr="008268F0">
        <w:rPr>
          <w:rFonts w:ascii="Times New Roman" w:eastAsia="Lucida Sans Unicode" w:hAnsi="Times New Roman" w:cs="Times New Roman"/>
          <w:bCs/>
          <w:sz w:val="24"/>
          <w:szCs w:val="24"/>
        </w:rPr>
        <w:t>Jēkabpils pilsētas pašvaldības pirmsskolas izglītības iestādei</w:t>
      </w:r>
      <w:proofErr w:type="gramStart"/>
      <w:r w:rsidRPr="008268F0">
        <w:rPr>
          <w:rFonts w:ascii="Times New Roman" w:eastAsia="Lucida Sans Unicode" w:hAnsi="Times New Roman" w:cs="Times New Roman"/>
          <w:bCs/>
          <w:sz w:val="24"/>
          <w:szCs w:val="24"/>
        </w:rPr>
        <w:t xml:space="preserve"> ,,</w:t>
      </w:r>
      <w:proofErr w:type="spellStart"/>
      <w:proofErr w:type="gramEnd"/>
      <w:r w:rsidRPr="008268F0">
        <w:rPr>
          <w:rFonts w:ascii="Times New Roman" w:eastAsia="Lucida Sans Unicode" w:hAnsi="Times New Roman" w:cs="Times New Roman"/>
          <w:bCs/>
          <w:sz w:val="24"/>
          <w:szCs w:val="24"/>
        </w:rPr>
        <w:t>Kāpēcītis</w:t>
      </w:r>
      <w:proofErr w:type="spellEnd"/>
      <w:r w:rsidRPr="008268F0">
        <w:rPr>
          <w:rFonts w:ascii="Times New Roman" w:eastAsia="Lucida Sans Unicode" w:hAnsi="Times New Roman" w:cs="Times New Roman"/>
          <w:bCs/>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Kopā </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1.3.1. Izglītības iestādes vadītājs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1.3.2. Pirmsskolas izglītības metodiķis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2351 06</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1.3.3. Pirmsskolas izglītības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7,614</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16,386</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24</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 Pirmsskolas izglītības mūzikas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2342 02</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2,5</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1.3.5. Pirmsskolas izglītības sporta skolotājs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1.3.6. Skolotājs logopēds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2352 01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7,614</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22,886</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30,50</w:t>
            </w:r>
          </w:p>
        </w:tc>
      </w:tr>
    </w:tbl>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r w:rsidRPr="008268F0">
        <w:rPr>
          <w:rFonts w:ascii="Times New Roman" w:eastAsia="Times New Roman" w:hAnsi="Times New Roman" w:cs="Tahoma"/>
          <w:bCs/>
          <w:sz w:val="24"/>
        </w:rPr>
        <w:t xml:space="preserve">1.4. </w:t>
      </w:r>
      <w:r w:rsidRPr="008268F0">
        <w:rPr>
          <w:rFonts w:ascii="Times New Roman" w:eastAsia="Lucida Sans Unicode" w:hAnsi="Times New Roman" w:cs="Times New Roman"/>
          <w:bCs/>
          <w:sz w:val="24"/>
          <w:szCs w:val="24"/>
        </w:rPr>
        <w:t>Jēkabpils pilsētas pašvaldības pirmsskolas izglītības iestādei</w:t>
      </w:r>
      <w:proofErr w:type="gramStart"/>
      <w:r w:rsidRPr="008268F0">
        <w:rPr>
          <w:rFonts w:ascii="Times New Roman" w:eastAsia="Lucida Sans Unicode" w:hAnsi="Times New Roman" w:cs="Times New Roman"/>
          <w:bCs/>
          <w:sz w:val="24"/>
          <w:szCs w:val="24"/>
        </w:rPr>
        <w:t xml:space="preserve"> ,,</w:t>
      </w:r>
      <w:proofErr w:type="gramEnd"/>
      <w:r w:rsidRPr="008268F0">
        <w:rPr>
          <w:rFonts w:ascii="Times New Roman" w:eastAsia="Lucida Sans Unicode" w:hAnsi="Times New Roman" w:cs="Times New Roman"/>
          <w:bCs/>
          <w:sz w:val="24"/>
          <w:szCs w:val="24"/>
        </w:rPr>
        <w:t>Zvaigznīte’’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Kopā </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1.4.1. Izglītības iestādes vadītājs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1.4.2. Izglītības iestādes vadītāja vietnieks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1345 04</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1.4.3. Pirmsskolas izglītības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12,496</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22,004</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34,50</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1.4.4. Pirmsskolas izglītības mūzikas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2342 02</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3</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1.4.5. Pirmsskolas izglītības sporta skolotājs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1.4.6. Skolotājs logopēds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2352 01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12,496</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30,004</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42,50</w:t>
            </w:r>
          </w:p>
        </w:tc>
      </w:tr>
    </w:tbl>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r w:rsidRPr="008268F0">
        <w:rPr>
          <w:rFonts w:ascii="Times New Roman" w:eastAsia="Times New Roman" w:hAnsi="Times New Roman" w:cs="Tahoma"/>
          <w:bCs/>
          <w:sz w:val="24"/>
        </w:rPr>
        <w:t xml:space="preserve">1.5. </w:t>
      </w:r>
      <w:r w:rsidRPr="008268F0">
        <w:rPr>
          <w:rFonts w:ascii="Times New Roman" w:eastAsia="Lucida Sans Unicode" w:hAnsi="Times New Roman" w:cs="Times New Roman"/>
          <w:bCs/>
          <w:sz w:val="24"/>
          <w:szCs w:val="24"/>
        </w:rPr>
        <w:t>Jēkabpils pilsētas pašvaldības pirmsskolas izglītības iestādei</w:t>
      </w:r>
      <w:proofErr w:type="gramStart"/>
      <w:r w:rsidRPr="008268F0">
        <w:rPr>
          <w:rFonts w:ascii="Times New Roman" w:eastAsia="Lucida Sans Unicode" w:hAnsi="Times New Roman" w:cs="Times New Roman"/>
          <w:bCs/>
          <w:sz w:val="24"/>
          <w:szCs w:val="24"/>
        </w:rPr>
        <w:t xml:space="preserve"> ,,</w:t>
      </w:r>
      <w:proofErr w:type="gramEnd"/>
      <w:r w:rsidRPr="008268F0">
        <w:rPr>
          <w:rFonts w:ascii="Times New Roman" w:eastAsia="Lucida Sans Unicode" w:hAnsi="Times New Roman" w:cs="Times New Roman"/>
          <w:bCs/>
          <w:sz w:val="24"/>
          <w:szCs w:val="24"/>
        </w:rPr>
        <w:t>Zvaniņš’’</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701"/>
        <w:gridCol w:w="1417"/>
        <w:gridCol w:w="1418"/>
        <w:gridCol w:w="1134"/>
      </w:tblGrid>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lastRenderedPageBreak/>
              <w:t xml:space="preserve">Profesijas un amati </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Profesiju klasifikatora kods</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Valsts mērķdotācijas</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Vecāku finansējums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Pašvaldības finansējums</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 xml:space="preserve">Kopā </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1.5.1. Izglītības iestādes vadītājs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1345 03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1.5.2. Pirmsskolas izglītības metodiķis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2351 06</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1.5.3. Pirmsskolas izglītības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8,68</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15,32</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24</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1.5.4. Pirmsskolas izglītības mūzikas skolotājs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2342 02</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2,5</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1.5.5. Pirmsskolas izglītības sporta skolotājs</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2342 03</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1.5.6. Skolotājs logopēds</w:t>
            </w:r>
            <w:proofErr w:type="gramStart"/>
            <w:r w:rsidRPr="008268F0">
              <w:rPr>
                <w:rFonts w:ascii="Times New Roman" w:eastAsia="Times New Roman" w:hAnsi="Times New Roman" w:cs="Times New Roman"/>
                <w:sz w:val="24"/>
                <w:szCs w:val="24"/>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sz w:val="24"/>
                <w:szCs w:val="24"/>
              </w:rPr>
              <w:t>2352 01</w:t>
            </w: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1</w:t>
            </w:r>
          </w:p>
        </w:tc>
      </w:tr>
      <w:tr w:rsidR="008268F0" w:rsidRPr="008268F0" w:rsidTr="002C54DA">
        <w:tc>
          <w:tcPr>
            <w:tcW w:w="2410"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Kopā</w:t>
            </w: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8,68</w:t>
            </w:r>
          </w:p>
        </w:tc>
        <w:tc>
          <w:tcPr>
            <w:tcW w:w="1417"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21,82</w:t>
            </w:r>
          </w:p>
        </w:tc>
        <w:tc>
          <w:tcPr>
            <w:tcW w:w="1134" w:type="dxa"/>
            <w:tcBorders>
              <w:top w:val="single" w:sz="4" w:space="0" w:color="auto"/>
              <w:left w:val="single" w:sz="4" w:space="0" w:color="auto"/>
              <w:bottom w:val="single" w:sz="4" w:space="0" w:color="auto"/>
              <w:right w:val="single" w:sz="4" w:space="0" w:color="auto"/>
            </w:tcBorders>
          </w:tcPr>
          <w:p w:rsidR="008268F0" w:rsidRPr="008268F0" w:rsidRDefault="008268F0" w:rsidP="008268F0">
            <w:pPr>
              <w:spacing w:after="0" w:line="240" w:lineRule="auto"/>
              <w:rPr>
                <w:rFonts w:ascii="Times New Roman" w:eastAsia="Times New Roman" w:hAnsi="Times New Roman" w:cs="Times New Roman"/>
                <w:b/>
                <w:sz w:val="24"/>
                <w:szCs w:val="24"/>
              </w:rPr>
            </w:pPr>
            <w:r w:rsidRPr="008268F0">
              <w:rPr>
                <w:rFonts w:ascii="Times New Roman" w:eastAsia="Times New Roman" w:hAnsi="Times New Roman" w:cs="Times New Roman"/>
                <w:b/>
                <w:sz w:val="24"/>
                <w:szCs w:val="24"/>
              </w:rPr>
              <w:t>30,50</w:t>
            </w:r>
          </w:p>
        </w:tc>
      </w:tr>
    </w:tbl>
    <w:p w:rsidR="008268F0" w:rsidRPr="008268F0" w:rsidRDefault="008268F0" w:rsidP="008268F0">
      <w:pPr>
        <w:tabs>
          <w:tab w:val="right" w:pos="9356"/>
        </w:tabs>
        <w:snapToGrid w:val="0"/>
        <w:spacing w:after="0" w:line="240" w:lineRule="auto"/>
        <w:ind w:firstLine="748"/>
        <w:jc w:val="both"/>
        <w:rPr>
          <w:rFonts w:ascii="Times New Roman" w:eastAsia="Times New Roman" w:hAnsi="Times New Roman" w:cs="Tahoma"/>
          <w:bCs/>
          <w:sz w:val="24"/>
        </w:rPr>
      </w:pPr>
    </w:p>
    <w:p w:rsidR="008268F0" w:rsidRPr="008268F0" w:rsidRDefault="008268F0" w:rsidP="008268F0">
      <w:pPr>
        <w:tabs>
          <w:tab w:val="left" w:pos="1134"/>
          <w:tab w:val="right" w:pos="9356"/>
        </w:tabs>
        <w:snapToGrid w:val="0"/>
        <w:spacing w:after="0" w:line="240" w:lineRule="auto"/>
        <w:ind w:firstLine="709"/>
        <w:jc w:val="both"/>
        <w:rPr>
          <w:rFonts w:ascii="Times New Roman" w:eastAsia="Times New Roman" w:hAnsi="Times New Roman" w:cs="Tahoma"/>
          <w:bCs/>
          <w:sz w:val="24"/>
        </w:rPr>
      </w:pPr>
      <w:r w:rsidRPr="008268F0">
        <w:rPr>
          <w:rFonts w:ascii="Times New Roman" w:eastAsia="Times New Roman" w:hAnsi="Times New Roman" w:cs="Tahoma"/>
          <w:bCs/>
          <w:sz w:val="24"/>
        </w:rPr>
        <w:t>2. Lēmuma 1.punktu piemērot no 01.09.2013.</w:t>
      </w:r>
    </w:p>
    <w:p w:rsidR="008268F0" w:rsidRPr="008268F0" w:rsidRDefault="008268F0" w:rsidP="008268F0">
      <w:pPr>
        <w:tabs>
          <w:tab w:val="left" w:pos="1134"/>
          <w:tab w:val="right" w:pos="9356"/>
        </w:tabs>
        <w:snapToGrid w:val="0"/>
        <w:spacing w:after="0" w:line="240" w:lineRule="auto"/>
        <w:ind w:firstLine="709"/>
        <w:jc w:val="both"/>
        <w:rPr>
          <w:rFonts w:ascii="Times New Roman" w:eastAsia="Times New Roman" w:hAnsi="Times New Roman" w:cs="Tahoma"/>
          <w:bCs/>
          <w:sz w:val="24"/>
        </w:rPr>
      </w:pPr>
      <w:r w:rsidRPr="008268F0">
        <w:rPr>
          <w:rFonts w:ascii="Times New Roman" w:eastAsia="Times New Roman" w:hAnsi="Times New Roman" w:cs="Tahoma"/>
          <w:bCs/>
          <w:sz w:val="24"/>
        </w:rPr>
        <w:t>3.Atzīt par spēku zaudējušu 25.10.2013. Jēkabpils pilsētas domes lēmumu Nr.392</w:t>
      </w:r>
      <w:r w:rsidRPr="008268F0">
        <w:rPr>
          <w:rFonts w:ascii="Times New Roman" w:eastAsia="Times New Roman" w:hAnsi="Times New Roman" w:cs="Times New Roman"/>
          <w:bCs/>
          <w:sz w:val="24"/>
        </w:rPr>
        <w:t>,,</w:t>
      </w:r>
      <w:r w:rsidRPr="008268F0">
        <w:rPr>
          <w:rFonts w:ascii="Times New Roman" w:eastAsia="Calibri" w:hAnsi="Times New Roman" w:cs="Times New Roman"/>
        </w:rPr>
        <w:t xml:space="preserve">Par amatu sarakstu Jēkabpils pilsētas pirmsskolas izglītības iestādēs’’. </w:t>
      </w:r>
    </w:p>
    <w:p w:rsidR="008268F0" w:rsidRPr="008268F0" w:rsidRDefault="008268F0" w:rsidP="008268F0">
      <w:pPr>
        <w:tabs>
          <w:tab w:val="left" w:pos="1134"/>
          <w:tab w:val="right" w:pos="9356"/>
        </w:tabs>
        <w:snapToGrid w:val="0"/>
        <w:spacing w:after="0" w:line="240" w:lineRule="auto"/>
        <w:ind w:firstLine="709"/>
        <w:rPr>
          <w:rFonts w:ascii="Times New Roman" w:eastAsia="Times New Roman" w:hAnsi="Times New Roman" w:cs="Tahoma"/>
          <w:bCs/>
          <w:sz w:val="24"/>
        </w:rPr>
      </w:pPr>
      <w:r w:rsidRPr="008268F0">
        <w:rPr>
          <w:rFonts w:ascii="Times New Roman" w:eastAsia="Times New Roman" w:hAnsi="Times New Roman" w:cs="Tahoma"/>
          <w:bCs/>
          <w:sz w:val="24"/>
        </w:rPr>
        <w:t>4. Kontroli par lēmuma izpildi veic izpilddirektors.</w:t>
      </w:r>
    </w:p>
    <w:p w:rsidR="008268F0" w:rsidRPr="008268F0" w:rsidRDefault="008268F0" w:rsidP="008268F0">
      <w:pPr>
        <w:tabs>
          <w:tab w:val="right" w:pos="9356"/>
        </w:tabs>
        <w:spacing w:after="0" w:line="240" w:lineRule="auto"/>
        <w:rPr>
          <w:rFonts w:ascii="Times New Roman" w:eastAsia="Times New Roman" w:hAnsi="Times New Roman" w:cs="Times New Roman"/>
          <w:sz w:val="24"/>
          <w:szCs w:val="24"/>
        </w:rPr>
      </w:pPr>
    </w:p>
    <w:p w:rsidR="008268F0" w:rsidRPr="008268F0" w:rsidRDefault="008268F0" w:rsidP="008268F0">
      <w:pPr>
        <w:tabs>
          <w:tab w:val="right" w:pos="9356"/>
        </w:tabs>
        <w:spacing w:after="0" w:line="240" w:lineRule="auto"/>
        <w:rPr>
          <w:rFonts w:ascii="Times New Roman" w:eastAsia="Times New Roman" w:hAnsi="Times New Roman" w:cs="Times New Roman"/>
          <w:sz w:val="24"/>
          <w:szCs w:val="24"/>
        </w:rPr>
      </w:pPr>
    </w:p>
    <w:p w:rsidR="008268F0" w:rsidRPr="008268F0" w:rsidRDefault="008268F0" w:rsidP="008268F0">
      <w:pPr>
        <w:tabs>
          <w:tab w:val="left" w:pos="7140"/>
        </w:tabs>
        <w:spacing w:after="0" w:line="240" w:lineRule="auto"/>
        <w:rPr>
          <w:rFonts w:ascii="Times New Roman" w:eastAsia="Times New Roman" w:hAnsi="Times New Roman" w:cs="Times New Roman"/>
          <w:sz w:val="24"/>
          <w:szCs w:val="24"/>
        </w:rPr>
      </w:pPr>
      <w:r w:rsidRPr="008268F0">
        <w:rPr>
          <w:rFonts w:ascii="Times New Roman" w:eastAsia="Times New Roman" w:hAnsi="Times New Roman" w:cs="Times New Roman"/>
          <w:sz w:val="24"/>
          <w:szCs w:val="24"/>
        </w:rPr>
        <w:t>Sēdes vadītājs</w:t>
      </w:r>
    </w:p>
    <w:p w:rsidR="008268F0" w:rsidRPr="008268F0" w:rsidRDefault="008268F0" w:rsidP="008268F0">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8268F0">
        <w:rPr>
          <w:rFonts w:ascii="Times New Roman" w:eastAsia="Lucida Sans Unicode" w:hAnsi="Times New Roman" w:cs="Times New Roman"/>
          <w:sz w:val="24"/>
          <w:szCs w:val="24"/>
        </w:rPr>
        <w:t>Domes priekšsēdētāja vietnieks</w:t>
      </w:r>
    </w:p>
    <w:p w:rsidR="008268F0" w:rsidRPr="008268F0" w:rsidRDefault="008268F0" w:rsidP="008268F0">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8268F0">
        <w:rPr>
          <w:rFonts w:ascii="Times New Roman" w:eastAsia="Lucida Sans Unicode" w:hAnsi="Times New Roman" w:cs="Times New Roman"/>
          <w:sz w:val="24"/>
          <w:szCs w:val="24"/>
        </w:rPr>
        <w:t>tautsaimniecības jautājumos</w:t>
      </w:r>
      <w:r w:rsidRPr="008268F0">
        <w:rPr>
          <w:rFonts w:ascii="Times New Roman" w:eastAsia="Lucida Sans Unicode" w:hAnsi="Times New Roman" w:cs="Times New Roman"/>
          <w:sz w:val="24"/>
          <w:szCs w:val="24"/>
        </w:rPr>
        <w:tab/>
        <w:t>(personiskais paraksts)</w:t>
      </w:r>
      <w:r w:rsidRPr="008268F0">
        <w:rPr>
          <w:rFonts w:ascii="Times New Roman" w:eastAsia="Lucida Sans Unicode" w:hAnsi="Times New Roman" w:cs="Times New Roman"/>
          <w:sz w:val="24"/>
          <w:szCs w:val="24"/>
        </w:rPr>
        <w:tab/>
      </w:r>
      <w:proofErr w:type="spellStart"/>
      <w:r w:rsidRPr="008268F0">
        <w:rPr>
          <w:rFonts w:ascii="Times New Roman" w:eastAsia="Lucida Sans Unicode" w:hAnsi="Times New Roman" w:cs="Tahoma"/>
          <w:sz w:val="24"/>
          <w:szCs w:val="24"/>
        </w:rPr>
        <w:t>A.Kraps</w:t>
      </w:r>
      <w:proofErr w:type="spellEnd"/>
    </w:p>
    <w:p w:rsidR="008268F0" w:rsidRPr="008268F0" w:rsidRDefault="008268F0" w:rsidP="008268F0">
      <w:pPr>
        <w:tabs>
          <w:tab w:val="right" w:pos="9356"/>
        </w:tabs>
        <w:spacing w:after="0" w:line="240" w:lineRule="auto"/>
        <w:rPr>
          <w:rFonts w:ascii="Times New Roman" w:eastAsia="Times New Roman" w:hAnsi="Times New Roman" w:cs="Times New Roman"/>
          <w:sz w:val="24"/>
          <w:szCs w:val="24"/>
        </w:rPr>
      </w:pPr>
    </w:p>
    <w:p w:rsidR="008268F0" w:rsidRPr="008268F0" w:rsidRDefault="008268F0" w:rsidP="008268F0">
      <w:pPr>
        <w:tabs>
          <w:tab w:val="right" w:pos="9356"/>
        </w:tabs>
        <w:spacing w:after="0" w:line="240" w:lineRule="auto"/>
        <w:rPr>
          <w:rFonts w:ascii="Times New Roman" w:eastAsia="Times New Roman" w:hAnsi="Times New Roman" w:cs="Times New Roman"/>
          <w:sz w:val="20"/>
          <w:szCs w:val="20"/>
        </w:rPr>
      </w:pPr>
      <w:proofErr w:type="spellStart"/>
      <w:r w:rsidRPr="008268F0">
        <w:rPr>
          <w:rFonts w:ascii="Times New Roman" w:eastAsia="Times New Roman" w:hAnsi="Times New Roman" w:cs="Times New Roman"/>
          <w:sz w:val="20"/>
          <w:szCs w:val="20"/>
        </w:rPr>
        <w:t>Strapcāne</w:t>
      </w:r>
      <w:proofErr w:type="spellEnd"/>
      <w:r w:rsidRPr="008268F0">
        <w:rPr>
          <w:rFonts w:ascii="Times New Roman" w:eastAsia="Times New Roman" w:hAnsi="Times New Roman" w:cs="Times New Roman"/>
          <w:sz w:val="20"/>
          <w:szCs w:val="20"/>
        </w:rPr>
        <w:t xml:space="preserve"> 65207055</w:t>
      </w:r>
    </w:p>
    <w:p w:rsidR="008268F0" w:rsidRPr="008268F0" w:rsidRDefault="008268F0" w:rsidP="008268F0">
      <w:pPr>
        <w:spacing w:after="0" w:line="240" w:lineRule="auto"/>
        <w:rPr>
          <w:rFonts w:ascii="Calibri" w:eastAsia="Calibri" w:hAnsi="Calibri" w:cs="Times New Roman"/>
        </w:rPr>
      </w:pPr>
    </w:p>
    <w:p w:rsidR="008268F0" w:rsidRDefault="008268F0">
      <w:r>
        <w:br w:type="page"/>
      </w:r>
    </w:p>
    <w:p w:rsidR="00382A22" w:rsidRPr="001D786B" w:rsidRDefault="00382A22" w:rsidP="00382A22">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382A22" w:rsidRPr="001D786B" w:rsidRDefault="00382A22" w:rsidP="00382A22">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5</w:t>
      </w:r>
    </w:p>
    <w:p w:rsidR="00382A22" w:rsidRPr="001D786B" w:rsidRDefault="00382A22" w:rsidP="00382A22">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2B4B67" w:rsidRPr="002B4B67" w:rsidRDefault="002B4B67" w:rsidP="002B4B67">
      <w:pPr>
        <w:tabs>
          <w:tab w:val="right" w:pos="9000"/>
        </w:tabs>
        <w:snapToGrid w:val="0"/>
        <w:spacing w:after="0" w:line="240" w:lineRule="auto"/>
        <w:jc w:val="both"/>
        <w:rPr>
          <w:rFonts w:ascii="Times New Roman" w:eastAsia="Times New Roman" w:hAnsi="Times New Roman" w:cs="Tahoma"/>
          <w:bCs/>
          <w:sz w:val="24"/>
        </w:rPr>
      </w:pPr>
    </w:p>
    <w:p w:rsidR="002B4B67" w:rsidRPr="002B4B67" w:rsidRDefault="002B4B67" w:rsidP="002B4B67">
      <w:pPr>
        <w:tabs>
          <w:tab w:val="right" w:pos="9356"/>
        </w:tabs>
        <w:snapToGrid w:val="0"/>
        <w:spacing w:after="0" w:line="240" w:lineRule="auto"/>
        <w:jc w:val="both"/>
        <w:rPr>
          <w:rFonts w:ascii="Times New Roman" w:eastAsia="Times New Roman" w:hAnsi="Times New Roman" w:cs="Tahoma"/>
          <w:bCs/>
          <w:sz w:val="24"/>
        </w:rPr>
      </w:pPr>
      <w:r w:rsidRPr="002B4B67">
        <w:rPr>
          <w:rFonts w:ascii="Times New Roman" w:eastAsia="Times New Roman" w:hAnsi="Times New Roman" w:cs="Tahoma"/>
          <w:bCs/>
          <w:sz w:val="24"/>
        </w:rPr>
        <w:t>Par amatu sarakstu</w:t>
      </w:r>
      <w:proofErr w:type="gramStart"/>
      <w:r w:rsidRPr="002B4B67">
        <w:rPr>
          <w:rFonts w:ascii="Times New Roman" w:eastAsia="Times New Roman" w:hAnsi="Times New Roman" w:cs="Tahoma"/>
          <w:bCs/>
          <w:sz w:val="24"/>
        </w:rPr>
        <w:t xml:space="preserve">  </w:t>
      </w:r>
      <w:proofErr w:type="gramEnd"/>
      <w:r w:rsidRPr="002B4B67">
        <w:rPr>
          <w:rFonts w:ascii="Times New Roman" w:eastAsia="Times New Roman" w:hAnsi="Times New Roman" w:cs="Tahoma"/>
          <w:bCs/>
          <w:sz w:val="24"/>
        </w:rPr>
        <w:t>Jēkabpils pilsētas vispārējās  pamata un vidējās izglītības iestādēs</w:t>
      </w:r>
    </w:p>
    <w:p w:rsidR="002B4B67" w:rsidRPr="002B4B67" w:rsidRDefault="002B4B67" w:rsidP="002B4B67">
      <w:pPr>
        <w:tabs>
          <w:tab w:val="right" w:pos="9356"/>
        </w:tabs>
        <w:snapToGrid w:val="0"/>
        <w:spacing w:after="0" w:line="240" w:lineRule="auto"/>
        <w:jc w:val="both"/>
        <w:rPr>
          <w:rFonts w:ascii="Times New Roman" w:eastAsia="Times New Roman" w:hAnsi="Times New Roman" w:cs="Tahoma"/>
          <w:bCs/>
          <w:sz w:val="24"/>
        </w:rPr>
      </w:pPr>
    </w:p>
    <w:p w:rsidR="002B4B67" w:rsidRPr="002B4B67" w:rsidRDefault="002B4B67" w:rsidP="002B4B67">
      <w:pPr>
        <w:tabs>
          <w:tab w:val="right" w:pos="9356"/>
        </w:tabs>
        <w:snapToGrid w:val="0"/>
        <w:spacing w:after="0" w:line="240" w:lineRule="auto"/>
        <w:jc w:val="both"/>
        <w:rPr>
          <w:rFonts w:ascii="Times New Roman" w:eastAsia="Times New Roman" w:hAnsi="Times New Roman" w:cs="Tahoma"/>
          <w:bCs/>
          <w:sz w:val="24"/>
        </w:rPr>
      </w:pPr>
    </w:p>
    <w:p w:rsidR="002B4B67" w:rsidRPr="002B4B67" w:rsidRDefault="002B4B67" w:rsidP="002B4B67">
      <w:pPr>
        <w:tabs>
          <w:tab w:val="right" w:pos="9356"/>
        </w:tabs>
        <w:snapToGrid w:val="0"/>
        <w:spacing w:after="0" w:line="240" w:lineRule="auto"/>
        <w:ind w:firstLine="720"/>
        <w:jc w:val="both"/>
        <w:rPr>
          <w:rFonts w:ascii="Times New Roman" w:eastAsia="Times New Roman" w:hAnsi="Times New Roman" w:cs="Tahoma"/>
          <w:bCs/>
          <w:sz w:val="24"/>
          <w:szCs w:val="24"/>
        </w:rPr>
      </w:pPr>
      <w:r w:rsidRPr="002B4B67">
        <w:rPr>
          <w:rFonts w:ascii="Times New Roman" w:eastAsia="Times New Roman" w:hAnsi="Times New Roman" w:cs="Tahoma"/>
          <w:bCs/>
          <w:sz w:val="24"/>
        </w:rPr>
        <w:t>Pamatojoties uz likuma</w:t>
      </w:r>
      <w:proofErr w:type="gramStart"/>
      <w:r w:rsidRPr="002B4B67">
        <w:rPr>
          <w:rFonts w:ascii="Times New Roman" w:eastAsia="Times New Roman" w:hAnsi="Times New Roman" w:cs="Tahoma"/>
          <w:bCs/>
          <w:sz w:val="24"/>
        </w:rPr>
        <w:t xml:space="preserve"> ,,</w:t>
      </w:r>
      <w:proofErr w:type="gramEnd"/>
      <w:r w:rsidRPr="002B4B67">
        <w:rPr>
          <w:rFonts w:ascii="Times New Roman" w:eastAsia="Times New Roman" w:hAnsi="Times New Roman" w:cs="Tahoma"/>
          <w:bCs/>
          <w:sz w:val="24"/>
        </w:rPr>
        <w:t>Par pašvaldībām’’21.panta pirmās daļas 13.punktu, 2009.gada 28.jūlija Ministru kabineta noteikumiem Nr.836 ,,Pedagogu darba samaksas noteikumi’’,</w:t>
      </w:r>
      <w:r w:rsidRPr="002B4B67">
        <w:rPr>
          <w:rFonts w:ascii="Times New Roman" w:eastAsia="Lucida Sans Unicode" w:hAnsi="Times New Roman" w:cs="Times New Roman"/>
          <w:noProof/>
          <w:sz w:val="24"/>
          <w:szCs w:val="24"/>
        </w:rPr>
        <w:t xml:space="preserve"> 2011.gada 10.maija Ministru kabineta noteikumiem Nr.354 ,,Noteikumi par pedagogu profesiju un amatu sarakstu’’,</w:t>
      </w:r>
      <w:r w:rsidRPr="002B4B67">
        <w:rPr>
          <w:rFonts w:ascii="Times New Roman" w:eastAsia="Times New Roman" w:hAnsi="Times New Roman" w:cs="Tahoma"/>
          <w:bCs/>
          <w:sz w:val="24"/>
        </w:rPr>
        <w:t xml:space="preserve"> </w:t>
      </w:r>
      <w:r w:rsidRPr="002B4B67">
        <w:rPr>
          <w:rFonts w:ascii="Times New Roman" w:eastAsia="Times New Roman" w:hAnsi="Times New Roman" w:cs="Tahoma"/>
          <w:noProof/>
          <w:sz w:val="24"/>
          <w:szCs w:val="24"/>
        </w:rPr>
        <w:t>ņemot vērā Sociālo, izglītības, kultūras, sporta un veselības aizsardzības jautājumu komitejas 24.10.2013. lēmumu (protokols Nr.21, 17.§)</w:t>
      </w:r>
      <w:r w:rsidRPr="002B4B67">
        <w:rPr>
          <w:rFonts w:ascii="Times New Roman" w:eastAsia="Times New Roman" w:hAnsi="Times New Roman" w:cs="Tahoma"/>
          <w:bCs/>
          <w:sz w:val="24"/>
        </w:rPr>
        <w:t xml:space="preserve">, </w:t>
      </w:r>
      <w:r w:rsidRPr="002B4B67">
        <w:rPr>
          <w:rFonts w:ascii="Times New Roman" w:eastAsia="Times New Roman" w:hAnsi="Times New Roman" w:cs="Tahoma"/>
          <w:bCs/>
          <w:sz w:val="24"/>
          <w:szCs w:val="24"/>
        </w:rPr>
        <w:t xml:space="preserve">Finanšu komitejas 30.10.2103. lēmumu </w:t>
      </w:r>
      <w:r w:rsidRPr="002B4B67">
        <w:rPr>
          <w:rFonts w:ascii="Times New Roman" w:eastAsia="Times New Roman" w:hAnsi="Times New Roman" w:cs="Times New Roman"/>
          <w:sz w:val="24"/>
          <w:szCs w:val="24"/>
        </w:rPr>
        <w:t>(protokols Nr.23, 5.</w:t>
      </w:r>
      <w:r w:rsidRPr="002B4B67">
        <w:rPr>
          <w:rFonts w:ascii="Times New Roman" w:eastAsia="Lucida Sans Unicode" w:hAnsi="Times New Roman" w:cs="Tahoma"/>
          <w:sz w:val="24"/>
          <w:szCs w:val="24"/>
        </w:rPr>
        <w:t>§</w:t>
      </w:r>
      <w:r w:rsidRPr="002B4B67">
        <w:rPr>
          <w:rFonts w:ascii="Times New Roman" w:eastAsia="Times New Roman" w:hAnsi="Times New Roman" w:cs="Times New Roman"/>
          <w:sz w:val="24"/>
          <w:szCs w:val="24"/>
        </w:rPr>
        <w:t>),</w:t>
      </w:r>
    </w:p>
    <w:p w:rsidR="002B4B67" w:rsidRPr="002B4B67" w:rsidRDefault="002B4B67" w:rsidP="002B4B67">
      <w:pPr>
        <w:tabs>
          <w:tab w:val="right" w:pos="9356"/>
        </w:tabs>
        <w:snapToGrid w:val="0"/>
        <w:spacing w:after="0" w:line="240" w:lineRule="auto"/>
        <w:jc w:val="both"/>
        <w:rPr>
          <w:rFonts w:ascii="Times New Roman" w:eastAsia="Times New Roman" w:hAnsi="Times New Roman" w:cs="Tahoma"/>
          <w:bCs/>
          <w:sz w:val="24"/>
        </w:rPr>
      </w:pPr>
    </w:p>
    <w:p w:rsidR="002B4B67" w:rsidRPr="002B4B67" w:rsidRDefault="002B4B67" w:rsidP="002B4B67">
      <w:pPr>
        <w:tabs>
          <w:tab w:val="right" w:pos="9356"/>
        </w:tabs>
        <w:snapToGrid w:val="0"/>
        <w:spacing w:after="0" w:line="240" w:lineRule="auto"/>
        <w:jc w:val="center"/>
        <w:rPr>
          <w:rFonts w:ascii="Times New Roman" w:eastAsia="Times New Roman" w:hAnsi="Times New Roman" w:cs="Tahoma"/>
          <w:bCs/>
          <w:sz w:val="24"/>
        </w:rPr>
      </w:pPr>
      <w:r w:rsidRPr="002B4B67">
        <w:rPr>
          <w:rFonts w:ascii="Times New Roman" w:eastAsia="Times New Roman" w:hAnsi="Times New Roman" w:cs="Tahoma"/>
          <w:bCs/>
          <w:sz w:val="24"/>
        </w:rPr>
        <w:t>Jēkabpils pilsētas dome nolemj:</w:t>
      </w:r>
    </w:p>
    <w:p w:rsidR="002B4B67" w:rsidRPr="002B4B67" w:rsidRDefault="002B4B67" w:rsidP="002B4B67">
      <w:pPr>
        <w:tabs>
          <w:tab w:val="right" w:pos="9356"/>
        </w:tabs>
        <w:snapToGrid w:val="0"/>
        <w:spacing w:after="0" w:line="240" w:lineRule="auto"/>
        <w:jc w:val="center"/>
        <w:rPr>
          <w:rFonts w:ascii="Times New Roman" w:eastAsia="Times New Roman" w:hAnsi="Times New Roman" w:cs="Tahoma"/>
          <w:bCs/>
          <w:sz w:val="24"/>
        </w:rPr>
      </w:pPr>
    </w:p>
    <w:p w:rsidR="002B4B67" w:rsidRPr="002B4B67" w:rsidRDefault="002B4B67" w:rsidP="002B4B67">
      <w:pPr>
        <w:numPr>
          <w:ilvl w:val="0"/>
          <w:numId w:val="3"/>
        </w:numPr>
        <w:snapToGrid w:val="0"/>
        <w:spacing w:after="0" w:line="240" w:lineRule="auto"/>
        <w:ind w:left="0" w:firstLine="709"/>
        <w:jc w:val="both"/>
        <w:rPr>
          <w:rFonts w:ascii="Times New Roman" w:eastAsia="Times New Roman" w:hAnsi="Times New Roman" w:cs="Tahoma"/>
          <w:bCs/>
          <w:sz w:val="24"/>
        </w:rPr>
      </w:pPr>
      <w:r w:rsidRPr="002B4B67">
        <w:rPr>
          <w:rFonts w:ascii="Times New Roman" w:eastAsia="Times New Roman" w:hAnsi="Times New Roman" w:cs="Tahoma"/>
          <w:bCs/>
          <w:sz w:val="24"/>
        </w:rPr>
        <w:t>Apstiprināt amatu sarakstu (saskaņā ar profesiju klasifikatora kodiem) un amatu vienību skaitu Jēkabpils pilsētas vispārējās pamata un vidējās izglītības iestādēs saskaņā ar realizētajām izglītības programmām:</w:t>
      </w:r>
    </w:p>
    <w:p w:rsidR="002B4B67" w:rsidRPr="002B4B67" w:rsidRDefault="002B4B67" w:rsidP="002B4B67">
      <w:pPr>
        <w:numPr>
          <w:ilvl w:val="1"/>
          <w:numId w:val="3"/>
        </w:numPr>
        <w:snapToGrid w:val="0"/>
        <w:spacing w:after="0" w:line="240" w:lineRule="auto"/>
        <w:ind w:left="0" w:firstLine="709"/>
        <w:rPr>
          <w:rFonts w:ascii="Times New Roman" w:eastAsia="Times New Roman" w:hAnsi="Times New Roman" w:cs="Tahoma"/>
          <w:bCs/>
          <w:sz w:val="24"/>
        </w:rPr>
      </w:pPr>
      <w:r w:rsidRPr="002B4B67">
        <w:rPr>
          <w:rFonts w:ascii="Times New Roman" w:eastAsia="Times New Roman" w:hAnsi="Times New Roman" w:cs="Tahoma"/>
          <w:bCs/>
          <w:sz w:val="24"/>
        </w:rPr>
        <w:t>Jēkabpils pamatskola:</w:t>
      </w:r>
    </w:p>
    <w:tbl>
      <w:tblPr>
        <w:tblW w:w="9265" w:type="dxa"/>
        <w:tblInd w:w="57" w:type="dxa"/>
        <w:tblLayout w:type="fixed"/>
        <w:tblLook w:val="0000" w:firstRow="0" w:lastRow="0" w:firstColumn="0" w:lastColumn="0" w:noHBand="0" w:noVBand="0"/>
      </w:tblPr>
      <w:tblGrid>
        <w:gridCol w:w="4446"/>
        <w:gridCol w:w="1417"/>
        <w:gridCol w:w="1701"/>
        <w:gridCol w:w="1701"/>
      </w:tblGrid>
      <w:tr w:rsidR="002B4B67" w:rsidRPr="002B4B67" w:rsidTr="002C54DA">
        <w:trPr>
          <w:trHeight w:val="1035"/>
        </w:trPr>
        <w:tc>
          <w:tcPr>
            <w:tcW w:w="4446"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Profesijas / amata nosaukums</w:t>
            </w:r>
          </w:p>
        </w:tc>
        <w:tc>
          <w:tcPr>
            <w:tcW w:w="1417"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Profesijas kods</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mērķdotācijām</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pašvaldības finansējuma</w:t>
            </w:r>
          </w:p>
        </w:tc>
      </w:tr>
      <w:tr w:rsidR="002B4B67" w:rsidRPr="002B4B67" w:rsidTr="002C54DA">
        <w:trPr>
          <w:trHeight w:val="255"/>
        </w:trPr>
        <w:tc>
          <w:tcPr>
            <w:tcW w:w="4446" w:type="dxa"/>
            <w:tcBorders>
              <w:top w:val="single" w:sz="4" w:space="0" w:color="auto"/>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Skolas</w:t>
            </w:r>
            <w:proofErr w:type="gramStart"/>
            <w:r w:rsidRPr="002B4B67">
              <w:rPr>
                <w:rFonts w:ascii="Times New Roman" w:eastAsia="Times New Roman" w:hAnsi="Times New Roman" w:cs="Times New Roman"/>
                <w:color w:val="000000"/>
                <w:sz w:val="24"/>
                <w:szCs w:val="24"/>
              </w:rPr>
              <w:t xml:space="preserve">  </w:t>
            </w:r>
            <w:proofErr w:type="gramEnd"/>
            <w:r w:rsidRPr="002B4B67">
              <w:rPr>
                <w:rFonts w:ascii="Times New Roman" w:eastAsia="Times New Roman" w:hAnsi="Times New Roman" w:cs="Times New Roman"/>
                <w:color w:val="000000"/>
                <w:sz w:val="24"/>
                <w:szCs w:val="24"/>
              </w:rPr>
              <w:t>direktors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134508</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52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direktora vietnieks izglītības jomā</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3,75</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37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Vispārējās pamatizglītības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234101</w:t>
            </w:r>
          </w:p>
        </w:tc>
        <w:tc>
          <w:tcPr>
            <w:tcW w:w="1701" w:type="dxa"/>
            <w:tcBorders>
              <w:top w:val="nil"/>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68,05</w:t>
            </w:r>
          </w:p>
        </w:tc>
        <w:tc>
          <w:tcPr>
            <w:tcW w:w="1701" w:type="dxa"/>
            <w:tcBorders>
              <w:top w:val="nil"/>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psihologs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263403</w:t>
            </w:r>
          </w:p>
        </w:tc>
        <w:tc>
          <w:tcPr>
            <w:tcW w:w="1701" w:type="dxa"/>
            <w:tcBorders>
              <w:top w:val="single" w:sz="4" w:space="0" w:color="000000"/>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000000"/>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bibliotekārs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262207</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Skolotājs logopēds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235201</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0,5</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Pagarinātās dienas grupas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235903</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Sociālais pedagogs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Sociālais pedagogs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255"/>
        </w:trPr>
        <w:tc>
          <w:tcPr>
            <w:tcW w:w="4446"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94"/>
              </w:tabs>
              <w:spacing w:after="0" w:line="240" w:lineRule="auto"/>
              <w:ind w:left="227"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Interešu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235906</w:t>
            </w:r>
          </w:p>
        </w:tc>
        <w:tc>
          <w:tcPr>
            <w:tcW w:w="1701" w:type="dxa"/>
            <w:tcBorders>
              <w:top w:val="nil"/>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0,5</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255"/>
        </w:trPr>
        <w:tc>
          <w:tcPr>
            <w:tcW w:w="4446" w:type="dxa"/>
            <w:tcBorders>
              <w:top w:val="single" w:sz="4" w:space="0" w:color="auto"/>
              <w:left w:val="single" w:sz="4" w:space="0" w:color="auto"/>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sz w:val="24"/>
                <w:szCs w:val="24"/>
              </w:rPr>
              <w:t> </w:t>
            </w:r>
            <w:r w:rsidRPr="002B4B67">
              <w:rPr>
                <w:rFonts w:ascii="Times New Roman" w:eastAsia="Times New Roman" w:hAnsi="Times New Roman" w:cs="Times New Roman"/>
                <w:b/>
                <w:sz w:val="24"/>
                <w:szCs w:val="24"/>
              </w:rPr>
              <w:t>KOPĀ</w:t>
            </w:r>
          </w:p>
        </w:tc>
        <w:tc>
          <w:tcPr>
            <w:tcW w:w="1417"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bCs/>
                <w:sz w:val="24"/>
                <w:szCs w:val="24"/>
              </w:rPr>
            </w:pPr>
            <w:r w:rsidRPr="002B4B67">
              <w:rPr>
                <w:rFonts w:ascii="Times New Roman" w:eastAsia="Times New Roman" w:hAnsi="Times New Roman" w:cs="Times New Roman"/>
                <w:b/>
                <w:bCs/>
                <w:sz w:val="24"/>
                <w:szCs w:val="24"/>
              </w:rPr>
              <w:t> </w:t>
            </w:r>
          </w:p>
        </w:tc>
        <w:tc>
          <w:tcPr>
            <w:tcW w:w="1701"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bCs/>
                <w:sz w:val="24"/>
                <w:szCs w:val="24"/>
              </w:rPr>
            </w:pPr>
            <w:r w:rsidRPr="002B4B67">
              <w:rPr>
                <w:rFonts w:ascii="Times New Roman" w:eastAsia="Times New Roman" w:hAnsi="Times New Roman" w:cs="Times New Roman"/>
                <w:b/>
                <w:bCs/>
                <w:sz w:val="24"/>
                <w:szCs w:val="24"/>
              </w:rPr>
              <w:t>76,80</w:t>
            </w:r>
          </w:p>
        </w:tc>
        <w:tc>
          <w:tcPr>
            <w:tcW w:w="1701"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bCs/>
                <w:sz w:val="24"/>
                <w:szCs w:val="24"/>
              </w:rPr>
            </w:pPr>
            <w:r w:rsidRPr="002B4B67">
              <w:rPr>
                <w:rFonts w:ascii="Times New Roman" w:eastAsia="Times New Roman" w:hAnsi="Times New Roman" w:cs="Times New Roman"/>
                <w:b/>
                <w:bCs/>
                <w:sz w:val="24"/>
                <w:szCs w:val="24"/>
              </w:rPr>
              <w:t>2</w:t>
            </w:r>
          </w:p>
        </w:tc>
      </w:tr>
    </w:tbl>
    <w:p w:rsidR="002B4B67" w:rsidRPr="002B4B67" w:rsidRDefault="002B4B67" w:rsidP="002B4B67">
      <w:pPr>
        <w:widowControl w:val="0"/>
        <w:suppressAutoHyphens/>
        <w:spacing w:after="0" w:line="240" w:lineRule="auto"/>
        <w:ind w:left="709"/>
        <w:rPr>
          <w:rFonts w:ascii="Times New Roman" w:eastAsia="Lucida Sans Unicode" w:hAnsi="Times New Roman" w:cs="Times New Roman"/>
          <w:bCs/>
          <w:sz w:val="24"/>
          <w:szCs w:val="24"/>
          <w:lang w:eastAsia="lv-LV"/>
        </w:rPr>
      </w:pPr>
    </w:p>
    <w:p w:rsidR="002B4B67" w:rsidRPr="002B4B67" w:rsidRDefault="002B4B67" w:rsidP="002B4B67">
      <w:pPr>
        <w:widowControl w:val="0"/>
        <w:numPr>
          <w:ilvl w:val="1"/>
          <w:numId w:val="0"/>
        </w:numPr>
        <w:tabs>
          <w:tab w:val="num" w:pos="1418"/>
        </w:tabs>
        <w:suppressAutoHyphens/>
        <w:spacing w:after="0" w:line="240" w:lineRule="auto"/>
        <w:ind w:firstLine="709"/>
        <w:rPr>
          <w:rFonts w:ascii="Times New Roman" w:eastAsia="Lucida Sans Unicode" w:hAnsi="Times New Roman" w:cs="Times New Roman"/>
          <w:bCs/>
          <w:sz w:val="24"/>
          <w:szCs w:val="24"/>
          <w:lang w:val="en-US" w:eastAsia="lv-LV"/>
        </w:rPr>
      </w:pPr>
      <w:proofErr w:type="spellStart"/>
      <w:r w:rsidRPr="002B4B67">
        <w:rPr>
          <w:rFonts w:ascii="Times New Roman" w:eastAsia="Lucida Sans Unicode" w:hAnsi="Times New Roman" w:cs="Times New Roman"/>
          <w:bCs/>
          <w:sz w:val="24"/>
          <w:szCs w:val="24"/>
          <w:lang w:val="en-US" w:eastAsia="lv-LV"/>
        </w:rPr>
        <w:t>Jēkabpils</w:t>
      </w:r>
      <w:proofErr w:type="spellEnd"/>
      <w:r w:rsidRPr="002B4B67">
        <w:rPr>
          <w:rFonts w:ascii="Times New Roman" w:eastAsia="Lucida Sans Unicode" w:hAnsi="Times New Roman" w:cs="Times New Roman"/>
          <w:bCs/>
          <w:sz w:val="24"/>
          <w:szCs w:val="24"/>
          <w:lang w:val="en-US" w:eastAsia="lv-LV"/>
        </w:rPr>
        <w:t xml:space="preserve"> 2.vidusskola:</w:t>
      </w:r>
    </w:p>
    <w:tbl>
      <w:tblPr>
        <w:tblW w:w="9229" w:type="dxa"/>
        <w:tblInd w:w="93" w:type="dxa"/>
        <w:tblLayout w:type="fixed"/>
        <w:tblLook w:val="0000" w:firstRow="0" w:lastRow="0" w:firstColumn="0" w:lastColumn="0" w:noHBand="0" w:noVBand="0"/>
      </w:tblPr>
      <w:tblGrid>
        <w:gridCol w:w="4410"/>
        <w:gridCol w:w="1417"/>
        <w:gridCol w:w="1701"/>
        <w:gridCol w:w="1701"/>
      </w:tblGrid>
      <w:tr w:rsidR="002B4B67" w:rsidRPr="002B4B67" w:rsidTr="002C54DA">
        <w:trPr>
          <w:trHeight w:val="990"/>
        </w:trPr>
        <w:tc>
          <w:tcPr>
            <w:tcW w:w="4410"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Profesijas/ amata nosaukums</w:t>
            </w:r>
          </w:p>
        </w:tc>
        <w:tc>
          <w:tcPr>
            <w:tcW w:w="1417"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Profesijas kods</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mērķdotācijām</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pašvaldības finansējuma</w:t>
            </w:r>
          </w:p>
        </w:tc>
      </w:tr>
      <w:tr w:rsidR="002B4B67" w:rsidRPr="002B4B67" w:rsidTr="002C54DA">
        <w:trPr>
          <w:trHeight w:val="496"/>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Skolas direktors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134508</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direktora vietnieks izglītības jomā</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134504</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2,9</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Sākumizglītības</w:t>
            </w:r>
            <w:proofErr w:type="gramStart"/>
            <w:r w:rsidRPr="002B4B67">
              <w:rPr>
                <w:rFonts w:ascii="Times New Roman" w:eastAsia="Times New Roman" w:hAnsi="Times New Roman" w:cs="Times New Roman"/>
                <w:color w:val="000000"/>
                <w:sz w:val="24"/>
                <w:szCs w:val="24"/>
              </w:rPr>
              <w:t xml:space="preserve">  </w:t>
            </w:r>
            <w:proofErr w:type="gramEnd"/>
            <w:r w:rsidRPr="002B4B67">
              <w:rPr>
                <w:rFonts w:ascii="Times New Roman" w:eastAsia="Times New Roman" w:hAnsi="Times New Roman" w:cs="Times New Roman"/>
                <w:color w:val="000000"/>
                <w:sz w:val="24"/>
                <w:szCs w:val="24"/>
              </w:rPr>
              <w:t>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234102</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20,055</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Vispārējās pamatizglītības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234101</w:t>
            </w:r>
          </w:p>
        </w:tc>
        <w:tc>
          <w:tcPr>
            <w:tcW w:w="1701" w:type="dxa"/>
            <w:tcBorders>
              <w:top w:val="single" w:sz="4" w:space="0" w:color="auto"/>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25,051</w:t>
            </w:r>
          </w:p>
        </w:tc>
        <w:tc>
          <w:tcPr>
            <w:tcW w:w="1701" w:type="dxa"/>
            <w:tcBorders>
              <w:top w:val="single" w:sz="4" w:space="0" w:color="auto"/>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lastRenderedPageBreak/>
              <w:t>Vispārējās vidējās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233001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16,305</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Pagarinātās dienas grupas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235903</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0,167</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psihologs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263403</w:t>
            </w:r>
          </w:p>
        </w:tc>
        <w:tc>
          <w:tcPr>
            <w:tcW w:w="1701" w:type="dxa"/>
            <w:tcBorders>
              <w:top w:val="single" w:sz="4" w:space="0" w:color="000000"/>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000000"/>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bibliotekārs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262207</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Skolotājs logopēds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235201</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0,7</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Sociālais pedagogs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235301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nil"/>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Speciālās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235202</w:t>
            </w:r>
          </w:p>
        </w:tc>
        <w:tc>
          <w:tcPr>
            <w:tcW w:w="1701" w:type="dxa"/>
            <w:tcBorders>
              <w:top w:val="single" w:sz="4" w:space="0" w:color="000000"/>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1,48</w:t>
            </w:r>
          </w:p>
        </w:tc>
        <w:tc>
          <w:tcPr>
            <w:tcW w:w="1701" w:type="dxa"/>
            <w:tcBorders>
              <w:top w:val="single" w:sz="4" w:space="0" w:color="000000"/>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Interešu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235906</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0,5</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496"/>
        </w:trPr>
        <w:tc>
          <w:tcPr>
            <w:tcW w:w="4410" w:type="dxa"/>
            <w:tcBorders>
              <w:top w:val="single" w:sz="4" w:space="0" w:color="000000"/>
              <w:left w:val="single" w:sz="4" w:space="0" w:color="000000"/>
              <w:bottom w:val="nil"/>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Pirmsskolas izglītības skolotājs</w:t>
            </w:r>
          </w:p>
        </w:tc>
        <w:tc>
          <w:tcPr>
            <w:tcW w:w="1417" w:type="dxa"/>
            <w:tcBorders>
              <w:top w:val="nil"/>
              <w:left w:val="single" w:sz="4" w:space="0" w:color="auto"/>
              <w:bottom w:val="nil"/>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234201</w:t>
            </w:r>
          </w:p>
        </w:tc>
        <w:tc>
          <w:tcPr>
            <w:tcW w:w="1701" w:type="dxa"/>
            <w:tcBorders>
              <w:top w:val="nil"/>
              <w:left w:val="nil"/>
              <w:bottom w:val="nil"/>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nil"/>
              <w:left w:val="nil"/>
              <w:bottom w:val="nil"/>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6"/>
        </w:trPr>
        <w:tc>
          <w:tcPr>
            <w:tcW w:w="4410" w:type="dxa"/>
            <w:tcBorders>
              <w:top w:val="single" w:sz="4" w:space="0" w:color="auto"/>
              <w:left w:val="single" w:sz="4" w:space="0" w:color="auto"/>
              <w:bottom w:val="single" w:sz="4" w:space="0" w:color="auto"/>
              <w:right w:val="single" w:sz="4" w:space="0" w:color="auto"/>
            </w:tcBorders>
            <w:noWrap/>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Internāta, dienesta viesnīcas skolotājs izglītības iestādē</w:t>
            </w:r>
          </w:p>
        </w:tc>
        <w:tc>
          <w:tcPr>
            <w:tcW w:w="1417"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235907</w:t>
            </w:r>
          </w:p>
        </w:tc>
        <w:tc>
          <w:tcPr>
            <w:tcW w:w="1701"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1,75</w:t>
            </w:r>
          </w:p>
        </w:tc>
      </w:tr>
      <w:tr w:rsidR="002B4B67" w:rsidRPr="002B4B67" w:rsidTr="002C54DA">
        <w:trPr>
          <w:trHeight w:val="476"/>
        </w:trPr>
        <w:tc>
          <w:tcPr>
            <w:tcW w:w="4410" w:type="dxa"/>
            <w:tcBorders>
              <w:top w:val="single" w:sz="4" w:space="0" w:color="auto"/>
              <w:left w:val="single" w:sz="4" w:space="0" w:color="auto"/>
              <w:bottom w:val="single" w:sz="4" w:space="0" w:color="auto"/>
              <w:right w:val="single" w:sz="4" w:space="0" w:color="auto"/>
            </w:tcBorders>
            <w:noWrap/>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KOPĀ</w:t>
            </w:r>
          </w:p>
        </w:tc>
        <w:tc>
          <w:tcPr>
            <w:tcW w:w="1417"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rPr>
                <w:rFonts w:ascii="Times New Roman" w:eastAsia="Times New Roman" w:hAnsi="Times New Roman" w:cs="Times New Roman"/>
                <w:b/>
                <w:sz w:val="24"/>
                <w:szCs w:val="24"/>
              </w:rPr>
            </w:pPr>
          </w:p>
        </w:tc>
        <w:tc>
          <w:tcPr>
            <w:tcW w:w="1701"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72,158</w:t>
            </w:r>
          </w:p>
        </w:tc>
        <w:tc>
          <w:tcPr>
            <w:tcW w:w="1701" w:type="dxa"/>
            <w:tcBorders>
              <w:top w:val="single" w:sz="4" w:space="0" w:color="auto"/>
              <w:left w:val="nil"/>
              <w:bottom w:val="single" w:sz="4" w:space="0" w:color="auto"/>
              <w:right w:val="single" w:sz="4" w:space="0" w:color="auto"/>
            </w:tcBorders>
            <w:noWrap/>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3,75</w:t>
            </w:r>
          </w:p>
        </w:tc>
      </w:tr>
    </w:tbl>
    <w:p w:rsidR="002B4B67" w:rsidRPr="002B4B67" w:rsidRDefault="002B4B67" w:rsidP="002B4B67">
      <w:pPr>
        <w:widowControl w:val="0"/>
        <w:suppressAutoHyphens/>
        <w:spacing w:after="0" w:line="240" w:lineRule="auto"/>
        <w:rPr>
          <w:rFonts w:ascii="Times New Roman" w:eastAsia="Lucida Sans Unicode" w:hAnsi="Times New Roman" w:cs="Times New Roman"/>
          <w:bCs/>
          <w:sz w:val="24"/>
          <w:szCs w:val="24"/>
          <w:lang w:eastAsia="lv-LV"/>
        </w:rPr>
      </w:pPr>
    </w:p>
    <w:p w:rsidR="002B4B67" w:rsidRPr="002B4B67" w:rsidRDefault="002B4B67" w:rsidP="002B4B67">
      <w:pPr>
        <w:widowControl w:val="0"/>
        <w:numPr>
          <w:ilvl w:val="1"/>
          <w:numId w:val="0"/>
        </w:numPr>
        <w:tabs>
          <w:tab w:val="num" w:pos="1418"/>
        </w:tabs>
        <w:suppressAutoHyphens/>
        <w:spacing w:after="0" w:line="240" w:lineRule="auto"/>
        <w:ind w:firstLine="709"/>
        <w:rPr>
          <w:rFonts w:ascii="Times New Roman" w:eastAsia="Lucida Sans Unicode" w:hAnsi="Times New Roman" w:cs="Times New Roman"/>
          <w:bCs/>
          <w:sz w:val="24"/>
          <w:szCs w:val="24"/>
          <w:lang w:eastAsia="lv-LV"/>
        </w:rPr>
      </w:pPr>
      <w:r w:rsidRPr="002B4B67">
        <w:rPr>
          <w:rFonts w:ascii="Times New Roman" w:eastAsia="Lucida Sans Unicode" w:hAnsi="Times New Roman" w:cs="Times New Roman"/>
          <w:bCs/>
          <w:sz w:val="24"/>
          <w:szCs w:val="24"/>
          <w:lang w:eastAsia="lv-LV"/>
        </w:rPr>
        <w:t>Jēkabpils 3.vidusskola:</w:t>
      </w:r>
    </w:p>
    <w:tbl>
      <w:tblPr>
        <w:tblW w:w="9229" w:type="dxa"/>
        <w:tblInd w:w="93" w:type="dxa"/>
        <w:tblLayout w:type="fixed"/>
        <w:tblLook w:val="0000" w:firstRow="0" w:lastRow="0" w:firstColumn="0" w:lastColumn="0" w:noHBand="0" w:noVBand="0"/>
      </w:tblPr>
      <w:tblGrid>
        <w:gridCol w:w="4410"/>
        <w:gridCol w:w="1417"/>
        <w:gridCol w:w="1701"/>
        <w:gridCol w:w="1701"/>
      </w:tblGrid>
      <w:tr w:rsidR="002B4B67" w:rsidRPr="002B4B67" w:rsidTr="002C54DA">
        <w:trPr>
          <w:trHeight w:val="1072"/>
        </w:trPr>
        <w:tc>
          <w:tcPr>
            <w:tcW w:w="4410"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Profesijas/ amata nosaukums</w:t>
            </w:r>
          </w:p>
        </w:tc>
        <w:tc>
          <w:tcPr>
            <w:tcW w:w="1417"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Profesijas kods</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mērķdotācijām</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pašvaldības finansējuma</w:t>
            </w:r>
          </w:p>
        </w:tc>
      </w:tr>
      <w:tr w:rsidR="002B4B67" w:rsidRPr="002B4B67" w:rsidTr="002C54DA">
        <w:trPr>
          <w:trHeight w:val="52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Skolas direktors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134508</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51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direktora vietnieks izglītības jomā</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3</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510"/>
        </w:trPr>
        <w:tc>
          <w:tcPr>
            <w:tcW w:w="4410" w:type="dxa"/>
            <w:tcBorders>
              <w:top w:val="single" w:sz="4" w:space="0" w:color="000000"/>
              <w:left w:val="single" w:sz="4" w:space="0" w:color="000000"/>
              <w:bottom w:val="single" w:sz="4" w:space="0" w:color="auto"/>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Vispārējās pamatizglītības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234101</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17,72</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Vispārējās vidējās izglītības skolotājs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233001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40,557</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8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Pagarinātās dienas grupas skolotājs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235903</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1,76</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525"/>
        </w:trPr>
        <w:tc>
          <w:tcPr>
            <w:tcW w:w="4410" w:type="dxa"/>
            <w:tcBorders>
              <w:top w:val="single" w:sz="4" w:space="0" w:color="000000"/>
              <w:left w:val="single" w:sz="4" w:space="0" w:color="000000"/>
              <w:bottom w:val="single" w:sz="4" w:space="0" w:color="auto"/>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Internāta, dienesta viesnīcas skolotājs izglītības iestādē</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235907</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nil"/>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1,05</w:t>
            </w:r>
          </w:p>
        </w:tc>
      </w:tr>
      <w:tr w:rsidR="002B4B67" w:rsidRPr="002B4B67" w:rsidTr="002C54DA">
        <w:trPr>
          <w:trHeight w:val="510"/>
        </w:trPr>
        <w:tc>
          <w:tcPr>
            <w:tcW w:w="4410" w:type="dxa"/>
            <w:tcBorders>
              <w:top w:val="single" w:sz="4" w:space="0" w:color="auto"/>
              <w:left w:val="single" w:sz="4" w:space="0" w:color="auto"/>
              <w:bottom w:val="single" w:sz="4" w:space="0" w:color="auto"/>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psihologs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263403</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000000"/>
              <w:left w:val="single" w:sz="4" w:space="0" w:color="auto"/>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52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Izglītības iestādes bibliotekārs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262207</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Skolotājs logopēds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235201</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8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Sociālais pedagogs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235301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single" w:sz="4" w:space="0" w:color="auto"/>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49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Speciālās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235202</w:t>
            </w:r>
          </w:p>
        </w:tc>
        <w:tc>
          <w:tcPr>
            <w:tcW w:w="1701" w:type="dxa"/>
            <w:tcBorders>
              <w:top w:val="single" w:sz="4" w:space="0" w:color="000000"/>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c>
          <w:tcPr>
            <w:tcW w:w="1701" w:type="dxa"/>
            <w:tcBorders>
              <w:top w:val="single" w:sz="4" w:space="0" w:color="000000"/>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numPr>
                <w:ilvl w:val="2"/>
                <w:numId w:val="3"/>
              </w:numPr>
              <w:tabs>
                <w:tab w:val="num" w:pos="758"/>
              </w:tabs>
              <w:spacing w:after="0" w:line="240" w:lineRule="auto"/>
              <w:ind w:left="191" w:hanging="142"/>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Interešu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235906</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0,767</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KOPĀ</w:t>
            </w:r>
          </w:p>
        </w:tc>
        <w:tc>
          <w:tcPr>
            <w:tcW w:w="1417" w:type="dxa"/>
            <w:tcBorders>
              <w:top w:val="single" w:sz="4" w:space="0" w:color="auto"/>
              <w:left w:val="nil"/>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w:t>
            </w:r>
          </w:p>
        </w:tc>
        <w:tc>
          <w:tcPr>
            <w:tcW w:w="1701" w:type="dxa"/>
            <w:tcBorders>
              <w:top w:val="single" w:sz="4" w:space="0" w:color="auto"/>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67,104</w:t>
            </w:r>
          </w:p>
        </w:tc>
        <w:tc>
          <w:tcPr>
            <w:tcW w:w="1701" w:type="dxa"/>
            <w:tcBorders>
              <w:top w:val="single" w:sz="4" w:space="0" w:color="auto"/>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2,05</w:t>
            </w:r>
          </w:p>
        </w:tc>
      </w:tr>
    </w:tbl>
    <w:p w:rsidR="002B4B67" w:rsidRPr="002B4B67" w:rsidRDefault="002B4B67" w:rsidP="002B4B67">
      <w:pPr>
        <w:widowControl w:val="0"/>
        <w:suppressAutoHyphens/>
        <w:spacing w:after="0" w:line="240" w:lineRule="auto"/>
        <w:ind w:left="709"/>
        <w:rPr>
          <w:rFonts w:ascii="Times New Roman" w:eastAsia="Lucida Sans Unicode" w:hAnsi="Times New Roman" w:cs="Times New Roman"/>
          <w:bCs/>
          <w:sz w:val="24"/>
          <w:szCs w:val="24"/>
          <w:lang w:eastAsia="lv-LV"/>
        </w:rPr>
      </w:pPr>
    </w:p>
    <w:p w:rsidR="002B4B67" w:rsidRPr="002B4B67" w:rsidRDefault="002B4B67" w:rsidP="002B4B67">
      <w:pPr>
        <w:widowControl w:val="0"/>
        <w:suppressAutoHyphens/>
        <w:spacing w:after="0" w:line="240" w:lineRule="auto"/>
        <w:ind w:left="709"/>
        <w:rPr>
          <w:rFonts w:ascii="Times New Roman" w:eastAsia="Lucida Sans Unicode" w:hAnsi="Times New Roman" w:cs="Times New Roman"/>
          <w:bCs/>
          <w:sz w:val="24"/>
          <w:szCs w:val="24"/>
          <w:lang w:eastAsia="lv-LV"/>
        </w:rPr>
      </w:pPr>
      <w:r w:rsidRPr="002B4B67">
        <w:rPr>
          <w:rFonts w:ascii="Times New Roman" w:eastAsia="Lucida Sans Unicode" w:hAnsi="Times New Roman" w:cs="Times New Roman"/>
          <w:bCs/>
          <w:sz w:val="24"/>
          <w:szCs w:val="24"/>
          <w:lang w:eastAsia="lv-LV"/>
        </w:rPr>
        <w:lastRenderedPageBreak/>
        <w:t>1.4. Jēkabpils vakara vidusskolai:</w:t>
      </w:r>
    </w:p>
    <w:tbl>
      <w:tblPr>
        <w:tblW w:w="9229" w:type="dxa"/>
        <w:tblInd w:w="93" w:type="dxa"/>
        <w:tblLayout w:type="fixed"/>
        <w:tblLook w:val="0000" w:firstRow="0" w:lastRow="0" w:firstColumn="0" w:lastColumn="0" w:noHBand="0" w:noVBand="0"/>
      </w:tblPr>
      <w:tblGrid>
        <w:gridCol w:w="4410"/>
        <w:gridCol w:w="1417"/>
        <w:gridCol w:w="1701"/>
        <w:gridCol w:w="1701"/>
      </w:tblGrid>
      <w:tr w:rsidR="002B4B67" w:rsidRPr="002B4B67" w:rsidTr="002C54DA">
        <w:trPr>
          <w:trHeight w:val="1290"/>
        </w:trPr>
        <w:tc>
          <w:tcPr>
            <w:tcW w:w="4410"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Profesijas/ amata</w:t>
            </w:r>
            <w:proofErr w:type="gramStart"/>
            <w:r w:rsidRPr="002B4B67">
              <w:rPr>
                <w:rFonts w:ascii="Times New Roman" w:eastAsia="Times New Roman" w:hAnsi="Times New Roman" w:cs="Times New Roman"/>
                <w:color w:val="000000"/>
                <w:sz w:val="24"/>
                <w:szCs w:val="24"/>
              </w:rPr>
              <w:t xml:space="preserve">  </w:t>
            </w:r>
            <w:proofErr w:type="gramEnd"/>
            <w:r w:rsidRPr="002B4B67">
              <w:rPr>
                <w:rFonts w:ascii="Times New Roman" w:eastAsia="Times New Roman" w:hAnsi="Times New Roman" w:cs="Times New Roman"/>
                <w:color w:val="000000"/>
                <w:sz w:val="24"/>
                <w:szCs w:val="24"/>
              </w:rPr>
              <w:t>nosaukums</w:t>
            </w:r>
          </w:p>
        </w:tc>
        <w:tc>
          <w:tcPr>
            <w:tcW w:w="1417"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Profesijas kods</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mērķdotācijām</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Amata likmju skaits no pašvaldības finansējuma</w:t>
            </w:r>
          </w:p>
        </w:tc>
      </w:tr>
      <w:tr w:rsidR="002B4B67" w:rsidRPr="002B4B67" w:rsidTr="002C54DA">
        <w:trPr>
          <w:trHeight w:val="540"/>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sz w:val="24"/>
                <w:szCs w:val="24"/>
                <w:lang w:val="en-GB"/>
              </w:rPr>
            </w:pPr>
            <w:r w:rsidRPr="002B4B67">
              <w:rPr>
                <w:rFonts w:ascii="Times New Roman" w:eastAsia="Times New Roman" w:hAnsi="Times New Roman" w:cs="Times New Roman"/>
                <w:color w:val="000000"/>
                <w:sz w:val="24"/>
                <w:szCs w:val="24"/>
              </w:rPr>
              <w:t>1.4.1. Skolas direktors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134508</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4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1.4.2. Izglītības iestādes direktora vietnieks izglītības jomā</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134504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55"/>
        </w:trPr>
        <w:tc>
          <w:tcPr>
            <w:tcW w:w="4410" w:type="dxa"/>
            <w:tcBorders>
              <w:top w:val="single" w:sz="4" w:space="0" w:color="000000"/>
              <w:left w:val="single" w:sz="4" w:space="0" w:color="000000"/>
              <w:bottom w:val="single" w:sz="4" w:space="0" w:color="auto"/>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1.4.3.Vispārējās pamatizglītības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234101</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1,376</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40"/>
        </w:trPr>
        <w:tc>
          <w:tcPr>
            <w:tcW w:w="4410" w:type="dxa"/>
            <w:tcBorders>
              <w:top w:val="single" w:sz="4" w:space="0" w:color="auto"/>
              <w:left w:val="single" w:sz="4" w:space="0" w:color="auto"/>
              <w:bottom w:val="single" w:sz="4" w:space="0" w:color="auto"/>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1.4.4. Vispārējās vidējās izglītības skolotājs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233001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21,226</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2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1.4.5. Izglītības psihologs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263403</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0,5</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652"/>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1.4.6. Izglītības iestādes bibliotekārs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262207</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highlight w:val="yellow"/>
              </w:rPr>
            </w:pPr>
          </w:p>
        </w:tc>
      </w:tr>
      <w:tr w:rsidR="002B4B67" w:rsidRPr="002B4B67" w:rsidTr="002C54DA">
        <w:trPr>
          <w:trHeight w:val="52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1.4.7. Interešu izglītības skolotājs /Pulciņa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235906</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0,048</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2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tabs>
                <w:tab w:val="left" w:pos="758"/>
              </w:tabs>
              <w:spacing w:after="0" w:line="240" w:lineRule="auto"/>
              <w:ind w:left="191" w:hanging="191"/>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1.4.8. Sociālais pedagogs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center"/>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235 901</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KOPĀ</w:t>
            </w:r>
          </w:p>
        </w:tc>
        <w:tc>
          <w:tcPr>
            <w:tcW w:w="1417"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w:t>
            </w:r>
          </w:p>
        </w:tc>
        <w:tc>
          <w:tcPr>
            <w:tcW w:w="1701" w:type="dxa"/>
            <w:tcBorders>
              <w:top w:val="single" w:sz="4" w:space="0" w:color="auto"/>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26,55</w:t>
            </w:r>
          </w:p>
        </w:tc>
        <w:tc>
          <w:tcPr>
            <w:tcW w:w="1701" w:type="dxa"/>
            <w:tcBorders>
              <w:top w:val="single" w:sz="4" w:space="0" w:color="auto"/>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1</w:t>
            </w:r>
          </w:p>
        </w:tc>
      </w:tr>
    </w:tbl>
    <w:p w:rsidR="002B4B67" w:rsidRPr="002B4B67" w:rsidRDefault="002B4B67" w:rsidP="002B4B67">
      <w:pPr>
        <w:widowControl w:val="0"/>
        <w:suppressAutoHyphens/>
        <w:spacing w:after="0" w:line="240" w:lineRule="auto"/>
        <w:ind w:left="709"/>
        <w:rPr>
          <w:rFonts w:ascii="Times New Roman" w:eastAsia="Lucida Sans Unicode" w:hAnsi="Times New Roman" w:cs="Times New Roman"/>
          <w:bCs/>
          <w:sz w:val="24"/>
          <w:szCs w:val="24"/>
          <w:lang w:eastAsia="lv-LV"/>
        </w:rPr>
      </w:pPr>
    </w:p>
    <w:p w:rsidR="002B4B67" w:rsidRPr="002B4B67" w:rsidRDefault="002B4B67" w:rsidP="002B4B67">
      <w:pPr>
        <w:widowControl w:val="0"/>
        <w:suppressAutoHyphens/>
        <w:spacing w:after="0" w:line="240" w:lineRule="auto"/>
        <w:ind w:left="709"/>
        <w:rPr>
          <w:rFonts w:ascii="Times New Roman" w:eastAsia="Lucida Sans Unicode" w:hAnsi="Times New Roman" w:cs="Times New Roman"/>
          <w:bCs/>
          <w:sz w:val="24"/>
          <w:szCs w:val="24"/>
          <w:lang w:eastAsia="lv-LV"/>
        </w:rPr>
      </w:pPr>
      <w:r w:rsidRPr="002B4B67">
        <w:rPr>
          <w:rFonts w:ascii="Times New Roman" w:eastAsia="Lucida Sans Unicode" w:hAnsi="Times New Roman" w:cs="Times New Roman"/>
          <w:bCs/>
          <w:sz w:val="24"/>
          <w:szCs w:val="24"/>
          <w:lang w:eastAsia="lv-LV"/>
        </w:rPr>
        <w:t>1.5. Jēkabpils Valsts Ģimnāzija:</w:t>
      </w:r>
    </w:p>
    <w:tbl>
      <w:tblPr>
        <w:tblW w:w="0" w:type="auto"/>
        <w:tblInd w:w="93" w:type="dxa"/>
        <w:tblLayout w:type="fixed"/>
        <w:tblLook w:val="0000" w:firstRow="0" w:lastRow="0" w:firstColumn="0" w:lastColumn="0" w:noHBand="0" w:noVBand="0"/>
      </w:tblPr>
      <w:tblGrid>
        <w:gridCol w:w="4410"/>
        <w:gridCol w:w="1417"/>
        <w:gridCol w:w="1701"/>
        <w:gridCol w:w="1701"/>
      </w:tblGrid>
      <w:tr w:rsidR="002B4B67" w:rsidRPr="002B4B67" w:rsidTr="002C54DA">
        <w:trPr>
          <w:trHeight w:val="1035"/>
        </w:trPr>
        <w:tc>
          <w:tcPr>
            <w:tcW w:w="4410"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Profesijas/ amata</w:t>
            </w:r>
            <w:proofErr w:type="gramStart"/>
            <w:r w:rsidRPr="002B4B67">
              <w:rPr>
                <w:rFonts w:ascii="Times New Roman" w:eastAsia="Times New Roman" w:hAnsi="Times New Roman" w:cs="Times New Roman"/>
                <w:color w:val="000000"/>
                <w:sz w:val="24"/>
                <w:szCs w:val="24"/>
              </w:rPr>
              <w:t xml:space="preserve">  </w:t>
            </w:r>
            <w:proofErr w:type="gramEnd"/>
            <w:r w:rsidRPr="002B4B67">
              <w:rPr>
                <w:rFonts w:ascii="Times New Roman" w:eastAsia="Times New Roman" w:hAnsi="Times New Roman" w:cs="Times New Roman"/>
                <w:color w:val="000000"/>
                <w:sz w:val="24"/>
                <w:szCs w:val="24"/>
              </w:rPr>
              <w:t>nosaukums</w:t>
            </w:r>
          </w:p>
        </w:tc>
        <w:tc>
          <w:tcPr>
            <w:tcW w:w="1417"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Arial"/>
                <w:sz w:val="24"/>
                <w:szCs w:val="24"/>
              </w:rPr>
            </w:pPr>
            <w:r w:rsidRPr="002B4B67">
              <w:rPr>
                <w:rFonts w:ascii="Times New Roman" w:eastAsia="Times New Roman" w:hAnsi="Times New Roman" w:cs="Arial"/>
                <w:sz w:val="24"/>
                <w:szCs w:val="24"/>
              </w:rPr>
              <w:t>Profesijas kods</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xml:space="preserve">Vienību (likmju </w:t>
            </w:r>
            <w:proofErr w:type="spellStart"/>
            <w:r w:rsidRPr="002B4B67">
              <w:rPr>
                <w:rFonts w:ascii="Times New Roman" w:eastAsia="Times New Roman" w:hAnsi="Times New Roman" w:cs="Times New Roman"/>
                <w:color w:val="000000"/>
                <w:sz w:val="24"/>
                <w:szCs w:val="24"/>
              </w:rPr>
              <w:t>skaits)no</w:t>
            </w:r>
            <w:proofErr w:type="spellEnd"/>
            <w:r w:rsidRPr="002B4B67">
              <w:rPr>
                <w:rFonts w:ascii="Times New Roman" w:eastAsia="Times New Roman" w:hAnsi="Times New Roman" w:cs="Times New Roman"/>
                <w:color w:val="000000"/>
                <w:sz w:val="24"/>
                <w:szCs w:val="24"/>
              </w:rPr>
              <w:t xml:space="preserve"> mērķdotācijām</w:t>
            </w:r>
          </w:p>
        </w:tc>
        <w:tc>
          <w:tcPr>
            <w:tcW w:w="1701" w:type="dxa"/>
            <w:tcBorders>
              <w:top w:val="single" w:sz="4" w:space="0" w:color="auto"/>
              <w:left w:val="single" w:sz="4" w:space="0" w:color="auto"/>
              <w:bottom w:val="single" w:sz="4" w:space="0" w:color="auto"/>
              <w:right w:val="single" w:sz="4" w:space="0" w:color="auto"/>
            </w:tcBorders>
            <w:vAlign w:val="center"/>
          </w:tcPr>
          <w:p w:rsidR="002B4B67" w:rsidRPr="002B4B67" w:rsidRDefault="002B4B67" w:rsidP="002B4B67">
            <w:pPr>
              <w:spacing w:after="0" w:line="240" w:lineRule="auto"/>
              <w:jc w:val="center"/>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Vienību (likmju skaits) no pašvaldības</w:t>
            </w:r>
          </w:p>
        </w:tc>
      </w:tr>
      <w:tr w:rsidR="002B4B67" w:rsidRPr="002B4B67" w:rsidTr="002C54DA">
        <w:trPr>
          <w:trHeight w:val="52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1.5.1.Skolas direktors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134508</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4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1.5.2. Izglītības iestādes direktora vietnieks izglītības jomā</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134504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4</w:t>
            </w:r>
          </w:p>
        </w:tc>
        <w:tc>
          <w:tcPr>
            <w:tcW w:w="1701" w:type="dxa"/>
            <w:tcBorders>
              <w:top w:val="nil"/>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525"/>
        </w:trPr>
        <w:tc>
          <w:tcPr>
            <w:tcW w:w="4410" w:type="dxa"/>
            <w:tcBorders>
              <w:top w:val="single" w:sz="4" w:space="0" w:color="000000"/>
              <w:left w:val="single" w:sz="4" w:space="0" w:color="000000"/>
              <w:bottom w:val="single" w:sz="4" w:space="0" w:color="auto"/>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1.5.3. Vispārējās pamatizglītības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234101</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highlight w:val="yellow"/>
              </w:rPr>
            </w:pPr>
            <w:r w:rsidRPr="002B4B67">
              <w:rPr>
                <w:rFonts w:ascii="Times New Roman" w:eastAsia="Times New Roman" w:hAnsi="Times New Roman" w:cs="Times New Roman"/>
                <w:color w:val="000000"/>
                <w:sz w:val="24"/>
                <w:szCs w:val="24"/>
              </w:rPr>
              <w:t>12,203</w:t>
            </w:r>
          </w:p>
        </w:tc>
        <w:tc>
          <w:tcPr>
            <w:tcW w:w="1701" w:type="dxa"/>
            <w:tcBorders>
              <w:top w:val="nil"/>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highlight w:val="yellow"/>
              </w:rPr>
            </w:pPr>
          </w:p>
        </w:tc>
      </w:tr>
      <w:tr w:rsidR="002B4B67" w:rsidRPr="002B4B67" w:rsidTr="002C54DA">
        <w:trPr>
          <w:trHeight w:val="495"/>
        </w:trPr>
        <w:tc>
          <w:tcPr>
            <w:tcW w:w="4410"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1.5.4. Vispārējās vidējās izglītības skolotājs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233001</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64,786</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495"/>
        </w:trPr>
        <w:tc>
          <w:tcPr>
            <w:tcW w:w="4410" w:type="dxa"/>
            <w:tcBorders>
              <w:top w:val="single" w:sz="4" w:space="0" w:color="auto"/>
              <w:left w:val="single" w:sz="4" w:space="0" w:color="auto"/>
              <w:bottom w:val="single" w:sz="4" w:space="0" w:color="auto"/>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1.5.5. Internāta, dienesta viesnīcas skolotājs izglītības iestādē</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235907</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495"/>
        </w:trPr>
        <w:tc>
          <w:tcPr>
            <w:tcW w:w="4410" w:type="dxa"/>
            <w:tcBorders>
              <w:top w:val="single" w:sz="4" w:space="0" w:color="auto"/>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1.5.6. Izglītības psihologs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263403</w:t>
            </w:r>
          </w:p>
        </w:tc>
        <w:tc>
          <w:tcPr>
            <w:tcW w:w="1701" w:type="dxa"/>
            <w:tcBorders>
              <w:top w:val="single" w:sz="4" w:space="0" w:color="auto"/>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nil"/>
              <w:bottom w:val="single" w:sz="4" w:space="0" w:color="auto"/>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48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1.5.7. Izglītības iestādes bibliotekārs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262207</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p>
        </w:tc>
      </w:tr>
      <w:tr w:rsidR="002B4B67" w:rsidRPr="002B4B67" w:rsidTr="002C54DA">
        <w:trPr>
          <w:trHeight w:val="480"/>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1.5.8. Izglītības metodiķis</w:t>
            </w:r>
          </w:p>
        </w:tc>
        <w:tc>
          <w:tcPr>
            <w:tcW w:w="1417" w:type="dxa"/>
            <w:tcBorders>
              <w:top w:val="single" w:sz="4" w:space="0" w:color="auto"/>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235101</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2,226</w:t>
            </w:r>
          </w:p>
        </w:tc>
        <w:tc>
          <w:tcPr>
            <w:tcW w:w="1701" w:type="dxa"/>
            <w:tcBorders>
              <w:top w:val="single" w:sz="4" w:space="0" w:color="auto"/>
              <w:left w:val="nil"/>
              <w:bottom w:val="single" w:sz="4" w:space="0" w:color="000000"/>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 </w:t>
            </w:r>
          </w:p>
        </w:tc>
      </w:tr>
      <w:tr w:rsidR="002B4B67" w:rsidRPr="002B4B67" w:rsidTr="002C54DA">
        <w:trPr>
          <w:trHeight w:val="49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1.5.9. Sociālais pedagogs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235901</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rPr>
                <w:rFonts w:ascii="Times New Roman" w:eastAsia="Times New Roman" w:hAnsi="Times New Roman" w:cs="Arial"/>
                <w:sz w:val="24"/>
                <w:szCs w:val="24"/>
              </w:rPr>
            </w:pPr>
            <w:r w:rsidRPr="002B4B67">
              <w:rPr>
                <w:rFonts w:ascii="Times New Roman" w:eastAsia="Times New Roman" w:hAnsi="Times New Roman" w:cs="Arial"/>
                <w:sz w:val="24"/>
                <w:szCs w:val="24"/>
              </w:rPr>
              <w:t> </w:t>
            </w:r>
          </w:p>
        </w:tc>
        <w:tc>
          <w:tcPr>
            <w:tcW w:w="1701" w:type="dxa"/>
            <w:tcBorders>
              <w:top w:val="nil"/>
              <w:left w:val="nil"/>
              <w:bottom w:val="nil"/>
              <w:right w:val="single" w:sz="4" w:space="0" w:color="000000"/>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w:t>
            </w:r>
          </w:p>
        </w:tc>
      </w:tr>
      <w:tr w:rsidR="002B4B67" w:rsidRPr="002B4B67" w:rsidTr="002C54DA">
        <w:trPr>
          <w:trHeight w:val="525"/>
        </w:trPr>
        <w:tc>
          <w:tcPr>
            <w:tcW w:w="4410" w:type="dxa"/>
            <w:tcBorders>
              <w:top w:val="single" w:sz="4" w:space="0" w:color="000000"/>
              <w:left w:val="single" w:sz="4" w:space="0" w:color="000000"/>
              <w:bottom w:val="single" w:sz="4" w:space="0" w:color="000000"/>
              <w:right w:val="nil"/>
            </w:tcBorders>
          </w:tcPr>
          <w:p w:rsidR="002B4B67" w:rsidRPr="002B4B67" w:rsidRDefault="002B4B67" w:rsidP="002B4B67">
            <w:pPr>
              <w:spacing w:after="0" w:line="240" w:lineRule="auto"/>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1.5.10. Interešu izglītības skolotājs</w:t>
            </w:r>
          </w:p>
        </w:tc>
        <w:tc>
          <w:tcPr>
            <w:tcW w:w="1417" w:type="dxa"/>
            <w:tcBorders>
              <w:top w:val="nil"/>
              <w:left w:val="single" w:sz="4" w:space="0" w:color="auto"/>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Arial"/>
                <w:sz w:val="24"/>
                <w:szCs w:val="24"/>
              </w:rPr>
            </w:pPr>
            <w:r w:rsidRPr="002B4B67">
              <w:rPr>
                <w:rFonts w:ascii="Times New Roman" w:eastAsia="Times New Roman" w:hAnsi="Times New Roman" w:cs="Arial"/>
                <w:sz w:val="24"/>
                <w:szCs w:val="24"/>
              </w:rPr>
              <w:t>235906</w:t>
            </w:r>
          </w:p>
        </w:tc>
        <w:tc>
          <w:tcPr>
            <w:tcW w:w="1701" w:type="dxa"/>
            <w:tcBorders>
              <w:top w:val="nil"/>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0,50</w:t>
            </w:r>
          </w:p>
        </w:tc>
        <w:tc>
          <w:tcPr>
            <w:tcW w:w="1701" w:type="dxa"/>
            <w:tcBorders>
              <w:top w:val="single" w:sz="4" w:space="0" w:color="auto"/>
              <w:left w:val="nil"/>
              <w:bottom w:val="single" w:sz="4" w:space="0" w:color="auto"/>
              <w:right w:val="single" w:sz="4" w:space="0" w:color="auto"/>
            </w:tcBorders>
          </w:tcPr>
          <w:p w:rsidR="002B4B67" w:rsidRPr="002B4B67" w:rsidRDefault="002B4B67" w:rsidP="002B4B67">
            <w:pPr>
              <w:spacing w:after="0" w:line="240" w:lineRule="auto"/>
              <w:jc w:val="right"/>
              <w:rPr>
                <w:rFonts w:ascii="Times New Roman" w:eastAsia="Times New Roman" w:hAnsi="Times New Roman" w:cs="Times New Roman"/>
                <w:color w:val="000000"/>
                <w:sz w:val="24"/>
                <w:szCs w:val="24"/>
              </w:rPr>
            </w:pPr>
            <w:r w:rsidRPr="002B4B67">
              <w:rPr>
                <w:rFonts w:ascii="Times New Roman" w:eastAsia="Times New Roman" w:hAnsi="Times New Roman" w:cs="Times New Roman"/>
                <w:color w:val="000000"/>
                <w:sz w:val="24"/>
                <w:szCs w:val="24"/>
              </w:rPr>
              <w:t>0,36</w:t>
            </w:r>
          </w:p>
        </w:tc>
      </w:tr>
      <w:tr w:rsidR="002B4B67" w:rsidRPr="002B4B67" w:rsidTr="002C54DA">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KOPĀ</w:t>
            </w:r>
          </w:p>
        </w:tc>
        <w:tc>
          <w:tcPr>
            <w:tcW w:w="1417"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 </w:t>
            </w:r>
          </w:p>
        </w:tc>
        <w:tc>
          <w:tcPr>
            <w:tcW w:w="1701"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86,715</w:t>
            </w:r>
          </w:p>
        </w:tc>
        <w:tc>
          <w:tcPr>
            <w:tcW w:w="1701" w:type="dxa"/>
            <w:tcBorders>
              <w:top w:val="nil"/>
              <w:left w:val="nil"/>
              <w:bottom w:val="single" w:sz="4" w:space="0" w:color="auto"/>
              <w:right w:val="single" w:sz="4" w:space="0" w:color="auto"/>
            </w:tcBorders>
            <w:noWrap/>
            <w:vAlign w:val="bottom"/>
          </w:tcPr>
          <w:p w:rsidR="002B4B67" w:rsidRPr="002B4B67" w:rsidRDefault="002B4B67" w:rsidP="002B4B67">
            <w:pPr>
              <w:spacing w:after="0" w:line="240" w:lineRule="auto"/>
              <w:jc w:val="right"/>
              <w:rPr>
                <w:rFonts w:ascii="Times New Roman" w:eastAsia="Times New Roman" w:hAnsi="Times New Roman" w:cs="Times New Roman"/>
                <w:b/>
                <w:sz w:val="24"/>
                <w:szCs w:val="24"/>
              </w:rPr>
            </w:pPr>
            <w:r w:rsidRPr="002B4B67">
              <w:rPr>
                <w:rFonts w:ascii="Times New Roman" w:eastAsia="Times New Roman" w:hAnsi="Times New Roman" w:cs="Times New Roman"/>
                <w:b/>
                <w:sz w:val="24"/>
                <w:szCs w:val="24"/>
              </w:rPr>
              <w:t>2,36</w:t>
            </w:r>
          </w:p>
        </w:tc>
      </w:tr>
    </w:tbl>
    <w:p w:rsidR="002B4B67" w:rsidRPr="002B4B67" w:rsidRDefault="002B4B67" w:rsidP="002B4B67">
      <w:pPr>
        <w:tabs>
          <w:tab w:val="right" w:pos="9356"/>
        </w:tabs>
        <w:snapToGrid w:val="0"/>
        <w:spacing w:after="0" w:line="240" w:lineRule="auto"/>
        <w:rPr>
          <w:rFonts w:ascii="Times New Roman" w:eastAsia="Times New Roman" w:hAnsi="Times New Roman" w:cs="Tahoma"/>
          <w:bCs/>
          <w:sz w:val="24"/>
        </w:rPr>
      </w:pPr>
    </w:p>
    <w:p w:rsidR="002B4B67" w:rsidRPr="002B4B67" w:rsidRDefault="002B4B67" w:rsidP="002B4B67">
      <w:pPr>
        <w:snapToGrid w:val="0"/>
        <w:spacing w:after="0" w:line="240" w:lineRule="auto"/>
        <w:ind w:firstLine="709"/>
        <w:jc w:val="both"/>
        <w:rPr>
          <w:rFonts w:ascii="Times New Roman" w:eastAsia="Times New Roman" w:hAnsi="Times New Roman" w:cs="Tahoma"/>
          <w:bCs/>
          <w:sz w:val="24"/>
        </w:rPr>
      </w:pPr>
      <w:r w:rsidRPr="002B4B67">
        <w:rPr>
          <w:rFonts w:ascii="Times New Roman" w:eastAsia="Times New Roman" w:hAnsi="Times New Roman" w:cs="Tahoma"/>
          <w:bCs/>
          <w:sz w:val="24"/>
        </w:rPr>
        <w:lastRenderedPageBreak/>
        <w:t>2.</w:t>
      </w:r>
      <w:r w:rsidRPr="002B4B67">
        <w:rPr>
          <w:rFonts w:ascii="Times New Roman" w:eastAsia="Times New Roman" w:hAnsi="Times New Roman" w:cs="Tahoma"/>
          <w:bCs/>
          <w:sz w:val="24"/>
        </w:rPr>
        <w:tab/>
        <w:t>Atcelt 2012.gada 25.oktobra Jēkabpils pilsētas domes lēmumu Nr.391</w:t>
      </w:r>
      <w:proofErr w:type="gramStart"/>
      <w:r w:rsidRPr="002B4B67">
        <w:rPr>
          <w:rFonts w:ascii="Times New Roman" w:eastAsia="Times New Roman" w:hAnsi="Times New Roman" w:cs="Tahoma"/>
          <w:bCs/>
          <w:sz w:val="24"/>
        </w:rPr>
        <w:t xml:space="preserve"> ,,</w:t>
      </w:r>
      <w:proofErr w:type="gramEnd"/>
      <w:r w:rsidRPr="002B4B67">
        <w:rPr>
          <w:rFonts w:ascii="Times New Roman" w:eastAsia="Times New Roman" w:hAnsi="Times New Roman" w:cs="Tahoma"/>
          <w:bCs/>
          <w:sz w:val="24"/>
        </w:rPr>
        <w:t>Par amatu sarakstu Jēkabpils pilsētas vispārējās pamata un vidējās izglītības iestādēs’’.</w:t>
      </w:r>
    </w:p>
    <w:p w:rsidR="002B4B67" w:rsidRPr="002B4B67" w:rsidRDefault="002B4B67" w:rsidP="002B4B67">
      <w:pPr>
        <w:snapToGrid w:val="0"/>
        <w:spacing w:after="0" w:line="240" w:lineRule="auto"/>
        <w:ind w:firstLine="709"/>
        <w:jc w:val="both"/>
        <w:rPr>
          <w:rFonts w:ascii="Times New Roman" w:eastAsia="Times New Roman" w:hAnsi="Times New Roman" w:cs="Tahoma"/>
          <w:bCs/>
          <w:sz w:val="24"/>
        </w:rPr>
      </w:pPr>
      <w:r w:rsidRPr="002B4B67">
        <w:rPr>
          <w:rFonts w:ascii="Times New Roman" w:eastAsia="Times New Roman" w:hAnsi="Times New Roman" w:cs="Tahoma"/>
          <w:bCs/>
          <w:sz w:val="24"/>
        </w:rPr>
        <w:t>3.</w:t>
      </w:r>
      <w:r w:rsidRPr="002B4B67">
        <w:rPr>
          <w:rFonts w:ascii="Times New Roman" w:eastAsia="Times New Roman" w:hAnsi="Times New Roman" w:cs="Tahoma"/>
          <w:bCs/>
          <w:sz w:val="24"/>
        </w:rPr>
        <w:tab/>
        <w:t>Lēmuma 1.punktu piemēro no 01.09.2013.</w:t>
      </w:r>
    </w:p>
    <w:p w:rsidR="002B4B67" w:rsidRPr="002B4B67" w:rsidRDefault="002B4B67" w:rsidP="002B4B67">
      <w:pPr>
        <w:snapToGrid w:val="0"/>
        <w:spacing w:after="0" w:line="240" w:lineRule="auto"/>
        <w:ind w:firstLine="709"/>
        <w:jc w:val="both"/>
        <w:rPr>
          <w:rFonts w:ascii="Times New Roman" w:eastAsia="Times New Roman" w:hAnsi="Times New Roman" w:cs="Tahoma"/>
          <w:bCs/>
          <w:sz w:val="24"/>
        </w:rPr>
      </w:pPr>
      <w:r w:rsidRPr="002B4B67">
        <w:rPr>
          <w:rFonts w:ascii="Times New Roman" w:eastAsia="Times New Roman" w:hAnsi="Times New Roman" w:cs="Tahoma"/>
          <w:bCs/>
          <w:sz w:val="24"/>
        </w:rPr>
        <w:t>4.</w:t>
      </w:r>
      <w:r w:rsidRPr="002B4B67">
        <w:rPr>
          <w:rFonts w:ascii="Times New Roman" w:eastAsia="Times New Roman" w:hAnsi="Times New Roman" w:cs="Tahoma"/>
          <w:bCs/>
          <w:sz w:val="24"/>
        </w:rPr>
        <w:tab/>
        <w:t xml:space="preserve">Lēmuma 1.1.9.apakšpunkts stājas spēkā 01.01.2014. </w:t>
      </w:r>
    </w:p>
    <w:p w:rsidR="002B4B67" w:rsidRPr="002B4B67" w:rsidRDefault="002B4B67" w:rsidP="002B4B67">
      <w:pPr>
        <w:snapToGrid w:val="0"/>
        <w:spacing w:after="0" w:line="240" w:lineRule="auto"/>
        <w:ind w:firstLine="709"/>
        <w:jc w:val="both"/>
        <w:rPr>
          <w:rFonts w:ascii="Times New Roman" w:eastAsia="Times New Roman" w:hAnsi="Times New Roman" w:cs="Tahoma"/>
          <w:bCs/>
          <w:sz w:val="24"/>
        </w:rPr>
      </w:pPr>
      <w:r w:rsidRPr="002B4B67">
        <w:rPr>
          <w:rFonts w:ascii="Times New Roman" w:eastAsia="Times New Roman" w:hAnsi="Times New Roman" w:cs="Tahoma"/>
          <w:bCs/>
          <w:sz w:val="24"/>
        </w:rPr>
        <w:t>5.</w:t>
      </w:r>
      <w:r w:rsidRPr="002B4B67">
        <w:rPr>
          <w:rFonts w:ascii="Times New Roman" w:eastAsia="Times New Roman" w:hAnsi="Times New Roman" w:cs="Tahoma"/>
          <w:bCs/>
          <w:sz w:val="24"/>
        </w:rPr>
        <w:tab/>
        <w:t>Kontroli par lēmuma izpildi veic izpilddirektors.</w:t>
      </w:r>
    </w:p>
    <w:p w:rsidR="002B4B67" w:rsidRPr="002B4B67" w:rsidRDefault="002B4B67" w:rsidP="002B4B67">
      <w:pPr>
        <w:tabs>
          <w:tab w:val="right" w:pos="9356"/>
        </w:tabs>
        <w:spacing w:after="0" w:line="240" w:lineRule="auto"/>
        <w:rPr>
          <w:rFonts w:ascii="Times New Roman" w:eastAsia="Times New Roman" w:hAnsi="Times New Roman" w:cs="Times New Roman"/>
          <w:sz w:val="24"/>
          <w:szCs w:val="24"/>
        </w:rPr>
      </w:pPr>
    </w:p>
    <w:p w:rsidR="002B4B67" w:rsidRPr="002B4B67" w:rsidRDefault="002B4B67" w:rsidP="002B4B67">
      <w:pPr>
        <w:tabs>
          <w:tab w:val="right" w:pos="9356"/>
        </w:tabs>
        <w:spacing w:after="0" w:line="240" w:lineRule="auto"/>
        <w:rPr>
          <w:rFonts w:ascii="Times New Roman" w:eastAsia="Times New Roman" w:hAnsi="Times New Roman" w:cs="Times New Roman"/>
          <w:sz w:val="24"/>
          <w:szCs w:val="24"/>
        </w:rPr>
      </w:pPr>
    </w:p>
    <w:p w:rsidR="002B4B67" w:rsidRPr="002B4B67" w:rsidRDefault="002B4B67" w:rsidP="002B4B67">
      <w:pPr>
        <w:tabs>
          <w:tab w:val="right" w:pos="9356"/>
        </w:tabs>
        <w:spacing w:after="0" w:line="240" w:lineRule="auto"/>
        <w:rPr>
          <w:rFonts w:ascii="Times New Roman" w:eastAsia="Times New Roman" w:hAnsi="Times New Roman" w:cs="Times New Roman"/>
          <w:sz w:val="24"/>
          <w:szCs w:val="24"/>
        </w:rPr>
      </w:pPr>
      <w:r w:rsidRPr="002B4B67">
        <w:rPr>
          <w:rFonts w:ascii="Times New Roman" w:eastAsia="Times New Roman" w:hAnsi="Times New Roman" w:cs="Times New Roman"/>
          <w:sz w:val="24"/>
          <w:szCs w:val="24"/>
        </w:rPr>
        <w:t>Sēdes vadītājs</w:t>
      </w:r>
    </w:p>
    <w:p w:rsidR="002B4B67" w:rsidRPr="002B4B67" w:rsidRDefault="002B4B67" w:rsidP="002B4B67">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2B4B67">
        <w:rPr>
          <w:rFonts w:ascii="Times New Roman" w:eastAsia="Lucida Sans Unicode" w:hAnsi="Times New Roman" w:cs="Times New Roman"/>
          <w:sz w:val="24"/>
          <w:szCs w:val="24"/>
        </w:rPr>
        <w:t>Domes priekšsēdētāja vietnieks</w:t>
      </w:r>
    </w:p>
    <w:p w:rsidR="002B4B67" w:rsidRPr="002B4B67" w:rsidRDefault="002B4B67" w:rsidP="002B4B67">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2B4B67">
        <w:rPr>
          <w:rFonts w:ascii="Times New Roman" w:eastAsia="Lucida Sans Unicode" w:hAnsi="Times New Roman" w:cs="Times New Roman"/>
          <w:sz w:val="24"/>
          <w:szCs w:val="24"/>
        </w:rPr>
        <w:t>tautsaimniecības jautājumos</w:t>
      </w:r>
      <w:r w:rsidRPr="002B4B67">
        <w:rPr>
          <w:rFonts w:ascii="Times New Roman" w:eastAsia="Lucida Sans Unicode" w:hAnsi="Times New Roman" w:cs="Times New Roman"/>
          <w:sz w:val="24"/>
          <w:szCs w:val="24"/>
        </w:rPr>
        <w:tab/>
        <w:t>(personiskais paraksts)</w:t>
      </w:r>
      <w:r w:rsidRPr="002B4B67">
        <w:rPr>
          <w:rFonts w:ascii="Times New Roman" w:eastAsia="Lucida Sans Unicode" w:hAnsi="Times New Roman" w:cs="Times New Roman"/>
          <w:sz w:val="24"/>
          <w:szCs w:val="24"/>
        </w:rPr>
        <w:tab/>
      </w:r>
      <w:proofErr w:type="spellStart"/>
      <w:r w:rsidRPr="002B4B67">
        <w:rPr>
          <w:rFonts w:ascii="Times New Roman" w:eastAsia="Lucida Sans Unicode" w:hAnsi="Times New Roman" w:cs="Tahoma"/>
          <w:sz w:val="24"/>
          <w:szCs w:val="24"/>
        </w:rPr>
        <w:t>A.Kraps</w:t>
      </w:r>
      <w:proofErr w:type="spellEnd"/>
    </w:p>
    <w:p w:rsidR="002B4B67" w:rsidRPr="002B4B67" w:rsidRDefault="002B4B67" w:rsidP="002B4B67">
      <w:pPr>
        <w:tabs>
          <w:tab w:val="right" w:pos="9356"/>
        </w:tabs>
        <w:spacing w:after="0" w:line="240" w:lineRule="auto"/>
        <w:rPr>
          <w:rFonts w:ascii="Times New Roman" w:eastAsia="Times New Roman" w:hAnsi="Times New Roman" w:cs="Times New Roman"/>
          <w:sz w:val="20"/>
          <w:szCs w:val="20"/>
        </w:rPr>
      </w:pPr>
    </w:p>
    <w:p w:rsidR="002B4B67" w:rsidRPr="002B4B67" w:rsidRDefault="002B4B67" w:rsidP="002B4B67">
      <w:pPr>
        <w:tabs>
          <w:tab w:val="right" w:pos="9356"/>
        </w:tabs>
        <w:spacing w:after="0" w:line="240" w:lineRule="auto"/>
        <w:rPr>
          <w:rFonts w:ascii="Times New Roman" w:eastAsia="Times New Roman" w:hAnsi="Times New Roman" w:cs="Times New Roman"/>
          <w:sz w:val="20"/>
          <w:szCs w:val="20"/>
        </w:rPr>
      </w:pPr>
      <w:proofErr w:type="spellStart"/>
      <w:r w:rsidRPr="002B4B67">
        <w:rPr>
          <w:rFonts w:ascii="Times New Roman" w:eastAsia="Times New Roman" w:hAnsi="Times New Roman" w:cs="Times New Roman"/>
          <w:sz w:val="20"/>
          <w:szCs w:val="20"/>
        </w:rPr>
        <w:t>Strapcāne</w:t>
      </w:r>
      <w:proofErr w:type="spellEnd"/>
      <w:proofErr w:type="gramStart"/>
      <w:r w:rsidRPr="002B4B67">
        <w:rPr>
          <w:rFonts w:ascii="Times New Roman" w:eastAsia="Times New Roman" w:hAnsi="Times New Roman" w:cs="Times New Roman"/>
          <w:sz w:val="20"/>
          <w:szCs w:val="20"/>
        </w:rPr>
        <w:t xml:space="preserve">  </w:t>
      </w:r>
      <w:proofErr w:type="gramEnd"/>
      <w:r w:rsidRPr="002B4B67">
        <w:rPr>
          <w:rFonts w:ascii="Times New Roman" w:eastAsia="Times New Roman" w:hAnsi="Times New Roman" w:cs="Times New Roman"/>
          <w:sz w:val="20"/>
          <w:szCs w:val="20"/>
        </w:rPr>
        <w:t>65207055</w:t>
      </w:r>
    </w:p>
    <w:p w:rsidR="002C54DA" w:rsidRDefault="002C54DA">
      <w:r>
        <w:br w:type="page"/>
      </w:r>
    </w:p>
    <w:p w:rsidR="00A562AF" w:rsidRPr="001D786B" w:rsidRDefault="00A562AF" w:rsidP="00A562AF">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A562AF" w:rsidRPr="001D786B" w:rsidRDefault="00A562AF" w:rsidP="00A562AF">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6</w:t>
      </w:r>
    </w:p>
    <w:p w:rsidR="00A562AF" w:rsidRPr="001D786B" w:rsidRDefault="00A562AF" w:rsidP="00A562AF">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9355C9" w:rsidRPr="009355C9" w:rsidRDefault="009355C9" w:rsidP="009355C9">
      <w:pPr>
        <w:tabs>
          <w:tab w:val="right" w:pos="9000"/>
        </w:tabs>
        <w:snapToGrid w:val="0"/>
        <w:spacing w:after="0" w:line="240" w:lineRule="auto"/>
        <w:jc w:val="both"/>
        <w:rPr>
          <w:rFonts w:ascii="Times New Roman" w:eastAsia="Times New Roman" w:hAnsi="Times New Roman" w:cs="Tahoma"/>
          <w:bCs/>
          <w:sz w:val="24"/>
        </w:rPr>
      </w:pPr>
    </w:p>
    <w:p w:rsidR="009355C9" w:rsidRPr="009355C9" w:rsidRDefault="009355C9" w:rsidP="009355C9">
      <w:pPr>
        <w:snapToGrid w:val="0"/>
        <w:spacing w:after="0" w:line="240" w:lineRule="auto"/>
        <w:jc w:val="both"/>
        <w:rPr>
          <w:rFonts w:ascii="Times New Roman" w:eastAsia="Times New Roman" w:hAnsi="Times New Roman" w:cs="Tahoma"/>
          <w:bCs/>
          <w:sz w:val="24"/>
          <w:szCs w:val="24"/>
        </w:rPr>
      </w:pPr>
      <w:r w:rsidRPr="009355C9">
        <w:rPr>
          <w:rFonts w:ascii="Times New Roman" w:eastAsia="Times New Roman" w:hAnsi="Times New Roman" w:cs="Tahoma"/>
          <w:bCs/>
          <w:sz w:val="24"/>
          <w:szCs w:val="24"/>
        </w:rPr>
        <w:t>Par darbinieku apdrošināšanu</w:t>
      </w:r>
    </w:p>
    <w:p w:rsidR="009355C9" w:rsidRPr="009355C9" w:rsidRDefault="009355C9" w:rsidP="009355C9">
      <w:pPr>
        <w:spacing w:after="0" w:line="240" w:lineRule="auto"/>
        <w:rPr>
          <w:rFonts w:ascii="Times New Roman" w:eastAsia="Times New Roman" w:hAnsi="Times New Roman" w:cs="Times New Roman"/>
          <w:sz w:val="24"/>
          <w:szCs w:val="24"/>
        </w:rPr>
      </w:pPr>
    </w:p>
    <w:p w:rsidR="009355C9" w:rsidRPr="009355C9" w:rsidRDefault="009355C9" w:rsidP="009355C9">
      <w:pPr>
        <w:tabs>
          <w:tab w:val="right" w:pos="9356"/>
        </w:tabs>
        <w:snapToGrid w:val="0"/>
        <w:spacing w:after="0" w:line="240" w:lineRule="auto"/>
        <w:ind w:firstLine="720"/>
        <w:jc w:val="both"/>
        <w:rPr>
          <w:rFonts w:ascii="Times New Roman" w:eastAsia="Times New Roman" w:hAnsi="Times New Roman" w:cs="Tahoma"/>
          <w:bCs/>
          <w:sz w:val="24"/>
          <w:szCs w:val="24"/>
        </w:rPr>
      </w:pPr>
      <w:r w:rsidRPr="009355C9">
        <w:rPr>
          <w:rFonts w:ascii="Times New Roman" w:eastAsia="Times New Roman" w:hAnsi="Times New Roman" w:cs="Tahoma"/>
          <w:sz w:val="24"/>
          <w:szCs w:val="24"/>
        </w:rPr>
        <w:t>Pamatojoties uz</w:t>
      </w:r>
      <w:r w:rsidRPr="009355C9">
        <w:rPr>
          <w:rFonts w:ascii="Times New Roman" w:eastAsia="Times New Roman" w:hAnsi="Times New Roman" w:cs="Times New Roman"/>
          <w:sz w:val="24"/>
          <w:szCs w:val="24"/>
        </w:rPr>
        <w:t xml:space="preserve"> </w:t>
      </w:r>
      <w:r w:rsidRPr="009355C9">
        <w:rPr>
          <w:rFonts w:ascii="Times New Roman" w:eastAsia="Times New Roman" w:hAnsi="Times New Roman" w:cs="Times New Roman"/>
          <w:sz w:val="24"/>
          <w:szCs w:val="24"/>
          <w:lang w:val="en-GB"/>
        </w:rPr>
        <w:fldChar w:fldCharType="begin">
          <w:ffData>
            <w:name w:val="Text7"/>
            <w:enabled/>
            <w:calcOnExit w:val="0"/>
            <w:textInput/>
          </w:ffData>
        </w:fldChar>
      </w:r>
      <w:r w:rsidRPr="009355C9">
        <w:rPr>
          <w:rFonts w:ascii="Times New Roman" w:eastAsia="Lucida Sans Unicode" w:hAnsi="Times New Roman" w:cs="Times New Roman"/>
          <w:noProof/>
          <w:sz w:val="24"/>
          <w:szCs w:val="24"/>
          <w:lang w:val="x-none"/>
        </w:rPr>
        <w:instrText xml:space="preserve"> FORMTEXT </w:instrText>
      </w:r>
      <w:r w:rsidRPr="009355C9">
        <w:rPr>
          <w:rFonts w:ascii="Times New Roman" w:eastAsia="Times New Roman" w:hAnsi="Times New Roman" w:cs="Times New Roman"/>
          <w:sz w:val="24"/>
          <w:szCs w:val="24"/>
          <w:lang w:val="en-GB"/>
        </w:rPr>
      </w:r>
      <w:r w:rsidRPr="009355C9">
        <w:rPr>
          <w:rFonts w:ascii="Times New Roman" w:eastAsia="Times New Roman" w:hAnsi="Times New Roman" w:cs="Times New Roman"/>
          <w:sz w:val="24"/>
          <w:szCs w:val="24"/>
          <w:lang w:val="en-GB"/>
        </w:rPr>
        <w:fldChar w:fldCharType="separate"/>
      </w:r>
      <w:r w:rsidRPr="009355C9">
        <w:rPr>
          <w:rFonts w:ascii="Times New Roman" w:eastAsia="Lucida Sans Unicode" w:hAnsi="Times New Roman" w:cs="Times New Roman"/>
          <w:noProof/>
          <w:sz w:val="24"/>
          <w:szCs w:val="24"/>
          <w:lang w:val="x-none"/>
        </w:rPr>
        <w:t xml:space="preserve">Valsts un pašvaldību institūciju amatpersonu un darbinieku atlīdzības likuma </w:t>
      </w:r>
      <w:r w:rsidRPr="009355C9">
        <w:rPr>
          <w:rFonts w:ascii="Times New Roman" w:eastAsia="Times New Roman" w:hAnsi="Times New Roman" w:cs="Times New Roman"/>
          <w:sz w:val="24"/>
          <w:szCs w:val="24"/>
          <w:lang w:val="en-GB"/>
        </w:rPr>
        <w:fldChar w:fldCharType="end"/>
      </w:r>
      <w:r w:rsidRPr="009355C9">
        <w:rPr>
          <w:rFonts w:ascii="Times New Roman" w:eastAsia="Times New Roman" w:hAnsi="Times New Roman" w:cs="Times New Roman"/>
          <w:sz w:val="24"/>
          <w:szCs w:val="24"/>
        </w:rPr>
        <w:t xml:space="preserve">37.panta pirmo un otro daļu, ar 29.04.2010. Jēkabpils pilsētas domes lēmumu Nr.231 apstiprinātā </w:t>
      </w:r>
      <w:r w:rsidRPr="009355C9">
        <w:rPr>
          <w:rFonts w:ascii="Times New Roman" w:eastAsia="Times New Roman" w:hAnsi="Times New Roman" w:cs="Tahoma"/>
          <w:sz w:val="24"/>
          <w:szCs w:val="24"/>
        </w:rPr>
        <w:t xml:space="preserve">Jēkabpils pilsētas pašvaldības iestādēs strādājošo darba samaksas, sociālo garantiju un atvaļinājumu nolikuma 36.punktu, </w:t>
      </w:r>
      <w:r w:rsidRPr="009355C9">
        <w:rPr>
          <w:rFonts w:ascii="Times New Roman" w:eastAsia="Lucida Sans Unicode" w:hAnsi="Times New Roman" w:cs="Tahoma"/>
          <w:sz w:val="24"/>
          <w:szCs w:val="24"/>
        </w:rPr>
        <w:t>ņemot vērā</w:t>
      </w:r>
      <w:r w:rsidRPr="009355C9">
        <w:rPr>
          <w:rFonts w:ascii="Times New Roman" w:eastAsia="Lucida Sans Unicode" w:hAnsi="Times New Roman" w:cs="Tahoma"/>
          <w:bCs/>
          <w:sz w:val="24"/>
        </w:rPr>
        <w:t xml:space="preserve"> </w:t>
      </w:r>
      <w:r w:rsidRPr="009355C9">
        <w:rPr>
          <w:rFonts w:ascii="Times New Roman" w:eastAsia="Times New Roman" w:hAnsi="Times New Roman" w:cs="Tahoma"/>
          <w:bCs/>
          <w:sz w:val="24"/>
          <w:szCs w:val="24"/>
        </w:rPr>
        <w:t xml:space="preserve">Finanšu komitejas 30.10.2103. lēmumu </w:t>
      </w:r>
      <w:r w:rsidRPr="009355C9">
        <w:rPr>
          <w:rFonts w:ascii="Times New Roman" w:eastAsia="Times New Roman" w:hAnsi="Times New Roman" w:cs="Times New Roman"/>
          <w:sz w:val="24"/>
          <w:szCs w:val="24"/>
        </w:rPr>
        <w:t>(protokols Nr.23, 6.</w:t>
      </w:r>
      <w:r w:rsidRPr="009355C9">
        <w:rPr>
          <w:rFonts w:ascii="Times New Roman" w:eastAsia="Lucida Sans Unicode" w:hAnsi="Times New Roman" w:cs="Tahoma"/>
          <w:sz w:val="24"/>
          <w:szCs w:val="24"/>
        </w:rPr>
        <w:t>§</w:t>
      </w:r>
      <w:r w:rsidRPr="009355C9">
        <w:rPr>
          <w:rFonts w:ascii="Times New Roman" w:eastAsia="Times New Roman" w:hAnsi="Times New Roman" w:cs="Times New Roman"/>
          <w:sz w:val="24"/>
          <w:szCs w:val="24"/>
        </w:rPr>
        <w:t>),</w:t>
      </w:r>
    </w:p>
    <w:p w:rsidR="009355C9" w:rsidRPr="009355C9" w:rsidRDefault="009355C9" w:rsidP="009355C9">
      <w:pPr>
        <w:spacing w:after="0" w:line="240" w:lineRule="auto"/>
        <w:ind w:firstLine="709"/>
        <w:jc w:val="center"/>
        <w:rPr>
          <w:rFonts w:ascii="Times New Roman" w:eastAsia="Lucida Sans Unicode" w:hAnsi="Times New Roman" w:cs="Tahoma"/>
          <w:sz w:val="24"/>
          <w:szCs w:val="24"/>
        </w:rPr>
      </w:pPr>
      <w:r w:rsidRPr="009355C9">
        <w:rPr>
          <w:rFonts w:ascii="Times New Roman" w:eastAsia="Lucida Sans Unicode" w:hAnsi="Times New Roman" w:cs="Tahoma"/>
          <w:b/>
          <w:i/>
          <w:sz w:val="24"/>
          <w:szCs w:val="24"/>
        </w:rPr>
        <w:br/>
      </w:r>
      <w:r w:rsidRPr="009355C9">
        <w:rPr>
          <w:rFonts w:ascii="Times New Roman" w:eastAsia="Lucida Sans Unicode" w:hAnsi="Times New Roman" w:cs="Tahoma"/>
          <w:sz w:val="24"/>
          <w:szCs w:val="24"/>
        </w:rPr>
        <w:t>Jēkabpils pilsētas dome nolemj:</w:t>
      </w:r>
    </w:p>
    <w:p w:rsidR="009355C9" w:rsidRPr="009355C9" w:rsidRDefault="009355C9" w:rsidP="009355C9">
      <w:pPr>
        <w:widowControl w:val="0"/>
        <w:tabs>
          <w:tab w:val="left" w:pos="1418"/>
        </w:tabs>
        <w:suppressAutoHyphens/>
        <w:spacing w:after="0" w:line="240" w:lineRule="auto"/>
        <w:ind w:firstLine="851"/>
        <w:jc w:val="center"/>
        <w:rPr>
          <w:rFonts w:ascii="Times New Roman" w:eastAsia="Lucida Sans Unicode" w:hAnsi="Times New Roman" w:cs="Tahoma"/>
          <w:b/>
          <w:sz w:val="24"/>
          <w:szCs w:val="24"/>
        </w:rPr>
      </w:pPr>
    </w:p>
    <w:p w:rsidR="009355C9" w:rsidRPr="009355C9" w:rsidRDefault="009355C9" w:rsidP="009355C9">
      <w:pPr>
        <w:widowControl w:val="0"/>
        <w:numPr>
          <w:ilvl w:val="0"/>
          <w:numId w:val="4"/>
        </w:numPr>
        <w:tabs>
          <w:tab w:val="left" w:pos="1418"/>
        </w:tabs>
        <w:suppressAutoHyphens/>
        <w:spacing w:after="0" w:line="240" w:lineRule="auto"/>
        <w:ind w:left="0" w:firstLine="851"/>
        <w:rPr>
          <w:rFonts w:ascii="Times New Roman" w:eastAsia="Lucida Sans Unicode" w:hAnsi="Times New Roman" w:cs="Tahoma"/>
          <w:sz w:val="24"/>
          <w:szCs w:val="24"/>
        </w:rPr>
      </w:pPr>
      <w:r w:rsidRPr="009355C9">
        <w:rPr>
          <w:rFonts w:ascii="Times New Roman" w:eastAsia="Lucida Sans Unicode" w:hAnsi="Times New Roman" w:cs="Tahoma"/>
          <w:sz w:val="24"/>
          <w:szCs w:val="24"/>
        </w:rPr>
        <w:t xml:space="preserve">Veikt </w:t>
      </w:r>
      <w:r w:rsidRPr="009355C9">
        <w:rPr>
          <w:rFonts w:ascii="Times New Roman" w:eastAsia="Lucida Sans Unicode" w:hAnsi="Times New Roman" w:cs="Times New Roman"/>
          <w:sz w:val="24"/>
          <w:szCs w:val="24"/>
        </w:rPr>
        <w:t xml:space="preserve">nelaimes gadījumu apdrošināšanu, apdrošināšanas riski – nāves gadījums, invaliditātes gadījums, atlīdzība par gūtajām traumām </w:t>
      </w:r>
      <w:r w:rsidRPr="009355C9">
        <w:rPr>
          <w:rFonts w:ascii="Times New Roman" w:eastAsia="Lucida Sans Unicode" w:hAnsi="Times New Roman" w:cs="Tahoma"/>
          <w:sz w:val="24"/>
          <w:szCs w:val="24"/>
        </w:rPr>
        <w:t xml:space="preserve">Jēkabpils pilsētas pašvaldības iestāžu amatpersonām un </w:t>
      </w:r>
      <w:r w:rsidRPr="009355C9">
        <w:rPr>
          <w:rFonts w:ascii="Times New Roman" w:eastAsia="Lucida Sans Unicode" w:hAnsi="Times New Roman" w:cs="Times New Roman"/>
          <w:sz w:val="24"/>
          <w:szCs w:val="24"/>
        </w:rPr>
        <w:t xml:space="preserve">darbiniekiem, kuri ieņem sekojošus amatus: </w:t>
      </w:r>
    </w:p>
    <w:p w:rsidR="009355C9" w:rsidRPr="009355C9" w:rsidRDefault="009355C9" w:rsidP="009355C9">
      <w:pPr>
        <w:widowControl w:val="0"/>
        <w:numPr>
          <w:ilvl w:val="1"/>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Domes priekšsēdētājs;</w:t>
      </w:r>
    </w:p>
    <w:p w:rsidR="009355C9" w:rsidRPr="009355C9" w:rsidRDefault="009355C9" w:rsidP="009355C9">
      <w:pPr>
        <w:widowControl w:val="0"/>
        <w:numPr>
          <w:ilvl w:val="1"/>
          <w:numId w:val="4"/>
        </w:numPr>
        <w:tabs>
          <w:tab w:val="left" w:pos="1701"/>
        </w:tabs>
        <w:suppressAutoHyphens/>
        <w:spacing w:after="0" w:line="240" w:lineRule="auto"/>
        <w:ind w:left="0" w:firstLine="851"/>
        <w:rPr>
          <w:rFonts w:ascii="Times New Roman" w:eastAsia="Lucida Sans Unicode" w:hAnsi="Times New Roman" w:cs="Tahoma"/>
          <w:sz w:val="24"/>
          <w:szCs w:val="24"/>
        </w:rPr>
      </w:pPr>
      <w:r w:rsidRPr="009355C9">
        <w:rPr>
          <w:rFonts w:ascii="Times New Roman" w:eastAsia="Lucida Sans Unicode" w:hAnsi="Times New Roman" w:cs="Tahoma"/>
          <w:sz w:val="24"/>
          <w:szCs w:val="24"/>
        </w:rPr>
        <w:t>Domes priekšsēdētāja vietnieks;</w:t>
      </w:r>
    </w:p>
    <w:p w:rsidR="009355C9" w:rsidRPr="009355C9" w:rsidRDefault="009355C9" w:rsidP="009355C9">
      <w:pPr>
        <w:widowControl w:val="0"/>
        <w:numPr>
          <w:ilvl w:val="1"/>
          <w:numId w:val="4"/>
        </w:numPr>
        <w:tabs>
          <w:tab w:val="left" w:pos="1701"/>
        </w:tabs>
        <w:suppressAutoHyphens/>
        <w:spacing w:after="0" w:line="240" w:lineRule="auto"/>
        <w:ind w:left="0" w:firstLine="851"/>
        <w:rPr>
          <w:rFonts w:ascii="Times New Roman" w:eastAsia="Lucida Sans Unicode" w:hAnsi="Times New Roman" w:cs="Tahoma"/>
          <w:sz w:val="24"/>
          <w:szCs w:val="24"/>
        </w:rPr>
      </w:pPr>
      <w:r w:rsidRPr="009355C9">
        <w:rPr>
          <w:rFonts w:ascii="Times New Roman" w:eastAsia="Lucida Sans Unicode" w:hAnsi="Times New Roman" w:cs="Tahoma"/>
          <w:sz w:val="24"/>
          <w:szCs w:val="24"/>
        </w:rPr>
        <w:t>Izpilddirektors;</w:t>
      </w:r>
    </w:p>
    <w:p w:rsidR="009355C9" w:rsidRPr="009355C9" w:rsidRDefault="009355C9" w:rsidP="009355C9">
      <w:pPr>
        <w:widowControl w:val="0"/>
        <w:numPr>
          <w:ilvl w:val="1"/>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 xml:space="preserve">Iestādes „Jēkabpils pilsētas pašvaldība”: </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Pilsētsaimniecības departamenta direktors;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Administratīvā departamenta direktors;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Saimnieciskās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Ceļu un ielu fonda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Palīgstrādnieks;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Klientu apkalpošanas speciālists, Brīvības ielā 120;</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Darba aizsardzības speciālists;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Nodarbinātības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Nodarbinātības organizators;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Būvniecības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Ceļu būvinženieris;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proofErr w:type="spellStart"/>
      <w:r w:rsidRPr="009355C9">
        <w:rPr>
          <w:rFonts w:ascii="Times New Roman" w:eastAsia="Lucida Sans Unicode" w:hAnsi="Times New Roman" w:cs="Tahoma"/>
          <w:sz w:val="24"/>
          <w:szCs w:val="24"/>
        </w:rPr>
        <w:t>Būvtehniķis</w:t>
      </w:r>
      <w:proofErr w:type="spellEnd"/>
      <w:r w:rsidRPr="009355C9">
        <w:rPr>
          <w:rFonts w:ascii="Times New Roman" w:eastAsia="Lucida Sans Unicode" w:hAnsi="Times New Roman" w:cs="Tahoma"/>
          <w:sz w:val="24"/>
          <w:szCs w:val="24"/>
        </w:rPr>
        <w:t>;</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Būvinženieris;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Transporta un tīklu inženieris;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proofErr w:type="spellStart"/>
      <w:r w:rsidRPr="009355C9">
        <w:rPr>
          <w:rFonts w:ascii="Times New Roman" w:eastAsia="Lucida Sans Unicode" w:hAnsi="Times New Roman" w:cs="Tahoma"/>
          <w:sz w:val="24"/>
          <w:szCs w:val="24"/>
        </w:rPr>
        <w:t>Komunālinženieris</w:t>
      </w:r>
      <w:proofErr w:type="spellEnd"/>
      <w:r w:rsidRPr="009355C9">
        <w:rPr>
          <w:rFonts w:ascii="Times New Roman" w:eastAsia="Lucida Sans Unicode" w:hAnsi="Times New Roman" w:cs="Tahoma"/>
          <w:sz w:val="24"/>
          <w:szCs w:val="24"/>
        </w:rPr>
        <w:t>;</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Arhitektūras plānošanas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Attīstības un investīciju nodaļas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Projekta koordinators;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Ainavu tehniķis;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ahoma"/>
          <w:sz w:val="24"/>
          <w:szCs w:val="24"/>
        </w:rPr>
        <w:t>Teritorijas plānotājs;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imes New Roman"/>
          <w:sz w:val="24"/>
          <w:szCs w:val="24"/>
        </w:rPr>
        <w:t>Inspektors;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imes New Roman"/>
          <w:sz w:val="24"/>
          <w:szCs w:val="24"/>
        </w:rPr>
        <w:t>Kārtībnieks;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imes New Roman"/>
          <w:sz w:val="24"/>
          <w:szCs w:val="24"/>
        </w:rPr>
        <w:t>Automobiļa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 xml:space="preserve">Mikroautobusa vadītājs; </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Ēkas un teritorijas uzraugs.</w:t>
      </w:r>
    </w:p>
    <w:p w:rsidR="009355C9" w:rsidRPr="009355C9" w:rsidRDefault="009355C9" w:rsidP="009355C9">
      <w:pPr>
        <w:widowControl w:val="0"/>
        <w:numPr>
          <w:ilvl w:val="1"/>
          <w:numId w:val="4"/>
        </w:numPr>
        <w:tabs>
          <w:tab w:val="left" w:pos="1701"/>
        </w:tabs>
        <w:suppressAutoHyphens/>
        <w:spacing w:after="0" w:line="240" w:lineRule="auto"/>
        <w:ind w:left="0" w:firstLine="851"/>
        <w:rPr>
          <w:rFonts w:ascii="Times New Roman" w:eastAsia="Lucida Sans Unicode" w:hAnsi="Times New Roman" w:cs="Tahoma"/>
          <w:sz w:val="24"/>
          <w:szCs w:val="24"/>
        </w:rPr>
      </w:pPr>
      <w:r w:rsidRPr="009355C9">
        <w:rPr>
          <w:rFonts w:ascii="Times New Roman" w:eastAsia="Lucida Sans Unicode" w:hAnsi="Times New Roman" w:cs="Tahoma"/>
          <w:sz w:val="24"/>
          <w:szCs w:val="24"/>
        </w:rPr>
        <w:t>Jēkabpils bāriņtiesā:</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ahoma"/>
          <w:sz w:val="24"/>
          <w:szCs w:val="24"/>
        </w:rPr>
      </w:pPr>
      <w:r w:rsidRPr="009355C9">
        <w:rPr>
          <w:rFonts w:ascii="Times New Roman" w:eastAsia="Lucida Sans Unicode" w:hAnsi="Times New Roman" w:cs="Times New Roman"/>
          <w:sz w:val="24"/>
          <w:szCs w:val="24"/>
        </w:rPr>
        <w:t>Bāriņtiesas priekšsēdētājs;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Bāriņtiesas loceklis;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Bāriņtiesas locekļa palīgs;</w:t>
      </w:r>
    </w:p>
    <w:p w:rsidR="009355C9" w:rsidRPr="009355C9" w:rsidRDefault="009355C9" w:rsidP="009355C9">
      <w:pPr>
        <w:widowControl w:val="0"/>
        <w:numPr>
          <w:ilvl w:val="1"/>
          <w:numId w:val="4"/>
        </w:numPr>
        <w:tabs>
          <w:tab w:val="left" w:pos="1701"/>
        </w:tabs>
        <w:suppressAutoHyphens/>
        <w:spacing w:after="0" w:line="240" w:lineRule="auto"/>
        <w:ind w:left="0" w:firstLine="851"/>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 xml:space="preserve">Jēkabpils sociālajā dienestā: </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lastRenderedPageBreak/>
        <w:t>Sociālās palīdzības organizators;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Aprūpētājs;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Sociālā dienesta vadītājs;</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Aprūpes mājās biroja vadītāja;</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Sociālais darbinieks darbam ar ģimeni un bērniem;</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Dežurants nakts patversmē;</w:t>
      </w:r>
    </w:p>
    <w:p w:rsidR="009355C9" w:rsidRPr="009355C9" w:rsidRDefault="009355C9" w:rsidP="009355C9">
      <w:pPr>
        <w:widowControl w:val="0"/>
        <w:numPr>
          <w:ilvl w:val="2"/>
          <w:numId w:val="4"/>
        </w:numPr>
        <w:tabs>
          <w:tab w:val="left" w:pos="1701"/>
        </w:tabs>
        <w:suppressAutoHyphens/>
        <w:spacing w:after="0" w:line="240" w:lineRule="auto"/>
        <w:ind w:left="0" w:firstLine="851"/>
        <w:contextualSpacing/>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Sociālais darbinieks darbam ar bezpajumtniekiem;</w:t>
      </w:r>
    </w:p>
    <w:p w:rsidR="009355C9" w:rsidRPr="009355C9" w:rsidRDefault="009355C9" w:rsidP="009355C9">
      <w:pPr>
        <w:widowControl w:val="0"/>
        <w:numPr>
          <w:ilvl w:val="0"/>
          <w:numId w:val="4"/>
        </w:numPr>
        <w:tabs>
          <w:tab w:val="left" w:pos="1701"/>
        </w:tabs>
        <w:suppressAutoHyphens/>
        <w:spacing w:after="0" w:line="240" w:lineRule="auto"/>
        <w:ind w:left="0" w:firstLine="851"/>
        <w:rPr>
          <w:rFonts w:ascii="Times New Roman" w:eastAsia="Lucida Sans Unicode" w:hAnsi="Times New Roman" w:cs="Times New Roman"/>
          <w:bCs/>
          <w:sz w:val="24"/>
          <w:szCs w:val="24"/>
        </w:rPr>
      </w:pPr>
      <w:r w:rsidRPr="009355C9">
        <w:rPr>
          <w:rFonts w:ascii="Times New Roman" w:eastAsia="Lucida Sans Unicode" w:hAnsi="Times New Roman" w:cs="Times New Roman"/>
          <w:bCs/>
          <w:sz w:val="24"/>
          <w:szCs w:val="24"/>
        </w:rPr>
        <w:t xml:space="preserve">Lēmuma 1.punktā noteiktos izdevumus apmaksāt no pašvaldības budžeta. </w:t>
      </w:r>
    </w:p>
    <w:p w:rsidR="009355C9" w:rsidRPr="009355C9" w:rsidRDefault="009355C9" w:rsidP="009355C9">
      <w:pPr>
        <w:widowControl w:val="0"/>
        <w:numPr>
          <w:ilvl w:val="0"/>
          <w:numId w:val="4"/>
        </w:numPr>
        <w:tabs>
          <w:tab w:val="left" w:pos="1701"/>
        </w:tabs>
        <w:suppressAutoHyphens/>
        <w:spacing w:after="0" w:line="240" w:lineRule="auto"/>
        <w:ind w:left="0" w:firstLine="851"/>
        <w:rPr>
          <w:rFonts w:ascii="Times New Roman" w:eastAsia="Lucida Sans Unicode" w:hAnsi="Times New Roman" w:cs="Times New Roman"/>
          <w:bCs/>
          <w:sz w:val="24"/>
          <w:szCs w:val="24"/>
        </w:rPr>
      </w:pPr>
      <w:r w:rsidRPr="009355C9">
        <w:rPr>
          <w:rFonts w:ascii="Times New Roman" w:eastAsia="Lucida Sans Unicode" w:hAnsi="Times New Roman" w:cs="Times New Roman"/>
          <w:bCs/>
          <w:sz w:val="24"/>
          <w:szCs w:val="24"/>
        </w:rPr>
        <w:t xml:space="preserve">Kontroli par lēmuma izpildi veikt Jēkabpils pilsētas pašvaldības izpilddirektoram </w:t>
      </w:r>
    </w:p>
    <w:p w:rsidR="009355C9" w:rsidRPr="009355C9" w:rsidRDefault="009355C9" w:rsidP="009355C9">
      <w:pPr>
        <w:tabs>
          <w:tab w:val="left" w:pos="1701"/>
        </w:tabs>
        <w:spacing w:after="0" w:line="240" w:lineRule="auto"/>
        <w:ind w:firstLine="851"/>
        <w:jc w:val="both"/>
        <w:rPr>
          <w:rFonts w:ascii="Times New Roman" w:eastAsia="Times New Roman" w:hAnsi="Times New Roman" w:cs="Tahoma"/>
          <w:sz w:val="24"/>
          <w:szCs w:val="24"/>
        </w:rPr>
      </w:pPr>
    </w:p>
    <w:p w:rsidR="009355C9" w:rsidRPr="009355C9" w:rsidRDefault="009355C9" w:rsidP="009355C9">
      <w:pPr>
        <w:tabs>
          <w:tab w:val="left" w:pos="1701"/>
        </w:tabs>
        <w:spacing w:after="0" w:line="240" w:lineRule="auto"/>
        <w:ind w:firstLine="851"/>
        <w:jc w:val="both"/>
        <w:rPr>
          <w:rFonts w:ascii="Times New Roman" w:eastAsia="Times New Roman" w:hAnsi="Times New Roman" w:cs="Tahoma"/>
          <w:sz w:val="24"/>
          <w:szCs w:val="24"/>
        </w:rPr>
      </w:pPr>
    </w:p>
    <w:p w:rsidR="009355C9" w:rsidRPr="009355C9" w:rsidRDefault="009355C9" w:rsidP="009355C9">
      <w:pPr>
        <w:spacing w:after="0" w:line="240" w:lineRule="auto"/>
        <w:jc w:val="both"/>
        <w:rPr>
          <w:rFonts w:ascii="Times New Roman" w:eastAsia="Times New Roman" w:hAnsi="Times New Roman" w:cs="Tahoma"/>
          <w:sz w:val="24"/>
          <w:szCs w:val="24"/>
          <w:lang w:val="en-GB"/>
        </w:rPr>
      </w:pPr>
      <w:r w:rsidRPr="009355C9">
        <w:rPr>
          <w:rFonts w:ascii="Times New Roman" w:eastAsia="Times New Roman" w:hAnsi="Times New Roman" w:cs="Tahoma"/>
          <w:sz w:val="24"/>
          <w:szCs w:val="24"/>
        </w:rPr>
        <w:t>S</w:t>
      </w:r>
      <w:proofErr w:type="spellStart"/>
      <w:r w:rsidRPr="009355C9">
        <w:rPr>
          <w:rFonts w:ascii="Times New Roman" w:eastAsia="Times New Roman" w:hAnsi="Times New Roman" w:cs="Tahoma"/>
          <w:sz w:val="24"/>
          <w:szCs w:val="24"/>
          <w:lang w:val="en-GB"/>
        </w:rPr>
        <w:t>ēdes</w:t>
      </w:r>
      <w:proofErr w:type="spellEnd"/>
      <w:r w:rsidRPr="009355C9">
        <w:rPr>
          <w:rFonts w:ascii="Times New Roman" w:eastAsia="Times New Roman" w:hAnsi="Times New Roman" w:cs="Tahoma"/>
          <w:sz w:val="24"/>
          <w:szCs w:val="24"/>
          <w:lang w:val="en-GB"/>
        </w:rPr>
        <w:t xml:space="preserve"> </w:t>
      </w:r>
      <w:proofErr w:type="spellStart"/>
      <w:r w:rsidRPr="009355C9">
        <w:rPr>
          <w:rFonts w:ascii="Times New Roman" w:eastAsia="Times New Roman" w:hAnsi="Times New Roman" w:cs="Tahoma"/>
          <w:sz w:val="24"/>
          <w:szCs w:val="24"/>
          <w:lang w:val="en-GB"/>
        </w:rPr>
        <w:t>vadītājs</w:t>
      </w:r>
      <w:proofErr w:type="spellEnd"/>
      <w:r w:rsidRPr="009355C9">
        <w:rPr>
          <w:rFonts w:ascii="Times New Roman" w:eastAsia="Times New Roman" w:hAnsi="Times New Roman" w:cs="Tahoma"/>
          <w:sz w:val="24"/>
          <w:szCs w:val="24"/>
          <w:lang w:val="en-GB"/>
        </w:rPr>
        <w:tab/>
      </w:r>
    </w:p>
    <w:p w:rsidR="009355C9" w:rsidRPr="009355C9" w:rsidRDefault="009355C9" w:rsidP="009355C9">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9355C9">
        <w:rPr>
          <w:rFonts w:ascii="Times New Roman" w:eastAsia="Lucida Sans Unicode" w:hAnsi="Times New Roman" w:cs="Times New Roman"/>
          <w:sz w:val="24"/>
          <w:szCs w:val="24"/>
        </w:rPr>
        <w:t>Domes priekšsēdētāja vietnieks</w:t>
      </w:r>
    </w:p>
    <w:p w:rsidR="009355C9" w:rsidRPr="009355C9" w:rsidRDefault="009355C9" w:rsidP="009355C9">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9355C9">
        <w:rPr>
          <w:rFonts w:ascii="Times New Roman" w:eastAsia="Lucida Sans Unicode" w:hAnsi="Times New Roman" w:cs="Times New Roman"/>
          <w:sz w:val="24"/>
          <w:szCs w:val="24"/>
        </w:rPr>
        <w:t>tautsaimniecības jautājumos</w:t>
      </w:r>
      <w:r w:rsidRPr="009355C9">
        <w:rPr>
          <w:rFonts w:ascii="Times New Roman" w:eastAsia="Lucida Sans Unicode" w:hAnsi="Times New Roman" w:cs="Times New Roman"/>
          <w:sz w:val="24"/>
          <w:szCs w:val="24"/>
        </w:rPr>
        <w:tab/>
        <w:t>(personiskais paraksts)</w:t>
      </w:r>
      <w:r w:rsidRPr="009355C9">
        <w:rPr>
          <w:rFonts w:ascii="Times New Roman" w:eastAsia="Lucida Sans Unicode" w:hAnsi="Times New Roman" w:cs="Times New Roman"/>
          <w:sz w:val="24"/>
          <w:szCs w:val="24"/>
        </w:rPr>
        <w:tab/>
      </w:r>
      <w:proofErr w:type="spellStart"/>
      <w:r w:rsidRPr="009355C9">
        <w:rPr>
          <w:rFonts w:ascii="Times New Roman" w:eastAsia="Lucida Sans Unicode" w:hAnsi="Times New Roman" w:cs="Tahoma"/>
          <w:sz w:val="24"/>
          <w:szCs w:val="24"/>
        </w:rPr>
        <w:t>A.Kraps</w:t>
      </w:r>
      <w:proofErr w:type="spellEnd"/>
    </w:p>
    <w:p w:rsidR="009355C9" w:rsidRPr="009355C9" w:rsidRDefault="009355C9" w:rsidP="009355C9">
      <w:pPr>
        <w:tabs>
          <w:tab w:val="right" w:pos="9000"/>
        </w:tabs>
        <w:spacing w:after="0" w:line="240" w:lineRule="auto"/>
        <w:jc w:val="both"/>
        <w:rPr>
          <w:rFonts w:ascii="Times New Roman" w:eastAsia="Times New Roman" w:hAnsi="Times New Roman" w:cs="Tahoma"/>
          <w:sz w:val="20"/>
          <w:szCs w:val="20"/>
        </w:rPr>
      </w:pPr>
    </w:p>
    <w:p w:rsidR="009355C9" w:rsidRPr="009355C9" w:rsidRDefault="009355C9" w:rsidP="009355C9">
      <w:pPr>
        <w:tabs>
          <w:tab w:val="right" w:pos="9000"/>
        </w:tabs>
        <w:spacing w:after="0" w:line="240" w:lineRule="auto"/>
        <w:jc w:val="both"/>
        <w:rPr>
          <w:rFonts w:ascii="Times New Roman" w:eastAsia="Times New Roman" w:hAnsi="Times New Roman" w:cs="Tahoma"/>
          <w:sz w:val="20"/>
          <w:szCs w:val="20"/>
        </w:rPr>
      </w:pPr>
      <w:r w:rsidRPr="009355C9">
        <w:rPr>
          <w:rFonts w:ascii="Times New Roman" w:eastAsia="Times New Roman" w:hAnsi="Times New Roman" w:cs="Tahoma"/>
          <w:sz w:val="20"/>
          <w:szCs w:val="20"/>
        </w:rPr>
        <w:t>Štolceris65207326</w:t>
      </w:r>
    </w:p>
    <w:p w:rsidR="009355C9" w:rsidRPr="009355C9" w:rsidRDefault="009355C9" w:rsidP="009355C9">
      <w:pPr>
        <w:tabs>
          <w:tab w:val="right" w:pos="9356"/>
        </w:tabs>
        <w:snapToGrid w:val="0"/>
        <w:spacing w:after="0" w:line="240" w:lineRule="auto"/>
        <w:jc w:val="both"/>
        <w:rPr>
          <w:rFonts w:ascii="Times New Roman" w:eastAsia="Times New Roman" w:hAnsi="Times New Roman" w:cs="Times New Roman"/>
          <w:sz w:val="24"/>
          <w:szCs w:val="24"/>
          <w:lang w:val="en-GB"/>
        </w:rPr>
      </w:pPr>
    </w:p>
    <w:p w:rsidR="0032488C" w:rsidRDefault="0032488C">
      <w:r>
        <w:br w:type="page"/>
      </w:r>
    </w:p>
    <w:p w:rsidR="00D02297" w:rsidRPr="001D786B" w:rsidRDefault="00D02297" w:rsidP="00D02297">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D02297" w:rsidRPr="001D786B" w:rsidRDefault="00D02297" w:rsidP="00D02297">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7</w:t>
      </w:r>
    </w:p>
    <w:p w:rsidR="00D02297" w:rsidRDefault="00D02297" w:rsidP="00D02297">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D02297" w:rsidRDefault="00D02297" w:rsidP="00D02297">
      <w:pPr>
        <w:tabs>
          <w:tab w:val="right" w:pos="9356"/>
        </w:tabs>
        <w:snapToGrid w:val="0"/>
        <w:spacing w:after="0" w:line="240" w:lineRule="auto"/>
        <w:jc w:val="both"/>
        <w:rPr>
          <w:rFonts w:ascii="Times New Roman" w:eastAsia="Times New Roman" w:hAnsi="Times New Roman" w:cs="Tahoma"/>
          <w:bCs/>
          <w:sz w:val="24"/>
        </w:rPr>
      </w:pPr>
    </w:p>
    <w:p w:rsidR="00E63415" w:rsidRPr="001D786B" w:rsidRDefault="00E63415" w:rsidP="00D02297">
      <w:pPr>
        <w:tabs>
          <w:tab w:val="right" w:pos="9356"/>
        </w:tabs>
        <w:snapToGrid w:val="0"/>
        <w:spacing w:after="0" w:line="240" w:lineRule="auto"/>
        <w:jc w:val="both"/>
        <w:rPr>
          <w:rFonts w:ascii="Times New Roman" w:eastAsia="Times New Roman" w:hAnsi="Times New Roman" w:cs="Tahoma"/>
          <w:bCs/>
          <w:sz w:val="24"/>
        </w:rPr>
      </w:pPr>
    </w:p>
    <w:p w:rsidR="0032488C" w:rsidRPr="0032488C" w:rsidRDefault="0032488C" w:rsidP="0032488C">
      <w:pPr>
        <w:widowControl w:val="0"/>
        <w:suppressAutoHyphens/>
        <w:snapToGrid w:val="0"/>
        <w:spacing w:after="0" w:line="240" w:lineRule="auto"/>
        <w:jc w:val="both"/>
        <w:rPr>
          <w:rFonts w:ascii="Times New Roman" w:eastAsia="Times New Roman" w:hAnsi="Times New Roman" w:cs="Tahoma"/>
          <w:bCs/>
          <w:sz w:val="24"/>
          <w:szCs w:val="24"/>
        </w:rPr>
      </w:pPr>
      <w:r w:rsidRPr="0032488C">
        <w:rPr>
          <w:rFonts w:ascii="Times New Roman" w:eastAsia="Times New Roman" w:hAnsi="Times New Roman" w:cs="Tahoma"/>
          <w:bCs/>
          <w:sz w:val="24"/>
          <w:szCs w:val="24"/>
        </w:rPr>
        <w:t xml:space="preserve">Par </w:t>
      </w:r>
      <w:r w:rsidRPr="0032488C">
        <w:rPr>
          <w:rFonts w:ascii="Times New Roman" w:eastAsia="Times New Roman" w:hAnsi="Times New Roman" w:cs="Tahoma"/>
          <w:bCs/>
          <w:sz w:val="24"/>
          <w:szCs w:val="24"/>
        </w:rPr>
        <w:fldChar w:fldCharType="begin">
          <w:ffData>
            <w:name w:val="Text6"/>
            <w:enabled/>
            <w:calcOnExit w:val="0"/>
            <w:textInput/>
          </w:ffData>
        </w:fldChar>
      </w:r>
      <w:r w:rsidRPr="0032488C">
        <w:rPr>
          <w:rFonts w:ascii="Times New Roman" w:eastAsia="Times New Roman" w:hAnsi="Times New Roman" w:cs="Tahoma"/>
          <w:bCs/>
          <w:sz w:val="24"/>
          <w:szCs w:val="24"/>
        </w:rPr>
        <w:instrText xml:space="preserve"> FORMTEXT </w:instrText>
      </w:r>
      <w:r w:rsidRPr="0032488C">
        <w:rPr>
          <w:rFonts w:ascii="Times New Roman" w:eastAsia="Times New Roman" w:hAnsi="Times New Roman" w:cs="Tahoma"/>
          <w:bCs/>
          <w:sz w:val="24"/>
          <w:szCs w:val="24"/>
        </w:rPr>
      </w:r>
      <w:r w:rsidRPr="0032488C">
        <w:rPr>
          <w:rFonts w:ascii="Times New Roman" w:eastAsia="Times New Roman" w:hAnsi="Times New Roman" w:cs="Tahoma"/>
          <w:bCs/>
          <w:sz w:val="24"/>
          <w:szCs w:val="24"/>
        </w:rPr>
        <w:fldChar w:fldCharType="separate"/>
      </w:r>
      <w:r w:rsidRPr="0032488C">
        <w:rPr>
          <w:rFonts w:ascii="Times New Roman" w:eastAsia="Times New Roman" w:hAnsi="Times New Roman" w:cs="Tahoma"/>
          <w:bCs/>
          <w:sz w:val="24"/>
          <w:szCs w:val="24"/>
        </w:rPr>
        <w:t>atlīdzībai paredzēto finansējumu 2014.gadā</w:t>
      </w:r>
      <w:r w:rsidRPr="0032488C">
        <w:rPr>
          <w:rFonts w:ascii="Times New Roman" w:eastAsia="Times New Roman" w:hAnsi="Times New Roman" w:cs="Tahoma"/>
          <w:bCs/>
          <w:sz w:val="24"/>
          <w:szCs w:val="24"/>
        </w:rPr>
        <w:fldChar w:fldCharType="end"/>
      </w:r>
    </w:p>
    <w:p w:rsidR="0032488C" w:rsidRPr="0032488C" w:rsidRDefault="0032488C" w:rsidP="0032488C">
      <w:pPr>
        <w:widowControl w:val="0"/>
        <w:suppressAutoHyphens/>
        <w:snapToGrid w:val="0"/>
        <w:spacing w:after="0" w:line="240" w:lineRule="auto"/>
        <w:rPr>
          <w:rFonts w:ascii="Times New Roman" w:eastAsia="Times New Roman" w:hAnsi="Times New Roman" w:cs="Tahoma"/>
          <w:b/>
          <w:bCs/>
          <w:sz w:val="24"/>
          <w:szCs w:val="24"/>
        </w:rPr>
      </w:pPr>
    </w:p>
    <w:p w:rsidR="0032488C" w:rsidRPr="0032488C" w:rsidRDefault="0032488C" w:rsidP="0032488C">
      <w:pPr>
        <w:widowControl w:val="0"/>
        <w:suppressAutoHyphens/>
        <w:spacing w:after="0" w:line="240" w:lineRule="auto"/>
        <w:ind w:firstLine="720"/>
        <w:jc w:val="both"/>
        <w:rPr>
          <w:rFonts w:ascii="Times New Roman" w:eastAsia="Times New Roman" w:hAnsi="Times New Roman" w:cs="Times New Roman"/>
          <w:sz w:val="24"/>
          <w:szCs w:val="24"/>
        </w:rPr>
      </w:pPr>
      <w:r w:rsidRPr="0032488C">
        <w:rPr>
          <w:rFonts w:ascii="Times New Roman" w:eastAsia="Times New Roman" w:hAnsi="Times New Roman" w:cs="Times New Roman"/>
          <w:sz w:val="24"/>
          <w:szCs w:val="24"/>
        </w:rPr>
        <w:fldChar w:fldCharType="begin">
          <w:ffData>
            <w:name w:val=""/>
            <w:enabled/>
            <w:calcOnExit w:val="0"/>
            <w:textInput/>
          </w:ffData>
        </w:fldChar>
      </w:r>
      <w:r w:rsidRPr="0032488C">
        <w:rPr>
          <w:rFonts w:ascii="Times New Roman" w:eastAsia="Times New Roman" w:hAnsi="Times New Roman" w:cs="Times New Roman"/>
          <w:sz w:val="24"/>
          <w:szCs w:val="24"/>
        </w:rPr>
        <w:instrText xml:space="preserve"> FORMTEXT </w:instrText>
      </w:r>
      <w:r w:rsidRPr="0032488C">
        <w:rPr>
          <w:rFonts w:ascii="Times New Roman" w:eastAsia="Times New Roman" w:hAnsi="Times New Roman" w:cs="Times New Roman"/>
          <w:sz w:val="24"/>
          <w:szCs w:val="24"/>
        </w:rPr>
      </w:r>
      <w:r w:rsidRPr="0032488C">
        <w:rPr>
          <w:rFonts w:ascii="Times New Roman" w:eastAsia="Times New Roman" w:hAnsi="Times New Roman" w:cs="Times New Roman"/>
          <w:sz w:val="24"/>
          <w:szCs w:val="24"/>
        </w:rPr>
        <w:fldChar w:fldCharType="separate"/>
      </w:r>
      <w:r w:rsidRPr="0032488C">
        <w:rPr>
          <w:rFonts w:ascii="Times New Roman" w:eastAsia="Times New Roman" w:hAnsi="Times New Roman" w:cs="Times New Roman"/>
          <w:sz w:val="24"/>
          <w:szCs w:val="24"/>
        </w:rPr>
        <w:t xml:space="preserve">Saskaņā ar </w:t>
      </w:r>
      <w:r w:rsidRPr="0032488C">
        <w:rPr>
          <w:rFonts w:ascii="Times New Roman" w:eastAsia="Times New Roman" w:hAnsi="Times New Roman" w:cs="Times New Roman"/>
          <w:sz w:val="24"/>
          <w:szCs w:val="28"/>
        </w:rPr>
        <w:t>Jēkabpils pilsētas pašvaldības darbinieku mēnešalgas noteikšanas nolikuma 18.punktu darbinieku m</w:t>
      </w:r>
      <w:r w:rsidRPr="0032488C">
        <w:rPr>
          <w:rFonts w:ascii="Times New Roman" w:eastAsia="Times New Roman" w:hAnsi="Times New Roman" w:cs="Times New Roman"/>
          <w:sz w:val="24"/>
          <w:szCs w:val="24"/>
        </w:rPr>
        <w:t>ēnešalgu koriģē atbilstoši katrai iestādei nākošā budžeta gadā atlīdzībai paredzētā finansējuma apjomam, kas tiek noteikts kārtējā gada novembra pirmajā domes sēdē.</w:t>
      </w:r>
    </w:p>
    <w:p w:rsidR="0032488C" w:rsidRPr="0032488C" w:rsidRDefault="0032488C" w:rsidP="0032488C">
      <w:pPr>
        <w:widowControl w:val="0"/>
        <w:tabs>
          <w:tab w:val="right" w:pos="9356"/>
        </w:tabs>
        <w:suppressAutoHyphens/>
        <w:snapToGrid w:val="0"/>
        <w:spacing w:after="0" w:line="240" w:lineRule="auto"/>
        <w:ind w:firstLine="720"/>
        <w:jc w:val="both"/>
        <w:rPr>
          <w:rFonts w:ascii="Times New Roman" w:eastAsia="Times New Roman" w:hAnsi="Times New Roman" w:cs="Tahoma"/>
          <w:bCs/>
          <w:sz w:val="24"/>
          <w:szCs w:val="24"/>
        </w:rPr>
      </w:pPr>
      <w:r w:rsidRPr="0032488C">
        <w:rPr>
          <w:rFonts w:ascii="Times New Roman" w:eastAsia="Times New Roman" w:hAnsi="Times New Roman" w:cs="Times New Roman"/>
          <w:sz w:val="24"/>
          <w:szCs w:val="24"/>
        </w:rPr>
        <w:fldChar w:fldCharType="end"/>
      </w:r>
      <w:r w:rsidRPr="0032488C">
        <w:rPr>
          <w:rFonts w:ascii="Times New Roman" w:eastAsia="Times New Roman" w:hAnsi="Times New Roman" w:cs="Tahoma"/>
          <w:sz w:val="24"/>
          <w:szCs w:val="24"/>
        </w:rPr>
        <w:t xml:space="preserve">Pamatojoties uz </w:t>
      </w:r>
      <w:r w:rsidRPr="0032488C">
        <w:rPr>
          <w:rFonts w:ascii="Times New Roman" w:eastAsia="Times New Roman" w:hAnsi="Times New Roman" w:cs="Times New Roman"/>
          <w:noProof/>
          <w:sz w:val="24"/>
          <w:szCs w:val="24"/>
        </w:rPr>
        <w:fldChar w:fldCharType="begin">
          <w:ffData>
            <w:name w:val="Text7"/>
            <w:enabled/>
            <w:calcOnExit w:val="0"/>
            <w:textInput/>
          </w:ffData>
        </w:fldChar>
      </w:r>
      <w:r w:rsidRPr="0032488C">
        <w:rPr>
          <w:rFonts w:ascii="Times New Roman" w:eastAsia="Times New Roman" w:hAnsi="Times New Roman" w:cs="Times New Roman"/>
          <w:noProof/>
          <w:sz w:val="24"/>
          <w:szCs w:val="24"/>
        </w:rPr>
        <w:instrText xml:space="preserve"> FORMTEXT </w:instrText>
      </w:r>
      <w:r w:rsidRPr="0032488C">
        <w:rPr>
          <w:rFonts w:ascii="Times New Roman" w:eastAsia="Times New Roman" w:hAnsi="Times New Roman" w:cs="Times New Roman"/>
          <w:noProof/>
          <w:sz w:val="24"/>
          <w:szCs w:val="24"/>
        </w:rPr>
      </w:r>
      <w:r w:rsidRPr="0032488C">
        <w:rPr>
          <w:rFonts w:ascii="Times New Roman" w:eastAsia="Times New Roman" w:hAnsi="Times New Roman" w:cs="Times New Roman"/>
          <w:noProof/>
          <w:sz w:val="24"/>
          <w:szCs w:val="24"/>
        </w:rPr>
        <w:fldChar w:fldCharType="separate"/>
      </w:r>
      <w:r w:rsidRPr="0032488C">
        <w:rPr>
          <w:rFonts w:ascii="Times New Roman" w:eastAsia="Times New Roman" w:hAnsi="Times New Roman" w:cs="Times New Roman"/>
          <w:noProof/>
          <w:sz w:val="24"/>
          <w:szCs w:val="24"/>
        </w:rPr>
        <w:t xml:space="preserve">likuma </w:t>
      </w:r>
      <w:r w:rsidRPr="0032488C">
        <w:rPr>
          <w:rFonts w:ascii="Times New Roman" w:eastAsia="Times New Roman" w:hAnsi="Times New Roman" w:cs="Times New Roman"/>
          <w:sz w:val="24"/>
          <w:szCs w:val="24"/>
        </w:rPr>
        <w:t>"Par pašvaldībām" 21.panta pirmās daļas 12. un 13.punktu, Valsts un pašvaldību institūciju amatpersonu un darbinieku atlīdzības likuma 3.panta piektās daļas 3.punktu un 5.panta otro daļu</w:t>
      </w:r>
      <w:r w:rsidRPr="0032488C">
        <w:rPr>
          <w:rFonts w:ascii="Times New Roman" w:eastAsia="Times New Roman" w:hAnsi="Times New Roman" w:cs="Times New Roman"/>
          <w:bCs/>
          <w:sz w:val="24"/>
          <w:szCs w:val="24"/>
          <w:lang w:eastAsia="lv-LV"/>
        </w:rPr>
        <w:t xml:space="preserve">, Ministru kabineta 2013.gada 27.augusta noteikumiem Nr.665 "Noteikumi par minimālo mēneša darba algu un minimālo stundas tarifa likmi", ņemot vērā </w:t>
      </w:r>
      <w:r w:rsidRPr="0032488C">
        <w:rPr>
          <w:rFonts w:ascii="Times New Roman" w:eastAsia="Times New Roman" w:hAnsi="Times New Roman" w:cs="Tahoma"/>
          <w:bCs/>
          <w:sz w:val="24"/>
          <w:szCs w:val="24"/>
        </w:rPr>
        <w:t xml:space="preserve">Finanšu komitejas 30.10.2103. lēmumu </w:t>
      </w:r>
      <w:r w:rsidRPr="0032488C">
        <w:rPr>
          <w:rFonts w:ascii="Times New Roman" w:eastAsia="Times New Roman" w:hAnsi="Times New Roman" w:cs="Times New Roman"/>
          <w:sz w:val="24"/>
          <w:szCs w:val="24"/>
        </w:rPr>
        <w:t>(protokols Nr.23, 3.</w:t>
      </w:r>
      <w:r w:rsidRPr="0032488C">
        <w:rPr>
          <w:rFonts w:ascii="Times New Roman" w:eastAsia="Lucida Sans Unicode" w:hAnsi="Times New Roman" w:cs="Tahoma"/>
          <w:sz w:val="24"/>
          <w:szCs w:val="24"/>
        </w:rPr>
        <w:t>§</w:t>
      </w:r>
      <w:r w:rsidRPr="0032488C">
        <w:rPr>
          <w:rFonts w:ascii="Times New Roman" w:eastAsia="Times New Roman" w:hAnsi="Times New Roman" w:cs="Times New Roman"/>
          <w:sz w:val="24"/>
          <w:szCs w:val="24"/>
        </w:rPr>
        <w:t>),</w:t>
      </w:r>
    </w:p>
    <w:p w:rsidR="0032488C" w:rsidRPr="0032488C" w:rsidRDefault="0032488C" w:rsidP="0032488C">
      <w:pPr>
        <w:widowControl w:val="0"/>
        <w:suppressAutoHyphens/>
        <w:snapToGrid w:val="0"/>
        <w:spacing w:after="0" w:line="240" w:lineRule="auto"/>
        <w:jc w:val="center"/>
        <w:rPr>
          <w:rFonts w:ascii="Times New Roman" w:eastAsia="Times New Roman" w:hAnsi="Times New Roman" w:cs="Times New Roman"/>
          <w:noProof/>
          <w:sz w:val="24"/>
          <w:szCs w:val="24"/>
        </w:rPr>
      </w:pPr>
      <w:r w:rsidRPr="0032488C">
        <w:rPr>
          <w:rFonts w:ascii="Times New Roman" w:eastAsia="Times New Roman" w:hAnsi="Times New Roman" w:cs="Times New Roman"/>
          <w:noProof/>
          <w:sz w:val="24"/>
          <w:szCs w:val="24"/>
        </w:rPr>
        <w:fldChar w:fldCharType="end"/>
      </w:r>
      <w:r w:rsidRPr="0032488C">
        <w:rPr>
          <w:rFonts w:ascii="Times New Roman" w:eastAsia="Times New Roman" w:hAnsi="Times New Roman" w:cs="Times New Roman"/>
          <w:b/>
          <w:noProof/>
          <w:sz w:val="24"/>
          <w:szCs w:val="24"/>
        </w:rPr>
        <w:br/>
      </w:r>
      <w:r w:rsidRPr="0032488C">
        <w:rPr>
          <w:rFonts w:ascii="Times New Roman" w:eastAsia="Times New Roman" w:hAnsi="Times New Roman" w:cs="Times New Roman"/>
          <w:noProof/>
          <w:sz w:val="24"/>
          <w:szCs w:val="24"/>
        </w:rPr>
        <w:t>Jēkabpils pilsētas dome nolemj:</w:t>
      </w:r>
    </w:p>
    <w:p w:rsidR="0032488C" w:rsidRPr="0032488C" w:rsidRDefault="0032488C" w:rsidP="0032488C">
      <w:pPr>
        <w:widowControl w:val="0"/>
        <w:suppressAutoHyphens/>
        <w:spacing w:after="0" w:line="240" w:lineRule="auto"/>
        <w:rPr>
          <w:rFonts w:ascii="Times New Roman" w:eastAsia="Times New Roman" w:hAnsi="Times New Roman" w:cs="Tahoma"/>
          <w:sz w:val="24"/>
          <w:szCs w:val="24"/>
        </w:rPr>
      </w:pP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fldChar w:fldCharType="begin">
          <w:ffData>
            <w:name w:val="Text6"/>
            <w:enabled/>
            <w:calcOnExit w:val="0"/>
            <w:textInput/>
          </w:ffData>
        </w:fldChar>
      </w:r>
      <w:r w:rsidRPr="0032488C">
        <w:rPr>
          <w:rFonts w:ascii="Times New Roman" w:eastAsia="Times New Roman" w:hAnsi="Times New Roman" w:cs="Times New Roman"/>
          <w:bCs/>
          <w:sz w:val="24"/>
          <w:szCs w:val="24"/>
        </w:rPr>
        <w:instrText xml:space="preserve"> FORMTEXT </w:instrText>
      </w:r>
      <w:r w:rsidRPr="0032488C">
        <w:rPr>
          <w:rFonts w:ascii="Times New Roman" w:eastAsia="Times New Roman" w:hAnsi="Times New Roman" w:cs="Times New Roman"/>
          <w:bCs/>
          <w:sz w:val="24"/>
          <w:szCs w:val="24"/>
        </w:rPr>
      </w:r>
      <w:r w:rsidRPr="0032488C">
        <w:rPr>
          <w:rFonts w:ascii="Times New Roman" w:eastAsia="Times New Roman" w:hAnsi="Times New Roman" w:cs="Times New Roman"/>
          <w:bCs/>
          <w:sz w:val="24"/>
          <w:szCs w:val="24"/>
        </w:rPr>
        <w:fldChar w:fldCharType="separate"/>
      </w:r>
      <w:r w:rsidRPr="0032488C">
        <w:rPr>
          <w:rFonts w:ascii="Times New Roman" w:eastAsia="Times New Roman" w:hAnsi="Times New Roman" w:cs="Times New Roman"/>
          <w:bCs/>
          <w:sz w:val="24"/>
          <w:szCs w:val="24"/>
        </w:rPr>
        <w:t>1.</w:t>
      </w:r>
      <w:r w:rsidRPr="0032488C">
        <w:rPr>
          <w:rFonts w:ascii="Times New Roman" w:eastAsia="Times New Roman" w:hAnsi="Times New Roman" w:cs="Times New Roman"/>
          <w:bCs/>
          <w:sz w:val="24"/>
          <w:szCs w:val="24"/>
        </w:rPr>
        <w:tab/>
      </w:r>
      <w:r w:rsidRPr="0032488C">
        <w:rPr>
          <w:rFonts w:ascii="Times New Roman" w:eastAsia="Times New Roman" w:hAnsi="Times New Roman" w:cs="Times New Roman"/>
          <w:bCs/>
          <w:sz w:val="24"/>
          <w:szCs w:val="28"/>
        </w:rPr>
        <w:t>Jēkabpils pilsētas pašvaldības 2014.gada b</w:t>
      </w:r>
      <w:r w:rsidRPr="0032488C">
        <w:rPr>
          <w:rFonts w:ascii="Times New Roman" w:eastAsia="Times New Roman" w:hAnsi="Times New Roman" w:cs="Times New Roman"/>
          <w:bCs/>
          <w:sz w:val="24"/>
          <w:szCs w:val="24"/>
        </w:rPr>
        <w:t xml:space="preserve">udžetā </w:t>
      </w:r>
      <w:r w:rsidRPr="0032488C">
        <w:rPr>
          <w:rFonts w:ascii="Times New Roman" w:eastAsia="Times New Roman" w:hAnsi="Times New Roman" w:cs="Times New Roman"/>
          <w:bCs/>
          <w:sz w:val="24"/>
          <w:szCs w:val="28"/>
        </w:rPr>
        <w:t>pašvaldības darbinieku</w:t>
      </w:r>
      <w:r w:rsidRPr="0032488C">
        <w:rPr>
          <w:rFonts w:ascii="Times New Roman" w:eastAsia="Times New Roman" w:hAnsi="Times New Roman" w:cs="Times New Roman"/>
          <w:bCs/>
          <w:sz w:val="24"/>
          <w:szCs w:val="24"/>
        </w:rPr>
        <w:t xml:space="preserve"> atlīdzībai paredzētā finansējuma apjoma noteikšanai piemērot mēneša darba samaksas fondu, kas aprēķināts atbilstoši uz 01.11.2013. noteiktam darbinieku skaitam un amatalgu apmēram:</w:t>
      </w:r>
    </w:p>
    <w:p w:rsidR="0032488C" w:rsidRPr="0032488C" w:rsidRDefault="0032488C" w:rsidP="0032488C">
      <w:pPr>
        <w:widowControl w:val="0"/>
        <w:tabs>
          <w:tab w:val="left" w:pos="1560"/>
        </w:tabs>
        <w:suppressAutoHyphens/>
        <w:spacing w:after="0" w:line="240" w:lineRule="auto"/>
        <w:ind w:left="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1.1.</w:t>
      </w:r>
      <w:r w:rsidRPr="0032488C">
        <w:rPr>
          <w:rFonts w:ascii="Times New Roman" w:eastAsia="Times New Roman" w:hAnsi="Times New Roman" w:cs="Times New Roman"/>
          <w:bCs/>
          <w:sz w:val="24"/>
          <w:szCs w:val="24"/>
        </w:rPr>
        <w:tab/>
        <w:t xml:space="preserve">koriģējot to ar prasībām par minimālās mēneša darba algas un minimālās tarifa likmes apmēriem; </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1.2.</w:t>
      </w:r>
      <w:r w:rsidRPr="0032488C">
        <w:rPr>
          <w:rFonts w:ascii="Times New Roman" w:eastAsia="Times New Roman" w:hAnsi="Times New Roman" w:cs="Times New Roman"/>
          <w:bCs/>
          <w:sz w:val="24"/>
          <w:szCs w:val="24"/>
        </w:rPr>
        <w:tab/>
        <w:t xml:space="preserve">gadījumos, kad noteiktā mēneša amatalga ir lielāka par Ls 225 (EUR 320);  </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1.2.1.</w:t>
      </w:r>
      <w:r w:rsidRPr="0032488C">
        <w:rPr>
          <w:rFonts w:ascii="Times New Roman" w:eastAsia="Times New Roman" w:hAnsi="Times New Roman" w:cs="Times New Roman"/>
          <w:bCs/>
          <w:sz w:val="24"/>
          <w:szCs w:val="24"/>
        </w:rPr>
        <w:tab/>
        <w:t>periodam no 01.01.2014.-28.02.2014. piemēro koeficientu 1;</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1.2.2.</w:t>
      </w:r>
      <w:r w:rsidRPr="0032488C">
        <w:rPr>
          <w:rFonts w:ascii="Times New Roman" w:eastAsia="Times New Roman" w:hAnsi="Times New Roman" w:cs="Times New Roman"/>
          <w:bCs/>
          <w:sz w:val="24"/>
          <w:szCs w:val="24"/>
        </w:rPr>
        <w:tab/>
        <w:t>ar 01.03.2014. piemērojamais koeficients tiek precizēts konkrētās iestādes tāmē atbilstoši budžeta apropriācijai. Plānošanas vajadzībām noteikt indikatīvu koeficientu līdz 1,05.</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2.</w:t>
      </w:r>
      <w:r w:rsidRPr="0032488C">
        <w:rPr>
          <w:rFonts w:ascii="Times New Roman" w:eastAsia="Times New Roman" w:hAnsi="Times New Roman" w:cs="Times New Roman"/>
          <w:bCs/>
          <w:sz w:val="24"/>
          <w:szCs w:val="24"/>
        </w:rPr>
        <w:tab/>
        <w:t>Noteikt, ka lēmuma 1.punktā noteiktais nosacījums nav attiecināms uz darbinieku skaitu un amatalgu apmēru, kuri noteikti ar atsevišķu domes lēmumu.</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3.</w:t>
      </w:r>
      <w:r w:rsidRPr="0032488C">
        <w:rPr>
          <w:rFonts w:ascii="Times New Roman" w:eastAsia="Times New Roman" w:hAnsi="Times New Roman" w:cs="Times New Roman"/>
          <w:bCs/>
          <w:sz w:val="24"/>
          <w:szCs w:val="24"/>
        </w:rPr>
        <w:tab/>
        <w:t xml:space="preserve">Lēmums attiecināms uz pašvaldības iestāžu darbiniekiem, kuriem atlīdzību nosaka saskaņā ar </w:t>
      </w:r>
      <w:r w:rsidRPr="0032488C">
        <w:rPr>
          <w:rFonts w:ascii="Times New Roman" w:eastAsia="Times New Roman" w:hAnsi="Times New Roman" w:cs="Times New Roman"/>
          <w:bCs/>
          <w:sz w:val="24"/>
          <w:szCs w:val="28"/>
        </w:rPr>
        <w:t>Jēkabpils pilsētas pašvaldības darbinieku mēnešalgas noteikšanas nolikumu, un pirmsskolas izglītības iestāžu pedagogiem.</w:t>
      </w:r>
    </w:p>
    <w:p w:rsidR="0032488C" w:rsidRPr="0032488C" w:rsidRDefault="0032488C" w:rsidP="0032488C">
      <w:pPr>
        <w:widowControl w:val="0"/>
        <w:tabs>
          <w:tab w:val="left" w:pos="1560"/>
        </w:tabs>
        <w:suppressAutoHyphens/>
        <w:spacing w:after="0" w:line="240" w:lineRule="auto"/>
        <w:ind w:firstLine="720"/>
        <w:jc w:val="both"/>
        <w:rPr>
          <w:rFonts w:ascii="Times New Roman" w:eastAsia="Times New Roman" w:hAnsi="Times New Roman" w:cs="Times New Roman"/>
          <w:bCs/>
          <w:sz w:val="24"/>
          <w:szCs w:val="24"/>
        </w:rPr>
      </w:pPr>
      <w:r w:rsidRPr="0032488C">
        <w:rPr>
          <w:rFonts w:ascii="Times New Roman" w:eastAsia="Times New Roman" w:hAnsi="Times New Roman" w:cs="Times New Roman"/>
          <w:bCs/>
          <w:sz w:val="24"/>
          <w:szCs w:val="24"/>
        </w:rPr>
        <w:t>4.</w:t>
      </w:r>
      <w:r w:rsidRPr="0032488C">
        <w:rPr>
          <w:rFonts w:ascii="Times New Roman" w:eastAsia="Times New Roman" w:hAnsi="Times New Roman" w:cs="Times New Roman"/>
          <w:bCs/>
          <w:sz w:val="24"/>
          <w:szCs w:val="24"/>
        </w:rPr>
        <w:tab/>
        <w:t>Kontroli par lēmuma izpildi veic Jēkabpils pilsētas pašvaldības izpilddirektors.</w:t>
      </w:r>
      <w:r w:rsidRPr="0032488C">
        <w:rPr>
          <w:rFonts w:ascii="Times New Roman" w:eastAsia="Times New Roman" w:hAnsi="Times New Roman" w:cs="Times New Roman"/>
          <w:bCs/>
          <w:sz w:val="24"/>
          <w:szCs w:val="24"/>
        </w:rPr>
        <w:fldChar w:fldCharType="end"/>
      </w:r>
    </w:p>
    <w:p w:rsidR="0032488C" w:rsidRPr="0032488C" w:rsidRDefault="0032488C" w:rsidP="0032488C">
      <w:pPr>
        <w:widowControl w:val="0"/>
        <w:tabs>
          <w:tab w:val="left" w:pos="1260"/>
        </w:tabs>
        <w:suppressAutoHyphens/>
        <w:spacing w:after="0" w:line="240" w:lineRule="auto"/>
        <w:ind w:firstLine="720"/>
        <w:jc w:val="both"/>
        <w:rPr>
          <w:rFonts w:ascii="Times New Roman" w:eastAsia="Times New Roman" w:hAnsi="Times New Roman" w:cs="Times New Roman"/>
          <w:bCs/>
          <w:sz w:val="24"/>
          <w:szCs w:val="24"/>
        </w:rPr>
      </w:pPr>
    </w:p>
    <w:p w:rsidR="0032488C" w:rsidRPr="0032488C" w:rsidRDefault="0032488C" w:rsidP="0032488C">
      <w:pPr>
        <w:widowControl w:val="0"/>
        <w:tabs>
          <w:tab w:val="right" w:pos="9356"/>
        </w:tabs>
        <w:suppressAutoHyphens/>
        <w:spacing w:after="0" w:line="240" w:lineRule="auto"/>
        <w:rPr>
          <w:rFonts w:ascii="Times New Roman" w:eastAsia="Times New Roman" w:hAnsi="Times New Roman" w:cs="Times New Roman"/>
          <w:sz w:val="24"/>
          <w:szCs w:val="24"/>
        </w:rPr>
      </w:pPr>
    </w:p>
    <w:p w:rsidR="0032488C" w:rsidRPr="0032488C" w:rsidRDefault="0032488C" w:rsidP="0032488C">
      <w:pPr>
        <w:widowControl w:val="0"/>
        <w:tabs>
          <w:tab w:val="right" w:pos="9356"/>
        </w:tabs>
        <w:suppressAutoHyphens/>
        <w:spacing w:after="0" w:line="240" w:lineRule="auto"/>
        <w:jc w:val="both"/>
        <w:rPr>
          <w:rFonts w:ascii="Times New Roman" w:eastAsia="Times New Roman" w:hAnsi="Times New Roman" w:cs="Tahoma"/>
          <w:sz w:val="24"/>
          <w:szCs w:val="24"/>
        </w:rPr>
      </w:pPr>
      <w:r w:rsidRPr="0032488C">
        <w:rPr>
          <w:rFonts w:ascii="Times New Roman" w:eastAsia="Times New Roman" w:hAnsi="Times New Roman" w:cs="Tahoma"/>
          <w:sz w:val="24"/>
          <w:szCs w:val="24"/>
        </w:rPr>
        <w:t>Sēdes vadītājs</w:t>
      </w:r>
    </w:p>
    <w:p w:rsidR="0032488C" w:rsidRPr="0032488C" w:rsidRDefault="0032488C" w:rsidP="0032488C">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32488C">
        <w:rPr>
          <w:rFonts w:ascii="Times New Roman" w:eastAsia="Lucida Sans Unicode" w:hAnsi="Times New Roman" w:cs="Times New Roman"/>
          <w:sz w:val="24"/>
          <w:szCs w:val="24"/>
        </w:rPr>
        <w:t>Domes priekšsēdētāja vietnieks</w:t>
      </w:r>
    </w:p>
    <w:p w:rsidR="0032488C" w:rsidRPr="0032488C" w:rsidRDefault="0032488C" w:rsidP="0032488C">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32488C">
        <w:rPr>
          <w:rFonts w:ascii="Times New Roman" w:eastAsia="Lucida Sans Unicode" w:hAnsi="Times New Roman" w:cs="Times New Roman"/>
          <w:sz w:val="24"/>
          <w:szCs w:val="24"/>
        </w:rPr>
        <w:t>tautsaimniecības jautājumos</w:t>
      </w:r>
      <w:r w:rsidRPr="0032488C">
        <w:rPr>
          <w:rFonts w:ascii="Times New Roman" w:eastAsia="Lucida Sans Unicode" w:hAnsi="Times New Roman" w:cs="Times New Roman"/>
          <w:sz w:val="24"/>
          <w:szCs w:val="24"/>
        </w:rPr>
        <w:tab/>
        <w:t>(personiskais paraksts)</w:t>
      </w:r>
      <w:r w:rsidRPr="0032488C">
        <w:rPr>
          <w:rFonts w:ascii="Times New Roman" w:eastAsia="Lucida Sans Unicode" w:hAnsi="Times New Roman" w:cs="Times New Roman"/>
          <w:sz w:val="24"/>
          <w:szCs w:val="24"/>
        </w:rPr>
        <w:tab/>
      </w:r>
      <w:proofErr w:type="spellStart"/>
      <w:r w:rsidRPr="0032488C">
        <w:rPr>
          <w:rFonts w:ascii="Times New Roman" w:eastAsia="Lucida Sans Unicode" w:hAnsi="Times New Roman" w:cs="Tahoma"/>
          <w:sz w:val="24"/>
          <w:szCs w:val="24"/>
        </w:rPr>
        <w:t>A.Kraps</w:t>
      </w:r>
      <w:proofErr w:type="spellEnd"/>
    </w:p>
    <w:p w:rsidR="0032488C" w:rsidRPr="0032488C" w:rsidRDefault="0032488C" w:rsidP="0032488C">
      <w:pPr>
        <w:widowControl w:val="0"/>
        <w:tabs>
          <w:tab w:val="left" w:pos="0"/>
        </w:tabs>
        <w:suppressAutoHyphens/>
        <w:spacing w:after="0" w:line="100" w:lineRule="atLeast"/>
        <w:jc w:val="both"/>
        <w:rPr>
          <w:rFonts w:ascii="Times New Roman" w:eastAsia="Times New Roman" w:hAnsi="Times New Roman" w:cs="Tahoma"/>
          <w:kern w:val="1"/>
          <w:sz w:val="20"/>
          <w:szCs w:val="20"/>
        </w:rPr>
      </w:pPr>
    </w:p>
    <w:p w:rsidR="0032488C" w:rsidRPr="0032488C" w:rsidRDefault="0032488C" w:rsidP="0032488C">
      <w:pPr>
        <w:widowControl w:val="0"/>
        <w:tabs>
          <w:tab w:val="left" w:pos="0"/>
        </w:tabs>
        <w:suppressAutoHyphens/>
        <w:spacing w:after="0" w:line="100" w:lineRule="atLeast"/>
        <w:jc w:val="both"/>
        <w:rPr>
          <w:rFonts w:ascii="Times New Roman" w:eastAsia="Times New Roman" w:hAnsi="Times New Roman" w:cs="Tahoma"/>
          <w:kern w:val="1"/>
          <w:sz w:val="20"/>
          <w:szCs w:val="20"/>
        </w:rPr>
      </w:pPr>
      <w:proofErr w:type="spellStart"/>
      <w:r w:rsidRPr="0032488C">
        <w:rPr>
          <w:rFonts w:ascii="Times New Roman" w:eastAsia="Times New Roman" w:hAnsi="Times New Roman" w:cs="Tahoma"/>
          <w:kern w:val="1"/>
          <w:sz w:val="20"/>
          <w:szCs w:val="20"/>
        </w:rPr>
        <w:t>Dardete</w:t>
      </w:r>
      <w:proofErr w:type="spellEnd"/>
      <w:r w:rsidRPr="0032488C">
        <w:rPr>
          <w:rFonts w:ascii="Times New Roman" w:eastAsia="Times New Roman" w:hAnsi="Times New Roman" w:cs="Tahoma"/>
          <w:kern w:val="1"/>
          <w:sz w:val="20"/>
          <w:szCs w:val="20"/>
        </w:rPr>
        <w:t xml:space="preserve"> 65207313</w:t>
      </w:r>
    </w:p>
    <w:p w:rsidR="00D92F01" w:rsidRDefault="00D92F01">
      <w:r>
        <w:br w:type="page"/>
      </w:r>
    </w:p>
    <w:p w:rsidR="00E14B8C" w:rsidRPr="001D786B" w:rsidRDefault="00E14B8C" w:rsidP="00E14B8C">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E14B8C" w:rsidRPr="001D786B" w:rsidRDefault="00E14B8C" w:rsidP="00E14B8C">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8</w:t>
      </w:r>
    </w:p>
    <w:p w:rsidR="00E14B8C" w:rsidRPr="001D786B" w:rsidRDefault="00E14B8C" w:rsidP="00E14B8C">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D92F01" w:rsidRPr="008135A3" w:rsidRDefault="00D92F01" w:rsidP="00D92F01">
      <w:pPr>
        <w:tabs>
          <w:tab w:val="right" w:pos="9356"/>
        </w:tabs>
        <w:snapToGrid w:val="0"/>
        <w:spacing w:after="0" w:line="240" w:lineRule="auto"/>
        <w:jc w:val="both"/>
        <w:rPr>
          <w:rFonts w:ascii="Times New Roman" w:eastAsia="Times New Roman" w:hAnsi="Times New Roman" w:cs="Tahoma"/>
          <w:bCs/>
          <w:sz w:val="24"/>
          <w:szCs w:val="24"/>
        </w:rPr>
      </w:pPr>
    </w:p>
    <w:p w:rsidR="00D92F01" w:rsidRPr="008135A3" w:rsidRDefault="00D92F01" w:rsidP="00D92F01">
      <w:pPr>
        <w:spacing w:after="0" w:line="240" w:lineRule="auto"/>
        <w:jc w:val="both"/>
        <w:rPr>
          <w:rFonts w:ascii="Times New Roman" w:eastAsia="Times New Roman" w:hAnsi="Times New Roman" w:cs="Tahoma"/>
          <w:bCs/>
          <w:sz w:val="24"/>
          <w:szCs w:val="24"/>
        </w:rPr>
      </w:pPr>
      <w:r w:rsidRPr="008135A3">
        <w:rPr>
          <w:rFonts w:ascii="Times New Roman" w:eastAsia="Times New Roman" w:hAnsi="Times New Roman" w:cs="Tahoma"/>
          <w:bCs/>
          <w:sz w:val="24"/>
          <w:szCs w:val="24"/>
        </w:rPr>
        <w:t xml:space="preserve">Par nekustamā īpašuma nodokļa parāda piedziņu bezstrīda kārtībā </w:t>
      </w:r>
    </w:p>
    <w:p w:rsidR="00D92F01" w:rsidRPr="008135A3" w:rsidRDefault="00D92F01" w:rsidP="00D92F01">
      <w:pPr>
        <w:spacing w:after="0" w:line="240" w:lineRule="auto"/>
        <w:jc w:val="both"/>
        <w:rPr>
          <w:rFonts w:ascii="Times New Roman" w:eastAsia="Times New Roman" w:hAnsi="Times New Roman" w:cs="Tahoma"/>
          <w:bCs/>
          <w:sz w:val="24"/>
          <w:szCs w:val="24"/>
        </w:rPr>
      </w:pPr>
    </w:p>
    <w:p w:rsidR="00D92F01" w:rsidRPr="00D92F01" w:rsidRDefault="00D92F01" w:rsidP="00D92F01">
      <w:pPr>
        <w:spacing w:after="0" w:line="240" w:lineRule="auto"/>
        <w:jc w:val="center"/>
        <w:rPr>
          <w:rFonts w:ascii="Times New Roman" w:eastAsia="Times New Roman" w:hAnsi="Times New Roman" w:cs="Times New Roman"/>
          <w:bCs/>
          <w:sz w:val="24"/>
          <w:szCs w:val="24"/>
        </w:rPr>
      </w:pPr>
      <w:r w:rsidRPr="008135A3">
        <w:rPr>
          <w:rFonts w:ascii="Times New Roman" w:eastAsia="Times New Roman" w:hAnsi="Times New Roman" w:cs="Tahoma"/>
          <w:bCs/>
          <w:sz w:val="24"/>
          <w:szCs w:val="24"/>
        </w:rPr>
        <w:t>1.</w:t>
      </w:r>
    </w:p>
    <w:p w:rsidR="00D92F01" w:rsidRPr="00D92F01" w:rsidRDefault="00D92F01" w:rsidP="00D92F01">
      <w:pPr>
        <w:spacing w:after="0" w:line="240" w:lineRule="auto"/>
        <w:jc w:val="both"/>
        <w:rPr>
          <w:rFonts w:ascii="Times New Roman" w:eastAsia="Times New Roman" w:hAnsi="Times New Roman" w:cs="Times New Roman"/>
          <w:bCs/>
          <w:sz w:val="24"/>
          <w:szCs w:val="24"/>
        </w:rPr>
      </w:pPr>
    </w:p>
    <w:p w:rsidR="00D92F01" w:rsidRPr="00D92F01" w:rsidRDefault="00D92F01" w:rsidP="00D92F01">
      <w:pPr>
        <w:spacing w:after="0" w:line="240" w:lineRule="auto"/>
        <w:jc w:val="both"/>
        <w:rPr>
          <w:rFonts w:ascii="Times New Roman" w:eastAsia="Times New Roman" w:hAnsi="Times New Roman" w:cs="Times New Roman"/>
          <w:sz w:val="24"/>
          <w:szCs w:val="24"/>
        </w:rPr>
      </w:pPr>
      <w:r w:rsidRPr="00D92F01">
        <w:rPr>
          <w:rFonts w:ascii="Times New Roman" w:eastAsia="Times New Roman" w:hAnsi="Times New Roman" w:cs="Times New Roman"/>
          <w:bCs/>
          <w:sz w:val="24"/>
          <w:szCs w:val="24"/>
        </w:rPr>
        <w:t>Adresāts:</w:t>
      </w:r>
      <w:r w:rsidRPr="00D92F01">
        <w:rPr>
          <w:rFonts w:ascii="Times New Roman" w:eastAsia="Times New Roman" w:hAnsi="Times New Roman" w:cs="Times New Roman"/>
          <w:sz w:val="24"/>
          <w:szCs w:val="24"/>
        </w:rPr>
        <w:t xml:space="preserve"> R</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Z</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dzīvojošs </w:t>
      </w:r>
      <w:r w:rsidR="00A63009">
        <w:rPr>
          <w:rFonts w:ascii="Times New Roman" w:eastAsia="Times New Roman" w:hAnsi="Times New Roman" w:cs="Times New Roman"/>
          <w:sz w:val="24"/>
          <w:szCs w:val="24"/>
        </w:rPr>
        <w:t>(dzīvesvieta)</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p>
    <w:p w:rsidR="00D92F01" w:rsidRPr="00D92F01" w:rsidRDefault="00D92F01" w:rsidP="00D92F01">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D92F01">
        <w:rPr>
          <w:rFonts w:ascii="Times New Roman" w:eastAsia="Lucida Sans Unicode" w:hAnsi="Times New Roman" w:cs="Times New Roman"/>
          <w:sz w:val="24"/>
          <w:szCs w:val="24"/>
        </w:rPr>
        <w:t xml:space="preserve">Ņemot vērā to, ka </w:t>
      </w:r>
      <w:r w:rsidRPr="00D92F01">
        <w:rPr>
          <w:rFonts w:ascii="Times New Roman" w:eastAsia="Times New Roman" w:hAnsi="Times New Roman" w:cs="Times New Roman"/>
          <w:sz w:val="24"/>
          <w:szCs w:val="24"/>
        </w:rPr>
        <w:t>R</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Z</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w:t>
      </w:r>
      <w:r w:rsidRPr="00D92F01">
        <w:rPr>
          <w:rFonts w:ascii="Times New Roman" w:eastAsia="Lucida Sans Unicode" w:hAnsi="Times New Roman" w:cs="Times New Roman"/>
          <w:sz w:val="24"/>
          <w:szCs w:val="24"/>
        </w:rPr>
        <w:t>personas kods</w:t>
      </w:r>
      <w:r w:rsidRPr="00D92F01">
        <w:rPr>
          <w:rFonts w:ascii="Times New Roman" w:eastAsia="Times New Roman" w:hAnsi="Times New Roman" w:cs="Times New Roman"/>
          <w:sz w:val="24"/>
          <w:szCs w:val="24"/>
        </w:rPr>
        <w:t xml:space="preserve"> </w:t>
      </w:r>
      <w:r w:rsidR="00A63009">
        <w:rPr>
          <w:rFonts w:ascii="Times New Roman" w:eastAsia="Lucida Sans Unicode" w:hAnsi="Times New Roman" w:cs="Times New Roman"/>
          <w:sz w:val="24"/>
          <w:szCs w:val="24"/>
        </w:rPr>
        <w:t>(svītrots)</w:t>
      </w:r>
      <w:r w:rsidRPr="00D92F01">
        <w:rPr>
          <w:rFonts w:ascii="Times New Roman" w:eastAsia="Lucida Sans Unicode" w:hAnsi="Times New Roman" w:cs="Times New Roman"/>
          <w:sz w:val="24"/>
          <w:szCs w:val="24"/>
        </w:rPr>
        <w:t xml:space="preserve">, nav savlaicīgi veicis aprēķinātos nekustamā īpašuma nodokļa maksājumus par 2/3 domājamām daļām no nekustamā īpašuma </w:t>
      </w:r>
      <w:r w:rsidR="00A63009">
        <w:rPr>
          <w:rFonts w:ascii="Times New Roman" w:eastAsia="Lucida Sans Unicode" w:hAnsi="Times New Roman" w:cs="Times New Roman"/>
          <w:sz w:val="24"/>
          <w:szCs w:val="24"/>
        </w:rPr>
        <w:t>(dzīvesvieta)</w:t>
      </w:r>
      <w:r w:rsidRPr="00D92F01">
        <w:rPr>
          <w:rFonts w:ascii="Times New Roman" w:eastAsia="Lucida Sans Unicode" w:hAnsi="Times New Roman" w:cs="Times New Roman"/>
          <w:sz w:val="24"/>
          <w:szCs w:val="24"/>
        </w:rPr>
        <w:t>, kadastra Nr.</w:t>
      </w:r>
      <w:r w:rsidR="008352DF">
        <w:rPr>
          <w:rFonts w:ascii="Times New Roman" w:eastAsia="Lucida Sans Unicode" w:hAnsi="Times New Roman" w:cs="Times New Roman"/>
          <w:sz w:val="24"/>
          <w:szCs w:val="24"/>
        </w:rPr>
        <w:t xml:space="preserve"> </w:t>
      </w:r>
      <w:r w:rsidR="00A63009">
        <w:rPr>
          <w:rFonts w:ascii="Times New Roman" w:eastAsia="Lucida Sans Unicode" w:hAnsi="Times New Roman" w:cs="Times New Roman"/>
          <w:sz w:val="24"/>
          <w:szCs w:val="24"/>
        </w:rPr>
        <w:t>(svītrots)</w:t>
      </w:r>
      <w:r w:rsidRPr="00D92F01">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D92F01" w:rsidRPr="00D92F01" w:rsidRDefault="00D92F01" w:rsidP="00D92F01">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lang w:eastAsia="ar-SA"/>
        </w:rPr>
        <w:t xml:space="preserve">Lietas izskatīšanas gaitā konstatēts, ka Raimonda Zeltiņa nekustamā īpašuma nodokļa maksāšanas pienākums izriet no administratīvajiem aktiem – maksāšanas paziņojumiem, kuri </w:t>
      </w:r>
      <w:r w:rsidRPr="00D92F01">
        <w:rPr>
          <w:rFonts w:ascii="Times New Roman" w:eastAsia="Times New Roman" w:hAnsi="Times New Roman" w:cs="Times New Roman"/>
          <w:sz w:val="24"/>
          <w:szCs w:val="24"/>
        </w:rPr>
        <w:t>s</w:t>
      </w:r>
      <w:r w:rsidRPr="00D92F01">
        <w:rPr>
          <w:rFonts w:ascii="Times New Roman" w:eastAsia="Lucida Sans Unicode" w:hAnsi="Times New Roman" w:cs="Times New Roman"/>
          <w:sz w:val="24"/>
          <w:szCs w:val="24"/>
        </w:rPr>
        <w:t>askaņā ar Administratīvā procesa likuma 76.panta ceturto daļu un 79.panta pirmo daļu</w:t>
      </w:r>
      <w:r w:rsidRPr="00D92F01">
        <w:rPr>
          <w:rFonts w:ascii="Times New Roman" w:eastAsia="Times New Roman" w:hAnsi="Times New Roman" w:cs="Times New Roman"/>
          <w:sz w:val="24"/>
          <w:szCs w:val="24"/>
          <w:lang w:eastAsia="ar-SA"/>
        </w:rPr>
        <w:t xml:space="preserve"> ir stājušies spēkā un kļuvuši neapstrīdami:</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15.02.2008. nekustamā īpašuma nodokļa maksāšanas paziņojums Nr.08-4597, kas stājās spēkā 22.02.2008. un kļuva neapstrīdams 22.03.2008.;</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09.02.2009. nekustamā īpašuma nodokļa maksāšanas paziņojums Nr.09-5588, kas stājās spēkā 16.02.2009. un kļuva neapstrīdams 16.03.2009.;</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01.07.2010. nekustamā īpašuma nodokļa maksāšanas paziņojums Nr.10-3972, kas stājās spēkā 08.07.2010. un kļuva neapstrīdams 08.08.2010.;</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04.02.2011. nekustamā īpašuma nodokļa maksāšanas paziņojums Nr.11-7205, kas stājās spēkā 11.02.2011. un kļuva neapstrīdams 11.03.2011.;</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07.02.2012. nekustamā īpašuma nodokļa maksāšanas paziņojums Nr.12-1178, kas stājās spēkā 14.02.2012. un kļuva neapstrīdams 14.03.2012.;</w:t>
      </w:r>
    </w:p>
    <w:p w:rsidR="00D92F01" w:rsidRPr="00D92F01" w:rsidRDefault="00D92F01" w:rsidP="00D92F01">
      <w:pPr>
        <w:numPr>
          <w:ilvl w:val="0"/>
          <w:numId w:val="6"/>
        </w:numPr>
        <w:tabs>
          <w:tab w:val="left" w:pos="0"/>
        </w:tabs>
        <w:spacing w:after="0" w:line="240" w:lineRule="auto"/>
        <w:ind w:left="0" w:firstLine="710"/>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06.02.2013. nekustamā īpašuma nodokļa maksāšanas paziņojums Nr.13-5058, kas stājās spēkā 13.02.2013. un kļuva neapstrīdams 13.03.2013.</w:t>
      </w:r>
    </w:p>
    <w:p w:rsidR="00D92F01" w:rsidRPr="00D92F01" w:rsidRDefault="00D92F01" w:rsidP="00D92F01">
      <w:pPr>
        <w:tabs>
          <w:tab w:val="left" w:pos="1134"/>
        </w:tabs>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Maksājumi nav veikti.</w:t>
      </w:r>
    </w:p>
    <w:p w:rsidR="00D92F01" w:rsidRPr="00D92F01" w:rsidRDefault="00D92F01" w:rsidP="00D92F01">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lang w:eastAsia="ar-SA"/>
        </w:rPr>
        <w:t>Ņemot vērā iepriekš minēto, saskaņā ar Administratīvā procesa likuma 361.pantu, Jēkabpils pilsētas pašvaldība 13.09.2013. R</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Z</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nosūtīja brīdinājumu Nr.1-4.4/175 par administratīvā akta piespiedu izpildi, kurā norādīts, ka maksāšanas paziņojumi nav izpildīti labprātīgi – nav apmaksāti noteiktajos termiņos. Minētajā brīdinājumā R. Z</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R.Z</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minēto brīdinājumu nav apstrīdējis un nekustamā īpašuma nodokļa parādu nav samaksājis.</w:t>
      </w:r>
    </w:p>
    <w:p w:rsidR="00D92F01" w:rsidRPr="00D92F01" w:rsidRDefault="00D92F01" w:rsidP="00D92F01">
      <w:pPr>
        <w:tabs>
          <w:tab w:val="left" w:pos="1134"/>
        </w:tabs>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ahoma"/>
          <w:bCs/>
          <w:sz w:val="24"/>
          <w:szCs w:val="24"/>
        </w:rPr>
        <w:t>R</w:t>
      </w:r>
      <w:r w:rsidR="00A63009">
        <w:rPr>
          <w:rFonts w:ascii="Times New Roman" w:eastAsia="Times New Roman" w:hAnsi="Times New Roman" w:cs="Tahoma"/>
          <w:bCs/>
          <w:sz w:val="24"/>
          <w:szCs w:val="24"/>
        </w:rPr>
        <w:t>.</w:t>
      </w:r>
      <w:r w:rsidRPr="00D92F01">
        <w:rPr>
          <w:rFonts w:ascii="Times New Roman" w:eastAsia="Times New Roman" w:hAnsi="Times New Roman" w:cs="Tahoma"/>
          <w:bCs/>
          <w:sz w:val="24"/>
          <w:szCs w:val="24"/>
        </w:rPr>
        <w:t>Z</w:t>
      </w:r>
      <w:r w:rsidR="00A63009">
        <w:rPr>
          <w:rFonts w:ascii="Times New Roman" w:eastAsia="Times New Roman" w:hAnsi="Times New Roman" w:cs="Tahoma"/>
          <w:bCs/>
          <w:sz w:val="24"/>
          <w:szCs w:val="24"/>
        </w:rPr>
        <w:t>.</w:t>
      </w:r>
      <w:r w:rsidRPr="00D92F01">
        <w:rPr>
          <w:rFonts w:ascii="Times New Roman" w:eastAsia="Times New Roman" w:hAnsi="Times New Roman" w:cs="Times New Roman"/>
          <w:sz w:val="24"/>
          <w:szCs w:val="24"/>
        </w:rPr>
        <w:t xml:space="preserve"> ir parādā Jēkabpils pilsētas budžetam nekustamā īpašuma nodokli par 2/3 domājamām daļām no nekustamā īpašuma </w:t>
      </w:r>
      <w:r w:rsidR="00A63009">
        <w:rPr>
          <w:rFonts w:ascii="Times New Roman" w:eastAsia="Times New Roman" w:hAnsi="Times New Roman" w:cs="Times New Roman"/>
          <w:sz w:val="24"/>
          <w:szCs w:val="24"/>
        </w:rPr>
        <w:t>(dzīvesvieta)</w:t>
      </w:r>
      <w:r w:rsidRPr="00D92F01">
        <w:rPr>
          <w:rFonts w:ascii="Times New Roman" w:eastAsia="Times New Roman" w:hAnsi="Times New Roman" w:cs="Times New Roman"/>
          <w:sz w:val="24"/>
          <w:szCs w:val="24"/>
        </w:rPr>
        <w:t>, kadastra Nr.</w:t>
      </w:r>
      <w:r w:rsidR="00EB3612">
        <w:rPr>
          <w:rFonts w:ascii="Times New Roman" w:eastAsia="Times New Roman" w:hAnsi="Times New Roman" w:cs="Times New Roman"/>
          <w:sz w:val="24"/>
          <w:szCs w:val="24"/>
        </w:rPr>
        <w:t xml:space="preserve"> </w:t>
      </w:r>
      <w:r w:rsidR="00A63009">
        <w:rPr>
          <w:rFonts w:ascii="Times New Roman" w:eastAsia="Times New Roman" w:hAnsi="Times New Roman" w:cs="Times New Roman"/>
          <w:sz w:val="24"/>
          <w:szCs w:val="24"/>
        </w:rPr>
        <w:t>(svītrots)</w:t>
      </w:r>
      <w:r w:rsidRPr="00D92F01">
        <w:rPr>
          <w:rFonts w:ascii="Times New Roman" w:eastAsia="Times New Roman" w:hAnsi="Times New Roman" w:cs="Times New Roman"/>
          <w:sz w:val="24"/>
          <w:szCs w:val="24"/>
        </w:rPr>
        <w:t xml:space="preserve">, summā 76,16 Ls, tai skaitā, pamatparāds 54,29 Ls un nokavējuma nauda 21,87 Ls. </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R.Z</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tika uzaicināts ar 24.10.2013. vēstuli Nr.1-4.4/253 uz Jēkabpils pilsētas domes 31.10.2013. Finanšu komitejas sēdi.</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R.Z</w:t>
      </w:r>
      <w:r w:rsidR="00A63009">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uz sēdi neieradās. </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lēmums</w:t>
        </w:r>
      </w:smartTag>
      <w:r w:rsidRPr="00D92F01">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protokols</w:t>
        </w:r>
      </w:smartTag>
      <w:r w:rsidRPr="00D92F01">
        <w:rPr>
          <w:rFonts w:ascii="Times New Roman" w:eastAsia="Times New Roman" w:hAnsi="Times New Roman" w:cs="Times New Roman"/>
          <w:sz w:val="24"/>
          <w:szCs w:val="24"/>
        </w:rPr>
        <w:t xml:space="preserve"> Nr.23.,8.§) par parāda piedziņu bezstrīda kārtībā. </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Pamatojoties uz likuma</w:t>
      </w:r>
      <w:proofErr w:type="gramStart"/>
      <w:r w:rsidRPr="00D92F01">
        <w:rPr>
          <w:rFonts w:ascii="Times New Roman" w:eastAsia="Times New Roman" w:hAnsi="Times New Roman" w:cs="Times New Roman"/>
          <w:sz w:val="24"/>
          <w:szCs w:val="24"/>
        </w:rPr>
        <w:t xml:space="preserve"> ,,</w:t>
      </w:r>
      <w:proofErr w:type="gramEnd"/>
      <w:r w:rsidRPr="00D92F01">
        <w:rPr>
          <w:rFonts w:ascii="Times New Roman" w:eastAsia="Times New Roman" w:hAnsi="Times New Roman" w:cs="Times New Roman"/>
          <w:sz w:val="24"/>
          <w:szCs w:val="24"/>
        </w:rPr>
        <w:t xml:space="preserve"> 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protokols</w:t>
        </w:r>
      </w:smartTag>
      <w:r w:rsidRPr="00D92F01">
        <w:rPr>
          <w:rFonts w:ascii="Times New Roman" w:eastAsia="Times New Roman" w:hAnsi="Times New Roman" w:cs="Times New Roman"/>
          <w:sz w:val="24"/>
          <w:szCs w:val="24"/>
        </w:rPr>
        <w:t xml:space="preserve"> Nr.23.,8.§),</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p>
    <w:p w:rsidR="00D92F01" w:rsidRPr="00D92F01" w:rsidRDefault="00D92F01" w:rsidP="00D92F01">
      <w:pPr>
        <w:spacing w:after="0" w:line="240" w:lineRule="auto"/>
        <w:ind w:firstLine="720"/>
        <w:jc w:val="center"/>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Jēkabpils pilsētas dome nolemj:</w:t>
      </w:r>
    </w:p>
    <w:p w:rsidR="00D92F01" w:rsidRPr="00D92F01" w:rsidRDefault="00D92F01" w:rsidP="00D92F01">
      <w:pPr>
        <w:spacing w:after="0" w:line="240" w:lineRule="auto"/>
        <w:ind w:firstLine="720"/>
        <w:jc w:val="center"/>
        <w:rPr>
          <w:rFonts w:ascii="Times New Roman" w:eastAsia="Times New Roman" w:hAnsi="Times New Roman" w:cs="Times New Roman"/>
          <w:sz w:val="24"/>
          <w:szCs w:val="24"/>
        </w:rPr>
      </w:pPr>
    </w:p>
    <w:p w:rsidR="00D92F01" w:rsidRPr="00D92F01" w:rsidRDefault="00D92F01" w:rsidP="00D92F01">
      <w:pPr>
        <w:tabs>
          <w:tab w:val="left" w:pos="1276"/>
        </w:tabs>
        <w:spacing w:after="0" w:line="240" w:lineRule="auto"/>
        <w:ind w:firstLine="709"/>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rPr>
        <w:t>1.1.</w:t>
      </w:r>
      <w:r w:rsidRPr="00D92F01">
        <w:rPr>
          <w:rFonts w:ascii="Times New Roman" w:eastAsia="Times New Roman" w:hAnsi="Times New Roman" w:cs="Times New Roman"/>
          <w:sz w:val="24"/>
          <w:szCs w:val="24"/>
        </w:rPr>
        <w:tab/>
        <w:t>Piedzīt bezstrīda kārtībā no</w:t>
      </w:r>
      <w:r w:rsidRPr="00D92F01">
        <w:rPr>
          <w:rFonts w:ascii="Times New Roman" w:eastAsia="Times New Roman" w:hAnsi="Times New Roman" w:cs="Times New Roman"/>
          <w:sz w:val="24"/>
          <w:szCs w:val="24"/>
          <w:lang w:eastAsia="ar-SA"/>
        </w:rPr>
        <w:t xml:space="preserve"> R</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Z</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rPr>
        <w:t xml:space="preserve">, personas kods </w:t>
      </w:r>
      <w:r w:rsidR="00A63009">
        <w:rPr>
          <w:rFonts w:ascii="Times New Roman" w:eastAsia="Times New Roman" w:hAnsi="Times New Roman" w:cs="Times New Roman"/>
          <w:sz w:val="24"/>
          <w:szCs w:val="24"/>
        </w:rPr>
        <w:t>(svītrots)</w:t>
      </w:r>
      <w:r w:rsidRPr="00D92F01">
        <w:rPr>
          <w:rFonts w:ascii="Times New Roman" w:eastAsia="Times New Roman" w:hAnsi="Times New Roman" w:cs="Times New Roman"/>
          <w:sz w:val="24"/>
          <w:szCs w:val="24"/>
        </w:rPr>
        <w:t xml:space="preserve">, dzīvojoša </w:t>
      </w:r>
      <w:r w:rsidR="00A63009">
        <w:rPr>
          <w:rFonts w:ascii="Times New Roman" w:eastAsia="Times New Roman" w:hAnsi="Times New Roman" w:cs="Times New Roman"/>
          <w:sz w:val="24"/>
          <w:szCs w:val="24"/>
        </w:rPr>
        <w:t>(dzīvesvieta)</w:t>
      </w:r>
      <w:r w:rsidRPr="00D92F01">
        <w:rPr>
          <w:rFonts w:ascii="Times New Roman" w:eastAsia="Times New Roman" w:hAnsi="Times New Roman" w:cs="Times New Roman"/>
          <w:sz w:val="24"/>
          <w:szCs w:val="24"/>
        </w:rPr>
        <w:t>, Jēkabpils pilsētas pašvaldības, reģistrācijas Nr.90000024205, labā, norēķinu konta Nr.LV87UNLA0009013130793, AS „SEB banka”, nekustamā īpašuma nodokļa parādu</w:t>
      </w:r>
      <w:r w:rsidRPr="00D92F01">
        <w:rPr>
          <w:rFonts w:ascii="Times New Roman" w:eastAsia="Times New Roman" w:hAnsi="Times New Roman" w:cs="Times New Roman"/>
          <w:sz w:val="24"/>
          <w:szCs w:val="24"/>
          <w:lang w:eastAsia="ar-SA"/>
        </w:rPr>
        <w:t xml:space="preserve"> par 2/3 domājamām daļām no nekustamā īpašuma </w:t>
      </w:r>
      <w:r w:rsidR="00A63009">
        <w:rPr>
          <w:rFonts w:ascii="Times New Roman" w:eastAsia="Times New Roman" w:hAnsi="Times New Roman" w:cs="Times New Roman"/>
          <w:sz w:val="24"/>
          <w:szCs w:val="24"/>
          <w:lang w:eastAsia="ar-SA"/>
        </w:rPr>
        <w:t>(dzīvesvieta)</w:t>
      </w:r>
      <w:r w:rsidRPr="00D92F01">
        <w:rPr>
          <w:rFonts w:ascii="Times New Roman" w:eastAsia="Times New Roman" w:hAnsi="Times New Roman" w:cs="Times New Roman"/>
          <w:sz w:val="24"/>
          <w:szCs w:val="24"/>
          <w:lang w:eastAsia="ar-SA"/>
        </w:rPr>
        <w:t>, kadastra Nr.</w:t>
      </w:r>
      <w:r w:rsidR="00EB3612">
        <w:rPr>
          <w:rFonts w:ascii="Times New Roman" w:eastAsia="Times New Roman" w:hAnsi="Times New Roman" w:cs="Times New Roman"/>
          <w:sz w:val="24"/>
          <w:szCs w:val="24"/>
          <w:lang w:eastAsia="ar-SA"/>
        </w:rPr>
        <w:t xml:space="preserve"> </w:t>
      </w:r>
      <w:r w:rsidR="00A63009">
        <w:rPr>
          <w:rFonts w:ascii="Times New Roman" w:eastAsia="Times New Roman" w:hAnsi="Times New Roman" w:cs="Times New Roman"/>
          <w:sz w:val="24"/>
          <w:szCs w:val="24"/>
          <w:lang w:eastAsia="ar-SA"/>
        </w:rPr>
        <w:t>(svītrots)</w:t>
      </w:r>
      <w:r w:rsidRPr="00D92F01">
        <w:rPr>
          <w:rFonts w:ascii="Times New Roman" w:eastAsia="Times New Roman" w:hAnsi="Times New Roman" w:cs="Times New Roman"/>
          <w:sz w:val="24"/>
          <w:szCs w:val="24"/>
          <w:lang w:eastAsia="ar-SA"/>
        </w:rPr>
        <w:t>, summā 76,16 Ls (septiņdesmit seši lati un 16 santīmi), tai skaitā pamatparādu summā 54,29 Ls, nokavējuma naudu 21,87 Ls.</w:t>
      </w:r>
    </w:p>
    <w:p w:rsidR="00D92F01" w:rsidRPr="00D92F01" w:rsidRDefault="00D92F01" w:rsidP="00D92F01">
      <w:pPr>
        <w:tabs>
          <w:tab w:val="left" w:pos="1276"/>
        </w:tabs>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1.2.</w:t>
      </w:r>
      <w:r w:rsidRPr="00D92F01">
        <w:rPr>
          <w:rFonts w:ascii="Times New Roman" w:eastAsia="Times New Roman" w:hAnsi="Times New Roman" w:cs="Times New Roman"/>
          <w:sz w:val="24"/>
          <w:szCs w:val="24"/>
        </w:rPr>
        <w:tab/>
        <w:t>Piedziņu vērst uz</w:t>
      </w:r>
      <w:r w:rsidRPr="00D92F01">
        <w:rPr>
          <w:rFonts w:ascii="Times New Roman" w:eastAsia="Times New Roman" w:hAnsi="Times New Roman" w:cs="Times New Roman"/>
          <w:sz w:val="24"/>
          <w:szCs w:val="24"/>
          <w:lang w:eastAsia="ar-SA"/>
        </w:rPr>
        <w:t xml:space="preserve"> R</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Z</w:t>
      </w:r>
      <w:r w:rsidR="00A63009">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rPr>
        <w:t xml:space="preserve"> naudas līdzekļiem, kustamo un nekustamo mantu.</w:t>
      </w:r>
    </w:p>
    <w:p w:rsidR="00D92F01" w:rsidRPr="00D92F01" w:rsidRDefault="00D92F01" w:rsidP="00D92F01">
      <w:pPr>
        <w:tabs>
          <w:tab w:val="left" w:pos="1276"/>
        </w:tabs>
        <w:spacing w:after="0" w:line="240" w:lineRule="auto"/>
        <w:ind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1.3.</w:t>
      </w:r>
      <w:r w:rsidRPr="00D92F01">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D92F01" w:rsidRPr="00D92F01" w:rsidRDefault="00D92F01" w:rsidP="00D92F01">
      <w:pPr>
        <w:tabs>
          <w:tab w:val="left" w:pos="1276"/>
        </w:tabs>
        <w:spacing w:after="0" w:line="240" w:lineRule="auto"/>
        <w:ind w:firstLine="709"/>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1.4.</w:t>
      </w:r>
      <w:r w:rsidRPr="00D92F01">
        <w:rPr>
          <w:rFonts w:ascii="Times New Roman" w:eastAsia="Times New Roman" w:hAnsi="Times New Roman" w:cs="Times New Roman"/>
          <w:sz w:val="24"/>
          <w:szCs w:val="24"/>
        </w:rPr>
        <w:tab/>
        <w:t>Kontroli par lēmuma izpildi veic Jēkabpils pilsētas pašvaldības izpilddirektors.</w:t>
      </w:r>
    </w:p>
    <w:p w:rsidR="00D92F01" w:rsidRPr="00D92F01" w:rsidRDefault="00D92F01" w:rsidP="00D92F01">
      <w:pPr>
        <w:tabs>
          <w:tab w:val="left" w:pos="1276"/>
        </w:tabs>
        <w:spacing w:after="0" w:line="240" w:lineRule="auto"/>
        <w:rPr>
          <w:rFonts w:ascii="Times New Roman" w:eastAsia="Times New Roman" w:hAnsi="Times New Roman" w:cs="Times New Roman"/>
          <w:sz w:val="24"/>
          <w:szCs w:val="24"/>
        </w:rPr>
      </w:pPr>
    </w:p>
    <w:p w:rsidR="00D92F01" w:rsidRPr="00D92F01" w:rsidRDefault="00D92F01" w:rsidP="00D92F01">
      <w:pPr>
        <w:tabs>
          <w:tab w:val="left" w:pos="1276"/>
        </w:tabs>
        <w:spacing w:after="0" w:line="240" w:lineRule="auto"/>
        <w:jc w:val="center"/>
        <w:rPr>
          <w:rFonts w:ascii="Times New Roman" w:eastAsia="Times New Roman" w:hAnsi="Times New Roman" w:cs="Times New Roman"/>
          <w:bCs/>
          <w:sz w:val="24"/>
          <w:szCs w:val="24"/>
        </w:rPr>
      </w:pPr>
      <w:r w:rsidRPr="00D92F01">
        <w:rPr>
          <w:rFonts w:ascii="Times New Roman" w:eastAsia="Times New Roman" w:hAnsi="Times New Roman" w:cs="Tahoma"/>
          <w:bCs/>
          <w:sz w:val="24"/>
          <w:szCs w:val="24"/>
        </w:rPr>
        <w:t>2.</w:t>
      </w:r>
    </w:p>
    <w:p w:rsidR="00D92F01" w:rsidRPr="00D92F01" w:rsidRDefault="00D92F01" w:rsidP="00D92F01">
      <w:pPr>
        <w:spacing w:after="0" w:line="240" w:lineRule="auto"/>
        <w:jc w:val="both"/>
        <w:rPr>
          <w:rFonts w:ascii="Times New Roman" w:eastAsia="Times New Roman" w:hAnsi="Times New Roman" w:cs="Times New Roman"/>
          <w:bCs/>
          <w:sz w:val="24"/>
          <w:szCs w:val="24"/>
        </w:rPr>
      </w:pPr>
    </w:p>
    <w:p w:rsidR="00D92F01" w:rsidRPr="00D92F01" w:rsidRDefault="00D92F01" w:rsidP="00D92F01">
      <w:pPr>
        <w:spacing w:after="0" w:line="240" w:lineRule="auto"/>
        <w:jc w:val="both"/>
        <w:rPr>
          <w:rFonts w:ascii="Times New Roman" w:eastAsia="Times New Roman" w:hAnsi="Times New Roman" w:cs="Times New Roman"/>
          <w:sz w:val="24"/>
          <w:szCs w:val="24"/>
        </w:rPr>
      </w:pPr>
      <w:r w:rsidRPr="00D92F01">
        <w:rPr>
          <w:rFonts w:ascii="Times New Roman" w:eastAsia="Times New Roman" w:hAnsi="Times New Roman" w:cs="Times New Roman"/>
          <w:bCs/>
          <w:sz w:val="24"/>
          <w:szCs w:val="24"/>
        </w:rPr>
        <w:t>Adresāts:</w:t>
      </w:r>
      <w:r w:rsidRPr="00D92F01">
        <w:rPr>
          <w:rFonts w:ascii="Times New Roman" w:eastAsia="Times New Roman" w:hAnsi="Times New Roman" w:cs="Times New Roman"/>
          <w:sz w:val="24"/>
          <w:szCs w:val="24"/>
        </w:rPr>
        <w:t xml:space="preserve"> T</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S</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dzīvojoša </w:t>
      </w:r>
      <w:r w:rsidR="00570EE7">
        <w:rPr>
          <w:rFonts w:ascii="Times New Roman" w:eastAsia="Times New Roman" w:hAnsi="Times New Roman" w:cs="Times New Roman"/>
          <w:sz w:val="24"/>
          <w:szCs w:val="24"/>
        </w:rPr>
        <w:t>(dzīvesvieta)</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p>
    <w:p w:rsidR="00D92F01" w:rsidRPr="00D92F01" w:rsidRDefault="00D92F01" w:rsidP="00D92F01">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D92F01">
        <w:rPr>
          <w:rFonts w:ascii="Times New Roman" w:eastAsia="Lucida Sans Unicode" w:hAnsi="Times New Roman" w:cs="Times New Roman"/>
          <w:sz w:val="24"/>
          <w:szCs w:val="24"/>
        </w:rPr>
        <w:t xml:space="preserve">Ņemot vērā to, ka </w:t>
      </w:r>
      <w:r w:rsidRPr="00D92F01">
        <w:rPr>
          <w:rFonts w:ascii="Times New Roman" w:eastAsia="Times New Roman" w:hAnsi="Times New Roman" w:cs="Times New Roman"/>
          <w:sz w:val="24"/>
          <w:szCs w:val="24"/>
        </w:rPr>
        <w:t>T</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S</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w:t>
      </w:r>
      <w:r w:rsidRPr="00D92F01">
        <w:rPr>
          <w:rFonts w:ascii="Times New Roman" w:eastAsia="Lucida Sans Unicode" w:hAnsi="Times New Roman" w:cs="Times New Roman"/>
          <w:sz w:val="24"/>
          <w:szCs w:val="24"/>
        </w:rPr>
        <w:t>personas kods</w:t>
      </w:r>
      <w:r w:rsidRPr="00D92F01">
        <w:rPr>
          <w:rFonts w:ascii="Times New Roman" w:eastAsia="Times New Roman" w:hAnsi="Times New Roman" w:cs="Times New Roman"/>
          <w:sz w:val="24"/>
          <w:szCs w:val="24"/>
        </w:rPr>
        <w:t xml:space="preserve"> </w:t>
      </w:r>
      <w:r w:rsidR="00570EE7">
        <w:rPr>
          <w:rFonts w:ascii="Times New Roman" w:eastAsia="Lucida Sans Unicode" w:hAnsi="Times New Roman" w:cs="Times New Roman"/>
          <w:sz w:val="24"/>
          <w:szCs w:val="24"/>
        </w:rPr>
        <w:t>(svītrots)</w:t>
      </w:r>
      <w:r w:rsidRPr="00D92F01">
        <w:rPr>
          <w:rFonts w:ascii="Times New Roman" w:eastAsia="Lucida Sans Unicode" w:hAnsi="Times New Roman" w:cs="Times New Roman"/>
          <w:sz w:val="24"/>
          <w:szCs w:val="24"/>
        </w:rPr>
        <w:t xml:space="preserve">, nav savlaicīgi veikusi aprēķinātos nekustamā īpašuma nodokļa maksājumus par nekustamo īpašumu </w:t>
      </w:r>
      <w:r w:rsidR="00570EE7">
        <w:rPr>
          <w:rFonts w:ascii="Times New Roman" w:eastAsia="Lucida Sans Unicode" w:hAnsi="Times New Roman" w:cs="Times New Roman"/>
          <w:sz w:val="24"/>
          <w:szCs w:val="24"/>
        </w:rPr>
        <w:t>(dzīvesvieta)</w:t>
      </w:r>
      <w:r w:rsidRPr="00D92F01">
        <w:rPr>
          <w:rFonts w:ascii="Times New Roman" w:eastAsia="Lucida Sans Unicode" w:hAnsi="Times New Roman" w:cs="Times New Roman"/>
          <w:sz w:val="24"/>
          <w:szCs w:val="24"/>
        </w:rPr>
        <w:t>, kadastra Nr.</w:t>
      </w:r>
      <w:r w:rsidR="00EB3612">
        <w:rPr>
          <w:rFonts w:ascii="Times New Roman" w:eastAsia="Lucida Sans Unicode" w:hAnsi="Times New Roman" w:cs="Times New Roman"/>
          <w:sz w:val="24"/>
          <w:szCs w:val="24"/>
        </w:rPr>
        <w:t xml:space="preserve"> </w:t>
      </w:r>
      <w:r w:rsidR="00570EE7">
        <w:rPr>
          <w:rFonts w:ascii="Times New Roman" w:eastAsia="Lucida Sans Unicode" w:hAnsi="Times New Roman" w:cs="Times New Roman"/>
          <w:sz w:val="24"/>
          <w:szCs w:val="24"/>
        </w:rPr>
        <w:t>(svītrots)</w:t>
      </w:r>
      <w:r w:rsidRPr="00D92F01">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D92F01" w:rsidRPr="00D92F01" w:rsidRDefault="00D92F01" w:rsidP="00D92F01">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lang w:eastAsia="ar-SA"/>
        </w:rPr>
        <w:t>Lietas izskatīšanas gaitā konstatēts, ka T</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S</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D92F01">
        <w:rPr>
          <w:rFonts w:ascii="Times New Roman" w:eastAsia="Times New Roman" w:hAnsi="Times New Roman" w:cs="Times New Roman"/>
          <w:sz w:val="24"/>
          <w:szCs w:val="24"/>
        </w:rPr>
        <w:t>s</w:t>
      </w:r>
      <w:r w:rsidRPr="00D92F01">
        <w:rPr>
          <w:rFonts w:ascii="Times New Roman" w:eastAsia="Lucida Sans Unicode" w:hAnsi="Times New Roman" w:cs="Times New Roman"/>
          <w:sz w:val="24"/>
          <w:szCs w:val="24"/>
        </w:rPr>
        <w:t>askaņā ar Administratīvā procesa likuma 76.panta ceturto daļu un 79.panta pirmo daļu</w:t>
      </w:r>
      <w:r w:rsidRPr="00D92F01">
        <w:rPr>
          <w:rFonts w:ascii="Times New Roman" w:eastAsia="Times New Roman" w:hAnsi="Times New Roman" w:cs="Times New Roman"/>
          <w:sz w:val="24"/>
          <w:szCs w:val="24"/>
          <w:lang w:eastAsia="ar-SA"/>
        </w:rPr>
        <w:t xml:space="preserve"> ir stājušies spēkā un kļuvuši neapstrīdami:</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09.02.2007. nekustamā īpašuma nodokļa maksāšanas paziņojums Nr.07-7177, kas stājās spēkā 16.02.2007. un kļuva neapstrīdams 16.03.2007.;</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20.02.2008. nekustamā īpašuma nodokļa maksāšanas paziņojums Nr.08-8177, kas stājās spēkā 27.02.2008. un kļuva neapstrīdams 27.03.2008.;</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13.02.2009. nekustamā īpašuma nodokļa maksāšanas paziņojums Nr.09-6562, kas stājās spēkā 20.02.2009. un kļuva neapstrīdams 20.03.2009.;</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04.08.2010. nekustamā īpašuma nodokļa maksāšanas paziņojums Nr.10-9619, kas stājās spēkā 11.08.2010. un kļuva neapstrīdams 11.09.2010.;</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04.02.2011. nekustamā īpašuma nodokļa maksāšanas paziņojums Nr.11-6823, kas stājās spēkā 11.02.2011. un kļuva neapstrīdams 11.03.2011.;</w:t>
      </w:r>
    </w:p>
    <w:p w:rsidR="00D92F01" w:rsidRPr="00D92F01" w:rsidRDefault="00D92F01" w:rsidP="00D92F01">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08.02.2012. nekustamā īpašuma nodokļa maksāšanas paziņojums Nr.12-5400, kas stājās spēkā 15.02.2012. un kļuva neapstrīdams 15.03.2012.;</w:t>
      </w:r>
    </w:p>
    <w:p w:rsidR="00D92F01" w:rsidRPr="00D92F01" w:rsidRDefault="00D92F01" w:rsidP="00D92F01">
      <w:pPr>
        <w:widowControl w:val="0"/>
        <w:numPr>
          <w:ilvl w:val="0"/>
          <w:numId w:val="9"/>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rPr>
        <w:t>06.02.2013. nekustamā īpašuma nodokļa maksāšanas paziņojums Nr.13-1792, kas stājās spēkā 13.02.2013. un kļuva neapstrīdams 13.03.2013</w:t>
      </w:r>
    </w:p>
    <w:p w:rsidR="00D92F01" w:rsidRPr="00D92F01" w:rsidRDefault="00D92F01" w:rsidP="00D92F01">
      <w:pPr>
        <w:tabs>
          <w:tab w:val="left" w:pos="1134"/>
        </w:tabs>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Maksājumi nav veikti.</w:t>
      </w:r>
    </w:p>
    <w:p w:rsidR="00D92F01" w:rsidRPr="00D92F01" w:rsidRDefault="00D92F01" w:rsidP="00D92F01">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lang w:eastAsia="ar-SA"/>
        </w:rPr>
        <w:t>Ņemot vērā iepriekš minēto, saskaņā ar Administratīvā procesa likuma 361. pantu, Jēkabpils pilsētas pašvaldība 13.09.2013. T</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S</w:t>
      </w:r>
      <w:r w:rsidR="00570EE7">
        <w:rPr>
          <w:rFonts w:ascii="Times New Roman" w:eastAsia="Times New Roman" w:hAnsi="Times New Roman" w:cs="Times New Roman"/>
          <w:sz w:val="24"/>
          <w:szCs w:val="24"/>
          <w:lang w:eastAsia="ar-SA"/>
        </w:rPr>
        <w:t xml:space="preserve">. </w:t>
      </w:r>
      <w:r w:rsidRPr="00D92F01">
        <w:rPr>
          <w:rFonts w:ascii="Times New Roman" w:eastAsia="Times New Roman" w:hAnsi="Times New Roman" w:cs="Times New Roman"/>
          <w:sz w:val="24"/>
          <w:szCs w:val="24"/>
          <w:lang w:eastAsia="ar-SA"/>
        </w:rPr>
        <w:t>nosūtīja brīdinājumu Nr.1-4.4/178 par administratīvā akta piespiedu izpildi, kurā norādīts, ka maksāšanas paziņojumi nav izpildīti labprātīgi – nav apmaksāti noteiktajos termiņos. Minētajā brīdinājumā T.S</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T.S</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minēto brīdinājumu nav apstrīdējusi un nekustamā īpašuma nodokļa parādu nav samaksājusi.</w:t>
      </w:r>
    </w:p>
    <w:p w:rsidR="00D92F01" w:rsidRPr="00D92F01" w:rsidRDefault="00D92F01" w:rsidP="00D92F01">
      <w:pPr>
        <w:tabs>
          <w:tab w:val="left" w:pos="1134"/>
        </w:tabs>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ahoma"/>
          <w:bCs/>
          <w:sz w:val="24"/>
          <w:szCs w:val="24"/>
        </w:rPr>
        <w:t>T</w:t>
      </w:r>
      <w:r w:rsidR="00570EE7">
        <w:rPr>
          <w:rFonts w:ascii="Times New Roman" w:eastAsia="Times New Roman" w:hAnsi="Times New Roman" w:cs="Tahoma"/>
          <w:bCs/>
          <w:sz w:val="24"/>
          <w:szCs w:val="24"/>
        </w:rPr>
        <w:t>.</w:t>
      </w:r>
      <w:r w:rsidRPr="00D92F01">
        <w:rPr>
          <w:rFonts w:ascii="Times New Roman" w:eastAsia="Times New Roman" w:hAnsi="Times New Roman" w:cs="Tahoma"/>
          <w:bCs/>
          <w:sz w:val="24"/>
          <w:szCs w:val="24"/>
        </w:rPr>
        <w:t>S</w:t>
      </w:r>
      <w:r w:rsidR="00570EE7">
        <w:rPr>
          <w:rFonts w:ascii="Times New Roman" w:eastAsia="Times New Roman" w:hAnsi="Times New Roman" w:cs="Tahoma"/>
          <w:bCs/>
          <w:sz w:val="24"/>
          <w:szCs w:val="24"/>
        </w:rPr>
        <w:t>.</w:t>
      </w:r>
      <w:r w:rsidRPr="00D92F01">
        <w:rPr>
          <w:rFonts w:ascii="Times New Roman" w:eastAsia="Times New Roman" w:hAnsi="Times New Roman" w:cs="Times New Roman"/>
          <w:sz w:val="24"/>
          <w:szCs w:val="24"/>
        </w:rPr>
        <w:t xml:space="preserve"> ir parādā Jēkabpils pilsētas budžetam nekustamā īpašuma nodokli par nekustamo īpašumu </w:t>
      </w:r>
      <w:r w:rsidR="00570EE7">
        <w:rPr>
          <w:rFonts w:ascii="Times New Roman" w:eastAsia="Times New Roman" w:hAnsi="Times New Roman" w:cs="Times New Roman"/>
          <w:sz w:val="24"/>
          <w:szCs w:val="24"/>
        </w:rPr>
        <w:t>(dzīvesvieta)</w:t>
      </w:r>
      <w:r w:rsidRPr="00D92F01">
        <w:rPr>
          <w:rFonts w:ascii="Times New Roman" w:eastAsia="Times New Roman" w:hAnsi="Times New Roman" w:cs="Times New Roman"/>
          <w:sz w:val="24"/>
          <w:szCs w:val="24"/>
        </w:rPr>
        <w:t>, kadastra Nr.</w:t>
      </w:r>
      <w:r w:rsidR="00EB3612">
        <w:rPr>
          <w:rFonts w:ascii="Times New Roman" w:eastAsia="Times New Roman" w:hAnsi="Times New Roman" w:cs="Times New Roman"/>
          <w:sz w:val="24"/>
          <w:szCs w:val="24"/>
        </w:rPr>
        <w:t xml:space="preserve"> </w:t>
      </w:r>
      <w:r w:rsidR="00570EE7">
        <w:rPr>
          <w:rFonts w:ascii="Times New Roman" w:eastAsia="Times New Roman" w:hAnsi="Times New Roman" w:cs="Times New Roman"/>
          <w:sz w:val="24"/>
          <w:szCs w:val="24"/>
        </w:rPr>
        <w:t>(svītrots)</w:t>
      </w:r>
      <w:r w:rsidRPr="00D92F01">
        <w:rPr>
          <w:rFonts w:ascii="Times New Roman" w:eastAsia="Times New Roman" w:hAnsi="Times New Roman" w:cs="Times New Roman"/>
          <w:sz w:val="24"/>
          <w:szCs w:val="24"/>
        </w:rPr>
        <w:t xml:space="preserve">, summā 36,08 Ls, tai skaitā, pamatparāds 26,75 Ls un nokavējuma nauda 9,33 Ls. </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T.S</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tika uzaicināta ar 24.10.2013. vēstuli Nr.1-4.4/252 uz Jēkabpils pilsētas domes 31.10.2013. Finanšu komitejas sēdi.</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lastRenderedPageBreak/>
        <w:t>T.S</w:t>
      </w:r>
      <w:r w:rsidR="00570EE7">
        <w:rPr>
          <w:rFonts w:ascii="Times New Roman" w:eastAsia="Times New Roman" w:hAnsi="Times New Roman" w:cs="Times New Roman"/>
          <w:sz w:val="24"/>
          <w:szCs w:val="24"/>
        </w:rPr>
        <w:t>.</w:t>
      </w:r>
      <w:r w:rsidRPr="00D92F01">
        <w:rPr>
          <w:rFonts w:ascii="Times New Roman" w:eastAsia="Times New Roman" w:hAnsi="Times New Roman" w:cs="Times New Roman"/>
          <w:sz w:val="24"/>
          <w:szCs w:val="24"/>
        </w:rPr>
        <w:t xml:space="preserve"> uz sēdi neieradās.</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lēmums</w:t>
        </w:r>
      </w:smartTag>
      <w:r w:rsidRPr="00D92F01">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protokols</w:t>
        </w:r>
      </w:smartTag>
      <w:r w:rsidRPr="00D92F01">
        <w:rPr>
          <w:rFonts w:ascii="Times New Roman" w:eastAsia="Times New Roman" w:hAnsi="Times New Roman" w:cs="Times New Roman"/>
          <w:sz w:val="24"/>
          <w:szCs w:val="24"/>
        </w:rPr>
        <w:t xml:space="preserve"> Nr.23.,8.§) par parāda piedziņu bezstrīda kārtībā. </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Pamatojoties uz likuma „Par nodokļiem un nodevām” 26.panta pirmo daļu un likuma</w:t>
      </w:r>
      <w:proofErr w:type="gramStart"/>
      <w:r w:rsidRPr="00D92F01">
        <w:rPr>
          <w:rFonts w:ascii="Times New Roman" w:eastAsia="Times New Roman" w:hAnsi="Times New Roman" w:cs="Times New Roman"/>
          <w:sz w:val="24"/>
          <w:szCs w:val="24"/>
        </w:rPr>
        <w:t xml:space="preserve"> ,,</w:t>
      </w:r>
      <w:proofErr w:type="gramEnd"/>
      <w:r w:rsidRPr="00D92F01">
        <w:rPr>
          <w:rFonts w:ascii="Times New Roman" w:eastAsia="Times New Roman" w:hAnsi="Times New Roman" w:cs="Times New Roman"/>
          <w:sz w:val="24"/>
          <w:szCs w:val="24"/>
        </w:rPr>
        <w:t>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D92F01">
          <w:rPr>
            <w:rFonts w:ascii="Times New Roman" w:eastAsia="Times New Roman" w:hAnsi="Times New Roman" w:cs="Times New Roman"/>
            <w:sz w:val="24"/>
            <w:szCs w:val="24"/>
          </w:rPr>
          <w:t>protokols</w:t>
        </w:r>
      </w:smartTag>
      <w:r w:rsidRPr="00D92F01">
        <w:rPr>
          <w:rFonts w:ascii="Times New Roman" w:eastAsia="Times New Roman" w:hAnsi="Times New Roman" w:cs="Times New Roman"/>
          <w:sz w:val="24"/>
          <w:szCs w:val="24"/>
        </w:rPr>
        <w:t xml:space="preserve"> Nr.23.,8.§),</w:t>
      </w:r>
    </w:p>
    <w:p w:rsidR="00D92F01" w:rsidRPr="00D92F01" w:rsidRDefault="00D92F01" w:rsidP="00D92F01">
      <w:pPr>
        <w:spacing w:after="0" w:line="240" w:lineRule="auto"/>
        <w:ind w:firstLine="720"/>
        <w:jc w:val="both"/>
        <w:rPr>
          <w:rFonts w:ascii="Times New Roman" w:eastAsia="Times New Roman" w:hAnsi="Times New Roman" w:cs="Times New Roman"/>
          <w:sz w:val="24"/>
          <w:szCs w:val="24"/>
        </w:rPr>
      </w:pPr>
    </w:p>
    <w:p w:rsidR="00D92F01" w:rsidRPr="00D92F01" w:rsidRDefault="00D92F01" w:rsidP="00D92F01">
      <w:pPr>
        <w:spacing w:after="0" w:line="240" w:lineRule="auto"/>
        <w:ind w:firstLine="720"/>
        <w:jc w:val="center"/>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Jēkabpils pilsētas dome nolemj:</w:t>
      </w:r>
    </w:p>
    <w:p w:rsidR="00D92F01" w:rsidRPr="00D92F01" w:rsidRDefault="00D92F01" w:rsidP="00D92F01">
      <w:pPr>
        <w:spacing w:after="0" w:line="240" w:lineRule="auto"/>
        <w:ind w:firstLine="720"/>
        <w:jc w:val="center"/>
        <w:rPr>
          <w:rFonts w:ascii="Times New Roman" w:eastAsia="Times New Roman" w:hAnsi="Times New Roman" w:cs="Times New Roman"/>
          <w:sz w:val="24"/>
          <w:szCs w:val="24"/>
        </w:rPr>
      </w:pPr>
    </w:p>
    <w:p w:rsidR="00D92F01" w:rsidRPr="00D92F01" w:rsidRDefault="00D92F01" w:rsidP="00D92F01">
      <w:pPr>
        <w:spacing w:after="0" w:line="240" w:lineRule="auto"/>
        <w:ind w:firstLine="709"/>
        <w:jc w:val="both"/>
        <w:rPr>
          <w:rFonts w:ascii="Times New Roman" w:eastAsia="Times New Roman" w:hAnsi="Times New Roman" w:cs="Times New Roman"/>
          <w:sz w:val="24"/>
          <w:szCs w:val="24"/>
          <w:lang w:eastAsia="ar-SA"/>
        </w:rPr>
      </w:pPr>
      <w:r w:rsidRPr="00D92F01">
        <w:rPr>
          <w:rFonts w:ascii="Times New Roman" w:eastAsia="Times New Roman" w:hAnsi="Times New Roman" w:cs="Times New Roman"/>
          <w:sz w:val="24"/>
          <w:szCs w:val="24"/>
        </w:rPr>
        <w:t>2.1.</w:t>
      </w:r>
      <w:r w:rsidRPr="00D92F01">
        <w:rPr>
          <w:rFonts w:ascii="Times New Roman" w:eastAsia="Times New Roman" w:hAnsi="Times New Roman" w:cs="Times New Roman"/>
          <w:sz w:val="24"/>
          <w:szCs w:val="24"/>
        </w:rPr>
        <w:tab/>
        <w:t>Piedzīt bezstrīda kārtībā no</w:t>
      </w:r>
      <w:r w:rsidRPr="00D92F01">
        <w:rPr>
          <w:rFonts w:ascii="Times New Roman" w:eastAsia="Times New Roman" w:hAnsi="Times New Roman" w:cs="Times New Roman"/>
          <w:sz w:val="24"/>
          <w:szCs w:val="24"/>
          <w:lang w:eastAsia="ar-SA"/>
        </w:rPr>
        <w:t xml:space="preserve"> T</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S</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rPr>
        <w:t xml:space="preserve">, personas kods </w:t>
      </w:r>
      <w:r w:rsidR="00570EE7">
        <w:rPr>
          <w:rFonts w:ascii="Times New Roman" w:eastAsia="Times New Roman" w:hAnsi="Times New Roman" w:cs="Times New Roman"/>
          <w:sz w:val="24"/>
          <w:szCs w:val="24"/>
        </w:rPr>
        <w:t>(svītrots)</w:t>
      </w:r>
      <w:r w:rsidRPr="00D92F01">
        <w:rPr>
          <w:rFonts w:ascii="Times New Roman" w:eastAsia="Times New Roman" w:hAnsi="Times New Roman" w:cs="Times New Roman"/>
          <w:sz w:val="24"/>
          <w:szCs w:val="24"/>
        </w:rPr>
        <w:t xml:space="preserve">, dzīvojošas </w:t>
      </w:r>
      <w:r w:rsidR="00570EE7">
        <w:rPr>
          <w:rFonts w:ascii="Times New Roman" w:eastAsia="Times New Roman" w:hAnsi="Times New Roman" w:cs="Times New Roman"/>
          <w:sz w:val="24"/>
          <w:szCs w:val="24"/>
        </w:rPr>
        <w:t>(dzīvesvieta)</w:t>
      </w:r>
      <w:r w:rsidRPr="00D92F01">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w:t>
      </w:r>
      <w:r w:rsidRPr="00D92F01">
        <w:rPr>
          <w:rFonts w:ascii="Times New Roman" w:eastAsia="Times New Roman" w:hAnsi="Times New Roman" w:cs="Times New Roman"/>
          <w:sz w:val="24"/>
          <w:szCs w:val="24"/>
          <w:lang w:eastAsia="ar-SA"/>
        </w:rPr>
        <w:t xml:space="preserve">nekustamo īpašumu </w:t>
      </w:r>
      <w:r w:rsidR="00570EE7">
        <w:rPr>
          <w:rFonts w:ascii="Times New Roman" w:eastAsia="Times New Roman" w:hAnsi="Times New Roman" w:cs="Times New Roman"/>
          <w:sz w:val="24"/>
          <w:szCs w:val="24"/>
        </w:rPr>
        <w:t>(dzīvesvieta)</w:t>
      </w:r>
      <w:r w:rsidRPr="00D92F01">
        <w:rPr>
          <w:rFonts w:ascii="Times New Roman" w:eastAsia="Times New Roman" w:hAnsi="Times New Roman" w:cs="Times New Roman"/>
          <w:sz w:val="24"/>
          <w:szCs w:val="24"/>
          <w:lang w:eastAsia="ar-SA"/>
        </w:rPr>
        <w:t>, kadastra Nr.</w:t>
      </w:r>
      <w:r w:rsidR="00EB3612">
        <w:rPr>
          <w:rFonts w:ascii="Times New Roman" w:eastAsia="Times New Roman" w:hAnsi="Times New Roman" w:cs="Times New Roman"/>
          <w:sz w:val="24"/>
          <w:szCs w:val="24"/>
          <w:lang w:eastAsia="ar-SA"/>
        </w:rPr>
        <w:t xml:space="preserve"> </w:t>
      </w:r>
      <w:r w:rsidR="00570EE7">
        <w:rPr>
          <w:rFonts w:ascii="Times New Roman" w:eastAsia="Times New Roman" w:hAnsi="Times New Roman" w:cs="Times New Roman"/>
          <w:sz w:val="24"/>
          <w:szCs w:val="24"/>
          <w:lang w:eastAsia="ar-SA"/>
        </w:rPr>
        <w:t>(svītrots)</w:t>
      </w:r>
      <w:r w:rsidRPr="00D92F01">
        <w:rPr>
          <w:rFonts w:ascii="Times New Roman" w:eastAsia="Times New Roman" w:hAnsi="Times New Roman" w:cs="Times New Roman"/>
          <w:sz w:val="24"/>
          <w:szCs w:val="24"/>
          <w:lang w:eastAsia="ar-SA"/>
        </w:rPr>
        <w:t>, summā 36,08 Ls (trīsdesmit seši lati un 8 santīmi), tai skaitā pamatparādu summā 26,75 Ls, nokavējuma naudu 9,33 Ls.</w:t>
      </w:r>
    </w:p>
    <w:p w:rsidR="00D92F01" w:rsidRPr="00D92F01" w:rsidRDefault="00D92F01" w:rsidP="00D92F01">
      <w:pPr>
        <w:spacing w:after="0" w:line="240" w:lineRule="auto"/>
        <w:ind w:firstLine="709"/>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2.2.</w:t>
      </w:r>
      <w:r w:rsidRPr="00D92F01">
        <w:rPr>
          <w:rFonts w:ascii="Times New Roman" w:eastAsia="Times New Roman" w:hAnsi="Times New Roman" w:cs="Times New Roman"/>
          <w:sz w:val="24"/>
          <w:szCs w:val="24"/>
        </w:rPr>
        <w:tab/>
        <w:t>Piedziņu vērst uz</w:t>
      </w:r>
      <w:r w:rsidRPr="00D92F01">
        <w:rPr>
          <w:rFonts w:ascii="Times New Roman" w:eastAsia="Times New Roman" w:hAnsi="Times New Roman" w:cs="Times New Roman"/>
          <w:sz w:val="24"/>
          <w:szCs w:val="24"/>
          <w:lang w:eastAsia="ar-SA"/>
        </w:rPr>
        <w:t xml:space="preserve"> T</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lang w:eastAsia="ar-SA"/>
        </w:rPr>
        <w:t xml:space="preserve"> S</w:t>
      </w:r>
      <w:r w:rsidR="00570EE7">
        <w:rPr>
          <w:rFonts w:ascii="Times New Roman" w:eastAsia="Times New Roman" w:hAnsi="Times New Roman" w:cs="Times New Roman"/>
          <w:sz w:val="24"/>
          <w:szCs w:val="24"/>
          <w:lang w:eastAsia="ar-SA"/>
        </w:rPr>
        <w:t>.</w:t>
      </w:r>
      <w:r w:rsidRPr="00D92F01">
        <w:rPr>
          <w:rFonts w:ascii="Times New Roman" w:eastAsia="Times New Roman" w:hAnsi="Times New Roman" w:cs="Times New Roman"/>
          <w:sz w:val="24"/>
          <w:szCs w:val="24"/>
        </w:rPr>
        <w:t xml:space="preserve"> naudas līdzekļiem, kustamo un nekustamo mantu.</w:t>
      </w:r>
    </w:p>
    <w:p w:rsidR="00D92F01" w:rsidRPr="00D92F01" w:rsidRDefault="00D92F01" w:rsidP="00D92F01">
      <w:pPr>
        <w:spacing w:after="0" w:line="240" w:lineRule="auto"/>
        <w:ind w:firstLine="709"/>
        <w:contextualSpacing/>
        <w:jc w:val="both"/>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2.3.</w:t>
      </w:r>
      <w:r w:rsidRPr="00D92F01">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D92F01" w:rsidRDefault="00D92F01" w:rsidP="00D92F01">
      <w:pPr>
        <w:spacing w:after="0" w:line="240" w:lineRule="auto"/>
        <w:ind w:firstLine="709"/>
        <w:rPr>
          <w:rFonts w:ascii="Times New Roman" w:eastAsia="Times New Roman" w:hAnsi="Times New Roman" w:cs="Times New Roman"/>
          <w:sz w:val="24"/>
          <w:szCs w:val="24"/>
        </w:rPr>
      </w:pPr>
      <w:r w:rsidRPr="00D92F01">
        <w:rPr>
          <w:rFonts w:ascii="Times New Roman" w:eastAsia="Times New Roman" w:hAnsi="Times New Roman" w:cs="Times New Roman"/>
          <w:sz w:val="24"/>
          <w:szCs w:val="24"/>
        </w:rPr>
        <w:t>2.4.</w:t>
      </w:r>
      <w:r w:rsidRPr="00D92F01">
        <w:rPr>
          <w:rFonts w:ascii="Times New Roman" w:eastAsia="Times New Roman" w:hAnsi="Times New Roman" w:cs="Times New Roman"/>
          <w:sz w:val="24"/>
          <w:szCs w:val="24"/>
        </w:rPr>
        <w:tab/>
        <w:t>Kontroli par lēmuma izpildi veic Jēkabpils pilsētas pašvaldības izpilddirektors.</w:t>
      </w:r>
    </w:p>
    <w:p w:rsidR="00EB3612" w:rsidRDefault="00EB3612" w:rsidP="00D92F01">
      <w:pPr>
        <w:spacing w:after="0" w:line="240" w:lineRule="auto"/>
        <w:ind w:firstLine="709"/>
        <w:rPr>
          <w:rFonts w:ascii="Times New Roman" w:eastAsia="Times New Roman" w:hAnsi="Times New Roman" w:cs="Times New Roman"/>
          <w:sz w:val="24"/>
          <w:szCs w:val="24"/>
        </w:rPr>
      </w:pPr>
    </w:p>
    <w:p w:rsidR="00EB3612" w:rsidRPr="00D92F01" w:rsidRDefault="00EB3612" w:rsidP="00D92F01">
      <w:pPr>
        <w:spacing w:after="0" w:line="240" w:lineRule="auto"/>
        <w:ind w:firstLine="709"/>
        <w:rPr>
          <w:rFonts w:ascii="Times New Roman" w:eastAsia="Times New Roman" w:hAnsi="Times New Roman" w:cs="Times New Roman"/>
          <w:sz w:val="24"/>
          <w:szCs w:val="24"/>
        </w:rPr>
      </w:pPr>
    </w:p>
    <w:p w:rsidR="00EB3612" w:rsidRPr="00EB3612" w:rsidRDefault="00EB3612" w:rsidP="00EB3612">
      <w:pPr>
        <w:spacing w:after="0" w:line="240" w:lineRule="auto"/>
        <w:jc w:val="center"/>
        <w:rPr>
          <w:rFonts w:ascii="Times New Roman" w:eastAsia="Times New Roman" w:hAnsi="Times New Roman" w:cs="Times New Roman"/>
          <w:bCs/>
          <w:sz w:val="24"/>
          <w:szCs w:val="24"/>
        </w:rPr>
      </w:pPr>
      <w:r w:rsidRPr="00EB3612">
        <w:rPr>
          <w:rFonts w:ascii="Times New Roman" w:eastAsia="Times New Roman" w:hAnsi="Times New Roman" w:cs="Tahoma"/>
          <w:bCs/>
          <w:sz w:val="24"/>
          <w:szCs w:val="24"/>
        </w:rPr>
        <w:t>3.</w:t>
      </w:r>
    </w:p>
    <w:p w:rsidR="009579F4" w:rsidRPr="009579F4" w:rsidRDefault="009579F4" w:rsidP="009579F4">
      <w:pPr>
        <w:spacing w:after="0" w:line="240" w:lineRule="auto"/>
        <w:jc w:val="both"/>
        <w:rPr>
          <w:rFonts w:ascii="Times New Roman" w:eastAsia="Times New Roman" w:hAnsi="Times New Roman" w:cs="Times New Roman"/>
          <w:bCs/>
          <w:sz w:val="24"/>
          <w:szCs w:val="24"/>
        </w:rPr>
      </w:pPr>
    </w:p>
    <w:p w:rsidR="009579F4" w:rsidRDefault="009579F4" w:rsidP="00570EE7">
      <w:pPr>
        <w:spacing w:after="0" w:line="240" w:lineRule="auto"/>
        <w:jc w:val="both"/>
        <w:rPr>
          <w:rFonts w:ascii="Times New Roman" w:eastAsia="Times New Roman" w:hAnsi="Times New Roman" w:cs="Times New Roman"/>
          <w:sz w:val="24"/>
          <w:szCs w:val="24"/>
        </w:rPr>
      </w:pPr>
      <w:r w:rsidRPr="009579F4">
        <w:rPr>
          <w:rFonts w:ascii="Times New Roman" w:eastAsia="Times New Roman" w:hAnsi="Times New Roman" w:cs="Times New Roman"/>
          <w:bCs/>
          <w:sz w:val="24"/>
          <w:szCs w:val="24"/>
        </w:rPr>
        <w:t>Adresāts:</w:t>
      </w:r>
      <w:r w:rsidRPr="009579F4">
        <w:rPr>
          <w:rFonts w:ascii="Times New Roman" w:eastAsia="Times New Roman" w:hAnsi="Times New Roman" w:cs="Times New Roman"/>
          <w:sz w:val="24"/>
          <w:szCs w:val="24"/>
        </w:rPr>
        <w:t xml:space="preserve"> A</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S</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dzīvojošs </w:t>
      </w:r>
      <w:r w:rsidR="00570EE7">
        <w:rPr>
          <w:rFonts w:ascii="Times New Roman" w:eastAsia="Times New Roman" w:hAnsi="Times New Roman" w:cs="Times New Roman"/>
          <w:sz w:val="24"/>
          <w:szCs w:val="24"/>
        </w:rPr>
        <w:t>(dzīvesvieta)</w:t>
      </w:r>
    </w:p>
    <w:p w:rsidR="00570EE7" w:rsidRPr="009579F4" w:rsidRDefault="00570EE7" w:rsidP="00570EE7">
      <w:pPr>
        <w:spacing w:after="0" w:line="240" w:lineRule="auto"/>
        <w:jc w:val="both"/>
        <w:rPr>
          <w:rFonts w:ascii="Times New Roman" w:eastAsia="Times New Roman" w:hAnsi="Times New Roman" w:cs="Times New Roman"/>
          <w:sz w:val="24"/>
          <w:szCs w:val="24"/>
        </w:rPr>
      </w:pPr>
    </w:p>
    <w:p w:rsidR="009579F4" w:rsidRPr="009579F4" w:rsidRDefault="009579F4" w:rsidP="009579F4">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9579F4">
        <w:rPr>
          <w:rFonts w:ascii="Times New Roman" w:eastAsia="Lucida Sans Unicode" w:hAnsi="Times New Roman" w:cs="Times New Roman"/>
          <w:sz w:val="24"/>
          <w:szCs w:val="24"/>
        </w:rPr>
        <w:t xml:space="preserve">Ņemot vērā to, ka </w:t>
      </w:r>
      <w:r w:rsidRPr="009579F4">
        <w:rPr>
          <w:rFonts w:ascii="Times New Roman" w:eastAsia="Times New Roman" w:hAnsi="Times New Roman" w:cs="Times New Roman"/>
          <w:sz w:val="24"/>
          <w:szCs w:val="24"/>
        </w:rPr>
        <w:t>A</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S</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w:t>
      </w:r>
      <w:r w:rsidRPr="009579F4">
        <w:rPr>
          <w:rFonts w:ascii="Times New Roman" w:eastAsia="Lucida Sans Unicode" w:hAnsi="Times New Roman" w:cs="Times New Roman"/>
          <w:sz w:val="24"/>
          <w:szCs w:val="24"/>
        </w:rPr>
        <w:t>personas kods</w:t>
      </w:r>
      <w:r w:rsidRPr="009579F4">
        <w:rPr>
          <w:rFonts w:ascii="Times New Roman" w:eastAsia="Times New Roman" w:hAnsi="Times New Roman" w:cs="Times New Roman"/>
          <w:sz w:val="24"/>
          <w:szCs w:val="24"/>
        </w:rPr>
        <w:t xml:space="preserve"> </w:t>
      </w:r>
      <w:r w:rsidR="00570EE7">
        <w:rPr>
          <w:rFonts w:ascii="Times New Roman" w:eastAsia="Lucida Sans Unicode" w:hAnsi="Times New Roman" w:cs="Times New Roman"/>
          <w:sz w:val="24"/>
          <w:szCs w:val="24"/>
        </w:rPr>
        <w:t>(svītrots)</w:t>
      </w:r>
      <w:r w:rsidRPr="009579F4">
        <w:rPr>
          <w:rFonts w:ascii="Times New Roman" w:eastAsia="Lucida Sans Unicode" w:hAnsi="Times New Roman" w:cs="Times New Roman"/>
          <w:sz w:val="24"/>
          <w:szCs w:val="24"/>
        </w:rPr>
        <w:t xml:space="preserve">, nav savlaicīgi veicis aprēķinātos nekustamā īpašuma nodokļa maksājumus par nekustamo īpašumu </w:t>
      </w:r>
      <w:r w:rsidR="00570EE7">
        <w:rPr>
          <w:rFonts w:ascii="Times New Roman" w:eastAsia="Times New Roman" w:hAnsi="Times New Roman" w:cs="Times New Roman"/>
          <w:sz w:val="24"/>
          <w:szCs w:val="24"/>
        </w:rPr>
        <w:t>(dzīvesvieta)</w:t>
      </w:r>
      <w:r w:rsidRPr="009579F4">
        <w:rPr>
          <w:rFonts w:ascii="Times New Roman" w:eastAsia="Lucida Sans Unicode" w:hAnsi="Times New Roman" w:cs="Times New Roman"/>
          <w:sz w:val="24"/>
          <w:szCs w:val="24"/>
        </w:rPr>
        <w:t>, kadastra Nr.</w:t>
      </w:r>
      <w:r w:rsidR="008352DF">
        <w:rPr>
          <w:rFonts w:ascii="Times New Roman" w:eastAsia="Lucida Sans Unicode" w:hAnsi="Times New Roman" w:cs="Times New Roman"/>
          <w:sz w:val="24"/>
          <w:szCs w:val="24"/>
        </w:rPr>
        <w:t xml:space="preserve"> </w:t>
      </w:r>
      <w:r w:rsidR="00570EE7">
        <w:rPr>
          <w:rFonts w:ascii="Times New Roman" w:eastAsia="Lucida Sans Unicode" w:hAnsi="Times New Roman" w:cs="Times New Roman"/>
          <w:sz w:val="24"/>
          <w:szCs w:val="24"/>
        </w:rPr>
        <w:t>(svītrots)</w:t>
      </w:r>
      <w:r w:rsidRPr="009579F4">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9579F4" w:rsidRPr="009579F4" w:rsidRDefault="009579F4" w:rsidP="009579F4">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9579F4">
        <w:rPr>
          <w:rFonts w:ascii="Times New Roman" w:eastAsia="Times New Roman" w:hAnsi="Times New Roman" w:cs="Times New Roman"/>
          <w:sz w:val="24"/>
          <w:szCs w:val="24"/>
          <w:lang w:eastAsia="ar-SA"/>
        </w:rPr>
        <w:t xml:space="preserve">Lietas izskatīšanas gaitā konstatēts, ka </w:t>
      </w:r>
      <w:r w:rsidRPr="009579F4">
        <w:rPr>
          <w:rFonts w:ascii="Times New Roman" w:eastAsia="Times New Roman" w:hAnsi="Times New Roman" w:cs="Times New Roman"/>
          <w:sz w:val="24"/>
          <w:szCs w:val="24"/>
        </w:rPr>
        <w:t>A</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S</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9579F4">
        <w:rPr>
          <w:rFonts w:ascii="Times New Roman" w:eastAsia="Times New Roman" w:hAnsi="Times New Roman" w:cs="Times New Roman"/>
          <w:sz w:val="24"/>
          <w:szCs w:val="24"/>
        </w:rPr>
        <w:t>s</w:t>
      </w:r>
      <w:r w:rsidRPr="009579F4">
        <w:rPr>
          <w:rFonts w:ascii="Times New Roman" w:eastAsia="Lucida Sans Unicode" w:hAnsi="Times New Roman" w:cs="Times New Roman"/>
          <w:sz w:val="24"/>
          <w:szCs w:val="24"/>
        </w:rPr>
        <w:t>askaņā ar Administratīvā procesa likuma 76.panta ceturto daļu un 79.panta pirmo daļu</w:t>
      </w:r>
      <w:r w:rsidRPr="009579F4">
        <w:rPr>
          <w:rFonts w:ascii="Times New Roman" w:eastAsia="Times New Roman" w:hAnsi="Times New Roman" w:cs="Times New Roman"/>
          <w:sz w:val="24"/>
          <w:szCs w:val="24"/>
          <w:lang w:eastAsia="ar-SA"/>
        </w:rPr>
        <w:t xml:space="preserve"> ir stājušies spēkā un kļuvuši neapstrīdami:</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13.02.2008. nekustamā īpašuma nodokļa maksāšanas paziņojums Nr.08-3458, kas stājās spēkā 20.02.2008. un kļuva neapstrīdams 20.03.2008.;</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30.01.2009. nekustamā īpašuma nodokļa maksāšanas paziņojums Nr.09-4163, kas stājās spēkā 05.02.2009. un kļuva neapstrīdams 05.03.2009.;</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26.02.2010. nekustamā īpašuma nodokļa maksāšanas paziņojums Nr.10-3372, kas stājās spēkā 05.03.2010. un kļuva neapstrīdams 05.04.2010.;</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22.07.2010. nekustamā īpašuma nodokļa maksāšanas paziņojums Nr.10-7586, kas stājās spēkā 29.07.2010. un kļuva neapstrīdams 29.08.2010.;</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03.02.2011. nekustamā īpašuma nodokļa maksāšanas paziņojums Nr.11-2339, kas stājās spēkā 10.02.2011. un kļuva neapstrīdams 10.03.2011.;</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08.02.2012. nekustamā īpašuma nodokļa maksāšanas paziņojums Nr.12-8742, kas stājās spēkā 15.02.2012. un kļuva neapstrīdams 15.03.2012.;</w:t>
      </w:r>
    </w:p>
    <w:p w:rsidR="009579F4" w:rsidRPr="009579F4" w:rsidRDefault="009579F4" w:rsidP="009579F4">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06.02.2013. nekustamā īpašuma nodokļa maksāšanas paziņojums Nr.13-3042, kas stājās spēkā 13.02.2013. un kļuva neapstrīdams 13.03.2013.</w:t>
      </w:r>
    </w:p>
    <w:p w:rsidR="009579F4" w:rsidRPr="009579F4" w:rsidRDefault="009579F4" w:rsidP="009579F4">
      <w:pPr>
        <w:tabs>
          <w:tab w:val="left" w:pos="1134"/>
        </w:tabs>
        <w:spacing w:after="0" w:line="240" w:lineRule="auto"/>
        <w:ind w:firstLine="709"/>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Maksājumi nav veikti.</w:t>
      </w:r>
    </w:p>
    <w:p w:rsidR="009579F4" w:rsidRPr="009579F4" w:rsidRDefault="009579F4" w:rsidP="009579F4">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9579F4">
        <w:rPr>
          <w:rFonts w:ascii="Times New Roman" w:eastAsia="Times New Roman" w:hAnsi="Times New Roman" w:cs="Times New Roman"/>
          <w:sz w:val="24"/>
          <w:szCs w:val="24"/>
          <w:lang w:eastAsia="ar-SA"/>
        </w:rPr>
        <w:t>Ņemot vērā iepriekš minēto, saskaņā ar Administratīvā procesa likuma 361.pantu, Jēkabpils pilsētas pašvaldība 13.09.2013. A</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S</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nosūtīja brīdinājumu Nr.1-4.4/180 par </w:t>
      </w:r>
      <w:r w:rsidRPr="009579F4">
        <w:rPr>
          <w:rFonts w:ascii="Times New Roman" w:eastAsia="Times New Roman" w:hAnsi="Times New Roman" w:cs="Times New Roman"/>
          <w:sz w:val="24"/>
          <w:szCs w:val="24"/>
          <w:lang w:eastAsia="ar-SA"/>
        </w:rPr>
        <w:lastRenderedPageBreak/>
        <w:t>administratīvā akta piespiedu izpildi, kurā norādīts, ka maksāšanas paziņojumi nav izpildīti labprātīgi – nav apmaksāti noteiktajos termiņos. Minētajā brīdinājumā A.S</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A.S</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minēto brīdinājumu nav apstrīdējis un nekustamā īpašuma nodokļa parādu nav samaksājis.</w:t>
      </w:r>
    </w:p>
    <w:p w:rsidR="009579F4" w:rsidRPr="009579F4" w:rsidRDefault="009579F4" w:rsidP="009579F4">
      <w:pPr>
        <w:tabs>
          <w:tab w:val="left" w:pos="1134"/>
        </w:tabs>
        <w:spacing w:after="0" w:line="240" w:lineRule="auto"/>
        <w:ind w:firstLine="709"/>
        <w:jc w:val="both"/>
        <w:rPr>
          <w:rFonts w:ascii="Times New Roman" w:eastAsia="Times New Roman" w:hAnsi="Times New Roman" w:cs="Times New Roman"/>
          <w:sz w:val="24"/>
          <w:szCs w:val="24"/>
        </w:rPr>
      </w:pPr>
      <w:r w:rsidRPr="009579F4">
        <w:rPr>
          <w:rFonts w:ascii="Times New Roman" w:eastAsia="Times New Roman" w:hAnsi="Times New Roman" w:cs="Tahoma"/>
          <w:bCs/>
          <w:sz w:val="24"/>
          <w:szCs w:val="24"/>
        </w:rPr>
        <w:t>A</w:t>
      </w:r>
      <w:r w:rsidR="00570EE7">
        <w:rPr>
          <w:rFonts w:ascii="Times New Roman" w:eastAsia="Times New Roman" w:hAnsi="Times New Roman" w:cs="Tahoma"/>
          <w:bCs/>
          <w:sz w:val="24"/>
          <w:szCs w:val="24"/>
        </w:rPr>
        <w:t>.</w:t>
      </w:r>
      <w:r w:rsidRPr="009579F4">
        <w:rPr>
          <w:rFonts w:ascii="Times New Roman" w:eastAsia="Times New Roman" w:hAnsi="Times New Roman" w:cs="Tahoma"/>
          <w:bCs/>
          <w:sz w:val="24"/>
          <w:szCs w:val="24"/>
        </w:rPr>
        <w:t xml:space="preserve"> S</w:t>
      </w:r>
      <w:r w:rsidR="00570EE7">
        <w:rPr>
          <w:rFonts w:ascii="Times New Roman" w:eastAsia="Times New Roman" w:hAnsi="Times New Roman" w:cs="Tahoma"/>
          <w:bCs/>
          <w:sz w:val="24"/>
          <w:szCs w:val="24"/>
        </w:rPr>
        <w:t>.</w:t>
      </w:r>
      <w:r w:rsidRPr="009579F4">
        <w:rPr>
          <w:rFonts w:ascii="Times New Roman" w:eastAsia="Times New Roman" w:hAnsi="Times New Roman" w:cs="Times New Roman"/>
          <w:sz w:val="24"/>
          <w:szCs w:val="24"/>
        </w:rPr>
        <w:t xml:space="preserve"> ir parādā Jēkabpils pilsētas budžetam nekustamā īpašuma nodokli par nekustamo īpašumu </w:t>
      </w:r>
      <w:r w:rsidR="00570EE7">
        <w:rPr>
          <w:rFonts w:ascii="Times New Roman" w:eastAsia="Times New Roman" w:hAnsi="Times New Roman" w:cs="Times New Roman"/>
          <w:sz w:val="24"/>
          <w:szCs w:val="24"/>
        </w:rPr>
        <w:t>(dzīvesvieta)</w:t>
      </w:r>
      <w:r w:rsidRPr="009579F4">
        <w:rPr>
          <w:rFonts w:ascii="Times New Roman" w:eastAsia="Times New Roman" w:hAnsi="Times New Roman" w:cs="Times New Roman"/>
          <w:sz w:val="24"/>
          <w:szCs w:val="24"/>
        </w:rPr>
        <w:t>, kadastra Nr.</w:t>
      </w:r>
      <w:r w:rsidR="008352DF">
        <w:rPr>
          <w:rFonts w:ascii="Times New Roman" w:eastAsia="Times New Roman" w:hAnsi="Times New Roman" w:cs="Times New Roman"/>
          <w:sz w:val="24"/>
          <w:szCs w:val="24"/>
        </w:rPr>
        <w:t xml:space="preserve"> </w:t>
      </w:r>
      <w:r w:rsidR="00570EE7">
        <w:rPr>
          <w:rFonts w:ascii="Times New Roman" w:eastAsia="Times New Roman" w:hAnsi="Times New Roman" w:cs="Times New Roman"/>
          <w:sz w:val="24"/>
          <w:szCs w:val="24"/>
        </w:rPr>
        <w:t>(svītrots)</w:t>
      </w:r>
      <w:r w:rsidRPr="009579F4">
        <w:rPr>
          <w:rFonts w:ascii="Times New Roman" w:eastAsia="Times New Roman" w:hAnsi="Times New Roman" w:cs="Times New Roman"/>
          <w:sz w:val="24"/>
          <w:szCs w:val="24"/>
        </w:rPr>
        <w:t xml:space="preserve">, summā 104,70 Ls, tai skaitā, pamatparāds 75,69 Ls un nokavējuma nauda 29,01 Ls. </w:t>
      </w:r>
    </w:p>
    <w:p w:rsidR="009579F4" w:rsidRPr="009579F4" w:rsidRDefault="009579F4" w:rsidP="009579F4">
      <w:pPr>
        <w:spacing w:after="0" w:line="240" w:lineRule="auto"/>
        <w:ind w:firstLine="720"/>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A.S</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tika uzaicināts ar 24.10.2013. vēstuli Nr.1-4.4/251 uz Jēkabpils pilsētas domes 31.10.2013. Finanšu komitejas sēdi.</w:t>
      </w:r>
    </w:p>
    <w:p w:rsidR="009579F4" w:rsidRPr="009579F4" w:rsidRDefault="009579F4" w:rsidP="009579F4">
      <w:pPr>
        <w:spacing w:after="0" w:line="240" w:lineRule="auto"/>
        <w:ind w:firstLine="720"/>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A.S</w:t>
      </w:r>
      <w:r w:rsidR="00570EE7">
        <w:rPr>
          <w:rFonts w:ascii="Times New Roman" w:eastAsia="Times New Roman" w:hAnsi="Times New Roman" w:cs="Times New Roman"/>
          <w:sz w:val="24"/>
          <w:szCs w:val="24"/>
        </w:rPr>
        <w:t>.</w:t>
      </w:r>
      <w:r w:rsidRPr="009579F4">
        <w:rPr>
          <w:rFonts w:ascii="Times New Roman" w:eastAsia="Times New Roman" w:hAnsi="Times New Roman" w:cs="Times New Roman"/>
          <w:sz w:val="24"/>
          <w:szCs w:val="24"/>
        </w:rPr>
        <w:t xml:space="preserve"> uz sēdi neieradās.</w:t>
      </w:r>
    </w:p>
    <w:p w:rsidR="009579F4" w:rsidRPr="009579F4" w:rsidRDefault="009579F4" w:rsidP="009579F4">
      <w:pPr>
        <w:spacing w:after="0" w:line="240" w:lineRule="auto"/>
        <w:ind w:firstLine="720"/>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9579F4">
          <w:rPr>
            <w:rFonts w:ascii="Times New Roman" w:eastAsia="Times New Roman" w:hAnsi="Times New Roman" w:cs="Times New Roman"/>
            <w:sz w:val="24"/>
            <w:szCs w:val="24"/>
          </w:rPr>
          <w:t>lēmums</w:t>
        </w:r>
      </w:smartTag>
      <w:r w:rsidRPr="009579F4">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9579F4">
          <w:rPr>
            <w:rFonts w:ascii="Times New Roman" w:eastAsia="Times New Roman" w:hAnsi="Times New Roman" w:cs="Times New Roman"/>
            <w:sz w:val="24"/>
            <w:szCs w:val="24"/>
          </w:rPr>
          <w:t>protokols</w:t>
        </w:r>
      </w:smartTag>
      <w:r w:rsidRPr="009579F4">
        <w:rPr>
          <w:rFonts w:ascii="Times New Roman" w:eastAsia="Times New Roman" w:hAnsi="Times New Roman" w:cs="Times New Roman"/>
          <w:sz w:val="24"/>
          <w:szCs w:val="24"/>
        </w:rPr>
        <w:t xml:space="preserve"> Nr.23.,8.§) par parāda piedziņu bezstrīda kārtībā. </w:t>
      </w:r>
    </w:p>
    <w:p w:rsidR="009579F4" w:rsidRPr="009579F4" w:rsidRDefault="009579F4" w:rsidP="009579F4">
      <w:pPr>
        <w:spacing w:after="0" w:line="240" w:lineRule="auto"/>
        <w:ind w:firstLine="720"/>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Pamatojoties uz likuma</w:t>
      </w:r>
      <w:proofErr w:type="gramStart"/>
      <w:r w:rsidRPr="009579F4">
        <w:rPr>
          <w:rFonts w:ascii="Times New Roman" w:eastAsia="Times New Roman" w:hAnsi="Times New Roman" w:cs="Times New Roman"/>
          <w:sz w:val="24"/>
          <w:szCs w:val="24"/>
        </w:rPr>
        <w:t xml:space="preserve"> ,,</w:t>
      </w:r>
      <w:proofErr w:type="gramEnd"/>
      <w:r w:rsidRPr="009579F4">
        <w:rPr>
          <w:rFonts w:ascii="Times New Roman" w:eastAsia="Times New Roman" w:hAnsi="Times New Roman" w:cs="Times New Roman"/>
          <w:sz w:val="24"/>
          <w:szCs w:val="24"/>
        </w:rPr>
        <w:t>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9579F4">
          <w:rPr>
            <w:rFonts w:ascii="Times New Roman" w:eastAsia="Times New Roman" w:hAnsi="Times New Roman" w:cs="Times New Roman"/>
            <w:sz w:val="24"/>
            <w:szCs w:val="24"/>
          </w:rPr>
          <w:t>protokols</w:t>
        </w:r>
      </w:smartTag>
      <w:r w:rsidRPr="009579F4">
        <w:rPr>
          <w:rFonts w:ascii="Times New Roman" w:eastAsia="Times New Roman" w:hAnsi="Times New Roman" w:cs="Times New Roman"/>
          <w:sz w:val="24"/>
          <w:szCs w:val="24"/>
        </w:rPr>
        <w:t xml:space="preserve"> Nr.23.,8.§),</w:t>
      </w:r>
    </w:p>
    <w:p w:rsidR="009579F4" w:rsidRPr="009579F4" w:rsidRDefault="009579F4" w:rsidP="009579F4">
      <w:pPr>
        <w:spacing w:after="0" w:line="240" w:lineRule="auto"/>
        <w:ind w:firstLine="720"/>
        <w:jc w:val="both"/>
        <w:rPr>
          <w:rFonts w:ascii="Times New Roman" w:eastAsia="Times New Roman" w:hAnsi="Times New Roman" w:cs="Times New Roman"/>
          <w:sz w:val="24"/>
          <w:szCs w:val="24"/>
        </w:rPr>
      </w:pPr>
    </w:p>
    <w:p w:rsidR="009579F4" w:rsidRPr="009579F4" w:rsidRDefault="009579F4" w:rsidP="009579F4">
      <w:pPr>
        <w:spacing w:after="0" w:line="240" w:lineRule="auto"/>
        <w:ind w:firstLine="720"/>
        <w:jc w:val="center"/>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Jēkabpils pilsētas dome nolemj:</w:t>
      </w:r>
    </w:p>
    <w:p w:rsidR="009579F4" w:rsidRPr="009579F4" w:rsidRDefault="009579F4" w:rsidP="009579F4">
      <w:pPr>
        <w:spacing w:after="0" w:line="240" w:lineRule="auto"/>
        <w:ind w:firstLine="720"/>
        <w:jc w:val="center"/>
        <w:rPr>
          <w:rFonts w:ascii="Times New Roman" w:eastAsia="Times New Roman" w:hAnsi="Times New Roman" w:cs="Times New Roman"/>
          <w:sz w:val="24"/>
          <w:szCs w:val="24"/>
        </w:rPr>
      </w:pPr>
    </w:p>
    <w:p w:rsidR="009579F4" w:rsidRPr="009579F4" w:rsidRDefault="009579F4" w:rsidP="009579F4">
      <w:pPr>
        <w:spacing w:after="0" w:line="240" w:lineRule="auto"/>
        <w:ind w:firstLine="709"/>
        <w:jc w:val="both"/>
        <w:rPr>
          <w:rFonts w:ascii="Times New Roman" w:eastAsia="Times New Roman" w:hAnsi="Times New Roman" w:cs="Times New Roman"/>
          <w:sz w:val="24"/>
          <w:szCs w:val="24"/>
          <w:lang w:eastAsia="ar-SA"/>
        </w:rPr>
      </w:pPr>
      <w:r w:rsidRPr="009579F4">
        <w:rPr>
          <w:rFonts w:ascii="Times New Roman" w:eastAsia="Times New Roman" w:hAnsi="Times New Roman" w:cs="Times New Roman"/>
          <w:sz w:val="24"/>
          <w:szCs w:val="24"/>
        </w:rPr>
        <w:t>3.1.</w:t>
      </w:r>
      <w:r w:rsidRPr="009579F4">
        <w:rPr>
          <w:rFonts w:ascii="Times New Roman" w:eastAsia="Times New Roman" w:hAnsi="Times New Roman" w:cs="Times New Roman"/>
          <w:sz w:val="24"/>
          <w:szCs w:val="24"/>
        </w:rPr>
        <w:tab/>
        <w:t>Piedzīt bezstrīda kārtībā no</w:t>
      </w:r>
      <w:r w:rsidRPr="009579F4">
        <w:rPr>
          <w:rFonts w:ascii="Times New Roman" w:eastAsia="Times New Roman" w:hAnsi="Times New Roman" w:cs="Times New Roman"/>
          <w:sz w:val="24"/>
          <w:szCs w:val="24"/>
          <w:lang w:eastAsia="ar-SA"/>
        </w:rPr>
        <w:t xml:space="preserve"> A</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S</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rPr>
        <w:t xml:space="preserve">, personas kods </w:t>
      </w:r>
      <w:r w:rsidR="00570EE7">
        <w:rPr>
          <w:rFonts w:ascii="Times New Roman" w:eastAsia="Times New Roman" w:hAnsi="Times New Roman" w:cs="Times New Roman"/>
          <w:sz w:val="24"/>
          <w:szCs w:val="24"/>
        </w:rPr>
        <w:t>(svītrots)</w:t>
      </w:r>
      <w:r w:rsidRPr="009579F4">
        <w:rPr>
          <w:rFonts w:ascii="Times New Roman" w:eastAsia="Times New Roman" w:hAnsi="Times New Roman" w:cs="Times New Roman"/>
          <w:sz w:val="24"/>
          <w:szCs w:val="24"/>
        </w:rPr>
        <w:t xml:space="preserve">, dzīvojoša </w:t>
      </w:r>
      <w:r w:rsidR="00570EE7">
        <w:rPr>
          <w:rFonts w:ascii="Times New Roman" w:eastAsia="Times New Roman" w:hAnsi="Times New Roman" w:cs="Times New Roman"/>
          <w:sz w:val="24"/>
          <w:szCs w:val="24"/>
        </w:rPr>
        <w:t>(dzīvesvieta)</w:t>
      </w:r>
      <w:r w:rsidRPr="009579F4">
        <w:rPr>
          <w:rFonts w:ascii="Times New Roman" w:eastAsia="Times New Roman" w:hAnsi="Times New Roman" w:cs="Times New Roman"/>
          <w:sz w:val="24"/>
          <w:szCs w:val="24"/>
        </w:rPr>
        <w:t>, Jēkabpils pilsētas pašvaldības, reģistrācijas Nr.90000024205, labā, norēķinu konta Nr.LV87UNLA0009013130793, AS „SEB banka”, nekustamā īpašuma nodokļa parādu</w:t>
      </w:r>
      <w:r w:rsidRPr="009579F4">
        <w:rPr>
          <w:rFonts w:ascii="Times New Roman" w:eastAsia="Times New Roman" w:hAnsi="Times New Roman" w:cs="Times New Roman"/>
          <w:sz w:val="24"/>
          <w:szCs w:val="24"/>
          <w:lang w:eastAsia="ar-SA"/>
        </w:rPr>
        <w:t xml:space="preserve"> par nekustamo īpašumu Sakas ielā 10, Jēkabpilī, kadastra Nr.5601 002 1441, summā 104,70 Ls (viens simts četri lati un 70 santīmi), tai skaitā pamatparādu summā 75,69 Ls, nokavējuma naudu 29,01 Ls.</w:t>
      </w:r>
    </w:p>
    <w:p w:rsidR="009579F4" w:rsidRPr="009579F4" w:rsidRDefault="009579F4" w:rsidP="009579F4">
      <w:pPr>
        <w:spacing w:after="0" w:line="240" w:lineRule="auto"/>
        <w:ind w:firstLine="709"/>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3.2.</w:t>
      </w:r>
      <w:r w:rsidRPr="009579F4">
        <w:rPr>
          <w:rFonts w:ascii="Times New Roman" w:eastAsia="Times New Roman" w:hAnsi="Times New Roman" w:cs="Times New Roman"/>
          <w:sz w:val="24"/>
          <w:szCs w:val="24"/>
        </w:rPr>
        <w:tab/>
        <w:t>Piedziņu vērst uz</w:t>
      </w:r>
      <w:r w:rsidRPr="009579F4">
        <w:rPr>
          <w:rFonts w:ascii="Times New Roman" w:eastAsia="Times New Roman" w:hAnsi="Times New Roman" w:cs="Times New Roman"/>
          <w:sz w:val="24"/>
          <w:szCs w:val="24"/>
          <w:lang w:eastAsia="ar-SA"/>
        </w:rPr>
        <w:t xml:space="preserve"> A</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lang w:eastAsia="ar-SA"/>
        </w:rPr>
        <w:t xml:space="preserve"> S</w:t>
      </w:r>
      <w:r w:rsidR="00570EE7">
        <w:rPr>
          <w:rFonts w:ascii="Times New Roman" w:eastAsia="Times New Roman" w:hAnsi="Times New Roman" w:cs="Times New Roman"/>
          <w:sz w:val="24"/>
          <w:szCs w:val="24"/>
          <w:lang w:eastAsia="ar-SA"/>
        </w:rPr>
        <w:t>.</w:t>
      </w:r>
      <w:r w:rsidRPr="009579F4">
        <w:rPr>
          <w:rFonts w:ascii="Times New Roman" w:eastAsia="Times New Roman" w:hAnsi="Times New Roman" w:cs="Times New Roman"/>
          <w:sz w:val="24"/>
          <w:szCs w:val="24"/>
        </w:rPr>
        <w:t xml:space="preserve"> naudas līdzekļiem, kustamo un nekustamo mantu.</w:t>
      </w:r>
    </w:p>
    <w:p w:rsidR="009579F4" w:rsidRPr="009579F4" w:rsidRDefault="009579F4" w:rsidP="009579F4">
      <w:pPr>
        <w:spacing w:after="0" w:line="240" w:lineRule="auto"/>
        <w:ind w:firstLine="709"/>
        <w:contextualSpacing/>
        <w:jc w:val="both"/>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3.3.</w:t>
      </w:r>
      <w:r w:rsidRPr="009579F4">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579F4" w:rsidRPr="009579F4" w:rsidRDefault="009579F4" w:rsidP="009579F4">
      <w:pPr>
        <w:spacing w:after="0" w:line="240" w:lineRule="auto"/>
        <w:ind w:firstLine="709"/>
        <w:rPr>
          <w:rFonts w:ascii="Times New Roman" w:eastAsia="Times New Roman" w:hAnsi="Times New Roman" w:cs="Times New Roman"/>
          <w:sz w:val="24"/>
          <w:szCs w:val="24"/>
        </w:rPr>
      </w:pPr>
      <w:r w:rsidRPr="009579F4">
        <w:rPr>
          <w:rFonts w:ascii="Times New Roman" w:eastAsia="Times New Roman" w:hAnsi="Times New Roman" w:cs="Times New Roman"/>
          <w:sz w:val="24"/>
          <w:szCs w:val="24"/>
        </w:rPr>
        <w:t>3.4.</w:t>
      </w:r>
      <w:r w:rsidRPr="009579F4">
        <w:rPr>
          <w:rFonts w:ascii="Times New Roman" w:eastAsia="Times New Roman" w:hAnsi="Times New Roman" w:cs="Times New Roman"/>
          <w:sz w:val="24"/>
          <w:szCs w:val="24"/>
        </w:rPr>
        <w:tab/>
        <w:t>Kontroli par lēmuma izpildi veic Jēkabpils pilsētas pašvaldības izpilddirektors.</w:t>
      </w:r>
    </w:p>
    <w:p w:rsidR="009579F4" w:rsidRPr="009579F4" w:rsidRDefault="009579F4" w:rsidP="009579F4">
      <w:pPr>
        <w:spacing w:after="0" w:line="240" w:lineRule="auto"/>
        <w:rPr>
          <w:rFonts w:ascii="Times New Roman" w:eastAsia="Times New Roman" w:hAnsi="Times New Roman" w:cs="Times New Roman"/>
          <w:sz w:val="24"/>
          <w:szCs w:val="24"/>
        </w:rPr>
      </w:pPr>
    </w:p>
    <w:p w:rsidR="00FD330B" w:rsidRPr="00FD330B" w:rsidRDefault="00FD330B" w:rsidP="00FD330B">
      <w:pPr>
        <w:spacing w:after="0" w:line="240" w:lineRule="auto"/>
        <w:jc w:val="center"/>
        <w:rPr>
          <w:rFonts w:ascii="Times New Roman" w:eastAsia="Times New Roman" w:hAnsi="Times New Roman" w:cs="Times New Roman"/>
          <w:bCs/>
          <w:sz w:val="24"/>
          <w:szCs w:val="24"/>
        </w:rPr>
      </w:pPr>
      <w:r w:rsidRPr="00FD330B">
        <w:rPr>
          <w:rFonts w:ascii="Times New Roman" w:eastAsia="Times New Roman" w:hAnsi="Times New Roman" w:cs="Tahoma"/>
          <w:bCs/>
          <w:sz w:val="24"/>
          <w:szCs w:val="24"/>
        </w:rPr>
        <w:t>4.</w:t>
      </w:r>
    </w:p>
    <w:p w:rsidR="00FD330B" w:rsidRPr="00FD330B" w:rsidRDefault="00FD330B" w:rsidP="00FD330B">
      <w:pPr>
        <w:spacing w:after="0" w:line="240" w:lineRule="auto"/>
        <w:jc w:val="both"/>
        <w:rPr>
          <w:rFonts w:ascii="Times New Roman" w:eastAsia="Times New Roman" w:hAnsi="Times New Roman" w:cs="Times New Roman"/>
          <w:bCs/>
          <w:sz w:val="24"/>
          <w:szCs w:val="24"/>
        </w:rPr>
      </w:pPr>
    </w:p>
    <w:p w:rsidR="00FD330B" w:rsidRPr="00FD330B" w:rsidRDefault="00FD330B" w:rsidP="00FD330B">
      <w:pPr>
        <w:spacing w:after="0" w:line="240" w:lineRule="auto"/>
        <w:jc w:val="both"/>
        <w:rPr>
          <w:rFonts w:ascii="Times New Roman" w:eastAsia="Times New Roman" w:hAnsi="Times New Roman" w:cs="Times New Roman"/>
          <w:sz w:val="24"/>
          <w:szCs w:val="24"/>
        </w:rPr>
      </w:pPr>
      <w:r w:rsidRPr="00FD330B">
        <w:rPr>
          <w:rFonts w:ascii="Times New Roman" w:eastAsia="Times New Roman" w:hAnsi="Times New Roman" w:cs="Times New Roman"/>
          <w:bCs/>
          <w:sz w:val="24"/>
          <w:szCs w:val="24"/>
        </w:rPr>
        <w:t>Adresāts:</w:t>
      </w:r>
      <w:r w:rsidRPr="00FD330B">
        <w:rPr>
          <w:rFonts w:ascii="Times New Roman" w:eastAsia="Times New Roman" w:hAnsi="Times New Roman" w:cs="Times New Roman"/>
          <w:sz w:val="24"/>
          <w:szCs w:val="24"/>
        </w:rPr>
        <w:t xml:space="preserve"> G</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P</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dzīvojoša </w:t>
      </w:r>
      <w:r w:rsidR="004B7752">
        <w:rPr>
          <w:rFonts w:ascii="Times New Roman" w:eastAsia="Times New Roman" w:hAnsi="Times New Roman" w:cs="Times New Roman"/>
          <w:sz w:val="24"/>
          <w:szCs w:val="24"/>
        </w:rPr>
        <w:t>(dzīvesvieta)</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p>
    <w:p w:rsidR="00FD330B" w:rsidRPr="00FD330B" w:rsidRDefault="00FD330B" w:rsidP="00FD330B">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FD330B">
        <w:rPr>
          <w:rFonts w:ascii="Times New Roman" w:eastAsia="Lucida Sans Unicode" w:hAnsi="Times New Roman" w:cs="Times New Roman"/>
          <w:sz w:val="24"/>
          <w:szCs w:val="24"/>
        </w:rPr>
        <w:t xml:space="preserve">Ņemot vērā to, ka </w:t>
      </w:r>
      <w:r w:rsidRPr="00FD330B">
        <w:rPr>
          <w:rFonts w:ascii="Times New Roman" w:eastAsia="Times New Roman" w:hAnsi="Times New Roman" w:cs="Times New Roman"/>
          <w:sz w:val="24"/>
          <w:szCs w:val="24"/>
        </w:rPr>
        <w:t>G</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P</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w:t>
      </w:r>
      <w:r w:rsidRPr="00FD330B">
        <w:rPr>
          <w:rFonts w:ascii="Times New Roman" w:eastAsia="Lucida Sans Unicode" w:hAnsi="Times New Roman" w:cs="Times New Roman"/>
          <w:sz w:val="24"/>
          <w:szCs w:val="24"/>
        </w:rPr>
        <w:t>personas kods</w:t>
      </w:r>
      <w:r w:rsidRPr="00FD330B">
        <w:rPr>
          <w:rFonts w:ascii="Times New Roman" w:eastAsia="Times New Roman" w:hAnsi="Times New Roman" w:cs="Times New Roman"/>
          <w:sz w:val="24"/>
          <w:szCs w:val="24"/>
        </w:rPr>
        <w:t xml:space="preserve"> </w:t>
      </w:r>
      <w:r w:rsidR="004B7752">
        <w:rPr>
          <w:rFonts w:ascii="Times New Roman" w:eastAsia="Lucida Sans Unicode" w:hAnsi="Times New Roman" w:cs="Times New Roman"/>
          <w:sz w:val="24"/>
          <w:szCs w:val="24"/>
        </w:rPr>
        <w:t>(svītrots)</w:t>
      </w:r>
      <w:r w:rsidRPr="00FD330B">
        <w:rPr>
          <w:rFonts w:ascii="Times New Roman" w:eastAsia="Lucida Sans Unicode" w:hAnsi="Times New Roman" w:cs="Times New Roman"/>
          <w:sz w:val="24"/>
          <w:szCs w:val="24"/>
        </w:rPr>
        <w:t xml:space="preserve">, nav savlaicīgi veikusi aprēķinātos nekustamā īpašuma nodokļa maksājumus par ½ domājamo daļu no nekustamā īpašuma </w:t>
      </w:r>
      <w:r w:rsidR="004B7752">
        <w:rPr>
          <w:rFonts w:ascii="Times New Roman" w:eastAsia="Times New Roman" w:hAnsi="Times New Roman" w:cs="Times New Roman"/>
          <w:sz w:val="24"/>
          <w:szCs w:val="24"/>
        </w:rPr>
        <w:t>(dzīvesvieta)</w:t>
      </w:r>
      <w:r w:rsidRPr="00FD330B">
        <w:rPr>
          <w:rFonts w:ascii="Times New Roman" w:eastAsia="Lucida Sans Unicode" w:hAnsi="Times New Roman" w:cs="Times New Roman"/>
          <w:sz w:val="24"/>
          <w:szCs w:val="24"/>
        </w:rPr>
        <w:t>, kadastra Nr.</w:t>
      </w:r>
      <w:r w:rsidR="005E1BDA">
        <w:rPr>
          <w:rFonts w:ascii="Times New Roman" w:eastAsia="Lucida Sans Unicode" w:hAnsi="Times New Roman" w:cs="Times New Roman"/>
          <w:sz w:val="24"/>
          <w:szCs w:val="24"/>
        </w:rPr>
        <w:t xml:space="preserve"> </w:t>
      </w:r>
      <w:r w:rsidR="004B7752">
        <w:rPr>
          <w:rFonts w:ascii="Times New Roman" w:eastAsia="Lucida Sans Unicode" w:hAnsi="Times New Roman" w:cs="Times New Roman"/>
          <w:sz w:val="24"/>
          <w:szCs w:val="24"/>
        </w:rPr>
        <w:t>(svītrots)</w:t>
      </w:r>
      <w:r w:rsidRPr="00FD330B">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FD330B" w:rsidRPr="00FD330B" w:rsidRDefault="00FD330B" w:rsidP="00FD330B">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D330B">
        <w:rPr>
          <w:rFonts w:ascii="Times New Roman" w:eastAsia="Times New Roman" w:hAnsi="Times New Roman" w:cs="Times New Roman"/>
          <w:sz w:val="24"/>
          <w:szCs w:val="24"/>
          <w:lang w:eastAsia="ar-SA"/>
        </w:rPr>
        <w:t>Lietas izskatīšanas gaitā konstatēts, ka G</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FD330B">
        <w:rPr>
          <w:rFonts w:ascii="Times New Roman" w:eastAsia="Times New Roman" w:hAnsi="Times New Roman" w:cs="Times New Roman"/>
          <w:sz w:val="24"/>
          <w:szCs w:val="24"/>
        </w:rPr>
        <w:t>s</w:t>
      </w:r>
      <w:r w:rsidRPr="00FD330B">
        <w:rPr>
          <w:rFonts w:ascii="Times New Roman" w:eastAsia="Lucida Sans Unicode" w:hAnsi="Times New Roman" w:cs="Times New Roman"/>
          <w:sz w:val="24"/>
          <w:szCs w:val="24"/>
        </w:rPr>
        <w:t>askaņā ar Administratīvā procesa likuma 76.panta ceturto daļu un 79.panta pirmo daļu</w:t>
      </w:r>
      <w:r w:rsidRPr="00FD330B">
        <w:rPr>
          <w:rFonts w:ascii="Times New Roman" w:eastAsia="Times New Roman" w:hAnsi="Times New Roman" w:cs="Times New Roman"/>
          <w:sz w:val="24"/>
          <w:szCs w:val="24"/>
          <w:lang w:eastAsia="ar-SA"/>
        </w:rPr>
        <w:t xml:space="preserve"> ir stājušies spēkā un kļuvuši neapstrīdami:</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16.11.2007. nekustamā īpašuma nodokļa maksāšanas paziņojums Nr.07-9713, kas stājās spēkā 23.11.2007. un kļuva neapstrīdams 23.12.2007.;</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18.02.2008. nekustamā īpašuma nodokļa maksāšanas paziņojums Nr.08-5875, kas stājās spēkā 25.02.2008. un kļuva neapstrīdams 25.03.2008.;</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18.02.2009. nekustamā īpašuma nodokļa maksāšanas paziņojums Nr.09-7378, kas stājās spēkā 25.03.2009. un kļuva neapstrīdams 25.04.2009.;</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17.08.2010. nekustamā īpašuma nodokļa maksāšanas paziņojums Nr.10-13029, kas stājās spēkā 24.08.2010. un kļuva neapstrīdams 24.09.2010.;</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lastRenderedPageBreak/>
        <w:t>04.02.2011. nekustamā īpašuma nodokļa maksāšanas paziņojums Nr.11-8480, kas stājās spēkā 11.02.2011. un kļuva neapstrīdams 11.03.2011.;</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08.02.2012. nekustamā īpašuma nodokļa maksāšanas paziņojums Nr.12-8848, kas stājās spēkā 15.02.2012. un kļuva neapstrīdams 15.03.2012.;</w:t>
      </w:r>
    </w:p>
    <w:p w:rsidR="00FD330B" w:rsidRPr="00FD330B" w:rsidRDefault="00FD330B" w:rsidP="00FD330B">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06.02.2013. nekustamā īpašuma nodokļa maksāšanas paziņojums Nr.13-3794, kas stājās spēkā 13.02.2013. un kļuva neapstrīdams 13.03.2013.</w:t>
      </w:r>
    </w:p>
    <w:p w:rsidR="00FD330B" w:rsidRPr="00FD330B" w:rsidRDefault="00FD330B" w:rsidP="00FD330B">
      <w:pPr>
        <w:tabs>
          <w:tab w:val="left" w:pos="1134"/>
        </w:tabs>
        <w:spacing w:after="0" w:line="240" w:lineRule="auto"/>
        <w:ind w:firstLine="709"/>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Maksājumi nav veikti.</w:t>
      </w:r>
    </w:p>
    <w:p w:rsidR="00FD330B" w:rsidRPr="00FD330B" w:rsidRDefault="00FD330B" w:rsidP="00FD330B">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D330B">
        <w:rPr>
          <w:rFonts w:ascii="Times New Roman" w:eastAsia="Times New Roman" w:hAnsi="Times New Roman" w:cs="Times New Roman"/>
          <w:sz w:val="24"/>
          <w:szCs w:val="24"/>
          <w:lang w:eastAsia="ar-SA"/>
        </w:rPr>
        <w:t>Ņemot vērā iepriekš minēto, saskaņā ar Administratīvā procesa likuma 361.pantu, Jēkabpils pilsētas pašvaldība 13.09.2013. G</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nosūtīja brīdinājumu Nr.1-4.4/181 par administratīvā akta piespiedu izpildi, kurā norādīts, ka maksāšanas paziņojumi nav izpildīti labprātīgi – nav apmaksāti noteiktajos termiņos. Minētajā brīdinājumā G.P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G.P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minēto brīdinājumu nav apstrīdējusi un nekustamā īpašuma nodokļa parādu nav samaksājusi.</w:t>
      </w:r>
    </w:p>
    <w:p w:rsidR="00FD330B" w:rsidRPr="00FD330B" w:rsidRDefault="00FD330B" w:rsidP="00FD330B">
      <w:pPr>
        <w:tabs>
          <w:tab w:val="left" w:pos="1134"/>
        </w:tabs>
        <w:spacing w:after="0" w:line="240" w:lineRule="auto"/>
        <w:ind w:firstLine="709"/>
        <w:jc w:val="both"/>
        <w:rPr>
          <w:rFonts w:ascii="Times New Roman" w:eastAsia="Times New Roman" w:hAnsi="Times New Roman" w:cs="Times New Roman"/>
          <w:sz w:val="24"/>
          <w:szCs w:val="24"/>
        </w:rPr>
      </w:pPr>
      <w:r w:rsidRPr="00FD330B">
        <w:rPr>
          <w:rFonts w:ascii="Times New Roman" w:eastAsia="Times New Roman" w:hAnsi="Times New Roman" w:cs="Tahoma"/>
          <w:bCs/>
          <w:sz w:val="24"/>
          <w:szCs w:val="24"/>
        </w:rPr>
        <w:t>G</w:t>
      </w:r>
      <w:r w:rsidR="004B7752">
        <w:rPr>
          <w:rFonts w:ascii="Times New Roman" w:eastAsia="Times New Roman" w:hAnsi="Times New Roman" w:cs="Tahoma"/>
          <w:bCs/>
          <w:sz w:val="24"/>
          <w:szCs w:val="24"/>
        </w:rPr>
        <w:t>.</w:t>
      </w:r>
      <w:r w:rsidRPr="00FD330B">
        <w:rPr>
          <w:rFonts w:ascii="Times New Roman" w:eastAsia="Times New Roman" w:hAnsi="Times New Roman" w:cs="Tahoma"/>
          <w:bCs/>
          <w:sz w:val="24"/>
          <w:szCs w:val="24"/>
        </w:rPr>
        <w:t>P</w:t>
      </w:r>
      <w:r w:rsidR="004B7752">
        <w:rPr>
          <w:rFonts w:ascii="Times New Roman" w:eastAsia="Times New Roman" w:hAnsi="Times New Roman" w:cs="Tahoma"/>
          <w:bCs/>
          <w:sz w:val="24"/>
          <w:szCs w:val="24"/>
        </w:rPr>
        <w:t>.</w:t>
      </w:r>
      <w:r w:rsidRPr="00FD330B">
        <w:rPr>
          <w:rFonts w:ascii="Times New Roman" w:eastAsia="Times New Roman" w:hAnsi="Times New Roman" w:cs="Times New Roman"/>
          <w:sz w:val="24"/>
          <w:szCs w:val="24"/>
        </w:rPr>
        <w:t xml:space="preserve"> ir parādā Jēkabpils pilsētas budžetam nekustamā īpašuma nodokli par ½ domājamo daļu no nekustamā īpašuma </w:t>
      </w:r>
      <w:r w:rsidR="004B7752">
        <w:rPr>
          <w:rFonts w:ascii="Times New Roman" w:eastAsia="Times New Roman" w:hAnsi="Times New Roman" w:cs="Times New Roman"/>
          <w:sz w:val="24"/>
          <w:szCs w:val="24"/>
        </w:rPr>
        <w:t>(dzīvesvieta)</w:t>
      </w:r>
      <w:r w:rsidRPr="00FD330B">
        <w:rPr>
          <w:rFonts w:ascii="Times New Roman" w:eastAsia="Times New Roman" w:hAnsi="Times New Roman" w:cs="Times New Roman"/>
          <w:sz w:val="24"/>
          <w:szCs w:val="24"/>
        </w:rPr>
        <w:t>, kadastra Nr.</w:t>
      </w:r>
      <w:r w:rsidR="005E1BDA">
        <w:rPr>
          <w:rFonts w:ascii="Times New Roman" w:eastAsia="Times New Roman" w:hAnsi="Times New Roman" w:cs="Times New Roman"/>
          <w:sz w:val="24"/>
          <w:szCs w:val="24"/>
        </w:rPr>
        <w:t xml:space="preserve"> </w:t>
      </w:r>
      <w:r w:rsidR="004B7752">
        <w:rPr>
          <w:rFonts w:ascii="Times New Roman" w:eastAsia="Times New Roman" w:hAnsi="Times New Roman" w:cs="Times New Roman"/>
          <w:sz w:val="24"/>
          <w:szCs w:val="24"/>
        </w:rPr>
        <w:t>(svītrots)</w:t>
      </w:r>
      <w:r w:rsidRPr="00FD330B">
        <w:rPr>
          <w:rFonts w:ascii="Times New Roman" w:eastAsia="Times New Roman" w:hAnsi="Times New Roman" w:cs="Times New Roman"/>
          <w:sz w:val="24"/>
          <w:szCs w:val="24"/>
        </w:rPr>
        <w:t xml:space="preserve">, summā 26,58 Ls, tai skaitā, pamatparāds 19,54 Ls un nokavējuma nauda 7,04 Ls. </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G.P</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tika uzaicināta ar 24.10.2013. vēstuli Nr.1-4.4/254 uz Jēkabpils pilsētas domes 31.10.2013. Finanšu komitejas sēdi.</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G.P</w:t>
      </w:r>
      <w:r w:rsidR="004B7752">
        <w:rPr>
          <w:rFonts w:ascii="Times New Roman" w:eastAsia="Times New Roman" w:hAnsi="Times New Roman" w:cs="Times New Roman"/>
          <w:sz w:val="24"/>
          <w:szCs w:val="24"/>
        </w:rPr>
        <w:t>.</w:t>
      </w:r>
      <w:r w:rsidRPr="00FD330B">
        <w:rPr>
          <w:rFonts w:ascii="Times New Roman" w:eastAsia="Times New Roman" w:hAnsi="Times New Roman" w:cs="Times New Roman"/>
          <w:sz w:val="24"/>
          <w:szCs w:val="24"/>
        </w:rPr>
        <w:t xml:space="preserve"> uz sēdi neieradās.</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FD330B">
          <w:rPr>
            <w:rFonts w:ascii="Times New Roman" w:eastAsia="Times New Roman" w:hAnsi="Times New Roman" w:cs="Times New Roman"/>
            <w:sz w:val="24"/>
            <w:szCs w:val="24"/>
          </w:rPr>
          <w:t>lēmums</w:t>
        </w:r>
      </w:smartTag>
      <w:r w:rsidRPr="00FD330B">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FD330B">
          <w:rPr>
            <w:rFonts w:ascii="Times New Roman" w:eastAsia="Times New Roman" w:hAnsi="Times New Roman" w:cs="Times New Roman"/>
            <w:sz w:val="24"/>
            <w:szCs w:val="24"/>
          </w:rPr>
          <w:t>protokols</w:t>
        </w:r>
      </w:smartTag>
      <w:r w:rsidRPr="00FD330B">
        <w:rPr>
          <w:rFonts w:ascii="Times New Roman" w:eastAsia="Times New Roman" w:hAnsi="Times New Roman" w:cs="Times New Roman"/>
          <w:sz w:val="24"/>
          <w:szCs w:val="24"/>
        </w:rPr>
        <w:t xml:space="preserve"> Nr.23.,8.§) par parāda piedziņu bezstrīda kārtībā. </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Pamatojoties uz likuma</w:t>
      </w:r>
      <w:proofErr w:type="gramStart"/>
      <w:r w:rsidRPr="00FD330B">
        <w:rPr>
          <w:rFonts w:ascii="Times New Roman" w:eastAsia="Times New Roman" w:hAnsi="Times New Roman" w:cs="Times New Roman"/>
          <w:sz w:val="24"/>
          <w:szCs w:val="24"/>
        </w:rPr>
        <w:t xml:space="preserve"> ,,</w:t>
      </w:r>
      <w:proofErr w:type="gramEnd"/>
      <w:r w:rsidRPr="00FD330B">
        <w:rPr>
          <w:rFonts w:ascii="Times New Roman" w:eastAsia="Times New Roman" w:hAnsi="Times New Roman" w:cs="Times New Roman"/>
          <w:sz w:val="24"/>
          <w:szCs w:val="24"/>
        </w:rPr>
        <w:t>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FD330B">
          <w:rPr>
            <w:rFonts w:ascii="Times New Roman" w:eastAsia="Times New Roman" w:hAnsi="Times New Roman" w:cs="Times New Roman"/>
            <w:sz w:val="24"/>
            <w:szCs w:val="24"/>
          </w:rPr>
          <w:t>protokols</w:t>
        </w:r>
      </w:smartTag>
      <w:r w:rsidRPr="00FD330B">
        <w:rPr>
          <w:rFonts w:ascii="Times New Roman" w:eastAsia="Times New Roman" w:hAnsi="Times New Roman" w:cs="Times New Roman"/>
          <w:sz w:val="24"/>
          <w:szCs w:val="24"/>
        </w:rPr>
        <w:t xml:space="preserve"> Nr.23.,8.§),</w:t>
      </w:r>
    </w:p>
    <w:p w:rsidR="00FD330B" w:rsidRPr="00FD330B" w:rsidRDefault="00FD330B" w:rsidP="00FD330B">
      <w:pPr>
        <w:spacing w:after="0" w:line="240" w:lineRule="auto"/>
        <w:ind w:firstLine="720"/>
        <w:jc w:val="both"/>
        <w:rPr>
          <w:rFonts w:ascii="Times New Roman" w:eastAsia="Times New Roman" w:hAnsi="Times New Roman" w:cs="Times New Roman"/>
          <w:sz w:val="24"/>
          <w:szCs w:val="24"/>
        </w:rPr>
      </w:pPr>
    </w:p>
    <w:p w:rsidR="00FD330B" w:rsidRPr="00FD330B" w:rsidRDefault="00FD330B" w:rsidP="00FD330B">
      <w:pPr>
        <w:spacing w:after="0" w:line="240" w:lineRule="auto"/>
        <w:ind w:firstLine="720"/>
        <w:jc w:val="center"/>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Jēkabpils pilsētas dome nolemj:</w:t>
      </w:r>
    </w:p>
    <w:p w:rsidR="00FD330B" w:rsidRPr="00FD330B" w:rsidRDefault="00FD330B" w:rsidP="00FD330B">
      <w:pPr>
        <w:spacing w:after="0" w:line="240" w:lineRule="auto"/>
        <w:ind w:firstLine="720"/>
        <w:jc w:val="center"/>
        <w:rPr>
          <w:rFonts w:ascii="Times New Roman" w:eastAsia="Times New Roman" w:hAnsi="Times New Roman" w:cs="Times New Roman"/>
          <w:sz w:val="24"/>
          <w:szCs w:val="24"/>
        </w:rPr>
      </w:pPr>
    </w:p>
    <w:p w:rsidR="00FD330B" w:rsidRPr="00FD330B" w:rsidRDefault="00FD330B" w:rsidP="00FD330B">
      <w:pPr>
        <w:spacing w:after="0" w:line="240" w:lineRule="auto"/>
        <w:ind w:firstLine="709"/>
        <w:jc w:val="both"/>
        <w:rPr>
          <w:rFonts w:ascii="Times New Roman" w:eastAsia="Times New Roman" w:hAnsi="Times New Roman" w:cs="Times New Roman"/>
          <w:sz w:val="24"/>
          <w:szCs w:val="24"/>
          <w:lang w:eastAsia="ar-SA"/>
        </w:rPr>
      </w:pPr>
      <w:r w:rsidRPr="00FD330B">
        <w:rPr>
          <w:rFonts w:ascii="Times New Roman" w:eastAsia="Times New Roman" w:hAnsi="Times New Roman" w:cs="Times New Roman"/>
          <w:sz w:val="24"/>
          <w:szCs w:val="24"/>
        </w:rPr>
        <w:t>4.1.</w:t>
      </w:r>
      <w:r w:rsidRPr="00FD330B">
        <w:rPr>
          <w:rFonts w:ascii="Times New Roman" w:eastAsia="Times New Roman" w:hAnsi="Times New Roman" w:cs="Times New Roman"/>
          <w:sz w:val="24"/>
          <w:szCs w:val="24"/>
        </w:rPr>
        <w:tab/>
        <w:t>Piedzīt bezstrīda kārtībā no</w:t>
      </w:r>
      <w:r w:rsidRPr="00FD330B">
        <w:rPr>
          <w:rFonts w:ascii="Times New Roman" w:eastAsia="Times New Roman" w:hAnsi="Times New Roman" w:cs="Times New Roman"/>
          <w:sz w:val="24"/>
          <w:szCs w:val="24"/>
          <w:lang w:eastAsia="ar-SA"/>
        </w:rPr>
        <w:t xml:space="preserve"> G</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rPr>
        <w:t>, personas kods</w:t>
      </w:r>
      <w:r w:rsidR="005E1BDA">
        <w:rPr>
          <w:rFonts w:ascii="Times New Roman" w:eastAsia="Times New Roman" w:hAnsi="Times New Roman" w:cs="Times New Roman"/>
          <w:sz w:val="24"/>
          <w:szCs w:val="24"/>
        </w:rPr>
        <w:t xml:space="preserve"> </w:t>
      </w:r>
      <w:r w:rsidR="004B7752">
        <w:rPr>
          <w:rFonts w:ascii="Times New Roman" w:eastAsia="Times New Roman" w:hAnsi="Times New Roman" w:cs="Times New Roman"/>
          <w:sz w:val="24"/>
          <w:szCs w:val="24"/>
        </w:rPr>
        <w:t>(svītrots)</w:t>
      </w:r>
      <w:r w:rsidRPr="00FD330B">
        <w:rPr>
          <w:rFonts w:ascii="Times New Roman" w:eastAsia="Times New Roman" w:hAnsi="Times New Roman" w:cs="Times New Roman"/>
          <w:sz w:val="24"/>
          <w:szCs w:val="24"/>
        </w:rPr>
        <w:t xml:space="preserve">, dzīvojošas </w:t>
      </w:r>
      <w:r w:rsidR="004B7752">
        <w:rPr>
          <w:rFonts w:ascii="Times New Roman" w:eastAsia="Times New Roman" w:hAnsi="Times New Roman" w:cs="Times New Roman"/>
          <w:sz w:val="24"/>
          <w:szCs w:val="24"/>
        </w:rPr>
        <w:t>(dzīvesvieta)</w:t>
      </w:r>
      <w:r w:rsidRPr="00FD330B">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½ domājamo daļu no </w:t>
      </w:r>
      <w:r w:rsidRPr="00FD330B">
        <w:rPr>
          <w:rFonts w:ascii="Times New Roman" w:eastAsia="Times New Roman" w:hAnsi="Times New Roman" w:cs="Times New Roman"/>
          <w:sz w:val="24"/>
          <w:szCs w:val="24"/>
          <w:lang w:eastAsia="ar-SA"/>
        </w:rPr>
        <w:t xml:space="preserve">nekustamā īpašuma </w:t>
      </w:r>
      <w:r w:rsidR="004B7752">
        <w:rPr>
          <w:rFonts w:ascii="Times New Roman" w:eastAsia="Times New Roman" w:hAnsi="Times New Roman" w:cs="Times New Roman"/>
          <w:sz w:val="24"/>
          <w:szCs w:val="24"/>
          <w:lang w:eastAsia="ar-SA"/>
        </w:rPr>
        <w:t>(adresāts)</w:t>
      </w:r>
      <w:r w:rsidRPr="00FD330B">
        <w:rPr>
          <w:rFonts w:ascii="Times New Roman" w:eastAsia="Times New Roman" w:hAnsi="Times New Roman" w:cs="Times New Roman"/>
          <w:sz w:val="24"/>
          <w:szCs w:val="24"/>
          <w:lang w:eastAsia="ar-SA"/>
        </w:rPr>
        <w:t>, kadastra Nr.</w:t>
      </w:r>
      <w:r w:rsidR="005E1BDA">
        <w:rPr>
          <w:rFonts w:ascii="Times New Roman" w:eastAsia="Times New Roman" w:hAnsi="Times New Roman" w:cs="Times New Roman"/>
          <w:sz w:val="24"/>
          <w:szCs w:val="24"/>
          <w:lang w:eastAsia="ar-SA"/>
        </w:rPr>
        <w:t xml:space="preserve"> </w:t>
      </w:r>
      <w:r w:rsidR="004B7752">
        <w:rPr>
          <w:rFonts w:ascii="Times New Roman" w:eastAsia="Times New Roman" w:hAnsi="Times New Roman" w:cs="Times New Roman"/>
          <w:sz w:val="24"/>
          <w:szCs w:val="24"/>
          <w:lang w:eastAsia="ar-SA"/>
        </w:rPr>
        <w:t>(svītrots)</w:t>
      </w:r>
      <w:r w:rsidRPr="00FD330B">
        <w:rPr>
          <w:rFonts w:ascii="Times New Roman" w:eastAsia="Times New Roman" w:hAnsi="Times New Roman" w:cs="Times New Roman"/>
          <w:sz w:val="24"/>
          <w:szCs w:val="24"/>
          <w:lang w:eastAsia="ar-SA"/>
        </w:rPr>
        <w:t>, summā 26,58 Ls (divdesmit seši lati un 58 santīmi), tai skaitā pamatparādu summā 19,54 Ls, nokavējuma naudu 7,04 Ls.</w:t>
      </w:r>
    </w:p>
    <w:p w:rsidR="00FD330B" w:rsidRPr="00FD330B" w:rsidRDefault="00FD330B" w:rsidP="00FD330B">
      <w:pPr>
        <w:spacing w:after="0" w:line="240" w:lineRule="auto"/>
        <w:ind w:firstLine="709"/>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4.2.</w:t>
      </w:r>
      <w:r w:rsidRPr="00FD330B">
        <w:rPr>
          <w:rFonts w:ascii="Times New Roman" w:eastAsia="Times New Roman" w:hAnsi="Times New Roman" w:cs="Times New Roman"/>
          <w:sz w:val="24"/>
          <w:szCs w:val="24"/>
        </w:rPr>
        <w:tab/>
        <w:t>Piedziņu vērst uz</w:t>
      </w:r>
      <w:r w:rsidRPr="00FD330B">
        <w:rPr>
          <w:rFonts w:ascii="Times New Roman" w:eastAsia="Times New Roman" w:hAnsi="Times New Roman" w:cs="Times New Roman"/>
          <w:sz w:val="24"/>
          <w:szCs w:val="24"/>
          <w:lang w:eastAsia="ar-SA"/>
        </w:rPr>
        <w:t xml:space="preserve"> G</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lang w:eastAsia="ar-SA"/>
        </w:rPr>
        <w:t xml:space="preserve"> P</w:t>
      </w:r>
      <w:r w:rsidR="004B7752">
        <w:rPr>
          <w:rFonts w:ascii="Times New Roman" w:eastAsia="Times New Roman" w:hAnsi="Times New Roman" w:cs="Times New Roman"/>
          <w:sz w:val="24"/>
          <w:szCs w:val="24"/>
          <w:lang w:eastAsia="ar-SA"/>
        </w:rPr>
        <w:t>.</w:t>
      </w:r>
      <w:r w:rsidRPr="00FD330B">
        <w:rPr>
          <w:rFonts w:ascii="Times New Roman" w:eastAsia="Times New Roman" w:hAnsi="Times New Roman" w:cs="Times New Roman"/>
          <w:sz w:val="24"/>
          <w:szCs w:val="24"/>
        </w:rPr>
        <w:t xml:space="preserve"> naudas līdzekļiem, kustamo un nekustamo mantu.</w:t>
      </w:r>
    </w:p>
    <w:p w:rsidR="00FD330B" w:rsidRPr="00FD330B" w:rsidRDefault="00FD330B" w:rsidP="00FD330B">
      <w:pPr>
        <w:spacing w:after="0" w:line="240" w:lineRule="auto"/>
        <w:ind w:firstLine="709"/>
        <w:contextualSpacing/>
        <w:jc w:val="both"/>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4.3.</w:t>
      </w:r>
      <w:r w:rsidRPr="00FD330B">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FD330B" w:rsidRPr="00FD330B" w:rsidRDefault="00FD330B" w:rsidP="00FD330B">
      <w:pPr>
        <w:spacing w:after="0" w:line="240" w:lineRule="auto"/>
        <w:ind w:firstLine="709"/>
        <w:rPr>
          <w:rFonts w:ascii="Times New Roman" w:eastAsia="Times New Roman" w:hAnsi="Times New Roman" w:cs="Times New Roman"/>
          <w:sz w:val="24"/>
          <w:szCs w:val="24"/>
        </w:rPr>
      </w:pPr>
      <w:r w:rsidRPr="00FD330B">
        <w:rPr>
          <w:rFonts w:ascii="Times New Roman" w:eastAsia="Times New Roman" w:hAnsi="Times New Roman" w:cs="Times New Roman"/>
          <w:sz w:val="24"/>
          <w:szCs w:val="24"/>
        </w:rPr>
        <w:t>4.4.</w:t>
      </w:r>
      <w:r w:rsidRPr="00FD330B">
        <w:rPr>
          <w:rFonts w:ascii="Times New Roman" w:eastAsia="Times New Roman" w:hAnsi="Times New Roman" w:cs="Times New Roman"/>
          <w:sz w:val="24"/>
          <w:szCs w:val="24"/>
        </w:rPr>
        <w:tab/>
        <w:t>Kontroli par lēmuma izpildi veic Jēkabpils pilsētas pašvaldības izpilddirektors.</w:t>
      </w:r>
    </w:p>
    <w:p w:rsidR="00FD330B" w:rsidRPr="00FD330B" w:rsidRDefault="00FD330B" w:rsidP="00FD330B">
      <w:pPr>
        <w:spacing w:after="0" w:line="240" w:lineRule="auto"/>
        <w:rPr>
          <w:rFonts w:ascii="Times New Roman" w:eastAsia="Times New Roman" w:hAnsi="Times New Roman" w:cs="Times New Roman"/>
          <w:sz w:val="24"/>
          <w:szCs w:val="24"/>
        </w:rPr>
      </w:pPr>
    </w:p>
    <w:p w:rsidR="00FD330B" w:rsidRPr="00FD330B" w:rsidRDefault="00FD330B" w:rsidP="00FD330B">
      <w:pPr>
        <w:tabs>
          <w:tab w:val="left" w:pos="1418"/>
          <w:tab w:val="left" w:pos="7140"/>
        </w:tabs>
        <w:spacing w:after="0" w:line="240" w:lineRule="auto"/>
        <w:ind w:firstLine="720"/>
        <w:rPr>
          <w:rFonts w:ascii="Times New Roman" w:eastAsia="Times New Roman" w:hAnsi="Times New Roman" w:cs="Times New Roman"/>
          <w:sz w:val="24"/>
          <w:szCs w:val="20"/>
        </w:rPr>
      </w:pPr>
    </w:p>
    <w:p w:rsidR="00F8690A" w:rsidRPr="00F8690A" w:rsidRDefault="00F8690A" w:rsidP="00F8690A">
      <w:pPr>
        <w:tabs>
          <w:tab w:val="left" w:pos="7140"/>
        </w:tabs>
        <w:spacing w:after="0" w:line="240" w:lineRule="auto"/>
        <w:jc w:val="center"/>
        <w:rPr>
          <w:rFonts w:ascii="Times New Roman" w:eastAsia="Times New Roman" w:hAnsi="Times New Roman" w:cs="Times New Roman"/>
          <w:sz w:val="24"/>
          <w:szCs w:val="20"/>
        </w:rPr>
      </w:pPr>
      <w:r w:rsidRPr="00F8690A">
        <w:rPr>
          <w:rFonts w:ascii="Times New Roman" w:eastAsia="Times New Roman" w:hAnsi="Times New Roman" w:cs="Times New Roman"/>
          <w:sz w:val="24"/>
          <w:szCs w:val="20"/>
        </w:rPr>
        <w:t>5.</w:t>
      </w:r>
    </w:p>
    <w:p w:rsidR="00F8690A" w:rsidRPr="00F8690A" w:rsidRDefault="00F8690A" w:rsidP="00F8690A">
      <w:pPr>
        <w:tabs>
          <w:tab w:val="left" w:pos="7140"/>
        </w:tabs>
        <w:spacing w:after="0" w:line="240" w:lineRule="auto"/>
        <w:jc w:val="center"/>
        <w:rPr>
          <w:rFonts w:ascii="Times New Roman" w:eastAsia="Times New Roman" w:hAnsi="Times New Roman" w:cs="Times New Roman"/>
          <w:sz w:val="20"/>
          <w:szCs w:val="20"/>
        </w:rPr>
      </w:pPr>
    </w:p>
    <w:p w:rsidR="00F8690A" w:rsidRPr="00F8690A" w:rsidRDefault="00F8690A" w:rsidP="00F8690A">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bCs/>
          <w:sz w:val="24"/>
          <w:szCs w:val="24"/>
        </w:rPr>
        <w:t>Adresāts: SIA LIN STARS, juridiskā adrese Smilgu iela 9, Jēkabpils, LV-5202</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p>
    <w:p w:rsidR="00F8690A" w:rsidRPr="00F8690A" w:rsidRDefault="00F8690A" w:rsidP="00F8690A">
      <w:pPr>
        <w:spacing w:after="0" w:line="240" w:lineRule="auto"/>
        <w:ind w:firstLine="709"/>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Ņemot vērā to, ka SIA LIN STARS, reģistrācijas Nr.45403000319, nav savlaicīgi veicis aprēķinātos nekustamā īpašuma nodokļa maksājumus par nekustamo īpašumu Jēkabpilī, Smilgu ielā 9, kadastra Nr.5601 001 0954 (zeme), Nr.5601 501 0911(ēkas), Jēkabpils pilsētas pašvaldība ir uzsākusi nokavēto nodokļu maksājuma piedziņas procesu par nokavēto nodokļu maksājumu Ls 247,19 piedziņu bezstrīda kārtībā.</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 xml:space="preserve">Lietas izskatīšanas gaitā konstatēts, ka SIA LIN STARS nekustamā īpašuma nodokļa </w:t>
      </w:r>
      <w:r w:rsidRPr="00F8690A">
        <w:rPr>
          <w:rFonts w:ascii="Times New Roman" w:eastAsia="Times New Roman" w:hAnsi="Times New Roman" w:cs="Times New Roman"/>
          <w:sz w:val="24"/>
          <w:szCs w:val="24"/>
          <w:lang w:eastAsia="ar-SA"/>
        </w:rPr>
        <w:lastRenderedPageBreak/>
        <w:t>maksāšanas pienākums par nekustamo īpašumu Jēkabpilī, Smilgu ielā 9, kadastra Nr.5601 001 0954 (zeme), Nr.5601 501 0911(ēkas), izriet no administratīvajiem aktiem – maksāšanas paziņojumiem, kas ir stājušies spēkā un kļuvuši neapstrīdami:</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1.</w:t>
      </w:r>
      <w:r w:rsidRPr="00F8690A">
        <w:rPr>
          <w:rFonts w:ascii="Times New Roman" w:eastAsia="Times New Roman" w:hAnsi="Times New Roman" w:cs="Times New Roman"/>
          <w:sz w:val="24"/>
          <w:szCs w:val="24"/>
          <w:lang w:eastAsia="ar-SA"/>
        </w:rPr>
        <w:tab/>
        <w:t>10.02.2010. maksāšanas paziņojums Nr. 10-521, kas stājās spēkā 17.02.2010., kļuva neapstrīdams 17.03.2010.;</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2.</w:t>
      </w:r>
      <w:r w:rsidRPr="00F8690A">
        <w:rPr>
          <w:rFonts w:ascii="Times New Roman" w:eastAsia="Times New Roman" w:hAnsi="Times New Roman" w:cs="Times New Roman"/>
          <w:sz w:val="24"/>
          <w:szCs w:val="24"/>
          <w:lang w:eastAsia="ar-SA"/>
        </w:rPr>
        <w:tab/>
        <w:t>23.07.2010. maksāšanas paziņojums Nr. 10-7703, kas stājās spēkā 30.07.2010., kļuva neapstrīdams 30.08.2010.;</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3.</w:t>
      </w:r>
      <w:r w:rsidRPr="00F8690A">
        <w:rPr>
          <w:rFonts w:ascii="Times New Roman" w:eastAsia="Times New Roman" w:hAnsi="Times New Roman" w:cs="Times New Roman"/>
          <w:sz w:val="24"/>
          <w:szCs w:val="24"/>
          <w:lang w:eastAsia="ar-SA"/>
        </w:rPr>
        <w:tab/>
        <w:t>03.02.2011. maksāšanas paziņojums Nr. 11-2650, kas stājās spēkā 10.02.2011., kļuva neapstrīdams 10.03.2011.;</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4.</w:t>
      </w:r>
      <w:r w:rsidRPr="00F8690A">
        <w:rPr>
          <w:rFonts w:ascii="Times New Roman" w:eastAsia="Times New Roman" w:hAnsi="Times New Roman" w:cs="Times New Roman"/>
          <w:sz w:val="24"/>
          <w:szCs w:val="24"/>
          <w:lang w:eastAsia="ar-SA"/>
        </w:rPr>
        <w:tab/>
        <w:t>07.02.2012. maksāšanas paziņojums Nr. 12-389, kas stājās spēkā 14.02.2012., kļuva neapstrīdams 14.03.2012.;</w:t>
      </w:r>
    </w:p>
    <w:p w:rsidR="00F8690A" w:rsidRPr="00F8690A" w:rsidRDefault="00F8690A" w:rsidP="00F8690A">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lang w:eastAsia="ar-SA"/>
        </w:rPr>
        <w:t>5.</w:t>
      </w:r>
      <w:r w:rsidRPr="00F8690A">
        <w:rPr>
          <w:rFonts w:ascii="Times New Roman" w:eastAsia="Times New Roman" w:hAnsi="Times New Roman" w:cs="Times New Roman"/>
          <w:sz w:val="24"/>
          <w:szCs w:val="24"/>
          <w:lang w:eastAsia="ar-SA"/>
        </w:rPr>
        <w:tab/>
        <w:t>05.02.2013. maksāšanas paziņojums Nr.13-317, kas stājās spēkā 12.02.2013., kļuva neapstrīdams 12.03.2013.</w:t>
      </w:r>
    </w:p>
    <w:p w:rsidR="00F8690A" w:rsidRPr="00F8690A" w:rsidRDefault="00F8690A" w:rsidP="00F8690A">
      <w:pPr>
        <w:spacing w:after="0" w:line="240" w:lineRule="auto"/>
        <w:ind w:firstLine="720"/>
        <w:jc w:val="both"/>
        <w:rPr>
          <w:rFonts w:ascii="Times New Roman" w:eastAsia="Times New Roman" w:hAnsi="Times New Roman" w:cs="Times New Roman"/>
          <w:sz w:val="24"/>
          <w:szCs w:val="24"/>
        </w:rPr>
      </w:pPr>
      <w:r w:rsidRPr="00F8690A">
        <w:rPr>
          <w:rFonts w:ascii="Times New Roman" w:eastAsia="Times New Roman" w:hAnsi="Times New Roman" w:cs="Tahoma"/>
          <w:bCs/>
          <w:sz w:val="24"/>
          <w:szCs w:val="24"/>
        </w:rPr>
        <w:t>SIA LIN STARS uz 07.11.2013.</w:t>
      </w:r>
      <w:r w:rsidRPr="00F8690A">
        <w:rPr>
          <w:rFonts w:ascii="Times New Roman" w:eastAsia="Times New Roman" w:hAnsi="Times New Roman" w:cs="Times New Roman"/>
          <w:sz w:val="24"/>
          <w:szCs w:val="24"/>
        </w:rPr>
        <w:t xml:space="preserve"> ir parādā Jēkabpils pilsētas budžetam nekustamā īpašuma nodokli par nekustamo īpašumu</w:t>
      </w:r>
      <w:r w:rsidRPr="00F8690A">
        <w:rPr>
          <w:rFonts w:ascii="Times New Roman" w:eastAsia="Times New Roman" w:hAnsi="Times New Roman" w:cs="Times New Roman"/>
          <w:sz w:val="24"/>
          <w:szCs w:val="24"/>
          <w:lang w:eastAsia="ar-SA"/>
        </w:rPr>
        <w:t xml:space="preserve"> Jēkabpilī, Smilgu ielā 9, kadastra Nr.5601 001 0954 (zeme), Nr.5601 501 0911 (ēkas)</w:t>
      </w:r>
      <w:r w:rsidRPr="00F8690A">
        <w:rPr>
          <w:rFonts w:ascii="Times New Roman" w:eastAsia="Times New Roman" w:hAnsi="Times New Roman" w:cs="Times New Roman"/>
          <w:sz w:val="24"/>
          <w:szCs w:val="24"/>
        </w:rPr>
        <w:t>, summā 247,19 Ls, tai skaitā, pamatparāds Ls 189,08, nokavējuma nauda Ls 58,11.</w:t>
      </w:r>
    </w:p>
    <w:p w:rsidR="00F8690A" w:rsidRPr="00F8690A" w:rsidRDefault="00F8690A" w:rsidP="00F8690A">
      <w:pPr>
        <w:tabs>
          <w:tab w:val="left" w:pos="1134"/>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ahoma"/>
          <w:bCs/>
          <w:sz w:val="24"/>
          <w:szCs w:val="24"/>
        </w:rPr>
        <w:t>SIA LIN STARS</w:t>
      </w:r>
      <w:r w:rsidRPr="00F8690A">
        <w:rPr>
          <w:rFonts w:ascii="Times New Roman" w:eastAsia="Times New Roman" w:hAnsi="Times New Roman" w:cs="Times New Roman"/>
          <w:sz w:val="24"/>
          <w:szCs w:val="24"/>
        </w:rPr>
        <w:t xml:space="preserve"> tika uzaicināts </w:t>
      </w:r>
      <w:r w:rsidRPr="00F8690A">
        <w:rPr>
          <w:rFonts w:ascii="Times New Roman" w:eastAsia="Times New Roman" w:hAnsi="Times New Roman" w:cs="Times New Roman"/>
          <w:color w:val="000000"/>
          <w:sz w:val="24"/>
          <w:szCs w:val="24"/>
        </w:rPr>
        <w:t xml:space="preserve">ar 23.10.2013. vēstuli Nr.1-4.3/634 </w:t>
      </w:r>
      <w:r w:rsidRPr="00F8690A">
        <w:rPr>
          <w:rFonts w:ascii="Times New Roman" w:eastAsia="Times New Roman" w:hAnsi="Times New Roman" w:cs="Times New Roman"/>
          <w:sz w:val="24"/>
          <w:szCs w:val="24"/>
        </w:rPr>
        <w:t>uz Jēkabpils pilsētas domes Finanšu komitejas 31.10.2013. sēdi.</w:t>
      </w:r>
      <w:r w:rsidRPr="00F8690A">
        <w:rPr>
          <w:rFonts w:ascii="Times New Roman" w:eastAsia="Times New Roman" w:hAnsi="Times New Roman" w:cs="Tahoma"/>
          <w:bCs/>
          <w:sz w:val="24"/>
          <w:szCs w:val="24"/>
        </w:rPr>
        <w:t xml:space="preserve"> </w:t>
      </w:r>
    </w:p>
    <w:p w:rsidR="00F8690A" w:rsidRPr="00F8690A" w:rsidRDefault="00F8690A" w:rsidP="00F8690A">
      <w:pPr>
        <w:tabs>
          <w:tab w:val="left" w:pos="1134"/>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Jēkabpils pilsētas domes Finanšu komitejas 31.10.2013. sēdē pieņemts lēmums (</w:t>
      </w:r>
      <w:smartTag w:uri="schemas-tilde-lv/tildestengine" w:element="veidnes">
        <w:smartTagPr>
          <w:attr w:name="id" w:val="-1"/>
          <w:attr w:name="baseform" w:val="protokols"/>
          <w:attr w:name="text" w:val="protokols"/>
        </w:smartTagPr>
        <w:r w:rsidRPr="00F8690A">
          <w:rPr>
            <w:rFonts w:ascii="Times New Roman" w:eastAsia="Times New Roman" w:hAnsi="Times New Roman" w:cs="Times New Roman"/>
            <w:sz w:val="24"/>
            <w:szCs w:val="24"/>
          </w:rPr>
          <w:t>protokols</w:t>
        </w:r>
      </w:smartTag>
      <w:r w:rsidRPr="00F8690A">
        <w:rPr>
          <w:rFonts w:ascii="Times New Roman" w:eastAsia="Times New Roman" w:hAnsi="Times New Roman" w:cs="Times New Roman"/>
          <w:sz w:val="24"/>
          <w:szCs w:val="24"/>
        </w:rPr>
        <w:t xml:space="preserve"> Nr.23.,8.§).</w:t>
      </w:r>
    </w:p>
    <w:p w:rsidR="00F8690A" w:rsidRPr="00F8690A" w:rsidRDefault="00F8690A" w:rsidP="00F8690A">
      <w:pPr>
        <w:tabs>
          <w:tab w:val="left" w:pos="1134"/>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Pamatojoties uz likuma</w:t>
      </w:r>
      <w:proofErr w:type="gramStart"/>
      <w:r w:rsidRPr="00F8690A">
        <w:rPr>
          <w:rFonts w:ascii="Times New Roman" w:eastAsia="Times New Roman" w:hAnsi="Times New Roman" w:cs="Times New Roman"/>
          <w:sz w:val="24"/>
          <w:szCs w:val="24"/>
        </w:rPr>
        <w:t xml:space="preserve"> ,,</w:t>
      </w:r>
      <w:proofErr w:type="gramEnd"/>
      <w:r w:rsidRPr="00F8690A">
        <w:rPr>
          <w:rFonts w:ascii="Times New Roman" w:eastAsia="Times New Roman" w:hAnsi="Times New Roman" w:cs="Times New Roman"/>
          <w:sz w:val="24"/>
          <w:szCs w:val="24"/>
        </w:rPr>
        <w:t xml:space="preserve"> Par nodokļiem un nodevām” 26.panta pirmo daļu un likuma ,,Par nekustamā īpašuma nodokli” 9.panta pirmo, otro un trešo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F8690A">
          <w:rPr>
            <w:rFonts w:ascii="Times New Roman" w:eastAsia="Times New Roman" w:hAnsi="Times New Roman" w:cs="Times New Roman"/>
            <w:sz w:val="24"/>
            <w:szCs w:val="24"/>
          </w:rPr>
          <w:t>protokols</w:t>
        </w:r>
      </w:smartTag>
      <w:r w:rsidRPr="00F8690A">
        <w:rPr>
          <w:rFonts w:ascii="Times New Roman" w:eastAsia="Times New Roman" w:hAnsi="Times New Roman" w:cs="Times New Roman"/>
          <w:sz w:val="24"/>
          <w:szCs w:val="24"/>
        </w:rPr>
        <w:t xml:space="preserve"> Nr.23.,8.§),</w:t>
      </w:r>
    </w:p>
    <w:p w:rsidR="00F8690A" w:rsidRPr="00F8690A" w:rsidRDefault="00F8690A" w:rsidP="00F8690A">
      <w:pPr>
        <w:tabs>
          <w:tab w:val="left" w:pos="1134"/>
        </w:tabs>
        <w:spacing w:after="0" w:line="240" w:lineRule="auto"/>
        <w:ind w:firstLine="709"/>
        <w:jc w:val="both"/>
        <w:rPr>
          <w:rFonts w:ascii="Times New Roman" w:eastAsia="Times New Roman" w:hAnsi="Times New Roman" w:cs="Times New Roman"/>
          <w:sz w:val="24"/>
          <w:szCs w:val="24"/>
        </w:rPr>
      </w:pPr>
    </w:p>
    <w:p w:rsidR="00F8690A" w:rsidRPr="00F8690A" w:rsidRDefault="00F8690A" w:rsidP="00F8690A">
      <w:pPr>
        <w:spacing w:after="0" w:line="240" w:lineRule="auto"/>
        <w:ind w:firstLine="720"/>
        <w:jc w:val="center"/>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Jēkabpils pilsētas dome nolemj:</w:t>
      </w:r>
    </w:p>
    <w:p w:rsidR="00F8690A" w:rsidRPr="00F8690A" w:rsidRDefault="00F8690A" w:rsidP="00F8690A">
      <w:pPr>
        <w:spacing w:after="0" w:line="240" w:lineRule="auto"/>
        <w:ind w:firstLine="720"/>
        <w:jc w:val="center"/>
        <w:rPr>
          <w:rFonts w:ascii="Times New Roman" w:eastAsia="Times New Roman" w:hAnsi="Times New Roman" w:cs="Times New Roman"/>
          <w:sz w:val="16"/>
          <w:szCs w:val="16"/>
        </w:rPr>
      </w:pPr>
    </w:p>
    <w:p w:rsidR="00F8690A" w:rsidRPr="00F8690A" w:rsidRDefault="00F8690A" w:rsidP="00F8690A">
      <w:pPr>
        <w:spacing w:after="0" w:line="240" w:lineRule="auto"/>
        <w:ind w:firstLine="720"/>
        <w:jc w:val="both"/>
        <w:rPr>
          <w:rFonts w:ascii="Times New Roman" w:eastAsia="Times New Roman" w:hAnsi="Times New Roman" w:cs="Times New Roman"/>
          <w:sz w:val="24"/>
          <w:szCs w:val="24"/>
          <w:lang w:eastAsia="ar-SA"/>
        </w:rPr>
      </w:pPr>
      <w:r w:rsidRPr="00F8690A">
        <w:rPr>
          <w:rFonts w:ascii="Times New Roman" w:eastAsia="Times New Roman" w:hAnsi="Times New Roman" w:cs="Times New Roman"/>
          <w:sz w:val="24"/>
          <w:szCs w:val="24"/>
        </w:rPr>
        <w:t>5.1.</w:t>
      </w:r>
      <w:r w:rsidRPr="00F8690A">
        <w:rPr>
          <w:rFonts w:ascii="Times New Roman" w:eastAsia="Times New Roman" w:hAnsi="Times New Roman" w:cs="Times New Roman"/>
          <w:sz w:val="24"/>
          <w:szCs w:val="24"/>
        </w:rPr>
        <w:tab/>
        <w:t xml:space="preserve">Piedzīt bezstrīda kārtībā no SIA LIN STARS, reģistrācijas Nr.45403000319, juridiskā adrese Smilgu iela 9, Jēkabpils, LV-5202, Jēkabpils pilsētas pašvaldības, reģistrācijas Nr.90000024205, labā, norēķinu konta Nr.LV87UNLA0009013130793, AS „SEB banka”, nekustamā īpašuma nodokļa parādu par nekustamo īpašumu </w:t>
      </w:r>
      <w:r w:rsidRPr="00F8690A">
        <w:rPr>
          <w:rFonts w:ascii="Times New Roman" w:eastAsia="Times New Roman" w:hAnsi="Times New Roman" w:cs="Times New Roman"/>
          <w:sz w:val="24"/>
          <w:szCs w:val="24"/>
          <w:lang w:eastAsia="ar-SA"/>
        </w:rPr>
        <w:t>Jēkabpilī, Smilgu ielā 9, kadastra Nr.5601 001 0954 (zeme), Nr.5601 501 0911(ēkas)</w:t>
      </w:r>
      <w:r w:rsidRPr="00F8690A">
        <w:rPr>
          <w:rFonts w:ascii="Times New Roman" w:eastAsia="Times New Roman" w:hAnsi="Times New Roman" w:cs="Times New Roman"/>
          <w:sz w:val="24"/>
          <w:szCs w:val="24"/>
        </w:rPr>
        <w:t>, summā 247,19 Ls (divi simti četrdesmit septiņi lati un 19 santīmi), tai skaitā, pamatparāds Ls 189,08, nokavējuma nauda Ls 58,11.</w:t>
      </w:r>
    </w:p>
    <w:p w:rsidR="00F8690A" w:rsidRPr="00F8690A" w:rsidRDefault="00F8690A" w:rsidP="00F8690A">
      <w:pPr>
        <w:tabs>
          <w:tab w:val="left" w:pos="1276"/>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5.2.</w:t>
      </w:r>
      <w:r w:rsidRPr="00F8690A">
        <w:rPr>
          <w:rFonts w:ascii="Times New Roman" w:eastAsia="Times New Roman" w:hAnsi="Times New Roman" w:cs="Times New Roman"/>
          <w:sz w:val="24"/>
          <w:szCs w:val="24"/>
        </w:rPr>
        <w:tab/>
        <w:t>Piedziņu vērst uz SIA LIN STARS naudas līdzekļiem, kustamo un nekustamo mantu.</w:t>
      </w:r>
    </w:p>
    <w:p w:rsidR="00F8690A" w:rsidRPr="00F8690A" w:rsidRDefault="00F8690A" w:rsidP="00F8690A">
      <w:pPr>
        <w:tabs>
          <w:tab w:val="left" w:pos="1276"/>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5.3.</w:t>
      </w:r>
      <w:r w:rsidRPr="00F8690A">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F8690A" w:rsidRPr="00F8690A" w:rsidRDefault="00F8690A" w:rsidP="00F8690A">
      <w:pPr>
        <w:tabs>
          <w:tab w:val="left" w:pos="1276"/>
        </w:tabs>
        <w:spacing w:after="0" w:line="240" w:lineRule="auto"/>
        <w:ind w:firstLine="709"/>
        <w:jc w:val="both"/>
        <w:rPr>
          <w:rFonts w:ascii="Times New Roman" w:eastAsia="Times New Roman" w:hAnsi="Times New Roman" w:cs="Times New Roman"/>
          <w:sz w:val="24"/>
          <w:szCs w:val="24"/>
        </w:rPr>
      </w:pPr>
      <w:r w:rsidRPr="00F8690A">
        <w:rPr>
          <w:rFonts w:ascii="Times New Roman" w:eastAsia="Times New Roman" w:hAnsi="Times New Roman" w:cs="Times New Roman"/>
          <w:sz w:val="24"/>
          <w:szCs w:val="24"/>
        </w:rPr>
        <w:t>5.4.</w:t>
      </w:r>
      <w:r w:rsidRPr="00F8690A">
        <w:rPr>
          <w:rFonts w:ascii="Times New Roman" w:eastAsia="Times New Roman" w:hAnsi="Times New Roman" w:cs="Times New Roman"/>
          <w:sz w:val="24"/>
          <w:szCs w:val="24"/>
        </w:rPr>
        <w:tab/>
        <w:t>Kontroli par lēmuma izpildi veic Jēkabpils pilsētas pašvaldības izpilddirektors.</w:t>
      </w:r>
    </w:p>
    <w:p w:rsidR="00F8690A" w:rsidRPr="00F8690A" w:rsidRDefault="00F8690A" w:rsidP="00F8690A">
      <w:pPr>
        <w:tabs>
          <w:tab w:val="left" w:pos="1276"/>
        </w:tabs>
        <w:spacing w:after="0" w:line="240" w:lineRule="auto"/>
        <w:ind w:firstLine="709"/>
        <w:jc w:val="both"/>
        <w:rPr>
          <w:rFonts w:ascii="Times New Roman" w:eastAsia="Times New Roman" w:hAnsi="Times New Roman" w:cs="Times New Roman"/>
          <w:sz w:val="24"/>
          <w:szCs w:val="24"/>
        </w:rPr>
      </w:pPr>
    </w:p>
    <w:p w:rsidR="00830180" w:rsidRPr="00830180" w:rsidRDefault="00830180" w:rsidP="00830180">
      <w:pPr>
        <w:tabs>
          <w:tab w:val="left" w:pos="7140"/>
        </w:tabs>
        <w:spacing w:after="0" w:line="240" w:lineRule="auto"/>
        <w:jc w:val="center"/>
        <w:rPr>
          <w:rFonts w:ascii="Times New Roman" w:eastAsia="Times New Roman" w:hAnsi="Times New Roman" w:cs="Times New Roman"/>
          <w:sz w:val="24"/>
          <w:szCs w:val="20"/>
        </w:rPr>
      </w:pPr>
      <w:r w:rsidRPr="00830180">
        <w:rPr>
          <w:rFonts w:ascii="Times New Roman" w:eastAsia="Times New Roman" w:hAnsi="Times New Roman" w:cs="Times New Roman"/>
          <w:sz w:val="24"/>
          <w:szCs w:val="20"/>
        </w:rPr>
        <w:t>6.</w:t>
      </w:r>
    </w:p>
    <w:p w:rsidR="00830180" w:rsidRPr="00830180" w:rsidRDefault="00830180" w:rsidP="00830180">
      <w:pPr>
        <w:tabs>
          <w:tab w:val="left" w:pos="7140"/>
        </w:tabs>
        <w:spacing w:after="0" w:line="240" w:lineRule="auto"/>
        <w:rPr>
          <w:rFonts w:ascii="Times New Roman" w:eastAsia="Times New Roman" w:hAnsi="Times New Roman" w:cs="Times New Roman"/>
          <w:sz w:val="20"/>
          <w:szCs w:val="20"/>
        </w:rPr>
      </w:pPr>
    </w:p>
    <w:p w:rsidR="00830180" w:rsidRPr="00830180" w:rsidRDefault="00830180" w:rsidP="00830180">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830180">
        <w:rPr>
          <w:rFonts w:ascii="Times New Roman" w:eastAsia="Times New Roman" w:hAnsi="Times New Roman" w:cs="Times New Roman"/>
          <w:bCs/>
          <w:sz w:val="24"/>
          <w:szCs w:val="24"/>
        </w:rPr>
        <w:t xml:space="preserve">Adresāts: SIA </w:t>
      </w:r>
      <w:proofErr w:type="spellStart"/>
      <w:r w:rsidRPr="00830180">
        <w:rPr>
          <w:rFonts w:ascii="Times New Roman" w:eastAsia="Times New Roman" w:hAnsi="Times New Roman" w:cs="Times New Roman"/>
          <w:bCs/>
          <w:sz w:val="24"/>
          <w:szCs w:val="24"/>
        </w:rPr>
        <w:t>Netroils</w:t>
      </w:r>
      <w:proofErr w:type="spellEnd"/>
      <w:r w:rsidRPr="00830180">
        <w:rPr>
          <w:rFonts w:ascii="Times New Roman" w:eastAsia="Times New Roman" w:hAnsi="Times New Roman" w:cs="Times New Roman"/>
          <w:bCs/>
          <w:sz w:val="24"/>
          <w:szCs w:val="24"/>
        </w:rPr>
        <w:t xml:space="preserve">, juridiskā adrese </w:t>
      </w:r>
      <w:proofErr w:type="spellStart"/>
      <w:r w:rsidRPr="00830180">
        <w:rPr>
          <w:rFonts w:ascii="Times New Roman" w:eastAsia="Times New Roman" w:hAnsi="Times New Roman" w:cs="Times New Roman"/>
          <w:bCs/>
          <w:sz w:val="24"/>
          <w:szCs w:val="24"/>
        </w:rPr>
        <w:t>Dzelzceļmalas</w:t>
      </w:r>
      <w:proofErr w:type="spellEnd"/>
      <w:r w:rsidRPr="00830180">
        <w:rPr>
          <w:rFonts w:ascii="Times New Roman" w:eastAsia="Times New Roman" w:hAnsi="Times New Roman" w:cs="Times New Roman"/>
          <w:bCs/>
          <w:sz w:val="24"/>
          <w:szCs w:val="24"/>
        </w:rPr>
        <w:t xml:space="preserve"> iela 4, Jēkabpils, LV-5202</w:t>
      </w:r>
    </w:p>
    <w:p w:rsidR="00830180" w:rsidRPr="00830180" w:rsidRDefault="00830180" w:rsidP="00830180">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p>
    <w:p w:rsidR="00830180" w:rsidRPr="00830180" w:rsidRDefault="00830180" w:rsidP="00830180">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830180">
        <w:rPr>
          <w:rFonts w:ascii="Times New Roman" w:eastAsia="Times New Roman" w:hAnsi="Times New Roman" w:cs="Times New Roman"/>
          <w:sz w:val="24"/>
          <w:szCs w:val="24"/>
          <w:lang w:eastAsia="ar-SA"/>
        </w:rPr>
        <w:t xml:space="preserve">Ņemot vērā to, ka SIA </w:t>
      </w:r>
      <w:proofErr w:type="spellStart"/>
      <w:r w:rsidRPr="00830180">
        <w:rPr>
          <w:rFonts w:ascii="Times New Roman" w:eastAsia="Times New Roman" w:hAnsi="Times New Roman" w:cs="Times New Roman"/>
          <w:sz w:val="24"/>
          <w:szCs w:val="24"/>
          <w:lang w:eastAsia="ar-SA"/>
        </w:rPr>
        <w:t>Netroils</w:t>
      </w:r>
      <w:proofErr w:type="spellEnd"/>
      <w:r w:rsidRPr="00830180">
        <w:rPr>
          <w:rFonts w:ascii="Times New Roman" w:eastAsia="Times New Roman" w:hAnsi="Times New Roman" w:cs="Times New Roman"/>
          <w:sz w:val="24"/>
          <w:szCs w:val="24"/>
          <w:lang w:eastAsia="ar-SA"/>
        </w:rPr>
        <w:t xml:space="preserve">, reģistrācijas Nr.45403010069, nav savlaicīgi veicis aprēķinātos nekustamā īpašuma nodokļa maksājumus par nekustamo īpašumu Jēkabpilī, </w:t>
      </w:r>
      <w:proofErr w:type="spellStart"/>
      <w:r w:rsidRPr="00830180">
        <w:rPr>
          <w:rFonts w:ascii="Times New Roman" w:eastAsia="Times New Roman" w:hAnsi="Times New Roman" w:cs="Times New Roman"/>
          <w:sz w:val="24"/>
          <w:szCs w:val="24"/>
          <w:lang w:eastAsia="ar-SA"/>
        </w:rPr>
        <w:t>Dzelzceļmalas</w:t>
      </w:r>
      <w:proofErr w:type="spellEnd"/>
      <w:r w:rsidRPr="00830180">
        <w:rPr>
          <w:rFonts w:ascii="Times New Roman" w:eastAsia="Times New Roman" w:hAnsi="Times New Roman" w:cs="Times New Roman"/>
          <w:sz w:val="24"/>
          <w:szCs w:val="24"/>
          <w:lang w:eastAsia="ar-SA"/>
        </w:rPr>
        <w:t xml:space="preserve"> ielā 4, kadastra Nr. 5601 001 1517, Jēkabpils pilsētas pašvaldība ir uzsākusi nokavēto nodokļu maksājuma piedziņas procesu par nokavēto nodokļu maksājumu Ls 1442,41 piedziņu bezstrīda kārtībā.</w:t>
      </w:r>
    </w:p>
    <w:p w:rsidR="00830180" w:rsidRPr="00830180" w:rsidRDefault="00830180" w:rsidP="00830180">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830180">
        <w:rPr>
          <w:rFonts w:ascii="Times New Roman" w:eastAsia="Times New Roman" w:hAnsi="Times New Roman" w:cs="Times New Roman"/>
          <w:sz w:val="24"/>
          <w:szCs w:val="24"/>
          <w:lang w:eastAsia="ar-SA"/>
        </w:rPr>
        <w:t xml:space="preserve">Lietas izskatīšanas gaitā konstatēts, ka SIA </w:t>
      </w:r>
      <w:proofErr w:type="spellStart"/>
      <w:r w:rsidRPr="00830180">
        <w:rPr>
          <w:rFonts w:ascii="Times New Roman" w:eastAsia="Times New Roman" w:hAnsi="Times New Roman" w:cs="Times New Roman"/>
          <w:sz w:val="24"/>
          <w:szCs w:val="24"/>
          <w:lang w:eastAsia="ar-SA"/>
        </w:rPr>
        <w:t>Netroils</w:t>
      </w:r>
      <w:proofErr w:type="spellEnd"/>
      <w:r w:rsidRPr="00830180">
        <w:rPr>
          <w:rFonts w:ascii="Times New Roman" w:eastAsia="Times New Roman" w:hAnsi="Times New Roman" w:cs="Times New Roman"/>
          <w:sz w:val="24"/>
          <w:szCs w:val="24"/>
          <w:lang w:eastAsia="ar-SA"/>
        </w:rPr>
        <w:t xml:space="preserve"> nekustamā īpašuma nodokļa </w:t>
      </w:r>
      <w:r w:rsidRPr="00830180">
        <w:rPr>
          <w:rFonts w:ascii="Times New Roman" w:eastAsia="Times New Roman" w:hAnsi="Times New Roman" w:cs="Times New Roman"/>
          <w:sz w:val="24"/>
          <w:szCs w:val="24"/>
          <w:lang w:eastAsia="ar-SA"/>
        </w:rPr>
        <w:lastRenderedPageBreak/>
        <w:t xml:space="preserve">maksāšanas pienākums par nekustamo īpašumu Jēkabpilī, </w:t>
      </w:r>
      <w:proofErr w:type="spellStart"/>
      <w:r w:rsidRPr="00830180">
        <w:rPr>
          <w:rFonts w:ascii="Times New Roman" w:eastAsia="Times New Roman" w:hAnsi="Times New Roman" w:cs="Times New Roman"/>
          <w:sz w:val="24"/>
          <w:szCs w:val="24"/>
          <w:lang w:eastAsia="ar-SA"/>
        </w:rPr>
        <w:t>Dzelzceļmalas</w:t>
      </w:r>
      <w:proofErr w:type="spellEnd"/>
      <w:r w:rsidRPr="00830180">
        <w:rPr>
          <w:rFonts w:ascii="Times New Roman" w:eastAsia="Times New Roman" w:hAnsi="Times New Roman" w:cs="Times New Roman"/>
          <w:sz w:val="24"/>
          <w:szCs w:val="24"/>
          <w:lang w:eastAsia="ar-SA"/>
        </w:rPr>
        <w:t xml:space="preserve"> ielā 4, kadastra Nr.5601 001 1517, izriet no administratīvā akta – 05.02.2013. maksāšanas paziņojuma Nr.13-240, kas stājās spēkā 12.02.2013. un kļuva neapstrīdams 12.03.2013. </w:t>
      </w:r>
    </w:p>
    <w:p w:rsidR="00830180" w:rsidRPr="00830180" w:rsidRDefault="00830180" w:rsidP="00830180">
      <w:pPr>
        <w:spacing w:after="0" w:line="240" w:lineRule="auto"/>
        <w:ind w:firstLine="720"/>
        <w:jc w:val="both"/>
        <w:rPr>
          <w:rFonts w:ascii="Times New Roman" w:eastAsia="Times New Roman" w:hAnsi="Times New Roman" w:cs="Times New Roman"/>
          <w:sz w:val="24"/>
          <w:szCs w:val="24"/>
        </w:rPr>
      </w:pPr>
      <w:r w:rsidRPr="00830180">
        <w:rPr>
          <w:rFonts w:ascii="Times New Roman" w:eastAsia="Times New Roman" w:hAnsi="Times New Roman" w:cs="Tahoma"/>
          <w:bCs/>
          <w:sz w:val="24"/>
          <w:szCs w:val="24"/>
        </w:rPr>
        <w:t xml:space="preserve">SIA </w:t>
      </w:r>
      <w:proofErr w:type="spellStart"/>
      <w:r w:rsidRPr="00830180">
        <w:rPr>
          <w:rFonts w:ascii="Times New Roman" w:eastAsia="Times New Roman" w:hAnsi="Times New Roman" w:cs="Tahoma"/>
          <w:bCs/>
          <w:sz w:val="24"/>
          <w:szCs w:val="24"/>
        </w:rPr>
        <w:t>Netroils</w:t>
      </w:r>
      <w:proofErr w:type="spellEnd"/>
      <w:r w:rsidRPr="00830180">
        <w:rPr>
          <w:rFonts w:ascii="Times New Roman" w:eastAsia="Times New Roman" w:hAnsi="Times New Roman" w:cs="Tahoma"/>
          <w:bCs/>
          <w:sz w:val="24"/>
          <w:szCs w:val="24"/>
        </w:rPr>
        <w:t xml:space="preserve"> uz 07.11.2013.</w:t>
      </w:r>
      <w:r w:rsidRPr="00830180">
        <w:rPr>
          <w:rFonts w:ascii="Times New Roman" w:eastAsia="Times New Roman" w:hAnsi="Times New Roman" w:cs="Times New Roman"/>
          <w:sz w:val="24"/>
          <w:szCs w:val="24"/>
        </w:rPr>
        <w:t xml:space="preserve"> ir parādā Jēkabpils pilsētas budžetam nekustamā īpašuma nodokli par nekustamo īpašumu</w:t>
      </w:r>
      <w:r w:rsidRPr="00830180">
        <w:rPr>
          <w:rFonts w:ascii="Times New Roman" w:eastAsia="Times New Roman" w:hAnsi="Times New Roman" w:cs="Times New Roman"/>
          <w:sz w:val="24"/>
          <w:szCs w:val="24"/>
          <w:lang w:eastAsia="ar-SA"/>
        </w:rPr>
        <w:t xml:space="preserve"> Jēkabpilī, </w:t>
      </w:r>
      <w:proofErr w:type="spellStart"/>
      <w:r w:rsidRPr="00830180">
        <w:rPr>
          <w:rFonts w:ascii="Times New Roman" w:eastAsia="Times New Roman" w:hAnsi="Times New Roman" w:cs="Times New Roman"/>
          <w:sz w:val="24"/>
          <w:szCs w:val="24"/>
          <w:lang w:eastAsia="ar-SA"/>
        </w:rPr>
        <w:t>Dzelzceļmalas</w:t>
      </w:r>
      <w:proofErr w:type="spellEnd"/>
      <w:r w:rsidRPr="00830180">
        <w:rPr>
          <w:rFonts w:ascii="Times New Roman" w:eastAsia="Times New Roman" w:hAnsi="Times New Roman" w:cs="Times New Roman"/>
          <w:sz w:val="24"/>
          <w:szCs w:val="24"/>
          <w:lang w:eastAsia="ar-SA"/>
        </w:rPr>
        <w:t xml:space="preserve"> ielā 4, kadastra Nr.5601 001 1517, </w:t>
      </w:r>
      <w:r w:rsidRPr="00830180">
        <w:rPr>
          <w:rFonts w:ascii="Times New Roman" w:eastAsia="Times New Roman" w:hAnsi="Times New Roman" w:cs="Times New Roman"/>
          <w:sz w:val="24"/>
          <w:szCs w:val="24"/>
        </w:rPr>
        <w:t xml:space="preserve">summā Ls 1442,41, tai skaitā, pamatparāds Ls 779,18, nokavējuma nauda Ls 663,23. </w:t>
      </w:r>
    </w:p>
    <w:p w:rsidR="00830180" w:rsidRPr="00830180" w:rsidRDefault="00830180" w:rsidP="00830180">
      <w:pPr>
        <w:spacing w:after="0" w:line="240" w:lineRule="auto"/>
        <w:ind w:firstLine="720"/>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Administratīvās lietas ietvaros jānorāda, ka Jēkabpils pilsētas dome:</w:t>
      </w:r>
    </w:p>
    <w:p w:rsidR="00830180" w:rsidRPr="00830180" w:rsidRDefault="00830180" w:rsidP="00830180">
      <w:pPr>
        <w:tabs>
          <w:tab w:val="left" w:pos="1134"/>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1.</w:t>
      </w:r>
      <w:r w:rsidRPr="00830180">
        <w:rPr>
          <w:rFonts w:ascii="Times New Roman" w:eastAsia="Times New Roman" w:hAnsi="Times New Roman" w:cs="Times New Roman"/>
          <w:sz w:val="24"/>
          <w:szCs w:val="24"/>
        </w:rPr>
        <w:tab/>
        <w:t>06.01.2011. pieņēma lēmumu Nr.4 „Par nekustamā īpašuma nodokļa parāda piedziņu bezstrīda kārtībā” (iesniegts izpildei zvērinātam tiesu izpildītājam 10.01.2011.);</w:t>
      </w:r>
    </w:p>
    <w:p w:rsidR="00830180" w:rsidRPr="00830180" w:rsidRDefault="00830180" w:rsidP="00830180">
      <w:pPr>
        <w:tabs>
          <w:tab w:val="left" w:pos="1134"/>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2.</w:t>
      </w:r>
      <w:r w:rsidRPr="00830180">
        <w:rPr>
          <w:rFonts w:ascii="Times New Roman" w:eastAsia="Times New Roman" w:hAnsi="Times New Roman" w:cs="Times New Roman"/>
          <w:sz w:val="24"/>
          <w:szCs w:val="24"/>
        </w:rPr>
        <w:tab/>
        <w:t>06.12.2012. pieņēma lēmumu Nr.456 „Par nekustamā īpašuma nodokļa parāda piedziņu bezstrīda kārtībā no SIA „</w:t>
      </w:r>
      <w:proofErr w:type="spellStart"/>
      <w:r w:rsidRPr="00830180">
        <w:rPr>
          <w:rFonts w:ascii="Times New Roman" w:eastAsia="Times New Roman" w:hAnsi="Times New Roman" w:cs="Times New Roman"/>
          <w:sz w:val="24"/>
          <w:szCs w:val="24"/>
        </w:rPr>
        <w:t>Netroils</w:t>
      </w:r>
      <w:proofErr w:type="spellEnd"/>
      <w:r w:rsidRPr="00830180">
        <w:rPr>
          <w:rFonts w:ascii="Times New Roman" w:eastAsia="Times New Roman" w:hAnsi="Times New Roman" w:cs="Times New Roman"/>
          <w:sz w:val="24"/>
          <w:szCs w:val="24"/>
        </w:rPr>
        <w:t>”” (iesniegts izpildei zvērinātam tiesu izpildītājam 13.12.2012.).</w:t>
      </w:r>
    </w:p>
    <w:p w:rsidR="00830180" w:rsidRPr="00830180" w:rsidRDefault="00830180" w:rsidP="00830180">
      <w:pPr>
        <w:tabs>
          <w:tab w:val="left" w:pos="1134"/>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ahoma"/>
          <w:bCs/>
          <w:sz w:val="24"/>
          <w:szCs w:val="24"/>
        </w:rPr>
        <w:t xml:space="preserve">SIA </w:t>
      </w:r>
      <w:proofErr w:type="spellStart"/>
      <w:r w:rsidRPr="00830180">
        <w:rPr>
          <w:rFonts w:ascii="Times New Roman" w:eastAsia="Times New Roman" w:hAnsi="Times New Roman" w:cs="Tahoma"/>
          <w:bCs/>
          <w:sz w:val="24"/>
          <w:szCs w:val="24"/>
        </w:rPr>
        <w:t>Netroils</w:t>
      </w:r>
      <w:proofErr w:type="spellEnd"/>
      <w:r w:rsidRPr="00830180">
        <w:rPr>
          <w:rFonts w:ascii="Times New Roman" w:eastAsia="Times New Roman" w:hAnsi="Times New Roman" w:cs="Times New Roman"/>
          <w:sz w:val="24"/>
          <w:szCs w:val="24"/>
        </w:rPr>
        <w:t xml:space="preserve"> tika uzaicināts </w:t>
      </w:r>
      <w:r w:rsidRPr="00830180">
        <w:rPr>
          <w:rFonts w:ascii="Times New Roman" w:eastAsia="Times New Roman" w:hAnsi="Times New Roman" w:cs="Times New Roman"/>
          <w:color w:val="000000"/>
          <w:sz w:val="24"/>
          <w:szCs w:val="24"/>
        </w:rPr>
        <w:t xml:space="preserve">ar 25.10.2013. vēstuli Nr.1-4.3/643 </w:t>
      </w:r>
      <w:r w:rsidRPr="00830180">
        <w:rPr>
          <w:rFonts w:ascii="Times New Roman" w:eastAsia="Times New Roman" w:hAnsi="Times New Roman" w:cs="Times New Roman"/>
          <w:sz w:val="24"/>
          <w:szCs w:val="24"/>
        </w:rPr>
        <w:t>uz Jēkabpils pilsētas domes Finanšu komitejas 31.10.2013. sēdi.</w:t>
      </w:r>
      <w:r w:rsidRPr="00830180">
        <w:rPr>
          <w:rFonts w:ascii="Times New Roman" w:eastAsia="Times New Roman" w:hAnsi="Times New Roman" w:cs="Tahoma"/>
          <w:bCs/>
          <w:sz w:val="24"/>
          <w:szCs w:val="24"/>
        </w:rPr>
        <w:t xml:space="preserve"> </w:t>
      </w:r>
    </w:p>
    <w:p w:rsidR="00830180" w:rsidRPr="00830180" w:rsidRDefault="00830180" w:rsidP="00830180">
      <w:pPr>
        <w:tabs>
          <w:tab w:val="left" w:pos="1134"/>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Jēkabpils pilsētas domes Finanšu komitejas 31.10.2013. sēdē pieņemts lēmums (</w:t>
      </w:r>
      <w:smartTag w:uri="schemas-tilde-lv/tildestengine" w:element="veidnes">
        <w:smartTagPr>
          <w:attr w:name="id" w:val="-1"/>
          <w:attr w:name="baseform" w:val="protokols"/>
          <w:attr w:name="text" w:val="protokols"/>
        </w:smartTagPr>
        <w:r w:rsidRPr="00830180">
          <w:rPr>
            <w:rFonts w:ascii="Times New Roman" w:eastAsia="Times New Roman" w:hAnsi="Times New Roman" w:cs="Times New Roman"/>
            <w:sz w:val="24"/>
            <w:szCs w:val="24"/>
          </w:rPr>
          <w:t>protokols</w:t>
        </w:r>
      </w:smartTag>
      <w:r w:rsidRPr="00830180">
        <w:rPr>
          <w:rFonts w:ascii="Times New Roman" w:eastAsia="Times New Roman" w:hAnsi="Times New Roman" w:cs="Times New Roman"/>
          <w:sz w:val="24"/>
          <w:szCs w:val="24"/>
        </w:rPr>
        <w:t xml:space="preserve"> Nr.23.,8.§). </w:t>
      </w:r>
    </w:p>
    <w:p w:rsidR="00830180" w:rsidRPr="00830180" w:rsidRDefault="00830180" w:rsidP="00830180">
      <w:pPr>
        <w:tabs>
          <w:tab w:val="left" w:pos="1134"/>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Pamatojoties uz likuma</w:t>
      </w:r>
      <w:proofErr w:type="gramStart"/>
      <w:r w:rsidRPr="00830180">
        <w:rPr>
          <w:rFonts w:ascii="Times New Roman" w:eastAsia="Times New Roman" w:hAnsi="Times New Roman" w:cs="Times New Roman"/>
          <w:sz w:val="24"/>
          <w:szCs w:val="24"/>
        </w:rPr>
        <w:t xml:space="preserve"> ,,</w:t>
      </w:r>
      <w:proofErr w:type="gramEnd"/>
      <w:r w:rsidRPr="00830180">
        <w:rPr>
          <w:rFonts w:ascii="Times New Roman" w:eastAsia="Times New Roman" w:hAnsi="Times New Roman" w:cs="Times New Roman"/>
          <w:sz w:val="24"/>
          <w:szCs w:val="24"/>
        </w:rPr>
        <w:t>Par nodokļiem un nodevām” 26.panta pirmo daļu un likuma ,,Par nekustamā īpašuma nodokli” 9.panta pirmo, otro un trešo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830180">
          <w:rPr>
            <w:rFonts w:ascii="Times New Roman" w:eastAsia="Times New Roman" w:hAnsi="Times New Roman" w:cs="Times New Roman"/>
            <w:sz w:val="24"/>
            <w:szCs w:val="24"/>
          </w:rPr>
          <w:t>protokols</w:t>
        </w:r>
      </w:smartTag>
      <w:r w:rsidRPr="00830180">
        <w:rPr>
          <w:rFonts w:ascii="Times New Roman" w:eastAsia="Times New Roman" w:hAnsi="Times New Roman" w:cs="Times New Roman"/>
          <w:sz w:val="24"/>
          <w:szCs w:val="24"/>
        </w:rPr>
        <w:t xml:space="preserve"> Nr.23.,8.§),</w:t>
      </w:r>
    </w:p>
    <w:p w:rsidR="00830180" w:rsidRPr="00830180" w:rsidRDefault="00830180" w:rsidP="00830180">
      <w:pPr>
        <w:spacing w:after="0" w:line="240" w:lineRule="auto"/>
        <w:ind w:firstLine="720"/>
        <w:jc w:val="both"/>
        <w:rPr>
          <w:rFonts w:ascii="Times New Roman" w:eastAsia="Times New Roman" w:hAnsi="Times New Roman" w:cs="Times New Roman"/>
          <w:sz w:val="16"/>
          <w:szCs w:val="16"/>
        </w:rPr>
      </w:pPr>
    </w:p>
    <w:p w:rsidR="00830180" w:rsidRPr="00830180" w:rsidRDefault="00830180" w:rsidP="00830180">
      <w:pPr>
        <w:spacing w:after="0" w:line="240" w:lineRule="auto"/>
        <w:ind w:firstLine="720"/>
        <w:jc w:val="center"/>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Jēkabpils pilsētas dome nolemj:</w:t>
      </w:r>
    </w:p>
    <w:p w:rsidR="00830180" w:rsidRPr="00830180" w:rsidRDefault="00830180" w:rsidP="00830180">
      <w:pPr>
        <w:spacing w:after="0" w:line="240" w:lineRule="auto"/>
        <w:ind w:firstLine="720"/>
        <w:jc w:val="center"/>
        <w:rPr>
          <w:rFonts w:ascii="Times New Roman" w:eastAsia="Times New Roman" w:hAnsi="Times New Roman" w:cs="Times New Roman"/>
          <w:sz w:val="16"/>
          <w:szCs w:val="16"/>
        </w:rPr>
      </w:pPr>
    </w:p>
    <w:p w:rsidR="00830180" w:rsidRPr="00830180" w:rsidRDefault="00830180" w:rsidP="00830180">
      <w:pPr>
        <w:tabs>
          <w:tab w:val="left" w:pos="1276"/>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6.1.</w:t>
      </w:r>
      <w:r w:rsidRPr="00830180">
        <w:rPr>
          <w:rFonts w:ascii="Times New Roman" w:eastAsia="Times New Roman" w:hAnsi="Times New Roman" w:cs="Times New Roman"/>
          <w:sz w:val="24"/>
          <w:szCs w:val="24"/>
        </w:rPr>
        <w:tab/>
        <w:t xml:space="preserve">Piedzīt bezstrīda kārtībā no SIA </w:t>
      </w:r>
      <w:proofErr w:type="spellStart"/>
      <w:r w:rsidRPr="00830180">
        <w:rPr>
          <w:rFonts w:ascii="Times New Roman" w:eastAsia="Times New Roman" w:hAnsi="Times New Roman" w:cs="Times New Roman"/>
          <w:sz w:val="24"/>
          <w:szCs w:val="24"/>
        </w:rPr>
        <w:t>Netroils</w:t>
      </w:r>
      <w:proofErr w:type="spellEnd"/>
      <w:r w:rsidRPr="00830180">
        <w:rPr>
          <w:rFonts w:ascii="Times New Roman" w:eastAsia="Times New Roman" w:hAnsi="Times New Roman" w:cs="Times New Roman"/>
          <w:sz w:val="24"/>
          <w:szCs w:val="24"/>
        </w:rPr>
        <w:t xml:space="preserve">, reģistrācijas Nr.45403010069, juridiskā adrese </w:t>
      </w:r>
      <w:proofErr w:type="spellStart"/>
      <w:r w:rsidRPr="00830180">
        <w:rPr>
          <w:rFonts w:ascii="Times New Roman" w:eastAsia="Times New Roman" w:hAnsi="Times New Roman" w:cs="Times New Roman"/>
          <w:sz w:val="24"/>
          <w:szCs w:val="24"/>
        </w:rPr>
        <w:t>Dzelzceļmalas</w:t>
      </w:r>
      <w:proofErr w:type="spellEnd"/>
      <w:r w:rsidRPr="00830180">
        <w:rPr>
          <w:rFonts w:ascii="Times New Roman" w:eastAsia="Times New Roman" w:hAnsi="Times New Roman" w:cs="Times New Roman"/>
          <w:sz w:val="24"/>
          <w:szCs w:val="24"/>
        </w:rPr>
        <w:t xml:space="preserve"> iela 4, Jēkabpils, LV-5202, Jēkabpils pilsētas pašvaldības, reģistrācijas Nr.90000024205, labā, norēķinu konta Nr.LV87UNLA0009013130793, AS „SEB banka”, nekustamā īpašuma nodokļa parādu par nekustamo īpašumu </w:t>
      </w:r>
      <w:r w:rsidRPr="00830180">
        <w:rPr>
          <w:rFonts w:ascii="Times New Roman" w:eastAsia="Times New Roman" w:hAnsi="Times New Roman" w:cs="Times New Roman"/>
          <w:sz w:val="24"/>
          <w:szCs w:val="24"/>
          <w:lang w:eastAsia="ar-SA"/>
        </w:rPr>
        <w:t xml:space="preserve">Jēkabpilī, </w:t>
      </w:r>
      <w:proofErr w:type="spellStart"/>
      <w:r w:rsidRPr="00830180">
        <w:rPr>
          <w:rFonts w:ascii="Times New Roman" w:eastAsia="Times New Roman" w:hAnsi="Times New Roman" w:cs="Times New Roman"/>
          <w:sz w:val="24"/>
          <w:szCs w:val="24"/>
          <w:lang w:eastAsia="ar-SA"/>
        </w:rPr>
        <w:t>Dzelzceļmalas</w:t>
      </w:r>
      <w:proofErr w:type="spellEnd"/>
      <w:r w:rsidRPr="00830180">
        <w:rPr>
          <w:rFonts w:ascii="Times New Roman" w:eastAsia="Times New Roman" w:hAnsi="Times New Roman" w:cs="Times New Roman"/>
          <w:sz w:val="24"/>
          <w:szCs w:val="24"/>
          <w:lang w:eastAsia="ar-SA"/>
        </w:rPr>
        <w:t xml:space="preserve"> ielā 4, kadastra Nr. 5601 001 1517</w:t>
      </w:r>
      <w:r w:rsidRPr="00830180">
        <w:rPr>
          <w:rFonts w:ascii="Times New Roman" w:eastAsia="Times New Roman" w:hAnsi="Times New Roman" w:cs="Times New Roman"/>
          <w:sz w:val="24"/>
          <w:szCs w:val="24"/>
        </w:rPr>
        <w:t xml:space="preserve">, summā Ls 1442,41 (viens tūkstotis četri simti četrdesmit divi lati un 41 santīms), tai skaitā, pamatparādu Ls 779,18 un nokavējuma naudu Ls 663,23. </w:t>
      </w:r>
    </w:p>
    <w:p w:rsidR="00830180" w:rsidRPr="00830180" w:rsidRDefault="00830180" w:rsidP="00830180">
      <w:pPr>
        <w:tabs>
          <w:tab w:val="left" w:pos="1276"/>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6.2.</w:t>
      </w:r>
      <w:r w:rsidRPr="00830180">
        <w:rPr>
          <w:rFonts w:ascii="Times New Roman" w:eastAsia="Times New Roman" w:hAnsi="Times New Roman" w:cs="Times New Roman"/>
          <w:sz w:val="24"/>
          <w:szCs w:val="24"/>
        </w:rPr>
        <w:tab/>
        <w:t xml:space="preserve">Piedziņu vērst uz SIA </w:t>
      </w:r>
      <w:proofErr w:type="spellStart"/>
      <w:r w:rsidRPr="00830180">
        <w:rPr>
          <w:rFonts w:ascii="Times New Roman" w:eastAsia="Times New Roman" w:hAnsi="Times New Roman" w:cs="Times New Roman"/>
          <w:sz w:val="24"/>
          <w:szCs w:val="24"/>
        </w:rPr>
        <w:t>Netroils</w:t>
      </w:r>
      <w:proofErr w:type="spellEnd"/>
      <w:r w:rsidRPr="00830180">
        <w:rPr>
          <w:rFonts w:ascii="Times New Roman" w:eastAsia="Times New Roman" w:hAnsi="Times New Roman" w:cs="Times New Roman"/>
          <w:sz w:val="24"/>
          <w:szCs w:val="24"/>
        </w:rPr>
        <w:t xml:space="preserve"> naudas līdzekļiem, kustamo un nekustamo mantu.</w:t>
      </w:r>
    </w:p>
    <w:p w:rsidR="00830180" w:rsidRPr="00830180" w:rsidRDefault="00830180" w:rsidP="00830180">
      <w:pPr>
        <w:tabs>
          <w:tab w:val="left" w:pos="1276"/>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6.3.</w:t>
      </w:r>
      <w:r w:rsidRPr="00830180">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D92F01" w:rsidRDefault="00830180" w:rsidP="00830180">
      <w:pPr>
        <w:tabs>
          <w:tab w:val="left" w:pos="1276"/>
        </w:tabs>
        <w:spacing w:after="0" w:line="240" w:lineRule="auto"/>
        <w:ind w:firstLine="709"/>
        <w:jc w:val="both"/>
        <w:rPr>
          <w:rFonts w:ascii="Times New Roman" w:eastAsia="Times New Roman" w:hAnsi="Times New Roman" w:cs="Times New Roman"/>
          <w:sz w:val="24"/>
          <w:szCs w:val="24"/>
        </w:rPr>
      </w:pPr>
      <w:r w:rsidRPr="00830180">
        <w:rPr>
          <w:rFonts w:ascii="Times New Roman" w:eastAsia="Times New Roman" w:hAnsi="Times New Roman" w:cs="Times New Roman"/>
          <w:sz w:val="24"/>
          <w:szCs w:val="24"/>
        </w:rPr>
        <w:t>6.4.</w:t>
      </w:r>
      <w:r w:rsidRPr="00830180">
        <w:rPr>
          <w:rFonts w:ascii="Times New Roman" w:eastAsia="Times New Roman" w:hAnsi="Times New Roman" w:cs="Times New Roman"/>
          <w:sz w:val="24"/>
          <w:szCs w:val="24"/>
        </w:rPr>
        <w:tab/>
        <w:t>Kontroli par lēmuma izpildi veic Jēkabpils pilsētas pašvaldības izpildd</w:t>
      </w:r>
      <w:r>
        <w:rPr>
          <w:rFonts w:ascii="Times New Roman" w:eastAsia="Times New Roman" w:hAnsi="Times New Roman" w:cs="Times New Roman"/>
          <w:sz w:val="24"/>
          <w:szCs w:val="24"/>
        </w:rPr>
        <w:t>irektors</w:t>
      </w:r>
      <w:r w:rsidR="00D92F01" w:rsidRPr="00D92F01">
        <w:rPr>
          <w:rFonts w:ascii="Times New Roman" w:eastAsia="Times New Roman" w:hAnsi="Times New Roman" w:cs="Times New Roman"/>
          <w:sz w:val="24"/>
          <w:szCs w:val="24"/>
        </w:rPr>
        <w:t>.</w:t>
      </w:r>
    </w:p>
    <w:p w:rsidR="0000034C" w:rsidRPr="00D92F01" w:rsidRDefault="0000034C" w:rsidP="00830180">
      <w:pPr>
        <w:tabs>
          <w:tab w:val="left" w:pos="1276"/>
        </w:tabs>
        <w:spacing w:after="0" w:line="240" w:lineRule="auto"/>
        <w:ind w:firstLine="709"/>
        <w:jc w:val="both"/>
        <w:rPr>
          <w:rFonts w:ascii="Times New Roman" w:eastAsia="Times New Roman" w:hAnsi="Times New Roman" w:cs="Times New Roman"/>
          <w:sz w:val="24"/>
          <w:szCs w:val="24"/>
        </w:rPr>
      </w:pPr>
    </w:p>
    <w:p w:rsidR="009D50DB" w:rsidRPr="009D50DB" w:rsidRDefault="009D50DB" w:rsidP="009D50DB">
      <w:pPr>
        <w:spacing w:after="0" w:line="240" w:lineRule="auto"/>
        <w:jc w:val="center"/>
        <w:rPr>
          <w:rFonts w:ascii="Times New Roman" w:eastAsia="Times New Roman" w:hAnsi="Times New Roman" w:cs="Times New Roman"/>
          <w:bCs/>
          <w:sz w:val="24"/>
          <w:szCs w:val="24"/>
        </w:rPr>
      </w:pPr>
      <w:r w:rsidRPr="009D50DB">
        <w:rPr>
          <w:rFonts w:ascii="Times New Roman" w:eastAsia="Times New Roman" w:hAnsi="Times New Roman" w:cs="Tahoma"/>
          <w:bCs/>
          <w:sz w:val="24"/>
          <w:szCs w:val="24"/>
        </w:rPr>
        <w:t>7.</w:t>
      </w:r>
    </w:p>
    <w:p w:rsidR="009D50DB" w:rsidRPr="009D50DB" w:rsidRDefault="009D50DB" w:rsidP="009D50DB">
      <w:pPr>
        <w:spacing w:after="0" w:line="240" w:lineRule="auto"/>
        <w:jc w:val="both"/>
        <w:rPr>
          <w:rFonts w:ascii="Times New Roman" w:eastAsia="Times New Roman" w:hAnsi="Times New Roman" w:cs="Times New Roman"/>
          <w:bCs/>
          <w:sz w:val="24"/>
          <w:szCs w:val="24"/>
        </w:rPr>
      </w:pPr>
    </w:p>
    <w:p w:rsidR="009D50DB" w:rsidRPr="009D50DB" w:rsidRDefault="009D50DB" w:rsidP="009D50DB">
      <w:pPr>
        <w:spacing w:after="0" w:line="240" w:lineRule="auto"/>
        <w:jc w:val="both"/>
        <w:rPr>
          <w:rFonts w:ascii="Times New Roman" w:eastAsia="Times New Roman" w:hAnsi="Times New Roman" w:cs="Times New Roman"/>
          <w:sz w:val="24"/>
          <w:szCs w:val="24"/>
        </w:rPr>
      </w:pPr>
      <w:r w:rsidRPr="009D50DB">
        <w:rPr>
          <w:rFonts w:ascii="Times New Roman" w:eastAsia="Times New Roman" w:hAnsi="Times New Roman" w:cs="Times New Roman"/>
          <w:bCs/>
          <w:sz w:val="24"/>
          <w:szCs w:val="24"/>
        </w:rPr>
        <w:t>Adresāts:</w:t>
      </w:r>
      <w:r w:rsidRPr="009D50DB">
        <w:rPr>
          <w:rFonts w:ascii="Times New Roman" w:eastAsia="Times New Roman" w:hAnsi="Times New Roman" w:cs="Times New Roman"/>
          <w:sz w:val="24"/>
          <w:szCs w:val="24"/>
        </w:rPr>
        <w:t xml:space="preserve"> G</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M</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dzīvojošs </w:t>
      </w:r>
      <w:r w:rsidR="004B7752">
        <w:rPr>
          <w:rFonts w:ascii="Times New Roman" w:eastAsia="Times New Roman" w:hAnsi="Times New Roman" w:cs="Times New Roman"/>
          <w:sz w:val="24"/>
          <w:szCs w:val="24"/>
        </w:rPr>
        <w:t>(dzīvesvieta)</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p>
    <w:p w:rsidR="009D50DB" w:rsidRPr="009D50DB" w:rsidRDefault="009D50DB" w:rsidP="009D50DB">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9D50DB">
        <w:rPr>
          <w:rFonts w:ascii="Times New Roman" w:eastAsia="Lucida Sans Unicode" w:hAnsi="Times New Roman" w:cs="Times New Roman"/>
          <w:sz w:val="24"/>
          <w:szCs w:val="24"/>
        </w:rPr>
        <w:t xml:space="preserve">Ņemot vērā to, ka </w:t>
      </w:r>
      <w:r w:rsidRPr="009D50DB">
        <w:rPr>
          <w:rFonts w:ascii="Times New Roman" w:eastAsia="Times New Roman" w:hAnsi="Times New Roman" w:cs="Times New Roman"/>
          <w:sz w:val="24"/>
          <w:szCs w:val="24"/>
        </w:rPr>
        <w:t>G</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M</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w:t>
      </w:r>
      <w:r w:rsidRPr="009D50DB">
        <w:rPr>
          <w:rFonts w:ascii="Times New Roman" w:eastAsia="Lucida Sans Unicode" w:hAnsi="Times New Roman" w:cs="Times New Roman"/>
          <w:sz w:val="24"/>
          <w:szCs w:val="24"/>
        </w:rPr>
        <w:t>personas kods</w:t>
      </w:r>
      <w:r w:rsidRPr="009D50DB">
        <w:rPr>
          <w:rFonts w:ascii="Times New Roman" w:eastAsia="Times New Roman" w:hAnsi="Times New Roman" w:cs="Times New Roman"/>
          <w:sz w:val="24"/>
          <w:szCs w:val="24"/>
        </w:rPr>
        <w:t xml:space="preserve"> </w:t>
      </w:r>
      <w:r w:rsidR="004B7752">
        <w:rPr>
          <w:rFonts w:ascii="Times New Roman" w:eastAsia="Lucida Sans Unicode" w:hAnsi="Times New Roman" w:cs="Times New Roman"/>
          <w:sz w:val="24"/>
          <w:szCs w:val="24"/>
        </w:rPr>
        <w:t>(svītrots)</w:t>
      </w:r>
      <w:r w:rsidRPr="009D50DB">
        <w:rPr>
          <w:rFonts w:ascii="Times New Roman" w:eastAsia="Lucida Sans Unicode" w:hAnsi="Times New Roman" w:cs="Times New Roman"/>
          <w:sz w:val="24"/>
          <w:szCs w:val="24"/>
        </w:rPr>
        <w:t xml:space="preserve">, nav savlaicīgi veicis aprēķinātos nekustamā īpašuma nodokļa maksājumus par ½ domājamo daļu no nekustamā īpašuma </w:t>
      </w:r>
      <w:r w:rsidR="004B7752">
        <w:rPr>
          <w:rFonts w:ascii="Times New Roman" w:eastAsia="Times New Roman" w:hAnsi="Times New Roman" w:cs="Times New Roman"/>
          <w:sz w:val="24"/>
          <w:szCs w:val="24"/>
        </w:rPr>
        <w:t>(dzīvesvieta)</w:t>
      </w:r>
      <w:r w:rsidRPr="009D50DB">
        <w:rPr>
          <w:rFonts w:ascii="Times New Roman" w:eastAsia="Lucida Sans Unicode" w:hAnsi="Times New Roman" w:cs="Times New Roman"/>
          <w:sz w:val="24"/>
          <w:szCs w:val="24"/>
        </w:rPr>
        <w:t>, kadastra Nr.</w:t>
      </w:r>
      <w:r w:rsidR="005E1BDA">
        <w:rPr>
          <w:rFonts w:ascii="Times New Roman" w:eastAsia="Lucida Sans Unicode" w:hAnsi="Times New Roman" w:cs="Times New Roman"/>
          <w:sz w:val="24"/>
          <w:szCs w:val="24"/>
        </w:rPr>
        <w:t xml:space="preserve"> </w:t>
      </w:r>
      <w:r w:rsidR="004B7752">
        <w:rPr>
          <w:rFonts w:ascii="Times New Roman" w:eastAsia="Lucida Sans Unicode" w:hAnsi="Times New Roman" w:cs="Times New Roman"/>
          <w:sz w:val="24"/>
          <w:szCs w:val="24"/>
        </w:rPr>
        <w:t>(svītrots)</w:t>
      </w:r>
      <w:r w:rsidRPr="009D50DB">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9D50DB" w:rsidRPr="009D50DB" w:rsidRDefault="009D50DB" w:rsidP="009D50DB">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9D50DB">
        <w:rPr>
          <w:rFonts w:ascii="Times New Roman" w:eastAsia="Times New Roman" w:hAnsi="Times New Roman" w:cs="Times New Roman"/>
          <w:sz w:val="24"/>
          <w:szCs w:val="24"/>
          <w:lang w:eastAsia="ar-SA"/>
        </w:rPr>
        <w:t xml:space="preserve">Lietas izskatīšanas gaitā konstatēts, ka </w:t>
      </w:r>
      <w:r w:rsidRPr="009D50DB">
        <w:rPr>
          <w:rFonts w:ascii="Times New Roman" w:eastAsia="Times New Roman" w:hAnsi="Times New Roman" w:cs="Times New Roman"/>
          <w:sz w:val="24"/>
          <w:szCs w:val="24"/>
        </w:rPr>
        <w:t>G</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M</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9D50DB">
        <w:rPr>
          <w:rFonts w:ascii="Times New Roman" w:eastAsia="Times New Roman" w:hAnsi="Times New Roman" w:cs="Times New Roman"/>
          <w:sz w:val="24"/>
          <w:szCs w:val="24"/>
        </w:rPr>
        <w:t>s</w:t>
      </w:r>
      <w:r w:rsidRPr="009D50DB">
        <w:rPr>
          <w:rFonts w:ascii="Times New Roman" w:eastAsia="Lucida Sans Unicode" w:hAnsi="Times New Roman" w:cs="Times New Roman"/>
          <w:sz w:val="24"/>
          <w:szCs w:val="24"/>
        </w:rPr>
        <w:t>askaņā ar Administratīvā procesa likuma 76.panta ceturto daļu un 79.panta pirmo daļu</w:t>
      </w:r>
      <w:r w:rsidRPr="009D50DB">
        <w:rPr>
          <w:rFonts w:ascii="Times New Roman" w:eastAsia="Times New Roman" w:hAnsi="Times New Roman" w:cs="Times New Roman"/>
          <w:sz w:val="24"/>
          <w:szCs w:val="24"/>
          <w:lang w:eastAsia="ar-SA"/>
        </w:rPr>
        <w:t xml:space="preserve"> ir stājušies spēkā un kļuvuši neapstrīdami:</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11.02.2008. nekustamā īpašuma nodokļa maksāšanas paziņojums Nr.08-1208, kas stājās spēkā 18.02.2008. un kļuva neapstrīdams 18.03.2008.;</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20.01.2009. nekustamā īpašuma nodokļa maksāšanas paziņojums Nr.09-1471, kas stājās spēkā 27.01.2009. un kļuva neapstrīdams 27.02.2009.;</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lastRenderedPageBreak/>
        <w:t>21.07.2010. nekustamā īpašuma nodokļa maksāšanas paziņojums Nr.10-7166, kas stājās spēkā 28.07.2010. un kļuva neapstrīdams 28.08.2010.;</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04.02.2011. nekustamā īpašuma nodokļa maksāšanas paziņojums Nr.11-9615, kas stājās spēkā 11.02.2011. un kļuva neapstrīdams 11.03.2011.;</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08.02.2012. nekustamā īpašuma nodokļa maksāšanas paziņojums Nr.12-6183, kas stājās spēkā 15.02.2012. un kļuva neapstrīdams 15.03.2012.;</w:t>
      </w:r>
    </w:p>
    <w:p w:rsidR="009D50DB" w:rsidRPr="009D50DB" w:rsidRDefault="009D50DB" w:rsidP="009D50DB">
      <w:pPr>
        <w:numPr>
          <w:ilvl w:val="0"/>
          <w:numId w:val="1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07.02.2013. nekustamā īpašuma nodokļa maksāšanas paziņojums Nr.13-8229, kas stājās spēkā 14.02.2013. un kļuva neapstrīdams 14.03.2013.</w:t>
      </w:r>
    </w:p>
    <w:p w:rsidR="009D50DB" w:rsidRPr="009D50DB" w:rsidRDefault="009D50DB" w:rsidP="009D50DB">
      <w:pPr>
        <w:tabs>
          <w:tab w:val="left" w:pos="1134"/>
        </w:tabs>
        <w:spacing w:after="0" w:line="240" w:lineRule="auto"/>
        <w:ind w:firstLine="709"/>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Maksājumi nav veikti.</w:t>
      </w:r>
    </w:p>
    <w:p w:rsidR="009D50DB" w:rsidRPr="009D50DB" w:rsidRDefault="009D50DB" w:rsidP="009D50DB">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9D50DB">
        <w:rPr>
          <w:rFonts w:ascii="Times New Roman" w:eastAsia="Times New Roman" w:hAnsi="Times New Roman" w:cs="Times New Roman"/>
          <w:sz w:val="24"/>
          <w:szCs w:val="24"/>
          <w:lang w:eastAsia="ar-SA"/>
        </w:rPr>
        <w:t>Ņemot vērā iepriekš minēto, saskaņā ar Administratīvā procesa likuma 361. pantu, Jēkabpils pilsētas pašvaldība 13.09.2013. G</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M</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nosūtīja brīdinājumu Nr.1-4.4/183 par administratīvā akta piespiedu izpildi, kurā norādīts, ka maksāšanas paziņojumi nav izpildīti labprātīgi – nav apmaksāti noteiktajos termiņos. Minētajā brīdinājumā G.M</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G.M</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minēto brīdinājumu nav apstrīdējis un nekustamā īpašuma nodokļa parādu nav samaksājis.</w:t>
      </w:r>
    </w:p>
    <w:p w:rsidR="009D50DB" w:rsidRPr="009D50DB" w:rsidRDefault="009D50DB" w:rsidP="009D50DB">
      <w:pPr>
        <w:tabs>
          <w:tab w:val="left" w:pos="1134"/>
        </w:tabs>
        <w:spacing w:after="0" w:line="240" w:lineRule="auto"/>
        <w:ind w:firstLine="709"/>
        <w:jc w:val="both"/>
        <w:rPr>
          <w:rFonts w:ascii="Times New Roman" w:eastAsia="Times New Roman" w:hAnsi="Times New Roman" w:cs="Times New Roman"/>
          <w:sz w:val="24"/>
          <w:szCs w:val="24"/>
        </w:rPr>
      </w:pPr>
      <w:r w:rsidRPr="009D50DB">
        <w:rPr>
          <w:rFonts w:ascii="Times New Roman" w:eastAsia="Times New Roman" w:hAnsi="Times New Roman" w:cs="Tahoma"/>
          <w:bCs/>
          <w:sz w:val="24"/>
          <w:szCs w:val="24"/>
        </w:rPr>
        <w:t>G</w:t>
      </w:r>
      <w:r w:rsidR="004B7752">
        <w:rPr>
          <w:rFonts w:ascii="Times New Roman" w:eastAsia="Times New Roman" w:hAnsi="Times New Roman" w:cs="Tahoma"/>
          <w:bCs/>
          <w:sz w:val="24"/>
          <w:szCs w:val="24"/>
        </w:rPr>
        <w:t>.</w:t>
      </w:r>
      <w:r w:rsidRPr="009D50DB">
        <w:rPr>
          <w:rFonts w:ascii="Times New Roman" w:eastAsia="Times New Roman" w:hAnsi="Times New Roman" w:cs="Tahoma"/>
          <w:bCs/>
          <w:sz w:val="24"/>
          <w:szCs w:val="24"/>
        </w:rPr>
        <w:t xml:space="preserve"> M</w:t>
      </w:r>
      <w:r w:rsidR="004B7752">
        <w:rPr>
          <w:rFonts w:ascii="Times New Roman" w:eastAsia="Times New Roman" w:hAnsi="Times New Roman" w:cs="Tahoma"/>
          <w:bCs/>
          <w:sz w:val="24"/>
          <w:szCs w:val="24"/>
        </w:rPr>
        <w:t>.</w:t>
      </w:r>
      <w:r w:rsidRPr="009D50DB">
        <w:rPr>
          <w:rFonts w:ascii="Times New Roman" w:eastAsia="Times New Roman" w:hAnsi="Times New Roman" w:cs="Times New Roman"/>
          <w:sz w:val="24"/>
          <w:szCs w:val="24"/>
        </w:rPr>
        <w:t xml:space="preserve"> ir parādā Jēkabpils pilsētas budžetam nekustamā īpašuma nodokli par ½ domājamo daļu no nekustamā īpašuma </w:t>
      </w:r>
      <w:r w:rsidR="004B7752">
        <w:rPr>
          <w:rFonts w:ascii="Times New Roman" w:eastAsia="Times New Roman" w:hAnsi="Times New Roman" w:cs="Times New Roman"/>
          <w:sz w:val="24"/>
          <w:szCs w:val="24"/>
        </w:rPr>
        <w:t>(adresāts)</w:t>
      </w:r>
      <w:r w:rsidRPr="009D50DB">
        <w:rPr>
          <w:rFonts w:ascii="Times New Roman" w:eastAsia="Times New Roman" w:hAnsi="Times New Roman" w:cs="Times New Roman"/>
          <w:sz w:val="24"/>
          <w:szCs w:val="24"/>
        </w:rPr>
        <w:t>, kadastra Nr.</w:t>
      </w:r>
      <w:r w:rsidR="005E1BDA">
        <w:rPr>
          <w:rFonts w:ascii="Times New Roman" w:eastAsia="Times New Roman" w:hAnsi="Times New Roman" w:cs="Times New Roman"/>
          <w:sz w:val="24"/>
          <w:szCs w:val="24"/>
        </w:rPr>
        <w:t xml:space="preserve"> </w:t>
      </w:r>
      <w:r w:rsidR="004B7752">
        <w:rPr>
          <w:rFonts w:ascii="Times New Roman" w:eastAsia="Times New Roman" w:hAnsi="Times New Roman" w:cs="Times New Roman"/>
          <w:sz w:val="24"/>
          <w:szCs w:val="24"/>
        </w:rPr>
        <w:t>(svītrots)</w:t>
      </w:r>
      <w:r w:rsidRPr="009D50DB">
        <w:rPr>
          <w:rFonts w:ascii="Times New Roman" w:eastAsia="Times New Roman" w:hAnsi="Times New Roman" w:cs="Times New Roman"/>
          <w:sz w:val="24"/>
          <w:szCs w:val="24"/>
        </w:rPr>
        <w:t xml:space="preserve">, summā 60,55 Ls, tai skaitā, pamatparāds 44,89 Ls un nokavējuma nauda 15,66 Ls. </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G.M</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tika uzaicināts ar 24.10.2013. vēstuli Nr.1-4.4/245 uz Jēkabpils pilsētas domes 31.10.2013. Finanšu komitejas sēdi.</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G.M</w:t>
      </w:r>
      <w:r w:rsidR="004B7752">
        <w:rPr>
          <w:rFonts w:ascii="Times New Roman" w:eastAsia="Times New Roman" w:hAnsi="Times New Roman" w:cs="Times New Roman"/>
          <w:sz w:val="24"/>
          <w:szCs w:val="24"/>
        </w:rPr>
        <w:t>.</w:t>
      </w:r>
      <w:r w:rsidRPr="009D50DB">
        <w:rPr>
          <w:rFonts w:ascii="Times New Roman" w:eastAsia="Times New Roman" w:hAnsi="Times New Roman" w:cs="Times New Roman"/>
          <w:sz w:val="24"/>
          <w:szCs w:val="24"/>
        </w:rPr>
        <w:t xml:space="preserve"> uz sēdi neieradās.</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9D50DB">
          <w:rPr>
            <w:rFonts w:ascii="Times New Roman" w:eastAsia="Times New Roman" w:hAnsi="Times New Roman" w:cs="Times New Roman"/>
            <w:sz w:val="24"/>
            <w:szCs w:val="24"/>
          </w:rPr>
          <w:t>lēmums</w:t>
        </w:r>
      </w:smartTag>
      <w:r w:rsidRPr="009D50DB">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9D50DB">
          <w:rPr>
            <w:rFonts w:ascii="Times New Roman" w:eastAsia="Times New Roman" w:hAnsi="Times New Roman" w:cs="Times New Roman"/>
            <w:sz w:val="24"/>
            <w:szCs w:val="24"/>
          </w:rPr>
          <w:t>protokols</w:t>
        </w:r>
      </w:smartTag>
      <w:r w:rsidRPr="009D50DB">
        <w:rPr>
          <w:rFonts w:ascii="Times New Roman" w:eastAsia="Times New Roman" w:hAnsi="Times New Roman" w:cs="Times New Roman"/>
          <w:sz w:val="24"/>
          <w:szCs w:val="24"/>
        </w:rPr>
        <w:t xml:space="preserve"> Nr.23.,8.§) par parāda piedziņu bezstrīda kārtībā. </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Pamatojoties uz likuma</w:t>
      </w:r>
      <w:proofErr w:type="gramStart"/>
      <w:r w:rsidRPr="009D50DB">
        <w:rPr>
          <w:rFonts w:ascii="Times New Roman" w:eastAsia="Times New Roman" w:hAnsi="Times New Roman" w:cs="Times New Roman"/>
          <w:sz w:val="24"/>
          <w:szCs w:val="24"/>
        </w:rPr>
        <w:t xml:space="preserve"> ,,</w:t>
      </w:r>
      <w:proofErr w:type="gramEnd"/>
      <w:r w:rsidRPr="009D50DB">
        <w:rPr>
          <w:rFonts w:ascii="Times New Roman" w:eastAsia="Times New Roman" w:hAnsi="Times New Roman" w:cs="Times New Roman"/>
          <w:sz w:val="24"/>
          <w:szCs w:val="24"/>
        </w:rPr>
        <w:t>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9D50DB">
          <w:rPr>
            <w:rFonts w:ascii="Times New Roman" w:eastAsia="Times New Roman" w:hAnsi="Times New Roman" w:cs="Times New Roman"/>
            <w:sz w:val="24"/>
            <w:szCs w:val="24"/>
          </w:rPr>
          <w:t>protokols</w:t>
        </w:r>
      </w:smartTag>
      <w:r w:rsidRPr="009D50DB">
        <w:rPr>
          <w:rFonts w:ascii="Times New Roman" w:eastAsia="Times New Roman" w:hAnsi="Times New Roman" w:cs="Times New Roman"/>
          <w:sz w:val="24"/>
          <w:szCs w:val="24"/>
        </w:rPr>
        <w:t xml:space="preserve"> Nr.23.,8.§),</w:t>
      </w:r>
    </w:p>
    <w:p w:rsidR="009D50DB" w:rsidRPr="009D50DB" w:rsidRDefault="009D50DB" w:rsidP="009D50DB">
      <w:pPr>
        <w:spacing w:after="0" w:line="240" w:lineRule="auto"/>
        <w:ind w:firstLine="720"/>
        <w:jc w:val="both"/>
        <w:rPr>
          <w:rFonts w:ascii="Times New Roman" w:eastAsia="Times New Roman" w:hAnsi="Times New Roman" w:cs="Times New Roman"/>
          <w:sz w:val="24"/>
          <w:szCs w:val="24"/>
        </w:rPr>
      </w:pPr>
    </w:p>
    <w:p w:rsidR="009D50DB" w:rsidRPr="009D50DB" w:rsidRDefault="009D50DB" w:rsidP="009D50DB">
      <w:pPr>
        <w:spacing w:after="0" w:line="240" w:lineRule="auto"/>
        <w:ind w:firstLine="720"/>
        <w:jc w:val="center"/>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Jēkabpils pilsētas dome nolemj:</w:t>
      </w:r>
    </w:p>
    <w:p w:rsidR="009D50DB" w:rsidRPr="009D50DB" w:rsidRDefault="009D50DB" w:rsidP="009D50DB">
      <w:pPr>
        <w:spacing w:after="0" w:line="240" w:lineRule="auto"/>
        <w:ind w:firstLine="720"/>
        <w:jc w:val="center"/>
        <w:rPr>
          <w:rFonts w:ascii="Times New Roman" w:eastAsia="Times New Roman" w:hAnsi="Times New Roman" w:cs="Times New Roman"/>
          <w:sz w:val="24"/>
          <w:szCs w:val="24"/>
        </w:rPr>
      </w:pPr>
    </w:p>
    <w:p w:rsidR="009D50DB" w:rsidRPr="009D50DB" w:rsidRDefault="009D50DB" w:rsidP="009D50DB">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9D50DB">
        <w:rPr>
          <w:rFonts w:ascii="Times New Roman" w:eastAsia="Times New Roman" w:hAnsi="Times New Roman" w:cs="Times New Roman"/>
          <w:sz w:val="24"/>
          <w:szCs w:val="24"/>
        </w:rPr>
        <w:t>7.1.</w:t>
      </w:r>
      <w:r w:rsidRPr="009D50DB">
        <w:rPr>
          <w:rFonts w:ascii="Times New Roman" w:eastAsia="Times New Roman" w:hAnsi="Times New Roman" w:cs="Times New Roman"/>
          <w:sz w:val="24"/>
          <w:szCs w:val="24"/>
        </w:rPr>
        <w:tab/>
        <w:t>Piedzīt bezstrīda kārtībā no</w:t>
      </w:r>
      <w:r w:rsidRPr="009D50DB">
        <w:rPr>
          <w:rFonts w:ascii="Times New Roman" w:eastAsia="Times New Roman" w:hAnsi="Times New Roman" w:cs="Times New Roman"/>
          <w:sz w:val="24"/>
          <w:szCs w:val="24"/>
          <w:lang w:eastAsia="ar-SA"/>
        </w:rPr>
        <w:t xml:space="preserve"> G</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M</w:t>
      </w:r>
      <w:r w:rsidR="004B7752">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rPr>
        <w:t xml:space="preserve">, personas kods </w:t>
      </w:r>
      <w:r w:rsidR="004B7752">
        <w:rPr>
          <w:rFonts w:ascii="Times New Roman" w:eastAsia="Times New Roman" w:hAnsi="Times New Roman" w:cs="Times New Roman"/>
          <w:sz w:val="24"/>
          <w:szCs w:val="24"/>
        </w:rPr>
        <w:t>(svītrots)</w:t>
      </w:r>
      <w:r w:rsidRPr="009D50DB">
        <w:rPr>
          <w:rFonts w:ascii="Times New Roman" w:eastAsia="Times New Roman" w:hAnsi="Times New Roman" w:cs="Times New Roman"/>
          <w:sz w:val="24"/>
          <w:szCs w:val="24"/>
        </w:rPr>
        <w:t xml:space="preserve">, dzīvojoša </w:t>
      </w:r>
      <w:r w:rsidR="004B7752">
        <w:rPr>
          <w:rFonts w:ascii="Times New Roman" w:eastAsia="Times New Roman" w:hAnsi="Times New Roman" w:cs="Times New Roman"/>
          <w:sz w:val="24"/>
          <w:szCs w:val="24"/>
        </w:rPr>
        <w:t>(dzīvesvieta)</w:t>
      </w:r>
      <w:r w:rsidRPr="009D50DB">
        <w:rPr>
          <w:rFonts w:ascii="Times New Roman" w:eastAsia="Times New Roman" w:hAnsi="Times New Roman" w:cs="Times New Roman"/>
          <w:sz w:val="24"/>
          <w:szCs w:val="24"/>
        </w:rPr>
        <w:t>, Jēkabpils pilsētas pašvaldības, reģistrācijas Nr.90000024205, labā, norēķinu konta Nr.LV87UNLA0009013130793, AS „SEB banka”, nekustamā īpašuma nodokļa parādu</w:t>
      </w:r>
      <w:r w:rsidRPr="009D50DB">
        <w:rPr>
          <w:rFonts w:ascii="Times New Roman" w:eastAsia="Times New Roman" w:hAnsi="Times New Roman" w:cs="Times New Roman"/>
          <w:sz w:val="24"/>
          <w:szCs w:val="24"/>
          <w:lang w:eastAsia="ar-SA"/>
        </w:rPr>
        <w:t xml:space="preserve"> par ½ domājamo daļu no nekustamā īpašuma </w:t>
      </w:r>
      <w:r w:rsidR="004B7752">
        <w:rPr>
          <w:rFonts w:ascii="Times New Roman" w:eastAsia="Times New Roman" w:hAnsi="Times New Roman" w:cs="Times New Roman"/>
          <w:sz w:val="24"/>
          <w:szCs w:val="24"/>
          <w:lang w:eastAsia="ar-SA"/>
        </w:rPr>
        <w:t>(adresāts)</w:t>
      </w:r>
      <w:r w:rsidRPr="009D50DB">
        <w:rPr>
          <w:rFonts w:ascii="Times New Roman" w:eastAsia="Times New Roman" w:hAnsi="Times New Roman" w:cs="Times New Roman"/>
          <w:sz w:val="24"/>
          <w:szCs w:val="24"/>
          <w:lang w:eastAsia="ar-SA"/>
        </w:rPr>
        <w:t>, kadastra Nr.</w:t>
      </w:r>
      <w:r w:rsidR="005E1BDA">
        <w:rPr>
          <w:rFonts w:ascii="Times New Roman" w:eastAsia="Times New Roman" w:hAnsi="Times New Roman" w:cs="Times New Roman"/>
          <w:sz w:val="24"/>
          <w:szCs w:val="24"/>
          <w:lang w:eastAsia="ar-SA"/>
        </w:rPr>
        <w:t xml:space="preserve"> </w:t>
      </w:r>
      <w:r w:rsidR="004B7752">
        <w:rPr>
          <w:rFonts w:ascii="Times New Roman" w:eastAsia="Times New Roman" w:hAnsi="Times New Roman" w:cs="Times New Roman"/>
          <w:sz w:val="24"/>
          <w:szCs w:val="24"/>
          <w:lang w:eastAsia="ar-SA"/>
        </w:rPr>
        <w:t>(svītrots)</w:t>
      </w:r>
      <w:r w:rsidRPr="009D50DB">
        <w:rPr>
          <w:rFonts w:ascii="Times New Roman" w:eastAsia="Times New Roman" w:hAnsi="Times New Roman" w:cs="Times New Roman"/>
          <w:sz w:val="24"/>
          <w:szCs w:val="24"/>
          <w:lang w:eastAsia="ar-SA"/>
        </w:rPr>
        <w:t>, kopsummā 60,55 Ls (sešdesmit lati un 55 santīmi), tai skaitā pamatparādu summā 44,89 Ls, nokavējuma naudu 15,66 Ls.</w:t>
      </w:r>
    </w:p>
    <w:p w:rsidR="009D50DB" w:rsidRPr="009D50DB" w:rsidRDefault="009D50DB" w:rsidP="009D50DB">
      <w:pPr>
        <w:tabs>
          <w:tab w:val="left" w:pos="1134"/>
        </w:tabs>
        <w:spacing w:after="0" w:line="240" w:lineRule="auto"/>
        <w:ind w:firstLine="709"/>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7.2.</w:t>
      </w:r>
      <w:r w:rsidRPr="009D50DB">
        <w:rPr>
          <w:rFonts w:ascii="Times New Roman" w:eastAsia="Times New Roman" w:hAnsi="Times New Roman" w:cs="Times New Roman"/>
          <w:sz w:val="24"/>
          <w:szCs w:val="24"/>
        </w:rPr>
        <w:tab/>
        <w:t>Piedziņu vērst uz</w:t>
      </w:r>
      <w:r w:rsidRPr="009D50DB">
        <w:rPr>
          <w:rFonts w:ascii="Times New Roman" w:eastAsia="Times New Roman" w:hAnsi="Times New Roman" w:cs="Times New Roman"/>
          <w:sz w:val="24"/>
          <w:szCs w:val="24"/>
          <w:lang w:eastAsia="ar-SA"/>
        </w:rPr>
        <w:t xml:space="preserve"> G</w:t>
      </w:r>
      <w:r w:rsidR="00207B04">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lang w:eastAsia="ar-SA"/>
        </w:rPr>
        <w:t xml:space="preserve"> M</w:t>
      </w:r>
      <w:r w:rsidR="00207B04">
        <w:rPr>
          <w:rFonts w:ascii="Times New Roman" w:eastAsia="Times New Roman" w:hAnsi="Times New Roman" w:cs="Times New Roman"/>
          <w:sz w:val="24"/>
          <w:szCs w:val="24"/>
          <w:lang w:eastAsia="ar-SA"/>
        </w:rPr>
        <w:t>.</w:t>
      </w:r>
      <w:r w:rsidRPr="009D50DB">
        <w:rPr>
          <w:rFonts w:ascii="Times New Roman" w:eastAsia="Times New Roman" w:hAnsi="Times New Roman" w:cs="Times New Roman"/>
          <w:sz w:val="24"/>
          <w:szCs w:val="24"/>
        </w:rPr>
        <w:t xml:space="preserve"> naudas līdzekļiem, kustamo un nekustamo mantu.</w:t>
      </w:r>
    </w:p>
    <w:p w:rsidR="009D50DB" w:rsidRPr="009D50DB" w:rsidRDefault="009D50DB" w:rsidP="009D50DB">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7.3.</w:t>
      </w:r>
      <w:r w:rsidRPr="009D50DB">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9D50DB" w:rsidRPr="009D50DB" w:rsidRDefault="009D50DB" w:rsidP="009D50DB">
      <w:pPr>
        <w:tabs>
          <w:tab w:val="left" w:pos="1134"/>
        </w:tabs>
        <w:spacing w:after="0" w:line="240" w:lineRule="auto"/>
        <w:ind w:firstLine="709"/>
        <w:rPr>
          <w:rFonts w:ascii="Times New Roman" w:eastAsia="Times New Roman" w:hAnsi="Times New Roman" w:cs="Times New Roman"/>
          <w:sz w:val="24"/>
          <w:szCs w:val="24"/>
        </w:rPr>
      </w:pPr>
      <w:r w:rsidRPr="009D50DB">
        <w:rPr>
          <w:rFonts w:ascii="Times New Roman" w:eastAsia="Times New Roman" w:hAnsi="Times New Roman" w:cs="Times New Roman"/>
          <w:sz w:val="24"/>
          <w:szCs w:val="24"/>
        </w:rPr>
        <w:t>7.4.</w:t>
      </w:r>
      <w:r w:rsidRPr="009D50DB">
        <w:rPr>
          <w:rFonts w:ascii="Times New Roman" w:eastAsia="Times New Roman" w:hAnsi="Times New Roman" w:cs="Times New Roman"/>
          <w:sz w:val="24"/>
          <w:szCs w:val="24"/>
        </w:rPr>
        <w:tab/>
        <w:t>Kontroli par lēmuma izpildi veic Jēkabpils pilsētas pašvaldības izpilddirektors.</w:t>
      </w:r>
    </w:p>
    <w:p w:rsidR="009D50DB" w:rsidRPr="009D50DB" w:rsidRDefault="009D50DB" w:rsidP="009D50DB">
      <w:pPr>
        <w:spacing w:after="0" w:line="240" w:lineRule="auto"/>
        <w:rPr>
          <w:rFonts w:ascii="Times New Roman" w:eastAsia="Times New Roman" w:hAnsi="Times New Roman" w:cs="Times New Roman"/>
          <w:sz w:val="24"/>
          <w:szCs w:val="24"/>
        </w:rPr>
      </w:pPr>
    </w:p>
    <w:p w:rsidR="005C7666" w:rsidRPr="005C7666" w:rsidRDefault="005C7666" w:rsidP="005C7666">
      <w:pPr>
        <w:tabs>
          <w:tab w:val="left" w:pos="7140"/>
        </w:tabs>
        <w:spacing w:after="0" w:line="240" w:lineRule="auto"/>
        <w:jc w:val="center"/>
        <w:rPr>
          <w:rFonts w:ascii="Times New Roman" w:eastAsia="Times New Roman" w:hAnsi="Times New Roman" w:cs="Times New Roman"/>
          <w:sz w:val="24"/>
          <w:szCs w:val="20"/>
        </w:rPr>
      </w:pPr>
      <w:r w:rsidRPr="005C7666">
        <w:rPr>
          <w:rFonts w:ascii="Times New Roman" w:eastAsia="Times New Roman" w:hAnsi="Times New Roman" w:cs="Times New Roman"/>
          <w:sz w:val="24"/>
          <w:szCs w:val="20"/>
        </w:rPr>
        <w:t>8.</w:t>
      </w:r>
    </w:p>
    <w:p w:rsidR="005C7666" w:rsidRPr="005C7666" w:rsidRDefault="005C7666" w:rsidP="005C7666">
      <w:pPr>
        <w:tabs>
          <w:tab w:val="left" w:pos="7140"/>
        </w:tabs>
        <w:spacing w:after="0" w:line="240" w:lineRule="auto"/>
        <w:jc w:val="center"/>
        <w:rPr>
          <w:rFonts w:ascii="Times New Roman" w:eastAsia="Times New Roman" w:hAnsi="Times New Roman" w:cs="Times New Roman"/>
          <w:sz w:val="24"/>
          <w:szCs w:val="20"/>
        </w:rPr>
      </w:pPr>
    </w:p>
    <w:p w:rsidR="005C7666" w:rsidRPr="005C7666" w:rsidRDefault="005C7666" w:rsidP="005C7666">
      <w:pPr>
        <w:widowControl w:val="0"/>
        <w:tabs>
          <w:tab w:val="left" w:pos="0"/>
        </w:tabs>
        <w:suppressAutoHyphens/>
        <w:spacing w:after="0" w:line="240" w:lineRule="auto"/>
        <w:jc w:val="both"/>
        <w:rPr>
          <w:rFonts w:ascii="Times New Roman" w:eastAsia="Times New Roman" w:hAnsi="Times New Roman" w:cs="Times New Roman"/>
          <w:bCs/>
          <w:sz w:val="24"/>
          <w:szCs w:val="24"/>
        </w:rPr>
      </w:pPr>
      <w:r w:rsidRPr="005C7666">
        <w:rPr>
          <w:rFonts w:ascii="Times New Roman" w:eastAsia="Times New Roman" w:hAnsi="Times New Roman" w:cs="Times New Roman"/>
          <w:bCs/>
          <w:sz w:val="24"/>
          <w:szCs w:val="24"/>
        </w:rPr>
        <w:t>Adresāts: SIA UNIJUM, juridiskā adrese Krišjāņa Barona iela 7/9, Rīga, LV-1050</w:t>
      </w:r>
    </w:p>
    <w:p w:rsidR="005C7666" w:rsidRPr="005C7666" w:rsidRDefault="005C7666" w:rsidP="005C7666">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p>
    <w:p w:rsidR="005C7666" w:rsidRPr="005C7666" w:rsidRDefault="005C7666" w:rsidP="005C7666">
      <w:pPr>
        <w:spacing w:after="0" w:line="240" w:lineRule="auto"/>
        <w:ind w:firstLine="709"/>
        <w:jc w:val="both"/>
        <w:rPr>
          <w:rFonts w:ascii="Times New Roman" w:eastAsia="Times New Roman" w:hAnsi="Times New Roman" w:cs="Times New Roman"/>
          <w:sz w:val="23"/>
          <w:szCs w:val="23"/>
          <w:lang w:eastAsia="ar-SA"/>
        </w:rPr>
      </w:pPr>
      <w:r w:rsidRPr="005C7666">
        <w:rPr>
          <w:rFonts w:ascii="Times New Roman" w:eastAsia="Times New Roman" w:hAnsi="Times New Roman" w:cs="Times New Roman"/>
          <w:sz w:val="23"/>
          <w:szCs w:val="23"/>
          <w:lang w:eastAsia="ar-SA"/>
        </w:rPr>
        <w:t>Ņemot vērā to, ka SIA UNIJUM, reģistrācijas Nr.40003386234, nav savlaicīgi veicis aprēķinātos nekustamā īpašuma nodokļa maksājumus par nekustamo īpašumu Jēkabpilī, Brīvības ielā 2B/3 (kadastra Nr. 5601 002 0228), Jēkabpils pilsētas pašvaldība ir uzsākusi nokavēto nodokļu maksājumu piedziņas procesu par Ls 1422,47 piedziņu bezstrīda kārtībā.</w:t>
      </w:r>
    </w:p>
    <w:p w:rsidR="005C7666" w:rsidRPr="005C7666" w:rsidRDefault="005C7666" w:rsidP="005C7666">
      <w:pPr>
        <w:spacing w:after="0" w:line="240" w:lineRule="auto"/>
        <w:ind w:firstLine="709"/>
        <w:jc w:val="both"/>
        <w:rPr>
          <w:rFonts w:ascii="Times New Roman" w:eastAsia="Times New Roman" w:hAnsi="Times New Roman" w:cs="Times New Roman"/>
          <w:sz w:val="23"/>
          <w:szCs w:val="23"/>
          <w:lang w:eastAsia="ar-SA"/>
        </w:rPr>
      </w:pPr>
      <w:r w:rsidRPr="005C7666">
        <w:rPr>
          <w:rFonts w:ascii="Times New Roman" w:eastAsia="Times New Roman" w:hAnsi="Times New Roman" w:cs="Times New Roman"/>
          <w:sz w:val="23"/>
          <w:szCs w:val="23"/>
          <w:lang w:eastAsia="ar-SA"/>
        </w:rPr>
        <w:lastRenderedPageBreak/>
        <w:t>SIA UNIJUM nekustamā īpašuma nodokļa maksāšanas pienākums izriet no zemāk minētiem administratīvajiem aktiem, kuri ir kļuvuši neapstrīdami:</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3"/>
          <w:szCs w:val="23"/>
          <w:lang w:eastAsia="ar-SA"/>
        </w:rPr>
      </w:pPr>
      <w:r w:rsidRPr="005C7666">
        <w:rPr>
          <w:rFonts w:ascii="Times New Roman" w:eastAsia="Times New Roman" w:hAnsi="Times New Roman" w:cs="Times New Roman"/>
          <w:sz w:val="23"/>
          <w:szCs w:val="23"/>
          <w:lang w:eastAsia="ar-SA"/>
        </w:rPr>
        <w:t>1.</w:t>
      </w:r>
      <w:r w:rsidRPr="005C7666">
        <w:rPr>
          <w:rFonts w:ascii="Times New Roman" w:eastAsia="Times New Roman" w:hAnsi="Times New Roman" w:cs="Times New Roman"/>
          <w:sz w:val="23"/>
          <w:szCs w:val="23"/>
          <w:lang w:eastAsia="ar-SA"/>
        </w:rPr>
        <w:tab/>
        <w:t>03.02.2011. nekustamā īpašuma nodokļa maksāšanas paziņojums Nr. 11-782, kas stājās spēkā 10.02.2011. un kļuva neapstrīdams 10.03.2011.;</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3"/>
          <w:szCs w:val="23"/>
          <w:lang w:eastAsia="ar-SA"/>
        </w:rPr>
      </w:pPr>
      <w:r w:rsidRPr="005C7666">
        <w:rPr>
          <w:rFonts w:ascii="Times New Roman" w:eastAsia="Times New Roman" w:hAnsi="Times New Roman" w:cs="Times New Roman"/>
          <w:sz w:val="23"/>
          <w:szCs w:val="23"/>
          <w:lang w:eastAsia="ar-SA"/>
        </w:rPr>
        <w:t>2.</w:t>
      </w:r>
      <w:r w:rsidRPr="005C7666">
        <w:rPr>
          <w:rFonts w:ascii="Times New Roman" w:eastAsia="Times New Roman" w:hAnsi="Times New Roman" w:cs="Times New Roman"/>
          <w:sz w:val="23"/>
          <w:szCs w:val="23"/>
          <w:lang w:eastAsia="ar-SA"/>
        </w:rPr>
        <w:tab/>
        <w:t>07.02.2012. nekustamā īpašuma nodokļa maksāšanas paziņojums Nr. 12-439, kas stājās spēkā 14.02.2012. un kļuva neapstrīdams 14.03.2012.;</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3"/>
          <w:szCs w:val="23"/>
          <w:lang w:eastAsia="ar-SA"/>
        </w:rPr>
      </w:pPr>
      <w:r w:rsidRPr="005C7666">
        <w:rPr>
          <w:rFonts w:ascii="Times New Roman" w:eastAsia="Times New Roman" w:hAnsi="Times New Roman" w:cs="Times New Roman"/>
          <w:sz w:val="23"/>
          <w:szCs w:val="23"/>
          <w:lang w:eastAsia="ar-SA"/>
        </w:rPr>
        <w:t>3.</w:t>
      </w:r>
      <w:r w:rsidRPr="005C7666">
        <w:rPr>
          <w:rFonts w:ascii="Times New Roman" w:eastAsia="Times New Roman" w:hAnsi="Times New Roman" w:cs="Times New Roman"/>
          <w:sz w:val="23"/>
          <w:szCs w:val="23"/>
          <w:lang w:eastAsia="ar-SA"/>
        </w:rPr>
        <w:tab/>
        <w:t>05.02.2013. nekustamā īpašuma nodokļa maksāšanas paziņojums Nr. 13-366, kas stājās spēkā 12.02.2013. un kļuva neapstrīdams 12.03.2013.</w:t>
      </w:r>
    </w:p>
    <w:p w:rsidR="005C7666" w:rsidRPr="005C7666" w:rsidRDefault="005C7666" w:rsidP="005C7666">
      <w:pPr>
        <w:spacing w:after="0" w:line="240" w:lineRule="auto"/>
        <w:ind w:firstLine="709"/>
        <w:jc w:val="both"/>
        <w:rPr>
          <w:rFonts w:ascii="Times New Roman" w:eastAsia="Times New Roman" w:hAnsi="Times New Roman" w:cs="Times New Roman"/>
          <w:sz w:val="24"/>
          <w:szCs w:val="24"/>
          <w:lang w:eastAsia="ar-SA"/>
        </w:rPr>
      </w:pPr>
      <w:r w:rsidRPr="005C7666">
        <w:rPr>
          <w:rFonts w:ascii="Times New Roman" w:eastAsia="Times New Roman" w:hAnsi="Times New Roman" w:cs="Times New Roman"/>
          <w:sz w:val="23"/>
          <w:szCs w:val="23"/>
          <w:lang w:eastAsia="ar-SA"/>
        </w:rPr>
        <w:t>Maksājumi veikti daļēji.</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lang w:eastAsia="ar-SA"/>
        </w:rPr>
      </w:pPr>
      <w:r w:rsidRPr="005C7666">
        <w:rPr>
          <w:rFonts w:ascii="Times New Roman" w:eastAsia="Times New Roman" w:hAnsi="Times New Roman" w:cs="Tahoma"/>
          <w:bCs/>
          <w:sz w:val="24"/>
          <w:szCs w:val="24"/>
        </w:rPr>
        <w:t>SIA UNIJUM uz 07.11.2013.</w:t>
      </w:r>
      <w:r w:rsidRPr="005C7666">
        <w:rPr>
          <w:rFonts w:ascii="Times New Roman" w:eastAsia="Times New Roman" w:hAnsi="Times New Roman" w:cs="Times New Roman"/>
          <w:sz w:val="24"/>
          <w:szCs w:val="24"/>
        </w:rPr>
        <w:t xml:space="preserve"> ir parādā Jēkabpils pilsētas budžetam nekustamā īpašuma nodokli par nekustamo īpašumu</w:t>
      </w:r>
      <w:r w:rsidRPr="005C7666">
        <w:rPr>
          <w:rFonts w:ascii="Times New Roman" w:eastAsia="Times New Roman" w:hAnsi="Times New Roman" w:cs="Times New Roman"/>
          <w:sz w:val="24"/>
          <w:szCs w:val="24"/>
          <w:lang w:eastAsia="ar-SA"/>
        </w:rPr>
        <w:t xml:space="preserve"> Jēkabpilī, </w:t>
      </w:r>
      <w:r w:rsidRPr="005C7666">
        <w:rPr>
          <w:rFonts w:ascii="Times New Roman" w:eastAsia="Times New Roman" w:hAnsi="Times New Roman" w:cs="Times New Roman"/>
          <w:sz w:val="23"/>
          <w:szCs w:val="23"/>
          <w:lang w:eastAsia="ar-SA"/>
        </w:rPr>
        <w:t xml:space="preserve">Brīvības ielā 2B/3 (kadastra Nr.5601 002 0228), summā Ls 1422,47, </w:t>
      </w:r>
      <w:r w:rsidRPr="005C7666">
        <w:rPr>
          <w:rFonts w:ascii="Times New Roman" w:eastAsia="Times New Roman" w:hAnsi="Times New Roman" w:cs="Times New Roman"/>
          <w:sz w:val="24"/>
          <w:szCs w:val="24"/>
        </w:rPr>
        <w:t>tai skaitā, pamatparāds Ls 1176,81, nokavējuma nauda Ls 245,66.</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4"/>
          <w:szCs w:val="24"/>
        </w:rPr>
      </w:pPr>
      <w:r w:rsidRPr="005C7666">
        <w:rPr>
          <w:rFonts w:ascii="Times New Roman" w:eastAsia="Times New Roman" w:hAnsi="Times New Roman" w:cs="Tahoma"/>
          <w:bCs/>
          <w:sz w:val="24"/>
          <w:szCs w:val="24"/>
        </w:rPr>
        <w:t>SIA UNIJUM</w:t>
      </w:r>
      <w:r w:rsidRPr="005C7666">
        <w:rPr>
          <w:rFonts w:ascii="Times New Roman" w:eastAsia="Times New Roman" w:hAnsi="Times New Roman" w:cs="Times New Roman"/>
          <w:sz w:val="24"/>
          <w:szCs w:val="24"/>
        </w:rPr>
        <w:t xml:space="preserve"> tika uzaicināts </w:t>
      </w:r>
      <w:r w:rsidRPr="005C7666">
        <w:rPr>
          <w:rFonts w:ascii="Times New Roman" w:eastAsia="Times New Roman" w:hAnsi="Times New Roman" w:cs="Times New Roman"/>
          <w:color w:val="000000"/>
          <w:sz w:val="24"/>
          <w:szCs w:val="24"/>
        </w:rPr>
        <w:t xml:space="preserve">ar 23.10.2013. vēstuli Nr.1-4.3/635 </w:t>
      </w:r>
      <w:r w:rsidRPr="005C7666">
        <w:rPr>
          <w:rFonts w:ascii="Times New Roman" w:eastAsia="Times New Roman" w:hAnsi="Times New Roman" w:cs="Times New Roman"/>
          <w:sz w:val="24"/>
          <w:szCs w:val="24"/>
        </w:rPr>
        <w:t>uz Jēkabpils pilsētas domes Finanšu komitejas 31.10.2013. sēdi.</w:t>
      </w:r>
      <w:r w:rsidRPr="005C7666">
        <w:rPr>
          <w:rFonts w:ascii="Times New Roman" w:eastAsia="Times New Roman" w:hAnsi="Times New Roman" w:cs="Tahoma"/>
          <w:bCs/>
          <w:sz w:val="24"/>
          <w:szCs w:val="24"/>
        </w:rPr>
        <w:t xml:space="preserve"> </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Jēkabpils pilsētas domes Finanšu komitejas 31.10.2013. sēdē pieņemts lēmums (</w:t>
      </w:r>
      <w:smartTag w:uri="schemas-tilde-lv/tildestengine" w:element="veidnes">
        <w:smartTagPr>
          <w:attr w:name="id" w:val="-1"/>
          <w:attr w:name="baseform" w:val="protokols"/>
          <w:attr w:name="text" w:val="protokols"/>
        </w:smartTagPr>
        <w:r w:rsidRPr="005C7666">
          <w:rPr>
            <w:rFonts w:ascii="Times New Roman" w:eastAsia="Times New Roman" w:hAnsi="Times New Roman" w:cs="Times New Roman"/>
            <w:sz w:val="24"/>
            <w:szCs w:val="24"/>
          </w:rPr>
          <w:t>protokols</w:t>
        </w:r>
      </w:smartTag>
      <w:r w:rsidRPr="005C7666">
        <w:rPr>
          <w:rFonts w:ascii="Times New Roman" w:eastAsia="Times New Roman" w:hAnsi="Times New Roman" w:cs="Times New Roman"/>
          <w:sz w:val="24"/>
          <w:szCs w:val="24"/>
        </w:rPr>
        <w:t xml:space="preserve"> Nr.23.,8.§). </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Pamatojoties uz likuma</w:t>
      </w:r>
      <w:proofErr w:type="gramStart"/>
      <w:r w:rsidRPr="005C7666">
        <w:rPr>
          <w:rFonts w:ascii="Times New Roman" w:eastAsia="Times New Roman" w:hAnsi="Times New Roman" w:cs="Times New Roman"/>
          <w:sz w:val="24"/>
          <w:szCs w:val="24"/>
        </w:rPr>
        <w:t xml:space="preserve"> ,,</w:t>
      </w:r>
      <w:proofErr w:type="gramEnd"/>
      <w:r w:rsidRPr="005C7666">
        <w:rPr>
          <w:rFonts w:ascii="Times New Roman" w:eastAsia="Times New Roman" w:hAnsi="Times New Roman" w:cs="Times New Roman"/>
          <w:sz w:val="24"/>
          <w:szCs w:val="24"/>
        </w:rPr>
        <w:t>Par nodokļiem un nodevām” 26.panta pirmo daļu un likuma ,,Par nekustamā īpašuma nodokli” 9.panta pirmo, otro un trešo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5C7666">
          <w:rPr>
            <w:rFonts w:ascii="Times New Roman" w:eastAsia="Times New Roman" w:hAnsi="Times New Roman" w:cs="Times New Roman"/>
            <w:sz w:val="24"/>
            <w:szCs w:val="24"/>
          </w:rPr>
          <w:t>protokols</w:t>
        </w:r>
      </w:smartTag>
      <w:r w:rsidRPr="005C7666">
        <w:rPr>
          <w:rFonts w:ascii="Times New Roman" w:eastAsia="Times New Roman" w:hAnsi="Times New Roman" w:cs="Times New Roman"/>
          <w:sz w:val="24"/>
          <w:szCs w:val="24"/>
        </w:rPr>
        <w:t xml:space="preserve"> Nr.23.,8.§),</w:t>
      </w:r>
    </w:p>
    <w:p w:rsidR="005C7666" w:rsidRPr="005C7666" w:rsidRDefault="005C7666" w:rsidP="005C7666">
      <w:pPr>
        <w:spacing w:after="0" w:line="240" w:lineRule="auto"/>
        <w:ind w:firstLine="720"/>
        <w:jc w:val="center"/>
        <w:rPr>
          <w:rFonts w:ascii="Times New Roman" w:eastAsia="Times New Roman" w:hAnsi="Times New Roman" w:cs="Times New Roman"/>
          <w:sz w:val="24"/>
          <w:szCs w:val="24"/>
        </w:rPr>
      </w:pPr>
    </w:p>
    <w:p w:rsidR="005C7666" w:rsidRPr="005C7666" w:rsidRDefault="005C7666" w:rsidP="005C7666">
      <w:pPr>
        <w:spacing w:after="0" w:line="240" w:lineRule="auto"/>
        <w:ind w:firstLine="720"/>
        <w:jc w:val="center"/>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Jēkabpils pilsētas dome nolemj:</w:t>
      </w:r>
    </w:p>
    <w:p w:rsidR="005C7666" w:rsidRPr="005C7666" w:rsidRDefault="005C7666" w:rsidP="005C7666">
      <w:pPr>
        <w:spacing w:after="0" w:line="240" w:lineRule="auto"/>
        <w:ind w:firstLine="720"/>
        <w:jc w:val="center"/>
        <w:rPr>
          <w:rFonts w:ascii="Times New Roman" w:eastAsia="Times New Roman" w:hAnsi="Times New Roman" w:cs="Times New Roman"/>
          <w:sz w:val="16"/>
          <w:szCs w:val="16"/>
        </w:rPr>
      </w:pPr>
    </w:p>
    <w:p w:rsidR="005C7666" w:rsidRPr="005C7666" w:rsidRDefault="005C7666" w:rsidP="005C7666">
      <w:pPr>
        <w:tabs>
          <w:tab w:val="left" w:pos="1418"/>
        </w:tabs>
        <w:spacing w:after="0" w:line="240" w:lineRule="auto"/>
        <w:ind w:firstLine="720"/>
        <w:jc w:val="both"/>
        <w:rPr>
          <w:rFonts w:ascii="Times New Roman" w:eastAsia="Times New Roman" w:hAnsi="Times New Roman" w:cs="Times New Roman"/>
          <w:sz w:val="24"/>
          <w:szCs w:val="24"/>
          <w:lang w:eastAsia="ar-SA"/>
        </w:rPr>
      </w:pPr>
      <w:r w:rsidRPr="005C7666">
        <w:rPr>
          <w:rFonts w:ascii="Times New Roman" w:eastAsia="Times New Roman" w:hAnsi="Times New Roman" w:cs="Times New Roman"/>
          <w:sz w:val="24"/>
          <w:szCs w:val="24"/>
        </w:rPr>
        <w:t>8.1.</w:t>
      </w:r>
      <w:r w:rsidRPr="005C7666">
        <w:rPr>
          <w:rFonts w:ascii="Times New Roman" w:eastAsia="Times New Roman" w:hAnsi="Times New Roman" w:cs="Times New Roman"/>
          <w:sz w:val="24"/>
          <w:szCs w:val="24"/>
        </w:rPr>
        <w:tab/>
        <w:t xml:space="preserve">Piedzīt bezstrīda kārtībā no SIA UNIJUM, reģistrācijas Nr.40003386234, juridiskā adrese Krišjāņa Barona iela 7/9, Rīga, LV-1050, Jēkabpils pilsētas pašvaldības, reģistrācijas Nr.90000024205, labā, norēķinu konta Nr.LV87UNLA0009013130793, AS „SEB banka”, nekustamā īpašuma nodokļa parādu par nekustamo īpašumu </w:t>
      </w:r>
      <w:r w:rsidRPr="005C7666">
        <w:rPr>
          <w:rFonts w:ascii="Times New Roman" w:eastAsia="Times New Roman" w:hAnsi="Times New Roman" w:cs="Times New Roman"/>
          <w:sz w:val="24"/>
          <w:szCs w:val="24"/>
          <w:lang w:eastAsia="ar-SA"/>
        </w:rPr>
        <w:t xml:space="preserve">Jēkabpilī, </w:t>
      </w:r>
      <w:r w:rsidRPr="005C7666">
        <w:rPr>
          <w:rFonts w:ascii="Times New Roman" w:eastAsia="Times New Roman" w:hAnsi="Times New Roman" w:cs="Times New Roman"/>
          <w:sz w:val="23"/>
          <w:szCs w:val="23"/>
          <w:lang w:eastAsia="ar-SA"/>
        </w:rPr>
        <w:t xml:space="preserve">Brīvības ielā 2B/3 (kadastra Nr. 5601 002 0228), </w:t>
      </w:r>
      <w:r w:rsidRPr="005C7666">
        <w:rPr>
          <w:rFonts w:ascii="Times New Roman" w:eastAsia="Times New Roman" w:hAnsi="Times New Roman" w:cs="Times New Roman"/>
          <w:sz w:val="24"/>
          <w:szCs w:val="24"/>
        </w:rPr>
        <w:t>summā 1422,47 Ls ( viens tūkstotis četri simti divdesmit divi lati un 47 santīmi), tai skaitā, pamatparāds Ls 1176,81, nokavējuma nauda Ls 245,66.</w:t>
      </w:r>
    </w:p>
    <w:p w:rsidR="005C7666" w:rsidRPr="005C7666" w:rsidRDefault="005C7666" w:rsidP="005C7666">
      <w:pPr>
        <w:tabs>
          <w:tab w:val="left" w:pos="1418"/>
        </w:tabs>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8.2.</w:t>
      </w:r>
      <w:r w:rsidRPr="005C7666">
        <w:rPr>
          <w:rFonts w:ascii="Times New Roman" w:eastAsia="Times New Roman" w:hAnsi="Times New Roman" w:cs="Times New Roman"/>
          <w:sz w:val="24"/>
          <w:szCs w:val="24"/>
        </w:rPr>
        <w:tab/>
        <w:t>Piedziņu vērst uz SIA UNIJUM naudas līdzekļiem, kustamo un nekustamo mantu.</w:t>
      </w:r>
    </w:p>
    <w:p w:rsidR="005C7666" w:rsidRPr="005C7666" w:rsidRDefault="005C7666" w:rsidP="005C7666">
      <w:pPr>
        <w:tabs>
          <w:tab w:val="left" w:pos="1418"/>
        </w:tabs>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8.3.</w:t>
      </w:r>
      <w:r w:rsidRPr="005C7666">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5C7666" w:rsidRPr="005C7666" w:rsidRDefault="005C7666" w:rsidP="005C7666">
      <w:pPr>
        <w:tabs>
          <w:tab w:val="left" w:pos="1418"/>
        </w:tabs>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8.4.</w:t>
      </w:r>
      <w:r w:rsidRPr="005C7666">
        <w:rPr>
          <w:rFonts w:ascii="Times New Roman" w:eastAsia="Times New Roman" w:hAnsi="Times New Roman" w:cs="Times New Roman"/>
          <w:sz w:val="24"/>
          <w:szCs w:val="24"/>
        </w:rPr>
        <w:tab/>
        <w:t>Kontroli par lēmuma izpildi veic Jēkabpils pilsētas pašvaldības izpilddirektors.</w:t>
      </w:r>
    </w:p>
    <w:p w:rsidR="005C7666" w:rsidRPr="005C7666" w:rsidRDefault="005C7666" w:rsidP="005C7666">
      <w:pPr>
        <w:spacing w:after="0" w:line="240" w:lineRule="auto"/>
        <w:jc w:val="center"/>
        <w:rPr>
          <w:rFonts w:ascii="Times New Roman" w:eastAsia="Times New Roman" w:hAnsi="Times New Roman" w:cs="Times New Roman"/>
          <w:sz w:val="24"/>
          <w:szCs w:val="24"/>
        </w:rPr>
      </w:pPr>
    </w:p>
    <w:p w:rsidR="005C7666" w:rsidRPr="005C7666" w:rsidRDefault="005C7666" w:rsidP="005C7666">
      <w:pPr>
        <w:spacing w:after="0" w:line="240" w:lineRule="auto"/>
        <w:jc w:val="center"/>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w:t>
      </w:r>
    </w:p>
    <w:p w:rsidR="005C7666" w:rsidRPr="005C7666" w:rsidRDefault="005C7666" w:rsidP="005C7666">
      <w:pPr>
        <w:spacing w:after="0" w:line="240" w:lineRule="auto"/>
        <w:rPr>
          <w:rFonts w:ascii="Times New Roman" w:eastAsia="Times New Roman" w:hAnsi="Times New Roman" w:cs="Times New Roman"/>
          <w:sz w:val="24"/>
          <w:szCs w:val="24"/>
        </w:rPr>
      </w:pPr>
    </w:p>
    <w:p w:rsidR="005C7666" w:rsidRPr="005C7666" w:rsidRDefault="005C7666" w:rsidP="005C7666">
      <w:pPr>
        <w:spacing w:after="0" w:line="240" w:lineRule="auto"/>
        <w:jc w:val="both"/>
        <w:rPr>
          <w:rFonts w:ascii="Times New Roman" w:eastAsia="Times New Roman" w:hAnsi="Times New Roman" w:cs="Times New Roman"/>
          <w:sz w:val="24"/>
          <w:szCs w:val="24"/>
        </w:rPr>
      </w:pPr>
      <w:r w:rsidRPr="005C7666">
        <w:rPr>
          <w:rFonts w:ascii="Times New Roman" w:eastAsia="Times New Roman" w:hAnsi="Times New Roman" w:cs="Times New Roman"/>
          <w:bCs/>
          <w:sz w:val="24"/>
          <w:szCs w:val="24"/>
        </w:rPr>
        <w:t>Adresāts:</w:t>
      </w:r>
      <w:r w:rsidRPr="005C7666">
        <w:rPr>
          <w:rFonts w:ascii="Times New Roman" w:eastAsia="Times New Roman" w:hAnsi="Times New Roman" w:cs="Times New Roman"/>
          <w:sz w:val="24"/>
          <w:szCs w:val="24"/>
        </w:rPr>
        <w:t xml:space="preserve"> B</w:t>
      </w:r>
      <w:r w:rsidR="005E1BDA">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rPr>
        <w:t xml:space="preserve"> L</w:t>
      </w:r>
      <w:r w:rsidR="005E1BDA">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rPr>
        <w:t xml:space="preserve"> dzīvojoša </w:t>
      </w:r>
      <w:r w:rsidR="005E1BDA">
        <w:rPr>
          <w:rFonts w:ascii="Times New Roman" w:eastAsia="Times New Roman" w:hAnsi="Times New Roman" w:cs="Times New Roman"/>
          <w:sz w:val="24"/>
          <w:szCs w:val="24"/>
        </w:rPr>
        <w:t>(dzīvesvieta)</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p>
    <w:p w:rsidR="005C7666" w:rsidRPr="005C7666" w:rsidRDefault="005C7666" w:rsidP="005C7666">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5C7666">
        <w:rPr>
          <w:rFonts w:ascii="Times New Roman" w:eastAsia="Lucida Sans Unicode" w:hAnsi="Times New Roman" w:cs="Times New Roman"/>
          <w:sz w:val="24"/>
          <w:szCs w:val="24"/>
        </w:rPr>
        <w:t>Ņemot vērā to, ka B</w:t>
      </w:r>
      <w:r w:rsidR="005E1BDA">
        <w:rPr>
          <w:rFonts w:ascii="Times New Roman" w:eastAsia="Lucida Sans Unicode" w:hAnsi="Times New Roman" w:cs="Times New Roman"/>
          <w:sz w:val="24"/>
          <w:szCs w:val="24"/>
        </w:rPr>
        <w:t>.</w:t>
      </w:r>
      <w:r w:rsidRPr="005C7666">
        <w:rPr>
          <w:rFonts w:ascii="Times New Roman" w:eastAsia="Lucida Sans Unicode" w:hAnsi="Times New Roman" w:cs="Times New Roman"/>
          <w:sz w:val="24"/>
          <w:szCs w:val="24"/>
        </w:rPr>
        <w:t xml:space="preserve"> L</w:t>
      </w:r>
      <w:r w:rsidR="005E1BDA">
        <w:rPr>
          <w:rFonts w:ascii="Times New Roman" w:eastAsia="Lucida Sans Unicode" w:hAnsi="Times New Roman" w:cs="Times New Roman"/>
          <w:sz w:val="24"/>
          <w:szCs w:val="24"/>
        </w:rPr>
        <w:t>.</w:t>
      </w:r>
      <w:r w:rsidRPr="005C7666">
        <w:rPr>
          <w:rFonts w:ascii="Times New Roman" w:eastAsia="Lucida Sans Unicode" w:hAnsi="Times New Roman" w:cs="Times New Roman"/>
          <w:sz w:val="24"/>
          <w:szCs w:val="24"/>
        </w:rPr>
        <w:t xml:space="preserve">, personas kods </w:t>
      </w:r>
      <w:r w:rsidR="005E1BDA">
        <w:rPr>
          <w:rFonts w:ascii="Times New Roman" w:eastAsia="Lucida Sans Unicode" w:hAnsi="Times New Roman" w:cs="Times New Roman"/>
          <w:sz w:val="24"/>
          <w:szCs w:val="24"/>
        </w:rPr>
        <w:t>(svītrots)</w:t>
      </w:r>
      <w:r w:rsidRPr="005C7666">
        <w:rPr>
          <w:rFonts w:ascii="Times New Roman" w:eastAsia="Lucida Sans Unicode" w:hAnsi="Times New Roman" w:cs="Times New Roman"/>
          <w:sz w:val="24"/>
          <w:szCs w:val="24"/>
        </w:rPr>
        <w:t xml:space="preserve">, nav savlaicīgi veikusi aprēķinātos nekustamā īpašuma nodokļa maksājumus par nekustamiem īpašumiem </w:t>
      </w:r>
      <w:r w:rsidR="002C222D">
        <w:rPr>
          <w:rFonts w:ascii="Times New Roman" w:eastAsia="Lucida Sans Unicode" w:hAnsi="Times New Roman" w:cs="Times New Roman"/>
          <w:sz w:val="24"/>
          <w:szCs w:val="24"/>
        </w:rPr>
        <w:t>(adresāts)</w:t>
      </w:r>
      <w:r w:rsidRPr="005C7666">
        <w:rPr>
          <w:rFonts w:ascii="Times New Roman" w:eastAsia="Lucida Sans Unicode" w:hAnsi="Times New Roman" w:cs="Times New Roman"/>
          <w:sz w:val="24"/>
          <w:szCs w:val="24"/>
        </w:rPr>
        <w:t>, kadastra</w:t>
      </w:r>
      <w:r w:rsidR="002C222D">
        <w:rPr>
          <w:rFonts w:ascii="Times New Roman" w:eastAsia="Lucida Sans Unicode" w:hAnsi="Times New Roman" w:cs="Times New Roman"/>
          <w:sz w:val="24"/>
          <w:szCs w:val="24"/>
        </w:rPr>
        <w:t xml:space="preserve"> </w:t>
      </w:r>
      <w:r w:rsidRPr="005C7666">
        <w:rPr>
          <w:rFonts w:ascii="Times New Roman" w:eastAsia="Lucida Sans Unicode" w:hAnsi="Times New Roman" w:cs="Times New Roman"/>
          <w:sz w:val="24"/>
          <w:szCs w:val="24"/>
        </w:rPr>
        <w:t>Nr.</w:t>
      </w:r>
      <w:r w:rsidR="002C222D">
        <w:rPr>
          <w:rFonts w:ascii="Times New Roman" w:eastAsia="Lucida Sans Unicode" w:hAnsi="Times New Roman" w:cs="Times New Roman"/>
          <w:sz w:val="24"/>
          <w:szCs w:val="24"/>
        </w:rPr>
        <w:t xml:space="preserve"> (svītrots)</w:t>
      </w:r>
      <w:r w:rsidRPr="005C7666">
        <w:rPr>
          <w:rFonts w:ascii="Times New Roman" w:eastAsia="Lucida Sans Unicode" w:hAnsi="Times New Roman" w:cs="Times New Roman"/>
          <w:sz w:val="24"/>
          <w:szCs w:val="24"/>
        </w:rPr>
        <w:t xml:space="preserve">, un </w:t>
      </w:r>
      <w:r w:rsidR="00896D50">
        <w:rPr>
          <w:rFonts w:ascii="Times New Roman" w:eastAsia="Lucida Sans Unicode" w:hAnsi="Times New Roman" w:cs="Times New Roman"/>
          <w:sz w:val="24"/>
          <w:szCs w:val="24"/>
        </w:rPr>
        <w:t>(adresāts)</w:t>
      </w:r>
      <w:r w:rsidRPr="005C7666">
        <w:rPr>
          <w:rFonts w:ascii="Times New Roman" w:eastAsia="Lucida Sans Unicode" w:hAnsi="Times New Roman" w:cs="Times New Roman"/>
          <w:sz w:val="24"/>
          <w:szCs w:val="24"/>
        </w:rPr>
        <w:t>, kadastra Nr.</w:t>
      </w:r>
      <w:r w:rsidR="00896D50" w:rsidRPr="00896D50">
        <w:rPr>
          <w:rFonts w:ascii="Times New Roman" w:eastAsia="Lucida Sans Unicode" w:hAnsi="Times New Roman" w:cs="Times New Roman"/>
          <w:sz w:val="24"/>
          <w:szCs w:val="24"/>
        </w:rPr>
        <w:t xml:space="preserve"> </w:t>
      </w:r>
      <w:r w:rsidR="00896D50">
        <w:rPr>
          <w:rFonts w:ascii="Times New Roman" w:eastAsia="Lucida Sans Unicode" w:hAnsi="Times New Roman" w:cs="Times New Roman"/>
          <w:sz w:val="24"/>
          <w:szCs w:val="24"/>
        </w:rPr>
        <w:t>(svītrots)</w:t>
      </w:r>
      <w:r w:rsidRPr="005C7666">
        <w:rPr>
          <w:rFonts w:ascii="Times New Roman" w:eastAsia="Lucida Sans Unicode" w:hAnsi="Times New Roman" w:cs="Times New Roman"/>
          <w:sz w:val="24"/>
          <w:szCs w:val="24"/>
        </w:rPr>
        <w:t>, Jēkabpilī, Jēkabpils pilsētas pašvaldība ir uzsākusi nekustamā īpašuma nodokļa parāda piedziņas procesu bezstrīda kārtībā.</w:t>
      </w:r>
    </w:p>
    <w:p w:rsidR="005C7666" w:rsidRPr="005C7666" w:rsidRDefault="005C7666" w:rsidP="005C7666">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5C7666">
        <w:rPr>
          <w:rFonts w:ascii="Times New Roman" w:eastAsia="Times New Roman" w:hAnsi="Times New Roman" w:cs="Times New Roman"/>
          <w:sz w:val="24"/>
          <w:szCs w:val="24"/>
          <w:lang w:eastAsia="ar-SA"/>
        </w:rPr>
        <w:t xml:space="preserve">Lietas izskatīšanas gaitā konstatēts, ka </w:t>
      </w:r>
      <w:r w:rsidRPr="005C7666">
        <w:rPr>
          <w:rFonts w:ascii="Times New Roman" w:eastAsia="Times New Roman" w:hAnsi="Times New Roman" w:cs="Times New Roman"/>
          <w:sz w:val="24"/>
          <w:szCs w:val="24"/>
        </w:rPr>
        <w:t>B</w:t>
      </w:r>
      <w:r w:rsidR="00896D50">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rPr>
        <w:t>L</w:t>
      </w:r>
      <w:r w:rsidR="00896D50">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5C7666">
        <w:rPr>
          <w:rFonts w:ascii="Times New Roman" w:eastAsia="Times New Roman" w:hAnsi="Times New Roman" w:cs="Times New Roman"/>
          <w:sz w:val="24"/>
          <w:szCs w:val="24"/>
        </w:rPr>
        <w:t>s</w:t>
      </w:r>
      <w:r w:rsidRPr="005C7666">
        <w:rPr>
          <w:rFonts w:ascii="Times New Roman" w:eastAsia="Lucida Sans Unicode" w:hAnsi="Times New Roman" w:cs="Times New Roman"/>
          <w:sz w:val="24"/>
          <w:szCs w:val="24"/>
        </w:rPr>
        <w:t>askaņā ar Administratīvā procesa likuma 76.panta ceturto daļu un 79.panta pirmo daļu</w:t>
      </w:r>
      <w:r w:rsidRPr="005C7666">
        <w:rPr>
          <w:rFonts w:ascii="Times New Roman" w:eastAsia="Times New Roman" w:hAnsi="Times New Roman" w:cs="Times New Roman"/>
          <w:sz w:val="24"/>
          <w:szCs w:val="24"/>
          <w:lang w:eastAsia="ar-SA"/>
        </w:rPr>
        <w:t xml:space="preserve"> ir stājušies spēkā un kļuvuši neapstrīdami:</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09.02.2007. nekustamā īpašuma nodokļa maksāšanas paziņojums Nr.07-6360, kas stājās spēkā 16.02.2007. un kļuva neapstrīdams 16.03.2007.;</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18.02.2008. nekustamā īpašuma nodokļa maksāšanas paziņojums Nr.08-5852, kas stājās spēkā 25.02.2008. un kļuva neapstrīdams 25.03.2008.;</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lastRenderedPageBreak/>
        <w:t>17.02.2009. nekustamā īpašuma nodokļa maksāšanas paziņojums Nr.09-7328, kas stājās spēkā 24.02.2009. un kļuva neapstrīdams 24.03.2009.;</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19.08.2010. nekustamā īpašuma nodokļa maksāšanas paziņojums Nr.10-13622, kas stājās spēkā 26.08.2010. un kļuva neapstrīdams 26.09.2010.;</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09.09.2010. nekustamā īpašuma nodokļa maksāšanas paziņojums Nr.10-14316, kas stājās spēkā 16.09.2010. un kļuva neapstrīdams 16.10.2010.;</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02.02.2011. nekustamā īpašuma nodokļa maksāšanas paziņojums Nr.11-340, kas stājās spēkā 09.02.2011. un kļuva neapstrīdams 09.03.2011.;</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08.02.2012. nekustamā īpašuma nodokļa maksāšanas paziņojums Nr.12-9143, kas stājās spēkā 15.02.2012. un kļuva neapstrīdams 15.03.2012.;</w:t>
      </w:r>
    </w:p>
    <w:p w:rsidR="005C7666" w:rsidRPr="005C7666" w:rsidRDefault="005C7666" w:rsidP="005C7666">
      <w:pPr>
        <w:numPr>
          <w:ilvl w:val="0"/>
          <w:numId w:val="21"/>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06.02.2013. nekustamā īpašuma nodokļa maksāšanas paziņojums Nr.13-3267, kas stājās spēkā 13.02.2013. un kļuva neapstrīdams 13.03.2013.</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Maksājumi nav veikti.</w:t>
      </w:r>
    </w:p>
    <w:p w:rsidR="005C7666" w:rsidRPr="005C7666" w:rsidRDefault="005C7666" w:rsidP="005C7666">
      <w:pPr>
        <w:widowControl w:val="0"/>
        <w:tabs>
          <w:tab w:val="left" w:pos="1080"/>
        </w:tabs>
        <w:suppressAutoHyphens/>
        <w:spacing w:after="0" w:line="240" w:lineRule="auto"/>
        <w:ind w:firstLine="709"/>
        <w:jc w:val="both"/>
        <w:rPr>
          <w:rFonts w:ascii="Times New Roman" w:eastAsia="Times New Roman" w:hAnsi="Times New Roman" w:cs="Times New Roman"/>
          <w:sz w:val="24"/>
          <w:szCs w:val="24"/>
          <w:lang w:eastAsia="ar-SA"/>
        </w:rPr>
      </w:pPr>
      <w:r w:rsidRPr="005C7666">
        <w:rPr>
          <w:rFonts w:ascii="Times New Roman" w:eastAsia="Times New Roman" w:hAnsi="Times New Roman" w:cs="Times New Roman"/>
          <w:sz w:val="24"/>
          <w:szCs w:val="24"/>
          <w:lang w:eastAsia="ar-SA"/>
        </w:rPr>
        <w:t>Ņemot vērā iepriekš minēto, saskaņā ar Administratīvā procesa likuma 361. pantu, Jēkabpils pilsētas pašvaldība 13.09.2013. B</w:t>
      </w:r>
      <w:r w:rsidR="00896D50">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 xml:space="preserve"> L</w:t>
      </w:r>
      <w:r w:rsidR="00896D50">
        <w:rPr>
          <w:rFonts w:ascii="Times New Roman" w:eastAsia="Times New Roman" w:hAnsi="Times New Roman" w:cs="Times New Roman"/>
          <w:sz w:val="24"/>
          <w:szCs w:val="24"/>
          <w:lang w:eastAsia="ar-SA"/>
        </w:rPr>
        <w:t xml:space="preserve">. </w:t>
      </w:r>
      <w:r w:rsidRPr="005C7666">
        <w:rPr>
          <w:rFonts w:ascii="Times New Roman" w:eastAsia="Times New Roman" w:hAnsi="Times New Roman" w:cs="Times New Roman"/>
          <w:sz w:val="24"/>
          <w:szCs w:val="24"/>
          <w:lang w:eastAsia="ar-SA"/>
        </w:rPr>
        <w:t>nosūtīja brīdinājumu Nr.1-4.4/185 par administratīvā akta piespiedu izpildi, kurā norādīts, ka maksāšanas paziņojumi nav izpildīti labprātīgi – nav apmaksāti noteiktajos termiņos. Minētajā brīdinājumā B</w:t>
      </w:r>
      <w:r w:rsidR="00896D50">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 xml:space="preserve"> L</w:t>
      </w:r>
      <w:r w:rsidR="00896D50">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B.L</w:t>
      </w:r>
      <w:r w:rsidR="00896D50">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 xml:space="preserve"> minēto brīdinājumu nav apstrīdējusi un nekustamā īpašuma nodokļa parādu nav samaksājusi.</w:t>
      </w:r>
    </w:p>
    <w:p w:rsidR="005C7666" w:rsidRPr="005C7666" w:rsidRDefault="005C7666" w:rsidP="005C7666">
      <w:pPr>
        <w:tabs>
          <w:tab w:val="left" w:pos="1134"/>
        </w:tabs>
        <w:spacing w:after="0" w:line="240" w:lineRule="auto"/>
        <w:ind w:firstLine="709"/>
        <w:jc w:val="both"/>
        <w:rPr>
          <w:rFonts w:ascii="Times New Roman" w:eastAsia="Times New Roman" w:hAnsi="Times New Roman" w:cs="Times New Roman"/>
          <w:sz w:val="24"/>
          <w:szCs w:val="24"/>
        </w:rPr>
      </w:pPr>
      <w:r w:rsidRPr="005C7666">
        <w:rPr>
          <w:rFonts w:ascii="Times New Roman" w:eastAsia="Times New Roman" w:hAnsi="Times New Roman" w:cs="Tahoma"/>
          <w:bCs/>
          <w:sz w:val="24"/>
          <w:szCs w:val="24"/>
        </w:rPr>
        <w:t>B</w:t>
      </w:r>
      <w:r w:rsidR="00896D50">
        <w:rPr>
          <w:rFonts w:ascii="Times New Roman" w:eastAsia="Times New Roman" w:hAnsi="Times New Roman" w:cs="Tahoma"/>
          <w:bCs/>
          <w:sz w:val="24"/>
          <w:szCs w:val="24"/>
        </w:rPr>
        <w:t>.</w:t>
      </w:r>
      <w:r w:rsidRPr="005C7666">
        <w:rPr>
          <w:rFonts w:ascii="Times New Roman" w:eastAsia="Times New Roman" w:hAnsi="Times New Roman" w:cs="Tahoma"/>
          <w:bCs/>
          <w:sz w:val="24"/>
          <w:szCs w:val="24"/>
        </w:rPr>
        <w:t>L</w:t>
      </w:r>
      <w:r w:rsidR="00896D50">
        <w:rPr>
          <w:rFonts w:ascii="Times New Roman" w:eastAsia="Times New Roman" w:hAnsi="Times New Roman" w:cs="Tahoma"/>
          <w:bCs/>
          <w:sz w:val="24"/>
          <w:szCs w:val="24"/>
        </w:rPr>
        <w:t>.</w:t>
      </w:r>
      <w:r w:rsidRPr="005C7666">
        <w:rPr>
          <w:rFonts w:ascii="Times New Roman" w:eastAsia="Times New Roman" w:hAnsi="Times New Roman" w:cs="Times New Roman"/>
          <w:sz w:val="24"/>
          <w:szCs w:val="24"/>
        </w:rPr>
        <w:t xml:space="preserve"> ir parādā Jēkabpils pilsētas budžetam nekustamā īpašuma nodokli par nekustamiem īpašumiem </w:t>
      </w:r>
      <w:r w:rsidR="00896D50">
        <w:rPr>
          <w:rFonts w:ascii="Times New Roman" w:eastAsia="Lucida Sans Unicode" w:hAnsi="Times New Roman" w:cs="Times New Roman"/>
          <w:sz w:val="24"/>
          <w:szCs w:val="24"/>
        </w:rPr>
        <w:t xml:space="preserve">(adresāts) </w:t>
      </w:r>
      <w:r w:rsidRPr="005C7666">
        <w:rPr>
          <w:rFonts w:ascii="Times New Roman" w:eastAsia="Times New Roman" w:hAnsi="Times New Roman" w:cs="Times New Roman"/>
          <w:sz w:val="24"/>
          <w:szCs w:val="24"/>
        </w:rPr>
        <w:t xml:space="preserve">un </w:t>
      </w:r>
      <w:r w:rsidR="00896D50">
        <w:rPr>
          <w:rFonts w:ascii="Times New Roman" w:eastAsia="Lucida Sans Unicode" w:hAnsi="Times New Roman" w:cs="Times New Roman"/>
          <w:sz w:val="24"/>
          <w:szCs w:val="24"/>
        </w:rPr>
        <w:t>(adresāts)</w:t>
      </w:r>
      <w:r w:rsidRPr="005C7666">
        <w:rPr>
          <w:rFonts w:ascii="Times New Roman" w:eastAsia="Times New Roman" w:hAnsi="Times New Roman" w:cs="Times New Roman"/>
          <w:sz w:val="24"/>
          <w:szCs w:val="24"/>
        </w:rPr>
        <w:t xml:space="preserve">, kopsummā 76,79 Ls, tai skaitā, pamatparāds 55,71 Ls un nokavējuma nauda 21,08 Ls. </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B.L</w:t>
      </w:r>
      <w:r w:rsidR="00896D50">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rPr>
        <w:t xml:space="preserve"> tika uzaicināta ar 24.10.2013. vēstuli Nr.1-4.4/244 uz Jēkabpils pilsētas domes 31.10.2013. Finanšu komitejas sēdi.</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B.L</w:t>
      </w:r>
      <w:r w:rsidR="00896D50">
        <w:rPr>
          <w:rFonts w:ascii="Times New Roman" w:eastAsia="Times New Roman" w:hAnsi="Times New Roman" w:cs="Times New Roman"/>
          <w:sz w:val="24"/>
          <w:szCs w:val="24"/>
        </w:rPr>
        <w:t>.</w:t>
      </w:r>
      <w:r w:rsidRPr="005C7666">
        <w:rPr>
          <w:rFonts w:ascii="Times New Roman" w:eastAsia="Times New Roman" w:hAnsi="Times New Roman" w:cs="Times New Roman"/>
          <w:sz w:val="24"/>
          <w:szCs w:val="24"/>
        </w:rPr>
        <w:t xml:space="preserve"> uz sēdi neieradās.</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5C7666">
          <w:rPr>
            <w:rFonts w:ascii="Times New Roman" w:eastAsia="Times New Roman" w:hAnsi="Times New Roman" w:cs="Times New Roman"/>
            <w:sz w:val="24"/>
            <w:szCs w:val="24"/>
          </w:rPr>
          <w:t>lēmums</w:t>
        </w:r>
      </w:smartTag>
      <w:r w:rsidRPr="005C7666">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5C7666">
          <w:rPr>
            <w:rFonts w:ascii="Times New Roman" w:eastAsia="Times New Roman" w:hAnsi="Times New Roman" w:cs="Times New Roman"/>
            <w:sz w:val="24"/>
            <w:szCs w:val="24"/>
          </w:rPr>
          <w:t>protokols</w:t>
        </w:r>
      </w:smartTag>
      <w:r w:rsidRPr="005C7666">
        <w:rPr>
          <w:rFonts w:ascii="Times New Roman" w:eastAsia="Times New Roman" w:hAnsi="Times New Roman" w:cs="Times New Roman"/>
          <w:sz w:val="24"/>
          <w:szCs w:val="24"/>
        </w:rPr>
        <w:t xml:space="preserve"> Nr.23.,8.§) par parāda piedziņu bezstrīda kārtībā. </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Pamatojoties uz likuma</w:t>
      </w:r>
      <w:proofErr w:type="gramStart"/>
      <w:r w:rsidRPr="005C7666">
        <w:rPr>
          <w:rFonts w:ascii="Times New Roman" w:eastAsia="Times New Roman" w:hAnsi="Times New Roman" w:cs="Times New Roman"/>
          <w:sz w:val="24"/>
          <w:szCs w:val="24"/>
        </w:rPr>
        <w:t xml:space="preserve"> ,,</w:t>
      </w:r>
      <w:proofErr w:type="gramEnd"/>
      <w:r w:rsidRPr="005C7666">
        <w:rPr>
          <w:rFonts w:ascii="Times New Roman" w:eastAsia="Times New Roman" w:hAnsi="Times New Roman" w:cs="Times New Roman"/>
          <w:sz w:val="24"/>
          <w:szCs w:val="24"/>
        </w:rPr>
        <w:t>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5C7666">
          <w:rPr>
            <w:rFonts w:ascii="Times New Roman" w:eastAsia="Times New Roman" w:hAnsi="Times New Roman" w:cs="Times New Roman"/>
            <w:sz w:val="24"/>
            <w:szCs w:val="24"/>
          </w:rPr>
          <w:t>protokols</w:t>
        </w:r>
      </w:smartTag>
      <w:r w:rsidRPr="005C7666">
        <w:rPr>
          <w:rFonts w:ascii="Times New Roman" w:eastAsia="Times New Roman" w:hAnsi="Times New Roman" w:cs="Times New Roman"/>
          <w:sz w:val="24"/>
          <w:szCs w:val="24"/>
        </w:rPr>
        <w:t xml:space="preserve"> Nr.23.,8.§),</w:t>
      </w:r>
    </w:p>
    <w:p w:rsidR="005C7666" w:rsidRPr="005C7666" w:rsidRDefault="005C7666" w:rsidP="005C7666">
      <w:pPr>
        <w:spacing w:after="0" w:line="240" w:lineRule="auto"/>
        <w:ind w:firstLine="720"/>
        <w:jc w:val="both"/>
        <w:rPr>
          <w:rFonts w:ascii="Times New Roman" w:eastAsia="Times New Roman" w:hAnsi="Times New Roman" w:cs="Times New Roman"/>
          <w:sz w:val="24"/>
          <w:szCs w:val="24"/>
        </w:rPr>
      </w:pPr>
    </w:p>
    <w:p w:rsidR="005C7666" w:rsidRPr="005C7666" w:rsidRDefault="005C7666" w:rsidP="005C7666">
      <w:pPr>
        <w:spacing w:after="0" w:line="240" w:lineRule="auto"/>
        <w:ind w:firstLine="720"/>
        <w:jc w:val="center"/>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Jēkabpils pilsētas dome nolemj:</w:t>
      </w:r>
    </w:p>
    <w:p w:rsidR="005C7666" w:rsidRPr="005C7666" w:rsidRDefault="005C7666" w:rsidP="005C7666">
      <w:pPr>
        <w:tabs>
          <w:tab w:val="left" w:pos="1560"/>
        </w:tabs>
        <w:spacing w:after="0" w:line="240" w:lineRule="auto"/>
        <w:ind w:firstLine="720"/>
        <w:jc w:val="center"/>
        <w:rPr>
          <w:rFonts w:ascii="Times New Roman" w:eastAsia="Times New Roman" w:hAnsi="Times New Roman" w:cs="Times New Roman"/>
          <w:sz w:val="24"/>
          <w:szCs w:val="24"/>
        </w:rPr>
      </w:pPr>
    </w:p>
    <w:p w:rsidR="005C7666" w:rsidRPr="005C7666" w:rsidRDefault="005C7666" w:rsidP="005C7666">
      <w:pPr>
        <w:tabs>
          <w:tab w:val="left" w:pos="1560"/>
        </w:tabs>
        <w:spacing w:after="0" w:line="240" w:lineRule="auto"/>
        <w:ind w:firstLine="851"/>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9.1.</w:t>
      </w:r>
      <w:r w:rsidRPr="005C7666">
        <w:rPr>
          <w:rFonts w:ascii="Times New Roman" w:eastAsia="Times New Roman" w:hAnsi="Times New Roman" w:cs="Times New Roman"/>
          <w:sz w:val="24"/>
          <w:szCs w:val="24"/>
        </w:rPr>
        <w:tab/>
        <w:t>Piedzīt bezstrīda kārtībā no</w:t>
      </w:r>
      <w:r w:rsidRPr="005C7666">
        <w:rPr>
          <w:rFonts w:ascii="Times New Roman" w:eastAsia="Times New Roman" w:hAnsi="Times New Roman" w:cs="Times New Roman"/>
          <w:sz w:val="24"/>
          <w:szCs w:val="24"/>
          <w:lang w:eastAsia="ar-SA"/>
        </w:rPr>
        <w:t xml:space="preserve"> B</w:t>
      </w:r>
      <w:r w:rsidR="008B090B">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L</w:t>
      </w:r>
      <w:r w:rsidR="008B090B">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rPr>
        <w:t xml:space="preserve">, personas kods </w:t>
      </w:r>
      <w:r w:rsidR="008B090B">
        <w:rPr>
          <w:rFonts w:ascii="Times New Roman" w:eastAsia="Times New Roman" w:hAnsi="Times New Roman" w:cs="Times New Roman"/>
          <w:sz w:val="24"/>
          <w:szCs w:val="24"/>
        </w:rPr>
        <w:t>(svītrots)</w:t>
      </w:r>
      <w:r w:rsidRPr="005C7666">
        <w:rPr>
          <w:rFonts w:ascii="Times New Roman" w:eastAsia="Times New Roman" w:hAnsi="Times New Roman" w:cs="Times New Roman"/>
          <w:sz w:val="24"/>
          <w:szCs w:val="24"/>
        </w:rPr>
        <w:t xml:space="preserve">, dzīvojošas </w:t>
      </w:r>
      <w:r w:rsidR="008B090B">
        <w:rPr>
          <w:rFonts w:ascii="Times New Roman" w:eastAsia="Times New Roman" w:hAnsi="Times New Roman" w:cs="Times New Roman"/>
          <w:sz w:val="24"/>
          <w:szCs w:val="24"/>
        </w:rPr>
        <w:t>(dzīvesvieta)</w:t>
      </w:r>
      <w:r w:rsidRPr="005C7666">
        <w:rPr>
          <w:rFonts w:ascii="Times New Roman" w:eastAsia="Times New Roman" w:hAnsi="Times New Roman" w:cs="Times New Roman"/>
          <w:sz w:val="24"/>
          <w:szCs w:val="24"/>
        </w:rPr>
        <w:t>,</w:t>
      </w:r>
      <w:proofErr w:type="gramStart"/>
      <w:r w:rsidR="00AA3A87">
        <w:rPr>
          <w:rFonts w:ascii="Times New Roman" w:eastAsia="Times New Roman" w:hAnsi="Times New Roman" w:cs="Times New Roman"/>
          <w:sz w:val="24"/>
          <w:szCs w:val="24"/>
        </w:rPr>
        <w:t xml:space="preserve"> </w:t>
      </w:r>
      <w:r w:rsidRPr="005C7666">
        <w:rPr>
          <w:rFonts w:ascii="Times New Roman" w:eastAsia="Times New Roman" w:hAnsi="Times New Roman" w:cs="Times New Roman"/>
          <w:sz w:val="24"/>
          <w:szCs w:val="24"/>
        </w:rPr>
        <w:t xml:space="preserve"> </w:t>
      </w:r>
      <w:proofErr w:type="gramEnd"/>
      <w:r w:rsidRPr="005C7666">
        <w:rPr>
          <w:rFonts w:ascii="Times New Roman" w:eastAsia="Times New Roman" w:hAnsi="Times New Roman" w:cs="Times New Roman"/>
          <w:sz w:val="24"/>
          <w:szCs w:val="24"/>
        </w:rPr>
        <w:t>Jēkabpils pilsētas pašvaldības, reģistrācijas Nr.90000024205, labā, norēķinu konta Nr.LV87UNLA0009013130793, AS „SEB banka”, nekustamā īpašuma nodokļa parādu kopsummā 76,79 Ls (septiņdesmit seši lati un 79 santīmi), tai skaitā, pamatparādu 55,71 Ls un nokavējuma naudu 21,08 Ls, no tā:</w:t>
      </w:r>
    </w:p>
    <w:p w:rsidR="005C7666" w:rsidRPr="005C7666" w:rsidRDefault="005C7666" w:rsidP="005C7666">
      <w:pPr>
        <w:tabs>
          <w:tab w:val="left" w:pos="1560"/>
        </w:tabs>
        <w:spacing w:after="0" w:line="240" w:lineRule="auto"/>
        <w:ind w:firstLine="851"/>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9.1.1.</w:t>
      </w:r>
      <w:r w:rsidRPr="005C7666">
        <w:rPr>
          <w:rFonts w:ascii="Times New Roman" w:eastAsia="Times New Roman" w:hAnsi="Times New Roman" w:cs="Times New Roman"/>
          <w:sz w:val="24"/>
          <w:szCs w:val="24"/>
        </w:rPr>
        <w:tab/>
        <w:t xml:space="preserve">par nekustamo īpašumu </w:t>
      </w:r>
      <w:r w:rsidR="008B090B">
        <w:rPr>
          <w:rFonts w:ascii="Times New Roman" w:eastAsia="Times New Roman" w:hAnsi="Times New Roman" w:cs="Times New Roman"/>
          <w:sz w:val="24"/>
          <w:szCs w:val="24"/>
        </w:rPr>
        <w:t>(adresāts)</w:t>
      </w:r>
      <w:proofErr w:type="gramStart"/>
      <w:r w:rsidRPr="005C7666">
        <w:rPr>
          <w:rFonts w:ascii="Times New Roman" w:eastAsia="Times New Roman" w:hAnsi="Times New Roman" w:cs="Times New Roman"/>
          <w:sz w:val="24"/>
          <w:szCs w:val="24"/>
        </w:rPr>
        <w:t xml:space="preserve"> , </w:t>
      </w:r>
      <w:proofErr w:type="gramEnd"/>
      <w:r w:rsidRPr="005C7666">
        <w:rPr>
          <w:rFonts w:ascii="Times New Roman" w:eastAsia="Times New Roman" w:hAnsi="Times New Roman" w:cs="Times New Roman"/>
          <w:sz w:val="24"/>
          <w:szCs w:val="24"/>
        </w:rPr>
        <w:t>kadastra Nr.</w:t>
      </w:r>
      <w:r w:rsidR="008B090B">
        <w:rPr>
          <w:rFonts w:ascii="Times New Roman" w:eastAsia="Times New Roman" w:hAnsi="Times New Roman" w:cs="Times New Roman"/>
          <w:sz w:val="24"/>
          <w:szCs w:val="24"/>
        </w:rPr>
        <w:t xml:space="preserve"> (svītrots)</w:t>
      </w:r>
      <w:r w:rsidRPr="005C7666">
        <w:rPr>
          <w:rFonts w:ascii="Times New Roman" w:eastAsia="Times New Roman" w:hAnsi="Times New Roman" w:cs="Times New Roman"/>
          <w:sz w:val="24"/>
          <w:szCs w:val="24"/>
        </w:rPr>
        <w:t>, Jēkabpilī,    summā 35,16 Ls, tai skaitā pamatparāds 27,10 Ls, nokavējuma nauda 8,06 Ls;</w:t>
      </w:r>
    </w:p>
    <w:p w:rsidR="005C7666" w:rsidRPr="005C7666" w:rsidRDefault="005C7666" w:rsidP="005C7666">
      <w:pPr>
        <w:tabs>
          <w:tab w:val="left" w:pos="1560"/>
        </w:tabs>
        <w:spacing w:after="0" w:line="240" w:lineRule="auto"/>
        <w:ind w:firstLine="851"/>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9.1.2.</w:t>
      </w:r>
      <w:r w:rsidRPr="005C7666">
        <w:rPr>
          <w:rFonts w:ascii="Times New Roman" w:eastAsia="Times New Roman" w:hAnsi="Times New Roman" w:cs="Times New Roman"/>
          <w:sz w:val="24"/>
          <w:szCs w:val="24"/>
        </w:rPr>
        <w:tab/>
        <w:t xml:space="preserve">par nekustamo īpašumu </w:t>
      </w:r>
      <w:r w:rsidR="008B090B">
        <w:rPr>
          <w:rFonts w:ascii="Times New Roman" w:eastAsia="Times New Roman" w:hAnsi="Times New Roman" w:cs="Times New Roman"/>
          <w:sz w:val="24"/>
          <w:szCs w:val="24"/>
        </w:rPr>
        <w:t>(adresāts)</w:t>
      </w:r>
      <w:r w:rsidRPr="005C7666">
        <w:rPr>
          <w:rFonts w:ascii="Times New Roman" w:eastAsia="Times New Roman" w:hAnsi="Times New Roman" w:cs="Times New Roman"/>
          <w:sz w:val="24"/>
          <w:szCs w:val="24"/>
        </w:rPr>
        <w:t>, kadastra Nr.</w:t>
      </w:r>
      <w:r w:rsidR="008B090B">
        <w:rPr>
          <w:rFonts w:ascii="Times New Roman" w:eastAsia="Times New Roman" w:hAnsi="Times New Roman" w:cs="Times New Roman"/>
          <w:sz w:val="24"/>
          <w:szCs w:val="24"/>
        </w:rPr>
        <w:t xml:space="preserve"> (svītrots)</w:t>
      </w:r>
      <w:r w:rsidRPr="005C7666">
        <w:rPr>
          <w:rFonts w:ascii="Times New Roman" w:eastAsia="Times New Roman" w:hAnsi="Times New Roman" w:cs="Times New Roman"/>
          <w:sz w:val="24"/>
          <w:szCs w:val="24"/>
        </w:rPr>
        <w:t xml:space="preserve">, Jēkabpilī, </w:t>
      </w:r>
    </w:p>
    <w:p w:rsidR="005C7666" w:rsidRPr="005C7666" w:rsidRDefault="005C7666" w:rsidP="005C7666">
      <w:pPr>
        <w:tabs>
          <w:tab w:val="left" w:pos="1560"/>
        </w:tabs>
        <w:spacing w:after="0" w:line="240" w:lineRule="auto"/>
        <w:ind w:firstLine="851"/>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summā 41,63 Ls, tai skaitā pamatparāds 28,61 Ls, nokavējuma nauda 13,02 Ls.</w:t>
      </w:r>
    </w:p>
    <w:p w:rsidR="005C7666" w:rsidRPr="005C7666" w:rsidRDefault="005C7666" w:rsidP="005C7666">
      <w:pPr>
        <w:tabs>
          <w:tab w:val="left" w:pos="1560"/>
        </w:tabs>
        <w:spacing w:after="0" w:line="240" w:lineRule="auto"/>
        <w:ind w:firstLine="851"/>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9.2.</w:t>
      </w:r>
      <w:r w:rsidRPr="005C7666">
        <w:rPr>
          <w:rFonts w:ascii="Times New Roman" w:eastAsia="Times New Roman" w:hAnsi="Times New Roman" w:cs="Times New Roman"/>
          <w:sz w:val="24"/>
          <w:szCs w:val="24"/>
        </w:rPr>
        <w:tab/>
        <w:t>Piedziņu vērst uz</w:t>
      </w:r>
      <w:r w:rsidRPr="005C7666">
        <w:rPr>
          <w:rFonts w:ascii="Times New Roman" w:eastAsia="Times New Roman" w:hAnsi="Times New Roman" w:cs="Times New Roman"/>
          <w:sz w:val="24"/>
          <w:szCs w:val="24"/>
          <w:lang w:eastAsia="ar-SA"/>
        </w:rPr>
        <w:t xml:space="preserve"> B</w:t>
      </w:r>
      <w:r w:rsidR="008B090B">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lang w:eastAsia="ar-SA"/>
        </w:rPr>
        <w:t xml:space="preserve"> L</w:t>
      </w:r>
      <w:r w:rsidR="008B090B">
        <w:rPr>
          <w:rFonts w:ascii="Times New Roman" w:eastAsia="Times New Roman" w:hAnsi="Times New Roman" w:cs="Times New Roman"/>
          <w:sz w:val="24"/>
          <w:szCs w:val="24"/>
          <w:lang w:eastAsia="ar-SA"/>
        </w:rPr>
        <w:t>.</w:t>
      </w:r>
      <w:r w:rsidRPr="005C7666">
        <w:rPr>
          <w:rFonts w:ascii="Times New Roman" w:eastAsia="Times New Roman" w:hAnsi="Times New Roman" w:cs="Times New Roman"/>
          <w:sz w:val="24"/>
          <w:szCs w:val="24"/>
        </w:rPr>
        <w:t xml:space="preserve"> naudas līdzekļiem, kustamo un nekustamo mantu.</w:t>
      </w:r>
    </w:p>
    <w:p w:rsidR="005C7666" w:rsidRPr="005C7666" w:rsidRDefault="005C7666" w:rsidP="005C7666">
      <w:pPr>
        <w:tabs>
          <w:tab w:val="left" w:pos="1560"/>
        </w:tabs>
        <w:spacing w:after="0" w:line="240" w:lineRule="auto"/>
        <w:ind w:firstLine="851"/>
        <w:contextualSpacing/>
        <w:jc w:val="both"/>
        <w:rPr>
          <w:rFonts w:ascii="Times New Roman" w:eastAsia="Times New Roman" w:hAnsi="Times New Roman" w:cs="Times New Roman"/>
          <w:sz w:val="24"/>
          <w:szCs w:val="24"/>
        </w:rPr>
      </w:pPr>
      <w:r w:rsidRPr="005C7666">
        <w:rPr>
          <w:rFonts w:ascii="Times New Roman" w:eastAsia="Times New Roman" w:hAnsi="Times New Roman" w:cs="Times New Roman"/>
          <w:sz w:val="24"/>
          <w:szCs w:val="24"/>
        </w:rPr>
        <w:t>9.3.</w:t>
      </w:r>
      <w:r w:rsidRPr="005C7666">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5C7666" w:rsidRPr="005C7666" w:rsidRDefault="005C7666" w:rsidP="005C7666">
      <w:pPr>
        <w:widowControl w:val="0"/>
        <w:tabs>
          <w:tab w:val="left" w:pos="1560"/>
        </w:tabs>
        <w:suppressAutoHyphens/>
        <w:spacing w:after="0" w:line="240" w:lineRule="auto"/>
        <w:ind w:firstLine="851"/>
        <w:jc w:val="both"/>
        <w:rPr>
          <w:rFonts w:ascii="Times New Roman" w:eastAsia="Times New Roman" w:hAnsi="Times New Roman" w:cs="Times New Roman"/>
          <w:sz w:val="24"/>
          <w:szCs w:val="24"/>
          <w:lang w:eastAsia="ar-SA"/>
        </w:rPr>
      </w:pPr>
      <w:r w:rsidRPr="005C7666">
        <w:rPr>
          <w:rFonts w:ascii="Times New Roman" w:eastAsia="Times New Roman" w:hAnsi="Times New Roman" w:cs="Times New Roman"/>
          <w:sz w:val="24"/>
          <w:szCs w:val="24"/>
        </w:rPr>
        <w:t>9.4.</w:t>
      </w:r>
      <w:r w:rsidRPr="005C7666">
        <w:rPr>
          <w:rFonts w:ascii="Times New Roman" w:eastAsia="Times New Roman" w:hAnsi="Times New Roman" w:cs="Times New Roman"/>
          <w:sz w:val="24"/>
          <w:szCs w:val="24"/>
        </w:rPr>
        <w:tab/>
        <w:t>Kontroli par lēmuma izpildi veic Jēkabpils pilsētas pašvaldības izpilddirektors</w:t>
      </w:r>
    </w:p>
    <w:p w:rsidR="005C7666" w:rsidRPr="005C7666" w:rsidRDefault="005C7666" w:rsidP="005C7666">
      <w:pPr>
        <w:tabs>
          <w:tab w:val="left" w:pos="1560"/>
        </w:tabs>
        <w:spacing w:after="0" w:line="240" w:lineRule="auto"/>
        <w:ind w:firstLine="851"/>
        <w:rPr>
          <w:rFonts w:ascii="Times New Roman" w:eastAsia="Times New Roman" w:hAnsi="Times New Roman" w:cs="Times New Roman"/>
          <w:sz w:val="24"/>
          <w:szCs w:val="24"/>
        </w:rPr>
      </w:pPr>
    </w:p>
    <w:p w:rsidR="00A005E7" w:rsidRPr="00A005E7" w:rsidRDefault="00A005E7" w:rsidP="00A005E7">
      <w:pPr>
        <w:spacing w:after="0" w:line="240" w:lineRule="auto"/>
        <w:jc w:val="center"/>
        <w:rPr>
          <w:rFonts w:ascii="Times New Roman" w:eastAsia="Times New Roman" w:hAnsi="Times New Roman" w:cs="Times New Roman"/>
          <w:bCs/>
          <w:sz w:val="24"/>
          <w:szCs w:val="24"/>
        </w:rPr>
      </w:pPr>
      <w:r w:rsidRPr="00A005E7">
        <w:rPr>
          <w:rFonts w:ascii="Times New Roman" w:eastAsia="Times New Roman" w:hAnsi="Times New Roman" w:cs="Tahoma"/>
          <w:bCs/>
          <w:sz w:val="24"/>
          <w:szCs w:val="24"/>
        </w:rPr>
        <w:t>10.</w:t>
      </w:r>
    </w:p>
    <w:p w:rsidR="00A005E7" w:rsidRPr="00A005E7" w:rsidRDefault="00A005E7" w:rsidP="00A005E7">
      <w:pPr>
        <w:spacing w:after="0" w:line="240" w:lineRule="auto"/>
        <w:jc w:val="both"/>
        <w:rPr>
          <w:rFonts w:ascii="Times New Roman" w:eastAsia="Times New Roman" w:hAnsi="Times New Roman" w:cs="Times New Roman"/>
          <w:bCs/>
          <w:sz w:val="24"/>
          <w:szCs w:val="24"/>
        </w:rPr>
      </w:pPr>
    </w:p>
    <w:p w:rsidR="00A005E7" w:rsidRPr="00A005E7" w:rsidRDefault="00A005E7" w:rsidP="00A005E7">
      <w:pPr>
        <w:spacing w:after="0" w:line="240" w:lineRule="auto"/>
        <w:jc w:val="both"/>
        <w:rPr>
          <w:rFonts w:ascii="Times New Roman" w:eastAsia="Times New Roman" w:hAnsi="Times New Roman" w:cs="Times New Roman"/>
          <w:sz w:val="24"/>
          <w:szCs w:val="24"/>
        </w:rPr>
      </w:pPr>
      <w:r w:rsidRPr="00A005E7">
        <w:rPr>
          <w:rFonts w:ascii="Times New Roman" w:eastAsia="Times New Roman" w:hAnsi="Times New Roman" w:cs="Times New Roman"/>
          <w:bCs/>
          <w:sz w:val="24"/>
          <w:szCs w:val="24"/>
        </w:rPr>
        <w:lastRenderedPageBreak/>
        <w:t>Adresāts:</w:t>
      </w:r>
      <w:r w:rsidRPr="00A005E7">
        <w:rPr>
          <w:rFonts w:ascii="Times New Roman" w:eastAsia="Times New Roman" w:hAnsi="Times New Roman" w:cs="Times New Roman"/>
          <w:sz w:val="24"/>
          <w:szCs w:val="24"/>
        </w:rPr>
        <w:t xml:space="preserve"> Ē</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G</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dzīvojošs </w:t>
      </w:r>
      <w:r w:rsidR="008B090B">
        <w:rPr>
          <w:rFonts w:ascii="Times New Roman" w:eastAsia="Times New Roman" w:hAnsi="Times New Roman" w:cs="Times New Roman"/>
          <w:sz w:val="24"/>
          <w:szCs w:val="24"/>
        </w:rPr>
        <w:t>(dzīvesvieta)</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p>
    <w:p w:rsidR="00A005E7" w:rsidRPr="00A005E7" w:rsidRDefault="00A005E7" w:rsidP="00A005E7">
      <w:pPr>
        <w:widowControl w:val="0"/>
        <w:tabs>
          <w:tab w:val="right" w:pos="9639"/>
        </w:tabs>
        <w:suppressAutoHyphens/>
        <w:snapToGrid w:val="0"/>
        <w:spacing w:after="0" w:line="240" w:lineRule="auto"/>
        <w:ind w:firstLine="426"/>
        <w:jc w:val="both"/>
        <w:rPr>
          <w:rFonts w:ascii="Times New Roman" w:eastAsia="Lucida Sans Unicode" w:hAnsi="Times New Roman" w:cs="Times New Roman"/>
          <w:sz w:val="24"/>
          <w:szCs w:val="24"/>
        </w:rPr>
      </w:pPr>
      <w:r w:rsidRPr="00A005E7">
        <w:rPr>
          <w:rFonts w:ascii="Times New Roman" w:eastAsia="Lucida Sans Unicode" w:hAnsi="Times New Roman" w:cs="Times New Roman"/>
          <w:sz w:val="24"/>
          <w:szCs w:val="24"/>
        </w:rPr>
        <w:t xml:space="preserve">Ņemot vērā to, ka </w:t>
      </w:r>
      <w:r w:rsidRPr="00A005E7">
        <w:rPr>
          <w:rFonts w:ascii="Times New Roman" w:eastAsia="Times New Roman" w:hAnsi="Times New Roman" w:cs="Times New Roman"/>
          <w:sz w:val="24"/>
          <w:szCs w:val="24"/>
        </w:rPr>
        <w:t>Ē</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G</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w:t>
      </w:r>
      <w:r w:rsidRPr="00A005E7">
        <w:rPr>
          <w:rFonts w:ascii="Times New Roman" w:eastAsia="Lucida Sans Unicode" w:hAnsi="Times New Roman" w:cs="Times New Roman"/>
          <w:sz w:val="24"/>
          <w:szCs w:val="24"/>
        </w:rPr>
        <w:t>personas kods</w:t>
      </w:r>
      <w:r w:rsidRPr="00A005E7">
        <w:rPr>
          <w:rFonts w:ascii="Times New Roman" w:eastAsia="Times New Roman" w:hAnsi="Times New Roman" w:cs="Times New Roman"/>
          <w:sz w:val="24"/>
          <w:szCs w:val="24"/>
        </w:rPr>
        <w:t xml:space="preserve"> </w:t>
      </w:r>
      <w:r w:rsidR="008B090B">
        <w:rPr>
          <w:rFonts w:ascii="Times New Roman" w:eastAsia="Lucida Sans Unicode" w:hAnsi="Times New Roman" w:cs="Times New Roman"/>
          <w:sz w:val="24"/>
          <w:szCs w:val="24"/>
        </w:rPr>
        <w:t>(svītrots)</w:t>
      </w:r>
      <w:r w:rsidRPr="00A005E7">
        <w:rPr>
          <w:rFonts w:ascii="Times New Roman" w:eastAsia="Lucida Sans Unicode" w:hAnsi="Times New Roman" w:cs="Times New Roman"/>
          <w:sz w:val="24"/>
          <w:szCs w:val="24"/>
        </w:rPr>
        <w:t xml:space="preserve">, nav savlaicīgi veicis aprēķinātos nekustamā īpašuma nodokļa maksājumus par ½ domājamo daļu no nekustamā īpašuma </w:t>
      </w:r>
      <w:r w:rsidR="008B090B">
        <w:rPr>
          <w:rFonts w:ascii="Times New Roman" w:eastAsia="Times New Roman" w:hAnsi="Times New Roman" w:cs="Times New Roman"/>
          <w:sz w:val="24"/>
          <w:szCs w:val="24"/>
        </w:rPr>
        <w:t>(dzīvesvieta)</w:t>
      </w:r>
      <w:r w:rsidRPr="00A005E7">
        <w:rPr>
          <w:rFonts w:ascii="Times New Roman" w:eastAsia="Lucida Sans Unicode" w:hAnsi="Times New Roman" w:cs="Times New Roman"/>
          <w:sz w:val="24"/>
          <w:szCs w:val="24"/>
        </w:rPr>
        <w:t>, kadastra Nr.</w:t>
      </w:r>
      <w:r w:rsidR="004F3474">
        <w:rPr>
          <w:rFonts w:ascii="Times New Roman" w:eastAsia="Lucida Sans Unicode" w:hAnsi="Times New Roman" w:cs="Times New Roman"/>
          <w:sz w:val="24"/>
          <w:szCs w:val="24"/>
        </w:rPr>
        <w:t xml:space="preserve"> </w:t>
      </w:r>
      <w:r w:rsidR="008B090B">
        <w:rPr>
          <w:rFonts w:ascii="Times New Roman" w:eastAsia="Lucida Sans Unicode" w:hAnsi="Times New Roman" w:cs="Times New Roman"/>
          <w:sz w:val="24"/>
          <w:szCs w:val="24"/>
        </w:rPr>
        <w:t>(svītrots)</w:t>
      </w:r>
      <w:r w:rsidRPr="00A005E7">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A005E7" w:rsidRPr="00A005E7" w:rsidRDefault="00A005E7" w:rsidP="00A005E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lang w:eastAsia="ar-SA"/>
        </w:rPr>
        <w:t xml:space="preserve">Lietas izskatīšanas gaitā konstatēts, ka </w:t>
      </w:r>
      <w:r w:rsidRPr="00A005E7">
        <w:rPr>
          <w:rFonts w:ascii="Times New Roman" w:eastAsia="Times New Roman" w:hAnsi="Times New Roman" w:cs="Times New Roman"/>
          <w:sz w:val="24"/>
          <w:szCs w:val="24"/>
        </w:rPr>
        <w:t>Ē</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G</w:t>
      </w:r>
      <w:r w:rsidR="008B090B">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A005E7">
        <w:rPr>
          <w:rFonts w:ascii="Times New Roman" w:eastAsia="Times New Roman" w:hAnsi="Times New Roman" w:cs="Times New Roman"/>
          <w:sz w:val="24"/>
          <w:szCs w:val="24"/>
        </w:rPr>
        <w:t>s</w:t>
      </w:r>
      <w:r w:rsidRPr="00A005E7">
        <w:rPr>
          <w:rFonts w:ascii="Times New Roman" w:eastAsia="Lucida Sans Unicode" w:hAnsi="Times New Roman" w:cs="Times New Roman"/>
          <w:sz w:val="24"/>
          <w:szCs w:val="24"/>
        </w:rPr>
        <w:t>askaņā ar Administratīvā procesa likuma 76.panta ceturto daļu un 79.panta pirmo daļu</w:t>
      </w:r>
      <w:r w:rsidRPr="00A005E7">
        <w:rPr>
          <w:rFonts w:ascii="Times New Roman" w:eastAsia="Times New Roman" w:hAnsi="Times New Roman" w:cs="Times New Roman"/>
          <w:sz w:val="24"/>
          <w:szCs w:val="24"/>
          <w:lang w:eastAsia="ar-SA"/>
        </w:rPr>
        <w:t xml:space="preserve"> ir stājušies spēkā un kļuvuši neapstrīdami:</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09.02.2007. nekustamā īpašuma nodokļa maksāšanas paziņojums Nr.07-6154, kas stājās spēkā 16.02.2007. un kļuva neapstrīdams 16.03.2007.;</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14.02.2008. nekustamā īpašuma nodokļa maksāšanas paziņojums Nr.08-3731, kas stājās spēkā 21.02.2008. un kļuva neapstrīdams 21.03.2008.;</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02.02.2009. nekustamā īpašuma nodokļa maksāšanas paziņojums Nr.09-4471, kas stājās spēkā 09.02.2009. un kļuva neapstrīdams 09.03.2009.;</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22.07.2010. nekustamā īpašuma nodokļa maksāšanas paziņojums Nr.10-7451, kas stājās spēkā 29.07.2010. un kļuva neapstrīdams 29.08.2010.;</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03.02.2011. nekustamā īpašuma nodokļa maksāšanas paziņojums Nr.11-2552, kas stājās spēkā 10.02.2011. un kļuva neapstrīdams 10.03.2011.;</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07.02.2012. nekustamā īpašuma nodokļa maksāšanas paziņojums Nr.12-1519, kas stājās spēkā 14.02.2012. un kļuva neapstrīdams 14.03.2012.;</w:t>
      </w:r>
    </w:p>
    <w:p w:rsidR="00A005E7" w:rsidRPr="00A005E7" w:rsidRDefault="00A005E7" w:rsidP="00A005E7">
      <w:pPr>
        <w:numPr>
          <w:ilvl w:val="0"/>
          <w:numId w:val="22"/>
        </w:numPr>
        <w:spacing w:after="0" w:line="240" w:lineRule="auto"/>
        <w:ind w:left="0"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06.02.2013. nekustamā īpašuma nodokļa maksāšanas paziņojums Nr.13-2384, kas stājās spēkā 13.02.2013. un kļuva neapstrīdams 13.03.2013.</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Maksājumi nav veikti.</w:t>
      </w:r>
    </w:p>
    <w:p w:rsidR="00A005E7" w:rsidRPr="00A005E7" w:rsidRDefault="00A005E7" w:rsidP="00A005E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lang w:eastAsia="ar-SA"/>
        </w:rPr>
        <w:t>Ņemot vērā iepriekš minēto, saskaņā ar Administratīvā procesa likuma 361. pantu, Jēkabpils pilsētas pašvaldība 13.09.2013. Ē</w:t>
      </w:r>
      <w:r w:rsidR="004F3474">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G</w:t>
      </w:r>
      <w:r w:rsidR="004F3474">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nosūtīja</w:t>
      </w:r>
      <w:proofErr w:type="gramStart"/>
      <w:r w:rsidRPr="00A005E7">
        <w:rPr>
          <w:rFonts w:ascii="Times New Roman" w:eastAsia="Times New Roman" w:hAnsi="Times New Roman" w:cs="Times New Roman"/>
          <w:sz w:val="24"/>
          <w:szCs w:val="24"/>
          <w:lang w:eastAsia="ar-SA"/>
        </w:rPr>
        <w:t xml:space="preserve">  </w:t>
      </w:r>
      <w:proofErr w:type="gramEnd"/>
      <w:r w:rsidRPr="00A005E7">
        <w:rPr>
          <w:rFonts w:ascii="Times New Roman" w:eastAsia="Times New Roman" w:hAnsi="Times New Roman" w:cs="Times New Roman"/>
          <w:sz w:val="24"/>
          <w:szCs w:val="24"/>
          <w:lang w:eastAsia="ar-SA"/>
        </w:rPr>
        <w:t>brīdinājumu Nr.1-4.4/186 par administratīvā akta piespiedu izpildi, kurā norādīts, ka maksāšanas paziņojumi nav izpildīti labprātīgi – nav apmaksāti noteiktajos termiņos. Minētajā brīdinājumā Ē.G</w:t>
      </w:r>
      <w:r w:rsidR="004F3474">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Ē.G</w:t>
      </w:r>
      <w:r w:rsidR="004F3474">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minēto brīdinājumu nav apstrīdējis un nekustamā īpašuma nodokļa parādu nav samaksājis.</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ahoma"/>
          <w:bCs/>
          <w:sz w:val="24"/>
          <w:szCs w:val="24"/>
        </w:rPr>
        <w:t>Ē</w:t>
      </w:r>
      <w:r w:rsidR="004F3474">
        <w:rPr>
          <w:rFonts w:ascii="Times New Roman" w:eastAsia="Times New Roman" w:hAnsi="Times New Roman" w:cs="Tahoma"/>
          <w:bCs/>
          <w:sz w:val="24"/>
          <w:szCs w:val="24"/>
        </w:rPr>
        <w:t>.</w:t>
      </w:r>
      <w:r w:rsidRPr="00A005E7">
        <w:rPr>
          <w:rFonts w:ascii="Times New Roman" w:eastAsia="Times New Roman" w:hAnsi="Times New Roman" w:cs="Tahoma"/>
          <w:bCs/>
          <w:sz w:val="24"/>
          <w:szCs w:val="24"/>
        </w:rPr>
        <w:t>G</w:t>
      </w:r>
      <w:r w:rsidR="004F3474">
        <w:rPr>
          <w:rFonts w:ascii="Times New Roman" w:eastAsia="Times New Roman" w:hAnsi="Times New Roman" w:cs="Tahoma"/>
          <w:bCs/>
          <w:sz w:val="24"/>
          <w:szCs w:val="24"/>
        </w:rPr>
        <w:t>.</w:t>
      </w:r>
      <w:r w:rsidRPr="00A005E7">
        <w:rPr>
          <w:rFonts w:ascii="Times New Roman" w:eastAsia="Times New Roman" w:hAnsi="Times New Roman" w:cs="Times New Roman"/>
          <w:sz w:val="24"/>
          <w:szCs w:val="24"/>
        </w:rPr>
        <w:t xml:space="preserve"> ir parādā Jēkabpils pilsētas budžetam nekustamā īpašuma nodokli par ½ domājamo daļu no nekustamā īpašuma </w:t>
      </w:r>
      <w:r w:rsidR="004F3474">
        <w:rPr>
          <w:rFonts w:ascii="Times New Roman" w:eastAsia="Times New Roman" w:hAnsi="Times New Roman" w:cs="Times New Roman"/>
          <w:sz w:val="24"/>
          <w:szCs w:val="24"/>
        </w:rPr>
        <w:t>(dzīvesvieta)</w:t>
      </w:r>
      <w:r w:rsidRPr="00A005E7">
        <w:rPr>
          <w:rFonts w:ascii="Times New Roman" w:eastAsia="Times New Roman" w:hAnsi="Times New Roman" w:cs="Times New Roman"/>
          <w:sz w:val="24"/>
          <w:szCs w:val="24"/>
        </w:rPr>
        <w:t>, kadastra Nr.</w:t>
      </w:r>
      <w:r w:rsidR="004F3474">
        <w:rPr>
          <w:rFonts w:ascii="Times New Roman" w:eastAsia="Times New Roman" w:hAnsi="Times New Roman" w:cs="Times New Roman"/>
          <w:sz w:val="24"/>
          <w:szCs w:val="24"/>
        </w:rPr>
        <w:t xml:space="preserve"> (svītrots)</w:t>
      </w:r>
      <w:r w:rsidRPr="00A005E7">
        <w:rPr>
          <w:rFonts w:ascii="Times New Roman" w:eastAsia="Times New Roman" w:hAnsi="Times New Roman" w:cs="Times New Roman"/>
          <w:sz w:val="24"/>
          <w:szCs w:val="24"/>
        </w:rPr>
        <w:t xml:space="preserve">, summā 59,76 Ls, tai skaitā, pamatparāds 41,71 Ls un nokavējuma nauda 18,05 Ls. </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Ē</w:t>
      </w:r>
      <w:r w:rsidR="00AA3A87">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G</w:t>
      </w:r>
      <w:r w:rsidR="004F3474">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tika uzaicināts ar 24.10.2013. vēstuli Nr.1-4.4/247 uz Jēkabpils pilsētas domes 31.10.2013. Finanšu komitejas sēdi.</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Ē</w:t>
      </w:r>
      <w:r w:rsidR="00AA3A87">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G</w:t>
      </w:r>
      <w:r w:rsidR="004F3474">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uz sēdi neieradās. </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lēmums</w:t>
        </w:r>
      </w:smartTag>
      <w:r w:rsidRPr="00A005E7">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protokols</w:t>
        </w:r>
      </w:smartTag>
      <w:r w:rsidRPr="00A005E7">
        <w:rPr>
          <w:rFonts w:ascii="Times New Roman" w:eastAsia="Times New Roman" w:hAnsi="Times New Roman" w:cs="Times New Roman"/>
          <w:sz w:val="24"/>
          <w:szCs w:val="24"/>
        </w:rPr>
        <w:t xml:space="preserve"> Nr.23.,8.§) par parāda piedziņu bezstrīda kārtībā. </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Pamatojoties uz likuma</w:t>
      </w:r>
      <w:proofErr w:type="gramStart"/>
      <w:r w:rsidRPr="00A005E7">
        <w:rPr>
          <w:rFonts w:ascii="Times New Roman" w:eastAsia="Times New Roman" w:hAnsi="Times New Roman" w:cs="Times New Roman"/>
          <w:sz w:val="24"/>
          <w:szCs w:val="24"/>
        </w:rPr>
        <w:t xml:space="preserve"> ,,</w:t>
      </w:r>
      <w:proofErr w:type="gramEnd"/>
      <w:r w:rsidRPr="00A005E7">
        <w:rPr>
          <w:rFonts w:ascii="Times New Roman" w:eastAsia="Times New Roman" w:hAnsi="Times New Roman" w:cs="Times New Roman"/>
          <w:sz w:val="24"/>
          <w:szCs w:val="24"/>
        </w:rPr>
        <w:t>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protokols</w:t>
        </w:r>
      </w:smartTag>
      <w:r w:rsidRPr="00A005E7">
        <w:rPr>
          <w:rFonts w:ascii="Times New Roman" w:eastAsia="Times New Roman" w:hAnsi="Times New Roman" w:cs="Times New Roman"/>
          <w:sz w:val="24"/>
          <w:szCs w:val="24"/>
        </w:rPr>
        <w:t xml:space="preserve"> Nr.23.,8.§),</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p>
    <w:p w:rsidR="00A005E7" w:rsidRPr="00A005E7" w:rsidRDefault="00A005E7" w:rsidP="00A005E7">
      <w:pPr>
        <w:spacing w:after="0" w:line="240" w:lineRule="auto"/>
        <w:ind w:firstLine="720"/>
        <w:jc w:val="center"/>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Jēkabpils pilsētas dome nolemj:</w:t>
      </w:r>
    </w:p>
    <w:p w:rsidR="00A005E7" w:rsidRPr="00A005E7" w:rsidRDefault="00A005E7" w:rsidP="00A005E7">
      <w:pPr>
        <w:spacing w:after="0" w:line="240" w:lineRule="auto"/>
        <w:ind w:firstLine="720"/>
        <w:jc w:val="center"/>
        <w:rPr>
          <w:rFonts w:ascii="Times New Roman" w:eastAsia="Times New Roman" w:hAnsi="Times New Roman" w:cs="Times New Roman"/>
          <w:sz w:val="24"/>
          <w:szCs w:val="24"/>
        </w:rPr>
      </w:pP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rPr>
        <w:t>10.1.</w:t>
      </w:r>
      <w:r w:rsidRPr="00A005E7">
        <w:rPr>
          <w:rFonts w:ascii="Times New Roman" w:eastAsia="Times New Roman" w:hAnsi="Times New Roman" w:cs="Times New Roman"/>
          <w:sz w:val="24"/>
          <w:szCs w:val="24"/>
        </w:rPr>
        <w:tab/>
        <w:t>Piedzīt bezstrīda kārtībā no</w:t>
      </w:r>
      <w:r w:rsidRPr="00A005E7">
        <w:rPr>
          <w:rFonts w:ascii="Times New Roman" w:eastAsia="Times New Roman" w:hAnsi="Times New Roman" w:cs="Times New Roman"/>
          <w:sz w:val="24"/>
          <w:szCs w:val="24"/>
          <w:lang w:eastAsia="ar-SA"/>
        </w:rPr>
        <w:t xml:space="preserve"> Ē</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G</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rPr>
        <w:t>, personas kods</w:t>
      </w:r>
      <w:r w:rsidR="00AA3A87">
        <w:rPr>
          <w:rFonts w:ascii="Times New Roman" w:eastAsia="Times New Roman" w:hAnsi="Times New Roman" w:cs="Times New Roman"/>
          <w:sz w:val="24"/>
          <w:szCs w:val="24"/>
        </w:rPr>
        <w:t xml:space="preserve"> </w:t>
      </w:r>
      <w:r w:rsidR="00E04F88">
        <w:rPr>
          <w:rFonts w:ascii="Times New Roman" w:eastAsia="Times New Roman" w:hAnsi="Times New Roman" w:cs="Times New Roman"/>
          <w:sz w:val="24"/>
          <w:szCs w:val="24"/>
        </w:rPr>
        <w:t>(svītrots)</w:t>
      </w:r>
      <w:r w:rsidRPr="00A005E7">
        <w:rPr>
          <w:rFonts w:ascii="Times New Roman" w:eastAsia="Times New Roman" w:hAnsi="Times New Roman" w:cs="Times New Roman"/>
          <w:sz w:val="24"/>
          <w:szCs w:val="24"/>
        </w:rPr>
        <w:t xml:space="preserve">, dzīvojoša </w:t>
      </w:r>
      <w:r w:rsidR="00E04F88">
        <w:rPr>
          <w:rFonts w:ascii="Times New Roman" w:eastAsia="Times New Roman" w:hAnsi="Times New Roman" w:cs="Times New Roman"/>
          <w:sz w:val="24"/>
          <w:szCs w:val="24"/>
        </w:rPr>
        <w:t>(dzīvesvieta)</w:t>
      </w:r>
      <w:r w:rsidRPr="00A005E7">
        <w:rPr>
          <w:rFonts w:ascii="Times New Roman" w:eastAsia="Times New Roman" w:hAnsi="Times New Roman" w:cs="Times New Roman"/>
          <w:sz w:val="24"/>
          <w:szCs w:val="24"/>
        </w:rPr>
        <w:t>, Jēkabpils pilsētas pašvaldības, reģistrācijas Nr.90000024205, labā, norēķinu konta Nr.LV87UNLA0009013130793, AS „SEB banka”, nekustamā īpašuma nodokļa parādu</w:t>
      </w:r>
      <w:r w:rsidRPr="00A005E7">
        <w:rPr>
          <w:rFonts w:ascii="Times New Roman" w:eastAsia="Times New Roman" w:hAnsi="Times New Roman" w:cs="Times New Roman"/>
          <w:sz w:val="24"/>
          <w:szCs w:val="24"/>
          <w:lang w:eastAsia="ar-SA"/>
        </w:rPr>
        <w:t xml:space="preserve"> par ½ domājamo daļu no nekustamā īpašuma Pļaviņu ielā 60, Jēkabpilī, kadastra Nr.5601 002 1753, summā 59,76 Ls (piecdesmit deviņi lati un 76 santīmi), tai skaitā pamatparādu summā 41,71 Ls, nokavējuma naudu 18,05 Ls.</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lastRenderedPageBreak/>
        <w:t>10.2.</w:t>
      </w:r>
      <w:r w:rsidRPr="00A005E7">
        <w:rPr>
          <w:rFonts w:ascii="Times New Roman" w:eastAsia="Times New Roman" w:hAnsi="Times New Roman" w:cs="Times New Roman"/>
          <w:sz w:val="24"/>
          <w:szCs w:val="24"/>
        </w:rPr>
        <w:tab/>
        <w:t>Piedziņu vērst uz</w:t>
      </w:r>
      <w:r w:rsidRPr="00A005E7">
        <w:rPr>
          <w:rFonts w:ascii="Times New Roman" w:eastAsia="Times New Roman" w:hAnsi="Times New Roman" w:cs="Times New Roman"/>
          <w:sz w:val="24"/>
          <w:szCs w:val="24"/>
          <w:lang w:eastAsia="ar-SA"/>
        </w:rPr>
        <w:t xml:space="preserve"> Ē</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G</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rPr>
        <w:t xml:space="preserve"> naudas līdzekļiem, kustamo un nekustamo mantu.</w:t>
      </w:r>
    </w:p>
    <w:p w:rsidR="00A005E7" w:rsidRPr="00A005E7" w:rsidRDefault="00A005E7" w:rsidP="00A005E7">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10.3.</w:t>
      </w:r>
      <w:r w:rsidRPr="00A005E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A005E7" w:rsidRPr="00A005E7" w:rsidRDefault="00A005E7" w:rsidP="00A005E7">
      <w:pPr>
        <w:tabs>
          <w:tab w:val="left" w:pos="1134"/>
        </w:tabs>
        <w:spacing w:after="0" w:line="240" w:lineRule="auto"/>
        <w:ind w:firstLine="709"/>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10.4.</w:t>
      </w:r>
      <w:r w:rsidRPr="00A005E7">
        <w:rPr>
          <w:rFonts w:ascii="Times New Roman" w:eastAsia="Times New Roman" w:hAnsi="Times New Roman" w:cs="Times New Roman"/>
          <w:sz w:val="24"/>
          <w:szCs w:val="24"/>
        </w:rPr>
        <w:tab/>
        <w:t>Kontroli par lēmuma izpildi veic Jēkabpils pilsētas pašvaldības izpilddirektors.</w:t>
      </w:r>
    </w:p>
    <w:p w:rsidR="00A005E7" w:rsidRPr="00A005E7" w:rsidRDefault="00A005E7" w:rsidP="00A005E7">
      <w:pPr>
        <w:spacing w:after="0" w:line="240" w:lineRule="auto"/>
        <w:rPr>
          <w:rFonts w:ascii="Times New Roman" w:eastAsia="Times New Roman" w:hAnsi="Times New Roman" w:cs="Times New Roman"/>
          <w:sz w:val="24"/>
          <w:szCs w:val="24"/>
        </w:rPr>
      </w:pPr>
    </w:p>
    <w:p w:rsidR="00A005E7" w:rsidRPr="00A005E7" w:rsidRDefault="00A005E7" w:rsidP="00A005E7">
      <w:pPr>
        <w:spacing w:after="0" w:line="240" w:lineRule="auto"/>
        <w:jc w:val="center"/>
        <w:rPr>
          <w:rFonts w:ascii="Times New Roman" w:eastAsia="Times New Roman" w:hAnsi="Times New Roman" w:cs="Times New Roman"/>
          <w:bCs/>
          <w:sz w:val="24"/>
          <w:szCs w:val="24"/>
        </w:rPr>
      </w:pPr>
      <w:r w:rsidRPr="00A005E7">
        <w:rPr>
          <w:rFonts w:ascii="Times New Roman" w:eastAsia="Times New Roman" w:hAnsi="Times New Roman" w:cs="Tahoma"/>
          <w:bCs/>
          <w:sz w:val="24"/>
          <w:szCs w:val="24"/>
        </w:rPr>
        <w:t>11.</w:t>
      </w:r>
    </w:p>
    <w:p w:rsidR="00A005E7" w:rsidRPr="00A005E7" w:rsidRDefault="00A005E7" w:rsidP="00A005E7">
      <w:pPr>
        <w:spacing w:after="0" w:line="240" w:lineRule="auto"/>
        <w:jc w:val="both"/>
        <w:rPr>
          <w:rFonts w:ascii="Times New Roman" w:eastAsia="Times New Roman" w:hAnsi="Times New Roman" w:cs="Times New Roman"/>
          <w:bCs/>
          <w:sz w:val="24"/>
          <w:szCs w:val="24"/>
        </w:rPr>
      </w:pPr>
    </w:p>
    <w:p w:rsidR="00A005E7" w:rsidRPr="00A005E7" w:rsidRDefault="00A005E7" w:rsidP="00A005E7">
      <w:pPr>
        <w:spacing w:after="0" w:line="240" w:lineRule="auto"/>
        <w:jc w:val="both"/>
        <w:rPr>
          <w:rFonts w:ascii="Times New Roman" w:eastAsia="Times New Roman" w:hAnsi="Times New Roman" w:cs="Times New Roman"/>
          <w:sz w:val="24"/>
          <w:szCs w:val="24"/>
        </w:rPr>
      </w:pPr>
      <w:r w:rsidRPr="00A005E7">
        <w:rPr>
          <w:rFonts w:ascii="Times New Roman" w:eastAsia="Times New Roman" w:hAnsi="Times New Roman" w:cs="Times New Roman"/>
          <w:bCs/>
          <w:sz w:val="24"/>
          <w:szCs w:val="24"/>
        </w:rPr>
        <w:t>Adresāts:</w:t>
      </w:r>
      <w:r w:rsidRPr="00A005E7">
        <w:rPr>
          <w:rFonts w:ascii="Times New Roman" w:eastAsia="Times New Roman" w:hAnsi="Times New Roman" w:cs="Times New Roman"/>
          <w:sz w:val="24"/>
          <w:szCs w:val="24"/>
        </w:rPr>
        <w:t xml:space="preserve"> V</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B</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dzīvojošs </w:t>
      </w:r>
      <w:r w:rsidR="00E04F88">
        <w:rPr>
          <w:rFonts w:ascii="Times New Roman" w:eastAsia="Times New Roman" w:hAnsi="Times New Roman" w:cs="Times New Roman"/>
          <w:sz w:val="24"/>
          <w:szCs w:val="24"/>
        </w:rPr>
        <w:t>(dzīvesvieta)</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p>
    <w:p w:rsidR="00A005E7" w:rsidRPr="00A005E7" w:rsidRDefault="00A005E7" w:rsidP="00A005E7">
      <w:pPr>
        <w:widowControl w:val="0"/>
        <w:tabs>
          <w:tab w:val="right" w:pos="9639"/>
        </w:tabs>
        <w:suppressAutoHyphens/>
        <w:snapToGrid w:val="0"/>
        <w:spacing w:after="0" w:line="240" w:lineRule="auto"/>
        <w:ind w:firstLine="709"/>
        <w:jc w:val="both"/>
        <w:rPr>
          <w:rFonts w:ascii="Times New Roman" w:eastAsia="Lucida Sans Unicode" w:hAnsi="Times New Roman" w:cs="Times New Roman"/>
          <w:sz w:val="24"/>
          <w:szCs w:val="24"/>
        </w:rPr>
      </w:pPr>
      <w:r w:rsidRPr="00A005E7">
        <w:rPr>
          <w:rFonts w:ascii="Times New Roman" w:eastAsia="Lucida Sans Unicode" w:hAnsi="Times New Roman" w:cs="Times New Roman"/>
          <w:sz w:val="24"/>
          <w:szCs w:val="24"/>
        </w:rPr>
        <w:t>Ņemot vērā to, ka V</w:t>
      </w:r>
      <w:r w:rsidR="00E04F88">
        <w:rPr>
          <w:rFonts w:ascii="Times New Roman" w:eastAsia="Lucida Sans Unicode" w:hAnsi="Times New Roman" w:cs="Times New Roman"/>
          <w:sz w:val="24"/>
          <w:szCs w:val="24"/>
        </w:rPr>
        <w:t>.</w:t>
      </w:r>
      <w:r w:rsidRPr="00A005E7">
        <w:rPr>
          <w:rFonts w:ascii="Times New Roman" w:eastAsia="Lucida Sans Unicode" w:hAnsi="Times New Roman" w:cs="Times New Roman"/>
          <w:sz w:val="24"/>
          <w:szCs w:val="24"/>
        </w:rPr>
        <w:t>B</w:t>
      </w:r>
      <w:r w:rsidR="00E04F88">
        <w:rPr>
          <w:rFonts w:ascii="Times New Roman" w:eastAsia="Lucida Sans Unicode" w:hAnsi="Times New Roman" w:cs="Times New Roman"/>
          <w:sz w:val="24"/>
          <w:szCs w:val="24"/>
        </w:rPr>
        <w:t>.</w:t>
      </w:r>
      <w:r w:rsidRPr="00A005E7">
        <w:rPr>
          <w:rFonts w:ascii="Times New Roman" w:eastAsia="Times New Roman" w:hAnsi="Times New Roman" w:cs="Times New Roman"/>
          <w:sz w:val="24"/>
          <w:szCs w:val="24"/>
        </w:rPr>
        <w:t xml:space="preserve">, </w:t>
      </w:r>
      <w:r w:rsidRPr="00A005E7">
        <w:rPr>
          <w:rFonts w:ascii="Times New Roman" w:eastAsia="Lucida Sans Unicode" w:hAnsi="Times New Roman" w:cs="Times New Roman"/>
          <w:sz w:val="24"/>
          <w:szCs w:val="24"/>
        </w:rPr>
        <w:t>personas kods</w:t>
      </w:r>
      <w:r w:rsidRPr="00A005E7">
        <w:rPr>
          <w:rFonts w:ascii="Times New Roman" w:eastAsia="Times New Roman" w:hAnsi="Times New Roman" w:cs="Times New Roman"/>
          <w:sz w:val="24"/>
          <w:szCs w:val="24"/>
        </w:rPr>
        <w:t xml:space="preserve"> </w:t>
      </w:r>
      <w:r w:rsidR="00E04F88">
        <w:rPr>
          <w:rFonts w:ascii="Times New Roman" w:eastAsia="Lucida Sans Unicode" w:hAnsi="Times New Roman" w:cs="Times New Roman"/>
          <w:sz w:val="24"/>
          <w:szCs w:val="24"/>
        </w:rPr>
        <w:t>(svītrots)</w:t>
      </w:r>
      <w:r w:rsidRPr="00A005E7">
        <w:rPr>
          <w:rFonts w:ascii="Times New Roman" w:eastAsia="Lucida Sans Unicode" w:hAnsi="Times New Roman" w:cs="Times New Roman"/>
          <w:sz w:val="24"/>
          <w:szCs w:val="24"/>
        </w:rPr>
        <w:t xml:space="preserve">, nav savlaicīgi veicis aprēķinātos nekustamā īpašuma nodokļa maksājumus par nekustamo īpašumu </w:t>
      </w:r>
      <w:r w:rsidR="00E04F88">
        <w:rPr>
          <w:rFonts w:ascii="Times New Roman" w:eastAsia="Times New Roman" w:hAnsi="Times New Roman" w:cs="Times New Roman"/>
          <w:sz w:val="24"/>
          <w:szCs w:val="24"/>
        </w:rPr>
        <w:t>(dzīvesvieta)</w:t>
      </w:r>
      <w:r w:rsidRPr="00A005E7">
        <w:rPr>
          <w:rFonts w:ascii="Times New Roman" w:eastAsia="Lucida Sans Unicode" w:hAnsi="Times New Roman" w:cs="Times New Roman"/>
          <w:sz w:val="24"/>
          <w:szCs w:val="24"/>
        </w:rPr>
        <w:t>, kadastra Nr.</w:t>
      </w:r>
      <w:r w:rsidR="00E04F88">
        <w:rPr>
          <w:rFonts w:ascii="Times New Roman" w:eastAsia="Lucida Sans Unicode" w:hAnsi="Times New Roman" w:cs="Times New Roman"/>
          <w:sz w:val="24"/>
          <w:szCs w:val="24"/>
        </w:rPr>
        <w:t xml:space="preserve"> (svītrots)</w:t>
      </w:r>
      <w:r w:rsidRPr="00A005E7">
        <w:rPr>
          <w:rFonts w:ascii="Times New Roman" w:eastAsia="Lucida Sans Unicode" w:hAnsi="Times New Roman" w:cs="Times New Roman"/>
          <w:sz w:val="24"/>
          <w:szCs w:val="24"/>
        </w:rPr>
        <w:t xml:space="preserve">, Jēkabpils pilsētas pašvaldība ir uzsākusi nekustamā īpašuma nodokļa parāda piedziņas procesu bezstrīda kārtībā. </w:t>
      </w:r>
    </w:p>
    <w:p w:rsidR="00A005E7" w:rsidRPr="00A005E7" w:rsidRDefault="00A005E7" w:rsidP="00A005E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lang w:eastAsia="ar-SA"/>
        </w:rPr>
        <w:t xml:space="preserve">Lietas izskatīšanas gaitā konstatēts, ka </w:t>
      </w:r>
      <w:r w:rsidRPr="00A005E7">
        <w:rPr>
          <w:rFonts w:ascii="Times New Roman" w:eastAsia="Times New Roman" w:hAnsi="Times New Roman" w:cs="Times New Roman"/>
          <w:sz w:val="24"/>
          <w:szCs w:val="24"/>
        </w:rPr>
        <w:t>V</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B</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lang w:eastAsia="ar-SA"/>
        </w:rPr>
        <w:t xml:space="preserve"> nekustamā īpašuma nodokļa maksāšanas pienākums izriet no administratīvajiem aktiem – maksāšanas paziņojumiem, kuri </w:t>
      </w:r>
      <w:r w:rsidRPr="00A005E7">
        <w:rPr>
          <w:rFonts w:ascii="Times New Roman" w:eastAsia="Times New Roman" w:hAnsi="Times New Roman" w:cs="Times New Roman"/>
          <w:sz w:val="24"/>
          <w:szCs w:val="24"/>
        </w:rPr>
        <w:t>s</w:t>
      </w:r>
      <w:r w:rsidRPr="00A005E7">
        <w:rPr>
          <w:rFonts w:ascii="Times New Roman" w:eastAsia="Lucida Sans Unicode" w:hAnsi="Times New Roman" w:cs="Times New Roman"/>
          <w:sz w:val="24"/>
          <w:szCs w:val="24"/>
        </w:rPr>
        <w:t>askaņā ar Administratīvā procesa likuma 76.panta ceturto daļu un 79.panta pirmo daļu</w:t>
      </w:r>
      <w:r w:rsidRPr="00A005E7">
        <w:rPr>
          <w:rFonts w:ascii="Times New Roman" w:eastAsia="Times New Roman" w:hAnsi="Times New Roman" w:cs="Times New Roman"/>
          <w:sz w:val="24"/>
          <w:szCs w:val="24"/>
          <w:lang w:eastAsia="ar-SA"/>
        </w:rPr>
        <w:t xml:space="preserve"> ir stājušies spēkā un kļuvuši neapstrīdami:</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w:t>
      </w:r>
      <w:r w:rsidRPr="00A005E7">
        <w:rPr>
          <w:rFonts w:ascii="Times New Roman" w:eastAsia="Times New Roman" w:hAnsi="Times New Roman" w:cs="Times New Roman"/>
          <w:sz w:val="24"/>
          <w:szCs w:val="24"/>
        </w:rPr>
        <w:tab/>
        <w:t>15.02.2008. nekustamā īpašuma nodokļa maksāšanas paziņojums Nr.08-4590, kas stājās spēkā 22.02.2008. un kļuva neapstrīdams 22.03.2008.;</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2.</w:t>
      </w:r>
      <w:r w:rsidRPr="00A005E7">
        <w:rPr>
          <w:rFonts w:ascii="Times New Roman" w:eastAsia="Times New Roman" w:hAnsi="Times New Roman" w:cs="Times New Roman"/>
          <w:sz w:val="24"/>
          <w:szCs w:val="24"/>
        </w:rPr>
        <w:tab/>
        <w:t>09.02.2009. nekustamā īpašuma nodokļa maksāšanas paziņojums Nr.09-5581 kas stājās spēkā 16.02.2009. un kļuva neapstrīdams 16.03.2009.;</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3.</w:t>
      </w:r>
      <w:r w:rsidRPr="00A005E7">
        <w:rPr>
          <w:rFonts w:ascii="Times New Roman" w:eastAsia="Times New Roman" w:hAnsi="Times New Roman" w:cs="Times New Roman"/>
          <w:sz w:val="24"/>
          <w:szCs w:val="24"/>
        </w:rPr>
        <w:tab/>
        <w:t>26.02.2010.. nekustamā īpašuma nodokļa maksāšanas paziņojums Nr.10-3516, kas stājās spēkā 05.03.2010. un kļuva neapstrīdams 05.04.2010.;</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4.</w:t>
      </w:r>
      <w:r w:rsidRPr="00A005E7">
        <w:rPr>
          <w:rFonts w:ascii="Times New Roman" w:eastAsia="Times New Roman" w:hAnsi="Times New Roman" w:cs="Times New Roman"/>
          <w:sz w:val="24"/>
          <w:szCs w:val="24"/>
        </w:rPr>
        <w:tab/>
        <w:t>22.07.2010. nekustamā īpašuma nodokļa maksāšanas paziņojums Nr.10-7632, kas stājās spēkā 29.07.2010. un kļuva neapstrīdams 29.08.2010.;</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5.</w:t>
      </w:r>
      <w:r w:rsidRPr="00A005E7">
        <w:rPr>
          <w:rFonts w:ascii="Times New Roman" w:eastAsia="Times New Roman" w:hAnsi="Times New Roman" w:cs="Times New Roman"/>
          <w:sz w:val="24"/>
          <w:szCs w:val="24"/>
        </w:rPr>
        <w:tab/>
        <w:t>04.02.2011. nekustamā īpašuma nodokļa maksāšanas paziņojums Nr.11-7230, kas stājās spēkā 11.02.2011. un kļuva neapstrīdams 11.03.2011.;</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6.</w:t>
      </w:r>
      <w:r w:rsidRPr="00A005E7">
        <w:rPr>
          <w:rFonts w:ascii="Times New Roman" w:eastAsia="Times New Roman" w:hAnsi="Times New Roman" w:cs="Times New Roman"/>
          <w:sz w:val="24"/>
          <w:szCs w:val="24"/>
        </w:rPr>
        <w:tab/>
        <w:t>08.02.2012. nekustamā īpašuma nodokļa maksāšanas paziņojums Nr.12-8479, kas stājās spēkā 15.02.2012. un kļuva neapstrīdams 15.03.2012.;</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7.</w:t>
      </w:r>
      <w:r w:rsidRPr="00A005E7">
        <w:rPr>
          <w:rFonts w:ascii="Times New Roman" w:eastAsia="Times New Roman" w:hAnsi="Times New Roman" w:cs="Times New Roman"/>
          <w:sz w:val="24"/>
          <w:szCs w:val="24"/>
        </w:rPr>
        <w:tab/>
        <w:t>06.02.2013. nekustamā īpašuma nodokļa maksāšanas paziņojums Nr.13-2951, kas stājās spēkā 13.02.2013. un kļuva neapstrīdams 13.03.2013.</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Maksājumi nav veikti.</w:t>
      </w:r>
    </w:p>
    <w:p w:rsidR="00A005E7" w:rsidRPr="00A005E7" w:rsidRDefault="00A005E7" w:rsidP="00A005E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lang w:eastAsia="ar-SA"/>
        </w:rPr>
        <w:t>Ņemot vērā iepriekš minēto, saskaņā ar Administratīvā procesa likuma 361. pantu, Jēkabpils pilsētas pašvaldība 13.09.2013. V</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B</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nosūtīja brīdinājumu Nr.1-4.4/187 par administratīvā akta piespiedu izpildi, kurā norādīts, ka maksāšanas paziņojumi nav izpildīti labprātīgi – nav apmaksāti noteiktajos termiņos. Minētajā brīdinājumā V.B</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tika piedāvāts veikt nokavēto nekustamā īpašuma nodokļa maksājumu samaksu labprātīgi līdz 15.10.2013. V.B</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minēto brīdinājumu nav apstrīdējis un nekustamā īpašuma nodokļa parādu nav samaksājis.</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ahoma"/>
          <w:bCs/>
          <w:sz w:val="24"/>
          <w:szCs w:val="24"/>
        </w:rPr>
        <w:t>V</w:t>
      </w:r>
      <w:r w:rsidR="00E04F88">
        <w:rPr>
          <w:rFonts w:ascii="Times New Roman" w:eastAsia="Times New Roman" w:hAnsi="Times New Roman" w:cs="Tahoma"/>
          <w:bCs/>
          <w:sz w:val="24"/>
          <w:szCs w:val="24"/>
        </w:rPr>
        <w:t>.</w:t>
      </w:r>
      <w:r w:rsidRPr="00A005E7">
        <w:rPr>
          <w:rFonts w:ascii="Times New Roman" w:eastAsia="Times New Roman" w:hAnsi="Times New Roman" w:cs="Tahoma"/>
          <w:bCs/>
          <w:sz w:val="24"/>
          <w:szCs w:val="24"/>
        </w:rPr>
        <w:t>B</w:t>
      </w:r>
      <w:r w:rsidR="00E04F88">
        <w:rPr>
          <w:rFonts w:ascii="Times New Roman" w:eastAsia="Times New Roman" w:hAnsi="Times New Roman" w:cs="Tahoma"/>
          <w:bCs/>
          <w:sz w:val="24"/>
          <w:szCs w:val="24"/>
        </w:rPr>
        <w:t>.</w:t>
      </w:r>
      <w:r w:rsidRPr="00A005E7">
        <w:rPr>
          <w:rFonts w:ascii="Times New Roman" w:eastAsia="Times New Roman" w:hAnsi="Times New Roman" w:cs="Times New Roman"/>
          <w:sz w:val="24"/>
          <w:szCs w:val="24"/>
        </w:rPr>
        <w:t xml:space="preserve"> ir parādā Jēkabpils pilsētas budžetam nekustamā īpašuma nodokli par nekustamo īpašumu </w:t>
      </w:r>
      <w:r w:rsidR="00E04F88">
        <w:rPr>
          <w:rFonts w:ascii="Times New Roman" w:eastAsia="Times New Roman" w:hAnsi="Times New Roman" w:cs="Times New Roman"/>
          <w:sz w:val="24"/>
          <w:szCs w:val="24"/>
        </w:rPr>
        <w:t>(dzīvesvieta)</w:t>
      </w:r>
      <w:r w:rsidRPr="00A005E7">
        <w:rPr>
          <w:rFonts w:ascii="Times New Roman" w:eastAsia="Times New Roman" w:hAnsi="Times New Roman" w:cs="Times New Roman"/>
          <w:sz w:val="24"/>
          <w:szCs w:val="24"/>
        </w:rPr>
        <w:t>, kadastra Nr.</w:t>
      </w:r>
      <w:r w:rsidR="00E04F88">
        <w:rPr>
          <w:rFonts w:ascii="Times New Roman" w:eastAsia="Times New Roman" w:hAnsi="Times New Roman" w:cs="Times New Roman"/>
          <w:sz w:val="24"/>
          <w:szCs w:val="24"/>
        </w:rPr>
        <w:t xml:space="preserve"> (svītrots)</w:t>
      </w:r>
      <w:r w:rsidRPr="00A005E7">
        <w:rPr>
          <w:rFonts w:ascii="Times New Roman" w:eastAsia="Times New Roman" w:hAnsi="Times New Roman" w:cs="Times New Roman"/>
          <w:sz w:val="24"/>
          <w:szCs w:val="24"/>
        </w:rPr>
        <w:t xml:space="preserve">, summā 109,05 Ls, tai skaitā, pamatparāds 78,46 Ls un nokavējuma nauda 30,59 Ls. </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V.B</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tika uzaicināts ar 24.10.2013. vēstuli Nr.1-4.4/246 uz Jēkabpils pilsētas domes 31.10.2013. Finanšu komitejas sēdi.</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V.B</w:t>
      </w:r>
      <w:r w:rsidR="00E04F88">
        <w:rPr>
          <w:rFonts w:ascii="Times New Roman" w:eastAsia="Times New Roman" w:hAnsi="Times New Roman" w:cs="Times New Roman"/>
          <w:sz w:val="24"/>
          <w:szCs w:val="24"/>
        </w:rPr>
        <w:t>.</w:t>
      </w:r>
      <w:r w:rsidRPr="00A005E7">
        <w:rPr>
          <w:rFonts w:ascii="Times New Roman" w:eastAsia="Times New Roman" w:hAnsi="Times New Roman" w:cs="Times New Roman"/>
          <w:sz w:val="24"/>
          <w:szCs w:val="24"/>
        </w:rPr>
        <w:t xml:space="preserve"> uz sēdi neieradās.</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 xml:space="preserve">31.10.2013. Finanšu komitejas sēdē pieņemts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lēmums</w:t>
        </w:r>
      </w:smartTag>
      <w:r w:rsidRPr="00A005E7">
        <w:rPr>
          <w:rFonts w:ascii="Times New Roman" w:eastAsia="Times New Roman" w:hAnsi="Times New Roman" w:cs="Times New Roman"/>
          <w:sz w:val="24"/>
          <w:szCs w:val="24"/>
        </w:rPr>
        <w:t xml:space="preserve">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protokols</w:t>
        </w:r>
      </w:smartTag>
      <w:r w:rsidRPr="00A005E7">
        <w:rPr>
          <w:rFonts w:ascii="Times New Roman" w:eastAsia="Times New Roman" w:hAnsi="Times New Roman" w:cs="Times New Roman"/>
          <w:sz w:val="24"/>
          <w:szCs w:val="24"/>
        </w:rPr>
        <w:t xml:space="preserve"> Nr.23.,8.§) par parāda piedziņu bezstrīda kārtībā. </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Pamatojoties uz likuma</w:t>
      </w:r>
      <w:proofErr w:type="gramStart"/>
      <w:r w:rsidRPr="00A005E7">
        <w:rPr>
          <w:rFonts w:ascii="Times New Roman" w:eastAsia="Times New Roman" w:hAnsi="Times New Roman" w:cs="Times New Roman"/>
          <w:sz w:val="24"/>
          <w:szCs w:val="24"/>
        </w:rPr>
        <w:t xml:space="preserve"> ,,</w:t>
      </w:r>
      <w:proofErr w:type="gramEnd"/>
      <w:r w:rsidRPr="00A005E7">
        <w:rPr>
          <w:rFonts w:ascii="Times New Roman" w:eastAsia="Times New Roman" w:hAnsi="Times New Roman" w:cs="Times New Roman"/>
          <w:sz w:val="24"/>
          <w:szCs w:val="24"/>
        </w:rPr>
        <w:t xml:space="preserve"> Par nodokļiem un nodevām” 26.panta pirmo daļu un likuma ,,Par nekustamā īpašuma nodokli” 9.panta pirmo un otro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A005E7">
          <w:rPr>
            <w:rFonts w:ascii="Times New Roman" w:eastAsia="Times New Roman" w:hAnsi="Times New Roman" w:cs="Times New Roman"/>
            <w:sz w:val="24"/>
            <w:szCs w:val="24"/>
          </w:rPr>
          <w:t>protokols</w:t>
        </w:r>
      </w:smartTag>
      <w:r w:rsidRPr="00A005E7">
        <w:rPr>
          <w:rFonts w:ascii="Times New Roman" w:eastAsia="Times New Roman" w:hAnsi="Times New Roman" w:cs="Times New Roman"/>
          <w:sz w:val="24"/>
          <w:szCs w:val="24"/>
        </w:rPr>
        <w:t xml:space="preserve"> Nr.23.,8.§),</w:t>
      </w:r>
    </w:p>
    <w:p w:rsidR="00A005E7" w:rsidRPr="00A005E7" w:rsidRDefault="00A005E7" w:rsidP="00A005E7">
      <w:pPr>
        <w:spacing w:after="0" w:line="240" w:lineRule="auto"/>
        <w:ind w:firstLine="720"/>
        <w:jc w:val="both"/>
        <w:rPr>
          <w:rFonts w:ascii="Times New Roman" w:eastAsia="Times New Roman" w:hAnsi="Times New Roman" w:cs="Times New Roman"/>
          <w:sz w:val="24"/>
          <w:szCs w:val="24"/>
        </w:rPr>
      </w:pPr>
    </w:p>
    <w:p w:rsidR="00A005E7" w:rsidRPr="00A005E7" w:rsidRDefault="00A005E7" w:rsidP="00A005E7">
      <w:pPr>
        <w:spacing w:after="0" w:line="240" w:lineRule="auto"/>
        <w:ind w:firstLine="720"/>
        <w:jc w:val="center"/>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Jēkabpils pilsētas dome nolemj:</w:t>
      </w:r>
    </w:p>
    <w:p w:rsidR="00A005E7" w:rsidRPr="00A005E7" w:rsidRDefault="00A005E7" w:rsidP="00A005E7">
      <w:pPr>
        <w:spacing w:after="0" w:line="240" w:lineRule="auto"/>
        <w:ind w:firstLine="720"/>
        <w:jc w:val="center"/>
        <w:rPr>
          <w:rFonts w:ascii="Times New Roman" w:eastAsia="Times New Roman" w:hAnsi="Times New Roman" w:cs="Times New Roman"/>
          <w:sz w:val="24"/>
          <w:szCs w:val="24"/>
        </w:rPr>
      </w:pP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A005E7">
        <w:rPr>
          <w:rFonts w:ascii="Times New Roman" w:eastAsia="Times New Roman" w:hAnsi="Times New Roman" w:cs="Times New Roman"/>
          <w:sz w:val="24"/>
          <w:szCs w:val="24"/>
        </w:rPr>
        <w:t>11.1.</w:t>
      </w:r>
      <w:r w:rsidRPr="00A005E7">
        <w:rPr>
          <w:rFonts w:ascii="Times New Roman" w:eastAsia="Times New Roman" w:hAnsi="Times New Roman" w:cs="Times New Roman"/>
          <w:sz w:val="24"/>
          <w:szCs w:val="24"/>
        </w:rPr>
        <w:tab/>
        <w:t>Piedzīt bezstrīda kārtībā no</w:t>
      </w:r>
      <w:r w:rsidRPr="00A005E7">
        <w:rPr>
          <w:rFonts w:ascii="Times New Roman" w:eastAsia="Times New Roman" w:hAnsi="Times New Roman" w:cs="Times New Roman"/>
          <w:sz w:val="24"/>
          <w:szCs w:val="24"/>
          <w:lang w:eastAsia="ar-SA"/>
        </w:rPr>
        <w:t xml:space="preserve"> V</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B</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rPr>
        <w:t xml:space="preserve">, personas kods </w:t>
      </w:r>
      <w:r w:rsidR="00E04F88">
        <w:rPr>
          <w:rFonts w:ascii="Times New Roman" w:eastAsia="Times New Roman" w:hAnsi="Times New Roman" w:cs="Times New Roman"/>
          <w:sz w:val="24"/>
          <w:szCs w:val="24"/>
        </w:rPr>
        <w:t>(svītrots)</w:t>
      </w:r>
      <w:r w:rsidRPr="00A005E7">
        <w:rPr>
          <w:rFonts w:ascii="Times New Roman" w:eastAsia="Times New Roman" w:hAnsi="Times New Roman" w:cs="Times New Roman"/>
          <w:sz w:val="24"/>
          <w:szCs w:val="24"/>
        </w:rPr>
        <w:t xml:space="preserve">, dzīvojoša </w:t>
      </w:r>
      <w:r w:rsidR="00E04F88">
        <w:rPr>
          <w:rFonts w:ascii="Times New Roman" w:eastAsia="Times New Roman" w:hAnsi="Times New Roman" w:cs="Times New Roman"/>
          <w:sz w:val="24"/>
          <w:szCs w:val="24"/>
        </w:rPr>
        <w:t>(dzīvesvieta)</w:t>
      </w:r>
      <w:r w:rsidRPr="00A005E7">
        <w:rPr>
          <w:rFonts w:ascii="Times New Roman" w:eastAsia="Times New Roman" w:hAnsi="Times New Roman" w:cs="Times New Roman"/>
          <w:sz w:val="24"/>
          <w:szCs w:val="24"/>
        </w:rPr>
        <w:t>, Jēkabpils pilsētas pašvaldības, reģistrācijas Nr.90000024205, labā, norēķinu konta Nr.LV87UNLA0009013130793, AS „SEB banka”, nekustamā īpašuma nodokļa parādu</w:t>
      </w:r>
      <w:r w:rsidRPr="00A005E7">
        <w:rPr>
          <w:rFonts w:ascii="Times New Roman" w:eastAsia="Times New Roman" w:hAnsi="Times New Roman" w:cs="Times New Roman"/>
          <w:sz w:val="24"/>
          <w:szCs w:val="24"/>
          <w:lang w:eastAsia="ar-SA"/>
        </w:rPr>
        <w:t xml:space="preserve"> par nekustamo īpašumu </w:t>
      </w:r>
      <w:r w:rsidR="00E04F88">
        <w:rPr>
          <w:rFonts w:ascii="Times New Roman" w:eastAsia="Times New Roman" w:hAnsi="Times New Roman" w:cs="Times New Roman"/>
          <w:sz w:val="24"/>
          <w:szCs w:val="24"/>
        </w:rPr>
        <w:t>(dzīvesvieta)</w:t>
      </w:r>
      <w:r w:rsidRPr="00A005E7">
        <w:rPr>
          <w:rFonts w:ascii="Times New Roman" w:eastAsia="Times New Roman" w:hAnsi="Times New Roman" w:cs="Times New Roman"/>
          <w:sz w:val="24"/>
          <w:szCs w:val="24"/>
          <w:lang w:eastAsia="ar-SA"/>
        </w:rPr>
        <w:t>, kadastra Nr.</w:t>
      </w:r>
      <w:r w:rsidR="00E04F88">
        <w:rPr>
          <w:rFonts w:ascii="Times New Roman" w:eastAsia="Times New Roman" w:hAnsi="Times New Roman" w:cs="Times New Roman"/>
          <w:sz w:val="24"/>
          <w:szCs w:val="24"/>
          <w:lang w:eastAsia="ar-SA"/>
        </w:rPr>
        <w:t xml:space="preserve"> (svītrots)</w:t>
      </w:r>
      <w:r w:rsidRPr="00A005E7">
        <w:rPr>
          <w:rFonts w:ascii="Times New Roman" w:eastAsia="Times New Roman" w:hAnsi="Times New Roman" w:cs="Times New Roman"/>
          <w:sz w:val="24"/>
          <w:szCs w:val="24"/>
          <w:lang w:eastAsia="ar-SA"/>
        </w:rPr>
        <w:t>, summā 109,05 Ls (viens simts deviņi lati un 5 santīmi), tai skaitā pamatparādu summā 78,46 Ls, nokavējuma naudu 30,59 Ls.</w:t>
      </w:r>
    </w:p>
    <w:p w:rsidR="00A005E7" w:rsidRPr="00A005E7" w:rsidRDefault="00A005E7" w:rsidP="00A005E7">
      <w:pPr>
        <w:tabs>
          <w:tab w:val="left" w:pos="1134"/>
        </w:tabs>
        <w:spacing w:after="0" w:line="240" w:lineRule="auto"/>
        <w:ind w:firstLine="709"/>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11.2.</w:t>
      </w:r>
      <w:r w:rsidRPr="00A005E7">
        <w:rPr>
          <w:rFonts w:ascii="Times New Roman" w:eastAsia="Times New Roman" w:hAnsi="Times New Roman" w:cs="Times New Roman"/>
          <w:sz w:val="24"/>
          <w:szCs w:val="24"/>
        </w:rPr>
        <w:tab/>
        <w:t>Piedziņu vērst uz</w:t>
      </w:r>
      <w:r w:rsidRPr="00A005E7">
        <w:rPr>
          <w:rFonts w:ascii="Times New Roman" w:eastAsia="Times New Roman" w:hAnsi="Times New Roman" w:cs="Times New Roman"/>
          <w:sz w:val="24"/>
          <w:szCs w:val="24"/>
          <w:lang w:eastAsia="ar-SA"/>
        </w:rPr>
        <w:t xml:space="preserve"> V</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lang w:eastAsia="ar-SA"/>
        </w:rPr>
        <w:t xml:space="preserve"> B</w:t>
      </w:r>
      <w:r w:rsidR="00E04F88">
        <w:rPr>
          <w:rFonts w:ascii="Times New Roman" w:eastAsia="Times New Roman" w:hAnsi="Times New Roman" w:cs="Times New Roman"/>
          <w:sz w:val="24"/>
          <w:szCs w:val="24"/>
          <w:lang w:eastAsia="ar-SA"/>
        </w:rPr>
        <w:t>.</w:t>
      </w:r>
      <w:r w:rsidRPr="00A005E7">
        <w:rPr>
          <w:rFonts w:ascii="Times New Roman" w:eastAsia="Times New Roman" w:hAnsi="Times New Roman" w:cs="Times New Roman"/>
          <w:sz w:val="24"/>
          <w:szCs w:val="24"/>
        </w:rPr>
        <w:t xml:space="preserve"> naudas līdzekļiem, kustamo un nekustamo mantu.</w:t>
      </w:r>
    </w:p>
    <w:p w:rsidR="00A005E7" w:rsidRPr="00A005E7" w:rsidRDefault="00A005E7" w:rsidP="00A005E7">
      <w:pPr>
        <w:tabs>
          <w:tab w:val="left" w:pos="1134"/>
        </w:tabs>
        <w:spacing w:after="0" w:line="240" w:lineRule="auto"/>
        <w:ind w:firstLine="709"/>
        <w:contextualSpacing/>
        <w:jc w:val="both"/>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11.3.</w:t>
      </w:r>
      <w:r w:rsidRPr="00A005E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A005E7" w:rsidRPr="00A005E7" w:rsidRDefault="00A005E7" w:rsidP="00A005E7">
      <w:pPr>
        <w:tabs>
          <w:tab w:val="left" w:pos="1134"/>
        </w:tabs>
        <w:spacing w:after="0" w:line="240" w:lineRule="auto"/>
        <w:ind w:firstLine="709"/>
        <w:rPr>
          <w:rFonts w:ascii="Times New Roman" w:eastAsia="Times New Roman" w:hAnsi="Times New Roman" w:cs="Times New Roman"/>
          <w:sz w:val="24"/>
          <w:szCs w:val="24"/>
        </w:rPr>
      </w:pPr>
      <w:r w:rsidRPr="00A005E7">
        <w:rPr>
          <w:rFonts w:ascii="Times New Roman" w:eastAsia="Times New Roman" w:hAnsi="Times New Roman" w:cs="Times New Roman"/>
          <w:sz w:val="24"/>
          <w:szCs w:val="24"/>
        </w:rPr>
        <w:t>11.4.</w:t>
      </w:r>
      <w:r w:rsidRPr="00A005E7">
        <w:rPr>
          <w:rFonts w:ascii="Times New Roman" w:eastAsia="Times New Roman" w:hAnsi="Times New Roman" w:cs="Times New Roman"/>
          <w:sz w:val="24"/>
          <w:szCs w:val="24"/>
        </w:rPr>
        <w:tab/>
        <w:t>Kontroli par lēmuma izpildi veic Jēkabpils pilsētas pašvaldības izpilddirektors.</w:t>
      </w:r>
    </w:p>
    <w:p w:rsidR="00A005E7" w:rsidRPr="00A005E7" w:rsidRDefault="00A005E7" w:rsidP="00A005E7">
      <w:pPr>
        <w:tabs>
          <w:tab w:val="left" w:pos="1134"/>
          <w:tab w:val="left" w:pos="7140"/>
        </w:tabs>
        <w:spacing w:after="0" w:line="240" w:lineRule="auto"/>
        <w:ind w:firstLine="709"/>
        <w:jc w:val="center"/>
        <w:rPr>
          <w:rFonts w:ascii="Times New Roman" w:eastAsia="Times New Roman" w:hAnsi="Times New Roman" w:cs="Times New Roman"/>
          <w:sz w:val="24"/>
          <w:szCs w:val="24"/>
        </w:rPr>
      </w:pPr>
    </w:p>
    <w:p w:rsidR="005A5075" w:rsidRPr="005A5075" w:rsidRDefault="005A5075" w:rsidP="005A5075">
      <w:pPr>
        <w:tabs>
          <w:tab w:val="left" w:pos="1134"/>
          <w:tab w:val="left" w:pos="7140"/>
        </w:tabs>
        <w:spacing w:after="0" w:line="240" w:lineRule="auto"/>
        <w:ind w:firstLine="709"/>
        <w:jc w:val="center"/>
        <w:rPr>
          <w:rFonts w:ascii="Times New Roman" w:eastAsia="Times New Roman" w:hAnsi="Times New Roman" w:cs="Times New Roman"/>
          <w:sz w:val="20"/>
          <w:szCs w:val="20"/>
        </w:rPr>
      </w:pPr>
      <w:r w:rsidRPr="005A5075">
        <w:rPr>
          <w:rFonts w:ascii="Times New Roman" w:eastAsia="Times New Roman" w:hAnsi="Times New Roman" w:cs="Times New Roman"/>
          <w:sz w:val="24"/>
          <w:szCs w:val="24"/>
        </w:rPr>
        <w:t>12.</w:t>
      </w:r>
    </w:p>
    <w:p w:rsidR="005A5075" w:rsidRPr="005A5075" w:rsidRDefault="005A5075" w:rsidP="005A5075">
      <w:pPr>
        <w:tabs>
          <w:tab w:val="left" w:pos="7140"/>
        </w:tabs>
        <w:spacing w:after="0" w:line="240" w:lineRule="auto"/>
        <w:jc w:val="center"/>
        <w:rPr>
          <w:rFonts w:ascii="Times New Roman" w:eastAsia="Times New Roman" w:hAnsi="Times New Roman" w:cs="Times New Roman"/>
          <w:sz w:val="20"/>
          <w:szCs w:val="20"/>
        </w:rPr>
      </w:pPr>
    </w:p>
    <w:p w:rsidR="005A5075" w:rsidRPr="005A5075" w:rsidRDefault="005A5075" w:rsidP="005A5075">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5A5075">
        <w:rPr>
          <w:rFonts w:ascii="Times New Roman" w:eastAsia="Times New Roman" w:hAnsi="Times New Roman" w:cs="Times New Roman"/>
          <w:bCs/>
          <w:sz w:val="24"/>
          <w:szCs w:val="24"/>
        </w:rPr>
        <w:t>Adresāts: SIA PLASTGRUPA, juridiskā adrese Brīvības 287, Jēkabpils, LV-5201</w:t>
      </w:r>
    </w:p>
    <w:p w:rsidR="005A5075" w:rsidRPr="005A5075" w:rsidRDefault="005A5075" w:rsidP="005A5075">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p>
    <w:p w:rsidR="005A5075" w:rsidRPr="005A5075" w:rsidRDefault="005A5075" w:rsidP="005A5075">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5A5075">
        <w:rPr>
          <w:rFonts w:ascii="Times New Roman" w:eastAsia="Times New Roman" w:hAnsi="Times New Roman" w:cs="Times New Roman"/>
          <w:sz w:val="24"/>
          <w:szCs w:val="24"/>
          <w:lang w:eastAsia="ar-SA"/>
        </w:rPr>
        <w:t>Ņemot vērā to, ka SIA PLASTGRUPA, reģistrācijas Nr.55403014221, nav savlaicīgi veicis aprēķinātos nekustamā īpašuma nodokļa maksājumus par nekustamo īpašumu Jēkabpilī, Brīvības 287, kadastra Nr.5601 002 1870, Brīvības ielā 287A, kadastra Nr.5601 502 1840, Jēkabpils pilsētas pašvaldība ir uzsākusi nokavēto nodokļu maksājuma piedziņas procesu par nokavēto nodokļu maksājumu Ls 406,48 piedziņu bezstrīda kārtībā.</w:t>
      </w:r>
    </w:p>
    <w:p w:rsidR="005A5075" w:rsidRPr="005A5075" w:rsidRDefault="005A5075" w:rsidP="005A5075">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5A5075">
        <w:rPr>
          <w:rFonts w:ascii="Times New Roman" w:eastAsia="Times New Roman" w:hAnsi="Times New Roman" w:cs="Times New Roman"/>
          <w:sz w:val="24"/>
          <w:szCs w:val="24"/>
          <w:lang w:eastAsia="ar-SA"/>
        </w:rPr>
        <w:t xml:space="preserve">Lietas izskatīšanas gaitā konstatēts, ka SIA PLASTGRUPA nekustamā īpašuma nodokļa maksāšanas pienākums par nekustamo īpašumu Jēkabpilī, Brīvības 287, kadastra Nr.5601 002 1870, Brīvības ielā 287A, kadastra Nr.5601 502 1840, izriet no administratīvā akta – 07.02.2012. maksāšanas paziņojuma Nr.12-321, kas stājās spēkā 14.02.2012. un kļuva neapstrīdams 14.03.2012. </w:t>
      </w:r>
    </w:p>
    <w:p w:rsidR="005A5075" w:rsidRPr="005A5075" w:rsidRDefault="005A5075" w:rsidP="005A5075">
      <w:pPr>
        <w:spacing w:after="0" w:line="240" w:lineRule="auto"/>
        <w:ind w:firstLine="720"/>
        <w:jc w:val="both"/>
        <w:rPr>
          <w:rFonts w:ascii="Times New Roman" w:eastAsia="Times New Roman" w:hAnsi="Times New Roman" w:cs="Tahoma"/>
          <w:bCs/>
          <w:sz w:val="24"/>
          <w:szCs w:val="24"/>
        </w:rPr>
      </w:pPr>
      <w:r w:rsidRPr="005A5075">
        <w:rPr>
          <w:rFonts w:ascii="Times New Roman" w:eastAsia="Times New Roman" w:hAnsi="Times New Roman" w:cs="Tahoma"/>
          <w:bCs/>
          <w:sz w:val="24"/>
          <w:szCs w:val="24"/>
        </w:rPr>
        <w:t xml:space="preserve">30.08.2012. Jēkabpils pilsētas dome pieņēma lēmumu Nr.323 „Par nekustamā īpašuma nodokļa parāda piedziņu bezstrīda kārtībā no SIA PLASTGRUPA (iesniegts izpildei zvērinātam tiesu izpildītājam 06.09.2012.). Pēc šī lēmuma pieņemšanas, 2012.gada 15.novembrī iestājās kārtējā gada maksājuma veikšanas termiņš. Lēmums izpildīts 17.01.2013., bet kārtējais nodokļa maksājums nav veikts. </w:t>
      </w:r>
    </w:p>
    <w:p w:rsidR="005A5075" w:rsidRPr="005A5075" w:rsidRDefault="005A5075" w:rsidP="005A5075">
      <w:pPr>
        <w:spacing w:after="0" w:line="240" w:lineRule="auto"/>
        <w:ind w:firstLine="720"/>
        <w:jc w:val="both"/>
        <w:rPr>
          <w:rFonts w:ascii="Times New Roman" w:eastAsia="Times New Roman" w:hAnsi="Times New Roman" w:cs="Times New Roman"/>
          <w:sz w:val="24"/>
          <w:szCs w:val="24"/>
        </w:rPr>
      </w:pPr>
      <w:r w:rsidRPr="005A5075">
        <w:rPr>
          <w:rFonts w:ascii="Times New Roman" w:eastAsia="Times New Roman" w:hAnsi="Times New Roman" w:cs="Tahoma"/>
          <w:bCs/>
          <w:sz w:val="24"/>
          <w:szCs w:val="24"/>
        </w:rPr>
        <w:t>Ņemot vērā iepriekš minēto, SIA PLASTGRUPA uz 07.11.2013.</w:t>
      </w:r>
      <w:r w:rsidRPr="005A5075">
        <w:rPr>
          <w:rFonts w:ascii="Times New Roman" w:eastAsia="Times New Roman" w:hAnsi="Times New Roman" w:cs="Times New Roman"/>
          <w:sz w:val="24"/>
          <w:szCs w:val="24"/>
        </w:rPr>
        <w:t xml:space="preserve"> ir parādā Jēkabpils pilsētas budžetam nekustamā īpašuma nodokli par nekustamo īpašumu</w:t>
      </w:r>
      <w:r w:rsidRPr="005A5075">
        <w:rPr>
          <w:rFonts w:ascii="Times New Roman" w:eastAsia="Times New Roman" w:hAnsi="Times New Roman" w:cs="Times New Roman"/>
          <w:sz w:val="24"/>
          <w:szCs w:val="24"/>
          <w:lang w:eastAsia="ar-SA"/>
        </w:rPr>
        <w:t xml:space="preserve"> Jēkabpilī, Brīvības 287, kadastra Nr.5601 002 1870, Brīvības ielā 287A, kadastra Nr.5601 502 1840, </w:t>
      </w:r>
      <w:r w:rsidRPr="005A5075">
        <w:rPr>
          <w:rFonts w:ascii="Times New Roman" w:eastAsia="Times New Roman" w:hAnsi="Times New Roman" w:cs="Times New Roman"/>
          <w:sz w:val="24"/>
          <w:szCs w:val="24"/>
        </w:rPr>
        <w:t>summā Ls 406,48, tai skaitā, pamatparāds Ls 342,25, nokavējuma nauda Ls 64,23.</w:t>
      </w:r>
    </w:p>
    <w:p w:rsidR="005A5075" w:rsidRPr="005A5075" w:rsidRDefault="005A5075" w:rsidP="005A5075">
      <w:pPr>
        <w:tabs>
          <w:tab w:val="left" w:pos="1134"/>
        </w:tabs>
        <w:spacing w:after="0" w:line="240" w:lineRule="auto"/>
        <w:ind w:firstLine="709"/>
        <w:jc w:val="both"/>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Jēkabpils pilsētas domes Finanšu komitejas 31.10.2013. sēdē pieņemts lēmums (</w:t>
      </w:r>
      <w:smartTag w:uri="schemas-tilde-lv/tildestengine" w:element="veidnes">
        <w:smartTagPr>
          <w:attr w:name="id" w:val="-1"/>
          <w:attr w:name="baseform" w:val="protokols"/>
          <w:attr w:name="text" w:val="protokols"/>
        </w:smartTagPr>
        <w:r w:rsidRPr="005A5075">
          <w:rPr>
            <w:rFonts w:ascii="Times New Roman" w:eastAsia="Times New Roman" w:hAnsi="Times New Roman" w:cs="Times New Roman"/>
            <w:sz w:val="24"/>
            <w:szCs w:val="24"/>
          </w:rPr>
          <w:t>protokols</w:t>
        </w:r>
      </w:smartTag>
      <w:r w:rsidRPr="005A5075">
        <w:rPr>
          <w:rFonts w:ascii="Times New Roman" w:eastAsia="Times New Roman" w:hAnsi="Times New Roman" w:cs="Times New Roman"/>
          <w:sz w:val="24"/>
          <w:szCs w:val="24"/>
        </w:rPr>
        <w:t xml:space="preserve"> Nr.23.,8.§).</w:t>
      </w:r>
    </w:p>
    <w:p w:rsidR="005A5075" w:rsidRPr="005A5075" w:rsidRDefault="005A5075" w:rsidP="005A5075">
      <w:pPr>
        <w:tabs>
          <w:tab w:val="left" w:pos="1134"/>
        </w:tabs>
        <w:spacing w:after="0" w:line="240" w:lineRule="auto"/>
        <w:ind w:firstLine="709"/>
        <w:jc w:val="both"/>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Pamatojoties uz likuma</w:t>
      </w:r>
      <w:proofErr w:type="gramStart"/>
      <w:r w:rsidRPr="005A5075">
        <w:rPr>
          <w:rFonts w:ascii="Times New Roman" w:eastAsia="Times New Roman" w:hAnsi="Times New Roman" w:cs="Times New Roman"/>
          <w:sz w:val="24"/>
          <w:szCs w:val="24"/>
        </w:rPr>
        <w:t xml:space="preserve"> ,,</w:t>
      </w:r>
      <w:proofErr w:type="gramEnd"/>
      <w:r w:rsidRPr="005A5075">
        <w:rPr>
          <w:rFonts w:ascii="Times New Roman" w:eastAsia="Times New Roman" w:hAnsi="Times New Roman" w:cs="Times New Roman"/>
          <w:sz w:val="24"/>
          <w:szCs w:val="24"/>
        </w:rPr>
        <w:t>Par nodokļiem un nodevām” 26.panta pirmo daļu un likuma ,,Par nekustamā īpašuma nodokli” 9.panta pirmo, otro un trešo daļu, Administratīvā procesa likuma 358.panta trešo daļu, 359.panta pirmās daļas 1. un 3.punktu, 360.panta pirmo daļu un ņemot vērā Finanšu komitejas 31.10.2013. lēmumu (</w:t>
      </w:r>
      <w:smartTag w:uri="schemas-tilde-lv/tildestengine" w:element="veidnes">
        <w:smartTagPr>
          <w:attr w:name="id" w:val="-1"/>
          <w:attr w:name="baseform" w:val="protokols"/>
          <w:attr w:name="text" w:val="protokols"/>
        </w:smartTagPr>
        <w:r w:rsidRPr="005A5075">
          <w:rPr>
            <w:rFonts w:ascii="Times New Roman" w:eastAsia="Times New Roman" w:hAnsi="Times New Roman" w:cs="Times New Roman"/>
            <w:sz w:val="24"/>
            <w:szCs w:val="24"/>
          </w:rPr>
          <w:t>protokols</w:t>
        </w:r>
      </w:smartTag>
      <w:r w:rsidRPr="005A5075">
        <w:rPr>
          <w:rFonts w:ascii="Times New Roman" w:eastAsia="Times New Roman" w:hAnsi="Times New Roman" w:cs="Times New Roman"/>
          <w:sz w:val="24"/>
          <w:szCs w:val="24"/>
        </w:rPr>
        <w:t xml:space="preserve"> Nr.23.,8.§),</w:t>
      </w:r>
    </w:p>
    <w:p w:rsidR="005A5075" w:rsidRPr="005A5075" w:rsidRDefault="005A5075" w:rsidP="005A5075">
      <w:pPr>
        <w:tabs>
          <w:tab w:val="left" w:pos="1134"/>
        </w:tabs>
        <w:spacing w:after="0" w:line="240" w:lineRule="auto"/>
        <w:ind w:firstLine="709"/>
        <w:jc w:val="both"/>
        <w:rPr>
          <w:rFonts w:ascii="Times New Roman" w:eastAsia="Times New Roman" w:hAnsi="Times New Roman" w:cs="Times New Roman"/>
          <w:sz w:val="16"/>
          <w:szCs w:val="16"/>
        </w:rPr>
      </w:pPr>
    </w:p>
    <w:p w:rsidR="005A5075" w:rsidRPr="005A5075" w:rsidRDefault="005A5075" w:rsidP="005A5075">
      <w:pPr>
        <w:spacing w:after="0" w:line="240" w:lineRule="auto"/>
        <w:ind w:firstLine="720"/>
        <w:jc w:val="center"/>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Jēkabpils pilsētas dome nolemj:</w:t>
      </w:r>
    </w:p>
    <w:p w:rsidR="005A5075" w:rsidRPr="005A5075" w:rsidRDefault="005A5075" w:rsidP="005A5075">
      <w:pPr>
        <w:spacing w:after="0" w:line="240" w:lineRule="auto"/>
        <w:ind w:firstLine="720"/>
        <w:jc w:val="center"/>
        <w:rPr>
          <w:rFonts w:ascii="Times New Roman" w:eastAsia="Times New Roman" w:hAnsi="Times New Roman" w:cs="Times New Roman"/>
          <w:sz w:val="16"/>
          <w:szCs w:val="16"/>
        </w:rPr>
      </w:pPr>
    </w:p>
    <w:p w:rsidR="005A5075" w:rsidRPr="005A5075" w:rsidRDefault="005A5075" w:rsidP="005A5075">
      <w:pPr>
        <w:tabs>
          <w:tab w:val="left" w:pos="1418"/>
        </w:tabs>
        <w:spacing w:after="0" w:line="240" w:lineRule="auto"/>
        <w:ind w:firstLine="720"/>
        <w:jc w:val="both"/>
        <w:rPr>
          <w:rFonts w:ascii="Times New Roman" w:eastAsia="Times New Roman" w:hAnsi="Times New Roman" w:cs="Times New Roman"/>
          <w:sz w:val="24"/>
          <w:szCs w:val="24"/>
          <w:lang w:eastAsia="ar-SA"/>
        </w:rPr>
      </w:pPr>
      <w:r w:rsidRPr="005A5075">
        <w:rPr>
          <w:rFonts w:ascii="Times New Roman" w:eastAsia="Times New Roman" w:hAnsi="Times New Roman" w:cs="Times New Roman"/>
          <w:sz w:val="24"/>
          <w:szCs w:val="24"/>
        </w:rPr>
        <w:t>12.1.</w:t>
      </w:r>
      <w:r w:rsidRPr="005A5075">
        <w:rPr>
          <w:rFonts w:ascii="Times New Roman" w:eastAsia="Times New Roman" w:hAnsi="Times New Roman" w:cs="Times New Roman"/>
          <w:sz w:val="24"/>
          <w:szCs w:val="24"/>
        </w:rPr>
        <w:tab/>
        <w:t xml:space="preserve">Piedzīt bezstrīda kārtībā no SIA PLASTGRUPA, reģistrācijas Nr.55403014221, juridiskā adrese Brīvības iela 287, Jēkabpils, LV-5201, Jēkabpils pilsētas pašvaldības, reģistrācijas Nr.90000024205, labā, norēķinu konta Nr.LV87UNLA0009013130793, AS „SEB banka”, nekustamā īpašuma nodokļa parādu par nekustamo īpašumu </w:t>
      </w:r>
      <w:r w:rsidRPr="005A5075">
        <w:rPr>
          <w:rFonts w:ascii="Times New Roman" w:eastAsia="Times New Roman" w:hAnsi="Times New Roman" w:cs="Times New Roman"/>
          <w:sz w:val="24"/>
          <w:szCs w:val="24"/>
          <w:lang w:eastAsia="ar-SA"/>
        </w:rPr>
        <w:t>Jēkabpilī,</w:t>
      </w:r>
      <w:proofErr w:type="gramStart"/>
      <w:r w:rsidRPr="005A5075">
        <w:rPr>
          <w:rFonts w:ascii="Times New Roman" w:eastAsia="Times New Roman" w:hAnsi="Times New Roman" w:cs="Times New Roman"/>
          <w:sz w:val="24"/>
          <w:szCs w:val="24"/>
          <w:lang w:eastAsia="ar-SA"/>
        </w:rPr>
        <w:t xml:space="preserve"> , </w:t>
      </w:r>
      <w:proofErr w:type="gramEnd"/>
      <w:r w:rsidRPr="005A5075">
        <w:rPr>
          <w:rFonts w:ascii="Times New Roman" w:eastAsia="Times New Roman" w:hAnsi="Times New Roman" w:cs="Times New Roman"/>
          <w:sz w:val="24"/>
          <w:szCs w:val="24"/>
          <w:lang w:eastAsia="ar-SA"/>
        </w:rPr>
        <w:t xml:space="preserve">Brīvības 287, kadastra Nr. 5601 002 1870, Brīvības ielā 287A, kadastra Nr. 5601 502 1840, </w:t>
      </w:r>
      <w:r w:rsidRPr="005A5075">
        <w:rPr>
          <w:rFonts w:ascii="Times New Roman" w:eastAsia="Times New Roman" w:hAnsi="Times New Roman" w:cs="Times New Roman"/>
          <w:sz w:val="24"/>
          <w:szCs w:val="24"/>
        </w:rPr>
        <w:t xml:space="preserve">summā Ls 406,48, tai skaitā, pamatparāds Ls 342,25, nokavējuma nauda Ls 64,23. </w:t>
      </w:r>
    </w:p>
    <w:p w:rsidR="005A5075" w:rsidRPr="005A5075" w:rsidRDefault="005A5075" w:rsidP="005A5075">
      <w:pPr>
        <w:tabs>
          <w:tab w:val="left" w:pos="1276"/>
          <w:tab w:val="left" w:pos="1418"/>
        </w:tabs>
        <w:spacing w:after="0" w:line="240" w:lineRule="auto"/>
        <w:ind w:firstLine="720"/>
        <w:jc w:val="both"/>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lastRenderedPageBreak/>
        <w:t>12.2.</w:t>
      </w:r>
      <w:r w:rsidRPr="005A5075">
        <w:rPr>
          <w:rFonts w:ascii="Times New Roman" w:eastAsia="Times New Roman" w:hAnsi="Times New Roman" w:cs="Times New Roman"/>
          <w:sz w:val="24"/>
          <w:szCs w:val="24"/>
        </w:rPr>
        <w:tab/>
        <w:t>Piedziņu vērst uz SIA PLASTGRUPA naudas līdzekļiem, kustamo un nekustamo mantu.</w:t>
      </w:r>
    </w:p>
    <w:p w:rsidR="005A5075" w:rsidRPr="005A5075" w:rsidRDefault="005A5075" w:rsidP="005A5075">
      <w:pPr>
        <w:tabs>
          <w:tab w:val="left" w:pos="1276"/>
          <w:tab w:val="left" w:pos="1418"/>
        </w:tabs>
        <w:spacing w:after="0" w:line="240" w:lineRule="auto"/>
        <w:ind w:firstLine="720"/>
        <w:jc w:val="both"/>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12.3.</w:t>
      </w:r>
      <w:r w:rsidRPr="005A5075">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5A5075" w:rsidRPr="005A5075" w:rsidRDefault="005A5075" w:rsidP="005A5075">
      <w:pPr>
        <w:tabs>
          <w:tab w:val="left" w:pos="1276"/>
          <w:tab w:val="left" w:pos="1418"/>
        </w:tabs>
        <w:spacing w:after="0" w:line="240" w:lineRule="auto"/>
        <w:ind w:firstLine="720"/>
        <w:jc w:val="both"/>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12.4.</w:t>
      </w:r>
      <w:r w:rsidRPr="005A5075">
        <w:rPr>
          <w:rFonts w:ascii="Times New Roman" w:eastAsia="Times New Roman" w:hAnsi="Times New Roman" w:cs="Times New Roman"/>
          <w:sz w:val="24"/>
          <w:szCs w:val="24"/>
        </w:rPr>
        <w:tab/>
        <w:t>Kontroli par lēmuma izpildi veic Jēkabpils pilsētas pašvaldības izpilddirektors.</w:t>
      </w:r>
    </w:p>
    <w:p w:rsidR="005A5075" w:rsidRPr="005A5075" w:rsidRDefault="005A5075" w:rsidP="005A5075">
      <w:pPr>
        <w:tabs>
          <w:tab w:val="left" w:pos="7140"/>
        </w:tabs>
        <w:spacing w:after="0" w:line="240" w:lineRule="auto"/>
        <w:rPr>
          <w:rFonts w:ascii="Times New Roman" w:eastAsia="Times New Roman" w:hAnsi="Times New Roman" w:cs="Times New Roman"/>
          <w:sz w:val="20"/>
          <w:szCs w:val="20"/>
        </w:rPr>
      </w:pPr>
    </w:p>
    <w:p w:rsidR="005A5075" w:rsidRPr="005A5075" w:rsidRDefault="005A5075" w:rsidP="005A5075">
      <w:pPr>
        <w:tabs>
          <w:tab w:val="left" w:pos="7140"/>
        </w:tabs>
        <w:spacing w:after="0" w:line="240" w:lineRule="auto"/>
        <w:rPr>
          <w:rFonts w:ascii="Times New Roman" w:eastAsia="Times New Roman" w:hAnsi="Times New Roman" w:cs="Times New Roman"/>
          <w:sz w:val="20"/>
          <w:szCs w:val="20"/>
        </w:rPr>
      </w:pPr>
    </w:p>
    <w:p w:rsidR="005A5075" w:rsidRPr="005A5075" w:rsidRDefault="005A5075" w:rsidP="005A5075">
      <w:pPr>
        <w:tabs>
          <w:tab w:val="right" w:pos="9356"/>
        </w:tabs>
        <w:spacing w:after="0" w:line="240" w:lineRule="auto"/>
        <w:rPr>
          <w:rFonts w:ascii="Times New Roman" w:eastAsia="Times New Roman" w:hAnsi="Times New Roman" w:cs="Times New Roman"/>
          <w:sz w:val="24"/>
          <w:szCs w:val="24"/>
        </w:rPr>
      </w:pPr>
      <w:r w:rsidRPr="005A5075">
        <w:rPr>
          <w:rFonts w:ascii="Times New Roman" w:eastAsia="Times New Roman" w:hAnsi="Times New Roman" w:cs="Times New Roman"/>
          <w:sz w:val="24"/>
          <w:szCs w:val="24"/>
        </w:rPr>
        <w:t>Sēdes vadītājs</w:t>
      </w:r>
    </w:p>
    <w:p w:rsidR="005A5075" w:rsidRPr="005A5075" w:rsidRDefault="005A5075" w:rsidP="005A5075">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5A5075">
        <w:rPr>
          <w:rFonts w:ascii="Times New Roman" w:eastAsia="Lucida Sans Unicode" w:hAnsi="Times New Roman" w:cs="Times New Roman"/>
          <w:sz w:val="24"/>
          <w:szCs w:val="24"/>
        </w:rPr>
        <w:t>Domes priekšsēdētāja vietnieks</w:t>
      </w:r>
    </w:p>
    <w:p w:rsidR="005A5075" w:rsidRPr="005A5075" w:rsidRDefault="005A5075" w:rsidP="005A5075">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5A5075">
        <w:rPr>
          <w:rFonts w:ascii="Times New Roman" w:eastAsia="Lucida Sans Unicode" w:hAnsi="Times New Roman" w:cs="Times New Roman"/>
          <w:sz w:val="24"/>
          <w:szCs w:val="24"/>
        </w:rPr>
        <w:t>tautsaimniecības jautājumos</w:t>
      </w:r>
      <w:r w:rsidRPr="005A5075">
        <w:rPr>
          <w:rFonts w:ascii="Times New Roman" w:eastAsia="Lucida Sans Unicode" w:hAnsi="Times New Roman" w:cs="Times New Roman"/>
          <w:sz w:val="24"/>
          <w:szCs w:val="24"/>
        </w:rPr>
        <w:tab/>
        <w:t>(personiskais paraksts)</w:t>
      </w:r>
      <w:r w:rsidRPr="005A5075">
        <w:rPr>
          <w:rFonts w:ascii="Times New Roman" w:eastAsia="Lucida Sans Unicode" w:hAnsi="Times New Roman" w:cs="Times New Roman"/>
          <w:sz w:val="24"/>
          <w:szCs w:val="24"/>
        </w:rPr>
        <w:tab/>
      </w:r>
      <w:proofErr w:type="spellStart"/>
      <w:r w:rsidRPr="005A5075">
        <w:rPr>
          <w:rFonts w:ascii="Times New Roman" w:eastAsia="Lucida Sans Unicode" w:hAnsi="Times New Roman" w:cs="Tahoma"/>
          <w:sz w:val="24"/>
          <w:szCs w:val="24"/>
        </w:rPr>
        <w:t>A.Kraps</w:t>
      </w:r>
      <w:proofErr w:type="spellEnd"/>
    </w:p>
    <w:p w:rsidR="005A5075" w:rsidRPr="005A5075" w:rsidRDefault="005A5075" w:rsidP="005A5075">
      <w:pPr>
        <w:spacing w:after="0" w:line="240" w:lineRule="auto"/>
        <w:rPr>
          <w:rFonts w:ascii="Times New Roman" w:eastAsia="Times New Roman" w:hAnsi="Times New Roman" w:cs="Times New Roman"/>
          <w:sz w:val="20"/>
          <w:szCs w:val="20"/>
        </w:rPr>
      </w:pPr>
    </w:p>
    <w:p w:rsidR="005A5075" w:rsidRPr="005A5075" w:rsidRDefault="005A5075" w:rsidP="005A5075">
      <w:pPr>
        <w:spacing w:after="0" w:line="240" w:lineRule="auto"/>
        <w:rPr>
          <w:rFonts w:ascii="Times New Roman" w:eastAsia="Times New Roman" w:hAnsi="Times New Roman" w:cs="Times New Roman"/>
          <w:sz w:val="20"/>
          <w:szCs w:val="20"/>
        </w:rPr>
      </w:pPr>
      <w:proofErr w:type="spellStart"/>
      <w:r w:rsidRPr="005A5075">
        <w:rPr>
          <w:rFonts w:ascii="Times New Roman" w:eastAsia="Times New Roman" w:hAnsi="Times New Roman" w:cs="Times New Roman"/>
          <w:sz w:val="20"/>
          <w:szCs w:val="20"/>
        </w:rPr>
        <w:t>Skrode</w:t>
      </w:r>
      <w:proofErr w:type="spellEnd"/>
      <w:r w:rsidRPr="005A5075">
        <w:rPr>
          <w:rFonts w:ascii="Times New Roman" w:eastAsia="Times New Roman" w:hAnsi="Times New Roman" w:cs="Times New Roman"/>
          <w:sz w:val="20"/>
          <w:szCs w:val="20"/>
        </w:rPr>
        <w:t xml:space="preserve"> 65207424</w:t>
      </w:r>
    </w:p>
    <w:p w:rsidR="005A5075" w:rsidRPr="005A5075" w:rsidRDefault="005A5075" w:rsidP="005A5075">
      <w:pPr>
        <w:spacing w:after="0" w:line="240" w:lineRule="auto"/>
        <w:rPr>
          <w:rFonts w:ascii="Times New Roman" w:eastAsia="Times New Roman" w:hAnsi="Times New Roman" w:cs="Times New Roman"/>
          <w:sz w:val="20"/>
          <w:szCs w:val="20"/>
        </w:rPr>
      </w:pPr>
      <w:r w:rsidRPr="005A5075">
        <w:rPr>
          <w:rFonts w:ascii="Times New Roman" w:eastAsia="Times New Roman" w:hAnsi="Times New Roman" w:cs="Times New Roman"/>
          <w:sz w:val="20"/>
          <w:szCs w:val="20"/>
        </w:rPr>
        <w:t>Svilpe 65207312</w:t>
      </w:r>
    </w:p>
    <w:p w:rsidR="00386004" w:rsidRDefault="00386004">
      <w:r>
        <w:br w:type="page"/>
      </w:r>
    </w:p>
    <w:p w:rsidR="00775228" w:rsidRPr="001D786B" w:rsidRDefault="00775228" w:rsidP="00775228">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775228" w:rsidRPr="001D786B" w:rsidRDefault="00775228" w:rsidP="00775228">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Nr.48</w:t>
      </w:r>
      <w:r>
        <w:rPr>
          <w:rFonts w:ascii="Times New Roman" w:eastAsia="Times New Roman" w:hAnsi="Times New Roman" w:cs="Tahoma"/>
          <w:b/>
          <w:bCs/>
          <w:sz w:val="40"/>
          <w:szCs w:val="40"/>
        </w:rPr>
        <w:t>9</w:t>
      </w:r>
    </w:p>
    <w:p w:rsidR="00775228" w:rsidRDefault="00775228" w:rsidP="00775228">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775228" w:rsidRPr="001D786B" w:rsidRDefault="00775228" w:rsidP="00775228">
      <w:pPr>
        <w:tabs>
          <w:tab w:val="right" w:pos="9356"/>
        </w:tabs>
        <w:snapToGrid w:val="0"/>
        <w:spacing w:after="0" w:line="240" w:lineRule="auto"/>
        <w:jc w:val="both"/>
        <w:rPr>
          <w:rFonts w:ascii="Times New Roman" w:eastAsia="Times New Roman" w:hAnsi="Times New Roman" w:cs="Tahoma"/>
          <w:bCs/>
          <w:sz w:val="24"/>
        </w:rPr>
      </w:pPr>
    </w:p>
    <w:p w:rsidR="00B334FF" w:rsidRPr="00B334FF" w:rsidRDefault="00B334FF" w:rsidP="00B334FF">
      <w:pPr>
        <w:spacing w:after="0" w:line="240" w:lineRule="auto"/>
        <w:ind w:right="43"/>
        <w:jc w:val="both"/>
        <w:rPr>
          <w:rFonts w:ascii="Times New Roman" w:eastAsia="Times New Roman" w:hAnsi="Times New Roman" w:cs="Times New Roman"/>
          <w:bCs/>
          <w:sz w:val="24"/>
          <w:szCs w:val="24"/>
          <w:lang w:eastAsia="lv-LV"/>
        </w:rPr>
      </w:pPr>
      <w:r w:rsidRPr="00B334FF">
        <w:rPr>
          <w:rFonts w:ascii="Times New Roman" w:eastAsia="Times New Roman" w:hAnsi="Times New Roman" w:cs="Times New Roman"/>
          <w:bCs/>
          <w:sz w:val="24"/>
          <w:szCs w:val="24"/>
          <w:lang w:eastAsia="lv-LV"/>
        </w:rPr>
        <w:t>Par nekustamā īpašuma atsavināšanu par brīvu cenu</w:t>
      </w:r>
    </w:p>
    <w:p w:rsidR="00B334FF" w:rsidRPr="00B334FF" w:rsidRDefault="00B334FF" w:rsidP="00B334FF">
      <w:pPr>
        <w:spacing w:after="0" w:line="240" w:lineRule="auto"/>
        <w:ind w:right="43"/>
        <w:jc w:val="both"/>
        <w:rPr>
          <w:rFonts w:ascii="Times New Roman" w:eastAsia="Times New Roman" w:hAnsi="Times New Roman" w:cs="Times New Roman"/>
          <w:bCs/>
          <w:sz w:val="24"/>
          <w:szCs w:val="24"/>
          <w:lang w:eastAsia="lv-LV"/>
        </w:rPr>
      </w:pP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rPr>
      </w:pPr>
      <w:r w:rsidRPr="00B334FF">
        <w:rPr>
          <w:rFonts w:ascii="Times New Roman" w:eastAsia="Times New Roman" w:hAnsi="Times New Roman" w:cs="Tahoma"/>
          <w:bCs/>
          <w:sz w:val="24"/>
        </w:rPr>
        <w:t>2013.gada 27.augustā Jēkabpils pilsētas pašvaldībā saņemts J</w:t>
      </w:r>
      <w:r w:rsidR="00B15619">
        <w:rPr>
          <w:rFonts w:ascii="Times New Roman" w:eastAsia="Times New Roman" w:hAnsi="Times New Roman" w:cs="Tahoma"/>
          <w:bCs/>
          <w:sz w:val="24"/>
        </w:rPr>
        <w:t>.</w:t>
      </w:r>
      <w:r w:rsidRPr="00B334FF">
        <w:rPr>
          <w:rFonts w:ascii="Times New Roman" w:eastAsia="Times New Roman" w:hAnsi="Times New Roman" w:cs="Tahoma"/>
          <w:bCs/>
          <w:sz w:val="24"/>
        </w:rPr>
        <w:t>L</w:t>
      </w:r>
      <w:r w:rsidR="00B15619">
        <w:rPr>
          <w:rFonts w:ascii="Times New Roman" w:eastAsia="Times New Roman" w:hAnsi="Times New Roman" w:cs="Tahoma"/>
          <w:bCs/>
          <w:sz w:val="24"/>
        </w:rPr>
        <w:t>.</w:t>
      </w:r>
      <w:r w:rsidRPr="00B334FF">
        <w:rPr>
          <w:rFonts w:ascii="Times New Roman" w:eastAsia="Times New Roman" w:hAnsi="Times New Roman" w:cs="Tahoma"/>
          <w:bCs/>
          <w:sz w:val="24"/>
        </w:rPr>
        <w:t xml:space="preserve">, personas kods </w:t>
      </w:r>
      <w:r w:rsidR="00B15619">
        <w:rPr>
          <w:rFonts w:ascii="Times New Roman" w:eastAsia="Times New Roman" w:hAnsi="Times New Roman" w:cs="Tahoma"/>
          <w:bCs/>
          <w:sz w:val="24"/>
        </w:rPr>
        <w:t>(svītrots)</w:t>
      </w:r>
      <w:r w:rsidRPr="00B334FF">
        <w:rPr>
          <w:rFonts w:ascii="Times New Roman" w:eastAsia="Times New Roman" w:hAnsi="Times New Roman" w:cs="Tahoma"/>
          <w:bCs/>
          <w:sz w:val="24"/>
        </w:rPr>
        <w:t xml:space="preserve">, </w:t>
      </w:r>
      <w:smartTag w:uri="schemas-tilde-lv/tildestengine" w:element="veidnes">
        <w:smartTagPr>
          <w:attr w:name="text" w:val="iesniegums"/>
          <w:attr w:name="baseform" w:val="iesniegums"/>
          <w:attr w:name="id" w:val="-1"/>
        </w:smartTagPr>
        <w:r w:rsidRPr="00B334FF">
          <w:rPr>
            <w:rFonts w:ascii="Times New Roman" w:eastAsia="Times New Roman" w:hAnsi="Times New Roman" w:cs="Tahoma"/>
            <w:bCs/>
            <w:sz w:val="24"/>
          </w:rPr>
          <w:t>iesniegums</w:t>
        </w:r>
      </w:smartTag>
      <w:r w:rsidRPr="00B334FF">
        <w:rPr>
          <w:rFonts w:ascii="Times New Roman" w:eastAsia="Times New Roman" w:hAnsi="Times New Roman" w:cs="Tahoma"/>
          <w:bCs/>
          <w:sz w:val="24"/>
        </w:rPr>
        <w:t xml:space="preserve"> par zemes gabala </w:t>
      </w:r>
      <w:r w:rsidR="00B15619">
        <w:rPr>
          <w:rFonts w:ascii="Times New Roman" w:eastAsia="Times New Roman" w:hAnsi="Times New Roman" w:cs="Tahoma"/>
          <w:bCs/>
          <w:sz w:val="24"/>
        </w:rPr>
        <w:t>(adresāts)</w:t>
      </w:r>
      <w:r w:rsidRPr="00B334FF">
        <w:rPr>
          <w:rFonts w:ascii="Times New Roman" w:eastAsia="Times New Roman" w:hAnsi="Times New Roman" w:cs="Tahoma"/>
          <w:bCs/>
          <w:sz w:val="24"/>
        </w:rPr>
        <w:t xml:space="preserve">, atsavināšanu. 2013.gada 10.oktobrī Jēkabpils pilsētas domē tika pieņemts </w:t>
      </w:r>
      <w:smartTag w:uri="schemas-tilde-lv/tildestengine" w:element="veidnes">
        <w:smartTagPr>
          <w:attr w:name="text" w:val="lēmums"/>
          <w:attr w:name="baseform" w:val="lēmums"/>
          <w:attr w:name="id" w:val="-1"/>
        </w:smartTagPr>
        <w:r w:rsidRPr="00B334FF">
          <w:rPr>
            <w:rFonts w:ascii="Times New Roman" w:eastAsia="Times New Roman" w:hAnsi="Times New Roman" w:cs="Tahoma"/>
            <w:bCs/>
            <w:sz w:val="24"/>
          </w:rPr>
          <w:t>lēmums</w:t>
        </w:r>
      </w:smartTag>
      <w:r w:rsidRPr="00B334FF">
        <w:rPr>
          <w:rFonts w:ascii="Times New Roman" w:eastAsia="Times New Roman" w:hAnsi="Times New Roman" w:cs="Tahoma"/>
          <w:bCs/>
          <w:sz w:val="24"/>
        </w:rPr>
        <w:t xml:space="preserve"> Nr.426 par nekustamā īpašuma </w:t>
      </w:r>
      <w:r w:rsidR="00B15619">
        <w:rPr>
          <w:rFonts w:ascii="Times New Roman" w:eastAsia="Times New Roman" w:hAnsi="Times New Roman" w:cs="Tahoma"/>
          <w:bCs/>
          <w:sz w:val="24"/>
        </w:rPr>
        <w:t>(adresāts)</w:t>
      </w:r>
      <w:r w:rsidRPr="00B334FF">
        <w:rPr>
          <w:rFonts w:ascii="Times New Roman" w:eastAsia="Times New Roman" w:hAnsi="Times New Roman" w:cs="Tahoma"/>
          <w:bCs/>
          <w:sz w:val="24"/>
        </w:rPr>
        <w:t>, atsavināšanu.</w:t>
      </w: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rPr>
      </w:pPr>
      <w:r w:rsidRPr="00B334FF">
        <w:rPr>
          <w:rFonts w:ascii="Times New Roman" w:eastAsia="Times New Roman" w:hAnsi="Times New Roman" w:cs="Tahoma"/>
          <w:bCs/>
          <w:sz w:val="24"/>
        </w:rPr>
        <w:t xml:space="preserve">Nekustamais īpašums ar kadastra numuru </w:t>
      </w:r>
      <w:r w:rsidR="00B15619">
        <w:rPr>
          <w:rFonts w:ascii="Times New Roman" w:eastAsia="Times New Roman" w:hAnsi="Times New Roman" w:cs="Tahoma"/>
          <w:bCs/>
          <w:sz w:val="24"/>
        </w:rPr>
        <w:t>(svītrots)</w:t>
      </w:r>
      <w:r w:rsidRPr="00B334FF">
        <w:rPr>
          <w:rFonts w:ascii="Times New Roman" w:eastAsia="Times New Roman" w:hAnsi="Times New Roman" w:cs="Tahoma"/>
          <w:bCs/>
          <w:sz w:val="24"/>
        </w:rPr>
        <w:t xml:space="preserve"> </w:t>
      </w:r>
      <w:r w:rsidR="00B15619">
        <w:rPr>
          <w:rFonts w:ascii="Times New Roman" w:eastAsia="Times New Roman" w:hAnsi="Times New Roman" w:cs="Tahoma"/>
          <w:bCs/>
          <w:sz w:val="24"/>
        </w:rPr>
        <w:t>(adresāts)</w:t>
      </w:r>
      <w:r w:rsidRPr="00B334FF">
        <w:rPr>
          <w:rFonts w:ascii="Times New Roman" w:eastAsia="Times New Roman" w:hAnsi="Times New Roman" w:cs="Tahoma"/>
          <w:bCs/>
          <w:sz w:val="24"/>
        </w:rPr>
        <w:t xml:space="preserve">, sastāv no zemes gabala ar kadastra apzīmējumu </w:t>
      </w:r>
      <w:r w:rsidR="00B15619">
        <w:rPr>
          <w:rFonts w:ascii="Times New Roman" w:eastAsia="Times New Roman" w:hAnsi="Times New Roman" w:cs="Tahoma"/>
          <w:bCs/>
          <w:sz w:val="24"/>
        </w:rPr>
        <w:t>(svītrots)</w:t>
      </w:r>
      <w:r w:rsidRPr="00B334FF">
        <w:rPr>
          <w:rFonts w:ascii="Times New Roman" w:eastAsia="Times New Roman" w:hAnsi="Times New Roman" w:cs="Tahoma"/>
          <w:bCs/>
          <w:sz w:val="24"/>
        </w:rPr>
        <w:t>, 2347,0 kvadrātmetru platībā un ir ierakstīts Jēkabpils pilsētas zemesgrāmatā, nodalījumā Nr.</w:t>
      </w:r>
      <w:r w:rsidR="00B15619">
        <w:rPr>
          <w:rFonts w:ascii="Times New Roman" w:eastAsia="Times New Roman" w:hAnsi="Times New Roman" w:cs="Tahoma"/>
          <w:bCs/>
          <w:sz w:val="24"/>
        </w:rPr>
        <w:t xml:space="preserve"> (svītrots)</w:t>
      </w:r>
      <w:r w:rsidRPr="00B334FF">
        <w:rPr>
          <w:rFonts w:ascii="Times New Roman" w:eastAsia="Times New Roman" w:hAnsi="Times New Roman" w:cs="Tahoma"/>
          <w:bCs/>
          <w:sz w:val="24"/>
        </w:rPr>
        <w:t xml:space="preserve">, uz Jēkabpils pilsētas pašvaldības vārda. Uz zemesgabala atrodas būves ar kadastra apzīmējumu </w:t>
      </w:r>
      <w:r w:rsidR="00B15619">
        <w:rPr>
          <w:rFonts w:ascii="Times New Roman" w:eastAsia="Times New Roman" w:hAnsi="Times New Roman" w:cs="Tahoma"/>
          <w:bCs/>
          <w:sz w:val="24"/>
        </w:rPr>
        <w:t xml:space="preserve">(svītrots) </w:t>
      </w:r>
      <w:r w:rsidRPr="00B334FF">
        <w:rPr>
          <w:rFonts w:ascii="Times New Roman" w:eastAsia="Times New Roman" w:hAnsi="Times New Roman" w:cs="Tahoma"/>
          <w:bCs/>
          <w:sz w:val="24"/>
        </w:rPr>
        <w:t xml:space="preserve">un </w:t>
      </w:r>
      <w:r w:rsidR="00B15619">
        <w:rPr>
          <w:rFonts w:ascii="Times New Roman" w:eastAsia="Times New Roman" w:hAnsi="Times New Roman" w:cs="Tahoma"/>
          <w:bCs/>
          <w:sz w:val="24"/>
        </w:rPr>
        <w:t>(svītrots)</w:t>
      </w:r>
      <w:r w:rsidRPr="00B334FF">
        <w:rPr>
          <w:rFonts w:ascii="Times New Roman" w:eastAsia="Times New Roman" w:hAnsi="Times New Roman" w:cs="Tahoma"/>
          <w:bCs/>
          <w:sz w:val="24"/>
        </w:rPr>
        <w:t>. Īpašuma tiesības uz būvju īpašumu nostiprinātas zemesgrāmatā uz J</w:t>
      </w:r>
      <w:r w:rsidR="00B15619">
        <w:rPr>
          <w:rFonts w:ascii="Times New Roman" w:eastAsia="Times New Roman" w:hAnsi="Times New Roman" w:cs="Tahoma"/>
          <w:bCs/>
          <w:sz w:val="24"/>
        </w:rPr>
        <w:t>.</w:t>
      </w:r>
      <w:r w:rsidRPr="00B334FF">
        <w:rPr>
          <w:rFonts w:ascii="Times New Roman" w:eastAsia="Times New Roman" w:hAnsi="Times New Roman" w:cs="Tahoma"/>
          <w:bCs/>
          <w:sz w:val="24"/>
        </w:rPr>
        <w:t xml:space="preserve"> L</w:t>
      </w:r>
      <w:r w:rsidR="00B15619">
        <w:rPr>
          <w:rFonts w:ascii="Times New Roman" w:eastAsia="Times New Roman" w:hAnsi="Times New Roman" w:cs="Tahoma"/>
          <w:bCs/>
          <w:sz w:val="24"/>
        </w:rPr>
        <w:t>.</w:t>
      </w:r>
      <w:r w:rsidRPr="00B334FF">
        <w:rPr>
          <w:rFonts w:ascii="Times New Roman" w:eastAsia="Times New Roman" w:hAnsi="Times New Roman" w:cs="Tahoma"/>
          <w:bCs/>
          <w:sz w:val="24"/>
        </w:rPr>
        <w:t xml:space="preserve"> vārda.</w:t>
      </w: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rPr>
      </w:pPr>
      <w:r w:rsidRPr="00B334FF">
        <w:rPr>
          <w:rFonts w:ascii="Times New Roman" w:eastAsia="Times New Roman" w:hAnsi="Times New Roman" w:cs="Tahoma"/>
          <w:bCs/>
          <w:sz w:val="24"/>
        </w:rPr>
        <w:t>Pamatojoties uz Publiskas personas mantas atsavināšanas likuma 44.panta ceturto daļu, pašvaldībai piederošos zemesgabalu, uz kura atrodas citai personai (kopīpašniekiem) piederošas ēkas (būves), var pārdot tikai zemesgrāmatā ierakstītas ēkas (būves) īpašniekam (visiem kopīpašniekiem proporcionāli viņu kopīpašuma daļām).</w:t>
      </w: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rPr>
      </w:pPr>
      <w:r w:rsidRPr="00B334FF">
        <w:rPr>
          <w:rFonts w:ascii="Times New Roman" w:eastAsia="Times New Roman" w:hAnsi="Times New Roman" w:cs="Tahoma"/>
          <w:bCs/>
          <w:sz w:val="24"/>
        </w:rPr>
        <w:t>Zemesgabals Jēkabpils pilsētas pašvaldībai nav nepieciešams funkciju veikšanai.</w:t>
      </w: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rPr>
      </w:pPr>
      <w:r w:rsidRPr="00B334FF">
        <w:rPr>
          <w:rFonts w:ascii="Times New Roman" w:eastAsia="Times New Roman" w:hAnsi="Times New Roman" w:cs="Tahoma"/>
          <w:bCs/>
          <w:sz w:val="24"/>
        </w:rPr>
        <w:t>Saskaņā ar Publiskas personas mantas atsavināšanas likuma 44</w:t>
      </w:r>
      <w:r w:rsidRPr="00B334FF">
        <w:rPr>
          <w:rFonts w:ascii="Times New Roman" w:eastAsia="Times New Roman" w:hAnsi="Times New Roman" w:cs="Times New Roman"/>
          <w:bCs/>
          <w:sz w:val="24"/>
        </w:rPr>
        <w:t>¹</w:t>
      </w:r>
      <w:r w:rsidRPr="00B334FF">
        <w:rPr>
          <w:rFonts w:ascii="Times New Roman" w:eastAsia="Times New Roman" w:hAnsi="Times New Roman" w:cs="Tahoma"/>
          <w:bCs/>
          <w:sz w:val="24"/>
        </w:rPr>
        <w:t xml:space="preserve">.pantu, Jēkabpils pilsētas pašvaldības nekustamo īpašumu novērtēšanas komisija 2013.gada 25.oktobrī ar protokolu Nr.14/2013 zemes gabalam </w:t>
      </w:r>
      <w:r w:rsidR="00B15619">
        <w:rPr>
          <w:rFonts w:ascii="Times New Roman" w:eastAsia="Times New Roman" w:hAnsi="Times New Roman" w:cs="Tahoma"/>
          <w:bCs/>
          <w:sz w:val="24"/>
        </w:rPr>
        <w:t>(adresāts)</w:t>
      </w:r>
      <w:r w:rsidRPr="00B334FF">
        <w:rPr>
          <w:rFonts w:ascii="Times New Roman" w:eastAsia="Times New Roman" w:hAnsi="Times New Roman" w:cs="Tahoma"/>
          <w:bCs/>
          <w:sz w:val="24"/>
        </w:rPr>
        <w:t xml:space="preserve">, noteica nosacīto cenu 2 000 LVL (divi tūkstoši lati un 00 santīmi) </w:t>
      </w:r>
      <w:r w:rsidRPr="00B334FF">
        <w:rPr>
          <w:rFonts w:ascii="Times New Roman" w:eastAsia="Times New Roman" w:hAnsi="Times New Roman" w:cs="Tahoma"/>
          <w:sz w:val="24"/>
          <w:szCs w:val="24"/>
        </w:rPr>
        <w:t xml:space="preserve">jeb 2845,7400 EUR (divi tūkstoši astoņi simti četrdesmit pieci </w:t>
      </w:r>
      <w:proofErr w:type="spellStart"/>
      <w:r w:rsidRPr="00B334FF">
        <w:rPr>
          <w:rFonts w:ascii="Times New Roman" w:eastAsia="Times New Roman" w:hAnsi="Times New Roman" w:cs="Tahoma"/>
          <w:i/>
          <w:sz w:val="24"/>
          <w:szCs w:val="24"/>
        </w:rPr>
        <w:t>euro</w:t>
      </w:r>
      <w:proofErr w:type="spellEnd"/>
      <w:r w:rsidRPr="00B334FF">
        <w:rPr>
          <w:rFonts w:ascii="Times New Roman" w:eastAsia="Times New Roman" w:hAnsi="Times New Roman" w:cs="Tahoma"/>
          <w:sz w:val="24"/>
          <w:szCs w:val="24"/>
        </w:rPr>
        <w:t xml:space="preserve"> un 74 centi).</w:t>
      </w:r>
    </w:p>
    <w:p w:rsidR="00B334FF" w:rsidRPr="00B334FF" w:rsidRDefault="00B334FF" w:rsidP="00B334FF">
      <w:pPr>
        <w:tabs>
          <w:tab w:val="right" w:pos="9356"/>
        </w:tabs>
        <w:snapToGrid w:val="0"/>
        <w:spacing w:after="0" w:line="240" w:lineRule="auto"/>
        <w:ind w:firstLine="720"/>
        <w:jc w:val="both"/>
        <w:rPr>
          <w:rFonts w:ascii="Times New Roman" w:eastAsia="Times New Roman" w:hAnsi="Times New Roman" w:cs="Tahoma"/>
          <w:bCs/>
          <w:sz w:val="24"/>
          <w:szCs w:val="24"/>
        </w:rPr>
      </w:pPr>
      <w:r w:rsidRPr="00B334FF">
        <w:rPr>
          <w:rFonts w:ascii="Times New Roman" w:eastAsia="Times New Roman" w:hAnsi="Times New Roman" w:cs="Tahoma"/>
          <w:bCs/>
          <w:sz w:val="24"/>
        </w:rPr>
        <w:t>Pamatojoties uz likuma “Par pašvaldībām” 21.panta pirmās daļas 17.punktu, Publiskas personas mantas atsavināšanas likuma 3.panta pirmās daļas 2.punktu, 4.panta ceturtās daļas 3.punktu, 37.panta pirmās daļas 4.punktu, 44.panta ceturto daļu, 44</w:t>
      </w:r>
      <w:r w:rsidRPr="00B334FF">
        <w:rPr>
          <w:rFonts w:ascii="Times New Roman" w:eastAsia="Times New Roman" w:hAnsi="Times New Roman" w:cs="Times New Roman"/>
          <w:bCs/>
          <w:sz w:val="24"/>
        </w:rPr>
        <w:t>¹</w:t>
      </w:r>
      <w:r w:rsidRPr="00B334FF">
        <w:rPr>
          <w:rFonts w:ascii="Times New Roman" w:eastAsia="Times New Roman" w:hAnsi="Times New Roman" w:cs="Tahoma"/>
          <w:bCs/>
          <w:sz w:val="24"/>
        </w:rPr>
        <w:t xml:space="preserve">.panta pirmo un otro daļu, ņemot vērā 2013.gada 10.oktobra Jēkabpils pilsētas domes lēmumu Nr.426, 2013.gada 25.oktobra Jēkabpils pilsētas pašvaldības nekustamā īpašuma novērtēšanas komisijas protokolu Nr.14/2013, </w:t>
      </w:r>
      <w:r w:rsidRPr="00B334FF">
        <w:rPr>
          <w:rFonts w:ascii="Times New Roman" w:eastAsia="Times New Roman" w:hAnsi="Times New Roman" w:cs="Tahoma"/>
          <w:bCs/>
          <w:sz w:val="24"/>
          <w:szCs w:val="24"/>
        </w:rPr>
        <w:t xml:space="preserve">Finanšu komitejas 30.10.2103. lēmumu </w:t>
      </w:r>
      <w:r w:rsidRPr="00B334FF">
        <w:rPr>
          <w:rFonts w:ascii="Times New Roman" w:eastAsia="Times New Roman" w:hAnsi="Times New Roman" w:cs="Times New Roman"/>
          <w:sz w:val="24"/>
          <w:szCs w:val="24"/>
        </w:rPr>
        <w:t>(protokols Nr.23, 9.</w:t>
      </w:r>
      <w:r w:rsidRPr="00B334FF">
        <w:rPr>
          <w:rFonts w:ascii="Times New Roman" w:eastAsia="Lucida Sans Unicode" w:hAnsi="Times New Roman" w:cs="Tahoma"/>
          <w:sz w:val="24"/>
          <w:szCs w:val="24"/>
        </w:rPr>
        <w:t>§</w:t>
      </w:r>
      <w:r w:rsidRPr="00B334FF">
        <w:rPr>
          <w:rFonts w:ascii="Times New Roman" w:eastAsia="Times New Roman" w:hAnsi="Times New Roman" w:cs="Times New Roman"/>
          <w:sz w:val="24"/>
          <w:szCs w:val="24"/>
        </w:rPr>
        <w:t>),</w:t>
      </w:r>
    </w:p>
    <w:p w:rsidR="00B334FF" w:rsidRPr="00B334FF" w:rsidRDefault="00B334FF" w:rsidP="00B334FF">
      <w:pPr>
        <w:spacing w:after="0" w:line="240" w:lineRule="auto"/>
        <w:ind w:right="43" w:firstLine="375"/>
        <w:jc w:val="center"/>
        <w:rPr>
          <w:rFonts w:ascii="Times New Roman" w:eastAsia="Times New Roman" w:hAnsi="Times New Roman" w:cs="Times New Roman"/>
          <w:bCs/>
          <w:sz w:val="24"/>
          <w:szCs w:val="24"/>
          <w:lang w:eastAsia="lv-LV"/>
        </w:rPr>
      </w:pPr>
    </w:p>
    <w:p w:rsidR="00B334FF" w:rsidRPr="00B334FF" w:rsidRDefault="00B334FF" w:rsidP="00B334FF">
      <w:pPr>
        <w:spacing w:after="0" w:line="240" w:lineRule="auto"/>
        <w:ind w:right="43" w:firstLine="375"/>
        <w:jc w:val="center"/>
        <w:rPr>
          <w:rFonts w:ascii="Times New Roman" w:eastAsia="Times New Roman" w:hAnsi="Times New Roman" w:cs="Times New Roman"/>
          <w:bCs/>
          <w:sz w:val="24"/>
          <w:szCs w:val="24"/>
          <w:lang w:eastAsia="lv-LV"/>
        </w:rPr>
      </w:pPr>
      <w:r w:rsidRPr="00B334FF">
        <w:rPr>
          <w:rFonts w:ascii="Times New Roman" w:eastAsia="Times New Roman" w:hAnsi="Times New Roman" w:cs="Times New Roman"/>
          <w:bCs/>
          <w:sz w:val="24"/>
          <w:szCs w:val="24"/>
          <w:lang w:eastAsia="lv-LV"/>
        </w:rPr>
        <w:t>Jēkabpils pilsētas dome nolemj:</w:t>
      </w:r>
    </w:p>
    <w:p w:rsidR="00B334FF" w:rsidRPr="00B334FF" w:rsidRDefault="00B334FF" w:rsidP="00B334FF">
      <w:pPr>
        <w:spacing w:after="0" w:line="240" w:lineRule="auto"/>
        <w:ind w:right="43" w:firstLine="375"/>
        <w:jc w:val="center"/>
        <w:rPr>
          <w:rFonts w:ascii="Times New Roman" w:eastAsia="Times New Roman" w:hAnsi="Times New Roman" w:cs="Times New Roman"/>
          <w:bCs/>
          <w:sz w:val="24"/>
          <w:szCs w:val="24"/>
          <w:lang w:eastAsia="lv-LV"/>
        </w:rPr>
      </w:pPr>
    </w:p>
    <w:p w:rsidR="00B334FF" w:rsidRPr="00B334FF" w:rsidRDefault="00B334FF" w:rsidP="00B334FF">
      <w:pPr>
        <w:widowControl w:val="0"/>
        <w:numPr>
          <w:ilvl w:val="2"/>
          <w:numId w:val="25"/>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334FF">
        <w:rPr>
          <w:rFonts w:ascii="Times New Roman" w:eastAsia="Lucida Sans Unicode" w:hAnsi="Times New Roman" w:cs="Tahoma"/>
          <w:sz w:val="24"/>
          <w:szCs w:val="24"/>
        </w:rPr>
        <w:t xml:space="preserve">Atsavināt Jēkabpils pilsētas pašvaldībai piederošā nekustamā īpašuma ar kadastra numuru </w:t>
      </w:r>
      <w:r w:rsidR="0067696E">
        <w:rPr>
          <w:rFonts w:ascii="Times New Roman" w:eastAsia="Lucida Sans Unicode" w:hAnsi="Times New Roman" w:cs="Tahoma"/>
          <w:sz w:val="24"/>
          <w:szCs w:val="24"/>
        </w:rPr>
        <w:t>(svītrots)</w:t>
      </w:r>
      <w:r w:rsidRPr="00B334FF">
        <w:rPr>
          <w:rFonts w:ascii="Times New Roman" w:eastAsia="Lucida Sans Unicode" w:hAnsi="Times New Roman" w:cs="Tahoma"/>
          <w:sz w:val="24"/>
          <w:szCs w:val="24"/>
        </w:rPr>
        <w:t xml:space="preserve"> </w:t>
      </w:r>
      <w:r w:rsidR="0067696E">
        <w:rPr>
          <w:rFonts w:ascii="Times New Roman" w:eastAsia="Lucida Sans Unicode" w:hAnsi="Times New Roman" w:cs="Tahoma"/>
          <w:sz w:val="24"/>
          <w:szCs w:val="24"/>
        </w:rPr>
        <w:t>(adresāts)</w:t>
      </w:r>
      <w:r w:rsidRPr="00B334FF">
        <w:rPr>
          <w:rFonts w:ascii="Times New Roman" w:eastAsia="Lucida Sans Unicode" w:hAnsi="Times New Roman" w:cs="Tahoma"/>
          <w:sz w:val="24"/>
          <w:szCs w:val="24"/>
        </w:rPr>
        <w:t>, pārdodot par brīvu cenu.</w:t>
      </w:r>
    </w:p>
    <w:p w:rsidR="00B334FF" w:rsidRPr="00B334FF" w:rsidRDefault="00B334FF" w:rsidP="00B334FF">
      <w:pPr>
        <w:widowControl w:val="0"/>
        <w:numPr>
          <w:ilvl w:val="2"/>
          <w:numId w:val="25"/>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334FF">
        <w:rPr>
          <w:rFonts w:ascii="Times New Roman" w:eastAsia="Lucida Sans Unicode" w:hAnsi="Times New Roman" w:cs="Tahoma"/>
          <w:sz w:val="24"/>
          <w:szCs w:val="24"/>
        </w:rPr>
        <w:t xml:space="preserve">Noteikt zemes gabalam </w:t>
      </w:r>
      <w:r w:rsidR="008111E5">
        <w:rPr>
          <w:rFonts w:ascii="Times New Roman" w:eastAsia="Lucida Sans Unicode" w:hAnsi="Times New Roman" w:cs="Tahoma"/>
          <w:sz w:val="24"/>
          <w:szCs w:val="24"/>
        </w:rPr>
        <w:t xml:space="preserve">(adresāts) </w:t>
      </w:r>
      <w:r w:rsidRPr="00B334FF">
        <w:rPr>
          <w:rFonts w:ascii="Times New Roman" w:eastAsia="Lucida Sans Unicode" w:hAnsi="Times New Roman" w:cs="Tahoma"/>
          <w:sz w:val="24"/>
          <w:szCs w:val="24"/>
        </w:rPr>
        <w:t xml:space="preserve">nosacīto cenu 2000,00 LVL (divi tūkstoši lati un 00 santīmi) jeb 2845,74 EUR (divi tūkstoši astoņi simti četrdesmit pieci </w:t>
      </w:r>
      <w:proofErr w:type="spellStart"/>
      <w:r w:rsidRPr="00B334FF">
        <w:rPr>
          <w:rFonts w:ascii="Times New Roman" w:eastAsia="Lucida Sans Unicode" w:hAnsi="Times New Roman" w:cs="Tahoma"/>
          <w:i/>
          <w:sz w:val="24"/>
          <w:szCs w:val="24"/>
        </w:rPr>
        <w:t>euro</w:t>
      </w:r>
      <w:proofErr w:type="spellEnd"/>
      <w:r w:rsidRPr="00B334FF">
        <w:rPr>
          <w:rFonts w:ascii="Times New Roman" w:eastAsia="Lucida Sans Unicode" w:hAnsi="Times New Roman" w:cs="Tahoma"/>
          <w:sz w:val="24"/>
          <w:szCs w:val="24"/>
        </w:rPr>
        <w:t xml:space="preserve"> un 74 centi).</w:t>
      </w:r>
    </w:p>
    <w:p w:rsidR="00B334FF" w:rsidRPr="00B334FF" w:rsidRDefault="00B334FF" w:rsidP="00B334FF">
      <w:pPr>
        <w:widowControl w:val="0"/>
        <w:numPr>
          <w:ilvl w:val="2"/>
          <w:numId w:val="25"/>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334FF">
        <w:rPr>
          <w:rFonts w:ascii="Times New Roman" w:eastAsia="Lucida Sans Unicode" w:hAnsi="Times New Roman" w:cs="Tahoma"/>
          <w:sz w:val="24"/>
          <w:szCs w:val="24"/>
        </w:rPr>
        <w:t xml:space="preserve">Apstiprināt nekustamā īpašuma </w:t>
      </w:r>
      <w:r w:rsidR="00CE1F1E">
        <w:rPr>
          <w:rFonts w:ascii="Times New Roman" w:eastAsia="Lucida Sans Unicode" w:hAnsi="Times New Roman" w:cs="Tahoma"/>
          <w:sz w:val="24"/>
          <w:szCs w:val="24"/>
        </w:rPr>
        <w:t>(adresāts)</w:t>
      </w:r>
      <w:r w:rsidRPr="00B334FF">
        <w:rPr>
          <w:rFonts w:ascii="Times New Roman" w:eastAsia="Lucida Sans Unicode" w:hAnsi="Times New Roman" w:cs="Tahoma"/>
          <w:sz w:val="24"/>
          <w:szCs w:val="24"/>
        </w:rPr>
        <w:t xml:space="preserve"> atsavināšanas paziņojumu (1.pielikums).</w:t>
      </w:r>
    </w:p>
    <w:p w:rsidR="00B334FF" w:rsidRPr="00B334FF" w:rsidRDefault="00B334FF" w:rsidP="00B334FF">
      <w:pPr>
        <w:widowControl w:val="0"/>
        <w:numPr>
          <w:ilvl w:val="2"/>
          <w:numId w:val="25"/>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334FF">
        <w:rPr>
          <w:rFonts w:ascii="Times New Roman" w:eastAsia="Lucida Sans Unicode" w:hAnsi="Times New Roman" w:cs="Tahoma"/>
          <w:sz w:val="24"/>
          <w:szCs w:val="24"/>
        </w:rPr>
        <w:t>Viena mēneša laikā J</w:t>
      </w:r>
      <w:r w:rsidR="00CE1F1E">
        <w:rPr>
          <w:rFonts w:ascii="Times New Roman" w:eastAsia="Lucida Sans Unicode" w:hAnsi="Times New Roman" w:cs="Tahoma"/>
          <w:sz w:val="24"/>
          <w:szCs w:val="24"/>
        </w:rPr>
        <w:t>.</w:t>
      </w:r>
      <w:r w:rsidRPr="00B334FF">
        <w:rPr>
          <w:rFonts w:ascii="Times New Roman" w:eastAsia="Lucida Sans Unicode" w:hAnsi="Times New Roman" w:cs="Tahoma"/>
          <w:sz w:val="24"/>
          <w:szCs w:val="24"/>
        </w:rPr>
        <w:t xml:space="preserve"> L</w:t>
      </w:r>
      <w:r w:rsidR="00CE1F1E">
        <w:rPr>
          <w:rFonts w:ascii="Times New Roman" w:eastAsia="Lucida Sans Unicode" w:hAnsi="Times New Roman" w:cs="Tahoma"/>
          <w:sz w:val="24"/>
          <w:szCs w:val="24"/>
        </w:rPr>
        <w:t>.</w:t>
      </w:r>
      <w:r w:rsidRPr="00B334FF">
        <w:rPr>
          <w:rFonts w:ascii="Times New Roman" w:eastAsia="Lucida Sans Unicode" w:hAnsi="Times New Roman" w:cs="Tahoma"/>
          <w:sz w:val="24"/>
          <w:szCs w:val="24"/>
        </w:rPr>
        <w:t xml:space="preserve">, </w:t>
      </w:r>
      <w:r w:rsidRPr="00B334FF">
        <w:rPr>
          <w:rFonts w:ascii="Times New Roman" w:eastAsia="Lucida Sans Unicode" w:hAnsi="Times New Roman" w:cs="Tahoma"/>
          <w:bCs/>
          <w:sz w:val="24"/>
        </w:rPr>
        <w:t xml:space="preserve">personas kods </w:t>
      </w:r>
      <w:r w:rsidR="00CE1F1E">
        <w:rPr>
          <w:rFonts w:ascii="Times New Roman" w:eastAsia="Lucida Sans Unicode" w:hAnsi="Times New Roman" w:cs="Tahoma"/>
          <w:bCs/>
          <w:sz w:val="24"/>
        </w:rPr>
        <w:t>(svītrots)</w:t>
      </w:r>
      <w:r w:rsidRPr="00B334FF">
        <w:rPr>
          <w:rFonts w:ascii="Times New Roman" w:eastAsia="Lucida Sans Unicode" w:hAnsi="Times New Roman" w:cs="Tahoma"/>
          <w:bCs/>
          <w:sz w:val="24"/>
        </w:rPr>
        <w:t xml:space="preserve">, dzīvojošam </w:t>
      </w:r>
      <w:r w:rsidR="00CE1F1E">
        <w:rPr>
          <w:rFonts w:ascii="Times New Roman" w:eastAsia="Lucida Sans Unicode" w:hAnsi="Times New Roman" w:cs="Tahoma"/>
          <w:bCs/>
          <w:sz w:val="24"/>
        </w:rPr>
        <w:t>(dzīvesvieta)</w:t>
      </w:r>
      <w:r w:rsidRPr="00B334FF">
        <w:rPr>
          <w:rFonts w:ascii="Times New Roman" w:eastAsia="Lucida Sans Unicode" w:hAnsi="Times New Roman" w:cs="Tahoma"/>
          <w:bCs/>
          <w:sz w:val="24"/>
        </w:rPr>
        <w:t xml:space="preserve">, nosūtīt nekustamā īpašuma </w:t>
      </w:r>
      <w:r w:rsidR="00CE1F1E">
        <w:rPr>
          <w:rFonts w:ascii="Times New Roman" w:eastAsia="Lucida Sans Unicode" w:hAnsi="Times New Roman" w:cs="Tahoma"/>
          <w:bCs/>
          <w:sz w:val="24"/>
        </w:rPr>
        <w:t>(adresāts)</w:t>
      </w:r>
      <w:r w:rsidRPr="00B334FF">
        <w:rPr>
          <w:rFonts w:ascii="Times New Roman" w:eastAsia="Lucida Sans Unicode" w:hAnsi="Times New Roman" w:cs="Tahoma"/>
          <w:bCs/>
          <w:sz w:val="24"/>
        </w:rPr>
        <w:t xml:space="preserve"> atsavināšanas paziņojumu ar lūgumu četru mēnešu laikā no paziņojuma saņemšanas dienas rakstiski paziņot par samaksas termiņu norēķiniem par zemes gabalu.</w:t>
      </w:r>
    </w:p>
    <w:p w:rsidR="00B334FF" w:rsidRPr="00B334FF" w:rsidRDefault="00B334FF" w:rsidP="00B334FF">
      <w:pPr>
        <w:widowControl w:val="0"/>
        <w:numPr>
          <w:ilvl w:val="2"/>
          <w:numId w:val="25"/>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334FF">
        <w:rPr>
          <w:rFonts w:ascii="Times New Roman" w:eastAsia="Lucida Sans Unicode" w:hAnsi="Times New Roman" w:cs="Tahoma"/>
          <w:bCs/>
          <w:sz w:val="24"/>
        </w:rPr>
        <w:t>Kontroli par lēmuma izpildi veikt Jēkabpils pilsētas pašvaldības izpilddirektoram.</w:t>
      </w:r>
      <w:r w:rsidRPr="00B334FF">
        <w:rPr>
          <w:rFonts w:ascii="Times New Roman" w:eastAsia="Lucida Sans Unicode" w:hAnsi="Times New Roman" w:cs="Tahoma"/>
          <w:sz w:val="24"/>
          <w:szCs w:val="24"/>
        </w:rPr>
        <w:t xml:space="preserve"> </w:t>
      </w:r>
    </w:p>
    <w:p w:rsidR="00B334FF" w:rsidRPr="00B334FF" w:rsidRDefault="00B334FF" w:rsidP="00B334FF">
      <w:pPr>
        <w:widowControl w:val="0"/>
        <w:tabs>
          <w:tab w:val="left" w:pos="567"/>
          <w:tab w:val="left" w:pos="3555"/>
        </w:tabs>
        <w:suppressAutoHyphens/>
        <w:spacing w:after="0" w:line="240" w:lineRule="auto"/>
        <w:ind w:left="360" w:right="43"/>
        <w:jc w:val="both"/>
        <w:rPr>
          <w:rFonts w:ascii="Times New Roman" w:eastAsia="Lucida Sans Unicode" w:hAnsi="Times New Roman" w:cs="Tahoma"/>
          <w:sz w:val="24"/>
          <w:szCs w:val="24"/>
        </w:rPr>
      </w:pPr>
    </w:p>
    <w:p w:rsidR="00B334FF" w:rsidRPr="00B334FF" w:rsidRDefault="00B334FF" w:rsidP="00B334FF">
      <w:pPr>
        <w:tabs>
          <w:tab w:val="right" w:pos="9356"/>
        </w:tabs>
        <w:snapToGrid w:val="0"/>
        <w:spacing w:after="0" w:line="240" w:lineRule="auto"/>
        <w:rPr>
          <w:rFonts w:ascii="Times New Roman" w:eastAsia="Times New Roman" w:hAnsi="Times New Roman" w:cs="Tahoma"/>
          <w:bCs/>
          <w:sz w:val="24"/>
        </w:rPr>
      </w:pPr>
      <w:r w:rsidRPr="00B334FF">
        <w:rPr>
          <w:rFonts w:ascii="Times New Roman" w:eastAsia="Times New Roman" w:hAnsi="Times New Roman" w:cs="Tahoma"/>
          <w:sz w:val="24"/>
          <w:szCs w:val="24"/>
        </w:rPr>
        <w:t xml:space="preserve">Pielikumā: Atsavināšanas paziņojums </w:t>
      </w:r>
      <w:r w:rsidRPr="00B334FF">
        <w:rPr>
          <w:rFonts w:ascii="Times New Roman" w:eastAsia="Times New Roman" w:hAnsi="Times New Roman" w:cs="Tahoma"/>
          <w:bCs/>
          <w:sz w:val="24"/>
        </w:rPr>
        <w:t>uz 1 lp.</w:t>
      </w:r>
    </w:p>
    <w:p w:rsidR="00B334FF" w:rsidRPr="00B334FF" w:rsidRDefault="00B334FF" w:rsidP="00B334FF">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B334FF" w:rsidRPr="00B334FF" w:rsidRDefault="00B334FF" w:rsidP="00B334FF">
      <w:pPr>
        <w:widowControl w:val="0"/>
        <w:suppressAutoHyphens/>
        <w:spacing w:after="0" w:line="240" w:lineRule="auto"/>
        <w:jc w:val="both"/>
        <w:rPr>
          <w:rFonts w:ascii="Times New Roman" w:eastAsia="Lucida Sans Unicode" w:hAnsi="Times New Roman" w:cs="Times New Roman"/>
          <w:sz w:val="24"/>
          <w:szCs w:val="20"/>
        </w:rPr>
      </w:pPr>
      <w:r w:rsidRPr="00B334FF">
        <w:rPr>
          <w:rFonts w:ascii="Times New Roman" w:eastAsia="Lucida Sans Unicode" w:hAnsi="Times New Roman" w:cs="Times New Roman"/>
          <w:sz w:val="24"/>
          <w:szCs w:val="20"/>
        </w:rPr>
        <w:t>Sēdes vadītājs</w:t>
      </w:r>
    </w:p>
    <w:p w:rsidR="00B334FF" w:rsidRPr="00B334FF" w:rsidRDefault="00B334FF" w:rsidP="00B334FF">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B334FF">
        <w:rPr>
          <w:rFonts w:ascii="Times New Roman" w:eastAsia="Lucida Sans Unicode" w:hAnsi="Times New Roman" w:cs="Times New Roman"/>
          <w:sz w:val="24"/>
          <w:szCs w:val="24"/>
        </w:rPr>
        <w:t>Domes priekšsēdētāja vietnieks</w:t>
      </w:r>
    </w:p>
    <w:p w:rsidR="00B334FF" w:rsidRPr="00B334FF" w:rsidRDefault="00B334FF" w:rsidP="00B334FF">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B334FF">
        <w:rPr>
          <w:rFonts w:ascii="Times New Roman" w:eastAsia="Lucida Sans Unicode" w:hAnsi="Times New Roman" w:cs="Times New Roman"/>
          <w:sz w:val="24"/>
          <w:szCs w:val="24"/>
        </w:rPr>
        <w:t>tautsaimniecības jautājumos</w:t>
      </w:r>
      <w:r w:rsidRPr="00B334FF">
        <w:rPr>
          <w:rFonts w:ascii="Times New Roman" w:eastAsia="Lucida Sans Unicode" w:hAnsi="Times New Roman" w:cs="Times New Roman"/>
          <w:sz w:val="24"/>
          <w:szCs w:val="24"/>
        </w:rPr>
        <w:tab/>
        <w:t>(personiskais paraksts)</w:t>
      </w:r>
      <w:r w:rsidRPr="00B334FF">
        <w:rPr>
          <w:rFonts w:ascii="Times New Roman" w:eastAsia="Lucida Sans Unicode" w:hAnsi="Times New Roman" w:cs="Times New Roman"/>
          <w:sz w:val="24"/>
          <w:szCs w:val="24"/>
        </w:rPr>
        <w:tab/>
      </w:r>
      <w:proofErr w:type="spellStart"/>
      <w:r w:rsidRPr="00B334FF">
        <w:rPr>
          <w:rFonts w:ascii="Times New Roman" w:eastAsia="Lucida Sans Unicode" w:hAnsi="Times New Roman" w:cs="Tahoma"/>
          <w:sz w:val="24"/>
          <w:szCs w:val="24"/>
        </w:rPr>
        <w:t>A.Kraps</w:t>
      </w:r>
      <w:proofErr w:type="spellEnd"/>
    </w:p>
    <w:p w:rsidR="00B334FF" w:rsidRPr="00B334FF" w:rsidRDefault="00B334FF" w:rsidP="00B334FF">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rPr>
      </w:pPr>
    </w:p>
    <w:p w:rsidR="00CE1F1E" w:rsidRDefault="00B334FF" w:rsidP="00B334FF">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r w:rsidRPr="00B334FF">
        <w:rPr>
          <w:rFonts w:ascii="Times New Roman" w:eastAsia="Lucida Sans Unicode" w:hAnsi="Times New Roman" w:cs="Tahoma"/>
          <w:sz w:val="18"/>
          <w:szCs w:val="18"/>
        </w:rPr>
        <w:t>Lazare 65207415</w:t>
      </w:r>
    </w:p>
    <w:p w:rsidR="00CE1F1E" w:rsidRDefault="00CE1F1E">
      <w:pPr>
        <w:rPr>
          <w:rFonts w:ascii="Times New Roman" w:eastAsia="Lucida Sans Unicode" w:hAnsi="Times New Roman" w:cs="Tahoma"/>
          <w:sz w:val="18"/>
          <w:szCs w:val="18"/>
        </w:rPr>
      </w:pPr>
      <w:r>
        <w:rPr>
          <w:rFonts w:ascii="Times New Roman" w:eastAsia="Lucida Sans Unicode" w:hAnsi="Times New Roman" w:cs="Tahoma"/>
          <w:sz w:val="18"/>
          <w:szCs w:val="18"/>
        </w:rPr>
        <w:br w:type="page"/>
      </w:r>
    </w:p>
    <w:p w:rsidR="00474FB3" w:rsidRPr="001D786B" w:rsidRDefault="00474FB3" w:rsidP="00474FB3">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474FB3" w:rsidRPr="001D786B" w:rsidRDefault="00474FB3" w:rsidP="00474FB3">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90</w:t>
      </w:r>
    </w:p>
    <w:p w:rsidR="00474FB3" w:rsidRPr="001D786B" w:rsidRDefault="00474FB3" w:rsidP="00474FB3">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F71B2B" w:rsidRPr="00F71B2B" w:rsidRDefault="00F71B2B" w:rsidP="00F71B2B">
      <w:pPr>
        <w:tabs>
          <w:tab w:val="right" w:pos="9000"/>
        </w:tabs>
        <w:snapToGrid w:val="0"/>
        <w:spacing w:after="0" w:line="240" w:lineRule="auto"/>
        <w:jc w:val="both"/>
        <w:rPr>
          <w:rFonts w:ascii="Times New Roman" w:eastAsia="Times New Roman" w:hAnsi="Times New Roman" w:cs="Tahoma"/>
          <w:bCs/>
          <w:sz w:val="20"/>
          <w:lang w:val="en-GB"/>
        </w:rPr>
      </w:pPr>
    </w:p>
    <w:p w:rsidR="00F71B2B" w:rsidRPr="00F71B2B" w:rsidRDefault="00F71B2B" w:rsidP="00F71B2B">
      <w:pPr>
        <w:spacing w:after="0" w:line="240" w:lineRule="auto"/>
        <w:ind w:right="43"/>
        <w:jc w:val="both"/>
        <w:rPr>
          <w:rFonts w:ascii="Times New Roman" w:eastAsia="Times New Roman" w:hAnsi="Times New Roman" w:cs="Times New Roman"/>
          <w:bCs/>
          <w:sz w:val="24"/>
          <w:szCs w:val="24"/>
          <w:lang w:eastAsia="lv-LV"/>
        </w:rPr>
      </w:pPr>
      <w:r w:rsidRPr="00F71B2B">
        <w:rPr>
          <w:rFonts w:ascii="Times New Roman" w:eastAsia="Times New Roman" w:hAnsi="Times New Roman" w:cs="Times New Roman"/>
          <w:bCs/>
          <w:sz w:val="24"/>
          <w:szCs w:val="24"/>
          <w:lang w:eastAsia="lv-LV"/>
        </w:rPr>
        <w:t>Par nekustamā īpašuma atsavināšanu</w:t>
      </w:r>
    </w:p>
    <w:p w:rsidR="00F71B2B" w:rsidRPr="00F71B2B" w:rsidRDefault="00F71B2B" w:rsidP="00F71B2B">
      <w:pPr>
        <w:spacing w:after="0" w:line="240" w:lineRule="auto"/>
        <w:ind w:right="43"/>
        <w:jc w:val="both"/>
        <w:rPr>
          <w:rFonts w:ascii="Times New Roman" w:eastAsia="Times New Roman" w:hAnsi="Times New Roman" w:cs="Times New Roman"/>
          <w:bCs/>
          <w:sz w:val="20"/>
          <w:szCs w:val="24"/>
          <w:lang w:eastAsia="lv-LV"/>
        </w:rPr>
      </w:pPr>
    </w:p>
    <w:p w:rsidR="00F71B2B" w:rsidRPr="00F71B2B" w:rsidRDefault="00F71B2B" w:rsidP="00F71B2B">
      <w:pPr>
        <w:widowControl w:val="0"/>
        <w:suppressAutoHyphens/>
        <w:snapToGrid w:val="0"/>
        <w:spacing w:after="0" w:line="240" w:lineRule="auto"/>
        <w:ind w:firstLine="720"/>
        <w:jc w:val="both"/>
        <w:rPr>
          <w:rFonts w:ascii="Times New Roman" w:eastAsia="Lucida Sans Unicode" w:hAnsi="Times New Roman" w:cs="Times New Roman"/>
          <w:noProof/>
          <w:sz w:val="24"/>
          <w:szCs w:val="24"/>
          <w:lang w:val="x-none"/>
        </w:rPr>
      </w:pPr>
      <w:r w:rsidRPr="00F71B2B">
        <w:rPr>
          <w:rFonts w:ascii="Times New Roman" w:eastAsia="Lucida Sans Unicode" w:hAnsi="Times New Roman" w:cs="Times New Roman"/>
          <w:bCs/>
          <w:noProof/>
          <w:sz w:val="24"/>
          <w:szCs w:val="24"/>
          <w:lang w:val="x-none"/>
        </w:rPr>
        <w:t xml:space="preserve">2013.gada 16.maijā </w:t>
      </w:r>
      <w:r w:rsidRPr="00F71B2B">
        <w:rPr>
          <w:rFonts w:ascii="Times New Roman" w:eastAsia="Lucida Sans Unicode" w:hAnsi="Times New Roman" w:cs="Times New Roman"/>
          <w:noProof/>
          <w:sz w:val="24"/>
          <w:szCs w:val="24"/>
          <w:lang w:val="x-none"/>
        </w:rPr>
        <w:t>Jēkabpils pilsētas pašvaldībā saņemts A</w:t>
      </w:r>
      <w:r w:rsidR="00C5106C">
        <w:rPr>
          <w:rFonts w:ascii="Times New Roman" w:eastAsia="Lucida Sans Unicode" w:hAnsi="Times New Roman" w:cs="Times New Roman"/>
          <w:noProof/>
          <w:sz w:val="24"/>
          <w:szCs w:val="24"/>
        </w:rPr>
        <w:t>.</w:t>
      </w:r>
      <w:r w:rsidRPr="00F71B2B">
        <w:rPr>
          <w:rFonts w:ascii="Times New Roman" w:eastAsia="Lucida Sans Unicode" w:hAnsi="Times New Roman" w:cs="Times New Roman"/>
          <w:noProof/>
          <w:sz w:val="24"/>
          <w:szCs w:val="24"/>
          <w:lang w:val="x-none"/>
        </w:rPr>
        <w:t xml:space="preserve"> C</w:t>
      </w:r>
      <w:r w:rsidR="00C5106C">
        <w:rPr>
          <w:rFonts w:ascii="Times New Roman" w:eastAsia="Lucida Sans Unicode" w:hAnsi="Times New Roman" w:cs="Times New Roman"/>
          <w:noProof/>
          <w:sz w:val="24"/>
          <w:szCs w:val="24"/>
        </w:rPr>
        <w:t>.</w:t>
      </w:r>
      <w:r w:rsidRPr="00F71B2B">
        <w:rPr>
          <w:rFonts w:ascii="Times New Roman" w:eastAsia="Lucida Sans Unicode" w:hAnsi="Times New Roman" w:cs="Times New Roman"/>
          <w:noProof/>
          <w:sz w:val="24"/>
          <w:szCs w:val="24"/>
          <w:lang w:val="x-none"/>
        </w:rPr>
        <w:t xml:space="preserve">, personas kods </w:t>
      </w:r>
      <w:r w:rsidR="00C5106C">
        <w:rPr>
          <w:rFonts w:ascii="Times New Roman" w:eastAsia="Lucida Sans Unicode" w:hAnsi="Times New Roman" w:cs="Times New Roman"/>
          <w:noProof/>
          <w:sz w:val="24"/>
          <w:szCs w:val="24"/>
        </w:rPr>
        <w:t>(svītrots)</w:t>
      </w:r>
      <w:r w:rsidRPr="00F71B2B">
        <w:rPr>
          <w:rFonts w:ascii="Times New Roman" w:eastAsia="Lucida Sans Unicode" w:hAnsi="Times New Roman" w:cs="Times New Roman"/>
          <w:noProof/>
          <w:sz w:val="24"/>
          <w:szCs w:val="24"/>
          <w:lang w:val="x-none"/>
        </w:rPr>
        <w:t xml:space="preserve">, dzīvojoša </w:t>
      </w:r>
      <w:r w:rsidR="00C5106C">
        <w:rPr>
          <w:rFonts w:ascii="Times New Roman" w:eastAsia="Lucida Sans Unicode" w:hAnsi="Times New Roman" w:cs="Tahoma"/>
          <w:bCs/>
          <w:sz w:val="24"/>
        </w:rPr>
        <w:t>(dzīvesvieta)</w:t>
      </w:r>
      <w:r w:rsidRPr="00F71B2B">
        <w:rPr>
          <w:rFonts w:ascii="Times New Roman" w:eastAsia="Lucida Sans Unicode" w:hAnsi="Times New Roman" w:cs="Times New Roman"/>
          <w:noProof/>
          <w:sz w:val="24"/>
          <w:szCs w:val="24"/>
          <w:lang w:val="x-none"/>
        </w:rPr>
        <w:t xml:space="preserve">, </w:t>
      </w:r>
      <w:smartTag w:uri="schemas-tilde-lv/tildestengine" w:element="veidnes">
        <w:smartTagPr>
          <w:attr w:name="text" w:val="iesniegums"/>
          <w:attr w:name="baseform" w:val="iesniegums"/>
          <w:attr w:name="id" w:val="-1"/>
        </w:smartTagPr>
        <w:r w:rsidRPr="00F71B2B">
          <w:rPr>
            <w:rFonts w:ascii="Times New Roman" w:eastAsia="Lucida Sans Unicode" w:hAnsi="Times New Roman" w:cs="Times New Roman"/>
            <w:noProof/>
            <w:sz w:val="24"/>
            <w:szCs w:val="24"/>
            <w:lang w:val="x-none"/>
          </w:rPr>
          <w:t>iesniegums</w:t>
        </w:r>
      </w:smartTag>
      <w:r w:rsidRPr="00F71B2B">
        <w:rPr>
          <w:rFonts w:ascii="Times New Roman" w:eastAsia="Lucida Sans Unicode" w:hAnsi="Times New Roman" w:cs="Times New Roman"/>
          <w:noProof/>
          <w:sz w:val="24"/>
          <w:szCs w:val="24"/>
          <w:lang w:val="x-none"/>
        </w:rPr>
        <w:t xml:space="preserve"> par Jēkabpils pilsētas pašvaldībai piederošā nekustamā īpašuma </w:t>
      </w:r>
      <w:r w:rsidR="00C5106C">
        <w:rPr>
          <w:rFonts w:ascii="Times New Roman" w:eastAsia="Lucida Sans Unicode" w:hAnsi="Times New Roman" w:cs="Times New Roman"/>
          <w:noProof/>
          <w:sz w:val="24"/>
          <w:szCs w:val="24"/>
        </w:rPr>
        <w:t>(adresāts)</w:t>
      </w:r>
      <w:r w:rsidRPr="00F71B2B">
        <w:rPr>
          <w:rFonts w:ascii="Times New Roman" w:eastAsia="Lucida Sans Unicode" w:hAnsi="Times New Roman" w:cs="Times New Roman"/>
          <w:noProof/>
          <w:sz w:val="24"/>
          <w:szCs w:val="24"/>
          <w:lang w:val="x-none"/>
        </w:rPr>
        <w:t>, atsavināšanu.</w:t>
      </w:r>
    </w:p>
    <w:p w:rsidR="00F71B2B" w:rsidRPr="00F71B2B" w:rsidRDefault="00F71B2B" w:rsidP="00F71B2B">
      <w:pPr>
        <w:widowControl w:val="0"/>
        <w:suppressAutoHyphens/>
        <w:snapToGrid w:val="0"/>
        <w:spacing w:after="0" w:line="240" w:lineRule="auto"/>
        <w:ind w:firstLine="720"/>
        <w:jc w:val="both"/>
        <w:rPr>
          <w:rFonts w:ascii="Times New Roman" w:eastAsia="Lucida Sans Unicode" w:hAnsi="Times New Roman" w:cs="Times New Roman"/>
          <w:noProof/>
          <w:sz w:val="24"/>
          <w:szCs w:val="24"/>
          <w:lang w:val="x-none"/>
        </w:rPr>
      </w:pPr>
      <w:r w:rsidRPr="00F71B2B">
        <w:rPr>
          <w:rFonts w:ascii="Times New Roman" w:eastAsia="Lucida Sans Unicode" w:hAnsi="Times New Roman" w:cs="Times New Roman"/>
          <w:noProof/>
          <w:sz w:val="24"/>
          <w:szCs w:val="24"/>
          <w:lang w:val="x-none"/>
        </w:rPr>
        <w:t xml:space="preserve">Nekustamais īpašums </w:t>
      </w:r>
      <w:r w:rsidR="00C5106C">
        <w:rPr>
          <w:rFonts w:ascii="Times New Roman" w:eastAsia="Lucida Sans Unicode" w:hAnsi="Times New Roman" w:cs="Times New Roman"/>
          <w:noProof/>
          <w:sz w:val="24"/>
          <w:szCs w:val="24"/>
        </w:rPr>
        <w:t>(adresāts)</w:t>
      </w:r>
      <w:r w:rsidRPr="00F71B2B">
        <w:rPr>
          <w:rFonts w:ascii="Times New Roman" w:eastAsia="Lucida Sans Unicode" w:hAnsi="Times New Roman" w:cs="Times New Roman"/>
          <w:noProof/>
          <w:sz w:val="24"/>
          <w:szCs w:val="24"/>
          <w:lang w:val="x-none"/>
        </w:rPr>
        <w:t xml:space="preserve">, ar kadastra numuru </w:t>
      </w:r>
      <w:r w:rsidR="00C5106C">
        <w:rPr>
          <w:rFonts w:ascii="Times New Roman" w:eastAsia="Lucida Sans Unicode" w:hAnsi="Times New Roman" w:cs="Times New Roman"/>
          <w:noProof/>
          <w:sz w:val="24"/>
          <w:szCs w:val="24"/>
        </w:rPr>
        <w:t>(svītrots)</w:t>
      </w:r>
      <w:r w:rsidRPr="00F71B2B">
        <w:rPr>
          <w:rFonts w:ascii="Times New Roman" w:eastAsia="Lucida Sans Unicode" w:hAnsi="Times New Roman" w:cs="Times New Roman"/>
          <w:noProof/>
          <w:sz w:val="24"/>
          <w:szCs w:val="24"/>
          <w:lang w:val="x-none"/>
        </w:rPr>
        <w:t xml:space="preserve">, sastāv no vienas būves ar kadastra apzīmējumu </w:t>
      </w:r>
      <w:r w:rsidR="00C5106C">
        <w:rPr>
          <w:rFonts w:ascii="Times New Roman" w:eastAsia="Lucida Sans Unicode" w:hAnsi="Times New Roman" w:cs="Times New Roman"/>
          <w:noProof/>
          <w:sz w:val="24"/>
          <w:szCs w:val="24"/>
        </w:rPr>
        <w:t>(svītrots)</w:t>
      </w:r>
      <w:r w:rsidRPr="00F71B2B">
        <w:rPr>
          <w:rFonts w:ascii="Times New Roman" w:eastAsia="Lucida Sans Unicode" w:hAnsi="Times New Roman" w:cs="Times New Roman"/>
          <w:noProof/>
          <w:sz w:val="24"/>
          <w:szCs w:val="24"/>
          <w:lang w:val="x-none"/>
        </w:rPr>
        <w:t xml:space="preserve">. Būve saistīta ar citai personai piederošu zemes vienību </w:t>
      </w:r>
      <w:r w:rsidR="00C5106C">
        <w:rPr>
          <w:rFonts w:ascii="Times New Roman" w:eastAsia="Lucida Sans Unicode" w:hAnsi="Times New Roman" w:cs="Times New Roman"/>
          <w:noProof/>
          <w:sz w:val="24"/>
          <w:szCs w:val="24"/>
        </w:rPr>
        <w:t>(adresāts)</w:t>
      </w:r>
      <w:r w:rsidRPr="00F71B2B">
        <w:rPr>
          <w:rFonts w:ascii="Times New Roman" w:eastAsia="Lucida Sans Unicode" w:hAnsi="Times New Roman" w:cs="Times New Roman"/>
          <w:noProof/>
          <w:sz w:val="24"/>
          <w:szCs w:val="24"/>
          <w:lang w:val="x-none"/>
        </w:rPr>
        <w:t xml:space="preserve"> ar kadastra apzīmējumu </w:t>
      </w:r>
      <w:r w:rsidR="00C5106C">
        <w:rPr>
          <w:rFonts w:ascii="Times New Roman" w:eastAsia="Lucida Sans Unicode" w:hAnsi="Times New Roman" w:cs="Times New Roman"/>
          <w:noProof/>
          <w:sz w:val="24"/>
          <w:szCs w:val="24"/>
        </w:rPr>
        <w:t>(svītrots)</w:t>
      </w:r>
      <w:r w:rsidRPr="00F71B2B">
        <w:rPr>
          <w:rFonts w:ascii="Times New Roman" w:eastAsia="Lucida Sans Unicode" w:hAnsi="Times New Roman" w:cs="Times New Roman"/>
          <w:noProof/>
          <w:sz w:val="24"/>
          <w:szCs w:val="24"/>
          <w:lang w:val="x-none"/>
        </w:rPr>
        <w:t>. Zemes īpašnieks – Latvijas valsts Latvijas Republikas Finanšu ministrijas personā.</w:t>
      </w:r>
    </w:p>
    <w:p w:rsidR="00F71B2B" w:rsidRPr="00F71B2B" w:rsidRDefault="00F71B2B" w:rsidP="00F71B2B">
      <w:pPr>
        <w:widowControl w:val="0"/>
        <w:suppressAutoHyphens/>
        <w:snapToGrid w:val="0"/>
        <w:spacing w:after="0" w:line="240" w:lineRule="auto"/>
        <w:ind w:firstLine="720"/>
        <w:jc w:val="both"/>
        <w:rPr>
          <w:rFonts w:ascii="Times New Roman" w:eastAsia="Lucida Sans Unicode" w:hAnsi="Times New Roman" w:cs="Times New Roman"/>
          <w:noProof/>
          <w:sz w:val="24"/>
          <w:szCs w:val="24"/>
          <w:lang w:val="x-none"/>
        </w:rPr>
      </w:pPr>
      <w:r w:rsidRPr="00F71B2B">
        <w:rPr>
          <w:rFonts w:ascii="Times New Roman" w:eastAsia="Lucida Sans Unicode" w:hAnsi="Times New Roman" w:cs="Times New Roman"/>
          <w:noProof/>
          <w:sz w:val="24"/>
          <w:szCs w:val="24"/>
          <w:lang w:val="x-none"/>
        </w:rPr>
        <w:t xml:space="preserve">Saskaņā ar likuma „Par pašvaldībām” 15.pantu, Jēkabpils pilsētas pašvaldībai nekustamais īpašums </w:t>
      </w:r>
      <w:r w:rsidR="00C5106C">
        <w:rPr>
          <w:rFonts w:ascii="Times New Roman" w:eastAsia="Lucida Sans Unicode" w:hAnsi="Times New Roman" w:cs="Times New Roman"/>
          <w:noProof/>
          <w:sz w:val="24"/>
          <w:szCs w:val="24"/>
        </w:rPr>
        <w:t>(adresāts)</w:t>
      </w:r>
      <w:r w:rsidRPr="00F71B2B">
        <w:rPr>
          <w:rFonts w:ascii="Times New Roman" w:eastAsia="Lucida Sans Unicode" w:hAnsi="Times New Roman" w:cs="Times New Roman"/>
          <w:noProof/>
          <w:sz w:val="24"/>
          <w:szCs w:val="24"/>
          <w:lang w:val="x-none"/>
        </w:rPr>
        <w:t xml:space="preserve">, kas sastāv no būves, nav nepieciešams </w:t>
      </w:r>
      <w:r w:rsidRPr="00F71B2B">
        <w:rPr>
          <w:rFonts w:ascii="Times New Roman" w:eastAsia="Lucida Sans Unicode" w:hAnsi="Times New Roman" w:cs="Times New Roman"/>
          <w:noProof/>
          <w:sz w:val="24"/>
          <w:szCs w:val="24"/>
        </w:rPr>
        <w:t xml:space="preserve">tās </w:t>
      </w:r>
      <w:r w:rsidRPr="00F71B2B">
        <w:rPr>
          <w:rFonts w:ascii="Times New Roman" w:eastAsia="Lucida Sans Unicode" w:hAnsi="Times New Roman" w:cs="Times New Roman"/>
          <w:noProof/>
          <w:sz w:val="24"/>
          <w:szCs w:val="24"/>
          <w:lang w:val="x-none"/>
        </w:rPr>
        <w:t>funkciju veikšanai.</w:t>
      </w:r>
    </w:p>
    <w:p w:rsidR="00F71B2B" w:rsidRPr="00F71B2B" w:rsidRDefault="00F71B2B" w:rsidP="00F71B2B">
      <w:pPr>
        <w:tabs>
          <w:tab w:val="right" w:pos="9356"/>
        </w:tabs>
        <w:snapToGrid w:val="0"/>
        <w:spacing w:after="0" w:line="240" w:lineRule="auto"/>
        <w:ind w:firstLine="709"/>
        <w:jc w:val="both"/>
        <w:rPr>
          <w:rFonts w:ascii="Times New Roman" w:eastAsia="Times New Roman" w:hAnsi="Times New Roman" w:cs="Tahoma"/>
          <w:bCs/>
          <w:sz w:val="24"/>
          <w:szCs w:val="24"/>
        </w:rPr>
      </w:pPr>
      <w:proofErr w:type="spellStart"/>
      <w:r w:rsidRPr="00F71B2B">
        <w:rPr>
          <w:rFonts w:ascii="Times New Roman" w:eastAsia="Times New Roman" w:hAnsi="Times New Roman" w:cs="Times New Roman"/>
          <w:sz w:val="24"/>
          <w:szCs w:val="24"/>
          <w:lang w:val="en-GB"/>
        </w:rPr>
        <w:t>Pamatojoties</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uz</w:t>
      </w:r>
      <w:proofErr w:type="spellEnd"/>
      <w:r w:rsidRPr="00F71B2B">
        <w:rPr>
          <w:rFonts w:ascii="Times New Roman" w:eastAsia="Times New Roman" w:hAnsi="Times New Roman" w:cs="Times New Roman"/>
          <w:sz w:val="24"/>
          <w:szCs w:val="24"/>
          <w:lang w:val="en-GB"/>
        </w:rPr>
        <w:t xml:space="preserve"> </w:t>
      </w:r>
      <w:r w:rsidRPr="00F71B2B">
        <w:rPr>
          <w:rFonts w:ascii="Times New Roman" w:eastAsia="Times New Roman" w:hAnsi="Times New Roman" w:cs="Times New Roman"/>
          <w:sz w:val="24"/>
          <w:szCs w:val="24"/>
          <w:lang w:val="en-GB"/>
        </w:rPr>
        <w:fldChar w:fldCharType="begin">
          <w:ffData>
            <w:name w:val="Text7"/>
            <w:enabled/>
            <w:calcOnExit w:val="0"/>
            <w:textInput/>
          </w:ffData>
        </w:fldChar>
      </w:r>
      <w:r w:rsidRPr="00F71B2B">
        <w:rPr>
          <w:rFonts w:ascii="Times New Roman" w:eastAsia="Times New Roman" w:hAnsi="Times New Roman" w:cs="Times New Roman"/>
          <w:sz w:val="24"/>
          <w:szCs w:val="24"/>
          <w:lang w:val="en-GB"/>
        </w:rPr>
        <w:instrText xml:space="preserve"> FORMTEXT </w:instrText>
      </w:r>
      <w:r w:rsidRPr="00F71B2B">
        <w:rPr>
          <w:rFonts w:ascii="Times New Roman" w:eastAsia="Times New Roman" w:hAnsi="Times New Roman" w:cs="Times New Roman"/>
          <w:sz w:val="24"/>
          <w:szCs w:val="24"/>
          <w:lang w:val="en-GB"/>
        </w:rPr>
      </w:r>
      <w:r w:rsidRPr="00F71B2B">
        <w:rPr>
          <w:rFonts w:ascii="Times New Roman" w:eastAsia="Times New Roman" w:hAnsi="Times New Roman" w:cs="Times New Roman"/>
          <w:sz w:val="24"/>
          <w:szCs w:val="24"/>
          <w:lang w:val="en-GB"/>
        </w:rPr>
        <w:fldChar w:fldCharType="separate"/>
      </w:r>
      <w:proofErr w:type="spellStart"/>
      <w:r w:rsidRPr="00F71B2B">
        <w:rPr>
          <w:rFonts w:ascii="Times New Roman" w:eastAsia="Times New Roman" w:hAnsi="Times New Roman" w:cs="Times New Roman"/>
          <w:sz w:val="24"/>
          <w:szCs w:val="24"/>
          <w:lang w:val="en-GB"/>
        </w:rPr>
        <w:t>likuma</w:t>
      </w:r>
      <w:proofErr w:type="spellEnd"/>
      <w:r w:rsidRPr="00F71B2B">
        <w:rPr>
          <w:rFonts w:ascii="Times New Roman" w:eastAsia="Times New Roman" w:hAnsi="Times New Roman" w:cs="Times New Roman"/>
          <w:sz w:val="24"/>
          <w:szCs w:val="24"/>
          <w:lang w:val="en-GB"/>
        </w:rPr>
        <w:t xml:space="preserve"> "Par </w:t>
      </w:r>
      <w:proofErr w:type="spellStart"/>
      <w:r w:rsidRPr="00F71B2B">
        <w:rPr>
          <w:rFonts w:ascii="Times New Roman" w:eastAsia="Times New Roman" w:hAnsi="Times New Roman" w:cs="Times New Roman"/>
          <w:sz w:val="24"/>
          <w:szCs w:val="24"/>
          <w:lang w:val="en-GB"/>
        </w:rPr>
        <w:t>pašvaldībām</w:t>
      </w:r>
      <w:proofErr w:type="spellEnd"/>
      <w:r w:rsidRPr="00F71B2B">
        <w:rPr>
          <w:rFonts w:ascii="Times New Roman" w:eastAsia="Times New Roman" w:hAnsi="Times New Roman" w:cs="Times New Roman"/>
          <w:sz w:val="24"/>
          <w:szCs w:val="24"/>
          <w:lang w:val="en-GB"/>
        </w:rPr>
        <w:t xml:space="preserve">" 14.panta </w:t>
      </w:r>
      <w:proofErr w:type="spellStart"/>
      <w:r w:rsidRPr="00F71B2B">
        <w:rPr>
          <w:rFonts w:ascii="Times New Roman" w:eastAsia="Times New Roman" w:hAnsi="Times New Roman" w:cs="Times New Roman"/>
          <w:sz w:val="24"/>
          <w:szCs w:val="24"/>
          <w:lang w:val="en-GB"/>
        </w:rPr>
        <w:t>pirmās</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daļas</w:t>
      </w:r>
      <w:proofErr w:type="spellEnd"/>
      <w:r w:rsidRPr="00F71B2B">
        <w:rPr>
          <w:rFonts w:ascii="Times New Roman" w:eastAsia="Times New Roman" w:hAnsi="Times New Roman" w:cs="Times New Roman"/>
          <w:sz w:val="24"/>
          <w:szCs w:val="24"/>
          <w:lang w:val="en-GB"/>
        </w:rPr>
        <w:t xml:space="preserve"> 2.punktu, 21.panta </w:t>
      </w:r>
      <w:proofErr w:type="spellStart"/>
      <w:r w:rsidRPr="00F71B2B">
        <w:rPr>
          <w:rFonts w:ascii="Times New Roman" w:eastAsia="Times New Roman" w:hAnsi="Times New Roman" w:cs="Times New Roman"/>
          <w:sz w:val="24"/>
          <w:szCs w:val="24"/>
          <w:lang w:val="en-GB"/>
        </w:rPr>
        <w:t>pirmās</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daļas</w:t>
      </w:r>
      <w:proofErr w:type="spellEnd"/>
      <w:r w:rsidRPr="00F71B2B">
        <w:rPr>
          <w:rFonts w:ascii="Times New Roman" w:eastAsia="Times New Roman" w:hAnsi="Times New Roman" w:cs="Times New Roman"/>
          <w:sz w:val="24"/>
          <w:szCs w:val="24"/>
          <w:lang w:val="en-GB"/>
        </w:rPr>
        <w:t xml:space="preserve"> 17.punktu, </w:t>
      </w:r>
      <w:proofErr w:type="spellStart"/>
      <w:r w:rsidRPr="00F71B2B">
        <w:rPr>
          <w:rFonts w:ascii="Times New Roman" w:eastAsia="Times New Roman" w:hAnsi="Times New Roman" w:cs="Times New Roman"/>
          <w:sz w:val="24"/>
          <w:szCs w:val="24"/>
          <w:lang w:val="en-GB"/>
        </w:rPr>
        <w:t>Publiskas</w:t>
      </w:r>
      <w:proofErr w:type="spellEnd"/>
      <w:r w:rsidRPr="00F71B2B">
        <w:rPr>
          <w:rFonts w:ascii="Times New Roman" w:eastAsia="Times New Roman" w:hAnsi="Times New Roman" w:cs="Times New Roman"/>
          <w:sz w:val="24"/>
          <w:szCs w:val="24"/>
          <w:lang w:val="en-GB"/>
        </w:rPr>
        <w:t xml:space="preserve"> personas mantas </w:t>
      </w:r>
      <w:proofErr w:type="spellStart"/>
      <w:r w:rsidRPr="00F71B2B">
        <w:rPr>
          <w:rFonts w:ascii="Times New Roman" w:eastAsia="Times New Roman" w:hAnsi="Times New Roman" w:cs="Times New Roman"/>
          <w:sz w:val="24"/>
          <w:szCs w:val="24"/>
          <w:lang w:val="en-GB"/>
        </w:rPr>
        <w:t>atsavināšanas</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likuma</w:t>
      </w:r>
      <w:proofErr w:type="spellEnd"/>
      <w:r w:rsidRPr="00F71B2B">
        <w:rPr>
          <w:rFonts w:ascii="Times New Roman" w:eastAsia="Times New Roman" w:hAnsi="Times New Roman" w:cs="Times New Roman"/>
          <w:sz w:val="24"/>
          <w:szCs w:val="24"/>
          <w:lang w:val="en-GB"/>
        </w:rPr>
        <w:t xml:space="preserve"> 3.panta </w:t>
      </w:r>
      <w:proofErr w:type="spellStart"/>
      <w:r w:rsidRPr="00F71B2B">
        <w:rPr>
          <w:rFonts w:ascii="Times New Roman" w:eastAsia="Times New Roman" w:hAnsi="Times New Roman" w:cs="Times New Roman"/>
          <w:sz w:val="24"/>
          <w:szCs w:val="24"/>
          <w:lang w:val="en-GB"/>
        </w:rPr>
        <w:t>pirmās</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daļas</w:t>
      </w:r>
      <w:proofErr w:type="spellEnd"/>
      <w:r w:rsidRPr="00F71B2B">
        <w:rPr>
          <w:rFonts w:ascii="Times New Roman" w:eastAsia="Times New Roman" w:hAnsi="Times New Roman" w:cs="Times New Roman"/>
          <w:sz w:val="24"/>
          <w:szCs w:val="24"/>
          <w:lang w:val="en-GB"/>
        </w:rPr>
        <w:t xml:space="preserve"> 1.punktu, 3.panta </w:t>
      </w:r>
      <w:proofErr w:type="spellStart"/>
      <w:r w:rsidRPr="00F71B2B">
        <w:rPr>
          <w:rFonts w:ascii="Times New Roman" w:eastAsia="Times New Roman" w:hAnsi="Times New Roman" w:cs="Times New Roman"/>
          <w:sz w:val="24"/>
          <w:szCs w:val="24"/>
          <w:lang w:val="en-GB"/>
        </w:rPr>
        <w:t>otro</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daļu</w:t>
      </w:r>
      <w:proofErr w:type="spellEnd"/>
      <w:r w:rsidRPr="00F71B2B">
        <w:rPr>
          <w:rFonts w:ascii="Times New Roman" w:eastAsia="Times New Roman" w:hAnsi="Times New Roman" w:cs="Times New Roman"/>
          <w:sz w:val="24"/>
          <w:szCs w:val="24"/>
          <w:lang w:val="en-GB"/>
        </w:rPr>
        <w:t xml:space="preserve">, 5.panta </w:t>
      </w:r>
      <w:proofErr w:type="spellStart"/>
      <w:r w:rsidRPr="00F71B2B">
        <w:rPr>
          <w:rFonts w:ascii="Times New Roman" w:eastAsia="Times New Roman" w:hAnsi="Times New Roman" w:cs="Times New Roman"/>
          <w:sz w:val="24"/>
          <w:szCs w:val="24"/>
          <w:lang w:val="en-GB"/>
        </w:rPr>
        <w:t>pirmo</w:t>
      </w:r>
      <w:proofErr w:type="spellEnd"/>
      <w:r w:rsidRPr="00F71B2B">
        <w:rPr>
          <w:rFonts w:ascii="Times New Roman" w:eastAsia="Times New Roman" w:hAnsi="Times New Roman" w:cs="Times New Roman"/>
          <w:sz w:val="24"/>
          <w:szCs w:val="24"/>
          <w:lang w:val="en-GB"/>
        </w:rPr>
        <w:t xml:space="preserve"> un </w:t>
      </w:r>
      <w:proofErr w:type="spellStart"/>
      <w:r w:rsidRPr="00F71B2B">
        <w:rPr>
          <w:rFonts w:ascii="Times New Roman" w:eastAsia="Times New Roman" w:hAnsi="Times New Roman" w:cs="Times New Roman"/>
          <w:sz w:val="24"/>
          <w:szCs w:val="24"/>
          <w:lang w:val="en-GB"/>
        </w:rPr>
        <w:t>piekto</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daļu</w:t>
      </w:r>
      <w:proofErr w:type="spellEnd"/>
      <w:r w:rsidRPr="00F71B2B">
        <w:rPr>
          <w:rFonts w:ascii="Times New Roman" w:eastAsia="Times New Roman" w:hAnsi="Times New Roman" w:cs="Times New Roman"/>
          <w:sz w:val="24"/>
          <w:szCs w:val="24"/>
          <w:lang w:val="en-GB"/>
        </w:rPr>
        <w:t xml:space="preserve">, 8.panta </w:t>
      </w:r>
      <w:proofErr w:type="spellStart"/>
      <w:r w:rsidRPr="00F71B2B">
        <w:rPr>
          <w:rFonts w:ascii="Times New Roman" w:eastAsia="Times New Roman" w:hAnsi="Times New Roman" w:cs="Times New Roman"/>
          <w:sz w:val="24"/>
          <w:szCs w:val="24"/>
          <w:lang w:val="en-GB"/>
        </w:rPr>
        <w:t>otro</w:t>
      </w:r>
      <w:proofErr w:type="spellEnd"/>
      <w:r w:rsidRPr="00F71B2B">
        <w:rPr>
          <w:rFonts w:ascii="Times New Roman" w:eastAsia="Times New Roman" w:hAnsi="Times New Roman" w:cs="Times New Roman"/>
          <w:sz w:val="24"/>
          <w:szCs w:val="24"/>
          <w:lang w:val="en-GB"/>
        </w:rPr>
        <w:t xml:space="preserve"> un </w:t>
      </w:r>
      <w:proofErr w:type="spellStart"/>
      <w:r w:rsidRPr="00F71B2B">
        <w:rPr>
          <w:rFonts w:ascii="Times New Roman" w:eastAsia="Times New Roman" w:hAnsi="Times New Roman" w:cs="Times New Roman"/>
          <w:sz w:val="24"/>
          <w:szCs w:val="24"/>
          <w:lang w:val="en-GB"/>
        </w:rPr>
        <w:t>trešo</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daļu</w:t>
      </w:r>
      <w:proofErr w:type="spellEnd"/>
      <w:r w:rsidRPr="00F71B2B">
        <w:rPr>
          <w:rFonts w:ascii="Times New Roman" w:eastAsia="Times New Roman" w:hAnsi="Times New Roman" w:cs="Times New Roman"/>
          <w:sz w:val="24"/>
          <w:szCs w:val="24"/>
          <w:lang w:val="en-GB"/>
        </w:rPr>
        <w:t xml:space="preserve">, </w:t>
      </w:r>
      <w:r w:rsidRPr="00F71B2B">
        <w:rPr>
          <w:rFonts w:ascii="Times New Roman" w:eastAsia="Times New Roman" w:hAnsi="Times New Roman" w:cs="Times New Roman"/>
          <w:sz w:val="24"/>
          <w:szCs w:val="24"/>
          <w:lang w:val="en-GB"/>
        </w:rPr>
        <w:fldChar w:fldCharType="end"/>
      </w:r>
      <w:proofErr w:type="spellStart"/>
      <w:r w:rsidRPr="00F71B2B">
        <w:rPr>
          <w:rFonts w:ascii="Times New Roman" w:eastAsia="Times New Roman" w:hAnsi="Times New Roman" w:cs="Times New Roman"/>
          <w:sz w:val="24"/>
          <w:szCs w:val="24"/>
          <w:lang w:val="en-GB"/>
        </w:rPr>
        <w:t>ņemot</w:t>
      </w:r>
      <w:proofErr w:type="spellEnd"/>
      <w:r w:rsidRPr="00F71B2B">
        <w:rPr>
          <w:rFonts w:ascii="Times New Roman" w:eastAsia="Times New Roman" w:hAnsi="Times New Roman" w:cs="Times New Roman"/>
          <w:sz w:val="24"/>
          <w:szCs w:val="24"/>
          <w:lang w:val="en-GB"/>
        </w:rPr>
        <w:t xml:space="preserve"> </w:t>
      </w:r>
      <w:proofErr w:type="spellStart"/>
      <w:r w:rsidRPr="00F71B2B">
        <w:rPr>
          <w:rFonts w:ascii="Times New Roman" w:eastAsia="Times New Roman" w:hAnsi="Times New Roman" w:cs="Times New Roman"/>
          <w:sz w:val="24"/>
          <w:szCs w:val="24"/>
          <w:lang w:val="en-GB"/>
        </w:rPr>
        <w:t>vērā</w:t>
      </w:r>
      <w:proofErr w:type="spellEnd"/>
      <w:r w:rsidRPr="00F71B2B">
        <w:rPr>
          <w:rFonts w:ascii="Times New Roman" w:eastAsia="Times New Roman" w:hAnsi="Times New Roman" w:cs="Times New Roman"/>
          <w:sz w:val="24"/>
          <w:szCs w:val="24"/>
          <w:lang w:val="en-GB"/>
        </w:rPr>
        <w:t xml:space="preserve"> </w:t>
      </w:r>
      <w:r w:rsidRPr="00F71B2B">
        <w:rPr>
          <w:rFonts w:ascii="Times New Roman" w:eastAsia="Times New Roman" w:hAnsi="Times New Roman" w:cs="Times New Roman"/>
        </w:rPr>
        <w:t>24.10</w:t>
      </w:r>
      <w:r w:rsidRPr="00F71B2B">
        <w:rPr>
          <w:rFonts w:ascii="Times New Roman" w:eastAsia="Times New Roman" w:hAnsi="Times New Roman" w:cs="Times New Roman"/>
          <w:lang w:val="en-GB"/>
        </w:rPr>
        <w:t xml:space="preserve">.2013 </w:t>
      </w:r>
      <w:r w:rsidRPr="00F71B2B">
        <w:rPr>
          <w:rFonts w:ascii="Times New Roman" w:eastAsia="Times New Roman" w:hAnsi="Times New Roman" w:cs="Times New Roman"/>
        </w:rPr>
        <w:t>A</w:t>
      </w:r>
      <w:proofErr w:type="spellStart"/>
      <w:r w:rsidRPr="00F71B2B">
        <w:rPr>
          <w:rFonts w:ascii="Times New Roman" w:eastAsia="Times New Roman" w:hAnsi="Times New Roman" w:cs="Times New Roman"/>
          <w:lang w:val="en-GB"/>
        </w:rPr>
        <w:t>ttīstības</w:t>
      </w:r>
      <w:proofErr w:type="spellEnd"/>
      <w:r w:rsidRPr="00F71B2B">
        <w:rPr>
          <w:rFonts w:ascii="Times New Roman" w:eastAsia="Times New Roman" w:hAnsi="Times New Roman" w:cs="Times New Roman"/>
          <w:lang w:val="en-GB"/>
        </w:rPr>
        <w:t xml:space="preserve"> un </w:t>
      </w:r>
      <w:proofErr w:type="spellStart"/>
      <w:r w:rsidRPr="00F71B2B">
        <w:rPr>
          <w:rFonts w:ascii="Times New Roman" w:eastAsia="Times New Roman" w:hAnsi="Times New Roman" w:cs="Times New Roman"/>
          <w:lang w:val="en-GB"/>
        </w:rPr>
        <w:t>tautsaimniecības</w:t>
      </w:r>
      <w:proofErr w:type="spellEnd"/>
      <w:r w:rsidRPr="00F71B2B">
        <w:rPr>
          <w:rFonts w:ascii="Times New Roman" w:eastAsia="Times New Roman" w:hAnsi="Times New Roman" w:cs="Times New Roman"/>
          <w:lang w:val="en-GB"/>
        </w:rPr>
        <w:t xml:space="preserve"> </w:t>
      </w:r>
      <w:proofErr w:type="spellStart"/>
      <w:r w:rsidRPr="00F71B2B">
        <w:rPr>
          <w:rFonts w:ascii="Times New Roman" w:eastAsia="Times New Roman" w:hAnsi="Times New Roman" w:cs="Times New Roman"/>
          <w:lang w:val="en-GB"/>
        </w:rPr>
        <w:t>komitejas</w:t>
      </w:r>
      <w:proofErr w:type="spellEnd"/>
      <w:r w:rsidRPr="00F71B2B">
        <w:rPr>
          <w:rFonts w:ascii="Times New Roman" w:eastAsia="Times New Roman" w:hAnsi="Times New Roman" w:cs="Times New Roman"/>
          <w:lang w:val="en-GB"/>
        </w:rPr>
        <w:t xml:space="preserve"> </w:t>
      </w:r>
      <w:proofErr w:type="spellStart"/>
      <w:r w:rsidRPr="00F71B2B">
        <w:rPr>
          <w:rFonts w:ascii="Times New Roman" w:eastAsia="Times New Roman" w:hAnsi="Times New Roman" w:cs="Times New Roman"/>
          <w:lang w:val="en-GB"/>
        </w:rPr>
        <w:t>lēmumu</w:t>
      </w:r>
      <w:proofErr w:type="spellEnd"/>
      <w:r w:rsidRPr="00F71B2B">
        <w:rPr>
          <w:rFonts w:ascii="Times New Roman" w:eastAsia="Times New Roman" w:hAnsi="Times New Roman" w:cs="Times New Roman"/>
          <w:lang w:val="en-GB"/>
        </w:rPr>
        <w:t xml:space="preserve"> (</w:t>
      </w:r>
      <w:proofErr w:type="spellStart"/>
      <w:r w:rsidRPr="00F71B2B">
        <w:rPr>
          <w:rFonts w:ascii="Times New Roman" w:eastAsia="Times New Roman" w:hAnsi="Times New Roman" w:cs="Times New Roman"/>
          <w:lang w:val="en-GB"/>
        </w:rPr>
        <w:t>protokols</w:t>
      </w:r>
      <w:proofErr w:type="spellEnd"/>
      <w:r w:rsidRPr="00F71B2B">
        <w:rPr>
          <w:rFonts w:ascii="Times New Roman" w:eastAsia="Times New Roman" w:hAnsi="Times New Roman" w:cs="Times New Roman"/>
          <w:lang w:val="en-GB"/>
        </w:rPr>
        <w:t xml:space="preserve"> Nr.</w:t>
      </w:r>
      <w:r w:rsidRPr="00F71B2B">
        <w:rPr>
          <w:rFonts w:ascii="Times New Roman" w:eastAsia="Times New Roman" w:hAnsi="Times New Roman" w:cs="Times New Roman"/>
        </w:rPr>
        <w:t>19; 6.§</w:t>
      </w:r>
      <w:r w:rsidRPr="00F71B2B">
        <w:rPr>
          <w:rFonts w:ascii="Times New Roman" w:eastAsia="Times New Roman" w:hAnsi="Times New Roman" w:cs="Times New Roman"/>
          <w:lang w:val="en-GB"/>
        </w:rPr>
        <w:t>);</w:t>
      </w:r>
      <w:r w:rsidRPr="00F71B2B">
        <w:rPr>
          <w:rFonts w:ascii="Times New Roman" w:eastAsia="Times New Roman" w:hAnsi="Times New Roman" w:cs="Times New Roman"/>
        </w:rPr>
        <w:t xml:space="preserve"> </w:t>
      </w:r>
      <w:r w:rsidRPr="00F71B2B">
        <w:rPr>
          <w:rFonts w:ascii="Times New Roman" w:eastAsia="Times New Roman" w:hAnsi="Times New Roman" w:cs="Tahoma"/>
          <w:bCs/>
          <w:sz w:val="24"/>
          <w:szCs w:val="24"/>
        </w:rPr>
        <w:t xml:space="preserve">Finanšu komitejas 30.10.2103. lēmumu </w:t>
      </w:r>
      <w:r w:rsidRPr="00F71B2B">
        <w:rPr>
          <w:rFonts w:ascii="Times New Roman" w:eastAsia="Times New Roman" w:hAnsi="Times New Roman" w:cs="Times New Roman"/>
          <w:sz w:val="24"/>
          <w:szCs w:val="24"/>
        </w:rPr>
        <w:t>(protokols Nr.23, 10.</w:t>
      </w:r>
      <w:r w:rsidRPr="00F71B2B">
        <w:rPr>
          <w:rFonts w:ascii="Times New Roman" w:eastAsia="Lucida Sans Unicode" w:hAnsi="Times New Roman" w:cs="Tahoma"/>
          <w:sz w:val="24"/>
          <w:szCs w:val="24"/>
        </w:rPr>
        <w:t>§</w:t>
      </w:r>
      <w:r w:rsidRPr="00F71B2B">
        <w:rPr>
          <w:rFonts w:ascii="Times New Roman" w:eastAsia="Times New Roman" w:hAnsi="Times New Roman" w:cs="Times New Roman"/>
          <w:sz w:val="24"/>
          <w:szCs w:val="24"/>
        </w:rPr>
        <w:t>),</w:t>
      </w:r>
    </w:p>
    <w:p w:rsidR="00F71B2B" w:rsidRPr="00F71B2B" w:rsidRDefault="00F71B2B" w:rsidP="00F71B2B">
      <w:pPr>
        <w:widowControl w:val="0"/>
        <w:suppressAutoHyphens/>
        <w:snapToGrid w:val="0"/>
        <w:spacing w:after="0" w:line="240" w:lineRule="auto"/>
        <w:ind w:firstLine="709"/>
        <w:jc w:val="both"/>
        <w:rPr>
          <w:rFonts w:ascii="Times New Roman" w:eastAsia="Lucida Sans Unicode" w:hAnsi="Times New Roman" w:cs="Times New Roman"/>
          <w:noProof/>
          <w:sz w:val="18"/>
        </w:rPr>
      </w:pPr>
    </w:p>
    <w:p w:rsidR="00F71B2B" w:rsidRPr="00F71B2B" w:rsidRDefault="00F71B2B" w:rsidP="00F71B2B">
      <w:pPr>
        <w:spacing w:after="0" w:line="240" w:lineRule="auto"/>
        <w:ind w:firstLine="709"/>
        <w:jc w:val="center"/>
        <w:rPr>
          <w:rFonts w:ascii="Times New Roman" w:eastAsia="Times New Roman" w:hAnsi="Times New Roman" w:cs="Times New Roman"/>
          <w:bCs/>
          <w:sz w:val="24"/>
          <w:szCs w:val="24"/>
          <w:lang w:eastAsia="lv-LV"/>
        </w:rPr>
      </w:pPr>
      <w:r w:rsidRPr="00F71B2B">
        <w:rPr>
          <w:rFonts w:ascii="Times New Roman" w:eastAsia="Times New Roman" w:hAnsi="Times New Roman" w:cs="Times New Roman"/>
          <w:bCs/>
          <w:sz w:val="24"/>
          <w:szCs w:val="24"/>
          <w:lang w:eastAsia="lv-LV"/>
        </w:rPr>
        <w:t>Jēkabpils pilsētas dome nolemj:</w:t>
      </w:r>
    </w:p>
    <w:p w:rsidR="00F71B2B" w:rsidRPr="00F71B2B" w:rsidRDefault="00F71B2B" w:rsidP="00F71B2B">
      <w:pPr>
        <w:spacing w:after="0" w:line="240" w:lineRule="auto"/>
        <w:ind w:right="43" w:firstLine="375"/>
        <w:jc w:val="center"/>
        <w:rPr>
          <w:rFonts w:ascii="Times New Roman" w:eastAsia="Times New Roman" w:hAnsi="Times New Roman" w:cs="Times New Roman"/>
          <w:bCs/>
          <w:sz w:val="20"/>
          <w:szCs w:val="24"/>
          <w:lang w:eastAsia="lv-LV"/>
        </w:rPr>
      </w:pPr>
    </w:p>
    <w:p w:rsidR="00F71B2B" w:rsidRPr="006C00FB" w:rsidRDefault="006C00FB" w:rsidP="006C00FB">
      <w:pPr>
        <w:pStyle w:val="ListParagraph"/>
        <w:widowControl w:val="0"/>
        <w:tabs>
          <w:tab w:val="left" w:pos="1276"/>
          <w:tab w:val="left" w:pos="1418"/>
        </w:tabs>
        <w:suppressAutoHyphens/>
        <w:ind w:left="0" w:right="43" w:firstLine="709"/>
        <w:jc w:val="both"/>
        <w:rPr>
          <w:rFonts w:eastAsia="Lucida Sans Unicode" w:cs="Tahoma"/>
          <w:lang w:val="x-none"/>
        </w:rPr>
      </w:pPr>
      <w:r>
        <w:rPr>
          <w:rFonts w:eastAsia="Lucida Sans Unicode" w:cs="Tahoma"/>
          <w:lang w:val="lv-LV"/>
        </w:rPr>
        <w:t>1.</w:t>
      </w:r>
      <w:r w:rsidR="00F71B2B" w:rsidRPr="006C00FB">
        <w:rPr>
          <w:rFonts w:eastAsia="Lucida Sans Unicode" w:cs="Tahoma"/>
          <w:lang w:val="x-none"/>
        </w:rPr>
        <w:t xml:space="preserve">Atsavināt Jēkabpils pilsētas pašvaldībai piederošo nekustamo īpašumu, ar kadastra numuru </w:t>
      </w:r>
      <w:r w:rsidR="00C5106C" w:rsidRPr="006C00FB">
        <w:rPr>
          <w:rFonts w:eastAsia="Lucida Sans Unicode" w:cs="Tahoma"/>
        </w:rPr>
        <w:t>(svītrots)</w:t>
      </w:r>
      <w:r w:rsidR="00F71B2B" w:rsidRPr="006C00FB">
        <w:rPr>
          <w:rFonts w:eastAsia="Lucida Sans Unicode" w:cs="Tahoma"/>
          <w:lang w:val="x-none"/>
        </w:rPr>
        <w:t xml:space="preserve">, </w:t>
      </w:r>
      <w:r w:rsidR="00C5106C" w:rsidRPr="006C00FB">
        <w:rPr>
          <w:rFonts w:eastAsia="Lucida Sans Unicode" w:cs="Tahoma"/>
        </w:rPr>
        <w:t>(adresāts)</w:t>
      </w:r>
      <w:r w:rsidR="00F71B2B" w:rsidRPr="006C00FB">
        <w:rPr>
          <w:rFonts w:eastAsia="Lucida Sans Unicode" w:cs="Tahoma"/>
          <w:lang w:val="x-none"/>
        </w:rPr>
        <w:t>, kas sastāv no vienas būves, pārdodot to izsolē.</w:t>
      </w:r>
    </w:p>
    <w:p w:rsidR="00F71B2B" w:rsidRPr="006C00FB" w:rsidRDefault="00F71B2B" w:rsidP="006C00FB">
      <w:pPr>
        <w:pStyle w:val="ListParagraph"/>
        <w:widowControl w:val="0"/>
        <w:numPr>
          <w:ilvl w:val="0"/>
          <w:numId w:val="25"/>
        </w:numPr>
        <w:tabs>
          <w:tab w:val="left" w:pos="1276"/>
          <w:tab w:val="left" w:pos="1418"/>
        </w:tabs>
        <w:suppressAutoHyphens/>
        <w:ind w:left="0" w:right="43" w:firstLine="709"/>
        <w:jc w:val="both"/>
        <w:rPr>
          <w:rFonts w:eastAsia="Lucida Sans Unicode" w:cs="Tahoma"/>
          <w:lang w:val="x-none"/>
        </w:rPr>
      </w:pPr>
      <w:r w:rsidRPr="006C00FB">
        <w:rPr>
          <w:rFonts w:eastAsia="Lucida Sans Unicode" w:cs="Tahoma"/>
          <w:lang w:val="x-none"/>
        </w:rPr>
        <w:t xml:space="preserve">Jēkabpils pilsētas pašvaldības Nekustamo īpašumu apsaimniekošanas nodaļai organizēt pašvaldībai piederošā nekustamā īpašuma </w:t>
      </w:r>
      <w:r w:rsidR="00C5106C" w:rsidRPr="006C00FB">
        <w:rPr>
          <w:rFonts w:eastAsia="Lucida Sans Unicode" w:cs="Tahoma"/>
        </w:rPr>
        <w:t>(adresāts)</w:t>
      </w:r>
      <w:r w:rsidRPr="006C00FB">
        <w:rPr>
          <w:rFonts w:eastAsia="Lucida Sans Unicode" w:cs="Tahoma"/>
          <w:lang w:val="x-none"/>
        </w:rPr>
        <w:t>, novērtēšanu.</w:t>
      </w:r>
    </w:p>
    <w:p w:rsidR="00F71B2B" w:rsidRPr="006C00FB" w:rsidRDefault="00F71B2B" w:rsidP="006C00FB">
      <w:pPr>
        <w:pStyle w:val="ListParagraph"/>
        <w:widowControl w:val="0"/>
        <w:numPr>
          <w:ilvl w:val="0"/>
          <w:numId w:val="25"/>
        </w:numPr>
        <w:tabs>
          <w:tab w:val="left" w:pos="1276"/>
          <w:tab w:val="left" w:pos="1418"/>
        </w:tabs>
        <w:suppressAutoHyphens/>
        <w:ind w:left="0" w:right="43" w:firstLine="709"/>
        <w:jc w:val="both"/>
        <w:rPr>
          <w:rFonts w:eastAsia="Lucida Sans Unicode" w:cs="Tahoma"/>
          <w:lang w:val="x-none"/>
        </w:rPr>
      </w:pPr>
      <w:r w:rsidRPr="006C00FB">
        <w:rPr>
          <w:rFonts w:eastAsia="Lucida Sans Unicode" w:cs="Tahoma"/>
          <w:lang w:val="x-none"/>
        </w:rPr>
        <w:t>Apstiprināt nekustamā īpašuma novērtēšanas komisijas sastāvu:</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lang w:val="x-none"/>
        </w:rPr>
      </w:pPr>
      <w:r w:rsidRPr="00F71B2B">
        <w:rPr>
          <w:rFonts w:ascii="Times New Roman" w:eastAsia="Lucida Sans Unicode" w:hAnsi="Times New Roman" w:cs="Tahoma"/>
          <w:sz w:val="24"/>
          <w:szCs w:val="24"/>
          <w:lang w:val="x-none"/>
        </w:rPr>
        <w:t>3.1.</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priekšsēdētāja: Daina Akmene – Nekustamā īpašuma apsaimniekošanas nodaļas vadītāja;</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lang w:val="x-none"/>
        </w:rPr>
      </w:pPr>
      <w:r w:rsidRPr="00F71B2B">
        <w:rPr>
          <w:rFonts w:ascii="Times New Roman" w:eastAsia="Lucida Sans Unicode" w:hAnsi="Times New Roman" w:cs="Tahoma"/>
          <w:sz w:val="24"/>
          <w:szCs w:val="24"/>
          <w:lang w:val="x-none"/>
        </w:rPr>
        <w:t>3.2.</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locekļi:</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lang w:val="x-none"/>
        </w:rPr>
      </w:pPr>
      <w:r w:rsidRPr="00F71B2B">
        <w:rPr>
          <w:rFonts w:ascii="Times New Roman" w:eastAsia="Lucida Sans Unicode" w:hAnsi="Times New Roman" w:cs="Tahoma"/>
          <w:sz w:val="24"/>
          <w:szCs w:val="24"/>
          <w:lang w:val="x-none"/>
        </w:rPr>
        <w:t>3.2.1.</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Janīna Mežaraupe – Nekustamā īpašuma apsaimniekošanas nodaļas lietvede, veikt arī protokolista pienākumus;</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lang w:val="x-none"/>
        </w:rPr>
      </w:pPr>
      <w:r w:rsidRPr="00F71B2B">
        <w:rPr>
          <w:rFonts w:ascii="Times New Roman" w:eastAsia="Lucida Sans Unicode" w:hAnsi="Times New Roman" w:cs="Tahoma"/>
          <w:sz w:val="24"/>
          <w:szCs w:val="24"/>
          <w:lang w:val="x-none"/>
        </w:rPr>
        <w:t>3.2.2.</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Santa Lazare – Nekustamā īpašuma apsaimniekošanas nodaļas nekustam</w:t>
      </w:r>
      <w:r w:rsidRPr="00F71B2B">
        <w:rPr>
          <w:rFonts w:ascii="Times New Roman" w:eastAsia="Lucida Sans Unicode" w:hAnsi="Times New Roman" w:cs="Tahoma"/>
          <w:sz w:val="24"/>
          <w:szCs w:val="24"/>
        </w:rPr>
        <w:t>ā</w:t>
      </w:r>
      <w:r w:rsidRPr="00F71B2B">
        <w:rPr>
          <w:rFonts w:ascii="Times New Roman" w:eastAsia="Lucida Sans Unicode" w:hAnsi="Times New Roman" w:cs="Tahoma"/>
          <w:sz w:val="24"/>
          <w:szCs w:val="24"/>
          <w:lang w:val="x-none"/>
        </w:rPr>
        <w:t xml:space="preserve"> īpašum</w:t>
      </w:r>
      <w:r w:rsidRPr="00F71B2B">
        <w:rPr>
          <w:rFonts w:ascii="Times New Roman" w:eastAsia="Lucida Sans Unicode" w:hAnsi="Times New Roman" w:cs="Tahoma"/>
          <w:sz w:val="24"/>
          <w:szCs w:val="24"/>
        </w:rPr>
        <w:t>a</w:t>
      </w:r>
      <w:r w:rsidRPr="00F71B2B">
        <w:rPr>
          <w:rFonts w:ascii="Times New Roman" w:eastAsia="Lucida Sans Unicode" w:hAnsi="Times New Roman" w:cs="Tahoma"/>
          <w:sz w:val="24"/>
          <w:szCs w:val="24"/>
          <w:lang w:val="x-none"/>
        </w:rPr>
        <w:t xml:space="preserve"> speciāliste;</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lang w:val="x-none"/>
        </w:rPr>
      </w:pPr>
      <w:r w:rsidRPr="00F71B2B">
        <w:rPr>
          <w:rFonts w:ascii="Times New Roman" w:eastAsia="Lucida Sans Unicode" w:hAnsi="Times New Roman" w:cs="Tahoma"/>
          <w:sz w:val="24"/>
          <w:szCs w:val="24"/>
          <w:lang w:val="x-none"/>
        </w:rPr>
        <w:t>3.2.3.</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Līga Konstantinova – Pilsētsaimniecības departamenta referente.</w:t>
      </w:r>
    </w:p>
    <w:p w:rsidR="00F71B2B" w:rsidRPr="00F71B2B" w:rsidRDefault="00F71B2B" w:rsidP="006C00FB">
      <w:pPr>
        <w:widowControl w:val="0"/>
        <w:tabs>
          <w:tab w:val="left" w:pos="1276"/>
          <w:tab w:val="left" w:pos="1418"/>
        </w:tabs>
        <w:suppressAutoHyphens/>
        <w:spacing w:after="0" w:line="240" w:lineRule="auto"/>
        <w:ind w:right="43" w:firstLine="709"/>
        <w:jc w:val="both"/>
        <w:rPr>
          <w:rFonts w:ascii="Times New Roman" w:eastAsia="Lucida Sans Unicode" w:hAnsi="Times New Roman" w:cs="Tahoma"/>
          <w:sz w:val="24"/>
          <w:szCs w:val="24"/>
        </w:rPr>
      </w:pPr>
      <w:r w:rsidRPr="00F71B2B">
        <w:rPr>
          <w:rFonts w:ascii="Times New Roman" w:eastAsia="Lucida Sans Unicode" w:hAnsi="Times New Roman" w:cs="Tahoma"/>
          <w:sz w:val="24"/>
          <w:szCs w:val="24"/>
          <w:lang w:val="x-none"/>
        </w:rPr>
        <w:t>4.</w:t>
      </w:r>
      <w:r w:rsidRPr="00F71B2B">
        <w:rPr>
          <w:rFonts w:ascii="Times New Roman" w:eastAsia="Lucida Sans Unicode" w:hAnsi="Times New Roman" w:cs="Tahoma"/>
          <w:sz w:val="24"/>
          <w:szCs w:val="24"/>
        </w:rPr>
        <w:tab/>
      </w:r>
      <w:r w:rsidRPr="00F71B2B">
        <w:rPr>
          <w:rFonts w:ascii="Times New Roman" w:eastAsia="Lucida Sans Unicode" w:hAnsi="Times New Roman" w:cs="Tahoma"/>
          <w:sz w:val="24"/>
          <w:szCs w:val="24"/>
          <w:lang w:val="x-none"/>
        </w:rPr>
        <w:t xml:space="preserve">Kontroli par lēmuma izpildi veic Jēkabpils pilsētas </w:t>
      </w:r>
      <w:r w:rsidRPr="00F71B2B">
        <w:rPr>
          <w:rFonts w:ascii="Times New Roman" w:eastAsia="Lucida Sans Unicode" w:hAnsi="Times New Roman" w:cs="Tahoma"/>
          <w:sz w:val="24"/>
          <w:szCs w:val="24"/>
        </w:rPr>
        <w:t>izpilddirektors.</w:t>
      </w:r>
    </w:p>
    <w:p w:rsidR="00F71B2B" w:rsidRPr="00F71B2B" w:rsidRDefault="00F71B2B" w:rsidP="00F71B2B">
      <w:pPr>
        <w:widowControl w:val="0"/>
        <w:suppressAutoHyphens/>
        <w:spacing w:after="0" w:line="240" w:lineRule="auto"/>
        <w:jc w:val="both"/>
        <w:rPr>
          <w:rFonts w:ascii="Times New Roman" w:eastAsia="Lucida Sans Unicode" w:hAnsi="Times New Roman" w:cs="Times New Roman"/>
          <w:sz w:val="24"/>
          <w:szCs w:val="20"/>
        </w:rPr>
      </w:pPr>
      <w:r w:rsidRPr="00F71B2B">
        <w:rPr>
          <w:rFonts w:ascii="Times New Roman" w:eastAsia="Lucida Sans Unicode" w:hAnsi="Times New Roman" w:cs="Times New Roman"/>
          <w:sz w:val="24"/>
          <w:szCs w:val="20"/>
        </w:rPr>
        <w:t>Sēdes vadītājs</w:t>
      </w:r>
    </w:p>
    <w:p w:rsidR="00F71B2B" w:rsidRPr="00F71B2B" w:rsidRDefault="00F71B2B" w:rsidP="00F71B2B">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F71B2B">
        <w:rPr>
          <w:rFonts w:ascii="Times New Roman" w:eastAsia="Lucida Sans Unicode" w:hAnsi="Times New Roman" w:cs="Times New Roman"/>
          <w:sz w:val="24"/>
          <w:szCs w:val="24"/>
        </w:rPr>
        <w:t>Domes priekšsēdētāja vietnieks</w:t>
      </w:r>
    </w:p>
    <w:p w:rsidR="00F71B2B" w:rsidRDefault="00F71B2B" w:rsidP="00F71B2B">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F71B2B">
        <w:rPr>
          <w:rFonts w:ascii="Times New Roman" w:eastAsia="Lucida Sans Unicode" w:hAnsi="Times New Roman" w:cs="Times New Roman"/>
          <w:sz w:val="24"/>
          <w:szCs w:val="24"/>
        </w:rPr>
        <w:t>tautsaimniecības jautājumos</w:t>
      </w:r>
      <w:r w:rsidRPr="00F71B2B">
        <w:rPr>
          <w:rFonts w:ascii="Times New Roman" w:eastAsia="Lucida Sans Unicode" w:hAnsi="Times New Roman" w:cs="Times New Roman"/>
          <w:sz w:val="24"/>
          <w:szCs w:val="24"/>
        </w:rPr>
        <w:tab/>
        <w:t>(personiskais paraksts)</w:t>
      </w:r>
      <w:r w:rsidRPr="00F71B2B">
        <w:rPr>
          <w:rFonts w:ascii="Times New Roman" w:eastAsia="Lucida Sans Unicode" w:hAnsi="Times New Roman" w:cs="Times New Roman"/>
          <w:sz w:val="24"/>
          <w:szCs w:val="24"/>
        </w:rPr>
        <w:tab/>
      </w:r>
      <w:proofErr w:type="spellStart"/>
      <w:r w:rsidRPr="00F71B2B">
        <w:rPr>
          <w:rFonts w:ascii="Times New Roman" w:eastAsia="Lucida Sans Unicode" w:hAnsi="Times New Roman" w:cs="Tahoma"/>
          <w:sz w:val="24"/>
          <w:szCs w:val="24"/>
        </w:rPr>
        <w:t>A.Kraps</w:t>
      </w:r>
      <w:proofErr w:type="spellEnd"/>
    </w:p>
    <w:p w:rsidR="00F265BF" w:rsidRPr="00F71B2B" w:rsidRDefault="00F265BF" w:rsidP="00F71B2B">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p>
    <w:p w:rsidR="00F265BF" w:rsidRDefault="00F71B2B" w:rsidP="00F71B2B">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lang w:val="x-none"/>
        </w:rPr>
      </w:pPr>
      <w:r w:rsidRPr="00F71B2B">
        <w:rPr>
          <w:rFonts w:ascii="Times New Roman" w:eastAsia="Lucida Sans Unicode" w:hAnsi="Times New Roman" w:cs="Tahoma"/>
          <w:sz w:val="18"/>
          <w:szCs w:val="18"/>
          <w:lang w:val="x-none"/>
        </w:rPr>
        <w:t>Lazare 65207415</w:t>
      </w:r>
    </w:p>
    <w:p w:rsidR="00F265BF" w:rsidRDefault="00F265BF">
      <w:pPr>
        <w:rPr>
          <w:rFonts w:ascii="Times New Roman" w:eastAsia="Lucida Sans Unicode" w:hAnsi="Times New Roman" w:cs="Tahoma"/>
          <w:sz w:val="18"/>
          <w:szCs w:val="18"/>
          <w:lang w:val="x-none"/>
        </w:rPr>
      </w:pPr>
      <w:r>
        <w:rPr>
          <w:rFonts w:ascii="Times New Roman" w:eastAsia="Lucida Sans Unicode" w:hAnsi="Times New Roman" w:cs="Tahoma"/>
          <w:sz w:val="18"/>
          <w:szCs w:val="18"/>
          <w:lang w:val="x-none"/>
        </w:rPr>
        <w:br w:type="page"/>
      </w:r>
    </w:p>
    <w:p w:rsidR="00F40476" w:rsidRPr="001D786B" w:rsidRDefault="00F40476" w:rsidP="00F40476">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F40476" w:rsidRPr="001D786B" w:rsidRDefault="00F40476" w:rsidP="00F40476">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91</w:t>
      </w:r>
    </w:p>
    <w:p w:rsidR="00F40476" w:rsidRDefault="00F40476" w:rsidP="00F40476">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CD4C36" w:rsidRPr="001D786B" w:rsidRDefault="00CD4C36" w:rsidP="00F40476">
      <w:pPr>
        <w:tabs>
          <w:tab w:val="right" w:pos="9356"/>
        </w:tabs>
        <w:snapToGrid w:val="0"/>
        <w:spacing w:after="0" w:line="240" w:lineRule="auto"/>
        <w:jc w:val="both"/>
        <w:rPr>
          <w:rFonts w:ascii="Times New Roman" w:eastAsia="Times New Roman" w:hAnsi="Times New Roman" w:cs="Tahoma"/>
          <w:bCs/>
          <w:sz w:val="24"/>
        </w:rPr>
      </w:pPr>
    </w:p>
    <w:p w:rsidR="0002211A" w:rsidRPr="0002211A" w:rsidRDefault="0002211A" w:rsidP="0002211A">
      <w:pPr>
        <w:tabs>
          <w:tab w:val="right" w:pos="9000"/>
        </w:tabs>
        <w:snapToGrid w:val="0"/>
        <w:spacing w:after="0" w:line="240" w:lineRule="auto"/>
        <w:jc w:val="both"/>
        <w:rPr>
          <w:rFonts w:ascii="Times New Roman" w:eastAsia="Times New Roman" w:hAnsi="Times New Roman" w:cs="Tahoma"/>
          <w:bCs/>
          <w:szCs w:val="24"/>
          <w:lang w:val="en-GB"/>
        </w:rPr>
      </w:pPr>
    </w:p>
    <w:p w:rsidR="0002211A" w:rsidRPr="0002211A" w:rsidRDefault="0002211A" w:rsidP="0002211A">
      <w:pPr>
        <w:spacing w:after="0" w:line="240" w:lineRule="auto"/>
        <w:ind w:right="43"/>
        <w:jc w:val="both"/>
        <w:rPr>
          <w:rFonts w:ascii="Times New Roman" w:eastAsia="Times New Roman" w:hAnsi="Times New Roman" w:cs="Times New Roman"/>
          <w:bCs/>
          <w:lang w:eastAsia="lv-LV"/>
        </w:rPr>
      </w:pPr>
      <w:r w:rsidRPr="0002211A">
        <w:rPr>
          <w:rFonts w:ascii="Times New Roman" w:eastAsia="Times New Roman" w:hAnsi="Times New Roman" w:cs="Times New Roman"/>
          <w:bCs/>
          <w:lang w:eastAsia="lv-LV"/>
        </w:rPr>
        <w:t xml:space="preserve">Par </w:t>
      </w:r>
      <w:proofErr w:type="spellStart"/>
      <w:r w:rsidRPr="0002211A">
        <w:rPr>
          <w:rFonts w:ascii="Times New Roman" w:eastAsia="Times New Roman" w:hAnsi="Times New Roman" w:cs="Tahoma"/>
          <w:bCs/>
          <w:lang w:val="en-US" w:eastAsia="lv-LV"/>
        </w:rPr>
        <w:t>nekustamā</w:t>
      </w:r>
      <w:proofErr w:type="spellEnd"/>
      <w:r w:rsidRPr="0002211A">
        <w:rPr>
          <w:rFonts w:ascii="Times New Roman" w:eastAsia="Times New Roman" w:hAnsi="Times New Roman" w:cs="Tahoma"/>
          <w:bCs/>
          <w:lang w:val="en-US" w:eastAsia="lv-LV"/>
        </w:rPr>
        <w:t xml:space="preserve"> </w:t>
      </w:r>
      <w:proofErr w:type="spellStart"/>
      <w:r w:rsidRPr="0002211A">
        <w:rPr>
          <w:rFonts w:ascii="Times New Roman" w:eastAsia="Times New Roman" w:hAnsi="Times New Roman" w:cs="Tahoma"/>
          <w:bCs/>
          <w:lang w:val="en-US" w:eastAsia="lv-LV"/>
        </w:rPr>
        <w:t>īpašuma</w:t>
      </w:r>
      <w:proofErr w:type="spellEnd"/>
      <w:r w:rsidRPr="0002211A">
        <w:rPr>
          <w:rFonts w:ascii="Times New Roman" w:eastAsia="Times New Roman" w:hAnsi="Times New Roman" w:cs="Tahoma"/>
          <w:bCs/>
          <w:lang w:val="en-US" w:eastAsia="lv-LV"/>
        </w:rPr>
        <w:t xml:space="preserve"> </w:t>
      </w:r>
      <w:proofErr w:type="spellStart"/>
      <w:r w:rsidRPr="0002211A">
        <w:rPr>
          <w:rFonts w:ascii="Times New Roman" w:eastAsia="Times New Roman" w:hAnsi="Times New Roman" w:cs="Tahoma"/>
          <w:bCs/>
          <w:lang w:val="en-US" w:eastAsia="lv-LV"/>
        </w:rPr>
        <w:t>atsavināšanu</w:t>
      </w:r>
      <w:proofErr w:type="spellEnd"/>
    </w:p>
    <w:p w:rsidR="0002211A" w:rsidRPr="0002211A" w:rsidRDefault="0002211A" w:rsidP="0002211A">
      <w:pPr>
        <w:spacing w:after="0" w:line="240" w:lineRule="auto"/>
        <w:ind w:right="43" w:firstLine="375"/>
        <w:jc w:val="both"/>
        <w:rPr>
          <w:rFonts w:ascii="Times New Roman" w:eastAsia="Times New Roman" w:hAnsi="Times New Roman" w:cs="Times New Roman"/>
          <w:sz w:val="20"/>
          <w:lang w:eastAsia="lv-LV"/>
        </w:rPr>
      </w:pPr>
    </w:p>
    <w:p w:rsidR="0002211A" w:rsidRPr="0002211A" w:rsidRDefault="0002211A" w:rsidP="0002211A">
      <w:pPr>
        <w:widowControl w:val="0"/>
        <w:suppressAutoHyphens/>
        <w:snapToGrid w:val="0"/>
        <w:spacing w:after="0" w:line="240" w:lineRule="auto"/>
        <w:ind w:firstLine="567"/>
        <w:jc w:val="both"/>
        <w:rPr>
          <w:rFonts w:ascii="Times New Roman" w:eastAsia="Lucida Sans Unicode" w:hAnsi="Times New Roman" w:cs="Times New Roman"/>
          <w:noProof/>
          <w:lang w:val="x-none"/>
        </w:rPr>
      </w:pPr>
      <w:r w:rsidRPr="0002211A">
        <w:rPr>
          <w:rFonts w:ascii="Times New Roman" w:eastAsia="Lucida Sans Unicode" w:hAnsi="Times New Roman" w:cs="Times New Roman"/>
          <w:noProof/>
          <w:lang w:val="x-none"/>
        </w:rPr>
        <w:t>2013.gada 09.janvārī Jēkabpils pilsētas pašvaldībā saņemts L</w:t>
      </w:r>
      <w:r w:rsidR="00C5106C">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B</w:t>
      </w:r>
      <w:r w:rsidR="00C5106C">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w:t>
      </w:r>
      <w:r w:rsidR="00C5106C">
        <w:rPr>
          <w:rFonts w:ascii="Times New Roman" w:eastAsia="Lucida Sans Unicode" w:hAnsi="Times New Roman" w:cs="Times New Roman"/>
          <w:noProof/>
          <w:lang w:val="x-none"/>
        </w:rPr>
        <w:t>–</w:t>
      </w:r>
      <w:r w:rsidRPr="0002211A">
        <w:rPr>
          <w:rFonts w:ascii="Times New Roman" w:eastAsia="Lucida Sans Unicode" w:hAnsi="Times New Roman" w:cs="Times New Roman"/>
          <w:noProof/>
          <w:lang w:val="x-none"/>
        </w:rPr>
        <w:t xml:space="preserve"> S</w:t>
      </w:r>
      <w:r w:rsidR="00C5106C">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personas kods </w:t>
      </w:r>
      <w:r w:rsidR="00C5106C">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xml:space="preserve"> dzīvojošas </w:t>
      </w:r>
      <w:r w:rsidR="00C5106C">
        <w:rPr>
          <w:rFonts w:ascii="Times New Roman" w:eastAsia="Lucida Sans Unicode" w:hAnsi="Times New Roman" w:cs="Tahoma"/>
          <w:bCs/>
          <w:sz w:val="24"/>
        </w:rPr>
        <w:t xml:space="preserve">(dzīvesvieta) </w:t>
      </w:r>
      <w:r w:rsidRPr="0002211A">
        <w:rPr>
          <w:rFonts w:ascii="Times New Roman" w:eastAsia="Lucida Sans Unicode" w:hAnsi="Times New Roman" w:cs="Times New Roman"/>
          <w:noProof/>
          <w:lang w:val="x-none"/>
        </w:rPr>
        <w:t xml:space="preserve">iesniegums par Jēkabpils pilsētas pašvaldībai piederošā nekustamā īpašuma </w:t>
      </w:r>
      <w:r w:rsidR="00C5106C">
        <w:rPr>
          <w:rFonts w:ascii="Times New Roman" w:eastAsia="Lucida Sans Unicode" w:hAnsi="Times New Roman" w:cs="Times New Roman"/>
          <w:noProof/>
        </w:rPr>
        <w:t>(adresāts)</w:t>
      </w:r>
      <w:r w:rsidRPr="0002211A">
        <w:rPr>
          <w:rFonts w:ascii="Times New Roman" w:eastAsia="Lucida Sans Unicode" w:hAnsi="Times New Roman" w:cs="Times New Roman"/>
          <w:noProof/>
          <w:lang w:val="x-none"/>
        </w:rPr>
        <w:t xml:space="preserve"> atsavināšanu.</w:t>
      </w:r>
    </w:p>
    <w:p w:rsidR="0002211A" w:rsidRPr="0002211A" w:rsidRDefault="0002211A" w:rsidP="0002211A">
      <w:pPr>
        <w:widowControl w:val="0"/>
        <w:suppressAutoHyphens/>
        <w:snapToGrid w:val="0"/>
        <w:spacing w:after="0" w:line="240" w:lineRule="auto"/>
        <w:ind w:firstLine="567"/>
        <w:jc w:val="both"/>
        <w:rPr>
          <w:rFonts w:ascii="Times New Roman" w:eastAsia="Lucida Sans Unicode" w:hAnsi="Times New Roman" w:cs="Times New Roman"/>
          <w:noProof/>
          <w:lang w:val="x-none"/>
        </w:rPr>
      </w:pPr>
      <w:r w:rsidRPr="0002211A">
        <w:rPr>
          <w:rFonts w:ascii="Times New Roman" w:eastAsia="Lucida Sans Unicode" w:hAnsi="Times New Roman" w:cs="Times New Roman"/>
          <w:noProof/>
          <w:lang w:val="x-none"/>
        </w:rPr>
        <w:t xml:space="preserve">Nekustamais īpašums ar kadastra numuru </w:t>
      </w:r>
      <w:r w:rsidR="00275FD4">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xml:space="preserve"> </w:t>
      </w:r>
      <w:r w:rsidR="00275FD4">
        <w:rPr>
          <w:rFonts w:ascii="Times New Roman" w:eastAsia="Lucida Sans Unicode" w:hAnsi="Times New Roman" w:cs="Times New Roman"/>
          <w:noProof/>
        </w:rPr>
        <w:t>(adresāts)</w:t>
      </w:r>
      <w:r w:rsidRPr="0002211A">
        <w:rPr>
          <w:rFonts w:ascii="Times New Roman" w:eastAsia="Lucida Sans Unicode" w:hAnsi="Times New Roman" w:cs="Times New Roman"/>
          <w:noProof/>
          <w:lang w:val="x-none"/>
        </w:rPr>
        <w:t xml:space="preserve"> sastāv no zemes gabala 995,0 kvadrātmetru platībā un ir ierakstīts </w:t>
      </w:r>
      <w:r w:rsidRPr="0002211A">
        <w:rPr>
          <w:rFonts w:ascii="Times New Roman" w:eastAsia="Lucida Sans Unicode" w:hAnsi="Times New Roman" w:cs="Times New Roman"/>
          <w:noProof/>
        </w:rPr>
        <w:t xml:space="preserve">Jēkabpils pilsētas </w:t>
      </w:r>
      <w:r w:rsidRPr="0002211A">
        <w:rPr>
          <w:rFonts w:ascii="Times New Roman" w:eastAsia="Lucida Sans Unicode" w:hAnsi="Times New Roman" w:cs="Times New Roman"/>
          <w:noProof/>
          <w:lang w:val="x-none"/>
        </w:rPr>
        <w:t xml:space="preserve">zemesgrāmatā ar nodalījuma Nr. </w:t>
      </w:r>
      <w:r w:rsidR="00275FD4">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xml:space="preserve"> uz Jēkabpils pilsētas pašvaldības vārda.</w:t>
      </w:r>
    </w:p>
    <w:p w:rsidR="0002211A" w:rsidRPr="0002211A" w:rsidRDefault="0002211A" w:rsidP="0002211A">
      <w:pPr>
        <w:widowControl w:val="0"/>
        <w:suppressAutoHyphens/>
        <w:snapToGrid w:val="0"/>
        <w:spacing w:after="0" w:line="240" w:lineRule="auto"/>
        <w:ind w:firstLine="567"/>
        <w:jc w:val="both"/>
        <w:rPr>
          <w:rFonts w:ascii="Times New Roman" w:eastAsia="Lucida Sans Unicode" w:hAnsi="Times New Roman" w:cs="Times New Roman"/>
          <w:noProof/>
          <w:lang w:val="x-none"/>
        </w:rPr>
      </w:pPr>
      <w:r w:rsidRPr="0002211A">
        <w:rPr>
          <w:rFonts w:ascii="Times New Roman" w:eastAsia="Lucida Sans Unicode" w:hAnsi="Times New Roman" w:cs="Times New Roman"/>
          <w:noProof/>
          <w:lang w:val="x-none"/>
        </w:rPr>
        <w:t>Jēkabpils pilsētas pašvaldībai, saskaņā ar likuma „Par pašvaldībām” 15.pantu, nekustamais īpašums nav nepieciešams funkciju veikšanai.</w:t>
      </w:r>
    </w:p>
    <w:p w:rsidR="0002211A" w:rsidRPr="0002211A" w:rsidRDefault="0002211A" w:rsidP="0002211A">
      <w:pPr>
        <w:widowControl w:val="0"/>
        <w:suppressAutoHyphens/>
        <w:snapToGrid w:val="0"/>
        <w:spacing w:after="0" w:line="240" w:lineRule="auto"/>
        <w:ind w:firstLine="567"/>
        <w:jc w:val="both"/>
        <w:rPr>
          <w:rFonts w:ascii="Times New Roman" w:eastAsia="Lucida Sans Unicode" w:hAnsi="Times New Roman" w:cs="Times New Roman"/>
          <w:noProof/>
          <w:lang w:val="x-none"/>
        </w:rPr>
      </w:pPr>
      <w:r w:rsidRPr="0002211A">
        <w:rPr>
          <w:rFonts w:ascii="Times New Roman" w:eastAsia="Lucida Sans Unicode" w:hAnsi="Times New Roman" w:cs="Times New Roman"/>
          <w:noProof/>
          <w:lang w:val="x-none"/>
        </w:rPr>
        <w:t xml:space="preserve">Uz zemes gabala atrodas trīs būves ar kadastra apzīmējumiem </w:t>
      </w:r>
      <w:r w:rsidR="00275FD4">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xml:space="preserve">, </w:t>
      </w:r>
      <w:r w:rsidR="00275FD4">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xml:space="preserve"> un </w:t>
      </w:r>
      <w:r w:rsidR="00275FD4">
        <w:rPr>
          <w:rFonts w:ascii="Times New Roman" w:eastAsia="Lucida Sans Unicode" w:hAnsi="Times New Roman" w:cs="Times New Roman"/>
          <w:noProof/>
        </w:rPr>
        <w:t>(svītrots)</w:t>
      </w:r>
      <w:r w:rsidRPr="0002211A">
        <w:rPr>
          <w:rFonts w:ascii="Times New Roman" w:eastAsia="Lucida Sans Unicode" w:hAnsi="Times New Roman" w:cs="Times New Roman"/>
          <w:noProof/>
          <w:lang w:val="x-none"/>
        </w:rPr>
        <w:t>. Īpašuma tiesības uz ēku un būvju īpašumu zemesgrāmatā nostiprinātas uz L</w:t>
      </w:r>
      <w:r w:rsidR="00275FD4">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B</w:t>
      </w:r>
      <w:r w:rsidR="00275FD4">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w:t>
      </w:r>
      <w:r w:rsidR="00275FD4">
        <w:rPr>
          <w:rFonts w:ascii="Times New Roman" w:eastAsia="Lucida Sans Unicode" w:hAnsi="Times New Roman" w:cs="Times New Roman"/>
          <w:noProof/>
          <w:lang w:val="x-none"/>
        </w:rPr>
        <w:t>–</w:t>
      </w:r>
      <w:r w:rsidRPr="0002211A">
        <w:rPr>
          <w:rFonts w:ascii="Times New Roman" w:eastAsia="Lucida Sans Unicode" w:hAnsi="Times New Roman" w:cs="Times New Roman"/>
          <w:noProof/>
          <w:lang w:val="x-none"/>
        </w:rPr>
        <w:t xml:space="preserve"> S</w:t>
      </w:r>
      <w:r w:rsidR="00275FD4">
        <w:rPr>
          <w:rFonts w:ascii="Times New Roman" w:eastAsia="Lucida Sans Unicode" w:hAnsi="Times New Roman" w:cs="Times New Roman"/>
          <w:noProof/>
        </w:rPr>
        <w:t>.</w:t>
      </w:r>
      <w:r w:rsidRPr="0002211A">
        <w:rPr>
          <w:rFonts w:ascii="Times New Roman" w:eastAsia="Lucida Sans Unicode" w:hAnsi="Times New Roman" w:cs="Times New Roman"/>
          <w:noProof/>
          <w:lang w:val="x-none"/>
        </w:rPr>
        <w:t xml:space="preserve"> vārda.</w:t>
      </w:r>
    </w:p>
    <w:p w:rsidR="0002211A" w:rsidRPr="0002211A" w:rsidRDefault="0002211A" w:rsidP="0002211A">
      <w:pPr>
        <w:widowControl w:val="0"/>
        <w:suppressAutoHyphens/>
        <w:snapToGrid w:val="0"/>
        <w:spacing w:after="0" w:line="240" w:lineRule="auto"/>
        <w:ind w:firstLine="567"/>
        <w:jc w:val="both"/>
        <w:rPr>
          <w:rFonts w:ascii="Times New Roman" w:eastAsia="Lucida Sans Unicode" w:hAnsi="Times New Roman" w:cs="Times New Roman"/>
          <w:noProof/>
          <w:lang w:val="x-none"/>
        </w:rPr>
      </w:pPr>
      <w:r w:rsidRPr="0002211A">
        <w:rPr>
          <w:rFonts w:ascii="Times New Roman" w:eastAsia="Lucida Sans Unicode" w:hAnsi="Times New Roman" w:cs="Times New Roman"/>
          <w:noProof/>
          <w:lang w:val="x-none"/>
        </w:rPr>
        <w:t>Saskaņā ar Publiskas personas mantas atsavināšanas likuma 44.panta ceturto daļu, pašvaldībai piederošo zemesgabalu, uz kura atrodas citai personai piederošas ēkas (būves), var pārdot tikai zemesgrāmatā ierakstītas ēkas (būves) īpašniekam.</w:t>
      </w:r>
    </w:p>
    <w:p w:rsidR="0002211A" w:rsidRPr="0002211A" w:rsidRDefault="0002211A" w:rsidP="0002211A">
      <w:pPr>
        <w:tabs>
          <w:tab w:val="right" w:pos="9356"/>
        </w:tabs>
        <w:snapToGrid w:val="0"/>
        <w:spacing w:after="0" w:line="240" w:lineRule="auto"/>
        <w:ind w:firstLine="720"/>
        <w:jc w:val="both"/>
        <w:rPr>
          <w:rFonts w:ascii="Times New Roman" w:eastAsia="Times New Roman" w:hAnsi="Times New Roman" w:cs="Tahoma"/>
          <w:bCs/>
          <w:sz w:val="24"/>
          <w:szCs w:val="24"/>
        </w:rPr>
      </w:pPr>
      <w:proofErr w:type="spellStart"/>
      <w:r w:rsidRPr="0002211A">
        <w:rPr>
          <w:rFonts w:ascii="Times New Roman" w:eastAsia="Times New Roman" w:hAnsi="Times New Roman" w:cs="Times New Roman"/>
          <w:lang w:val="en-GB"/>
        </w:rPr>
        <w:t>Pamatojoties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uz</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likuma</w:t>
      </w:r>
      <w:proofErr w:type="spellEnd"/>
      <w:r w:rsidRPr="0002211A">
        <w:rPr>
          <w:rFonts w:ascii="Times New Roman" w:eastAsia="Times New Roman" w:hAnsi="Times New Roman" w:cs="Times New Roman"/>
          <w:lang w:val="en-GB"/>
        </w:rPr>
        <w:t xml:space="preserve"> „Par </w:t>
      </w:r>
      <w:proofErr w:type="spellStart"/>
      <w:r w:rsidRPr="0002211A">
        <w:rPr>
          <w:rFonts w:ascii="Times New Roman" w:eastAsia="Times New Roman" w:hAnsi="Times New Roman" w:cs="Times New Roman"/>
          <w:lang w:val="en-GB"/>
        </w:rPr>
        <w:t>pašvaldībām</w:t>
      </w:r>
      <w:proofErr w:type="spellEnd"/>
      <w:r w:rsidRPr="0002211A">
        <w:rPr>
          <w:rFonts w:ascii="Times New Roman" w:eastAsia="Times New Roman" w:hAnsi="Times New Roman" w:cs="Times New Roman"/>
          <w:lang w:val="en-GB"/>
        </w:rPr>
        <w:t xml:space="preserve">” 14.panta </w:t>
      </w:r>
      <w:proofErr w:type="spellStart"/>
      <w:r w:rsidRPr="0002211A">
        <w:rPr>
          <w:rFonts w:ascii="Times New Roman" w:eastAsia="Times New Roman" w:hAnsi="Times New Roman" w:cs="Times New Roman"/>
          <w:lang w:val="en-GB"/>
        </w:rPr>
        <w:t>pirmās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daļas</w:t>
      </w:r>
      <w:proofErr w:type="spellEnd"/>
      <w:r w:rsidRPr="0002211A">
        <w:rPr>
          <w:rFonts w:ascii="Times New Roman" w:eastAsia="Times New Roman" w:hAnsi="Times New Roman" w:cs="Times New Roman"/>
          <w:lang w:val="en-GB"/>
        </w:rPr>
        <w:t xml:space="preserve"> 2.punktu, 21.panta </w:t>
      </w:r>
      <w:proofErr w:type="spellStart"/>
      <w:r w:rsidRPr="0002211A">
        <w:rPr>
          <w:rFonts w:ascii="Times New Roman" w:eastAsia="Times New Roman" w:hAnsi="Times New Roman" w:cs="Times New Roman"/>
          <w:lang w:val="en-GB"/>
        </w:rPr>
        <w:t>pirmās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daļas</w:t>
      </w:r>
      <w:proofErr w:type="spellEnd"/>
      <w:r w:rsidRPr="0002211A">
        <w:rPr>
          <w:rFonts w:ascii="Times New Roman" w:eastAsia="Times New Roman" w:hAnsi="Times New Roman" w:cs="Times New Roman"/>
          <w:lang w:val="en-GB"/>
        </w:rPr>
        <w:t xml:space="preserve"> 17.punktu, </w:t>
      </w:r>
      <w:proofErr w:type="spellStart"/>
      <w:r w:rsidRPr="0002211A">
        <w:rPr>
          <w:rFonts w:ascii="Times New Roman" w:eastAsia="Times New Roman" w:hAnsi="Times New Roman" w:cs="Times New Roman"/>
          <w:lang w:val="en-GB"/>
        </w:rPr>
        <w:t>Publiskas</w:t>
      </w:r>
      <w:proofErr w:type="spellEnd"/>
      <w:r w:rsidRPr="0002211A">
        <w:rPr>
          <w:rFonts w:ascii="Times New Roman" w:eastAsia="Times New Roman" w:hAnsi="Times New Roman" w:cs="Times New Roman"/>
          <w:lang w:val="en-GB"/>
        </w:rPr>
        <w:t xml:space="preserve"> personas mantas </w:t>
      </w:r>
      <w:proofErr w:type="spellStart"/>
      <w:r w:rsidRPr="0002211A">
        <w:rPr>
          <w:rFonts w:ascii="Times New Roman" w:eastAsia="Times New Roman" w:hAnsi="Times New Roman" w:cs="Times New Roman"/>
          <w:lang w:val="en-GB"/>
        </w:rPr>
        <w:t>atsavināšanas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likuma</w:t>
      </w:r>
      <w:proofErr w:type="spellEnd"/>
      <w:r w:rsidRPr="0002211A">
        <w:rPr>
          <w:rFonts w:ascii="Times New Roman" w:eastAsia="Times New Roman" w:hAnsi="Times New Roman" w:cs="Times New Roman"/>
          <w:lang w:val="en-GB"/>
        </w:rPr>
        <w:t xml:space="preserve"> 3.panta </w:t>
      </w:r>
      <w:proofErr w:type="spellStart"/>
      <w:r w:rsidRPr="0002211A">
        <w:rPr>
          <w:rFonts w:ascii="Times New Roman" w:eastAsia="Times New Roman" w:hAnsi="Times New Roman" w:cs="Times New Roman"/>
          <w:lang w:val="en-GB"/>
        </w:rPr>
        <w:t>pirmās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daļas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otro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punktu</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otro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daļu</w:t>
      </w:r>
      <w:proofErr w:type="spellEnd"/>
      <w:r w:rsidRPr="0002211A">
        <w:rPr>
          <w:rFonts w:ascii="Times New Roman" w:eastAsia="Times New Roman" w:hAnsi="Times New Roman" w:cs="Times New Roman"/>
          <w:lang w:val="en-GB"/>
        </w:rPr>
        <w:t xml:space="preserve">, 5.panta </w:t>
      </w:r>
      <w:proofErr w:type="spellStart"/>
      <w:r w:rsidRPr="0002211A">
        <w:rPr>
          <w:rFonts w:ascii="Times New Roman" w:eastAsia="Times New Roman" w:hAnsi="Times New Roman" w:cs="Times New Roman"/>
          <w:lang w:val="en-GB"/>
        </w:rPr>
        <w:t>pirmo</w:t>
      </w:r>
      <w:proofErr w:type="spellEnd"/>
      <w:r w:rsidRPr="0002211A">
        <w:rPr>
          <w:rFonts w:ascii="Times New Roman" w:eastAsia="Times New Roman" w:hAnsi="Times New Roman" w:cs="Times New Roman"/>
          <w:lang w:val="en-GB"/>
        </w:rPr>
        <w:t xml:space="preserve"> un </w:t>
      </w:r>
      <w:proofErr w:type="spellStart"/>
      <w:r w:rsidRPr="0002211A">
        <w:rPr>
          <w:rFonts w:ascii="Times New Roman" w:eastAsia="Times New Roman" w:hAnsi="Times New Roman" w:cs="Times New Roman"/>
          <w:lang w:val="en-GB"/>
        </w:rPr>
        <w:t>piekto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daļu</w:t>
      </w:r>
      <w:proofErr w:type="spellEnd"/>
      <w:r w:rsidRPr="0002211A">
        <w:rPr>
          <w:rFonts w:ascii="Times New Roman" w:eastAsia="Times New Roman" w:hAnsi="Times New Roman" w:cs="Times New Roman"/>
          <w:lang w:val="en-GB"/>
        </w:rPr>
        <w:t xml:space="preserve">, 4.panta </w:t>
      </w:r>
      <w:proofErr w:type="spellStart"/>
      <w:r w:rsidRPr="0002211A">
        <w:rPr>
          <w:rFonts w:ascii="Times New Roman" w:eastAsia="Times New Roman" w:hAnsi="Times New Roman" w:cs="Times New Roman"/>
          <w:lang w:val="en-GB"/>
        </w:rPr>
        <w:t>ceturtās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daļas</w:t>
      </w:r>
      <w:proofErr w:type="spellEnd"/>
      <w:r w:rsidRPr="0002211A">
        <w:rPr>
          <w:rFonts w:ascii="Times New Roman" w:eastAsia="Times New Roman" w:hAnsi="Times New Roman" w:cs="Times New Roman"/>
          <w:lang w:val="en-GB"/>
        </w:rPr>
        <w:t xml:space="preserve"> 3.punktu, 8.panta </w:t>
      </w:r>
      <w:proofErr w:type="spellStart"/>
      <w:r w:rsidRPr="0002211A">
        <w:rPr>
          <w:rFonts w:ascii="Times New Roman" w:eastAsia="Times New Roman" w:hAnsi="Times New Roman" w:cs="Times New Roman"/>
          <w:lang w:val="en-GB"/>
        </w:rPr>
        <w:t>otro</w:t>
      </w:r>
      <w:proofErr w:type="spellEnd"/>
      <w:r w:rsidRPr="0002211A">
        <w:rPr>
          <w:rFonts w:ascii="Times New Roman" w:eastAsia="Times New Roman" w:hAnsi="Times New Roman" w:cs="Times New Roman"/>
          <w:lang w:val="en-GB"/>
        </w:rPr>
        <w:t xml:space="preserve"> un </w:t>
      </w:r>
      <w:proofErr w:type="spellStart"/>
      <w:r w:rsidRPr="0002211A">
        <w:rPr>
          <w:rFonts w:ascii="Times New Roman" w:eastAsia="Times New Roman" w:hAnsi="Times New Roman" w:cs="Times New Roman"/>
          <w:lang w:val="en-GB"/>
        </w:rPr>
        <w:t>trešo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daļu</w:t>
      </w:r>
      <w:proofErr w:type="spellEnd"/>
      <w:r w:rsidRPr="0002211A">
        <w:rPr>
          <w:rFonts w:ascii="Times New Roman" w:eastAsia="Times New Roman" w:hAnsi="Times New Roman" w:cs="Times New Roman"/>
          <w:lang w:val="en-GB"/>
        </w:rPr>
        <w:t xml:space="preserve">, 37.panta </w:t>
      </w:r>
      <w:proofErr w:type="spellStart"/>
      <w:r w:rsidRPr="0002211A">
        <w:rPr>
          <w:rFonts w:ascii="Times New Roman" w:eastAsia="Times New Roman" w:hAnsi="Times New Roman" w:cs="Times New Roman"/>
          <w:lang w:val="en-GB"/>
        </w:rPr>
        <w:t>pirmās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daļas</w:t>
      </w:r>
      <w:proofErr w:type="spellEnd"/>
      <w:r w:rsidRPr="0002211A">
        <w:rPr>
          <w:rFonts w:ascii="Times New Roman" w:eastAsia="Times New Roman" w:hAnsi="Times New Roman" w:cs="Times New Roman"/>
          <w:lang w:val="en-GB"/>
        </w:rPr>
        <w:t xml:space="preserve"> 4.punktu, 44.panta </w:t>
      </w:r>
      <w:proofErr w:type="spellStart"/>
      <w:r w:rsidRPr="0002211A">
        <w:rPr>
          <w:rFonts w:ascii="Times New Roman" w:eastAsia="Times New Roman" w:hAnsi="Times New Roman" w:cs="Times New Roman"/>
          <w:lang w:val="en-GB"/>
        </w:rPr>
        <w:t>pirmo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otro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ceturto</w:t>
      </w:r>
      <w:proofErr w:type="spellEnd"/>
      <w:r w:rsidRPr="0002211A">
        <w:rPr>
          <w:rFonts w:ascii="Times New Roman" w:eastAsia="Times New Roman" w:hAnsi="Times New Roman" w:cs="Times New Roman"/>
          <w:lang w:val="en-GB"/>
        </w:rPr>
        <w:t xml:space="preserve"> un </w:t>
      </w:r>
      <w:proofErr w:type="spellStart"/>
      <w:r w:rsidRPr="0002211A">
        <w:rPr>
          <w:rFonts w:ascii="Times New Roman" w:eastAsia="Times New Roman" w:hAnsi="Times New Roman" w:cs="Times New Roman"/>
          <w:lang w:val="en-GB"/>
        </w:rPr>
        <w:t>piekto</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daļu</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ņemot</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vērā</w:t>
      </w:r>
      <w:proofErr w:type="spellEnd"/>
      <w:r w:rsidRPr="0002211A">
        <w:rPr>
          <w:rFonts w:ascii="Times New Roman" w:eastAsia="Times New Roman" w:hAnsi="Times New Roman" w:cs="Times New Roman"/>
          <w:lang w:val="en-GB"/>
        </w:rPr>
        <w:t xml:space="preserve"> </w:t>
      </w:r>
      <w:r w:rsidRPr="0002211A">
        <w:rPr>
          <w:rFonts w:ascii="Times New Roman" w:eastAsia="Times New Roman" w:hAnsi="Times New Roman" w:cs="Times New Roman"/>
        </w:rPr>
        <w:t>24.10</w:t>
      </w:r>
      <w:r w:rsidRPr="0002211A">
        <w:rPr>
          <w:rFonts w:ascii="Times New Roman" w:eastAsia="Times New Roman" w:hAnsi="Times New Roman" w:cs="Times New Roman"/>
          <w:lang w:val="en-GB"/>
        </w:rPr>
        <w:t xml:space="preserve">.2013 </w:t>
      </w:r>
      <w:r w:rsidRPr="0002211A">
        <w:rPr>
          <w:rFonts w:ascii="Times New Roman" w:eastAsia="Times New Roman" w:hAnsi="Times New Roman" w:cs="Times New Roman"/>
        </w:rPr>
        <w:t>A</w:t>
      </w:r>
      <w:proofErr w:type="spellStart"/>
      <w:r w:rsidRPr="0002211A">
        <w:rPr>
          <w:rFonts w:ascii="Times New Roman" w:eastAsia="Times New Roman" w:hAnsi="Times New Roman" w:cs="Times New Roman"/>
          <w:lang w:val="en-GB"/>
        </w:rPr>
        <w:t>ttīstības</w:t>
      </w:r>
      <w:proofErr w:type="spellEnd"/>
      <w:r w:rsidRPr="0002211A">
        <w:rPr>
          <w:rFonts w:ascii="Times New Roman" w:eastAsia="Times New Roman" w:hAnsi="Times New Roman" w:cs="Times New Roman"/>
          <w:lang w:val="en-GB"/>
        </w:rPr>
        <w:t xml:space="preserve"> un </w:t>
      </w:r>
      <w:proofErr w:type="spellStart"/>
      <w:r w:rsidRPr="0002211A">
        <w:rPr>
          <w:rFonts w:ascii="Times New Roman" w:eastAsia="Times New Roman" w:hAnsi="Times New Roman" w:cs="Times New Roman"/>
          <w:lang w:val="en-GB"/>
        </w:rPr>
        <w:t>tautsaimniecības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komitejas</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lēmumu</w:t>
      </w:r>
      <w:proofErr w:type="spellEnd"/>
      <w:r w:rsidRPr="0002211A">
        <w:rPr>
          <w:rFonts w:ascii="Times New Roman" w:eastAsia="Times New Roman" w:hAnsi="Times New Roman" w:cs="Times New Roman"/>
          <w:lang w:val="en-GB"/>
        </w:rPr>
        <w:t xml:space="preserve"> (</w:t>
      </w:r>
      <w:proofErr w:type="spellStart"/>
      <w:r w:rsidRPr="0002211A">
        <w:rPr>
          <w:rFonts w:ascii="Times New Roman" w:eastAsia="Times New Roman" w:hAnsi="Times New Roman" w:cs="Times New Roman"/>
          <w:lang w:val="en-GB"/>
        </w:rPr>
        <w:t>protokols</w:t>
      </w:r>
      <w:proofErr w:type="spellEnd"/>
      <w:r w:rsidRPr="0002211A">
        <w:rPr>
          <w:rFonts w:ascii="Times New Roman" w:eastAsia="Times New Roman" w:hAnsi="Times New Roman" w:cs="Times New Roman"/>
          <w:lang w:val="en-GB"/>
        </w:rPr>
        <w:t xml:space="preserve"> Nr.</w:t>
      </w:r>
      <w:r w:rsidRPr="0002211A">
        <w:rPr>
          <w:rFonts w:ascii="Times New Roman" w:eastAsia="Times New Roman" w:hAnsi="Times New Roman" w:cs="Times New Roman"/>
        </w:rPr>
        <w:t>19; 5</w:t>
      </w:r>
      <w:proofErr w:type="gramStart"/>
      <w:r w:rsidRPr="0002211A">
        <w:rPr>
          <w:rFonts w:ascii="Times New Roman" w:eastAsia="Times New Roman" w:hAnsi="Times New Roman" w:cs="Times New Roman"/>
        </w:rPr>
        <w:t>.§</w:t>
      </w:r>
      <w:proofErr w:type="gramEnd"/>
      <w:r w:rsidRPr="0002211A">
        <w:rPr>
          <w:rFonts w:ascii="Times New Roman" w:eastAsia="Times New Roman" w:hAnsi="Times New Roman" w:cs="Times New Roman"/>
          <w:lang w:val="en-GB"/>
        </w:rPr>
        <w:t>)</w:t>
      </w:r>
      <w:r w:rsidRPr="0002211A">
        <w:rPr>
          <w:rFonts w:ascii="Times New Roman" w:eastAsia="Times New Roman" w:hAnsi="Times New Roman" w:cs="Times New Roman"/>
        </w:rPr>
        <w:t xml:space="preserve">, </w:t>
      </w:r>
      <w:r w:rsidRPr="0002211A">
        <w:rPr>
          <w:rFonts w:ascii="Times New Roman" w:eastAsia="Times New Roman" w:hAnsi="Times New Roman" w:cs="Tahoma"/>
          <w:bCs/>
          <w:sz w:val="24"/>
          <w:szCs w:val="24"/>
        </w:rPr>
        <w:t xml:space="preserve">Finanšu komitejas 30.10.2103. lēmumu </w:t>
      </w:r>
      <w:r w:rsidRPr="0002211A">
        <w:rPr>
          <w:rFonts w:ascii="Times New Roman" w:eastAsia="Times New Roman" w:hAnsi="Times New Roman" w:cs="Times New Roman"/>
          <w:sz w:val="24"/>
          <w:szCs w:val="24"/>
        </w:rPr>
        <w:t>(protokols Nr.23, 11.</w:t>
      </w:r>
      <w:r w:rsidRPr="0002211A">
        <w:rPr>
          <w:rFonts w:ascii="Times New Roman" w:eastAsia="Lucida Sans Unicode" w:hAnsi="Times New Roman" w:cs="Tahoma"/>
          <w:sz w:val="24"/>
          <w:szCs w:val="24"/>
        </w:rPr>
        <w:t>§</w:t>
      </w:r>
      <w:r w:rsidRPr="0002211A">
        <w:rPr>
          <w:rFonts w:ascii="Times New Roman" w:eastAsia="Times New Roman" w:hAnsi="Times New Roman" w:cs="Times New Roman"/>
          <w:sz w:val="24"/>
          <w:szCs w:val="24"/>
        </w:rPr>
        <w:t>),</w:t>
      </w:r>
    </w:p>
    <w:p w:rsidR="0002211A" w:rsidRPr="0002211A" w:rsidRDefault="0002211A" w:rsidP="0002211A">
      <w:pPr>
        <w:spacing w:after="0" w:line="240" w:lineRule="auto"/>
        <w:ind w:right="43" w:firstLine="375"/>
        <w:jc w:val="center"/>
        <w:rPr>
          <w:rFonts w:ascii="Times New Roman" w:eastAsia="Times New Roman" w:hAnsi="Times New Roman" w:cs="Times New Roman"/>
          <w:bCs/>
          <w:sz w:val="20"/>
          <w:lang w:eastAsia="lv-LV"/>
        </w:rPr>
      </w:pPr>
    </w:p>
    <w:p w:rsidR="0002211A" w:rsidRPr="0002211A" w:rsidRDefault="0002211A" w:rsidP="0002211A">
      <w:pPr>
        <w:spacing w:after="0" w:line="240" w:lineRule="auto"/>
        <w:ind w:right="43" w:firstLine="375"/>
        <w:jc w:val="center"/>
        <w:rPr>
          <w:rFonts w:ascii="Times New Roman" w:eastAsia="Times New Roman" w:hAnsi="Times New Roman" w:cs="Times New Roman"/>
          <w:bCs/>
          <w:lang w:eastAsia="lv-LV"/>
        </w:rPr>
      </w:pPr>
      <w:r w:rsidRPr="0002211A">
        <w:rPr>
          <w:rFonts w:ascii="Times New Roman" w:eastAsia="Times New Roman" w:hAnsi="Times New Roman" w:cs="Times New Roman"/>
          <w:bCs/>
          <w:lang w:eastAsia="lv-LV"/>
        </w:rPr>
        <w:t>Jēkabpils pilsētas dome nolemj:</w:t>
      </w:r>
    </w:p>
    <w:p w:rsidR="0002211A" w:rsidRPr="0002211A" w:rsidRDefault="0002211A" w:rsidP="0002211A">
      <w:pPr>
        <w:spacing w:after="0" w:line="240" w:lineRule="auto"/>
        <w:ind w:right="43" w:firstLine="375"/>
        <w:jc w:val="center"/>
        <w:rPr>
          <w:rFonts w:ascii="Times New Roman" w:eastAsia="Times New Roman" w:hAnsi="Times New Roman" w:cs="Times New Roman"/>
          <w:bCs/>
          <w:sz w:val="20"/>
          <w:lang w:eastAsia="lv-LV"/>
        </w:rPr>
      </w:pPr>
    </w:p>
    <w:p w:rsidR="0002211A" w:rsidRPr="0002211A" w:rsidRDefault="0002211A" w:rsidP="0002211A">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bCs/>
        </w:rPr>
      </w:pPr>
      <w:r w:rsidRPr="0002211A">
        <w:rPr>
          <w:rFonts w:ascii="Times New Roman" w:eastAsia="Lucida Sans Unicode" w:hAnsi="Times New Roman" w:cs="Times New Roman"/>
          <w:bCs/>
        </w:rPr>
        <w:t xml:space="preserve">Atsavināt Jēkabpils pilsētas pašvaldībai piederošo nekustamo īpašumu ar kadastra numuru </w:t>
      </w:r>
      <w:r w:rsidR="00275FD4">
        <w:rPr>
          <w:rFonts w:ascii="Times New Roman" w:eastAsia="Lucida Sans Unicode" w:hAnsi="Times New Roman" w:cs="Times New Roman"/>
          <w:bCs/>
        </w:rPr>
        <w:t>(svītrots)</w:t>
      </w:r>
      <w:r w:rsidRPr="0002211A">
        <w:rPr>
          <w:rFonts w:ascii="Times New Roman" w:eastAsia="Lucida Sans Unicode" w:hAnsi="Times New Roman" w:cs="Times New Roman"/>
          <w:bCs/>
        </w:rPr>
        <w:t xml:space="preserve"> </w:t>
      </w:r>
      <w:r w:rsidR="00275FD4">
        <w:rPr>
          <w:rFonts w:ascii="Times New Roman" w:eastAsia="Lucida Sans Unicode" w:hAnsi="Times New Roman" w:cs="Times New Roman"/>
          <w:bCs/>
        </w:rPr>
        <w:t>(adresāts)</w:t>
      </w:r>
      <w:r w:rsidRPr="0002211A">
        <w:rPr>
          <w:rFonts w:ascii="Times New Roman" w:eastAsia="Lucida Sans Unicode" w:hAnsi="Times New Roman" w:cs="Times New Roman"/>
          <w:bCs/>
        </w:rPr>
        <w:t xml:space="preserve">, kas sastāv no zemes gabala 995,0 kvadrātmetru platībā, pārdodot to par brīvu cenu. </w:t>
      </w:r>
    </w:p>
    <w:p w:rsidR="0002211A" w:rsidRPr="0002211A" w:rsidRDefault="0002211A" w:rsidP="0002211A">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bCs/>
        </w:rPr>
      </w:pPr>
      <w:r w:rsidRPr="0002211A">
        <w:rPr>
          <w:rFonts w:ascii="Times New Roman" w:eastAsia="Lucida Sans Unicode" w:hAnsi="Times New Roman" w:cs="Times New Roman"/>
          <w:bCs/>
        </w:rPr>
        <w:t xml:space="preserve">Nekustamo īpašumu apsaimniekošanas nodaļai organizēt nekustamā īpašuma </w:t>
      </w:r>
      <w:r w:rsidR="00275FD4">
        <w:rPr>
          <w:rFonts w:ascii="Times New Roman" w:eastAsia="Lucida Sans Unicode" w:hAnsi="Times New Roman" w:cs="Times New Roman"/>
          <w:bCs/>
        </w:rPr>
        <w:t>(adresāts)</w:t>
      </w:r>
      <w:r w:rsidRPr="0002211A">
        <w:rPr>
          <w:rFonts w:ascii="Times New Roman" w:eastAsia="Lucida Sans Unicode" w:hAnsi="Times New Roman" w:cs="Times New Roman"/>
          <w:bCs/>
        </w:rPr>
        <w:t xml:space="preserve"> novērtēšanu.</w:t>
      </w:r>
    </w:p>
    <w:p w:rsidR="0002211A" w:rsidRPr="0002211A" w:rsidRDefault="0002211A" w:rsidP="0002211A">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bCs/>
        </w:rPr>
      </w:pPr>
      <w:r w:rsidRPr="0002211A">
        <w:rPr>
          <w:rFonts w:ascii="Times New Roman" w:eastAsia="Lucida Sans Unicode" w:hAnsi="Times New Roman" w:cs="Times New Roman"/>
          <w:bCs/>
        </w:rPr>
        <w:t>Apstiprināt nekustamā īpašuma novērtēšanas komisijas sastāvu:</w:t>
      </w:r>
    </w:p>
    <w:p w:rsidR="0002211A" w:rsidRPr="0002211A" w:rsidRDefault="0002211A" w:rsidP="0002211A">
      <w:pPr>
        <w:widowControl w:val="0"/>
        <w:numPr>
          <w:ilvl w:val="1"/>
          <w:numId w:val="0"/>
        </w:numPr>
        <w:tabs>
          <w:tab w:val="left" w:pos="1418"/>
        </w:tabs>
        <w:suppressAutoHyphens/>
        <w:spacing w:after="0" w:line="240" w:lineRule="auto"/>
        <w:ind w:firstLine="709"/>
        <w:jc w:val="both"/>
        <w:rPr>
          <w:rFonts w:ascii="Times New Roman" w:eastAsia="Lucida Sans Unicode" w:hAnsi="Times New Roman" w:cs="Times New Roman"/>
          <w:bCs/>
        </w:rPr>
      </w:pPr>
      <w:r w:rsidRPr="0002211A">
        <w:rPr>
          <w:rFonts w:ascii="Times New Roman" w:eastAsia="Lucida Sans Unicode" w:hAnsi="Times New Roman" w:cs="Times New Roman"/>
          <w:bCs/>
        </w:rPr>
        <w:t>priekšsēdētāja: Daina Akmene – Nekustamā īpašumu apsaimniekošanas nodaļas vadītāja;</w:t>
      </w:r>
    </w:p>
    <w:p w:rsidR="0002211A" w:rsidRPr="0002211A" w:rsidRDefault="0002211A" w:rsidP="0002211A">
      <w:pPr>
        <w:widowControl w:val="0"/>
        <w:numPr>
          <w:ilvl w:val="1"/>
          <w:numId w:val="0"/>
        </w:numPr>
        <w:tabs>
          <w:tab w:val="left" w:pos="1418"/>
        </w:tabs>
        <w:suppressAutoHyphens/>
        <w:spacing w:after="0" w:line="240" w:lineRule="auto"/>
        <w:ind w:firstLine="709"/>
        <w:jc w:val="both"/>
        <w:rPr>
          <w:rFonts w:ascii="Times New Roman" w:eastAsia="Lucida Sans Unicode" w:hAnsi="Times New Roman" w:cs="Times New Roman"/>
          <w:bCs/>
          <w:lang w:val="en-US"/>
        </w:rPr>
      </w:pPr>
      <w:proofErr w:type="spellStart"/>
      <w:proofErr w:type="gramStart"/>
      <w:r w:rsidRPr="0002211A">
        <w:rPr>
          <w:rFonts w:ascii="Times New Roman" w:eastAsia="Lucida Sans Unicode" w:hAnsi="Times New Roman" w:cs="Times New Roman"/>
          <w:bCs/>
          <w:lang w:val="en-US"/>
        </w:rPr>
        <w:t>locekļi</w:t>
      </w:r>
      <w:proofErr w:type="spellEnd"/>
      <w:proofErr w:type="gramEnd"/>
      <w:r w:rsidRPr="0002211A">
        <w:rPr>
          <w:rFonts w:ascii="Times New Roman" w:eastAsia="Lucida Sans Unicode" w:hAnsi="Times New Roman" w:cs="Times New Roman"/>
          <w:bCs/>
          <w:lang w:val="en-US"/>
        </w:rPr>
        <w:t>:</w:t>
      </w:r>
    </w:p>
    <w:p w:rsidR="0002211A" w:rsidRPr="0002211A" w:rsidRDefault="0002211A" w:rsidP="0002211A">
      <w:pPr>
        <w:widowControl w:val="0"/>
        <w:numPr>
          <w:ilvl w:val="2"/>
          <w:numId w:val="26"/>
        </w:numPr>
        <w:tabs>
          <w:tab w:val="left" w:pos="1418"/>
        </w:tabs>
        <w:suppressAutoHyphens/>
        <w:spacing w:after="0" w:line="240" w:lineRule="auto"/>
        <w:ind w:left="0" w:firstLine="709"/>
        <w:jc w:val="both"/>
        <w:rPr>
          <w:rFonts w:ascii="Times New Roman" w:eastAsia="Lucida Sans Unicode" w:hAnsi="Times New Roman" w:cs="Times New Roman"/>
          <w:bCs/>
          <w:lang w:val="en-US"/>
        </w:rPr>
      </w:pPr>
      <w:r w:rsidRPr="0002211A">
        <w:rPr>
          <w:rFonts w:ascii="Times New Roman" w:eastAsia="Lucida Sans Unicode" w:hAnsi="Times New Roman" w:cs="Times New Roman"/>
          <w:bCs/>
          <w:lang w:val="en-US"/>
        </w:rPr>
        <w:t xml:space="preserve">Santa Lazare – </w:t>
      </w:r>
      <w:proofErr w:type="spellStart"/>
      <w:r w:rsidRPr="0002211A">
        <w:rPr>
          <w:rFonts w:ascii="Times New Roman" w:eastAsia="Lucida Sans Unicode" w:hAnsi="Times New Roman" w:cs="Times New Roman"/>
          <w:bCs/>
          <w:lang w:val="en-US"/>
        </w:rPr>
        <w:t>Nekustamā</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īpašuma</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specialiste</w:t>
      </w:r>
      <w:proofErr w:type="spellEnd"/>
      <w:r w:rsidRPr="0002211A">
        <w:rPr>
          <w:rFonts w:ascii="Times New Roman" w:eastAsia="Lucida Sans Unicode" w:hAnsi="Times New Roman" w:cs="Times New Roman"/>
          <w:bCs/>
          <w:lang w:val="en-US"/>
        </w:rPr>
        <w:t>;</w:t>
      </w:r>
    </w:p>
    <w:p w:rsidR="0002211A" w:rsidRPr="0002211A" w:rsidRDefault="0002211A" w:rsidP="0002211A">
      <w:pPr>
        <w:widowControl w:val="0"/>
        <w:numPr>
          <w:ilvl w:val="2"/>
          <w:numId w:val="26"/>
        </w:numPr>
        <w:tabs>
          <w:tab w:val="left" w:pos="1418"/>
        </w:tabs>
        <w:suppressAutoHyphens/>
        <w:spacing w:after="0" w:line="240" w:lineRule="auto"/>
        <w:ind w:left="0" w:firstLine="709"/>
        <w:jc w:val="both"/>
        <w:rPr>
          <w:rFonts w:ascii="Times New Roman" w:eastAsia="Lucida Sans Unicode" w:hAnsi="Times New Roman" w:cs="Times New Roman"/>
          <w:bCs/>
          <w:lang w:val="en-US"/>
        </w:rPr>
      </w:pPr>
      <w:r w:rsidRPr="0002211A">
        <w:rPr>
          <w:rFonts w:ascii="Times New Roman" w:eastAsia="Lucida Sans Unicode" w:hAnsi="Times New Roman" w:cs="Times New Roman"/>
          <w:bCs/>
          <w:lang w:val="en-US"/>
        </w:rPr>
        <w:t xml:space="preserve">Regīna Mālniece  - </w:t>
      </w:r>
      <w:proofErr w:type="spellStart"/>
      <w:r w:rsidRPr="0002211A">
        <w:rPr>
          <w:rFonts w:ascii="Times New Roman" w:eastAsia="Lucida Sans Unicode" w:hAnsi="Times New Roman" w:cs="Times New Roman"/>
          <w:bCs/>
          <w:lang w:val="en-US"/>
        </w:rPr>
        <w:t>Nekustamā</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īpašuma</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specialiste</w:t>
      </w:r>
      <w:proofErr w:type="spellEnd"/>
      <w:r w:rsidRPr="0002211A">
        <w:rPr>
          <w:rFonts w:ascii="Times New Roman" w:eastAsia="Lucida Sans Unicode" w:hAnsi="Times New Roman" w:cs="Times New Roman"/>
          <w:bCs/>
          <w:lang w:val="en-US"/>
        </w:rPr>
        <w:t>;</w:t>
      </w:r>
    </w:p>
    <w:p w:rsidR="0002211A" w:rsidRPr="0002211A" w:rsidRDefault="0002211A" w:rsidP="0002211A">
      <w:pPr>
        <w:widowControl w:val="0"/>
        <w:numPr>
          <w:ilvl w:val="2"/>
          <w:numId w:val="26"/>
        </w:numPr>
        <w:tabs>
          <w:tab w:val="left" w:pos="1418"/>
        </w:tabs>
        <w:suppressAutoHyphens/>
        <w:spacing w:after="0" w:line="240" w:lineRule="auto"/>
        <w:ind w:left="0" w:firstLine="709"/>
        <w:jc w:val="both"/>
        <w:rPr>
          <w:rFonts w:ascii="Times New Roman" w:eastAsia="Lucida Sans Unicode" w:hAnsi="Times New Roman" w:cs="Times New Roman"/>
          <w:bCs/>
          <w:lang w:val="en-US"/>
        </w:rPr>
      </w:pPr>
      <w:r w:rsidRPr="0002211A">
        <w:rPr>
          <w:rFonts w:ascii="Times New Roman" w:eastAsia="Lucida Sans Unicode" w:hAnsi="Times New Roman" w:cs="Times New Roman"/>
          <w:bCs/>
          <w:lang w:val="en-US"/>
        </w:rPr>
        <w:t xml:space="preserve">Līga </w:t>
      </w:r>
      <w:proofErr w:type="spellStart"/>
      <w:r w:rsidRPr="0002211A">
        <w:rPr>
          <w:rFonts w:ascii="Times New Roman" w:eastAsia="Lucida Sans Unicode" w:hAnsi="Times New Roman" w:cs="Times New Roman"/>
          <w:bCs/>
          <w:lang w:val="en-US"/>
        </w:rPr>
        <w:t>Konstantinova</w:t>
      </w:r>
      <w:proofErr w:type="spellEnd"/>
      <w:r w:rsidRPr="0002211A">
        <w:rPr>
          <w:rFonts w:ascii="Times New Roman" w:eastAsia="Lucida Sans Unicode" w:hAnsi="Times New Roman" w:cs="Times New Roman"/>
          <w:bCs/>
          <w:lang w:val="en-US"/>
        </w:rPr>
        <w:t xml:space="preserve"> – </w:t>
      </w:r>
      <w:proofErr w:type="spellStart"/>
      <w:r w:rsidRPr="0002211A">
        <w:rPr>
          <w:rFonts w:ascii="Times New Roman" w:eastAsia="Lucida Sans Unicode" w:hAnsi="Times New Roman" w:cs="Times New Roman"/>
          <w:bCs/>
          <w:lang w:val="en-US"/>
        </w:rPr>
        <w:t>Pilsētsaimniecības</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departamenta</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Referente</w:t>
      </w:r>
      <w:proofErr w:type="spellEnd"/>
      <w:r w:rsidRPr="0002211A">
        <w:rPr>
          <w:rFonts w:ascii="Times New Roman" w:eastAsia="Lucida Sans Unicode" w:hAnsi="Times New Roman" w:cs="Times New Roman"/>
          <w:bCs/>
          <w:lang w:val="en-US"/>
        </w:rPr>
        <w:t>.</w:t>
      </w:r>
    </w:p>
    <w:p w:rsidR="0002211A" w:rsidRPr="0002211A" w:rsidRDefault="0002211A" w:rsidP="0002211A">
      <w:pPr>
        <w:widowControl w:val="0"/>
        <w:numPr>
          <w:ilvl w:val="0"/>
          <w:numId w:val="26"/>
        </w:numPr>
        <w:tabs>
          <w:tab w:val="left" w:pos="1418"/>
        </w:tabs>
        <w:suppressAutoHyphens/>
        <w:spacing w:after="0" w:line="240" w:lineRule="auto"/>
        <w:ind w:left="0" w:firstLine="709"/>
        <w:jc w:val="both"/>
        <w:rPr>
          <w:rFonts w:ascii="Times New Roman" w:eastAsia="Lucida Sans Unicode" w:hAnsi="Times New Roman" w:cs="Times New Roman"/>
          <w:bCs/>
          <w:lang w:val="en-US"/>
        </w:rPr>
      </w:pPr>
      <w:proofErr w:type="spellStart"/>
      <w:r w:rsidRPr="0002211A">
        <w:rPr>
          <w:rFonts w:ascii="Times New Roman" w:eastAsia="Lucida Sans Unicode" w:hAnsi="Times New Roman" w:cs="Times New Roman"/>
          <w:bCs/>
          <w:lang w:val="en-US"/>
        </w:rPr>
        <w:t>Kontroli</w:t>
      </w:r>
      <w:proofErr w:type="spellEnd"/>
      <w:r w:rsidRPr="0002211A">
        <w:rPr>
          <w:rFonts w:ascii="Times New Roman" w:eastAsia="Lucida Sans Unicode" w:hAnsi="Times New Roman" w:cs="Times New Roman"/>
          <w:bCs/>
          <w:lang w:val="en-US"/>
        </w:rPr>
        <w:t xml:space="preserve"> par </w:t>
      </w:r>
      <w:proofErr w:type="spellStart"/>
      <w:r w:rsidRPr="0002211A">
        <w:rPr>
          <w:rFonts w:ascii="Times New Roman" w:eastAsia="Lucida Sans Unicode" w:hAnsi="Times New Roman" w:cs="Times New Roman"/>
          <w:bCs/>
          <w:lang w:val="en-US"/>
        </w:rPr>
        <w:t>lēmuma</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izpildi</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veic</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Jēkabpils</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pilsētas</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pašvaldības</w:t>
      </w:r>
      <w:proofErr w:type="spellEnd"/>
      <w:r w:rsidRPr="0002211A">
        <w:rPr>
          <w:rFonts w:ascii="Times New Roman" w:eastAsia="Lucida Sans Unicode" w:hAnsi="Times New Roman" w:cs="Times New Roman"/>
          <w:bCs/>
          <w:lang w:val="en-US"/>
        </w:rPr>
        <w:t xml:space="preserve"> </w:t>
      </w:r>
      <w:proofErr w:type="spellStart"/>
      <w:r w:rsidRPr="0002211A">
        <w:rPr>
          <w:rFonts w:ascii="Times New Roman" w:eastAsia="Lucida Sans Unicode" w:hAnsi="Times New Roman" w:cs="Times New Roman"/>
          <w:bCs/>
          <w:lang w:val="en-US"/>
        </w:rPr>
        <w:t>izpilddirektors</w:t>
      </w:r>
      <w:proofErr w:type="spellEnd"/>
      <w:r w:rsidRPr="0002211A">
        <w:rPr>
          <w:rFonts w:ascii="Times New Roman" w:eastAsia="Lucida Sans Unicode" w:hAnsi="Times New Roman" w:cs="Times New Roman"/>
          <w:bCs/>
          <w:lang w:val="en-US"/>
        </w:rPr>
        <w:t>.</w:t>
      </w:r>
    </w:p>
    <w:p w:rsidR="0002211A" w:rsidRPr="0002211A" w:rsidRDefault="0002211A" w:rsidP="0002211A">
      <w:pPr>
        <w:widowControl w:val="0"/>
        <w:tabs>
          <w:tab w:val="left" w:pos="567"/>
          <w:tab w:val="left" w:pos="3555"/>
        </w:tabs>
        <w:suppressAutoHyphens/>
        <w:spacing w:after="0" w:line="240" w:lineRule="auto"/>
        <w:ind w:right="43"/>
        <w:rPr>
          <w:rFonts w:ascii="Times New Roman" w:eastAsia="Lucida Sans Unicode" w:hAnsi="Times New Roman" w:cs="Tahoma"/>
          <w:sz w:val="18"/>
        </w:rPr>
      </w:pPr>
    </w:p>
    <w:p w:rsidR="0002211A" w:rsidRPr="0002211A" w:rsidRDefault="0002211A" w:rsidP="0002211A">
      <w:pPr>
        <w:widowControl w:val="0"/>
        <w:suppressAutoHyphens/>
        <w:spacing w:after="0" w:line="240" w:lineRule="auto"/>
        <w:jc w:val="both"/>
        <w:rPr>
          <w:rFonts w:ascii="Times New Roman" w:eastAsia="Lucida Sans Unicode" w:hAnsi="Times New Roman" w:cs="Times New Roman"/>
        </w:rPr>
      </w:pPr>
      <w:r w:rsidRPr="0002211A">
        <w:rPr>
          <w:rFonts w:ascii="Times New Roman" w:eastAsia="Lucida Sans Unicode" w:hAnsi="Times New Roman" w:cs="Times New Roman"/>
        </w:rPr>
        <w:t>Sēdes vadītājs</w:t>
      </w:r>
    </w:p>
    <w:p w:rsidR="0002211A" w:rsidRPr="0002211A" w:rsidRDefault="0002211A" w:rsidP="0002211A">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rPr>
      </w:pPr>
      <w:r w:rsidRPr="0002211A">
        <w:rPr>
          <w:rFonts w:ascii="Times New Roman" w:eastAsia="Lucida Sans Unicode" w:hAnsi="Times New Roman" w:cs="Times New Roman"/>
        </w:rPr>
        <w:t>Domes priekšsēdētāja vietnieks</w:t>
      </w:r>
    </w:p>
    <w:p w:rsidR="0002211A" w:rsidRPr="0002211A" w:rsidRDefault="0002211A" w:rsidP="0002211A">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02211A">
        <w:rPr>
          <w:rFonts w:ascii="Times New Roman" w:eastAsia="Lucida Sans Unicode" w:hAnsi="Times New Roman" w:cs="Times New Roman"/>
          <w:sz w:val="24"/>
          <w:szCs w:val="24"/>
        </w:rPr>
        <w:t>tautsaimniecības jautājumos</w:t>
      </w:r>
      <w:r w:rsidRPr="0002211A">
        <w:rPr>
          <w:rFonts w:ascii="Times New Roman" w:eastAsia="Lucida Sans Unicode" w:hAnsi="Times New Roman" w:cs="Times New Roman"/>
          <w:sz w:val="24"/>
          <w:szCs w:val="24"/>
        </w:rPr>
        <w:tab/>
        <w:t>(personiskais paraksts)</w:t>
      </w:r>
      <w:r w:rsidRPr="0002211A">
        <w:rPr>
          <w:rFonts w:ascii="Times New Roman" w:eastAsia="Lucida Sans Unicode" w:hAnsi="Times New Roman" w:cs="Times New Roman"/>
          <w:sz w:val="24"/>
          <w:szCs w:val="24"/>
        </w:rPr>
        <w:tab/>
      </w:r>
      <w:proofErr w:type="spellStart"/>
      <w:r w:rsidRPr="0002211A">
        <w:rPr>
          <w:rFonts w:ascii="Times New Roman" w:eastAsia="Lucida Sans Unicode" w:hAnsi="Times New Roman" w:cs="Tahoma"/>
          <w:sz w:val="24"/>
          <w:szCs w:val="24"/>
        </w:rPr>
        <w:t>A.Kraps</w:t>
      </w:r>
      <w:proofErr w:type="spellEnd"/>
    </w:p>
    <w:p w:rsidR="0002211A" w:rsidRPr="0002211A" w:rsidRDefault="0002211A" w:rsidP="0002211A">
      <w:pPr>
        <w:widowControl w:val="0"/>
        <w:suppressAutoHyphens/>
        <w:spacing w:after="0" w:line="240" w:lineRule="auto"/>
        <w:jc w:val="both"/>
        <w:rPr>
          <w:rFonts w:ascii="Times New Roman" w:eastAsia="Lucida Sans Unicode" w:hAnsi="Times New Roman" w:cs="Times New Roman"/>
          <w:sz w:val="12"/>
          <w:szCs w:val="24"/>
        </w:rPr>
      </w:pPr>
    </w:p>
    <w:p w:rsidR="00CD4C36" w:rsidRDefault="0002211A" w:rsidP="0002211A">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lang w:val="x-none"/>
        </w:rPr>
      </w:pPr>
      <w:r w:rsidRPr="0002211A">
        <w:rPr>
          <w:rFonts w:ascii="Times New Roman" w:eastAsia="Lucida Sans Unicode" w:hAnsi="Times New Roman" w:cs="Tahoma"/>
          <w:sz w:val="20"/>
          <w:szCs w:val="20"/>
          <w:lang w:val="x-none"/>
        </w:rPr>
        <w:t>Lazare 65207415</w:t>
      </w:r>
    </w:p>
    <w:p w:rsidR="00CD4C36" w:rsidRDefault="00CD4C36">
      <w:pPr>
        <w:rPr>
          <w:rFonts w:ascii="Times New Roman" w:eastAsia="Lucida Sans Unicode" w:hAnsi="Times New Roman" w:cs="Tahoma"/>
          <w:sz w:val="20"/>
          <w:szCs w:val="20"/>
          <w:lang w:val="x-none"/>
        </w:rPr>
      </w:pPr>
      <w:r>
        <w:rPr>
          <w:rFonts w:ascii="Times New Roman" w:eastAsia="Lucida Sans Unicode" w:hAnsi="Times New Roman" w:cs="Tahoma"/>
          <w:sz w:val="20"/>
          <w:szCs w:val="20"/>
          <w:lang w:val="x-none"/>
        </w:rPr>
        <w:br w:type="page"/>
      </w:r>
    </w:p>
    <w:p w:rsidR="00CD4C36" w:rsidRPr="001D786B" w:rsidRDefault="00CD4C36" w:rsidP="00CD4C36">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CD4C36" w:rsidRPr="001D786B" w:rsidRDefault="00CD4C36" w:rsidP="00CD4C36">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92</w:t>
      </w:r>
    </w:p>
    <w:p w:rsidR="00CD4C36" w:rsidRPr="001D786B" w:rsidRDefault="00CD4C36" w:rsidP="00CD4C36">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67649E" w:rsidRPr="0067649E" w:rsidRDefault="0067649E" w:rsidP="0067649E">
      <w:pPr>
        <w:tabs>
          <w:tab w:val="right" w:pos="9000"/>
        </w:tabs>
        <w:snapToGrid w:val="0"/>
        <w:spacing w:after="0" w:line="240" w:lineRule="auto"/>
        <w:jc w:val="both"/>
        <w:rPr>
          <w:rFonts w:ascii="Times New Roman" w:eastAsia="Times New Roman" w:hAnsi="Times New Roman" w:cs="Tahoma"/>
          <w:bCs/>
          <w:sz w:val="24"/>
        </w:rPr>
      </w:pPr>
    </w:p>
    <w:p w:rsidR="0067649E" w:rsidRPr="0067649E" w:rsidRDefault="0067649E" w:rsidP="0067649E">
      <w:pPr>
        <w:spacing w:after="0" w:line="240" w:lineRule="auto"/>
        <w:rPr>
          <w:rFonts w:ascii="Times New Roman" w:eastAsia="Times New Roman" w:hAnsi="Times New Roman" w:cs="Times New Roman"/>
          <w:sz w:val="24"/>
          <w:szCs w:val="24"/>
        </w:rPr>
      </w:pPr>
      <w:r w:rsidRPr="0067649E">
        <w:rPr>
          <w:rFonts w:ascii="Times New Roman" w:eastAsia="Times New Roman" w:hAnsi="Times New Roman" w:cs="Tahoma"/>
          <w:bCs/>
          <w:sz w:val="24"/>
        </w:rPr>
        <w:t xml:space="preserve">Par </w:t>
      </w:r>
      <w:r w:rsidRPr="0067649E">
        <w:rPr>
          <w:rFonts w:ascii="Times New Roman" w:eastAsia="Times New Roman" w:hAnsi="Times New Roman" w:cs="Tahoma"/>
          <w:noProof/>
          <w:sz w:val="24"/>
          <w:szCs w:val="24"/>
        </w:rPr>
        <w:t>pieaugušo</w:t>
      </w:r>
      <w:r w:rsidRPr="0067649E">
        <w:rPr>
          <w:rFonts w:ascii="Times New Roman" w:eastAsia="Times New Roman" w:hAnsi="Times New Roman" w:cs="Tahoma"/>
          <w:bCs/>
          <w:sz w:val="24"/>
        </w:rPr>
        <w:t xml:space="preserve"> interešu </w:t>
      </w:r>
      <w:r w:rsidRPr="0067649E">
        <w:rPr>
          <w:rFonts w:ascii="Times New Roman" w:eastAsia="Times New Roman" w:hAnsi="Times New Roman" w:cs="Tahoma"/>
          <w:bCs/>
          <w:sz w:val="24"/>
          <w:szCs w:val="24"/>
        </w:rPr>
        <w:t xml:space="preserve">izglītības programmu </w:t>
      </w:r>
      <w:r w:rsidRPr="0067649E">
        <w:rPr>
          <w:rFonts w:ascii="Times New Roman" w:eastAsia="Times New Roman" w:hAnsi="Times New Roman" w:cs="Times New Roman"/>
          <w:bCs/>
          <w:sz w:val="24"/>
          <w:szCs w:val="24"/>
        </w:rPr>
        <w:t>licences izsniegšanu SIA „Lattelecom”</w:t>
      </w:r>
    </w:p>
    <w:p w:rsidR="0067649E" w:rsidRPr="0067649E" w:rsidRDefault="0067649E" w:rsidP="0067649E">
      <w:pPr>
        <w:tabs>
          <w:tab w:val="right" w:pos="9356"/>
        </w:tabs>
        <w:snapToGrid w:val="0"/>
        <w:spacing w:after="0" w:line="240" w:lineRule="auto"/>
        <w:jc w:val="both"/>
        <w:rPr>
          <w:rFonts w:ascii="Times New Roman" w:eastAsia="Times New Roman" w:hAnsi="Times New Roman" w:cs="Tahoma"/>
          <w:bCs/>
          <w:sz w:val="24"/>
        </w:rPr>
      </w:pPr>
    </w:p>
    <w:p w:rsidR="0067649E" w:rsidRPr="0067649E" w:rsidRDefault="0067649E" w:rsidP="0067649E">
      <w:pPr>
        <w:tabs>
          <w:tab w:val="right" w:pos="9639"/>
        </w:tabs>
        <w:spacing w:after="0" w:line="240" w:lineRule="auto"/>
        <w:jc w:val="both"/>
        <w:rPr>
          <w:rFonts w:ascii="Times New Roman" w:eastAsia="Times New Roman" w:hAnsi="Times New Roman" w:cs="Tahoma"/>
          <w:sz w:val="24"/>
          <w:szCs w:val="24"/>
        </w:rPr>
      </w:pPr>
      <w:r w:rsidRPr="0067649E">
        <w:rPr>
          <w:rFonts w:ascii="Times New Roman" w:eastAsia="Times New Roman" w:hAnsi="Times New Roman" w:cs="Tahoma"/>
          <w:noProof/>
          <w:sz w:val="24"/>
          <w:szCs w:val="24"/>
        </w:rPr>
        <w:t>Adresāts</w:t>
      </w:r>
      <w:r w:rsidRPr="0067649E">
        <w:rPr>
          <w:rFonts w:ascii="Times New Roman" w:eastAsia="Times New Roman" w:hAnsi="Times New Roman" w:cs="Tahoma"/>
          <w:sz w:val="24"/>
          <w:szCs w:val="24"/>
        </w:rPr>
        <w:t xml:space="preserve"> </w:t>
      </w:r>
      <w:proofErr w:type="spellStart"/>
      <w:r w:rsidRPr="0067649E">
        <w:rPr>
          <w:rFonts w:ascii="Times New Roman" w:eastAsia="Times New Roman" w:hAnsi="Times New Roman" w:cs="Tahoma"/>
          <w:sz w:val="24"/>
          <w:szCs w:val="24"/>
        </w:rPr>
        <w:t>Adresāts</w:t>
      </w:r>
      <w:proofErr w:type="spellEnd"/>
      <w:r w:rsidRPr="0067649E">
        <w:rPr>
          <w:rFonts w:ascii="Times New Roman" w:eastAsia="Times New Roman" w:hAnsi="Times New Roman" w:cs="Tahoma"/>
          <w:sz w:val="24"/>
          <w:szCs w:val="24"/>
        </w:rPr>
        <w:t>: SIA „Lattelecom”, reģistrācijas Nr.40003052786; juridiskā adrese Dzirnavu iela 105, Rīga, LV 1011</w:t>
      </w:r>
    </w:p>
    <w:p w:rsidR="0067649E" w:rsidRPr="0067649E" w:rsidRDefault="0067649E" w:rsidP="0067649E">
      <w:pPr>
        <w:tabs>
          <w:tab w:val="right" w:pos="9639"/>
        </w:tabs>
        <w:spacing w:after="0" w:line="240" w:lineRule="auto"/>
        <w:jc w:val="both"/>
        <w:rPr>
          <w:rFonts w:ascii="Times New Roman" w:eastAsia="Times New Roman" w:hAnsi="Times New Roman" w:cs="Tahoma"/>
          <w:noProof/>
          <w:sz w:val="24"/>
          <w:szCs w:val="24"/>
        </w:rPr>
      </w:pPr>
      <w:r w:rsidRPr="0067649E">
        <w:rPr>
          <w:rFonts w:ascii="Times New Roman" w:eastAsia="Times New Roman" w:hAnsi="Times New Roman" w:cs="Tahoma"/>
          <w:noProof/>
          <w:sz w:val="24"/>
          <w:szCs w:val="24"/>
        </w:rPr>
        <w:t xml:space="preserve">Iesniedzējs: </w:t>
      </w:r>
      <w:r w:rsidRPr="0067649E">
        <w:rPr>
          <w:rFonts w:ascii="Times New Roman" w:eastAsia="Times New Roman" w:hAnsi="Times New Roman" w:cs="Tahoma"/>
          <w:sz w:val="24"/>
          <w:szCs w:val="24"/>
        </w:rPr>
        <w:t xml:space="preserve">SIA „Lattelecom”, reģistrācijas Nr.40003052786; valsts nozares piedāvājumu vadītājas Solvitas Ūdres </w:t>
      </w:r>
      <w:r w:rsidRPr="0067649E">
        <w:rPr>
          <w:rFonts w:ascii="Times New Roman" w:eastAsia="Times New Roman" w:hAnsi="Times New Roman" w:cs="Tahoma"/>
          <w:noProof/>
          <w:sz w:val="24"/>
          <w:szCs w:val="24"/>
        </w:rPr>
        <w:t xml:space="preserve">09.10.2013. iesniegums. Iesniedzēja lūdz izsniegt licenci projekta „Pieslēdzies, Latvija!” programmai „Datorzinības ar priekšzināšanām”. </w:t>
      </w:r>
    </w:p>
    <w:p w:rsidR="0067649E" w:rsidRPr="0067649E" w:rsidRDefault="0067649E" w:rsidP="0067649E">
      <w:pPr>
        <w:spacing w:after="0" w:line="240" w:lineRule="auto"/>
        <w:ind w:firstLine="720"/>
        <w:jc w:val="both"/>
        <w:rPr>
          <w:rFonts w:ascii="Times New Roman" w:eastAsia="Times New Roman" w:hAnsi="Times New Roman" w:cs="Tahoma"/>
          <w:sz w:val="24"/>
          <w:szCs w:val="24"/>
        </w:rPr>
      </w:pPr>
      <w:r w:rsidRPr="0067649E">
        <w:rPr>
          <w:rFonts w:ascii="Times New Roman" w:eastAsia="Times New Roman" w:hAnsi="Times New Roman" w:cs="Tahoma"/>
          <w:sz w:val="24"/>
          <w:szCs w:val="24"/>
        </w:rPr>
        <w:t xml:space="preserve">Darbības vieta- Jēkabpils Valsts ģimnāzija, Rūdolfa Blaumaņa iela 27, Jēkabpils, LV 5201. un Jēkabpils Tālākizglītības un informācijas tehnoloģiju centrs, </w:t>
      </w:r>
      <w:r w:rsidRPr="0067649E">
        <w:rPr>
          <w:rFonts w:ascii="Times New Roman" w:eastAsia="Lucida Sans Unicode" w:hAnsi="Times New Roman" w:cs="Times New Roman"/>
          <w:color w:val="000000"/>
          <w:sz w:val="24"/>
          <w:szCs w:val="24"/>
        </w:rPr>
        <w:t>Jaunā ielā 44, Jēkabpilī, LV-5201.</w:t>
      </w:r>
    </w:p>
    <w:p w:rsidR="0067649E" w:rsidRPr="0067649E" w:rsidRDefault="0067649E" w:rsidP="0067649E">
      <w:pPr>
        <w:tabs>
          <w:tab w:val="right" w:pos="993"/>
        </w:tabs>
        <w:spacing w:after="0" w:line="240" w:lineRule="auto"/>
        <w:ind w:firstLine="720"/>
        <w:jc w:val="both"/>
        <w:rPr>
          <w:rFonts w:ascii="Times New Roman" w:eastAsia="Times New Roman" w:hAnsi="Times New Roman" w:cs="Tahoma"/>
          <w:sz w:val="24"/>
          <w:szCs w:val="24"/>
        </w:rPr>
      </w:pPr>
      <w:r w:rsidRPr="0067649E">
        <w:rPr>
          <w:rFonts w:ascii="Times New Roman" w:eastAsia="Times New Roman" w:hAnsi="Times New Roman" w:cs="Tahoma"/>
          <w:sz w:val="24"/>
          <w:szCs w:val="24"/>
        </w:rPr>
        <w:t>Dokumenti iesniegti saskaņā ar Jēkabpils pilsētas domes 15.06.2006. saistošo noteikumu Nr.11 “Izglītības programmu licencēšanas kārtība” 4.punktu.</w:t>
      </w:r>
    </w:p>
    <w:p w:rsidR="0067649E" w:rsidRPr="0067649E" w:rsidRDefault="0067649E" w:rsidP="0067649E">
      <w:pPr>
        <w:tabs>
          <w:tab w:val="right" w:pos="9356"/>
        </w:tabs>
        <w:snapToGrid w:val="0"/>
        <w:spacing w:after="0" w:line="240" w:lineRule="auto"/>
        <w:ind w:firstLine="720"/>
        <w:jc w:val="both"/>
        <w:rPr>
          <w:rFonts w:ascii="Times New Roman" w:eastAsia="Times New Roman" w:hAnsi="Times New Roman" w:cs="Tahoma"/>
          <w:bCs/>
          <w:sz w:val="24"/>
          <w:szCs w:val="24"/>
        </w:rPr>
      </w:pPr>
      <w:r w:rsidRPr="0067649E">
        <w:rPr>
          <w:rFonts w:ascii="Times New Roman" w:eastAsia="Times New Roman" w:hAnsi="Times New Roman" w:cs="Tahoma"/>
          <w:noProof/>
          <w:sz w:val="24"/>
          <w:szCs w:val="24"/>
        </w:rPr>
        <w:t>Pamatojoties uz Administratīvā procesa likuma 56.panta pirmo daļu, 65.pantu, 66.pantu, likuma “Par pašvaldībām” 15.panta pirmās daļas 4.punktu, 21.panta pirmās daļas 27.punktu, Izglītības likuma 47.panta trešo daļu, Jēkabpils pilsētas domes 15.06.2005. saistošo noteikumu Nr.11 “Izglītības programmu licencēšanas kārtība” 6.punkta 6.1.apakšpunktu, ņemot vērā Sociālo, izglītības, kultūras, sporta un veselības aizsardzības jautājumu komitejas 24.10.2013. lēmumu (protokols Nr.21, 1.§)</w:t>
      </w:r>
      <w:r w:rsidRPr="0067649E">
        <w:rPr>
          <w:rFonts w:ascii="Times New Roman" w:eastAsia="Times New Roman" w:hAnsi="Times New Roman" w:cs="Tahoma"/>
          <w:bCs/>
          <w:sz w:val="24"/>
        </w:rPr>
        <w:t xml:space="preserve">, </w:t>
      </w:r>
      <w:r w:rsidRPr="0067649E">
        <w:rPr>
          <w:rFonts w:ascii="Times New Roman" w:eastAsia="Times New Roman" w:hAnsi="Times New Roman" w:cs="Tahoma"/>
          <w:bCs/>
          <w:sz w:val="24"/>
          <w:szCs w:val="24"/>
        </w:rPr>
        <w:t xml:space="preserve">Finanšu komitejas 30.10.2103. lēmumu </w:t>
      </w:r>
      <w:r w:rsidRPr="0067649E">
        <w:rPr>
          <w:rFonts w:ascii="Times New Roman" w:eastAsia="Times New Roman" w:hAnsi="Times New Roman" w:cs="Times New Roman"/>
          <w:sz w:val="24"/>
          <w:szCs w:val="24"/>
        </w:rPr>
        <w:t>(protokols Nr.23, 12.</w:t>
      </w:r>
      <w:r w:rsidRPr="0067649E">
        <w:rPr>
          <w:rFonts w:ascii="Times New Roman" w:eastAsia="Lucida Sans Unicode" w:hAnsi="Times New Roman" w:cs="Tahoma"/>
          <w:sz w:val="24"/>
          <w:szCs w:val="24"/>
        </w:rPr>
        <w:t>§</w:t>
      </w:r>
      <w:r w:rsidRPr="0067649E">
        <w:rPr>
          <w:rFonts w:ascii="Times New Roman" w:eastAsia="Times New Roman" w:hAnsi="Times New Roman" w:cs="Times New Roman"/>
          <w:sz w:val="24"/>
          <w:szCs w:val="24"/>
        </w:rPr>
        <w:t>),</w:t>
      </w:r>
    </w:p>
    <w:p w:rsidR="0067649E" w:rsidRPr="0067649E" w:rsidRDefault="0067649E" w:rsidP="0067649E">
      <w:pPr>
        <w:tabs>
          <w:tab w:val="right" w:pos="9356"/>
        </w:tabs>
        <w:snapToGrid w:val="0"/>
        <w:spacing w:after="0" w:line="240" w:lineRule="auto"/>
        <w:jc w:val="both"/>
        <w:rPr>
          <w:rFonts w:ascii="Times New Roman" w:eastAsia="Times New Roman" w:hAnsi="Times New Roman" w:cs="Tahoma"/>
          <w:bCs/>
          <w:sz w:val="24"/>
        </w:rPr>
      </w:pPr>
    </w:p>
    <w:p w:rsidR="0067649E" w:rsidRPr="0067649E" w:rsidRDefault="0067649E" w:rsidP="0067649E">
      <w:pPr>
        <w:tabs>
          <w:tab w:val="right" w:pos="9356"/>
        </w:tabs>
        <w:snapToGrid w:val="0"/>
        <w:spacing w:after="0" w:line="240" w:lineRule="auto"/>
        <w:jc w:val="center"/>
        <w:rPr>
          <w:rFonts w:ascii="Times New Roman" w:eastAsia="Times New Roman" w:hAnsi="Times New Roman" w:cs="Tahoma"/>
          <w:bCs/>
          <w:sz w:val="24"/>
        </w:rPr>
      </w:pPr>
      <w:r w:rsidRPr="0067649E">
        <w:rPr>
          <w:rFonts w:ascii="Times New Roman" w:eastAsia="Times New Roman" w:hAnsi="Times New Roman" w:cs="Tahoma"/>
          <w:bCs/>
          <w:sz w:val="24"/>
        </w:rPr>
        <w:t>Jēkabpils pilsētas dome nolemj:</w:t>
      </w:r>
    </w:p>
    <w:p w:rsidR="0067649E" w:rsidRPr="0067649E" w:rsidRDefault="0067649E" w:rsidP="0067649E">
      <w:pPr>
        <w:tabs>
          <w:tab w:val="left" w:pos="1134"/>
          <w:tab w:val="right" w:pos="9356"/>
        </w:tabs>
        <w:snapToGrid w:val="0"/>
        <w:spacing w:after="0" w:line="240" w:lineRule="auto"/>
        <w:ind w:firstLine="709"/>
        <w:rPr>
          <w:rFonts w:ascii="Times New Roman" w:eastAsia="Times New Roman" w:hAnsi="Times New Roman" w:cs="Tahoma"/>
          <w:bCs/>
          <w:sz w:val="24"/>
        </w:rPr>
      </w:pPr>
    </w:p>
    <w:p w:rsidR="00DD0BBA" w:rsidRPr="00DD0BBA" w:rsidRDefault="00DD0BBA" w:rsidP="00DD0BBA">
      <w:pPr>
        <w:tabs>
          <w:tab w:val="left" w:pos="1134"/>
          <w:tab w:val="right" w:pos="9356"/>
        </w:tabs>
        <w:snapToGrid w:val="0"/>
        <w:spacing w:after="0" w:line="240" w:lineRule="auto"/>
        <w:ind w:firstLine="709"/>
        <w:rPr>
          <w:rFonts w:ascii="Times New Roman" w:eastAsia="Times New Roman" w:hAnsi="Times New Roman" w:cs="Tahoma"/>
          <w:bCs/>
          <w:sz w:val="24"/>
        </w:rPr>
      </w:pPr>
    </w:p>
    <w:p w:rsidR="00DD0BBA" w:rsidRPr="00DD0BBA" w:rsidRDefault="00DD0BBA" w:rsidP="00DD0BBA">
      <w:pPr>
        <w:numPr>
          <w:ilvl w:val="0"/>
          <w:numId w:val="27"/>
        </w:numPr>
        <w:tabs>
          <w:tab w:val="left" w:pos="1134"/>
        </w:tabs>
        <w:spacing w:after="0" w:line="240" w:lineRule="auto"/>
        <w:ind w:left="0" w:firstLine="709"/>
        <w:jc w:val="both"/>
        <w:rPr>
          <w:rFonts w:ascii="Times New Roman" w:eastAsia="Times New Roman" w:hAnsi="Times New Roman" w:cs="Tahoma"/>
          <w:noProof/>
          <w:sz w:val="24"/>
          <w:szCs w:val="24"/>
        </w:rPr>
      </w:pPr>
      <w:r w:rsidRPr="00DD0BBA">
        <w:rPr>
          <w:rFonts w:ascii="Times New Roman" w:eastAsia="Calibri" w:hAnsi="Times New Roman" w:cs="Times New Roman"/>
          <w:noProof/>
          <w:sz w:val="24"/>
          <w:szCs w:val="24"/>
        </w:rPr>
        <w:t xml:space="preserve">Izsniegt </w:t>
      </w:r>
      <w:r w:rsidRPr="00DD0BBA">
        <w:rPr>
          <w:rFonts w:ascii="Times New Roman" w:eastAsia="Times New Roman" w:hAnsi="Times New Roman" w:cs="Tahoma"/>
          <w:sz w:val="24"/>
          <w:szCs w:val="24"/>
        </w:rPr>
        <w:t xml:space="preserve">SIA „Lattelecom”, reģistrācijas Nr.40003052786; juridiskā adrese Dzirnavu iela 105, Rīga, LV 1011 </w:t>
      </w:r>
      <w:r w:rsidRPr="00DD0BBA">
        <w:rPr>
          <w:rFonts w:ascii="Times New Roman" w:eastAsia="Calibri" w:hAnsi="Times New Roman" w:cs="Times New Roman"/>
          <w:noProof/>
          <w:sz w:val="24"/>
          <w:szCs w:val="24"/>
        </w:rPr>
        <w:t xml:space="preserve">licenci uz laiku līdz 2014.gada 1.novembrim, kas apliecina tiesības Jēkabpils pilsētā īstenot </w:t>
      </w:r>
      <w:r w:rsidRPr="00DD0BBA">
        <w:rPr>
          <w:rFonts w:ascii="Times New Roman" w:eastAsia="Times New Roman" w:hAnsi="Times New Roman" w:cs="Tahoma"/>
          <w:noProof/>
          <w:sz w:val="24"/>
          <w:szCs w:val="24"/>
        </w:rPr>
        <w:t xml:space="preserve">projekta „Pieslēdzies, Latvija!” programmu „Datorzinības ar priekšzināšanām”. </w:t>
      </w:r>
    </w:p>
    <w:p w:rsidR="00DD0BBA" w:rsidRPr="00DD0BBA" w:rsidRDefault="00DD0BBA" w:rsidP="00DD0BBA">
      <w:pPr>
        <w:numPr>
          <w:ilvl w:val="0"/>
          <w:numId w:val="27"/>
        </w:numPr>
        <w:tabs>
          <w:tab w:val="left" w:pos="1134"/>
          <w:tab w:val="right" w:pos="9356"/>
        </w:tabs>
        <w:spacing w:after="0" w:line="240" w:lineRule="auto"/>
        <w:ind w:left="0" w:firstLine="709"/>
        <w:jc w:val="both"/>
        <w:rPr>
          <w:rFonts w:ascii="Times New Roman" w:eastAsia="Calibri" w:hAnsi="Times New Roman" w:cs="Times New Roman"/>
          <w:noProof/>
          <w:sz w:val="24"/>
          <w:szCs w:val="24"/>
        </w:rPr>
      </w:pPr>
      <w:r w:rsidRPr="00DD0BBA">
        <w:rPr>
          <w:rFonts w:ascii="Times New Roman" w:eastAsia="Times New Roman" w:hAnsi="Times New Roman" w:cs="Tahoma"/>
          <w:sz w:val="24"/>
          <w:szCs w:val="24"/>
        </w:rPr>
        <w:t xml:space="preserve">Darbības vieta- Jēkabpils Valsts Ģimnāzija, Rūdolfa Blaumaņa iela 27, Jēkabpils, LV 5201, Jēkabpils Tālākizglītības un informācijas tehnoloģiju centrs, </w:t>
      </w:r>
      <w:r w:rsidRPr="00DD0BBA">
        <w:rPr>
          <w:rFonts w:ascii="Times New Roman" w:eastAsia="Lucida Sans Unicode" w:hAnsi="Times New Roman" w:cs="Times New Roman"/>
          <w:color w:val="000000"/>
          <w:sz w:val="24"/>
          <w:szCs w:val="24"/>
        </w:rPr>
        <w:t>Jaunā ielā 44, Jēkabpilī, LV-5201</w:t>
      </w:r>
      <w:r w:rsidRPr="00DD0BBA">
        <w:rPr>
          <w:rFonts w:ascii="Times New Roman" w:eastAsia="Times New Roman" w:hAnsi="Times New Roman" w:cs="Tahoma"/>
          <w:bCs/>
          <w:sz w:val="24"/>
        </w:rPr>
        <w:t>3.</w:t>
      </w:r>
      <w:r w:rsidRPr="00DD0BBA">
        <w:rPr>
          <w:rFonts w:ascii="Times New Roman" w:eastAsia="Calibri" w:hAnsi="Times New Roman" w:cs="Times New Roman"/>
          <w:noProof/>
          <w:sz w:val="24"/>
          <w:szCs w:val="24"/>
        </w:rPr>
        <w:tab/>
      </w:r>
    </w:p>
    <w:p w:rsidR="00DD0BBA" w:rsidRPr="00DD0BBA" w:rsidRDefault="00DD0BBA" w:rsidP="00DD0BBA">
      <w:pPr>
        <w:numPr>
          <w:ilvl w:val="0"/>
          <w:numId w:val="27"/>
        </w:numPr>
        <w:tabs>
          <w:tab w:val="left" w:pos="1134"/>
          <w:tab w:val="right" w:pos="9356"/>
        </w:tabs>
        <w:spacing w:after="0" w:line="240" w:lineRule="auto"/>
        <w:ind w:left="0" w:firstLine="709"/>
        <w:jc w:val="both"/>
        <w:rPr>
          <w:rFonts w:ascii="Verdana" w:eastAsia="Times New Roman" w:hAnsi="Verdana" w:cs="Times New Roman"/>
          <w:color w:val="000000"/>
          <w:sz w:val="17"/>
          <w:szCs w:val="17"/>
        </w:rPr>
      </w:pPr>
      <w:r w:rsidRPr="00DD0BBA">
        <w:rPr>
          <w:rFonts w:ascii="Times New Roman" w:eastAsia="Times New Roman" w:hAnsi="Times New Roman" w:cs="Times New Roman"/>
          <w:color w:val="000000"/>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DD0BBA" w:rsidRPr="00DD0BBA" w:rsidRDefault="00DD0BBA" w:rsidP="00DD0BBA">
      <w:pPr>
        <w:tabs>
          <w:tab w:val="left" w:pos="1080"/>
          <w:tab w:val="left" w:pos="1134"/>
          <w:tab w:val="right" w:pos="9356"/>
        </w:tabs>
        <w:spacing w:after="0" w:line="240" w:lineRule="auto"/>
        <w:ind w:firstLine="709"/>
        <w:jc w:val="both"/>
        <w:rPr>
          <w:rFonts w:ascii="Times New Roman" w:eastAsia="Times New Roman" w:hAnsi="Times New Roman" w:cs="Tahoma"/>
          <w:bCs/>
          <w:sz w:val="24"/>
        </w:rPr>
      </w:pPr>
      <w:r w:rsidRPr="00DD0BBA">
        <w:rPr>
          <w:rFonts w:ascii="Times New Roman" w:eastAsia="Times New Roman" w:hAnsi="Times New Roman" w:cs="Tahoma"/>
          <w:bCs/>
          <w:sz w:val="24"/>
        </w:rPr>
        <w:t>4.</w:t>
      </w:r>
      <w:r w:rsidRPr="00DD0BBA">
        <w:rPr>
          <w:rFonts w:ascii="Times New Roman" w:eastAsia="Times New Roman" w:hAnsi="Times New Roman" w:cs="Tahoma"/>
          <w:bCs/>
          <w:sz w:val="24"/>
        </w:rPr>
        <w:tab/>
        <w:t>Kontroli par lēmuma izpildi veic</w:t>
      </w:r>
      <w:r w:rsidRPr="00DD0BBA">
        <w:rPr>
          <w:rFonts w:ascii="Times New Roman" w:eastAsia="Times New Roman" w:hAnsi="Times New Roman" w:cs="Times New Roman"/>
          <w:sz w:val="24"/>
          <w:szCs w:val="24"/>
        </w:rPr>
        <w:t xml:space="preserve"> Jēkabpils pilsētas pašvaldības </w:t>
      </w:r>
      <w:r w:rsidRPr="00DD0BBA">
        <w:rPr>
          <w:rFonts w:ascii="Times New Roman" w:eastAsia="Calibri" w:hAnsi="Times New Roman" w:cs="Times New Roman"/>
          <w:noProof/>
          <w:sz w:val="24"/>
          <w:szCs w:val="24"/>
        </w:rPr>
        <w:t>Izglītības nodaļas vadītājs.</w:t>
      </w:r>
    </w:p>
    <w:p w:rsidR="00DD0BBA" w:rsidRPr="00DD0BBA" w:rsidRDefault="00DD0BBA" w:rsidP="00DD0BBA">
      <w:pPr>
        <w:tabs>
          <w:tab w:val="left" w:pos="1134"/>
          <w:tab w:val="left" w:pos="3705"/>
          <w:tab w:val="right" w:pos="9356"/>
        </w:tabs>
        <w:spacing w:after="0" w:line="240" w:lineRule="auto"/>
        <w:ind w:firstLine="709"/>
        <w:jc w:val="both"/>
        <w:rPr>
          <w:rFonts w:ascii="Times New Roman" w:eastAsia="Times New Roman" w:hAnsi="Times New Roman" w:cs="Times New Roman"/>
          <w:sz w:val="24"/>
          <w:szCs w:val="24"/>
        </w:rPr>
      </w:pPr>
      <w:r w:rsidRPr="00DD0BBA">
        <w:rPr>
          <w:rFonts w:ascii="Times New Roman" w:eastAsia="Times New Roman" w:hAnsi="Times New Roman" w:cs="Times New Roman"/>
          <w:sz w:val="24"/>
          <w:szCs w:val="24"/>
        </w:rPr>
        <w:tab/>
      </w:r>
    </w:p>
    <w:p w:rsidR="00DD0BBA" w:rsidRPr="00DD0BBA" w:rsidRDefault="00DD0BBA" w:rsidP="00DD0BBA">
      <w:pPr>
        <w:tabs>
          <w:tab w:val="right" w:pos="9356"/>
        </w:tabs>
        <w:spacing w:after="0" w:line="240" w:lineRule="auto"/>
        <w:rPr>
          <w:rFonts w:ascii="Times New Roman" w:eastAsia="Times New Roman" w:hAnsi="Times New Roman" w:cs="Times New Roman"/>
          <w:sz w:val="24"/>
          <w:szCs w:val="24"/>
        </w:rPr>
      </w:pPr>
      <w:r w:rsidRPr="00DD0BBA">
        <w:rPr>
          <w:rFonts w:ascii="Times New Roman" w:eastAsia="Times New Roman" w:hAnsi="Times New Roman" w:cs="Times New Roman"/>
          <w:sz w:val="24"/>
          <w:szCs w:val="24"/>
        </w:rPr>
        <w:t>Sēdes vadītājs</w:t>
      </w:r>
    </w:p>
    <w:p w:rsidR="00DD0BBA" w:rsidRPr="00DD0BBA" w:rsidRDefault="00DD0BBA" w:rsidP="00DD0BBA">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DD0BBA">
        <w:rPr>
          <w:rFonts w:ascii="Times New Roman" w:eastAsia="Lucida Sans Unicode" w:hAnsi="Times New Roman" w:cs="Times New Roman"/>
          <w:sz w:val="24"/>
          <w:szCs w:val="24"/>
        </w:rPr>
        <w:t>Domes priekšsēdētāja vietnieks</w:t>
      </w:r>
    </w:p>
    <w:p w:rsidR="00DD0BBA" w:rsidRDefault="00DD0BBA" w:rsidP="00DD0BBA">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DD0BBA">
        <w:rPr>
          <w:rFonts w:ascii="Times New Roman" w:eastAsia="Lucida Sans Unicode" w:hAnsi="Times New Roman" w:cs="Times New Roman"/>
          <w:sz w:val="24"/>
          <w:szCs w:val="24"/>
        </w:rPr>
        <w:t>tautsaimniecības jautājumos</w:t>
      </w:r>
      <w:r w:rsidRPr="00DD0BBA">
        <w:rPr>
          <w:rFonts w:ascii="Times New Roman" w:eastAsia="Lucida Sans Unicode" w:hAnsi="Times New Roman" w:cs="Times New Roman"/>
          <w:sz w:val="24"/>
          <w:szCs w:val="24"/>
        </w:rPr>
        <w:tab/>
        <w:t>(personiskais paraksts)</w:t>
      </w:r>
      <w:r w:rsidRPr="00DD0BBA">
        <w:rPr>
          <w:rFonts w:ascii="Times New Roman" w:eastAsia="Lucida Sans Unicode" w:hAnsi="Times New Roman" w:cs="Times New Roman"/>
          <w:sz w:val="24"/>
          <w:szCs w:val="24"/>
        </w:rPr>
        <w:tab/>
      </w:r>
      <w:proofErr w:type="spellStart"/>
      <w:r w:rsidRPr="00DD0BBA">
        <w:rPr>
          <w:rFonts w:ascii="Times New Roman" w:eastAsia="Lucida Sans Unicode" w:hAnsi="Times New Roman" w:cs="Tahoma"/>
          <w:sz w:val="24"/>
          <w:szCs w:val="24"/>
        </w:rPr>
        <w:t>A.Kraps</w:t>
      </w:r>
      <w:proofErr w:type="spellEnd"/>
    </w:p>
    <w:p w:rsidR="00DD0BBA" w:rsidRPr="00DD0BBA" w:rsidRDefault="00DD0BBA" w:rsidP="00DD0BBA">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p>
    <w:p w:rsidR="00DD0BBA" w:rsidRDefault="00DD0BBA" w:rsidP="00DD0BBA">
      <w:pPr>
        <w:tabs>
          <w:tab w:val="right" w:pos="9356"/>
        </w:tabs>
        <w:spacing w:after="0" w:line="240" w:lineRule="auto"/>
        <w:rPr>
          <w:rFonts w:ascii="Times New Roman" w:eastAsia="Times New Roman" w:hAnsi="Times New Roman" w:cs="Times New Roman"/>
          <w:noProof/>
          <w:sz w:val="20"/>
          <w:szCs w:val="20"/>
        </w:rPr>
      </w:pPr>
      <w:proofErr w:type="spellStart"/>
      <w:r w:rsidRPr="00DD0BBA">
        <w:rPr>
          <w:rFonts w:ascii="Times New Roman" w:eastAsia="Times New Roman" w:hAnsi="Times New Roman" w:cs="Times New Roman"/>
          <w:sz w:val="20"/>
          <w:szCs w:val="20"/>
        </w:rPr>
        <w:t>Skrode</w:t>
      </w:r>
      <w:proofErr w:type="spellEnd"/>
      <w:r w:rsidRPr="00DD0BBA">
        <w:rPr>
          <w:rFonts w:ascii="Times New Roman" w:eastAsia="Times New Roman" w:hAnsi="Times New Roman" w:cs="Times New Roman"/>
          <w:sz w:val="20"/>
          <w:szCs w:val="20"/>
        </w:rPr>
        <w:t xml:space="preserve"> </w:t>
      </w:r>
      <w:r w:rsidRPr="00DD0BBA">
        <w:rPr>
          <w:rFonts w:ascii="Times New Roman" w:eastAsia="Times New Roman" w:hAnsi="Times New Roman" w:cs="Times New Roman"/>
          <w:noProof/>
          <w:sz w:val="20"/>
          <w:szCs w:val="20"/>
        </w:rPr>
        <w:t>65207054</w:t>
      </w:r>
    </w:p>
    <w:p w:rsidR="00DD0BBA" w:rsidRDefault="00DD0BBA">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br w:type="page"/>
      </w:r>
    </w:p>
    <w:p w:rsidR="007A7E23" w:rsidRPr="001D786B" w:rsidRDefault="007A7E23" w:rsidP="007A7E23">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7A7E23" w:rsidRPr="001D786B" w:rsidRDefault="007A7E23" w:rsidP="007A7E23">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93</w:t>
      </w:r>
    </w:p>
    <w:p w:rsidR="007A7E23" w:rsidRPr="001D786B" w:rsidRDefault="007A7E23" w:rsidP="007A7E23">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94421C" w:rsidRPr="0094421C" w:rsidRDefault="0094421C" w:rsidP="0094421C">
      <w:pPr>
        <w:tabs>
          <w:tab w:val="right" w:pos="9000"/>
        </w:tabs>
        <w:snapToGrid w:val="0"/>
        <w:spacing w:after="0" w:line="240" w:lineRule="auto"/>
        <w:jc w:val="both"/>
        <w:rPr>
          <w:rFonts w:ascii="Times New Roman" w:eastAsia="Times New Roman" w:hAnsi="Times New Roman" w:cs="Tahoma"/>
          <w:bCs/>
          <w:sz w:val="24"/>
        </w:rPr>
      </w:pPr>
    </w:p>
    <w:p w:rsidR="0094421C" w:rsidRPr="0094421C" w:rsidRDefault="0094421C" w:rsidP="0094421C">
      <w:pPr>
        <w:tabs>
          <w:tab w:val="right" w:pos="9356"/>
        </w:tabs>
        <w:snapToGrid w:val="0"/>
        <w:spacing w:after="0" w:line="240" w:lineRule="auto"/>
        <w:jc w:val="both"/>
        <w:rPr>
          <w:rFonts w:ascii="Times New Roman" w:eastAsia="Times New Roman" w:hAnsi="Times New Roman" w:cs="Tahoma"/>
          <w:bCs/>
          <w:sz w:val="24"/>
        </w:rPr>
      </w:pPr>
      <w:r w:rsidRPr="0094421C">
        <w:rPr>
          <w:rFonts w:ascii="Times New Roman" w:eastAsia="Times New Roman" w:hAnsi="Times New Roman" w:cs="Tahoma"/>
          <w:bCs/>
          <w:sz w:val="24"/>
        </w:rPr>
        <w:t>Par līdzekļu piešķiršanu no Dabas resursu nodokļa zivju mazuļu iegādei</w:t>
      </w:r>
    </w:p>
    <w:p w:rsidR="0094421C" w:rsidRPr="0094421C" w:rsidRDefault="0094421C" w:rsidP="0094421C">
      <w:pPr>
        <w:tabs>
          <w:tab w:val="right" w:pos="9356"/>
        </w:tabs>
        <w:snapToGrid w:val="0"/>
        <w:spacing w:after="0" w:line="240" w:lineRule="auto"/>
        <w:jc w:val="both"/>
        <w:rPr>
          <w:rFonts w:ascii="Times New Roman" w:eastAsia="Times New Roman" w:hAnsi="Times New Roman" w:cs="Tahoma"/>
          <w:bCs/>
          <w:sz w:val="20"/>
          <w:szCs w:val="20"/>
        </w:rPr>
      </w:pPr>
    </w:p>
    <w:p w:rsidR="0094421C" w:rsidRPr="0094421C" w:rsidRDefault="0094421C" w:rsidP="0094421C">
      <w:pPr>
        <w:shd w:val="clear" w:color="auto" w:fill="FFFFFF"/>
        <w:spacing w:after="0" w:line="240" w:lineRule="auto"/>
        <w:ind w:firstLine="709"/>
        <w:jc w:val="both"/>
        <w:rPr>
          <w:rFonts w:ascii="Times New Roman" w:eastAsia="Times New Roman" w:hAnsi="Times New Roman" w:cs="Times New Roman"/>
          <w:bCs/>
          <w:sz w:val="24"/>
          <w:szCs w:val="24"/>
        </w:rPr>
      </w:pPr>
      <w:r w:rsidRPr="0094421C">
        <w:rPr>
          <w:rFonts w:ascii="Times New Roman" w:eastAsia="Times New Roman" w:hAnsi="Times New Roman" w:cs="Times New Roman"/>
          <w:bCs/>
          <w:sz w:val="24"/>
          <w:szCs w:val="24"/>
        </w:rPr>
        <w:t xml:space="preserve">Dabas resursu nodokļa likuma 29.panta pirmajā daļā ir noteikts, ka </w:t>
      </w:r>
      <w:r w:rsidRPr="0094421C">
        <w:rPr>
          <w:rFonts w:ascii="Times New Roman" w:eastAsia="Times New Roman" w:hAnsi="Times New Roman" w:cs="Times New Roman"/>
          <w:sz w:val="24"/>
          <w:szCs w:val="24"/>
        </w:rPr>
        <w:t>pašvaldības vides aizsardzības speciālā budžeta līdzekļi un pašvaldības izveidotā vides aizsardzības fonda līdzekļi izmantojami tikai tādu pasākumu un projektu finansēšanai, kuri saistīti ar vides aizsardzību, piemēram, ar izglītību un audzināšanu vides aizsardzības jomā, vides monitoringu, bioloģiskās daudzveidības saglabāšanu un aizsardzību, gaisa aizsardzību un klimata pārmaiņām, vides un dabas resursu izpēti, novērtēšanu, atjaunošanu, ūdeņu aizsardzību, augšņu un grunts aizsardzību un sanāciju, vides aizsardzības iestāžu un sabiedrisko vides inspektoru veiktspējas stiprināšanu, atkritumu apsaimniekošanu, radioaktīvo atkritumu pārvaldību; pašvaldība vides aizsardzības speciālā budžeta līdzekļus vai pašvaldības izveidotā vides aizsardzības fonda līdzekļus var izmantot arī kā kompensāciju atkritumu poligona ietekmes zonā dzīvojošajiem iedzīvotājiem.</w:t>
      </w:r>
      <w:r w:rsidRPr="0094421C">
        <w:rPr>
          <w:rFonts w:ascii="Times New Roman" w:eastAsia="Times New Roman" w:hAnsi="Times New Roman" w:cs="Times New Roman"/>
          <w:bCs/>
          <w:sz w:val="24"/>
          <w:szCs w:val="24"/>
        </w:rPr>
        <w:t xml:space="preserve"> Pašvaldības vides aizsardzības speciālā budžeta līdzekļi izmantojami tikai tādu pasākumu un projektu finansēšanai, kuri saistīti ar vides aizsardzību, piemēram, atkritumu apsaimniekošanu, notekūdeņu apsaimniekošanu, ūdeņu aizsardzību, augšņu un grunts aizsardzību un sanāciju.</w:t>
      </w:r>
    </w:p>
    <w:p w:rsidR="0094421C" w:rsidRPr="0094421C" w:rsidRDefault="0094421C" w:rsidP="0094421C">
      <w:pPr>
        <w:tabs>
          <w:tab w:val="right" w:pos="9639"/>
        </w:tabs>
        <w:spacing w:after="0" w:line="240" w:lineRule="auto"/>
        <w:ind w:firstLine="709"/>
        <w:jc w:val="both"/>
        <w:rPr>
          <w:rFonts w:ascii="Times New Roman" w:eastAsia="Times New Roman" w:hAnsi="Times New Roman" w:cs="Tahoma"/>
          <w:bCs/>
          <w:sz w:val="24"/>
        </w:rPr>
      </w:pPr>
      <w:r w:rsidRPr="0094421C">
        <w:rPr>
          <w:rFonts w:ascii="Times New Roman" w:eastAsia="Times New Roman" w:hAnsi="Times New Roman" w:cs="Tahoma"/>
          <w:noProof/>
          <w:sz w:val="24"/>
          <w:szCs w:val="24"/>
        </w:rPr>
        <w:t>Lai saglabātu un papildinātu bioloģisko daudzveidību Jēkabpils pilsētas Radžu ūdenskrātuvē ir  paredzēts papildināt zivju krājumus ar dažādu sugu zivju mazuļiem: balto amūru 400 kg;</w:t>
      </w:r>
      <w:r w:rsidRPr="0094421C">
        <w:rPr>
          <w:rFonts w:ascii="Times New Roman" w:eastAsia="Times New Roman" w:hAnsi="Times New Roman" w:cs="Tahoma"/>
          <w:bCs/>
          <w:sz w:val="24"/>
        </w:rPr>
        <w:t xml:space="preserve"> līņiem 330 kg un sudrabkarūsām 546 kg.</w:t>
      </w:r>
    </w:p>
    <w:p w:rsidR="0094421C" w:rsidRPr="0094421C" w:rsidRDefault="0094421C" w:rsidP="0094421C">
      <w:pPr>
        <w:tabs>
          <w:tab w:val="right" w:pos="9356"/>
        </w:tabs>
        <w:snapToGrid w:val="0"/>
        <w:spacing w:after="0" w:line="240" w:lineRule="auto"/>
        <w:ind w:firstLine="720"/>
        <w:jc w:val="both"/>
        <w:rPr>
          <w:rFonts w:ascii="Times New Roman" w:eastAsia="Times New Roman" w:hAnsi="Times New Roman" w:cs="Tahoma"/>
          <w:bCs/>
          <w:sz w:val="24"/>
        </w:rPr>
      </w:pPr>
      <w:r w:rsidRPr="0094421C">
        <w:rPr>
          <w:rFonts w:ascii="Times New Roman" w:eastAsia="Times New Roman" w:hAnsi="Times New Roman" w:cs="Tahoma"/>
          <w:bCs/>
          <w:sz w:val="24"/>
        </w:rPr>
        <w:t xml:space="preserve">Pamatojoties uz likuma “Par pašvaldībām” 15.panta pirmās daļas 2.punktu, likuma “Par pašvaldību budžetiem” 7.pantu, Dabas resursu nodokļa likuma 29.panta pirmo daļu, Jēkabpils pilsētas domes 07.02.2013. saistošajiem noteikumiem Nr.5 “Par Jēkabpils pilsētas budžetu 2013.gadam”, ņemot vērā </w:t>
      </w:r>
      <w:r w:rsidRPr="0094421C">
        <w:rPr>
          <w:rFonts w:ascii="Times New Roman" w:eastAsia="Times New Roman" w:hAnsi="Times New Roman" w:cs="Tahoma"/>
          <w:bCs/>
          <w:sz w:val="24"/>
          <w:szCs w:val="24"/>
        </w:rPr>
        <w:t xml:space="preserve">Finanšu komitejas 30.10.2103. lēmumu </w:t>
      </w:r>
      <w:r w:rsidRPr="0094421C">
        <w:rPr>
          <w:rFonts w:ascii="Times New Roman" w:eastAsia="Times New Roman" w:hAnsi="Times New Roman" w:cs="Times New Roman"/>
          <w:sz w:val="24"/>
          <w:szCs w:val="24"/>
        </w:rPr>
        <w:t>(protokols Nr.23, 13.</w:t>
      </w:r>
      <w:r w:rsidRPr="0094421C">
        <w:rPr>
          <w:rFonts w:ascii="Times New Roman" w:eastAsia="Lucida Sans Unicode" w:hAnsi="Times New Roman" w:cs="Tahoma"/>
          <w:sz w:val="24"/>
          <w:szCs w:val="24"/>
        </w:rPr>
        <w:t>§</w:t>
      </w:r>
      <w:r w:rsidRPr="0094421C">
        <w:rPr>
          <w:rFonts w:ascii="Times New Roman" w:eastAsia="Times New Roman" w:hAnsi="Times New Roman" w:cs="Times New Roman"/>
          <w:sz w:val="24"/>
          <w:szCs w:val="24"/>
        </w:rPr>
        <w:t>),</w:t>
      </w:r>
    </w:p>
    <w:p w:rsidR="0094421C" w:rsidRPr="0094421C" w:rsidRDefault="0094421C" w:rsidP="0094421C">
      <w:pPr>
        <w:tabs>
          <w:tab w:val="right" w:pos="9356"/>
        </w:tabs>
        <w:snapToGrid w:val="0"/>
        <w:spacing w:after="0" w:line="240" w:lineRule="auto"/>
        <w:jc w:val="both"/>
        <w:rPr>
          <w:rFonts w:ascii="Times New Roman" w:eastAsia="Times New Roman" w:hAnsi="Times New Roman" w:cs="Tahoma"/>
          <w:bCs/>
          <w:sz w:val="20"/>
          <w:szCs w:val="20"/>
        </w:rPr>
      </w:pPr>
    </w:p>
    <w:p w:rsidR="0094421C" w:rsidRPr="0094421C" w:rsidRDefault="0094421C" w:rsidP="0094421C">
      <w:pPr>
        <w:tabs>
          <w:tab w:val="right" w:pos="9356"/>
        </w:tabs>
        <w:snapToGrid w:val="0"/>
        <w:spacing w:after="0" w:line="240" w:lineRule="auto"/>
        <w:jc w:val="center"/>
        <w:rPr>
          <w:rFonts w:ascii="Times New Roman" w:eastAsia="Times New Roman" w:hAnsi="Times New Roman" w:cs="Tahoma"/>
          <w:bCs/>
          <w:sz w:val="24"/>
        </w:rPr>
      </w:pPr>
      <w:r w:rsidRPr="0094421C">
        <w:rPr>
          <w:rFonts w:ascii="Times New Roman" w:eastAsia="Times New Roman" w:hAnsi="Times New Roman" w:cs="Tahoma"/>
          <w:bCs/>
          <w:sz w:val="24"/>
        </w:rPr>
        <w:t>Jēkabpils pilsētas dome nolemj:</w:t>
      </w:r>
    </w:p>
    <w:p w:rsidR="0094421C" w:rsidRPr="0094421C" w:rsidRDefault="0094421C" w:rsidP="0094421C">
      <w:pPr>
        <w:tabs>
          <w:tab w:val="right" w:pos="9356"/>
        </w:tabs>
        <w:snapToGrid w:val="0"/>
        <w:spacing w:after="0" w:line="240" w:lineRule="auto"/>
        <w:jc w:val="center"/>
        <w:rPr>
          <w:rFonts w:ascii="Times New Roman" w:eastAsia="Times New Roman" w:hAnsi="Times New Roman" w:cs="Tahoma"/>
          <w:bCs/>
          <w:sz w:val="24"/>
        </w:rPr>
      </w:pPr>
    </w:p>
    <w:p w:rsidR="0094421C" w:rsidRPr="0094421C" w:rsidRDefault="0094421C" w:rsidP="0094421C">
      <w:pPr>
        <w:tabs>
          <w:tab w:val="left" w:pos="1276"/>
        </w:tabs>
        <w:snapToGrid w:val="0"/>
        <w:spacing w:after="0" w:line="240" w:lineRule="auto"/>
        <w:ind w:firstLine="709"/>
        <w:jc w:val="both"/>
        <w:rPr>
          <w:rFonts w:ascii="Times New Roman" w:eastAsia="Times New Roman" w:hAnsi="Times New Roman" w:cs="Tahoma"/>
          <w:bCs/>
          <w:sz w:val="24"/>
        </w:rPr>
      </w:pPr>
      <w:r w:rsidRPr="0094421C">
        <w:rPr>
          <w:rFonts w:ascii="Times New Roman" w:eastAsia="Times New Roman" w:hAnsi="Times New Roman" w:cs="Tahoma"/>
          <w:bCs/>
          <w:sz w:val="24"/>
        </w:rPr>
        <w:t>1.</w:t>
      </w:r>
      <w:r w:rsidRPr="0094421C">
        <w:rPr>
          <w:rFonts w:ascii="Times New Roman" w:eastAsia="Times New Roman" w:hAnsi="Times New Roman" w:cs="Tahoma"/>
          <w:bCs/>
          <w:sz w:val="24"/>
        </w:rPr>
        <w:tab/>
        <w:t xml:space="preserve">Piešķirt finansējumu Ls 2991,12 apmērā dažādu sugu zivju mazuļu iegādei. </w:t>
      </w:r>
    </w:p>
    <w:p w:rsidR="0094421C" w:rsidRPr="0094421C" w:rsidRDefault="0094421C" w:rsidP="0094421C">
      <w:pPr>
        <w:tabs>
          <w:tab w:val="left" w:pos="1276"/>
        </w:tabs>
        <w:snapToGrid w:val="0"/>
        <w:spacing w:after="0" w:line="240" w:lineRule="auto"/>
        <w:ind w:firstLine="709"/>
        <w:jc w:val="both"/>
        <w:rPr>
          <w:rFonts w:ascii="Times New Roman" w:eastAsia="Times New Roman" w:hAnsi="Times New Roman" w:cs="Tahoma"/>
          <w:bCs/>
          <w:sz w:val="24"/>
        </w:rPr>
      </w:pPr>
      <w:r w:rsidRPr="0094421C">
        <w:rPr>
          <w:rFonts w:ascii="Times New Roman" w:eastAsia="Times New Roman" w:hAnsi="Times New Roman" w:cs="Tahoma"/>
          <w:bCs/>
          <w:sz w:val="24"/>
        </w:rPr>
        <w:t>2.</w:t>
      </w:r>
      <w:r w:rsidRPr="0094421C">
        <w:rPr>
          <w:rFonts w:ascii="Times New Roman" w:eastAsia="Times New Roman" w:hAnsi="Times New Roman" w:cs="Tahoma"/>
          <w:bCs/>
          <w:sz w:val="24"/>
        </w:rPr>
        <w:tab/>
        <w:t xml:space="preserve">Apmaksu veikt no Dabas resursu nodokļa līdzekļiem (budžeta sadaļa </w:t>
      </w:r>
      <w:r w:rsidRPr="0094421C">
        <w:rPr>
          <w:rFonts w:ascii="Times New Roman" w:eastAsia="Lucida Sans Unicode" w:hAnsi="Times New Roman" w:cs="Tahoma"/>
          <w:bCs/>
          <w:sz w:val="24"/>
        </w:rPr>
        <w:t xml:space="preserve">budžeta klasifikācijas kods </w:t>
      </w:r>
      <w:r w:rsidRPr="0094421C">
        <w:rPr>
          <w:rFonts w:ascii="Times New Roman" w:eastAsia="Times New Roman" w:hAnsi="Times New Roman" w:cs="Tahoma"/>
          <w:bCs/>
          <w:sz w:val="24"/>
        </w:rPr>
        <w:t xml:space="preserve">05.600.11; </w:t>
      </w:r>
      <w:r w:rsidRPr="0094421C">
        <w:rPr>
          <w:rFonts w:ascii="Times New Roman" w:eastAsia="Lucida Sans Unicode" w:hAnsi="Times New Roman" w:cs="Tahoma"/>
          <w:bCs/>
          <w:sz w:val="24"/>
        </w:rPr>
        <w:t>ekonomiskās klasifikācijas kods</w:t>
      </w:r>
      <w:r w:rsidRPr="0094421C">
        <w:rPr>
          <w:rFonts w:ascii="Times New Roman" w:eastAsia="Times New Roman" w:hAnsi="Times New Roman" w:cs="Tahoma"/>
          <w:bCs/>
          <w:sz w:val="24"/>
        </w:rPr>
        <w:t xml:space="preserve"> 2249), pamatojoties uz iesniegtajiem norēķinu dokumentiem.</w:t>
      </w:r>
    </w:p>
    <w:p w:rsidR="0094421C" w:rsidRPr="0094421C" w:rsidRDefault="0094421C" w:rsidP="0094421C">
      <w:pPr>
        <w:tabs>
          <w:tab w:val="left" w:pos="1276"/>
        </w:tabs>
        <w:snapToGrid w:val="0"/>
        <w:spacing w:after="0" w:line="240" w:lineRule="auto"/>
        <w:ind w:firstLine="709"/>
        <w:jc w:val="both"/>
        <w:rPr>
          <w:rFonts w:ascii="Times New Roman" w:eastAsia="Times New Roman" w:hAnsi="Times New Roman" w:cs="Tahoma"/>
          <w:bCs/>
          <w:sz w:val="24"/>
        </w:rPr>
      </w:pPr>
      <w:r w:rsidRPr="0094421C">
        <w:rPr>
          <w:rFonts w:ascii="Times New Roman" w:eastAsia="Times New Roman" w:hAnsi="Times New Roman" w:cs="Tahoma"/>
          <w:bCs/>
          <w:sz w:val="24"/>
        </w:rPr>
        <w:t>3.</w:t>
      </w:r>
      <w:r w:rsidRPr="0094421C">
        <w:rPr>
          <w:rFonts w:ascii="Times New Roman" w:eastAsia="Times New Roman" w:hAnsi="Times New Roman" w:cs="Tahoma"/>
          <w:bCs/>
          <w:sz w:val="24"/>
        </w:rPr>
        <w:tab/>
        <w:t>Kontroli par lēmuma izpildi veic Jēkabpils pilsētas pašvaldības izpilddirektors un galvenā grāmatvede.</w:t>
      </w:r>
    </w:p>
    <w:p w:rsidR="0094421C" w:rsidRPr="0094421C" w:rsidRDefault="0094421C" w:rsidP="0094421C">
      <w:pPr>
        <w:tabs>
          <w:tab w:val="left" w:pos="1276"/>
        </w:tabs>
        <w:spacing w:after="0" w:line="240" w:lineRule="auto"/>
        <w:jc w:val="both"/>
        <w:rPr>
          <w:rFonts w:ascii="Times New Roman" w:eastAsia="Times New Roman" w:hAnsi="Times New Roman" w:cs="Times New Roman"/>
          <w:sz w:val="24"/>
          <w:szCs w:val="24"/>
        </w:rPr>
      </w:pPr>
    </w:p>
    <w:p w:rsidR="0094421C" w:rsidRPr="0094421C" w:rsidRDefault="0094421C" w:rsidP="0094421C">
      <w:pPr>
        <w:tabs>
          <w:tab w:val="left" w:pos="1276"/>
        </w:tabs>
        <w:spacing w:after="0" w:line="240" w:lineRule="auto"/>
        <w:jc w:val="both"/>
        <w:rPr>
          <w:rFonts w:ascii="Times New Roman" w:eastAsia="Times New Roman" w:hAnsi="Times New Roman" w:cs="Times New Roman"/>
          <w:sz w:val="24"/>
          <w:szCs w:val="24"/>
        </w:rPr>
      </w:pPr>
    </w:p>
    <w:p w:rsidR="0094421C" w:rsidRPr="0094421C" w:rsidRDefault="0094421C" w:rsidP="0094421C">
      <w:pPr>
        <w:tabs>
          <w:tab w:val="right" w:pos="9356"/>
        </w:tabs>
        <w:spacing w:after="0" w:line="240" w:lineRule="auto"/>
        <w:rPr>
          <w:rFonts w:ascii="Times New Roman" w:eastAsia="Times New Roman" w:hAnsi="Times New Roman" w:cs="Times New Roman"/>
          <w:sz w:val="24"/>
          <w:szCs w:val="24"/>
        </w:rPr>
      </w:pPr>
      <w:r w:rsidRPr="0094421C">
        <w:rPr>
          <w:rFonts w:ascii="Times New Roman" w:eastAsia="Times New Roman" w:hAnsi="Times New Roman" w:cs="Times New Roman"/>
          <w:sz w:val="24"/>
          <w:szCs w:val="24"/>
        </w:rPr>
        <w:t>Sēdes vadītājs</w:t>
      </w:r>
    </w:p>
    <w:p w:rsidR="0094421C" w:rsidRPr="0094421C" w:rsidRDefault="0094421C" w:rsidP="0094421C">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94421C">
        <w:rPr>
          <w:rFonts w:ascii="Times New Roman" w:eastAsia="Lucida Sans Unicode" w:hAnsi="Times New Roman" w:cs="Times New Roman"/>
          <w:sz w:val="24"/>
          <w:szCs w:val="24"/>
        </w:rPr>
        <w:t>Domes priekšsēdētāja vietnieks</w:t>
      </w:r>
    </w:p>
    <w:p w:rsidR="0094421C" w:rsidRPr="0094421C" w:rsidRDefault="0094421C" w:rsidP="0094421C">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94421C">
        <w:rPr>
          <w:rFonts w:ascii="Times New Roman" w:eastAsia="Lucida Sans Unicode" w:hAnsi="Times New Roman" w:cs="Times New Roman"/>
          <w:sz w:val="24"/>
          <w:szCs w:val="24"/>
        </w:rPr>
        <w:t>tautsaimniecības jautājumos</w:t>
      </w:r>
      <w:r w:rsidRPr="0094421C">
        <w:rPr>
          <w:rFonts w:ascii="Times New Roman" w:eastAsia="Lucida Sans Unicode" w:hAnsi="Times New Roman" w:cs="Times New Roman"/>
          <w:sz w:val="24"/>
          <w:szCs w:val="24"/>
        </w:rPr>
        <w:tab/>
        <w:t>(personiskais paraksts)</w:t>
      </w:r>
      <w:r w:rsidRPr="0094421C">
        <w:rPr>
          <w:rFonts w:ascii="Times New Roman" w:eastAsia="Lucida Sans Unicode" w:hAnsi="Times New Roman" w:cs="Times New Roman"/>
          <w:sz w:val="24"/>
          <w:szCs w:val="24"/>
        </w:rPr>
        <w:tab/>
      </w:r>
      <w:proofErr w:type="spellStart"/>
      <w:r w:rsidRPr="0094421C">
        <w:rPr>
          <w:rFonts w:ascii="Times New Roman" w:eastAsia="Lucida Sans Unicode" w:hAnsi="Times New Roman" w:cs="Tahoma"/>
          <w:sz w:val="24"/>
          <w:szCs w:val="24"/>
        </w:rPr>
        <w:t>A.Kraps</w:t>
      </w:r>
      <w:proofErr w:type="spellEnd"/>
    </w:p>
    <w:p w:rsidR="0094421C" w:rsidRPr="0094421C" w:rsidRDefault="0094421C" w:rsidP="0094421C">
      <w:pPr>
        <w:tabs>
          <w:tab w:val="right" w:pos="9356"/>
        </w:tabs>
        <w:spacing w:after="0" w:line="240" w:lineRule="auto"/>
        <w:rPr>
          <w:rFonts w:ascii="Times New Roman" w:eastAsia="Times New Roman" w:hAnsi="Times New Roman" w:cs="Times New Roman"/>
          <w:sz w:val="20"/>
          <w:szCs w:val="20"/>
        </w:rPr>
      </w:pPr>
    </w:p>
    <w:p w:rsidR="0094421C" w:rsidRPr="0094421C" w:rsidRDefault="0094421C" w:rsidP="0094421C">
      <w:pPr>
        <w:tabs>
          <w:tab w:val="right" w:pos="9356"/>
        </w:tabs>
        <w:spacing w:after="0" w:line="240" w:lineRule="auto"/>
        <w:rPr>
          <w:rFonts w:ascii="Times New Roman" w:eastAsia="Times New Roman" w:hAnsi="Times New Roman" w:cs="Times New Roman"/>
          <w:sz w:val="24"/>
          <w:szCs w:val="24"/>
        </w:rPr>
      </w:pPr>
      <w:proofErr w:type="spellStart"/>
      <w:r w:rsidRPr="0094421C">
        <w:rPr>
          <w:rFonts w:ascii="Times New Roman" w:eastAsia="Times New Roman" w:hAnsi="Times New Roman" w:cs="Times New Roman"/>
          <w:sz w:val="20"/>
          <w:szCs w:val="20"/>
        </w:rPr>
        <w:t>Truksne</w:t>
      </w:r>
      <w:proofErr w:type="spellEnd"/>
      <w:proofErr w:type="gramStart"/>
      <w:r w:rsidRPr="0094421C">
        <w:rPr>
          <w:rFonts w:ascii="Times New Roman" w:eastAsia="Times New Roman" w:hAnsi="Times New Roman" w:cs="Times New Roman"/>
          <w:sz w:val="20"/>
          <w:szCs w:val="20"/>
        </w:rPr>
        <w:t xml:space="preserve">  </w:t>
      </w:r>
      <w:proofErr w:type="gramEnd"/>
      <w:r w:rsidRPr="0094421C">
        <w:rPr>
          <w:rFonts w:ascii="Times New Roman" w:eastAsia="Times New Roman" w:hAnsi="Times New Roman" w:cs="Times New Roman"/>
          <w:sz w:val="20"/>
          <w:szCs w:val="20"/>
        </w:rPr>
        <w:t>65207417</w:t>
      </w:r>
    </w:p>
    <w:p w:rsidR="00003F3C" w:rsidRPr="008135A3" w:rsidRDefault="00003F3C">
      <w:pPr>
        <w:rPr>
          <w:rFonts w:ascii="Times New Roman" w:eastAsia="Times New Roman" w:hAnsi="Times New Roman" w:cs="Times New Roman"/>
          <w:sz w:val="24"/>
          <w:szCs w:val="24"/>
        </w:rPr>
      </w:pPr>
      <w:r w:rsidRPr="008135A3">
        <w:rPr>
          <w:rFonts w:ascii="Times New Roman" w:eastAsia="Times New Roman" w:hAnsi="Times New Roman" w:cs="Times New Roman"/>
          <w:sz w:val="24"/>
          <w:szCs w:val="24"/>
        </w:rPr>
        <w:br w:type="page"/>
      </w:r>
    </w:p>
    <w:p w:rsidR="00003F3C" w:rsidRPr="001D786B" w:rsidRDefault="00003F3C" w:rsidP="00003F3C">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003F3C" w:rsidRPr="001D786B" w:rsidRDefault="00003F3C" w:rsidP="00003F3C">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94</w:t>
      </w:r>
    </w:p>
    <w:p w:rsidR="00003F3C" w:rsidRPr="001D786B" w:rsidRDefault="00003F3C" w:rsidP="00003F3C">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731E19" w:rsidRPr="00003F3C" w:rsidRDefault="00731E19" w:rsidP="00731E19">
      <w:pPr>
        <w:snapToGrid w:val="0"/>
        <w:spacing w:after="0" w:line="240" w:lineRule="auto"/>
        <w:rPr>
          <w:rFonts w:ascii="Times New Roman" w:eastAsia="Times New Roman" w:hAnsi="Times New Roman" w:cs="Tahoma"/>
          <w:b/>
          <w:bCs/>
          <w:sz w:val="24"/>
          <w:szCs w:val="24"/>
        </w:rPr>
      </w:pPr>
    </w:p>
    <w:p w:rsidR="00731E19" w:rsidRPr="00731E19" w:rsidRDefault="00731E19" w:rsidP="00731E19">
      <w:pPr>
        <w:tabs>
          <w:tab w:val="right" w:pos="9356"/>
        </w:tabs>
        <w:snapToGrid w:val="0"/>
        <w:spacing w:after="0" w:line="240" w:lineRule="auto"/>
        <w:jc w:val="both"/>
        <w:rPr>
          <w:rFonts w:ascii="Times New Roman" w:eastAsia="Times New Roman" w:hAnsi="Times New Roman" w:cs="Tahoma"/>
          <w:bCs/>
          <w:sz w:val="24"/>
        </w:rPr>
      </w:pPr>
      <w:r w:rsidRPr="00731E19">
        <w:rPr>
          <w:rFonts w:ascii="Times New Roman" w:eastAsia="Times New Roman" w:hAnsi="Times New Roman" w:cs="Tahoma"/>
          <w:bCs/>
          <w:sz w:val="24"/>
        </w:rPr>
        <w:t>Par eksotisko deju studijas „Inda” ikgadējā festivāla-koncerta atbalstīšanu</w:t>
      </w:r>
    </w:p>
    <w:p w:rsidR="00731E19" w:rsidRPr="00731E19" w:rsidRDefault="00731E19" w:rsidP="00731E19">
      <w:pPr>
        <w:tabs>
          <w:tab w:val="right" w:pos="9356"/>
        </w:tabs>
        <w:snapToGrid w:val="0"/>
        <w:spacing w:after="0" w:line="240" w:lineRule="auto"/>
        <w:jc w:val="both"/>
        <w:rPr>
          <w:rFonts w:ascii="Times New Roman" w:eastAsia="Times New Roman" w:hAnsi="Times New Roman" w:cs="Tahoma"/>
          <w:bCs/>
          <w:sz w:val="24"/>
        </w:rPr>
      </w:pPr>
    </w:p>
    <w:p w:rsidR="00731E19" w:rsidRPr="00731E19" w:rsidRDefault="00731E19" w:rsidP="00731E19">
      <w:pPr>
        <w:tabs>
          <w:tab w:val="right" w:pos="9356"/>
        </w:tabs>
        <w:snapToGrid w:val="0"/>
        <w:spacing w:after="0" w:line="240" w:lineRule="auto"/>
        <w:ind w:firstLine="720"/>
        <w:jc w:val="both"/>
        <w:rPr>
          <w:rFonts w:ascii="Times New Roman" w:eastAsia="Times New Roman" w:hAnsi="Times New Roman" w:cs="Tahoma"/>
          <w:bCs/>
          <w:sz w:val="24"/>
        </w:rPr>
      </w:pPr>
      <w:r w:rsidRPr="00731E19">
        <w:rPr>
          <w:rFonts w:ascii="Times New Roman" w:eastAsia="Times New Roman" w:hAnsi="Times New Roman" w:cs="Tahoma"/>
          <w:bCs/>
          <w:sz w:val="24"/>
        </w:rPr>
        <w:t xml:space="preserve">Eksotisko deju studijas „INDA” vadītāja </w:t>
      </w:r>
      <w:proofErr w:type="spellStart"/>
      <w:r w:rsidRPr="00731E19">
        <w:rPr>
          <w:rFonts w:ascii="Times New Roman" w:eastAsia="Times New Roman" w:hAnsi="Times New Roman" w:cs="Tahoma"/>
          <w:bCs/>
          <w:sz w:val="24"/>
        </w:rPr>
        <w:t>A.Supe</w:t>
      </w:r>
      <w:proofErr w:type="spellEnd"/>
      <w:r w:rsidRPr="00731E19">
        <w:rPr>
          <w:rFonts w:ascii="Times New Roman" w:eastAsia="Times New Roman" w:hAnsi="Times New Roman" w:cs="Tahoma"/>
          <w:bCs/>
          <w:sz w:val="24"/>
        </w:rPr>
        <w:t xml:space="preserve"> lūdz rast iespēju atbalstīt eksotisko deju festivālu – koncertu, kas notiks 2013.gada 7.decembrī jau devīto gadu. Festivālā piedalīsies eksotisko deju kolektīvi no Jēkabpils un visas Latvijas pilsētām, kā arī būs uzaicināta īru deju viesgrupa „</w:t>
      </w:r>
      <w:proofErr w:type="spellStart"/>
      <w:r w:rsidRPr="00731E19">
        <w:rPr>
          <w:rFonts w:ascii="Times New Roman" w:eastAsia="Times New Roman" w:hAnsi="Times New Roman" w:cs="Tahoma"/>
          <w:bCs/>
          <w:sz w:val="24"/>
        </w:rPr>
        <w:t>Moonlight</w:t>
      </w:r>
      <w:proofErr w:type="spellEnd"/>
      <w:r w:rsidRPr="00731E19">
        <w:rPr>
          <w:rFonts w:ascii="Times New Roman" w:eastAsia="Times New Roman" w:hAnsi="Times New Roman" w:cs="Tahoma"/>
          <w:bCs/>
          <w:sz w:val="24"/>
        </w:rPr>
        <w:t xml:space="preserve"> </w:t>
      </w:r>
      <w:proofErr w:type="spellStart"/>
      <w:r w:rsidRPr="00731E19">
        <w:rPr>
          <w:rFonts w:ascii="Times New Roman" w:eastAsia="Times New Roman" w:hAnsi="Times New Roman" w:cs="Tahoma"/>
          <w:bCs/>
          <w:sz w:val="24"/>
        </w:rPr>
        <w:t>Dancers</w:t>
      </w:r>
      <w:proofErr w:type="spellEnd"/>
      <w:r w:rsidRPr="00731E19">
        <w:rPr>
          <w:rFonts w:ascii="Times New Roman" w:eastAsia="Times New Roman" w:hAnsi="Times New Roman" w:cs="Tahoma"/>
          <w:bCs/>
          <w:sz w:val="24"/>
        </w:rPr>
        <w:t xml:space="preserve">”. Nepieciešams finansējums </w:t>
      </w:r>
      <w:proofErr w:type="gramStart"/>
      <w:r w:rsidRPr="00731E19">
        <w:rPr>
          <w:rFonts w:ascii="Times New Roman" w:eastAsia="Times New Roman" w:hAnsi="Times New Roman" w:cs="Tahoma"/>
          <w:bCs/>
          <w:sz w:val="24"/>
        </w:rPr>
        <w:t>400,00 Ls</w:t>
      </w:r>
      <w:proofErr w:type="gramEnd"/>
      <w:r w:rsidRPr="00731E19">
        <w:rPr>
          <w:rFonts w:ascii="Times New Roman" w:eastAsia="Times New Roman" w:hAnsi="Times New Roman" w:cs="Tahoma"/>
          <w:bCs/>
          <w:sz w:val="24"/>
        </w:rPr>
        <w:t xml:space="preserve"> apmērā.</w:t>
      </w:r>
    </w:p>
    <w:p w:rsidR="00731E19" w:rsidRPr="00731E19" w:rsidRDefault="00731E19" w:rsidP="00731E19">
      <w:pPr>
        <w:tabs>
          <w:tab w:val="right" w:pos="9356"/>
        </w:tabs>
        <w:snapToGrid w:val="0"/>
        <w:spacing w:after="0" w:line="240" w:lineRule="auto"/>
        <w:ind w:firstLine="935"/>
        <w:jc w:val="both"/>
        <w:rPr>
          <w:rFonts w:ascii="Times New Roman" w:eastAsia="Times New Roman" w:hAnsi="Times New Roman" w:cs="Tahoma"/>
          <w:bCs/>
          <w:sz w:val="24"/>
        </w:rPr>
      </w:pPr>
    </w:p>
    <w:p w:rsidR="00731E19" w:rsidRPr="00731E19" w:rsidRDefault="00731E19" w:rsidP="00731E19">
      <w:pPr>
        <w:tabs>
          <w:tab w:val="right" w:pos="9356"/>
        </w:tabs>
        <w:snapToGrid w:val="0"/>
        <w:spacing w:after="0" w:line="240" w:lineRule="auto"/>
        <w:ind w:firstLine="720"/>
        <w:jc w:val="both"/>
        <w:rPr>
          <w:rFonts w:ascii="Times New Roman" w:eastAsia="Times New Roman" w:hAnsi="Times New Roman" w:cs="Times New Roman"/>
          <w:sz w:val="24"/>
          <w:szCs w:val="24"/>
        </w:rPr>
      </w:pPr>
      <w:r w:rsidRPr="00731E19">
        <w:rPr>
          <w:rFonts w:ascii="Times New Roman" w:eastAsia="Times New Roman" w:hAnsi="Times New Roman" w:cs="Tahoma"/>
          <w:sz w:val="24"/>
          <w:szCs w:val="24"/>
        </w:rPr>
        <w:t>Pamatojoties uz likuma “Par pašvaldībām” 12.pantu, 15.panta pirmās daļas 5.punktu, 21.panta pirmās daļas 27.punktu,</w:t>
      </w:r>
      <w:r w:rsidRPr="00731E19">
        <w:rPr>
          <w:rFonts w:ascii="Times New Roman" w:eastAsia="Times New Roman" w:hAnsi="Times New Roman" w:cs="Tahoma"/>
          <w:bCs/>
          <w:sz w:val="24"/>
        </w:rPr>
        <w:t xml:space="preserve"> ņemot vērā Sociālo, izglītības, kultūras, sporta un veselības aizsardzības jautājumu komitejas 24.10.2013. lēmumu (</w:t>
      </w:r>
      <w:smartTag w:uri="schemas-tilde-lv/tildestengine" w:element="veidnes">
        <w:smartTagPr>
          <w:attr w:name="text" w:val="protokols"/>
          <w:attr w:name="baseform" w:val="protokols"/>
          <w:attr w:name="id" w:val="-1"/>
        </w:smartTagPr>
        <w:r w:rsidRPr="00731E19">
          <w:rPr>
            <w:rFonts w:ascii="Times New Roman" w:eastAsia="Times New Roman" w:hAnsi="Times New Roman" w:cs="Tahoma"/>
            <w:bCs/>
            <w:sz w:val="24"/>
          </w:rPr>
          <w:t>protokols</w:t>
        </w:r>
      </w:smartTag>
      <w:r w:rsidRPr="00731E19">
        <w:rPr>
          <w:rFonts w:ascii="Times New Roman" w:eastAsia="Times New Roman" w:hAnsi="Times New Roman" w:cs="Tahoma"/>
          <w:bCs/>
          <w:sz w:val="24"/>
        </w:rPr>
        <w:t xml:space="preserve"> Nr.21.,6.§),</w:t>
      </w:r>
      <w:r w:rsidRPr="00731E19">
        <w:rPr>
          <w:rFonts w:ascii="Times New Roman" w:eastAsia="Times New Roman" w:hAnsi="Times New Roman" w:cs="Times New Roman"/>
          <w:sz w:val="24"/>
          <w:szCs w:val="24"/>
        </w:rPr>
        <w:t xml:space="preserve"> ņemot vērā </w:t>
      </w:r>
      <w:r w:rsidRPr="00731E19">
        <w:rPr>
          <w:rFonts w:ascii="Times New Roman" w:eastAsia="Times New Roman" w:hAnsi="Times New Roman" w:cs="Tahoma"/>
          <w:bCs/>
          <w:sz w:val="24"/>
          <w:szCs w:val="24"/>
        </w:rPr>
        <w:t xml:space="preserve">Finanšu komitejas 30.10.2103. lēmumu </w:t>
      </w:r>
      <w:r w:rsidRPr="00731E19">
        <w:rPr>
          <w:rFonts w:ascii="Times New Roman" w:eastAsia="Times New Roman" w:hAnsi="Times New Roman" w:cs="Times New Roman"/>
          <w:sz w:val="24"/>
          <w:szCs w:val="24"/>
        </w:rPr>
        <w:t>(protokols Nr.23, 14.</w:t>
      </w:r>
      <w:r w:rsidRPr="00731E19">
        <w:rPr>
          <w:rFonts w:ascii="Times New Roman" w:eastAsia="Lucida Sans Unicode" w:hAnsi="Times New Roman" w:cs="Tahoma"/>
          <w:sz w:val="24"/>
          <w:szCs w:val="24"/>
        </w:rPr>
        <w:t>§</w:t>
      </w:r>
      <w:r w:rsidRPr="00731E19">
        <w:rPr>
          <w:rFonts w:ascii="Times New Roman" w:eastAsia="Times New Roman" w:hAnsi="Times New Roman" w:cs="Times New Roman"/>
          <w:sz w:val="24"/>
          <w:szCs w:val="24"/>
        </w:rPr>
        <w:t>),</w:t>
      </w:r>
    </w:p>
    <w:p w:rsidR="00731E19" w:rsidRPr="00731E19" w:rsidRDefault="00731E19" w:rsidP="00731E19">
      <w:pPr>
        <w:tabs>
          <w:tab w:val="right" w:pos="9356"/>
        </w:tabs>
        <w:snapToGrid w:val="0"/>
        <w:spacing w:after="0" w:line="240" w:lineRule="auto"/>
        <w:ind w:firstLine="720"/>
        <w:jc w:val="both"/>
        <w:rPr>
          <w:rFonts w:ascii="Times New Roman" w:eastAsia="Times New Roman" w:hAnsi="Times New Roman" w:cs="Tahoma"/>
          <w:bCs/>
          <w:sz w:val="24"/>
        </w:rPr>
      </w:pPr>
    </w:p>
    <w:p w:rsidR="00731E19" w:rsidRPr="00731E19" w:rsidRDefault="00731E19" w:rsidP="00731E19">
      <w:pPr>
        <w:tabs>
          <w:tab w:val="right" w:pos="9356"/>
        </w:tabs>
        <w:snapToGrid w:val="0"/>
        <w:spacing w:after="0" w:line="240" w:lineRule="auto"/>
        <w:jc w:val="center"/>
        <w:rPr>
          <w:rFonts w:ascii="Times New Roman" w:eastAsia="Times New Roman" w:hAnsi="Times New Roman" w:cs="Tahoma"/>
          <w:bCs/>
          <w:sz w:val="24"/>
        </w:rPr>
      </w:pPr>
      <w:r w:rsidRPr="00731E19">
        <w:rPr>
          <w:rFonts w:ascii="Times New Roman" w:eastAsia="Times New Roman" w:hAnsi="Times New Roman" w:cs="Tahoma"/>
          <w:bCs/>
          <w:sz w:val="24"/>
        </w:rPr>
        <w:t>Jēkabpils pilsētas dome nolemj:</w:t>
      </w:r>
    </w:p>
    <w:p w:rsidR="00731E19" w:rsidRPr="00731E19" w:rsidRDefault="00731E19" w:rsidP="00731E19">
      <w:pPr>
        <w:tabs>
          <w:tab w:val="right" w:pos="9356"/>
        </w:tabs>
        <w:snapToGrid w:val="0"/>
        <w:spacing w:after="0" w:line="240" w:lineRule="auto"/>
        <w:jc w:val="center"/>
        <w:rPr>
          <w:rFonts w:ascii="Times New Roman" w:eastAsia="Times New Roman" w:hAnsi="Times New Roman" w:cs="Tahoma"/>
          <w:bCs/>
          <w:sz w:val="24"/>
        </w:rPr>
      </w:pPr>
    </w:p>
    <w:p w:rsidR="00731E19" w:rsidRPr="00731E19" w:rsidRDefault="00731E19" w:rsidP="00731E19">
      <w:pPr>
        <w:numPr>
          <w:ilvl w:val="0"/>
          <w:numId w:val="28"/>
        </w:numPr>
        <w:tabs>
          <w:tab w:val="right" w:pos="0"/>
          <w:tab w:val="left" w:pos="1134"/>
        </w:tabs>
        <w:snapToGrid w:val="0"/>
        <w:spacing w:after="0" w:line="240" w:lineRule="auto"/>
        <w:ind w:left="0" w:firstLine="709"/>
        <w:jc w:val="both"/>
        <w:rPr>
          <w:rFonts w:ascii="Times New Roman" w:eastAsia="Times New Roman" w:hAnsi="Times New Roman" w:cs="Tahoma"/>
          <w:bCs/>
          <w:sz w:val="24"/>
        </w:rPr>
      </w:pPr>
      <w:r w:rsidRPr="00731E19">
        <w:rPr>
          <w:rFonts w:ascii="Times New Roman" w:eastAsia="Times New Roman" w:hAnsi="Times New Roman" w:cs="Tahoma"/>
          <w:bCs/>
          <w:sz w:val="24"/>
        </w:rPr>
        <w:t>Piešķirt 200,00 Ls eksotisko deju festivāla – koncerta norisei 2013.gada 7.decembrī, Jēkabpils tautas namā.</w:t>
      </w:r>
    </w:p>
    <w:p w:rsidR="00731E19" w:rsidRPr="00731E19" w:rsidRDefault="00731E19" w:rsidP="00731E19">
      <w:pPr>
        <w:numPr>
          <w:ilvl w:val="0"/>
          <w:numId w:val="28"/>
        </w:numPr>
        <w:tabs>
          <w:tab w:val="right" w:pos="0"/>
          <w:tab w:val="left" w:pos="1134"/>
        </w:tabs>
        <w:snapToGrid w:val="0"/>
        <w:spacing w:after="0" w:line="240" w:lineRule="auto"/>
        <w:ind w:left="0" w:firstLine="709"/>
        <w:jc w:val="both"/>
        <w:rPr>
          <w:rFonts w:ascii="Times New Roman" w:eastAsia="Times New Roman" w:hAnsi="Times New Roman" w:cs="Tahoma"/>
          <w:bCs/>
          <w:sz w:val="24"/>
        </w:rPr>
      </w:pPr>
      <w:r w:rsidRPr="00731E19">
        <w:rPr>
          <w:rFonts w:ascii="Times New Roman" w:eastAsia="Times New Roman" w:hAnsi="Times New Roman" w:cs="Tahoma"/>
          <w:bCs/>
          <w:sz w:val="24"/>
        </w:rPr>
        <w:t>1.punktā minēto summu ieskaitīt I/K GAUJA (reģistrācijas Nr.45402003089, Brīvības iela 199A-5, Jēkabpils, LV-5201) kontā Nr. LV43HABA0551007431286.</w:t>
      </w:r>
    </w:p>
    <w:p w:rsidR="00731E19" w:rsidRPr="00731E19" w:rsidRDefault="00731E19" w:rsidP="00731E19">
      <w:pPr>
        <w:numPr>
          <w:ilvl w:val="0"/>
          <w:numId w:val="28"/>
        </w:numPr>
        <w:tabs>
          <w:tab w:val="right" w:pos="0"/>
          <w:tab w:val="left" w:pos="1134"/>
        </w:tabs>
        <w:snapToGrid w:val="0"/>
        <w:spacing w:after="0" w:line="240" w:lineRule="auto"/>
        <w:ind w:left="0" w:firstLine="709"/>
        <w:jc w:val="both"/>
        <w:rPr>
          <w:rFonts w:ascii="Times New Roman" w:eastAsia="Times New Roman" w:hAnsi="Times New Roman" w:cs="Tahoma"/>
          <w:bCs/>
          <w:sz w:val="24"/>
        </w:rPr>
      </w:pPr>
      <w:r w:rsidRPr="00731E19">
        <w:rPr>
          <w:rFonts w:ascii="Times New Roman" w:eastAsia="Times New Roman" w:hAnsi="Times New Roman" w:cs="Tahoma"/>
          <w:bCs/>
          <w:sz w:val="24"/>
        </w:rPr>
        <w:t xml:space="preserve">Apmaksu veikt no </w:t>
      </w:r>
      <w:r w:rsidRPr="00731E19">
        <w:rPr>
          <w:rFonts w:ascii="Times New Roman" w:eastAsia="Lucida Sans Unicode" w:hAnsi="Times New Roman" w:cs="Times New Roman"/>
          <w:sz w:val="24"/>
          <w:szCs w:val="24"/>
        </w:rPr>
        <w:t xml:space="preserve">Jēkabpils pilsētas domes Finanšu komitejas līdzekļiem (budžeta klasifikācijas kods 08.620.01., ekonomiskās klasifikācijas kods 2239). </w:t>
      </w:r>
    </w:p>
    <w:p w:rsidR="00731E19" w:rsidRPr="00731E19" w:rsidRDefault="00731E19" w:rsidP="00731E19">
      <w:pPr>
        <w:numPr>
          <w:ilvl w:val="0"/>
          <w:numId w:val="28"/>
        </w:numPr>
        <w:tabs>
          <w:tab w:val="right" w:pos="0"/>
          <w:tab w:val="left" w:pos="1134"/>
        </w:tabs>
        <w:snapToGrid w:val="0"/>
        <w:spacing w:after="0" w:line="240" w:lineRule="auto"/>
        <w:ind w:left="0" w:firstLine="709"/>
        <w:jc w:val="both"/>
        <w:rPr>
          <w:rFonts w:ascii="Times New Roman" w:eastAsia="Times New Roman" w:hAnsi="Times New Roman" w:cs="Tahoma"/>
          <w:bCs/>
          <w:sz w:val="24"/>
        </w:rPr>
      </w:pPr>
      <w:r w:rsidRPr="00731E19">
        <w:rPr>
          <w:rFonts w:ascii="Times New Roman" w:eastAsia="Lucida Sans Unicode" w:hAnsi="Times New Roman" w:cs="Times New Roman"/>
          <w:sz w:val="24"/>
          <w:szCs w:val="24"/>
        </w:rPr>
        <w:t>Kontroli par lēmuma izpildi veic Jēkabpils pilsētas pašvaldības galvenā grāmatvede.</w:t>
      </w:r>
    </w:p>
    <w:p w:rsidR="00731E19" w:rsidRPr="00731E19" w:rsidRDefault="00731E19" w:rsidP="00731E19">
      <w:pPr>
        <w:tabs>
          <w:tab w:val="right" w:pos="0"/>
        </w:tabs>
        <w:snapToGrid w:val="0"/>
        <w:spacing w:after="0" w:line="240" w:lineRule="auto"/>
        <w:jc w:val="both"/>
        <w:rPr>
          <w:rFonts w:ascii="Times New Roman" w:eastAsia="Times New Roman" w:hAnsi="Times New Roman" w:cs="Tahoma"/>
          <w:bCs/>
          <w:sz w:val="24"/>
        </w:rPr>
      </w:pPr>
    </w:p>
    <w:p w:rsidR="00731E19" w:rsidRPr="00731E19" w:rsidRDefault="00731E19" w:rsidP="00731E19">
      <w:pPr>
        <w:tabs>
          <w:tab w:val="right" w:pos="9356"/>
        </w:tabs>
        <w:spacing w:after="0" w:line="240" w:lineRule="auto"/>
        <w:rPr>
          <w:rFonts w:ascii="Times New Roman" w:eastAsia="Times New Roman" w:hAnsi="Times New Roman" w:cs="Times New Roman"/>
          <w:sz w:val="24"/>
          <w:szCs w:val="24"/>
        </w:rPr>
      </w:pPr>
    </w:p>
    <w:p w:rsidR="00731E19" w:rsidRPr="00731E19" w:rsidRDefault="00731E19" w:rsidP="00731E19">
      <w:pPr>
        <w:tabs>
          <w:tab w:val="right" w:pos="9356"/>
        </w:tabs>
        <w:spacing w:after="0" w:line="240" w:lineRule="auto"/>
        <w:rPr>
          <w:rFonts w:ascii="Times New Roman" w:eastAsia="Times New Roman" w:hAnsi="Times New Roman" w:cs="Times New Roman"/>
          <w:sz w:val="24"/>
          <w:szCs w:val="24"/>
        </w:rPr>
      </w:pPr>
      <w:r w:rsidRPr="00731E19">
        <w:rPr>
          <w:rFonts w:ascii="Times New Roman" w:eastAsia="Times New Roman" w:hAnsi="Times New Roman" w:cs="Times New Roman"/>
          <w:sz w:val="24"/>
          <w:szCs w:val="24"/>
        </w:rPr>
        <w:t>Sēdes vadītājs</w:t>
      </w:r>
    </w:p>
    <w:p w:rsidR="00731E19" w:rsidRPr="00731E19" w:rsidRDefault="00731E19" w:rsidP="00731E19">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731E19">
        <w:rPr>
          <w:rFonts w:ascii="Times New Roman" w:eastAsia="Lucida Sans Unicode" w:hAnsi="Times New Roman" w:cs="Times New Roman"/>
          <w:sz w:val="24"/>
          <w:szCs w:val="24"/>
        </w:rPr>
        <w:t>Domes priekšsēdētāja vietnieks</w:t>
      </w:r>
    </w:p>
    <w:p w:rsidR="00731E19" w:rsidRPr="00731E19" w:rsidRDefault="00731E19" w:rsidP="00731E19">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731E19">
        <w:rPr>
          <w:rFonts w:ascii="Times New Roman" w:eastAsia="Lucida Sans Unicode" w:hAnsi="Times New Roman" w:cs="Times New Roman"/>
          <w:sz w:val="24"/>
          <w:szCs w:val="24"/>
        </w:rPr>
        <w:t>tautsaimniecības jautājumos</w:t>
      </w:r>
      <w:r w:rsidRPr="00731E19">
        <w:rPr>
          <w:rFonts w:ascii="Times New Roman" w:eastAsia="Lucida Sans Unicode" w:hAnsi="Times New Roman" w:cs="Times New Roman"/>
          <w:sz w:val="24"/>
          <w:szCs w:val="24"/>
        </w:rPr>
        <w:tab/>
        <w:t>(personiskais paraksts)</w:t>
      </w:r>
      <w:r w:rsidRPr="00731E19">
        <w:rPr>
          <w:rFonts w:ascii="Times New Roman" w:eastAsia="Lucida Sans Unicode" w:hAnsi="Times New Roman" w:cs="Times New Roman"/>
          <w:sz w:val="24"/>
          <w:szCs w:val="24"/>
        </w:rPr>
        <w:tab/>
      </w:r>
      <w:proofErr w:type="spellStart"/>
      <w:r w:rsidRPr="00731E19">
        <w:rPr>
          <w:rFonts w:ascii="Times New Roman" w:eastAsia="Lucida Sans Unicode" w:hAnsi="Times New Roman" w:cs="Tahoma"/>
          <w:sz w:val="24"/>
          <w:szCs w:val="24"/>
        </w:rPr>
        <w:t>A.Kraps</w:t>
      </w:r>
      <w:proofErr w:type="spellEnd"/>
    </w:p>
    <w:p w:rsidR="00731E19" w:rsidRPr="00731E19" w:rsidRDefault="00731E19" w:rsidP="00731E19">
      <w:pPr>
        <w:tabs>
          <w:tab w:val="right" w:pos="9356"/>
        </w:tabs>
        <w:spacing w:after="0" w:line="240" w:lineRule="auto"/>
        <w:rPr>
          <w:rFonts w:ascii="Times New Roman" w:eastAsia="Times New Roman" w:hAnsi="Times New Roman" w:cs="Times New Roman"/>
          <w:sz w:val="24"/>
          <w:szCs w:val="24"/>
        </w:rPr>
      </w:pPr>
    </w:p>
    <w:p w:rsidR="00731E19" w:rsidRPr="00731E19" w:rsidRDefault="00731E19" w:rsidP="00731E19">
      <w:pPr>
        <w:tabs>
          <w:tab w:val="right" w:pos="9356"/>
        </w:tabs>
        <w:spacing w:after="0" w:line="240" w:lineRule="auto"/>
        <w:rPr>
          <w:rFonts w:ascii="Times New Roman" w:eastAsia="Times New Roman" w:hAnsi="Times New Roman" w:cs="Times New Roman"/>
          <w:sz w:val="20"/>
          <w:szCs w:val="20"/>
        </w:rPr>
      </w:pPr>
      <w:proofErr w:type="spellStart"/>
      <w:r w:rsidRPr="00731E19">
        <w:rPr>
          <w:rFonts w:ascii="Times New Roman" w:eastAsia="Times New Roman" w:hAnsi="Times New Roman" w:cs="Times New Roman"/>
          <w:sz w:val="20"/>
          <w:szCs w:val="20"/>
        </w:rPr>
        <w:t>Gravleja</w:t>
      </w:r>
      <w:proofErr w:type="spellEnd"/>
      <w:r w:rsidRPr="00731E19">
        <w:rPr>
          <w:rFonts w:ascii="Times New Roman" w:eastAsia="Times New Roman" w:hAnsi="Times New Roman" w:cs="Times New Roman"/>
          <w:sz w:val="20"/>
          <w:szCs w:val="20"/>
        </w:rPr>
        <w:t xml:space="preserve"> 65207327</w:t>
      </w:r>
    </w:p>
    <w:p w:rsidR="00731E19" w:rsidRPr="00731E19" w:rsidRDefault="00731E19" w:rsidP="00731E19">
      <w:pPr>
        <w:spacing w:after="0" w:line="240" w:lineRule="auto"/>
        <w:rPr>
          <w:rFonts w:ascii="Times New Roman" w:eastAsia="Times New Roman" w:hAnsi="Times New Roman" w:cs="Times New Roman"/>
          <w:sz w:val="24"/>
          <w:szCs w:val="24"/>
        </w:rPr>
      </w:pPr>
    </w:p>
    <w:p w:rsidR="00731E19" w:rsidRPr="00731E19" w:rsidRDefault="00731E19" w:rsidP="00731E19">
      <w:pPr>
        <w:spacing w:after="0" w:line="240" w:lineRule="auto"/>
        <w:rPr>
          <w:rFonts w:ascii="Times New Roman" w:eastAsia="Times New Roman" w:hAnsi="Times New Roman" w:cs="Times New Roman"/>
          <w:sz w:val="24"/>
          <w:szCs w:val="24"/>
        </w:rPr>
      </w:pPr>
    </w:p>
    <w:p w:rsidR="00731E19" w:rsidRPr="00731E19" w:rsidRDefault="00731E19" w:rsidP="00731E19">
      <w:pPr>
        <w:spacing w:after="0" w:line="240" w:lineRule="auto"/>
        <w:rPr>
          <w:rFonts w:ascii="Times New Roman" w:eastAsia="Times New Roman" w:hAnsi="Times New Roman" w:cs="Times New Roman"/>
          <w:sz w:val="24"/>
          <w:szCs w:val="24"/>
        </w:rPr>
      </w:pPr>
    </w:p>
    <w:p w:rsidR="00731E19" w:rsidRPr="008135A3" w:rsidRDefault="00731E19">
      <w:r w:rsidRPr="008135A3">
        <w:br w:type="page"/>
      </w:r>
    </w:p>
    <w:p w:rsidR="009B5C20" w:rsidRPr="001D786B" w:rsidRDefault="009B5C20" w:rsidP="009B5C20">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9B5C20" w:rsidRPr="001D786B" w:rsidRDefault="009B5C20" w:rsidP="009B5C20">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95</w:t>
      </w:r>
    </w:p>
    <w:p w:rsidR="009B5C20" w:rsidRPr="001D786B" w:rsidRDefault="009B5C20" w:rsidP="009B5C20">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6B3101" w:rsidRPr="006B3101" w:rsidRDefault="006B3101" w:rsidP="006B3101">
      <w:pPr>
        <w:widowControl w:val="0"/>
        <w:suppressAutoHyphens/>
        <w:snapToGrid w:val="0"/>
        <w:spacing w:after="0" w:line="240" w:lineRule="auto"/>
        <w:rPr>
          <w:rFonts w:ascii="Times New Roman" w:eastAsia="Lucida Sans Unicode" w:hAnsi="Times New Roman" w:cs="Tahoma"/>
          <w:b/>
          <w:bCs/>
          <w:sz w:val="24"/>
          <w:szCs w:val="24"/>
        </w:rPr>
      </w:pPr>
    </w:p>
    <w:p w:rsidR="006B3101" w:rsidRPr="006B3101" w:rsidRDefault="006B3101" w:rsidP="006B3101">
      <w:pPr>
        <w:widowControl w:val="0"/>
        <w:suppressAutoHyphens/>
        <w:spacing w:after="0" w:line="240" w:lineRule="auto"/>
        <w:jc w:val="both"/>
        <w:rPr>
          <w:rFonts w:ascii="Times New Roman" w:eastAsia="Lucida Sans Unicode" w:hAnsi="Times New Roman" w:cs="Tahoma"/>
          <w:bCs/>
          <w:sz w:val="24"/>
          <w:szCs w:val="24"/>
        </w:rPr>
      </w:pPr>
      <w:r w:rsidRPr="006B3101">
        <w:rPr>
          <w:rFonts w:ascii="Times New Roman" w:eastAsia="Lucida Sans Unicode" w:hAnsi="Times New Roman" w:cs="Tahoma"/>
          <w:bCs/>
          <w:sz w:val="24"/>
          <w:szCs w:val="24"/>
        </w:rPr>
        <w:t>Par finansējuma piešķiršanu LSSF skolēnu dalībai pasaules čempionātā vieglatlētikas krosā 2014.gadā Izraēlā</w:t>
      </w:r>
    </w:p>
    <w:p w:rsidR="006B3101" w:rsidRPr="006B3101" w:rsidRDefault="006B3101" w:rsidP="006B3101">
      <w:pPr>
        <w:widowControl w:val="0"/>
        <w:suppressAutoHyphens/>
        <w:spacing w:after="0" w:line="240" w:lineRule="auto"/>
        <w:jc w:val="both"/>
        <w:rPr>
          <w:rFonts w:ascii="Times New Roman" w:eastAsia="Lucida Sans Unicode" w:hAnsi="Times New Roman" w:cs="Tahoma"/>
          <w:bCs/>
          <w:sz w:val="24"/>
          <w:u w:val="single"/>
        </w:rPr>
      </w:pPr>
    </w:p>
    <w:p w:rsidR="006B3101" w:rsidRPr="006B3101" w:rsidRDefault="006B3101" w:rsidP="006B3101">
      <w:pPr>
        <w:widowControl w:val="0"/>
        <w:suppressAutoHyphens/>
        <w:spacing w:after="0" w:line="240" w:lineRule="auto"/>
        <w:ind w:firstLine="709"/>
        <w:jc w:val="both"/>
        <w:rPr>
          <w:rFonts w:ascii="Times New Roman" w:eastAsia="Lucida Sans Unicode" w:hAnsi="Times New Roman" w:cs="Tahoma"/>
          <w:iCs/>
          <w:sz w:val="24"/>
          <w:szCs w:val="24"/>
        </w:rPr>
      </w:pPr>
      <w:r w:rsidRPr="006B3101">
        <w:rPr>
          <w:rFonts w:ascii="Times New Roman" w:eastAsia="Lucida Sans Unicode" w:hAnsi="Times New Roman" w:cs="Tahoma"/>
          <w:bCs/>
          <w:sz w:val="24"/>
        </w:rPr>
        <w:t xml:space="preserve">14.10.2013. Jēkabpils pilsētas pašvaldībā saņemts Jēkabpils 3.vidusskolas </w:t>
      </w:r>
      <w:smartTag w:uri="schemas-tilde-lv/tildestengine" w:element="veidnes">
        <w:smartTagPr>
          <w:attr w:name="id" w:val="-1"/>
          <w:attr w:name="baseform" w:val="iesniegums"/>
          <w:attr w:name="text" w:val="iesniegums"/>
        </w:smartTagPr>
        <w:r w:rsidRPr="006B3101">
          <w:rPr>
            <w:rFonts w:ascii="Times New Roman" w:eastAsia="Lucida Sans Unicode" w:hAnsi="Times New Roman" w:cs="Tahoma"/>
            <w:bCs/>
            <w:sz w:val="24"/>
          </w:rPr>
          <w:t>iesniegums</w:t>
        </w:r>
      </w:smartTag>
      <w:r w:rsidRPr="006B3101">
        <w:rPr>
          <w:rFonts w:ascii="Times New Roman" w:eastAsia="Lucida Sans Unicode" w:hAnsi="Times New Roman" w:cs="Tahoma"/>
          <w:bCs/>
          <w:sz w:val="24"/>
        </w:rPr>
        <w:t xml:space="preserve"> </w:t>
      </w:r>
      <w:r w:rsidRPr="006B3101">
        <w:rPr>
          <w:rFonts w:ascii="Times New Roman" w:eastAsia="Lucida Sans Unicode" w:hAnsi="Times New Roman" w:cs="Tahoma"/>
          <w:iCs/>
          <w:sz w:val="24"/>
          <w:szCs w:val="24"/>
        </w:rPr>
        <w:t xml:space="preserve">(Nr.1-4.1-3/1407) un Latvijas skolu sporta federācijas vēstule ar lūgumu piešķirt finansējumu </w:t>
      </w:r>
      <w:proofErr w:type="gramStart"/>
      <w:r w:rsidRPr="006B3101">
        <w:rPr>
          <w:rFonts w:ascii="Times New Roman" w:eastAsia="Lucida Sans Unicode" w:hAnsi="Times New Roman" w:cs="Tahoma"/>
          <w:iCs/>
          <w:sz w:val="24"/>
          <w:szCs w:val="24"/>
        </w:rPr>
        <w:t>4074 Ls</w:t>
      </w:r>
      <w:proofErr w:type="gramEnd"/>
      <w:r w:rsidRPr="006B3101">
        <w:rPr>
          <w:rFonts w:ascii="Times New Roman" w:eastAsia="Lucida Sans Unicode" w:hAnsi="Times New Roman" w:cs="Tahoma"/>
          <w:iCs/>
          <w:sz w:val="24"/>
          <w:szCs w:val="24"/>
        </w:rPr>
        <w:t xml:space="preserve"> apmērā, kas paredzēts 6 skolēnu un 1 trenera dalībai Pasaules skolu vieglatlētikas krosa sacensībās Izraēlā 30.03.-04.04.2014.gadā.</w:t>
      </w:r>
    </w:p>
    <w:p w:rsidR="006B3101" w:rsidRPr="006B3101" w:rsidRDefault="006B3101" w:rsidP="006B3101">
      <w:pPr>
        <w:widowControl w:val="0"/>
        <w:suppressAutoHyphens/>
        <w:spacing w:after="0" w:line="240" w:lineRule="auto"/>
        <w:ind w:firstLine="709"/>
        <w:jc w:val="both"/>
        <w:rPr>
          <w:rFonts w:ascii="Times New Roman" w:eastAsia="Lucida Sans Unicode" w:hAnsi="Times New Roman" w:cs="Times New Roman"/>
          <w:sz w:val="24"/>
          <w:szCs w:val="24"/>
        </w:rPr>
      </w:pPr>
      <w:r w:rsidRPr="006B3101">
        <w:rPr>
          <w:rFonts w:ascii="Times New Roman" w:eastAsia="Lucida Sans Unicode" w:hAnsi="Times New Roman" w:cs="Tahoma"/>
          <w:sz w:val="24"/>
          <w:szCs w:val="24"/>
        </w:rPr>
        <w:t xml:space="preserve">Pamatojoties uz likuma “Par pašvaldībām” 12.pantu, 15.panta pirmās daļas 4., 5., </w:t>
      </w:r>
      <w:proofErr w:type="gramStart"/>
      <w:r w:rsidRPr="006B3101">
        <w:rPr>
          <w:rFonts w:ascii="Times New Roman" w:eastAsia="Lucida Sans Unicode" w:hAnsi="Times New Roman" w:cs="Tahoma"/>
          <w:sz w:val="24"/>
          <w:szCs w:val="24"/>
        </w:rPr>
        <w:t>6.punktiem</w:t>
      </w:r>
      <w:proofErr w:type="gramEnd"/>
      <w:r w:rsidRPr="006B3101">
        <w:rPr>
          <w:rFonts w:ascii="Times New Roman" w:eastAsia="Lucida Sans Unicode" w:hAnsi="Times New Roman" w:cs="Tahoma"/>
          <w:sz w:val="24"/>
          <w:szCs w:val="24"/>
        </w:rPr>
        <w:t xml:space="preserve">, 21.panta pirmās daļas 27.punktu, saskaņā ar </w:t>
      </w:r>
      <w:r w:rsidRPr="006B3101">
        <w:rPr>
          <w:rFonts w:ascii="Times New Roman" w:eastAsia="Lucida Sans Unicode" w:hAnsi="Times New Roman" w:cs="Tahoma"/>
          <w:bCs/>
          <w:sz w:val="24"/>
        </w:rPr>
        <w:t>Sociālo, izglītības, kultūras, sporta un veselības aizsardzības jautājumu komitejas 24.10.2013. lēmumu (</w:t>
      </w:r>
      <w:smartTag w:uri="schemas-tilde-lv/tildestengine" w:element="veidnes">
        <w:smartTagPr>
          <w:attr w:name="id" w:val="-1"/>
          <w:attr w:name="baseform" w:val="protokols"/>
          <w:attr w:name="text" w:val="protokols"/>
        </w:smartTagPr>
        <w:r w:rsidRPr="006B3101">
          <w:rPr>
            <w:rFonts w:ascii="Times New Roman" w:eastAsia="Lucida Sans Unicode" w:hAnsi="Times New Roman" w:cs="Tahoma"/>
            <w:bCs/>
            <w:sz w:val="24"/>
          </w:rPr>
          <w:t>protokols</w:t>
        </w:r>
      </w:smartTag>
      <w:r w:rsidRPr="006B3101">
        <w:rPr>
          <w:rFonts w:ascii="Times New Roman" w:eastAsia="Lucida Sans Unicode" w:hAnsi="Times New Roman" w:cs="Tahoma"/>
          <w:bCs/>
          <w:sz w:val="24"/>
        </w:rPr>
        <w:t xml:space="preserve"> Nr.21.,4.§)</w:t>
      </w:r>
      <w:r w:rsidRPr="006B3101">
        <w:rPr>
          <w:rFonts w:ascii="Times New Roman" w:eastAsia="Lucida Sans Unicode" w:hAnsi="Times New Roman" w:cs="Tahoma"/>
          <w:sz w:val="24"/>
          <w:szCs w:val="24"/>
        </w:rPr>
        <w:t xml:space="preserve"> ņemot vērā</w:t>
      </w:r>
      <w:r w:rsidRPr="006B3101">
        <w:rPr>
          <w:rFonts w:ascii="Times New Roman" w:eastAsia="Lucida Sans Unicode" w:hAnsi="Times New Roman" w:cs="Tahoma"/>
          <w:bCs/>
          <w:sz w:val="24"/>
        </w:rPr>
        <w:t xml:space="preserve"> </w:t>
      </w:r>
      <w:r w:rsidRPr="006B3101">
        <w:rPr>
          <w:rFonts w:ascii="Times New Roman" w:eastAsia="Lucida Sans Unicode" w:hAnsi="Times New Roman" w:cs="Tahoma"/>
          <w:bCs/>
          <w:sz w:val="24"/>
          <w:szCs w:val="24"/>
        </w:rPr>
        <w:t xml:space="preserve">Finanšu komitejas 30.10.2103. lēmumu </w:t>
      </w:r>
      <w:r w:rsidRPr="006B3101">
        <w:rPr>
          <w:rFonts w:ascii="Times New Roman" w:eastAsia="Lucida Sans Unicode" w:hAnsi="Times New Roman" w:cs="Times New Roman"/>
          <w:sz w:val="24"/>
          <w:szCs w:val="24"/>
        </w:rPr>
        <w:t>(protokols Nr.23, 15.</w:t>
      </w:r>
      <w:r w:rsidRPr="006B3101">
        <w:rPr>
          <w:rFonts w:ascii="Times New Roman" w:eastAsia="Lucida Sans Unicode" w:hAnsi="Times New Roman" w:cs="Tahoma"/>
          <w:sz w:val="24"/>
          <w:szCs w:val="24"/>
        </w:rPr>
        <w:t>§</w:t>
      </w:r>
      <w:r w:rsidRPr="006B3101">
        <w:rPr>
          <w:rFonts w:ascii="Times New Roman" w:eastAsia="Lucida Sans Unicode" w:hAnsi="Times New Roman" w:cs="Times New Roman"/>
          <w:sz w:val="24"/>
          <w:szCs w:val="24"/>
        </w:rPr>
        <w:t>),</w:t>
      </w:r>
    </w:p>
    <w:p w:rsidR="006B3101" w:rsidRPr="006B3101" w:rsidRDefault="006B3101" w:rsidP="006B3101">
      <w:pPr>
        <w:widowControl w:val="0"/>
        <w:suppressAutoHyphens/>
        <w:spacing w:after="0" w:line="240" w:lineRule="auto"/>
        <w:ind w:firstLine="709"/>
        <w:jc w:val="both"/>
        <w:rPr>
          <w:rFonts w:ascii="Times New Roman" w:eastAsia="Lucida Sans Unicode" w:hAnsi="Times New Roman" w:cs="Tahoma"/>
          <w:iCs/>
          <w:sz w:val="24"/>
          <w:szCs w:val="24"/>
        </w:rPr>
      </w:pPr>
    </w:p>
    <w:p w:rsidR="006B3101" w:rsidRPr="006B3101" w:rsidRDefault="006B3101" w:rsidP="006B3101">
      <w:pPr>
        <w:widowControl w:val="0"/>
        <w:tabs>
          <w:tab w:val="center" w:pos="14019"/>
          <w:tab w:val="right" w:pos="18339"/>
        </w:tabs>
        <w:suppressAutoHyphens/>
        <w:spacing w:after="0" w:line="240" w:lineRule="auto"/>
        <w:jc w:val="center"/>
        <w:rPr>
          <w:rFonts w:ascii="Times New Roman" w:eastAsia="Lucida Sans Unicode" w:hAnsi="Times New Roman" w:cs="Tahoma"/>
          <w:bCs/>
          <w:iCs/>
          <w:sz w:val="24"/>
          <w:szCs w:val="24"/>
        </w:rPr>
      </w:pPr>
      <w:r w:rsidRPr="006B3101">
        <w:rPr>
          <w:rFonts w:ascii="Times New Roman" w:eastAsia="Lucida Sans Unicode" w:hAnsi="Times New Roman" w:cs="Tahoma"/>
          <w:bCs/>
          <w:iCs/>
          <w:sz w:val="24"/>
          <w:szCs w:val="24"/>
        </w:rPr>
        <w:t>Jēkabpils pilsētas dome nolemj:</w:t>
      </w:r>
    </w:p>
    <w:p w:rsidR="006B3101" w:rsidRPr="006B3101" w:rsidRDefault="006B3101" w:rsidP="006B3101">
      <w:pPr>
        <w:widowControl w:val="0"/>
        <w:tabs>
          <w:tab w:val="left" w:pos="1134"/>
        </w:tabs>
        <w:suppressAutoHyphens/>
        <w:spacing w:after="0" w:line="240" w:lineRule="auto"/>
        <w:ind w:firstLine="709"/>
        <w:jc w:val="both"/>
        <w:rPr>
          <w:rFonts w:ascii="Times New Roman" w:eastAsia="Lucida Sans Unicode" w:hAnsi="Times New Roman" w:cs="Tahoma"/>
          <w:bCs/>
          <w:iCs/>
          <w:sz w:val="24"/>
          <w:szCs w:val="24"/>
        </w:rPr>
      </w:pPr>
    </w:p>
    <w:p w:rsidR="006B3101" w:rsidRPr="006B3101" w:rsidRDefault="006B3101" w:rsidP="006B3101">
      <w:pPr>
        <w:widowControl w:val="0"/>
        <w:numPr>
          <w:ilvl w:val="0"/>
          <w:numId w:val="2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6B3101">
        <w:rPr>
          <w:rFonts w:ascii="Times New Roman" w:eastAsia="Lucida Sans Unicode" w:hAnsi="Times New Roman" w:cs="Tahoma"/>
          <w:iCs/>
          <w:sz w:val="24"/>
          <w:szCs w:val="24"/>
        </w:rPr>
        <w:t>Piešķirt 433,00 Ls drošības iemaksai Starptautiskajai Skolu sporta federācijai Jēkabpils 3.vidusskolas 6 dalībnieku un 1 trenera dalībai Pasaules skolu vieglatlētikas krosa sacensībās Izraēlā 2014.gadā.</w:t>
      </w:r>
    </w:p>
    <w:p w:rsidR="006B3101" w:rsidRPr="006B3101" w:rsidRDefault="006B3101" w:rsidP="006B3101">
      <w:pPr>
        <w:widowControl w:val="0"/>
        <w:numPr>
          <w:ilvl w:val="0"/>
          <w:numId w:val="2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6B3101">
        <w:rPr>
          <w:rFonts w:ascii="Times New Roman" w:eastAsia="Lucida Sans Unicode" w:hAnsi="Times New Roman" w:cs="Times New Roman"/>
          <w:bCs/>
          <w:sz w:val="24"/>
          <w:szCs w:val="24"/>
        </w:rPr>
        <w:t xml:space="preserve">1.punktā minēto summu pārskaitīt Jēkabpils 3.vidusskolas kontā no </w:t>
      </w:r>
      <w:r w:rsidRPr="006B3101">
        <w:rPr>
          <w:rFonts w:ascii="Times New Roman" w:eastAsia="Lucida Sans Unicode" w:hAnsi="Times New Roman" w:cs="Tahoma"/>
          <w:iCs/>
          <w:color w:val="000000"/>
          <w:sz w:val="24"/>
          <w:szCs w:val="24"/>
        </w:rPr>
        <w:t>Jēkabpils pilsētas pašvaldības Finanšu komitejas līdzekļiem (</w:t>
      </w:r>
      <w:r w:rsidRPr="006B3101">
        <w:rPr>
          <w:rFonts w:ascii="Times New Roman" w:eastAsia="Lucida Sans Unicode" w:hAnsi="Times New Roman" w:cs="Times New Roman"/>
          <w:sz w:val="24"/>
          <w:szCs w:val="24"/>
        </w:rPr>
        <w:t>budžeta klasifikācijas kods</w:t>
      </w:r>
      <w:r w:rsidRPr="006B3101">
        <w:rPr>
          <w:rFonts w:ascii="Times New Roman" w:eastAsia="Lucida Sans Unicode" w:hAnsi="Times New Roman" w:cs="Tahoma"/>
          <w:iCs/>
          <w:color w:val="000000"/>
          <w:sz w:val="24"/>
          <w:szCs w:val="24"/>
        </w:rPr>
        <w:t xml:space="preserve"> 08.620.01; </w:t>
      </w:r>
      <w:r w:rsidRPr="006B3101">
        <w:rPr>
          <w:rFonts w:ascii="Times New Roman" w:eastAsia="Lucida Sans Unicode" w:hAnsi="Times New Roman" w:cs="Times New Roman"/>
          <w:sz w:val="24"/>
          <w:szCs w:val="24"/>
        </w:rPr>
        <w:t xml:space="preserve">ekonomiskās klasifikācijas kods </w:t>
      </w:r>
      <w:r w:rsidRPr="006B3101">
        <w:rPr>
          <w:rFonts w:ascii="Times New Roman" w:eastAsia="Lucida Sans Unicode" w:hAnsi="Times New Roman" w:cs="Tahoma"/>
          <w:iCs/>
          <w:color w:val="000000"/>
          <w:sz w:val="24"/>
          <w:szCs w:val="24"/>
        </w:rPr>
        <w:t>2239).</w:t>
      </w:r>
    </w:p>
    <w:p w:rsidR="006B3101" w:rsidRPr="006B3101" w:rsidRDefault="006B3101" w:rsidP="006B3101">
      <w:pPr>
        <w:widowControl w:val="0"/>
        <w:numPr>
          <w:ilvl w:val="0"/>
          <w:numId w:val="29"/>
        </w:numPr>
        <w:tabs>
          <w:tab w:val="left" w:pos="1134"/>
        </w:tabs>
        <w:suppressAutoHyphens/>
        <w:spacing w:after="0" w:line="240" w:lineRule="auto"/>
        <w:ind w:left="0" w:firstLine="709"/>
        <w:jc w:val="both"/>
        <w:rPr>
          <w:rFonts w:ascii="Times New Roman" w:eastAsia="Lucida Sans Unicode" w:hAnsi="Times New Roman" w:cs="Tahoma"/>
          <w:iCs/>
          <w:sz w:val="24"/>
          <w:szCs w:val="24"/>
        </w:rPr>
      </w:pPr>
      <w:r w:rsidRPr="006B3101">
        <w:rPr>
          <w:rFonts w:ascii="Times New Roman" w:eastAsia="Lucida Sans Unicode" w:hAnsi="Times New Roman" w:cs="Tahoma"/>
          <w:iCs/>
          <w:sz w:val="24"/>
          <w:szCs w:val="24"/>
        </w:rPr>
        <w:t xml:space="preserve">Piešķirt atlikušo maksājumu skolēnu dalībai Pasaules skolu vieglatlētikas krosa sacensībās Izraēlā 2014.gadā, Jēkabpils 3.vidusskolas 2014.gada budžetā 3641,00 Ls. </w:t>
      </w:r>
    </w:p>
    <w:p w:rsidR="006B3101" w:rsidRPr="006B3101" w:rsidRDefault="006B3101" w:rsidP="006B3101">
      <w:pPr>
        <w:widowControl w:val="0"/>
        <w:numPr>
          <w:ilvl w:val="0"/>
          <w:numId w:val="29"/>
        </w:numPr>
        <w:tabs>
          <w:tab w:val="left" w:pos="1134"/>
        </w:tabs>
        <w:suppressAutoHyphens/>
        <w:spacing w:after="0" w:line="240" w:lineRule="auto"/>
        <w:ind w:left="0" w:firstLine="709"/>
        <w:jc w:val="both"/>
        <w:rPr>
          <w:rFonts w:ascii="Times New Roman" w:eastAsia="Lucida Sans Unicode" w:hAnsi="Times New Roman" w:cs="Tahoma"/>
          <w:iCs/>
          <w:color w:val="000000"/>
          <w:sz w:val="24"/>
          <w:szCs w:val="24"/>
        </w:rPr>
      </w:pPr>
      <w:r w:rsidRPr="006B3101">
        <w:rPr>
          <w:rFonts w:ascii="Times New Roman" w:eastAsia="Lucida Sans Unicode" w:hAnsi="Times New Roman" w:cs="Tahoma"/>
          <w:iCs/>
          <w:color w:val="000000"/>
          <w:sz w:val="24"/>
          <w:szCs w:val="24"/>
        </w:rPr>
        <w:t>Kontroli par lēmuma izpildi veic Jēkabpils pilsētas pašvaldības galvenā grāmatvede.</w:t>
      </w:r>
    </w:p>
    <w:p w:rsidR="006B3101" w:rsidRPr="006B3101" w:rsidRDefault="006B3101" w:rsidP="006B3101">
      <w:pPr>
        <w:widowControl w:val="0"/>
        <w:tabs>
          <w:tab w:val="left" w:pos="283"/>
        </w:tabs>
        <w:suppressAutoHyphens/>
        <w:spacing w:after="0" w:line="240" w:lineRule="auto"/>
        <w:jc w:val="both"/>
        <w:rPr>
          <w:rFonts w:ascii="Times New Roman" w:eastAsia="Lucida Sans Unicode" w:hAnsi="Times New Roman" w:cs="Tahoma"/>
          <w:sz w:val="24"/>
          <w:szCs w:val="24"/>
        </w:rPr>
      </w:pPr>
    </w:p>
    <w:p w:rsidR="006B3101" w:rsidRPr="006B3101" w:rsidRDefault="006B3101" w:rsidP="006B3101">
      <w:pPr>
        <w:widowControl w:val="0"/>
        <w:tabs>
          <w:tab w:val="right" w:pos="9356"/>
        </w:tabs>
        <w:suppressAutoHyphens/>
        <w:spacing w:after="0" w:line="240" w:lineRule="auto"/>
        <w:rPr>
          <w:rFonts w:ascii="Times New Roman" w:eastAsia="Lucida Sans Unicode" w:hAnsi="Times New Roman" w:cs="Times New Roman"/>
          <w:sz w:val="24"/>
          <w:szCs w:val="24"/>
        </w:rPr>
      </w:pPr>
    </w:p>
    <w:p w:rsidR="006B3101" w:rsidRPr="006B3101" w:rsidRDefault="006B3101" w:rsidP="006B3101">
      <w:pPr>
        <w:widowControl w:val="0"/>
        <w:tabs>
          <w:tab w:val="right" w:pos="9356"/>
        </w:tabs>
        <w:suppressAutoHyphens/>
        <w:spacing w:after="0" w:line="240" w:lineRule="auto"/>
        <w:rPr>
          <w:rFonts w:ascii="Times New Roman" w:eastAsia="Lucida Sans Unicode" w:hAnsi="Times New Roman" w:cs="Times New Roman"/>
          <w:sz w:val="24"/>
          <w:szCs w:val="24"/>
        </w:rPr>
      </w:pPr>
      <w:r w:rsidRPr="006B3101">
        <w:rPr>
          <w:rFonts w:ascii="Times New Roman" w:eastAsia="Lucida Sans Unicode" w:hAnsi="Times New Roman" w:cs="Times New Roman"/>
          <w:sz w:val="24"/>
          <w:szCs w:val="24"/>
        </w:rPr>
        <w:t>Sēdes vadītājs</w:t>
      </w:r>
    </w:p>
    <w:p w:rsidR="006B3101" w:rsidRPr="006B3101" w:rsidRDefault="006B3101" w:rsidP="006B3101">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6B3101">
        <w:rPr>
          <w:rFonts w:ascii="Times New Roman" w:eastAsia="Lucida Sans Unicode" w:hAnsi="Times New Roman" w:cs="Times New Roman"/>
          <w:sz w:val="24"/>
          <w:szCs w:val="24"/>
        </w:rPr>
        <w:t>Domes priekšsēdētāja vietnieks</w:t>
      </w:r>
    </w:p>
    <w:p w:rsidR="006B3101" w:rsidRPr="006B3101" w:rsidRDefault="006B3101" w:rsidP="006B3101">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6B3101">
        <w:rPr>
          <w:rFonts w:ascii="Times New Roman" w:eastAsia="Lucida Sans Unicode" w:hAnsi="Times New Roman" w:cs="Times New Roman"/>
          <w:sz w:val="24"/>
          <w:szCs w:val="24"/>
        </w:rPr>
        <w:t>tautsaimniecības jautājumos</w:t>
      </w:r>
      <w:r w:rsidRPr="006B3101">
        <w:rPr>
          <w:rFonts w:ascii="Times New Roman" w:eastAsia="Lucida Sans Unicode" w:hAnsi="Times New Roman" w:cs="Times New Roman"/>
          <w:sz w:val="24"/>
          <w:szCs w:val="24"/>
        </w:rPr>
        <w:tab/>
        <w:t>(personiskais paraksts)</w:t>
      </w:r>
      <w:r w:rsidRPr="006B3101">
        <w:rPr>
          <w:rFonts w:ascii="Times New Roman" w:eastAsia="Lucida Sans Unicode" w:hAnsi="Times New Roman" w:cs="Times New Roman"/>
          <w:sz w:val="24"/>
          <w:szCs w:val="24"/>
        </w:rPr>
        <w:tab/>
      </w:r>
      <w:proofErr w:type="spellStart"/>
      <w:r w:rsidRPr="006B3101">
        <w:rPr>
          <w:rFonts w:ascii="Times New Roman" w:eastAsia="Lucida Sans Unicode" w:hAnsi="Times New Roman" w:cs="Tahoma"/>
          <w:sz w:val="24"/>
          <w:szCs w:val="24"/>
        </w:rPr>
        <w:t>A.Kraps</w:t>
      </w:r>
      <w:proofErr w:type="spellEnd"/>
    </w:p>
    <w:p w:rsidR="006B3101" w:rsidRPr="006B3101" w:rsidRDefault="006B3101" w:rsidP="006B3101">
      <w:pPr>
        <w:widowControl w:val="0"/>
        <w:suppressAutoHyphens/>
        <w:spacing w:after="0" w:line="240" w:lineRule="auto"/>
        <w:rPr>
          <w:rFonts w:ascii="Times New Roman" w:eastAsia="Lucida Sans Unicode" w:hAnsi="Times New Roman" w:cs="Times New Roman"/>
          <w:sz w:val="24"/>
          <w:szCs w:val="24"/>
        </w:rPr>
      </w:pPr>
    </w:p>
    <w:p w:rsidR="006B3101" w:rsidRPr="006B3101" w:rsidRDefault="006B3101" w:rsidP="006B3101">
      <w:pPr>
        <w:widowControl w:val="0"/>
        <w:suppressAutoHyphens/>
        <w:spacing w:after="0" w:line="240" w:lineRule="auto"/>
        <w:rPr>
          <w:rFonts w:ascii="Times New Roman" w:eastAsia="Lucida Sans Unicode" w:hAnsi="Times New Roman" w:cs="Times New Roman"/>
          <w:sz w:val="20"/>
          <w:szCs w:val="20"/>
        </w:rPr>
      </w:pPr>
      <w:proofErr w:type="spellStart"/>
      <w:r w:rsidRPr="006B3101">
        <w:rPr>
          <w:rFonts w:ascii="Times New Roman" w:eastAsia="Lucida Sans Unicode" w:hAnsi="Times New Roman" w:cs="Times New Roman"/>
          <w:sz w:val="20"/>
          <w:szCs w:val="20"/>
        </w:rPr>
        <w:t>Gravleja</w:t>
      </w:r>
      <w:proofErr w:type="spellEnd"/>
      <w:r w:rsidRPr="006B3101">
        <w:rPr>
          <w:rFonts w:ascii="Times New Roman" w:eastAsia="Lucida Sans Unicode" w:hAnsi="Times New Roman" w:cs="Times New Roman"/>
          <w:sz w:val="20"/>
          <w:szCs w:val="20"/>
        </w:rPr>
        <w:t xml:space="preserve"> 65207327 </w:t>
      </w:r>
    </w:p>
    <w:p w:rsidR="006B3101" w:rsidRPr="008135A3" w:rsidRDefault="006B3101">
      <w:r w:rsidRPr="008135A3">
        <w:br w:type="page"/>
      </w:r>
    </w:p>
    <w:p w:rsidR="00275261" w:rsidRPr="001D786B" w:rsidRDefault="00275261" w:rsidP="00275261">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275261" w:rsidRPr="001D786B" w:rsidRDefault="00275261" w:rsidP="00275261">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96</w:t>
      </w:r>
    </w:p>
    <w:p w:rsidR="00275261" w:rsidRPr="001D786B" w:rsidRDefault="00275261" w:rsidP="00275261">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D91196" w:rsidRPr="008135A3" w:rsidRDefault="00D91196" w:rsidP="00D91196">
      <w:pPr>
        <w:tabs>
          <w:tab w:val="right" w:pos="9000"/>
        </w:tabs>
        <w:snapToGrid w:val="0"/>
        <w:spacing w:after="0" w:line="240" w:lineRule="auto"/>
        <w:jc w:val="both"/>
        <w:rPr>
          <w:rFonts w:ascii="Times New Roman" w:eastAsia="Times New Roman" w:hAnsi="Times New Roman" w:cs="Tahoma"/>
          <w:bCs/>
          <w:sz w:val="24"/>
        </w:rPr>
      </w:pPr>
    </w:p>
    <w:p w:rsidR="00D91196" w:rsidRPr="008135A3" w:rsidRDefault="00D91196" w:rsidP="00D91196">
      <w:pPr>
        <w:tabs>
          <w:tab w:val="right" w:pos="9000"/>
        </w:tabs>
        <w:snapToGrid w:val="0"/>
        <w:spacing w:after="0" w:line="240" w:lineRule="auto"/>
        <w:jc w:val="both"/>
        <w:rPr>
          <w:rFonts w:ascii="Times New Roman" w:eastAsia="Times New Roman" w:hAnsi="Times New Roman" w:cs="Tahoma"/>
          <w:bCs/>
          <w:sz w:val="24"/>
        </w:rPr>
      </w:pPr>
      <w:r w:rsidRPr="008135A3">
        <w:rPr>
          <w:rFonts w:ascii="Times New Roman" w:eastAsia="Times New Roman" w:hAnsi="Times New Roman" w:cs="Tahoma"/>
          <w:bCs/>
          <w:sz w:val="24"/>
        </w:rPr>
        <w:t>Par adrešu piešķiršanu</w:t>
      </w:r>
    </w:p>
    <w:p w:rsidR="00D91196" w:rsidRPr="008135A3" w:rsidRDefault="00D91196" w:rsidP="00D91196">
      <w:pPr>
        <w:tabs>
          <w:tab w:val="right" w:pos="9000"/>
        </w:tabs>
        <w:snapToGrid w:val="0"/>
        <w:spacing w:after="0" w:line="240" w:lineRule="auto"/>
        <w:jc w:val="both"/>
        <w:rPr>
          <w:rFonts w:ascii="Times New Roman" w:eastAsia="Times New Roman" w:hAnsi="Times New Roman" w:cs="Tahoma"/>
          <w:bCs/>
          <w:sz w:val="16"/>
          <w:szCs w:val="16"/>
        </w:rPr>
      </w:pPr>
    </w:p>
    <w:p w:rsidR="00D91196" w:rsidRPr="00D91196" w:rsidRDefault="00D91196" w:rsidP="00D91196">
      <w:pPr>
        <w:tabs>
          <w:tab w:val="right" w:pos="9000"/>
        </w:tabs>
        <w:snapToGrid w:val="0"/>
        <w:spacing w:after="0" w:line="240" w:lineRule="auto"/>
        <w:jc w:val="center"/>
        <w:rPr>
          <w:rFonts w:ascii="Times New Roman" w:eastAsia="Times New Roman" w:hAnsi="Times New Roman" w:cs="Tahoma"/>
          <w:bCs/>
          <w:sz w:val="24"/>
        </w:rPr>
      </w:pPr>
      <w:r w:rsidRPr="00D91196">
        <w:rPr>
          <w:rFonts w:ascii="Times New Roman" w:eastAsia="Times New Roman" w:hAnsi="Times New Roman" w:cs="Tahoma"/>
          <w:bCs/>
          <w:sz w:val="24"/>
        </w:rPr>
        <w:t>1.</w:t>
      </w:r>
    </w:p>
    <w:p w:rsidR="00D91196" w:rsidRPr="00D91196" w:rsidRDefault="00D91196" w:rsidP="00D91196">
      <w:pPr>
        <w:widowControl w:val="0"/>
        <w:suppressAutoHyphens/>
        <w:spacing w:after="0" w:line="240" w:lineRule="auto"/>
        <w:jc w:val="both"/>
        <w:rPr>
          <w:rFonts w:ascii="Times New Roman" w:eastAsia="Times New Roman" w:hAnsi="Times New Roman" w:cs="Tahoma"/>
          <w:bCs/>
          <w:sz w:val="24"/>
        </w:rPr>
      </w:pPr>
      <w:r w:rsidRPr="00D91196">
        <w:rPr>
          <w:rFonts w:ascii="Times New Roman" w:eastAsia="Times New Roman" w:hAnsi="Times New Roman" w:cs="Tahoma"/>
          <w:bCs/>
          <w:sz w:val="24"/>
        </w:rPr>
        <w:t>Adresāts: Jēkabpils pilsētas pašvaldība, Brīvības iela 120, Jēkabpils, LV-5201</w:t>
      </w:r>
    </w:p>
    <w:p w:rsidR="00D91196" w:rsidRPr="00D91196" w:rsidRDefault="00D91196" w:rsidP="00D91196">
      <w:pPr>
        <w:widowControl w:val="0"/>
        <w:suppressAutoHyphens/>
        <w:spacing w:after="0" w:line="240" w:lineRule="auto"/>
        <w:jc w:val="both"/>
        <w:rPr>
          <w:rFonts w:ascii="Times New Roman" w:eastAsia="Times New Roman" w:hAnsi="Times New Roman" w:cs="Tahoma"/>
          <w:bCs/>
          <w:sz w:val="24"/>
        </w:rPr>
      </w:pPr>
    </w:p>
    <w:p w:rsidR="00D91196" w:rsidRPr="00D91196" w:rsidRDefault="00D91196" w:rsidP="00D91196">
      <w:pPr>
        <w:snapToGrid w:val="0"/>
        <w:spacing w:after="0" w:line="240" w:lineRule="auto"/>
        <w:jc w:val="both"/>
        <w:rPr>
          <w:rFonts w:ascii="Times New Roman" w:eastAsia="Times New Roman" w:hAnsi="Times New Roman" w:cs="Tahoma"/>
          <w:bCs/>
          <w:sz w:val="24"/>
        </w:rPr>
      </w:pPr>
      <w:r w:rsidRPr="00D91196">
        <w:rPr>
          <w:rFonts w:ascii="Times New Roman" w:eastAsia="Times New Roman" w:hAnsi="Times New Roman" w:cs="Tahoma"/>
          <w:bCs/>
          <w:sz w:val="24"/>
        </w:rPr>
        <w:t xml:space="preserve">Iesniedzēja prasījums: Jēkabpils pilsētas pašvaldībā 24.09.2013. saņemts Nekustamā īpašuma apsaimniekošanas nodaļas nekustamā īpašuma speciālistes </w:t>
      </w:r>
      <w:proofErr w:type="spellStart"/>
      <w:r w:rsidRPr="00D91196">
        <w:rPr>
          <w:rFonts w:ascii="Times New Roman" w:eastAsia="Times New Roman" w:hAnsi="Times New Roman" w:cs="Tahoma"/>
          <w:bCs/>
          <w:sz w:val="24"/>
        </w:rPr>
        <w:t>S.Lazares</w:t>
      </w:r>
      <w:proofErr w:type="spellEnd"/>
      <w:r w:rsidRPr="00D91196">
        <w:rPr>
          <w:rFonts w:ascii="Times New Roman" w:eastAsia="Times New Roman" w:hAnsi="Times New Roman" w:cs="Tahoma"/>
          <w:bCs/>
          <w:sz w:val="24"/>
        </w:rPr>
        <w:t xml:space="preserve"> iesniegums par adrese piešķiršanu zemes vienībai Filozofu ielā 13, Jēkabpilī (kadastra apzīmējums 5601 002 2264) un ēkām, kas uz tās atrodas.</w:t>
      </w:r>
    </w:p>
    <w:p w:rsidR="00D91196" w:rsidRPr="00D91196" w:rsidRDefault="00D91196" w:rsidP="00D91196">
      <w:pPr>
        <w:snapToGrid w:val="0"/>
        <w:spacing w:after="0" w:line="240" w:lineRule="auto"/>
        <w:ind w:firstLine="709"/>
        <w:jc w:val="both"/>
        <w:rPr>
          <w:rFonts w:ascii="Times New Roman" w:eastAsia="Times New Roman" w:hAnsi="Times New Roman" w:cs="Tahoma"/>
          <w:bCs/>
          <w:sz w:val="24"/>
        </w:rPr>
      </w:pPr>
      <w:r w:rsidRPr="00D91196">
        <w:rPr>
          <w:rFonts w:ascii="Times New Roman" w:eastAsia="Times New Roman" w:hAnsi="Times New Roman" w:cs="Tahoma"/>
          <w:bCs/>
          <w:sz w:val="24"/>
        </w:rPr>
        <w:t>Pamatojoties uz likuma „Par pašvaldībām” 15.panta pirmās daļas 13.punktu, 21.panta pirmās daļas 27.punktu, Administratīvo teritoriju un apdzīvoto vietu likuma 14.panta otro un trešo daļu, 17.panta otro daļu, Ministru kabineta 03.11.2009. noteikumu Nr.1269 „Adresācijas sistēmas noteikumi” 2.9., 2.10., 8., 11., 19., 21., 28., 31., 44.punktu, Ministru kabineta 20.06.2006. noteikumu Nr.496 „Nekustamā īpašuma lietošanas mērķu klasifikācija un nekustamā īpašuma lietošanas mērķu noteikšanas un maiņas kārtība” 16.1.apakšpunktu, 35.punktu, ņemot vērā Attīstības un tautsaimniecības komitejas 24.10.2013. lēmumu (protokols Nr.19, 2.§),</w:t>
      </w:r>
    </w:p>
    <w:p w:rsidR="00D91196" w:rsidRPr="00D91196" w:rsidRDefault="00D91196" w:rsidP="00D91196">
      <w:pPr>
        <w:tabs>
          <w:tab w:val="right" w:pos="9000"/>
        </w:tabs>
        <w:snapToGrid w:val="0"/>
        <w:spacing w:after="0" w:line="240" w:lineRule="auto"/>
        <w:jc w:val="both"/>
        <w:rPr>
          <w:rFonts w:ascii="Times New Roman" w:eastAsia="Times New Roman" w:hAnsi="Times New Roman" w:cs="Tahoma"/>
          <w:bCs/>
          <w:sz w:val="16"/>
          <w:szCs w:val="16"/>
        </w:rPr>
      </w:pPr>
    </w:p>
    <w:p w:rsidR="00D91196" w:rsidRPr="00D91196" w:rsidRDefault="00D91196" w:rsidP="00D91196">
      <w:pPr>
        <w:tabs>
          <w:tab w:val="right" w:pos="9000"/>
        </w:tabs>
        <w:snapToGrid w:val="0"/>
        <w:spacing w:after="0" w:line="240" w:lineRule="auto"/>
        <w:jc w:val="center"/>
        <w:rPr>
          <w:rFonts w:ascii="Times New Roman" w:eastAsia="Times New Roman" w:hAnsi="Times New Roman" w:cs="Tahoma"/>
          <w:bCs/>
          <w:sz w:val="24"/>
          <w:szCs w:val="24"/>
        </w:rPr>
      </w:pPr>
      <w:r w:rsidRPr="00D91196">
        <w:rPr>
          <w:rFonts w:ascii="Times New Roman" w:eastAsia="Times New Roman" w:hAnsi="Times New Roman" w:cs="Tahoma"/>
          <w:bCs/>
          <w:sz w:val="24"/>
          <w:szCs w:val="24"/>
        </w:rPr>
        <w:t>Jēkabpils pilsētas dome nolemj:</w:t>
      </w:r>
    </w:p>
    <w:p w:rsidR="00D91196" w:rsidRPr="00D91196" w:rsidRDefault="00D91196" w:rsidP="00D91196">
      <w:pPr>
        <w:tabs>
          <w:tab w:val="right" w:pos="9000"/>
        </w:tabs>
        <w:snapToGrid w:val="0"/>
        <w:spacing w:after="0" w:line="240" w:lineRule="auto"/>
        <w:rPr>
          <w:rFonts w:ascii="Times New Roman" w:eastAsia="Times New Roman" w:hAnsi="Times New Roman" w:cs="Tahoma"/>
          <w:bCs/>
          <w:sz w:val="24"/>
          <w:szCs w:val="10"/>
        </w:rPr>
      </w:pP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r w:rsidRPr="00D91196">
        <w:rPr>
          <w:rFonts w:ascii="Times New Roman" w:eastAsia="Times New Roman" w:hAnsi="Times New Roman" w:cs="Tahoma"/>
          <w:bCs/>
          <w:sz w:val="24"/>
        </w:rPr>
        <w:t>1.1.</w:t>
      </w:r>
      <w:r w:rsidRPr="00D91196">
        <w:rPr>
          <w:rFonts w:ascii="Times New Roman" w:eastAsia="Times New Roman" w:hAnsi="Times New Roman" w:cs="Tahoma"/>
          <w:bCs/>
          <w:sz w:val="24"/>
        </w:rPr>
        <w:tab/>
        <w:t>Piešķirt adresi zemes vienībai ar kadastra apzīmējumu 5601 002 2264 un ēkai ar kadastra apzīmējumu 56010022264001 – Filozofu iela 13, Jēkabpils.</w:t>
      </w: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r w:rsidRPr="00D91196">
        <w:rPr>
          <w:rFonts w:ascii="Times New Roman" w:eastAsia="Times New Roman" w:hAnsi="Times New Roman" w:cs="Tahoma"/>
          <w:bCs/>
          <w:sz w:val="24"/>
        </w:rPr>
        <w:t>1.2. Piešķirt adresi ēkai ar kadastra apzīmējumu 56010022264002 – Filozofu iela 13A, Jēkabpils.</w:t>
      </w: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r w:rsidRPr="00D91196">
        <w:rPr>
          <w:rFonts w:ascii="Times New Roman" w:eastAsia="Times New Roman" w:hAnsi="Times New Roman" w:cs="Tahoma"/>
          <w:bCs/>
          <w:sz w:val="24"/>
        </w:rPr>
        <w:t xml:space="preserve">1.3. Noteikt zemes vienībai turpmākās lietošanas mērķi – ar maģistrālajām elektropārvades un sakaru līnijām un maģistrālajiem naftas, naftas produktu, ķīmisko produktu, gāzes un ūdens cauruļvadiem saistīto būvju, ūdens ņemšanas un notekūdeņu attīrīšanas būvju apbūve </w:t>
      </w:r>
      <w:r w:rsidRPr="00D91196">
        <w:rPr>
          <w:rFonts w:ascii="Times New Roman" w:eastAsia="Times New Roman" w:hAnsi="Times New Roman" w:cs="Times New Roman"/>
          <w:sz w:val="24"/>
          <w:szCs w:val="24"/>
        </w:rPr>
        <w:t>(Nekustamā īpašuma lietošanas mērķa kods 1201) –1267 kvadrātmetru platībā.</w:t>
      </w:r>
    </w:p>
    <w:p w:rsidR="00D91196" w:rsidRPr="00D91196" w:rsidRDefault="00D91196" w:rsidP="00D91196">
      <w:pPr>
        <w:widowControl w:val="0"/>
        <w:tabs>
          <w:tab w:val="left" w:pos="1276"/>
          <w:tab w:val="left" w:pos="492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D91196">
        <w:rPr>
          <w:rFonts w:ascii="Times New Roman" w:eastAsia="Lucida Sans Unicode" w:hAnsi="Times New Roman" w:cs="Times New Roman"/>
          <w:sz w:val="24"/>
          <w:szCs w:val="24"/>
        </w:rPr>
        <w:t xml:space="preserve">1.4. </w:t>
      </w:r>
      <w:r w:rsidRPr="00D91196">
        <w:rPr>
          <w:rFonts w:ascii="Times New Roman" w:eastAsia="Lucida Sans Unicode" w:hAnsi="Times New Roman" w:cs="Times New Roman"/>
          <w:bCs/>
          <w:noProof/>
          <w:sz w:val="24"/>
          <w:szCs w:val="24"/>
        </w:rPr>
        <w:t>Jēkabpils pilsētas pašvaldības galvenajam arhitektam piecu darba dienu laikā nosūtīt lēmumu Valsts zemes dienestam</w:t>
      </w:r>
      <w:r w:rsidRPr="00D91196">
        <w:rPr>
          <w:rFonts w:ascii="Times New Roman" w:eastAsia="Lucida Sans Unicode" w:hAnsi="Times New Roman" w:cs="Times New Roman"/>
          <w:bCs/>
          <w:sz w:val="24"/>
          <w:szCs w:val="24"/>
        </w:rPr>
        <w:t xml:space="preserve"> </w:t>
      </w:r>
      <w:r w:rsidRPr="00D91196">
        <w:rPr>
          <w:rFonts w:ascii="Times New Roman" w:eastAsia="Lucida Sans Unicode" w:hAnsi="Times New Roman" w:cs="Times New Roman"/>
          <w:bCs/>
          <w:noProof/>
          <w:sz w:val="24"/>
          <w:szCs w:val="24"/>
        </w:rPr>
        <w:t>Zemgales reģionālās nodaļas Jēkabpils klientu apkalpošanas centram - Rīgas ielā 150, Jēkabpilī.</w:t>
      </w:r>
    </w:p>
    <w:p w:rsidR="00D91196" w:rsidRPr="00D91196" w:rsidRDefault="00D91196" w:rsidP="00D91196">
      <w:pPr>
        <w:widowControl w:val="0"/>
        <w:tabs>
          <w:tab w:val="left" w:pos="1276"/>
          <w:tab w:val="left" w:pos="492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D91196">
        <w:rPr>
          <w:rFonts w:ascii="Times New Roman" w:eastAsia="Lucida Sans Unicode" w:hAnsi="Times New Roman" w:cs="Times New Roman"/>
          <w:bCs/>
          <w:noProof/>
          <w:sz w:val="24"/>
          <w:szCs w:val="24"/>
        </w:rPr>
        <w:t>1.5. Kontroli par lēmuma izpildi veic Jēkabpils pilsētas pašvaldības Pilsētsaimniecības departamenta direktors R.Sirmovičs.</w:t>
      </w:r>
    </w:p>
    <w:p w:rsidR="00D91196" w:rsidRPr="00D91196" w:rsidRDefault="00D91196" w:rsidP="00D91196">
      <w:pPr>
        <w:tabs>
          <w:tab w:val="left" w:pos="1276"/>
        </w:tabs>
        <w:spacing w:after="0" w:line="240" w:lineRule="auto"/>
        <w:ind w:firstLine="709"/>
        <w:contextualSpacing/>
        <w:jc w:val="both"/>
        <w:rPr>
          <w:rFonts w:ascii="Times New Roman" w:eastAsia="Times New Roman" w:hAnsi="Times New Roman" w:cs="Times New Roman"/>
          <w:sz w:val="24"/>
          <w:szCs w:val="24"/>
        </w:rPr>
      </w:pPr>
      <w:r w:rsidRPr="00D91196">
        <w:rPr>
          <w:rFonts w:ascii="Times New Roman" w:eastAsia="Times New Roman" w:hAnsi="Times New Roman" w:cs="Times New Roman"/>
          <w:bCs/>
          <w:sz w:val="24"/>
          <w:szCs w:val="24"/>
        </w:rPr>
        <w:t xml:space="preserve">1.6. </w:t>
      </w:r>
      <w:r w:rsidRPr="00D91196">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p>
    <w:p w:rsidR="00D91196" w:rsidRPr="00D91196" w:rsidRDefault="00D91196" w:rsidP="00D91196">
      <w:pPr>
        <w:widowControl w:val="0"/>
        <w:suppressAutoHyphens/>
        <w:spacing w:after="0" w:line="240" w:lineRule="auto"/>
        <w:jc w:val="center"/>
        <w:rPr>
          <w:rFonts w:ascii="Times New Roman" w:eastAsia="Times New Roman" w:hAnsi="Times New Roman" w:cs="Times New Roman"/>
          <w:sz w:val="24"/>
          <w:szCs w:val="24"/>
        </w:rPr>
      </w:pPr>
      <w:r w:rsidRPr="00D91196">
        <w:rPr>
          <w:rFonts w:ascii="Times New Roman" w:eastAsia="Times New Roman" w:hAnsi="Times New Roman" w:cs="Times New Roman"/>
          <w:sz w:val="24"/>
          <w:szCs w:val="24"/>
        </w:rPr>
        <w:t>2.</w:t>
      </w:r>
    </w:p>
    <w:p w:rsidR="00D91196" w:rsidRPr="00D91196" w:rsidRDefault="00D91196" w:rsidP="00D91196">
      <w:pPr>
        <w:widowControl w:val="0"/>
        <w:suppressAutoHyphens/>
        <w:spacing w:after="0" w:line="240" w:lineRule="auto"/>
        <w:jc w:val="both"/>
        <w:rPr>
          <w:rFonts w:ascii="Times New Roman" w:eastAsia="Times New Roman" w:hAnsi="Times New Roman" w:cs="Tahoma"/>
          <w:bCs/>
          <w:sz w:val="24"/>
        </w:rPr>
      </w:pPr>
      <w:r w:rsidRPr="00D91196">
        <w:rPr>
          <w:rFonts w:ascii="Times New Roman" w:eastAsia="Times New Roman" w:hAnsi="Times New Roman" w:cs="Tahoma"/>
          <w:bCs/>
          <w:sz w:val="24"/>
        </w:rPr>
        <w:t>Adresāts: Jēkabpils pilsētas pašvaldība, Brīvības iela 120, Jēkabpils, LV-5201</w:t>
      </w:r>
    </w:p>
    <w:p w:rsidR="00D91196" w:rsidRPr="00D91196" w:rsidRDefault="00D91196" w:rsidP="00D91196">
      <w:pPr>
        <w:widowControl w:val="0"/>
        <w:suppressAutoHyphens/>
        <w:spacing w:after="0" w:line="240" w:lineRule="auto"/>
        <w:jc w:val="both"/>
        <w:rPr>
          <w:rFonts w:ascii="Times New Roman" w:eastAsia="Times New Roman" w:hAnsi="Times New Roman" w:cs="Tahoma"/>
          <w:bCs/>
          <w:sz w:val="24"/>
        </w:rPr>
      </w:pPr>
    </w:p>
    <w:p w:rsidR="00D91196" w:rsidRPr="00D91196" w:rsidRDefault="00D91196" w:rsidP="00D91196">
      <w:pPr>
        <w:widowControl w:val="0"/>
        <w:suppressAutoHyphens/>
        <w:spacing w:after="0" w:line="240" w:lineRule="auto"/>
        <w:ind w:firstLine="709"/>
        <w:jc w:val="both"/>
        <w:rPr>
          <w:rFonts w:ascii="Times New Roman" w:eastAsia="Times New Roman" w:hAnsi="Times New Roman" w:cs="Tahoma"/>
          <w:bCs/>
          <w:sz w:val="24"/>
        </w:rPr>
      </w:pPr>
      <w:r w:rsidRPr="00D91196">
        <w:rPr>
          <w:rFonts w:ascii="Times New Roman" w:eastAsia="Times New Roman" w:hAnsi="Times New Roman" w:cs="Tahoma"/>
          <w:bCs/>
          <w:sz w:val="24"/>
        </w:rPr>
        <w:t>Izvērtējot datus par adresēm Jēkabpils pilsētā, konstatēts, ka Adrešu reģistrā pastāv adreses, kuras nav piesaistītas objektiem (ēkai vai zemei), tādēļ tās nepieciešams likvidēt.</w:t>
      </w:r>
    </w:p>
    <w:p w:rsidR="00D91196" w:rsidRPr="00D91196" w:rsidRDefault="00D91196" w:rsidP="00D91196">
      <w:pPr>
        <w:snapToGrid w:val="0"/>
        <w:spacing w:after="0" w:line="240" w:lineRule="auto"/>
        <w:ind w:firstLine="709"/>
        <w:jc w:val="both"/>
        <w:rPr>
          <w:rFonts w:ascii="Times New Roman" w:eastAsia="Times New Roman" w:hAnsi="Times New Roman" w:cs="Tahoma"/>
          <w:bCs/>
          <w:sz w:val="24"/>
        </w:rPr>
      </w:pPr>
      <w:r w:rsidRPr="00D91196">
        <w:rPr>
          <w:rFonts w:ascii="Times New Roman" w:eastAsia="Times New Roman" w:hAnsi="Times New Roman" w:cs="Tahoma"/>
          <w:bCs/>
          <w:sz w:val="24"/>
        </w:rPr>
        <w:t>Pamatojoties uz likuma „Par pašvaldībām” 15.panta pirmās daļas 13.punktu, 21.panta pirmās daļas 27.punktu, Ministru kabineta 03.11.2009. noteikumu Nr.1269 „Adresācijas sistēmas noteikumi” 8., 44.punktu, Administratīvo teritoriju un apdzīvoto vietu likuma 14.panta otro un trešo daļu, 17.panta otro daļu, ņemot vērā Attīstības un tautsaimniecības komitejas 24.10.2013. lēmumu (protokols Nr.19, 2.§),</w:t>
      </w:r>
    </w:p>
    <w:p w:rsidR="00D91196" w:rsidRPr="00D91196" w:rsidRDefault="00D91196" w:rsidP="00D91196">
      <w:pPr>
        <w:tabs>
          <w:tab w:val="right" w:pos="9000"/>
        </w:tabs>
        <w:snapToGrid w:val="0"/>
        <w:spacing w:after="0" w:line="240" w:lineRule="auto"/>
        <w:jc w:val="center"/>
        <w:rPr>
          <w:rFonts w:ascii="Times New Roman" w:eastAsia="Times New Roman" w:hAnsi="Times New Roman" w:cs="Tahoma"/>
          <w:bCs/>
          <w:sz w:val="24"/>
          <w:szCs w:val="24"/>
        </w:rPr>
      </w:pPr>
    </w:p>
    <w:p w:rsidR="00D91196" w:rsidRPr="00D91196" w:rsidRDefault="00D91196" w:rsidP="00D91196">
      <w:pPr>
        <w:tabs>
          <w:tab w:val="right" w:pos="9000"/>
        </w:tabs>
        <w:snapToGrid w:val="0"/>
        <w:spacing w:after="0" w:line="240" w:lineRule="auto"/>
        <w:jc w:val="center"/>
        <w:rPr>
          <w:rFonts w:ascii="Times New Roman" w:eastAsia="Times New Roman" w:hAnsi="Times New Roman" w:cs="Tahoma"/>
          <w:bCs/>
          <w:sz w:val="24"/>
          <w:szCs w:val="24"/>
        </w:rPr>
      </w:pPr>
      <w:r w:rsidRPr="00D91196">
        <w:rPr>
          <w:rFonts w:ascii="Times New Roman" w:eastAsia="Times New Roman" w:hAnsi="Times New Roman" w:cs="Tahoma"/>
          <w:bCs/>
          <w:sz w:val="24"/>
          <w:szCs w:val="24"/>
        </w:rPr>
        <w:t>Jēkabpils pilsētas dome nolemj:</w:t>
      </w:r>
    </w:p>
    <w:p w:rsidR="00D91196" w:rsidRPr="00D91196" w:rsidRDefault="00D91196" w:rsidP="00D91196">
      <w:pPr>
        <w:tabs>
          <w:tab w:val="right" w:pos="9000"/>
        </w:tabs>
        <w:snapToGrid w:val="0"/>
        <w:spacing w:after="0" w:line="240" w:lineRule="auto"/>
        <w:rPr>
          <w:rFonts w:ascii="Times New Roman" w:eastAsia="Times New Roman" w:hAnsi="Times New Roman" w:cs="Tahoma"/>
          <w:bCs/>
          <w:sz w:val="10"/>
          <w:szCs w:val="10"/>
        </w:rPr>
      </w:pP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r w:rsidRPr="00D91196">
        <w:rPr>
          <w:rFonts w:ascii="Times New Roman" w:eastAsia="Times New Roman" w:hAnsi="Times New Roman" w:cs="Tahoma"/>
          <w:bCs/>
          <w:sz w:val="24"/>
        </w:rPr>
        <w:t>2.1.</w:t>
      </w:r>
      <w:r w:rsidRPr="00D91196">
        <w:rPr>
          <w:rFonts w:ascii="Times New Roman" w:eastAsia="Times New Roman" w:hAnsi="Times New Roman" w:cs="Tahoma"/>
          <w:bCs/>
          <w:sz w:val="24"/>
        </w:rPr>
        <w:tab/>
        <w:t>Likvidēt adresi – Viestura iela 14C, Jēkabpils.</w:t>
      </w:r>
    </w:p>
    <w:p w:rsidR="00D91196" w:rsidRPr="00D91196" w:rsidRDefault="00D91196" w:rsidP="00D91196">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D91196">
        <w:rPr>
          <w:rFonts w:ascii="Times New Roman" w:eastAsia="Lucida Sans Unicode" w:hAnsi="Times New Roman" w:cs="Times New Roman"/>
          <w:noProof/>
          <w:sz w:val="24"/>
          <w:szCs w:val="24"/>
        </w:rPr>
        <w:t>2.2. Jēkabpils pilsētas pašvaldības galvenajam arhitektam piecu darba dienu laikā izsūtīt lēmumu Valsts zemes dienestam Zemgales reģionālās nodaļas Jēkabpils klientu apkalpošanas centram</w:t>
      </w:r>
      <w:r w:rsidRPr="00D91196">
        <w:rPr>
          <w:rFonts w:ascii="Times New Roman" w:eastAsia="Lucida Sans Unicode" w:hAnsi="Times New Roman" w:cs="Times New Roman"/>
          <w:sz w:val="24"/>
          <w:szCs w:val="24"/>
        </w:rPr>
        <w:t xml:space="preserve"> </w:t>
      </w:r>
      <w:r w:rsidRPr="00D91196">
        <w:rPr>
          <w:rFonts w:ascii="Times New Roman" w:eastAsia="Lucida Sans Unicode" w:hAnsi="Times New Roman" w:cs="Times New Roman"/>
          <w:noProof/>
          <w:sz w:val="24"/>
          <w:szCs w:val="24"/>
        </w:rPr>
        <w:t>- Rīgas ielā 150, Jēkabpilī.</w:t>
      </w: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r w:rsidRPr="00D91196">
        <w:rPr>
          <w:rFonts w:ascii="Times New Roman" w:eastAsia="Lucida Sans Unicode" w:hAnsi="Times New Roman" w:cs="Times New Roman"/>
          <w:noProof/>
          <w:sz w:val="24"/>
          <w:szCs w:val="24"/>
        </w:rPr>
        <w:t>2.3. Kontroli par lēmuma izpildi veic Jēkabpils pilsētas pašvaldības Pilsētsaimniecības departamenta direktors R.Sirmovičs.</w:t>
      </w:r>
    </w:p>
    <w:p w:rsidR="00D91196" w:rsidRPr="00D91196" w:rsidRDefault="00D91196" w:rsidP="00D91196">
      <w:pPr>
        <w:tabs>
          <w:tab w:val="left" w:pos="1276"/>
        </w:tabs>
        <w:spacing w:after="0" w:line="240" w:lineRule="auto"/>
        <w:ind w:firstLine="709"/>
        <w:contextualSpacing/>
        <w:jc w:val="both"/>
        <w:rPr>
          <w:rFonts w:ascii="Times New Roman" w:eastAsia="Times New Roman" w:hAnsi="Times New Roman" w:cs="Times New Roman"/>
          <w:sz w:val="24"/>
          <w:szCs w:val="24"/>
        </w:rPr>
      </w:pPr>
      <w:r w:rsidRPr="00D91196">
        <w:rPr>
          <w:rFonts w:ascii="Times New Roman" w:eastAsia="Times New Roman" w:hAnsi="Times New Roman" w:cs="Times New Roman"/>
          <w:bCs/>
          <w:sz w:val="24"/>
          <w:szCs w:val="24"/>
        </w:rPr>
        <w:t xml:space="preserve">2.4. </w:t>
      </w:r>
      <w:r w:rsidRPr="00D91196">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D91196" w:rsidRPr="00D91196" w:rsidRDefault="00D91196" w:rsidP="00D91196">
      <w:pPr>
        <w:tabs>
          <w:tab w:val="left" w:pos="1276"/>
        </w:tabs>
        <w:snapToGrid w:val="0"/>
        <w:spacing w:after="0" w:line="240" w:lineRule="auto"/>
        <w:ind w:firstLine="720"/>
        <w:jc w:val="both"/>
        <w:rPr>
          <w:rFonts w:ascii="Times New Roman" w:eastAsia="Times New Roman" w:hAnsi="Times New Roman" w:cs="Tahoma"/>
          <w:bCs/>
          <w:sz w:val="24"/>
        </w:rPr>
      </w:pPr>
    </w:p>
    <w:p w:rsidR="00D91196" w:rsidRPr="00D91196" w:rsidRDefault="00D91196" w:rsidP="00D91196">
      <w:pPr>
        <w:tabs>
          <w:tab w:val="right" w:pos="9000"/>
        </w:tabs>
        <w:snapToGrid w:val="0"/>
        <w:spacing w:after="0" w:line="240" w:lineRule="auto"/>
        <w:jc w:val="both"/>
        <w:rPr>
          <w:rFonts w:ascii="Times New Roman" w:eastAsia="Times New Roman" w:hAnsi="Times New Roman" w:cs="Tahoma"/>
          <w:bCs/>
          <w:sz w:val="24"/>
        </w:rPr>
      </w:pPr>
    </w:p>
    <w:p w:rsidR="00D91196" w:rsidRPr="00D91196" w:rsidRDefault="00D91196" w:rsidP="00D91196">
      <w:pPr>
        <w:tabs>
          <w:tab w:val="left" w:pos="7140"/>
        </w:tabs>
        <w:spacing w:after="0" w:line="240" w:lineRule="auto"/>
        <w:rPr>
          <w:rFonts w:ascii="Times New Roman" w:eastAsia="Times New Roman" w:hAnsi="Times New Roman" w:cs="Times New Roman"/>
          <w:sz w:val="24"/>
          <w:szCs w:val="24"/>
        </w:rPr>
      </w:pPr>
      <w:r w:rsidRPr="00D91196">
        <w:rPr>
          <w:rFonts w:ascii="Times New Roman" w:eastAsia="Times New Roman" w:hAnsi="Times New Roman" w:cs="Times New Roman"/>
          <w:sz w:val="24"/>
          <w:szCs w:val="24"/>
        </w:rPr>
        <w:t>Sēdes vadītājs</w:t>
      </w:r>
    </w:p>
    <w:p w:rsidR="00D91196" w:rsidRPr="00D91196" w:rsidRDefault="00D91196" w:rsidP="00D91196">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D91196">
        <w:rPr>
          <w:rFonts w:ascii="Times New Roman" w:eastAsia="Lucida Sans Unicode" w:hAnsi="Times New Roman" w:cs="Times New Roman"/>
          <w:sz w:val="24"/>
          <w:szCs w:val="24"/>
        </w:rPr>
        <w:t>Domes priekšsēdētāja vietnieks</w:t>
      </w:r>
    </w:p>
    <w:p w:rsidR="00D91196" w:rsidRPr="00D91196" w:rsidRDefault="00D91196" w:rsidP="00D91196">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D91196">
        <w:rPr>
          <w:rFonts w:ascii="Times New Roman" w:eastAsia="Lucida Sans Unicode" w:hAnsi="Times New Roman" w:cs="Times New Roman"/>
          <w:sz w:val="24"/>
          <w:szCs w:val="24"/>
        </w:rPr>
        <w:t>tautsaimniecības jautājumos</w:t>
      </w:r>
      <w:r w:rsidRPr="00D91196">
        <w:rPr>
          <w:rFonts w:ascii="Times New Roman" w:eastAsia="Lucida Sans Unicode" w:hAnsi="Times New Roman" w:cs="Times New Roman"/>
          <w:sz w:val="24"/>
          <w:szCs w:val="24"/>
        </w:rPr>
        <w:tab/>
        <w:t>(personiskais paraksts)</w:t>
      </w:r>
      <w:r w:rsidRPr="00D91196">
        <w:rPr>
          <w:rFonts w:ascii="Times New Roman" w:eastAsia="Lucida Sans Unicode" w:hAnsi="Times New Roman" w:cs="Times New Roman"/>
          <w:sz w:val="24"/>
          <w:szCs w:val="24"/>
        </w:rPr>
        <w:tab/>
      </w:r>
      <w:proofErr w:type="spellStart"/>
      <w:r w:rsidRPr="00D91196">
        <w:rPr>
          <w:rFonts w:ascii="Times New Roman" w:eastAsia="Lucida Sans Unicode" w:hAnsi="Times New Roman" w:cs="Tahoma"/>
          <w:sz w:val="24"/>
          <w:szCs w:val="24"/>
        </w:rPr>
        <w:t>A.Kraps</w:t>
      </w:r>
      <w:proofErr w:type="spellEnd"/>
    </w:p>
    <w:p w:rsidR="00D91196" w:rsidRPr="00D91196" w:rsidRDefault="00D91196" w:rsidP="00D91196">
      <w:pPr>
        <w:tabs>
          <w:tab w:val="right" w:pos="9000"/>
        </w:tabs>
        <w:spacing w:after="0" w:line="240" w:lineRule="auto"/>
        <w:jc w:val="both"/>
        <w:rPr>
          <w:rFonts w:ascii="Times New Roman" w:eastAsia="Times New Roman" w:hAnsi="Times New Roman" w:cs="Tahoma"/>
          <w:sz w:val="20"/>
          <w:szCs w:val="20"/>
        </w:rPr>
      </w:pPr>
    </w:p>
    <w:p w:rsidR="00D91196" w:rsidRPr="00D91196" w:rsidRDefault="00D91196" w:rsidP="00D91196">
      <w:pPr>
        <w:spacing w:after="0" w:line="240" w:lineRule="auto"/>
        <w:rPr>
          <w:rFonts w:ascii="Times New Roman" w:eastAsia="Times New Roman" w:hAnsi="Times New Roman" w:cs="Times New Roman"/>
          <w:sz w:val="20"/>
          <w:szCs w:val="20"/>
        </w:rPr>
      </w:pPr>
      <w:r w:rsidRPr="00D91196">
        <w:rPr>
          <w:rFonts w:ascii="Times New Roman" w:eastAsia="Times New Roman" w:hAnsi="Times New Roman" w:cs="Times New Roman"/>
          <w:sz w:val="20"/>
          <w:szCs w:val="20"/>
        </w:rPr>
        <w:t>Lapinska 65207429</w:t>
      </w:r>
    </w:p>
    <w:p w:rsidR="00D91196" w:rsidRPr="00D91196" w:rsidRDefault="00D91196" w:rsidP="00D91196">
      <w:pPr>
        <w:spacing w:after="0" w:line="240" w:lineRule="auto"/>
        <w:rPr>
          <w:rFonts w:ascii="Times New Roman" w:eastAsia="Times New Roman" w:hAnsi="Times New Roman" w:cs="Times New Roman"/>
          <w:sz w:val="24"/>
          <w:szCs w:val="24"/>
        </w:rPr>
      </w:pPr>
    </w:p>
    <w:p w:rsidR="00D91196" w:rsidRPr="00D91196" w:rsidRDefault="00D91196" w:rsidP="00D91196">
      <w:pPr>
        <w:spacing w:after="0" w:line="240" w:lineRule="auto"/>
        <w:rPr>
          <w:rFonts w:ascii="Times New Roman" w:eastAsia="Times New Roman" w:hAnsi="Times New Roman" w:cs="Times New Roman"/>
          <w:sz w:val="24"/>
          <w:szCs w:val="24"/>
        </w:rPr>
      </w:pPr>
    </w:p>
    <w:p w:rsidR="00D91196" w:rsidRPr="008135A3" w:rsidRDefault="00D91196">
      <w:r w:rsidRPr="008135A3">
        <w:br w:type="page"/>
      </w:r>
    </w:p>
    <w:p w:rsidR="00053A0A" w:rsidRPr="001D786B" w:rsidRDefault="00053A0A" w:rsidP="00053A0A">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053A0A" w:rsidRPr="001D786B" w:rsidRDefault="00053A0A" w:rsidP="00053A0A">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97</w:t>
      </w:r>
    </w:p>
    <w:p w:rsidR="00053A0A" w:rsidRPr="001D786B" w:rsidRDefault="00053A0A" w:rsidP="00053A0A">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361201" w:rsidRPr="008135A3" w:rsidRDefault="00361201" w:rsidP="00361201">
      <w:pPr>
        <w:tabs>
          <w:tab w:val="right" w:pos="9000"/>
        </w:tabs>
        <w:snapToGrid w:val="0"/>
        <w:spacing w:after="0" w:line="240" w:lineRule="auto"/>
        <w:jc w:val="both"/>
        <w:rPr>
          <w:rFonts w:ascii="Times New Roman" w:eastAsia="Times New Roman" w:hAnsi="Times New Roman" w:cs="Tahoma"/>
          <w:bCs/>
          <w:sz w:val="24"/>
        </w:rPr>
      </w:pPr>
    </w:p>
    <w:p w:rsidR="00361201" w:rsidRPr="008135A3" w:rsidRDefault="00361201" w:rsidP="00361201">
      <w:pPr>
        <w:snapToGrid w:val="0"/>
        <w:spacing w:after="0" w:line="240" w:lineRule="auto"/>
        <w:jc w:val="both"/>
        <w:rPr>
          <w:rFonts w:ascii="Times New Roman" w:eastAsia="Times New Roman" w:hAnsi="Times New Roman" w:cs="Tahoma"/>
          <w:bCs/>
          <w:sz w:val="24"/>
          <w:szCs w:val="24"/>
        </w:rPr>
      </w:pPr>
      <w:r w:rsidRPr="008135A3">
        <w:rPr>
          <w:rFonts w:ascii="Times New Roman" w:eastAsia="Times New Roman" w:hAnsi="Times New Roman" w:cs="Tahoma"/>
          <w:bCs/>
          <w:sz w:val="24"/>
          <w:szCs w:val="24"/>
        </w:rPr>
        <w:t xml:space="preserve">Par </w:t>
      </w:r>
      <w:r w:rsidRPr="00361201">
        <w:rPr>
          <w:rFonts w:ascii="Times New Roman" w:eastAsia="Times New Roman" w:hAnsi="Times New Roman" w:cs="Tahoma"/>
          <w:bCs/>
          <w:sz w:val="24"/>
          <w:szCs w:val="24"/>
          <w:lang w:val="en-US"/>
        </w:rPr>
        <w:fldChar w:fldCharType="begin">
          <w:ffData>
            <w:name w:val="Text6"/>
            <w:enabled/>
            <w:calcOnExit w:val="0"/>
            <w:textInput/>
          </w:ffData>
        </w:fldChar>
      </w:r>
      <w:r w:rsidRPr="008135A3">
        <w:rPr>
          <w:rFonts w:ascii="Times New Roman" w:eastAsia="Times New Roman" w:hAnsi="Times New Roman" w:cs="Tahoma"/>
          <w:bCs/>
          <w:sz w:val="24"/>
          <w:szCs w:val="24"/>
        </w:rPr>
        <w:instrText xml:space="preserve"> FORMTEXT </w:instrText>
      </w:r>
      <w:r w:rsidRPr="00361201">
        <w:rPr>
          <w:rFonts w:ascii="Times New Roman" w:eastAsia="Times New Roman" w:hAnsi="Times New Roman" w:cs="Tahoma"/>
          <w:bCs/>
          <w:sz w:val="24"/>
          <w:szCs w:val="24"/>
          <w:lang w:val="en-US"/>
        </w:rPr>
      </w:r>
      <w:r w:rsidRPr="00361201">
        <w:rPr>
          <w:rFonts w:ascii="Times New Roman" w:eastAsia="Times New Roman" w:hAnsi="Times New Roman" w:cs="Tahoma"/>
          <w:bCs/>
          <w:sz w:val="24"/>
          <w:szCs w:val="24"/>
          <w:lang w:val="en-US"/>
        </w:rPr>
        <w:fldChar w:fldCharType="separate"/>
      </w:r>
      <w:r w:rsidRPr="008135A3">
        <w:rPr>
          <w:rFonts w:ascii="Times New Roman" w:eastAsia="Times New Roman" w:hAnsi="Times New Roman" w:cs="Tahoma"/>
          <w:bCs/>
          <w:sz w:val="24"/>
          <w:szCs w:val="24"/>
        </w:rPr>
        <w:t>zemes ierīcības projekta apstiprināšanu</w:t>
      </w:r>
      <w:r w:rsidRPr="00361201">
        <w:rPr>
          <w:rFonts w:ascii="Times New Roman" w:eastAsia="Times New Roman" w:hAnsi="Times New Roman" w:cs="Tahoma"/>
          <w:bCs/>
          <w:sz w:val="24"/>
          <w:szCs w:val="24"/>
          <w:lang w:val="en-US"/>
        </w:rPr>
        <w:fldChar w:fldCharType="end"/>
      </w:r>
      <w:r w:rsidRPr="008135A3">
        <w:rPr>
          <w:rFonts w:ascii="Times New Roman" w:eastAsia="Times New Roman" w:hAnsi="Times New Roman" w:cs="Tahoma"/>
          <w:bCs/>
          <w:sz w:val="24"/>
          <w:szCs w:val="24"/>
        </w:rPr>
        <w:t xml:space="preserve"> un adreses piešķiršanu</w:t>
      </w:r>
    </w:p>
    <w:p w:rsidR="00361201" w:rsidRPr="008135A3" w:rsidRDefault="00361201" w:rsidP="00361201">
      <w:pPr>
        <w:snapToGrid w:val="0"/>
        <w:spacing w:after="0" w:line="240" w:lineRule="auto"/>
        <w:jc w:val="both"/>
        <w:rPr>
          <w:rFonts w:ascii="Times New Roman" w:eastAsia="Times New Roman" w:hAnsi="Times New Roman" w:cs="Tahoma"/>
          <w:b/>
          <w:bCs/>
          <w:sz w:val="24"/>
          <w:szCs w:val="24"/>
        </w:rPr>
      </w:pPr>
    </w:p>
    <w:p w:rsidR="00361201" w:rsidRPr="008135A3" w:rsidRDefault="00361201" w:rsidP="00361201">
      <w:pPr>
        <w:snapToGrid w:val="0"/>
        <w:spacing w:after="0" w:line="240" w:lineRule="auto"/>
        <w:ind w:left="360"/>
        <w:jc w:val="center"/>
        <w:rPr>
          <w:rFonts w:ascii="Times New Roman" w:eastAsia="Times New Roman" w:hAnsi="Times New Roman" w:cs="Tahoma"/>
          <w:bCs/>
          <w:sz w:val="24"/>
          <w:szCs w:val="24"/>
        </w:rPr>
      </w:pPr>
      <w:r w:rsidRPr="008135A3">
        <w:rPr>
          <w:rFonts w:ascii="Times New Roman" w:eastAsia="Times New Roman" w:hAnsi="Times New Roman" w:cs="Tahoma"/>
          <w:bCs/>
          <w:sz w:val="24"/>
          <w:szCs w:val="24"/>
        </w:rPr>
        <w:t>1.</w:t>
      </w:r>
    </w:p>
    <w:p w:rsidR="00361201" w:rsidRPr="008135A3" w:rsidRDefault="00361201" w:rsidP="00361201">
      <w:pPr>
        <w:widowControl w:val="0"/>
        <w:suppressAutoHyphens/>
        <w:spacing w:after="0" w:line="240" w:lineRule="auto"/>
        <w:rPr>
          <w:rFonts w:ascii="Times New Roman" w:eastAsia="Lucida Sans Unicode" w:hAnsi="Times New Roman" w:cs="Tahoma"/>
          <w:bCs/>
          <w:sz w:val="24"/>
          <w:szCs w:val="24"/>
        </w:rPr>
      </w:pPr>
      <w:r w:rsidRPr="008135A3">
        <w:rPr>
          <w:rFonts w:ascii="Times New Roman" w:eastAsia="Lucida Sans Unicode" w:hAnsi="Times New Roman" w:cs="Tahoma"/>
          <w:bCs/>
          <w:sz w:val="24"/>
          <w:szCs w:val="24"/>
        </w:rPr>
        <w:t>Adresāts: Jēkabpils pilsētas pašvaldība, Brīvības iela 120, Jēkabpils, LV-5201.</w:t>
      </w:r>
    </w:p>
    <w:p w:rsidR="00361201" w:rsidRPr="00361201" w:rsidRDefault="00361201" w:rsidP="00361201">
      <w:pPr>
        <w:widowControl w:val="0"/>
        <w:suppressAutoHyphens/>
        <w:spacing w:after="0" w:line="240" w:lineRule="auto"/>
        <w:ind w:left="720" w:firstLine="215"/>
        <w:rPr>
          <w:rFonts w:ascii="Times New Roman" w:eastAsia="Lucida Sans Unicode" w:hAnsi="Times New Roman" w:cs="Tahoma"/>
          <w:sz w:val="24"/>
          <w:szCs w:val="24"/>
          <w:lang w:val="x-none"/>
        </w:rPr>
      </w:pPr>
      <w:r w:rsidRPr="00361201">
        <w:rPr>
          <w:rFonts w:ascii="Times New Roman" w:eastAsia="Lucida Sans Unicode" w:hAnsi="Times New Roman" w:cs="Tahoma"/>
          <w:b/>
          <w:bCs/>
          <w:sz w:val="24"/>
          <w:szCs w:val="24"/>
          <w:lang w:val="x-none"/>
        </w:rPr>
        <w:t xml:space="preserve">        </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2013. gada 18.oktobrī Jēkabpils pilsētas pašvaldībā ir saņemts SIA “TP Aģentūra” izstrādātais zemes ierīcības projekts Jēkabpils pilsētas pašvaldībai piederoša īpašuma Bebru ielā 1, Jēkabpilī (kadastra apzīmējums 5601 002 4301) sadalīšanai.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t>Sakarā ar būvniecības projektu par jaunā tilta būvniecību Jēkabpilī, nepieciešams no zemes vienības Bebru ielā 1, Jēkabpilī atdalīt ~14 kvadrātmetrus lielu platību. Atdalāmā zemes vienība perspektīvā pievienojama Auseklīša ielai.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 xml:space="preserve">Pamatojoties uz </w:t>
      </w:r>
      <w:r w:rsidRPr="00361201">
        <w:rPr>
          <w:rFonts w:ascii="Times New Roman" w:eastAsia="Lucida Sans Unicode" w:hAnsi="Times New Roman" w:cs="Times New Roman"/>
          <w:noProof/>
          <w:sz w:val="24"/>
          <w:szCs w:val="24"/>
        </w:rPr>
        <w:t xml:space="preserve">likuma "Par pašvaldībām" 15.panta pirmās daļas 13.punktu, Ministru </w:t>
      </w:r>
      <w:r w:rsidRPr="00361201">
        <w:rPr>
          <w:rFonts w:ascii="Times New Roman" w:eastAsia="Times New Roman" w:hAnsi="Times New Roman" w:cs="Tahoma"/>
          <w:bCs/>
          <w:sz w:val="24"/>
        </w:rPr>
        <w:t>kabineta 20.06.2006. noteikumu Nr.496 "Nekustamā īpašuma lietošanas mērķu klasifikācija un nekustamā īpašuma lietošanas mērķu noteikšanas un maiņas kārtība"</w:t>
      </w:r>
      <w:r w:rsidRPr="00361201">
        <w:rPr>
          <w:rFonts w:ascii="Times New Roman" w:eastAsia="Lucida Sans Unicode" w:hAnsi="Times New Roman" w:cs="Times New Roman"/>
          <w:noProof/>
          <w:sz w:val="24"/>
          <w:szCs w:val="24"/>
        </w:rPr>
        <w:t xml:space="preserve"> 16.punkta 16.1.punktu, Nekustamā īpašuma valsts kadastra likuma 9.panta otro daļu, Zemes ierīcības likuma 19.panta otro daļu un Ministru kabineta 12.04.2011. noteikumu Nr.288 "Zemes ierīcības projekta izstrādes noteikumi" 9.punkta 9.8. apakšpunktu, 31.punktu</w:t>
      </w:r>
      <w:r w:rsidRPr="00361201">
        <w:rPr>
          <w:rFonts w:ascii="Times New Roman" w:eastAsia="Times New Roman" w:hAnsi="Times New Roman" w:cs="Tahoma"/>
          <w:bCs/>
          <w:sz w:val="24"/>
        </w:rPr>
        <w:t>, 03.11.2009. Ministru kabineta noteikumu Nr.1269 „Adresācijas sistēmas noteikumi” 2.punkta 2.9. un 2.10.apakšpunktu, 8., 11., 19., 20., 21., 28. un 31.punktu, Administratīvo teritoriju un apdzīvoto vietu likuma 17.panta otro daļu, ņemot vērā Attīstības un tautsaimniecības jautājumu komitejas 24.10.2013. lēmumu (protokols Nr.19., 3.§),</w:t>
      </w:r>
    </w:p>
    <w:p w:rsidR="00361201" w:rsidRPr="00361201" w:rsidRDefault="00361201" w:rsidP="00361201">
      <w:pPr>
        <w:tabs>
          <w:tab w:val="right" w:pos="9356"/>
        </w:tabs>
        <w:snapToGrid w:val="0"/>
        <w:spacing w:after="0" w:line="240" w:lineRule="auto"/>
        <w:jc w:val="both"/>
        <w:rPr>
          <w:rFonts w:ascii="Times New Roman" w:eastAsia="Times New Roman" w:hAnsi="Times New Roman" w:cs="Tahoma"/>
          <w:bCs/>
          <w:sz w:val="24"/>
        </w:rPr>
      </w:pPr>
    </w:p>
    <w:p w:rsidR="00361201" w:rsidRPr="00361201" w:rsidRDefault="00361201" w:rsidP="00361201">
      <w:pPr>
        <w:tabs>
          <w:tab w:val="right" w:pos="9356"/>
        </w:tabs>
        <w:snapToGrid w:val="0"/>
        <w:spacing w:after="0" w:line="240" w:lineRule="auto"/>
        <w:jc w:val="center"/>
        <w:rPr>
          <w:rFonts w:ascii="Times New Roman" w:eastAsia="Times New Roman" w:hAnsi="Times New Roman" w:cs="Tahoma"/>
          <w:bCs/>
          <w:sz w:val="24"/>
        </w:rPr>
      </w:pPr>
      <w:r w:rsidRPr="00361201">
        <w:rPr>
          <w:rFonts w:ascii="Times New Roman" w:eastAsia="Times New Roman" w:hAnsi="Times New Roman" w:cs="Tahoma"/>
          <w:bCs/>
          <w:sz w:val="24"/>
        </w:rPr>
        <w:t>Jēkabpils pilsētas dome nolemj:</w:t>
      </w:r>
    </w:p>
    <w:p w:rsidR="00361201" w:rsidRPr="00361201" w:rsidRDefault="00361201" w:rsidP="00361201">
      <w:pPr>
        <w:tabs>
          <w:tab w:val="right" w:pos="9356"/>
        </w:tabs>
        <w:snapToGrid w:val="0"/>
        <w:spacing w:after="0" w:line="240" w:lineRule="auto"/>
        <w:rPr>
          <w:rFonts w:ascii="Times New Roman" w:eastAsia="Times New Roman" w:hAnsi="Times New Roman" w:cs="Tahoma"/>
          <w:bCs/>
          <w:sz w:val="24"/>
        </w:rPr>
      </w:pP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1.1. Apstiprināt zemes vienības Bebru ielā 1, Jēkabpilī (kadastra apzīmējums 5601 002 4301) zemes ierīcības projektu, zemes vienības sadalīšanai 2 (divās) daļās.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1.2. Piešķirt nosaukumu zemes gabalam ar platību 14 kvadrātmetri – Auseklīša iela, Jēkabpils.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1.3.Noteikt zemes vienībai Auseklīša iela, Jēkabpilī turpmākās lietošanas mērķi – </w:t>
      </w:r>
      <w:r w:rsidRPr="00361201">
        <w:rPr>
          <w:rFonts w:ascii="Times New Roman" w:eastAsia="Lucida Sans Unicode" w:hAnsi="Times New Roman" w:cs="Tahoma"/>
          <w:sz w:val="24"/>
        </w:rPr>
        <w:t xml:space="preserve">zeme dzelzceļa infrastruktūras zemes nodalījuma joslā un ceļu zemes nodalījuma joslā </w:t>
      </w:r>
      <w:r w:rsidRPr="00361201">
        <w:rPr>
          <w:rFonts w:ascii="Times New Roman" w:eastAsia="Lucida Sans Unicode" w:hAnsi="Times New Roman" w:cs="Times New Roman"/>
          <w:bCs/>
          <w:sz w:val="24"/>
          <w:szCs w:val="24"/>
        </w:rPr>
        <w:t>(Nekustamā īpašuma lietošanas mērķa kods 1101) 14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1.4. Noteikt zemes vienībai Bebru iela 1, Jēkabpilī turpmākās lietošanas mērķi – trīs, četru un piecu stāvu daudzdzīvokļu māju apbūve (Nekustamā īpašuma lietošanas mērķa kods – 0702 – 1134)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lang w:val="en-US"/>
        </w:rPr>
      </w:pPr>
      <w:r w:rsidRPr="00361201">
        <w:rPr>
          <w:rFonts w:ascii="Times New Roman" w:eastAsia="Lucida Sans Unicode" w:hAnsi="Times New Roman" w:cs="Times New Roman"/>
          <w:bCs/>
          <w:noProof/>
          <w:sz w:val="24"/>
          <w:szCs w:val="24"/>
        </w:rPr>
        <w:t>1.</w:t>
      </w:r>
      <w:r w:rsidRPr="00361201">
        <w:rPr>
          <w:rFonts w:ascii="Times New Roman" w:eastAsia="Lucida Sans Unicode" w:hAnsi="Times New Roman" w:cs="Times New Roman"/>
          <w:bCs/>
          <w:noProof/>
          <w:sz w:val="24"/>
          <w:szCs w:val="24"/>
          <w:lang w:val="en-US"/>
        </w:rPr>
        <w:t>5. Zemes gabalu konfigurācija noteikta 1.pielikumā.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lang w:val="en-US"/>
        </w:rPr>
        <w:t>1.6.</w:t>
      </w:r>
      <w:r w:rsidRPr="00361201">
        <w:rPr>
          <w:rFonts w:ascii="Times New Roman" w:eastAsia="Lucida Sans Unicode" w:hAnsi="Times New Roman" w:cs="Times New Roman"/>
          <w:bCs/>
          <w:sz w:val="24"/>
          <w:szCs w:val="24"/>
          <w:lang w:val="en-US"/>
        </w:rPr>
        <w:t xml:space="preserve"> </w:t>
      </w:r>
      <w:r w:rsidRPr="00361201">
        <w:rPr>
          <w:rFonts w:ascii="Times New Roman" w:eastAsia="Lucida Sans Unicode" w:hAnsi="Times New Roman" w:cs="Times New Roman"/>
          <w:bCs/>
          <w:noProof/>
          <w:sz w:val="24"/>
          <w:szCs w:val="24"/>
          <w:lang w:val="en-US"/>
        </w:rPr>
        <w:t>Zemesgabalu konfigurācija</w:t>
      </w:r>
      <w:r w:rsidRPr="00361201">
        <w:rPr>
          <w:rFonts w:ascii="Times New Roman" w:eastAsia="Lucida Sans Unicode" w:hAnsi="Times New Roman" w:cs="Times New Roman"/>
          <w:bCs/>
          <w:noProof/>
          <w:sz w:val="24"/>
          <w:szCs w:val="24"/>
        </w:rPr>
        <w:t xml:space="preserve"> </w:t>
      </w:r>
      <w:r w:rsidRPr="00361201">
        <w:rPr>
          <w:rFonts w:ascii="Times New Roman" w:eastAsia="Lucida Sans Unicode" w:hAnsi="Times New Roman" w:cs="Times New Roman"/>
          <w:bCs/>
          <w:noProof/>
          <w:sz w:val="24"/>
          <w:szCs w:val="24"/>
          <w:lang w:val="en-US"/>
        </w:rPr>
        <w:t>un platības tiek noteiktas ar zemes ierīcības projektu</w:t>
      </w:r>
      <w:r w:rsidRPr="00361201">
        <w:rPr>
          <w:rFonts w:ascii="Times New Roman" w:eastAsia="Lucida Sans Unicode" w:hAnsi="Times New Roman" w:cs="Times New Roman"/>
          <w:bCs/>
          <w:noProof/>
          <w:sz w:val="24"/>
          <w:szCs w:val="24"/>
        </w:rPr>
        <w:t>. Nekustamā īpašuma objekta apgrūtinājumi tiek precizēti veicot kadastrālu uzmērīšanu</w:t>
      </w:r>
      <w:r w:rsidRPr="00361201">
        <w:rPr>
          <w:rFonts w:ascii="Times New Roman" w:eastAsia="Lucida Sans Unicode" w:hAnsi="Times New Roman" w:cs="Times New Roman"/>
          <w:bCs/>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1.7. Jēkabpils pilsētas pašvaldības galvenajam arhitektam piecu dienu laikā izsūtīt lēmumu Valsts zemes dienestam Zemgales reģionālās nodaļas Jēkabpils klientu apkalpošanas centram - Rīgas ielā 150, Jēkabpilī.</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1.8. Kontroli par lēmuma izpildi veic Jēkabpils pilsētas pašvaldības Pilsētsaimniecības departamenta direktors R.Sirmovičs.</w:t>
      </w:r>
    </w:p>
    <w:p w:rsidR="00361201" w:rsidRPr="00361201" w:rsidRDefault="00361201" w:rsidP="006C00FB">
      <w:pPr>
        <w:tabs>
          <w:tab w:val="left" w:pos="1276"/>
        </w:tabs>
        <w:spacing w:after="0" w:line="240" w:lineRule="auto"/>
        <w:ind w:left="709"/>
        <w:contextualSpacing/>
        <w:jc w:val="both"/>
        <w:rPr>
          <w:rFonts w:ascii="Times New Roman" w:eastAsia="Times New Roman" w:hAnsi="Times New Roman" w:cs="Times New Roman"/>
          <w:sz w:val="24"/>
          <w:szCs w:val="24"/>
        </w:rPr>
      </w:pPr>
      <w:r w:rsidRPr="00361201">
        <w:rPr>
          <w:rFonts w:ascii="Times New Roman" w:eastAsia="Lucida Sans Unicode" w:hAnsi="Times New Roman" w:cs="Times New Roman"/>
          <w:noProof/>
          <w:sz w:val="24"/>
          <w:szCs w:val="24"/>
        </w:rPr>
        <w:t>1.9.</w:t>
      </w:r>
      <w:r w:rsidRPr="00361201">
        <w:rPr>
          <w:rFonts w:ascii="Times New Roman" w:eastAsia="Times New Roman" w:hAnsi="Times New Roman" w:cs="Times New Roman"/>
          <w:sz w:val="24"/>
          <w:szCs w:val="24"/>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sz w:val="24"/>
          <w:szCs w:val="24"/>
        </w:rPr>
      </w:pPr>
    </w:p>
    <w:p w:rsidR="00361201" w:rsidRPr="00361201" w:rsidRDefault="00361201" w:rsidP="00361201">
      <w:pPr>
        <w:snapToGrid w:val="0"/>
        <w:spacing w:after="0" w:line="240" w:lineRule="auto"/>
        <w:ind w:left="360"/>
        <w:jc w:val="center"/>
        <w:rPr>
          <w:rFonts w:ascii="Times New Roman" w:eastAsia="Times New Roman" w:hAnsi="Times New Roman" w:cs="Tahoma"/>
          <w:bCs/>
          <w:sz w:val="24"/>
          <w:szCs w:val="24"/>
        </w:rPr>
      </w:pPr>
      <w:r w:rsidRPr="00361201">
        <w:rPr>
          <w:rFonts w:ascii="Times New Roman" w:eastAsia="Times New Roman" w:hAnsi="Times New Roman" w:cs="Tahoma"/>
          <w:bCs/>
          <w:sz w:val="24"/>
          <w:szCs w:val="24"/>
        </w:rPr>
        <w:lastRenderedPageBreak/>
        <w:t>2.</w:t>
      </w:r>
    </w:p>
    <w:p w:rsidR="00361201" w:rsidRPr="00361201" w:rsidRDefault="00361201" w:rsidP="00361201">
      <w:pPr>
        <w:widowControl w:val="0"/>
        <w:suppressAutoHyphens/>
        <w:spacing w:after="0" w:line="240" w:lineRule="auto"/>
        <w:rPr>
          <w:rFonts w:ascii="Times New Roman" w:eastAsia="Lucida Sans Unicode" w:hAnsi="Times New Roman" w:cs="Tahoma"/>
          <w:bCs/>
          <w:sz w:val="24"/>
          <w:szCs w:val="24"/>
        </w:rPr>
      </w:pPr>
      <w:r w:rsidRPr="00361201">
        <w:rPr>
          <w:rFonts w:ascii="Times New Roman" w:eastAsia="Lucida Sans Unicode" w:hAnsi="Times New Roman" w:cs="Tahoma"/>
          <w:bCs/>
          <w:sz w:val="24"/>
          <w:szCs w:val="24"/>
        </w:rPr>
        <w:t>Adresāts: Jēkabpils pilsētas pašvaldība, Brīvības iela 120, Jēkabpils, LV-5201.</w:t>
      </w:r>
    </w:p>
    <w:p w:rsidR="00361201" w:rsidRPr="00361201" w:rsidRDefault="00361201" w:rsidP="00361201">
      <w:pPr>
        <w:widowControl w:val="0"/>
        <w:suppressAutoHyphens/>
        <w:spacing w:after="0" w:line="240" w:lineRule="auto"/>
        <w:ind w:left="720" w:firstLine="215"/>
        <w:rPr>
          <w:rFonts w:ascii="Times New Roman" w:eastAsia="Lucida Sans Unicode" w:hAnsi="Times New Roman" w:cs="Tahoma"/>
          <w:sz w:val="24"/>
          <w:szCs w:val="24"/>
          <w:lang w:val="x-none"/>
        </w:rPr>
      </w:pPr>
      <w:r w:rsidRPr="00361201">
        <w:rPr>
          <w:rFonts w:ascii="Times New Roman" w:eastAsia="Lucida Sans Unicode" w:hAnsi="Times New Roman" w:cs="Tahoma"/>
          <w:b/>
          <w:bCs/>
          <w:sz w:val="24"/>
          <w:szCs w:val="24"/>
          <w:lang w:val="x-none"/>
        </w:rPr>
        <w:t xml:space="preserve">        </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2013. gada 18.oktobrī Jēkabpils pilsētas pašvaldībā ir saņemts SIA “TP Aģentūra” izstrādātais zemes ierīcības projekts Jēkabpils pilsētas pašvaldībai piederoša īpašuma Bebru ielā 4, Jēkabpilī (kadastra apzīmējums 5601 002 0254) sadalīšanai.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t>Sakarā ar būvniecības projektu par jaunā tilta būvniecību Jēkabpilī, nepieciešams no zemes vienības Bebru ielā 4, Jēkabpilī atdalīt ~82 kvadrātmetrus lielu platību. Atdalāmā zemes vienība perspektīvā pievienojama Auseklīša ielai.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 xml:space="preserve">Pamatojoties uz </w:t>
      </w:r>
      <w:r w:rsidRPr="00361201">
        <w:rPr>
          <w:rFonts w:ascii="Times New Roman" w:eastAsia="Lucida Sans Unicode" w:hAnsi="Times New Roman" w:cs="Times New Roman"/>
          <w:noProof/>
          <w:sz w:val="24"/>
          <w:szCs w:val="24"/>
        </w:rPr>
        <w:t xml:space="preserve">likuma "Par pašvaldībām" 15.panta pirmās daļas 13.punktu, Ministru </w:t>
      </w:r>
      <w:r w:rsidRPr="00361201">
        <w:rPr>
          <w:rFonts w:ascii="Times New Roman" w:eastAsia="Times New Roman" w:hAnsi="Times New Roman" w:cs="Tahoma"/>
          <w:bCs/>
          <w:sz w:val="24"/>
        </w:rPr>
        <w:t>kabineta 20.06.2006. noteikumu Nr.496 "Nekustamā īpašuma lietošanas mērķu klasifikācija un nekustamā īpašuma lietošanas mērķu noteikšanas un maiņas kārtība"</w:t>
      </w:r>
      <w:r w:rsidRPr="00361201">
        <w:rPr>
          <w:rFonts w:ascii="Times New Roman" w:eastAsia="Lucida Sans Unicode" w:hAnsi="Times New Roman" w:cs="Times New Roman"/>
          <w:noProof/>
          <w:sz w:val="24"/>
          <w:szCs w:val="24"/>
        </w:rPr>
        <w:t xml:space="preserve"> 16.punkta 16.1.punktu, Nekustamā īpašuma valsts kadastra likuma 9.panta otro daļu, Zemes ierīcības likuma 19.panta otro daļu un Ministru kabineta 12.04.2011. noteikumu Nr.288 "Zemes ierīcības projekta izstrādes noteikumi" 9.punkta 9.8. apakšpunktu, 31.punktu</w:t>
      </w:r>
      <w:r w:rsidRPr="00361201">
        <w:rPr>
          <w:rFonts w:ascii="Times New Roman" w:eastAsia="Times New Roman" w:hAnsi="Times New Roman" w:cs="Tahoma"/>
          <w:bCs/>
          <w:sz w:val="24"/>
        </w:rPr>
        <w:t>, 03.11.2009. Ministru kabineta noteikumu Nr.1269 „Adresācijas sistēmas noteikumi” 2.punkta 2.9. un 2.10.apakšpunktu, 8., 11., 19., 20., 21., 28. un 31.punktu, Administratīvo teritoriju un apdzīvoto vietu likuma 17.panta otro daļu, ņemot vērā Attīstības un tautsaimniecības jautājumu komitejas 24.10.2013. lēmumu (protokols Nr.19., 3.§),</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p>
    <w:p w:rsidR="00361201" w:rsidRPr="00361201" w:rsidRDefault="00361201" w:rsidP="00361201">
      <w:pPr>
        <w:tabs>
          <w:tab w:val="right" w:pos="9356"/>
        </w:tabs>
        <w:snapToGrid w:val="0"/>
        <w:spacing w:after="0" w:line="240" w:lineRule="auto"/>
        <w:jc w:val="center"/>
        <w:rPr>
          <w:rFonts w:ascii="Times New Roman" w:eastAsia="Times New Roman" w:hAnsi="Times New Roman" w:cs="Tahoma"/>
          <w:bCs/>
          <w:sz w:val="24"/>
        </w:rPr>
      </w:pPr>
      <w:r w:rsidRPr="00361201">
        <w:rPr>
          <w:rFonts w:ascii="Times New Roman" w:eastAsia="Times New Roman" w:hAnsi="Times New Roman" w:cs="Tahoma"/>
          <w:bCs/>
          <w:sz w:val="24"/>
        </w:rPr>
        <w:t>Jēkabpils pilsētas dome nolemj:</w:t>
      </w:r>
    </w:p>
    <w:p w:rsidR="00361201" w:rsidRPr="00361201" w:rsidRDefault="00361201" w:rsidP="00361201">
      <w:pPr>
        <w:tabs>
          <w:tab w:val="right" w:pos="9356"/>
        </w:tabs>
        <w:snapToGrid w:val="0"/>
        <w:spacing w:after="0" w:line="240" w:lineRule="auto"/>
        <w:rPr>
          <w:rFonts w:ascii="Times New Roman" w:eastAsia="Times New Roman" w:hAnsi="Times New Roman" w:cs="Tahoma"/>
          <w:bCs/>
          <w:sz w:val="24"/>
        </w:rPr>
      </w:pP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2.1. Apstiprināt zemes vienības Bebru ielā 4, Jēkabpilī (kadastra apzīmējums 5601 002 0254) zemes ierīcības projektu, zemes vienības sadalīšanai 2 (divās) daļās.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2.2. Piešķirt nosaukumu zemes gabalam ar platību 82 kvadrātmetri – Auseklīša iela, Jēkabpils.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2.3.Noteikt zemes vienībai Auseklīša iela, Jēkabpilī turpmākās lietošanas mērķi – </w:t>
      </w:r>
      <w:r w:rsidRPr="00361201">
        <w:rPr>
          <w:rFonts w:ascii="Times New Roman" w:eastAsia="Lucida Sans Unicode" w:hAnsi="Times New Roman" w:cs="Tahoma"/>
          <w:sz w:val="24"/>
        </w:rPr>
        <w:t xml:space="preserve">zeme dzelzceļa infrastruktūras zemes nodalījuma joslā un ceļu zemes nodalījuma joslā </w:t>
      </w:r>
      <w:r w:rsidRPr="00361201">
        <w:rPr>
          <w:rFonts w:ascii="Times New Roman" w:eastAsia="Lucida Sans Unicode" w:hAnsi="Times New Roman" w:cs="Times New Roman"/>
          <w:bCs/>
          <w:sz w:val="24"/>
          <w:szCs w:val="24"/>
        </w:rPr>
        <w:t>(Nekustamā īpašuma lietošanas mērķa kods 1101) 82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2.4. Noteikt zemes vienībai Bebru iela 4, Jēkabpilī turpmākās lietošanas mērķi – trīs, četru un piecu stāvu daudzdzīvokļu māju apbūve, nekustamā īpašuma lietošanas mērķa kods – 0702 – 1215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lang w:val="en-US"/>
        </w:rPr>
      </w:pPr>
      <w:r w:rsidRPr="00361201">
        <w:rPr>
          <w:rFonts w:ascii="Times New Roman" w:eastAsia="Lucida Sans Unicode" w:hAnsi="Times New Roman" w:cs="Times New Roman"/>
          <w:bCs/>
          <w:noProof/>
          <w:sz w:val="24"/>
          <w:szCs w:val="24"/>
        </w:rPr>
        <w:t>2.</w:t>
      </w:r>
      <w:r w:rsidRPr="00361201">
        <w:rPr>
          <w:rFonts w:ascii="Times New Roman" w:eastAsia="Lucida Sans Unicode" w:hAnsi="Times New Roman" w:cs="Times New Roman"/>
          <w:bCs/>
          <w:noProof/>
          <w:sz w:val="24"/>
          <w:szCs w:val="24"/>
          <w:lang w:val="en-US"/>
        </w:rPr>
        <w:t>5. Zemes gabalu konfigurācija noteikta 2.pielikumā.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lang w:val="en-US"/>
        </w:rPr>
        <w:t>2.6.</w:t>
      </w:r>
      <w:r w:rsidRPr="00361201">
        <w:rPr>
          <w:rFonts w:ascii="Times New Roman" w:eastAsia="Lucida Sans Unicode" w:hAnsi="Times New Roman" w:cs="Times New Roman"/>
          <w:bCs/>
          <w:sz w:val="24"/>
          <w:szCs w:val="24"/>
          <w:lang w:val="en-US"/>
        </w:rPr>
        <w:t xml:space="preserve"> </w:t>
      </w:r>
      <w:r w:rsidRPr="00361201">
        <w:rPr>
          <w:rFonts w:ascii="Times New Roman" w:eastAsia="Lucida Sans Unicode" w:hAnsi="Times New Roman" w:cs="Times New Roman"/>
          <w:bCs/>
          <w:noProof/>
          <w:sz w:val="24"/>
          <w:szCs w:val="24"/>
          <w:lang w:val="en-US"/>
        </w:rPr>
        <w:t>Zemesgabalu konfigurācija</w:t>
      </w:r>
      <w:r w:rsidRPr="00361201">
        <w:rPr>
          <w:rFonts w:ascii="Times New Roman" w:eastAsia="Lucida Sans Unicode" w:hAnsi="Times New Roman" w:cs="Times New Roman"/>
          <w:bCs/>
          <w:noProof/>
          <w:sz w:val="24"/>
          <w:szCs w:val="24"/>
        </w:rPr>
        <w:t xml:space="preserve"> </w:t>
      </w:r>
      <w:r w:rsidRPr="00361201">
        <w:rPr>
          <w:rFonts w:ascii="Times New Roman" w:eastAsia="Lucida Sans Unicode" w:hAnsi="Times New Roman" w:cs="Times New Roman"/>
          <w:bCs/>
          <w:noProof/>
          <w:sz w:val="24"/>
          <w:szCs w:val="24"/>
          <w:lang w:val="en-US"/>
        </w:rPr>
        <w:t>un platības tiek noteiktas ar zemes ierīcības projektu</w:t>
      </w:r>
      <w:r w:rsidRPr="00361201">
        <w:rPr>
          <w:rFonts w:ascii="Times New Roman" w:eastAsia="Lucida Sans Unicode" w:hAnsi="Times New Roman" w:cs="Times New Roman"/>
          <w:bCs/>
          <w:noProof/>
          <w:sz w:val="24"/>
          <w:szCs w:val="24"/>
        </w:rPr>
        <w:t>. Nekustamā īpašuma objekta apgrūtinājumi tiek precizēti veicot kadastrālu uzmērīšanu</w:t>
      </w:r>
      <w:r w:rsidRPr="00361201">
        <w:rPr>
          <w:rFonts w:ascii="Times New Roman" w:eastAsia="Lucida Sans Unicode" w:hAnsi="Times New Roman" w:cs="Times New Roman"/>
          <w:bCs/>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2.7. Jēkabpils pilsētas pašvaldības galvenajam arhitektam piecu dienu laikā izsūtīt lēmumu Valsts zemes dienestam Zemgales reģionālās nodaļas Jēkabpils klientu apkalpošanas centram - Rīgas ielā 150, Jēkabpilī.</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2.8. Kontroli par lēmuma izpildi veic Jēkabpils pilsētas pašvaldības Pilsētsaimniecības departamenta direktors R.Sirmovičs.</w:t>
      </w:r>
    </w:p>
    <w:p w:rsidR="00361201" w:rsidRPr="00361201" w:rsidRDefault="00361201" w:rsidP="006C00FB">
      <w:pPr>
        <w:tabs>
          <w:tab w:val="left" w:pos="1276"/>
        </w:tabs>
        <w:spacing w:after="0" w:line="240" w:lineRule="auto"/>
        <w:ind w:left="709"/>
        <w:contextualSpacing/>
        <w:jc w:val="both"/>
        <w:rPr>
          <w:rFonts w:ascii="Times New Roman" w:eastAsia="Times New Roman" w:hAnsi="Times New Roman" w:cs="Times New Roman"/>
          <w:sz w:val="24"/>
          <w:szCs w:val="24"/>
        </w:rPr>
      </w:pPr>
      <w:r w:rsidRPr="00361201">
        <w:rPr>
          <w:rFonts w:ascii="Times New Roman" w:eastAsia="Lucida Sans Unicode" w:hAnsi="Times New Roman" w:cs="Times New Roman"/>
          <w:noProof/>
          <w:sz w:val="24"/>
          <w:szCs w:val="24"/>
        </w:rPr>
        <w:t>2.9.</w:t>
      </w:r>
      <w:r w:rsidRPr="00361201">
        <w:rPr>
          <w:rFonts w:ascii="Times New Roman" w:eastAsia="Times New Roman" w:hAnsi="Times New Roman" w:cs="Times New Roman"/>
          <w:sz w:val="24"/>
          <w:szCs w:val="24"/>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sz w:val="24"/>
          <w:szCs w:val="24"/>
        </w:rPr>
      </w:pPr>
    </w:p>
    <w:p w:rsidR="00361201" w:rsidRPr="00361201" w:rsidRDefault="00361201" w:rsidP="00361201">
      <w:pPr>
        <w:snapToGrid w:val="0"/>
        <w:spacing w:after="0" w:line="240" w:lineRule="auto"/>
        <w:ind w:left="360"/>
        <w:jc w:val="center"/>
        <w:rPr>
          <w:rFonts w:ascii="Times New Roman" w:eastAsia="Times New Roman" w:hAnsi="Times New Roman" w:cs="Tahoma"/>
          <w:bCs/>
          <w:sz w:val="24"/>
          <w:szCs w:val="24"/>
        </w:rPr>
      </w:pPr>
      <w:r w:rsidRPr="00361201">
        <w:rPr>
          <w:rFonts w:ascii="Times New Roman" w:eastAsia="Times New Roman" w:hAnsi="Times New Roman" w:cs="Tahoma"/>
          <w:bCs/>
          <w:sz w:val="24"/>
          <w:szCs w:val="24"/>
        </w:rPr>
        <w:t>3.</w:t>
      </w:r>
    </w:p>
    <w:p w:rsidR="00361201" w:rsidRPr="00361201" w:rsidRDefault="00361201" w:rsidP="00361201">
      <w:pPr>
        <w:widowControl w:val="0"/>
        <w:suppressAutoHyphens/>
        <w:spacing w:after="0" w:line="240" w:lineRule="auto"/>
        <w:rPr>
          <w:rFonts w:ascii="Times New Roman" w:eastAsia="Lucida Sans Unicode" w:hAnsi="Times New Roman" w:cs="Tahoma"/>
          <w:bCs/>
          <w:sz w:val="24"/>
          <w:szCs w:val="24"/>
          <w:lang w:val="x-none"/>
        </w:rPr>
      </w:pPr>
      <w:r w:rsidRPr="00361201">
        <w:rPr>
          <w:rFonts w:ascii="Times New Roman" w:eastAsia="Lucida Sans Unicode" w:hAnsi="Times New Roman" w:cs="Tahoma"/>
          <w:bCs/>
          <w:sz w:val="24"/>
          <w:szCs w:val="24"/>
          <w:lang w:val="x-none"/>
        </w:rPr>
        <w:t>Adresāts: Jēkabpils pilsētas pašvaldība, Brīvības iela 120, Jēkabpils, LV-5201.</w:t>
      </w:r>
    </w:p>
    <w:p w:rsidR="00361201" w:rsidRPr="00361201" w:rsidRDefault="00361201" w:rsidP="00361201">
      <w:pPr>
        <w:widowControl w:val="0"/>
        <w:suppressAutoHyphens/>
        <w:spacing w:after="0" w:line="240" w:lineRule="auto"/>
        <w:ind w:left="720" w:firstLine="215"/>
        <w:rPr>
          <w:rFonts w:ascii="Times New Roman" w:eastAsia="Lucida Sans Unicode" w:hAnsi="Times New Roman" w:cs="Tahoma"/>
          <w:sz w:val="24"/>
          <w:szCs w:val="24"/>
          <w:lang w:val="x-none"/>
        </w:rPr>
      </w:pPr>
      <w:r w:rsidRPr="00361201">
        <w:rPr>
          <w:rFonts w:ascii="Times New Roman" w:eastAsia="Lucida Sans Unicode" w:hAnsi="Times New Roman" w:cs="Tahoma"/>
          <w:b/>
          <w:bCs/>
          <w:sz w:val="24"/>
          <w:szCs w:val="24"/>
          <w:lang w:val="x-none"/>
        </w:rPr>
        <w:t xml:space="preserve">        </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2013. gada 18.oktobrī Jēkabpils pilsētas pašvaldībā ir saņemts SIA “TP Aģentūra” izstrādātais zemes ierīcības projekts Jēkabpils pilsētas pašvaldībai piederoša īpašuma Auseklīša iela 1A, Jēkabpilī (kadastra apzīmējums 5601 002 4331) sadalīšanai.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lastRenderedPageBreak/>
        <w:t>Sakarā ar būvniecības projektu par jaunā tilta būvniecību Jēkabpilī, nepieciešams no zemes vienības Auseklīša ielā 1A, Jēkabpilī atdalīt ~5106 kvadrātmetrus lielu platību. Atdalāmā zemes vienība perspektīvā pievienojama Auseklīša ielai.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 xml:space="preserve">Pamatojoties uz </w:t>
      </w:r>
      <w:r w:rsidRPr="00361201">
        <w:rPr>
          <w:rFonts w:ascii="Times New Roman" w:eastAsia="Lucida Sans Unicode" w:hAnsi="Times New Roman" w:cs="Times New Roman"/>
          <w:noProof/>
          <w:sz w:val="24"/>
          <w:szCs w:val="24"/>
        </w:rPr>
        <w:t xml:space="preserve">likuma "Par pašvaldībām" 15.panta pirmās daļas 13.punktu, Ministru </w:t>
      </w:r>
      <w:r w:rsidRPr="00361201">
        <w:rPr>
          <w:rFonts w:ascii="Times New Roman" w:eastAsia="Times New Roman" w:hAnsi="Times New Roman" w:cs="Tahoma"/>
          <w:bCs/>
          <w:sz w:val="24"/>
        </w:rPr>
        <w:t>kabineta 20.06.2006. noteikumu Nr.496 "Nekustamā īpašuma lietošanas mērķu klasifikācija un nekustamā īpašuma lietošanas mērķu noteikšanas un maiņas kārtība"</w:t>
      </w:r>
      <w:r w:rsidRPr="00361201">
        <w:rPr>
          <w:rFonts w:ascii="Times New Roman" w:eastAsia="Lucida Sans Unicode" w:hAnsi="Times New Roman" w:cs="Times New Roman"/>
          <w:noProof/>
          <w:sz w:val="24"/>
          <w:szCs w:val="24"/>
        </w:rPr>
        <w:t xml:space="preserve"> 16.punkta 16.1.punktu, Nekustamā īpašuma valsts kadastra likuma 9.panta otro daļu, Zemes ierīcības likuma 19.panta otro daļu un Ministru kabineta 12.04.2011. noteikumu Nr.288 "Zemes ierīcības projekta izstrādes noteikumi" 9.punkta 9.8. apakšpunktu, 31.punktu</w:t>
      </w:r>
      <w:r w:rsidRPr="00361201">
        <w:rPr>
          <w:rFonts w:ascii="Times New Roman" w:eastAsia="Times New Roman" w:hAnsi="Times New Roman" w:cs="Tahoma"/>
          <w:bCs/>
          <w:sz w:val="24"/>
        </w:rPr>
        <w:t>, 03.11.2009. Ministru kabineta noteikumu Nr.1269 „Adresācijas sistēmas noteikumi” 2.punkta 2.9. un 2.10.apakšpunktu, 8., 11., 19., 20., 21., 28. un 31.punktu, Administratīvo teritoriju un apdzīvoto vietu likuma 17.panta otro daļu, ņemot vērā Attīstības un tautsaimniecības jautājumu komitejas 24.10.2013. lēmumu (protokols Nr.19., 3.§),</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p>
    <w:p w:rsidR="00361201" w:rsidRPr="00361201" w:rsidRDefault="00361201" w:rsidP="00361201">
      <w:pPr>
        <w:tabs>
          <w:tab w:val="right" w:pos="9356"/>
        </w:tabs>
        <w:snapToGrid w:val="0"/>
        <w:spacing w:after="0" w:line="240" w:lineRule="auto"/>
        <w:jc w:val="center"/>
        <w:rPr>
          <w:rFonts w:ascii="Times New Roman" w:eastAsia="Times New Roman" w:hAnsi="Times New Roman" w:cs="Tahoma"/>
          <w:bCs/>
          <w:sz w:val="24"/>
        </w:rPr>
      </w:pPr>
      <w:r w:rsidRPr="00361201">
        <w:rPr>
          <w:rFonts w:ascii="Times New Roman" w:eastAsia="Times New Roman" w:hAnsi="Times New Roman" w:cs="Tahoma"/>
          <w:bCs/>
          <w:sz w:val="24"/>
        </w:rPr>
        <w:t>Jēkabpils pilsētas dome nolemj:</w:t>
      </w:r>
    </w:p>
    <w:p w:rsidR="00361201" w:rsidRPr="00361201" w:rsidRDefault="00361201" w:rsidP="00361201">
      <w:pPr>
        <w:tabs>
          <w:tab w:val="right" w:pos="9356"/>
        </w:tabs>
        <w:snapToGrid w:val="0"/>
        <w:spacing w:after="0" w:line="240" w:lineRule="auto"/>
        <w:rPr>
          <w:rFonts w:ascii="Times New Roman" w:eastAsia="Times New Roman" w:hAnsi="Times New Roman" w:cs="Tahoma"/>
          <w:bCs/>
          <w:sz w:val="24"/>
        </w:rPr>
      </w:pP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3.1. Apstiprināt zemes vienības Auseklīša iela 1A, Jēkabpilī (kadastra apzīmējums 5601 002 4331) zemes ierīcības projektu, zemes vienības sadalīšanai 2 (divās) daļās.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3.2. Piešķirt nosaukumu zemes gabalam ar platību 5106 kvadrātmetri – Auseklīša iela, Jēkabpils.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3.3.Noteikt zemes vienībai Auseklīša iela, Jēkabpilī turpmākās lietošanas mērķi – </w:t>
      </w:r>
      <w:r w:rsidRPr="00361201">
        <w:rPr>
          <w:rFonts w:ascii="Times New Roman" w:eastAsia="Lucida Sans Unicode" w:hAnsi="Times New Roman" w:cs="Tahoma"/>
          <w:sz w:val="24"/>
        </w:rPr>
        <w:t xml:space="preserve">zeme dzelzceļa infrastruktūras zemes nodalījuma joslā un ceļu zemes nodalījuma joslā </w:t>
      </w:r>
      <w:r w:rsidRPr="00361201">
        <w:rPr>
          <w:rFonts w:ascii="Times New Roman" w:eastAsia="Lucida Sans Unicode" w:hAnsi="Times New Roman" w:cs="Times New Roman"/>
          <w:bCs/>
          <w:sz w:val="24"/>
          <w:szCs w:val="24"/>
        </w:rPr>
        <w:t>(Nekustamā īpašuma lietošanas mērķa kods 1101) 5106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3.4. Noteikt zemes vienībai Auseklīša iela 1A, Jēkabpilī turpmākās lietošanas mērķi – valsts aizsardzības nozīmes objektu, drošības, policijas, ugunsdzēsības un glābšanas, robežsardzes un soda izciešanas iestāžu apbūve, nekustamā īpašuma lietošanas mērķa kods – 0906 –5092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lang w:val="en-US"/>
        </w:rPr>
      </w:pPr>
      <w:r w:rsidRPr="00361201">
        <w:rPr>
          <w:rFonts w:ascii="Times New Roman" w:eastAsia="Lucida Sans Unicode" w:hAnsi="Times New Roman" w:cs="Times New Roman"/>
          <w:bCs/>
          <w:noProof/>
          <w:sz w:val="24"/>
          <w:szCs w:val="24"/>
        </w:rPr>
        <w:t>3.</w:t>
      </w:r>
      <w:r w:rsidRPr="00361201">
        <w:rPr>
          <w:rFonts w:ascii="Times New Roman" w:eastAsia="Lucida Sans Unicode" w:hAnsi="Times New Roman" w:cs="Times New Roman"/>
          <w:bCs/>
          <w:noProof/>
          <w:sz w:val="24"/>
          <w:szCs w:val="24"/>
          <w:lang w:val="en-US"/>
        </w:rPr>
        <w:t>5. Zemes gabalu konfigurācija noteikta 3.pielikumā.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lang w:val="en-US"/>
        </w:rPr>
        <w:t>3.6.</w:t>
      </w:r>
      <w:r w:rsidRPr="00361201">
        <w:rPr>
          <w:rFonts w:ascii="Times New Roman" w:eastAsia="Lucida Sans Unicode" w:hAnsi="Times New Roman" w:cs="Times New Roman"/>
          <w:bCs/>
          <w:sz w:val="24"/>
          <w:szCs w:val="24"/>
          <w:lang w:val="en-US"/>
        </w:rPr>
        <w:t xml:space="preserve"> </w:t>
      </w:r>
      <w:r w:rsidRPr="00361201">
        <w:rPr>
          <w:rFonts w:ascii="Times New Roman" w:eastAsia="Lucida Sans Unicode" w:hAnsi="Times New Roman" w:cs="Times New Roman"/>
          <w:bCs/>
          <w:noProof/>
          <w:sz w:val="24"/>
          <w:szCs w:val="24"/>
          <w:lang w:val="en-US"/>
        </w:rPr>
        <w:t>Zemesgabalu konfigurācija</w:t>
      </w:r>
      <w:r w:rsidRPr="00361201">
        <w:rPr>
          <w:rFonts w:ascii="Times New Roman" w:eastAsia="Lucida Sans Unicode" w:hAnsi="Times New Roman" w:cs="Times New Roman"/>
          <w:bCs/>
          <w:noProof/>
          <w:sz w:val="24"/>
          <w:szCs w:val="24"/>
        </w:rPr>
        <w:t xml:space="preserve"> </w:t>
      </w:r>
      <w:r w:rsidRPr="00361201">
        <w:rPr>
          <w:rFonts w:ascii="Times New Roman" w:eastAsia="Lucida Sans Unicode" w:hAnsi="Times New Roman" w:cs="Times New Roman"/>
          <w:bCs/>
          <w:noProof/>
          <w:sz w:val="24"/>
          <w:szCs w:val="24"/>
          <w:lang w:val="en-US"/>
        </w:rPr>
        <w:t>un platības tiek noteiktas ar zemes ierīcības projektu</w:t>
      </w:r>
      <w:r w:rsidRPr="00361201">
        <w:rPr>
          <w:rFonts w:ascii="Times New Roman" w:eastAsia="Lucida Sans Unicode" w:hAnsi="Times New Roman" w:cs="Times New Roman"/>
          <w:bCs/>
          <w:noProof/>
          <w:sz w:val="24"/>
          <w:szCs w:val="24"/>
        </w:rPr>
        <w:t>. Nekustamā īpašuma objekta apgrūtinājumi tiek precizēti veicot kadastrālu uzmērīšanu</w:t>
      </w:r>
      <w:r w:rsidRPr="00361201">
        <w:rPr>
          <w:rFonts w:ascii="Times New Roman" w:eastAsia="Lucida Sans Unicode" w:hAnsi="Times New Roman" w:cs="Times New Roman"/>
          <w:bCs/>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3.7. Jēkabpils pilsētas pašvaldības galvenajam arhitektam piecu dienu laikā izsūtīt lēmumu Valsts zemes dienestam Zemgales reģionālās nodaļas Jēkabpils klientu apkalpošanas centram - Rīgas ielā 150, Jēkabpilī.</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3.8. Kontroli par lēmuma izpildi veic Jēkabpils pilsētas pašvaldības Pilsētsaimniecības departamenta direktors R.Sirmovičs.</w:t>
      </w:r>
    </w:p>
    <w:p w:rsidR="00361201" w:rsidRPr="00361201" w:rsidRDefault="00361201" w:rsidP="006C00FB">
      <w:pPr>
        <w:tabs>
          <w:tab w:val="left" w:pos="1276"/>
        </w:tabs>
        <w:spacing w:after="0" w:line="240" w:lineRule="auto"/>
        <w:ind w:left="709"/>
        <w:contextualSpacing/>
        <w:jc w:val="both"/>
        <w:rPr>
          <w:rFonts w:ascii="Times New Roman" w:eastAsia="Times New Roman" w:hAnsi="Times New Roman" w:cs="Times New Roman"/>
          <w:sz w:val="24"/>
          <w:szCs w:val="24"/>
        </w:rPr>
      </w:pPr>
      <w:r w:rsidRPr="00361201">
        <w:rPr>
          <w:rFonts w:ascii="Times New Roman" w:eastAsia="Lucida Sans Unicode" w:hAnsi="Times New Roman" w:cs="Times New Roman"/>
          <w:noProof/>
          <w:sz w:val="24"/>
          <w:szCs w:val="24"/>
        </w:rPr>
        <w:t>3.9.</w:t>
      </w:r>
      <w:r w:rsidRPr="00361201">
        <w:rPr>
          <w:rFonts w:ascii="Times New Roman" w:eastAsia="Times New Roman" w:hAnsi="Times New Roman" w:cs="Times New Roman"/>
          <w:sz w:val="24"/>
          <w:szCs w:val="24"/>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sz w:val="24"/>
          <w:szCs w:val="24"/>
        </w:rPr>
      </w:pPr>
    </w:p>
    <w:p w:rsidR="00361201" w:rsidRPr="00361201" w:rsidRDefault="00361201" w:rsidP="00361201">
      <w:pPr>
        <w:snapToGrid w:val="0"/>
        <w:spacing w:after="0" w:line="240" w:lineRule="auto"/>
        <w:ind w:left="360"/>
        <w:jc w:val="center"/>
        <w:rPr>
          <w:rFonts w:ascii="Times New Roman" w:eastAsia="Times New Roman" w:hAnsi="Times New Roman" w:cs="Tahoma"/>
          <w:bCs/>
          <w:sz w:val="24"/>
          <w:szCs w:val="24"/>
        </w:rPr>
      </w:pPr>
    </w:p>
    <w:p w:rsidR="00361201" w:rsidRPr="00361201" w:rsidRDefault="00361201" w:rsidP="00361201">
      <w:pPr>
        <w:snapToGrid w:val="0"/>
        <w:spacing w:after="0" w:line="240" w:lineRule="auto"/>
        <w:ind w:left="360"/>
        <w:jc w:val="center"/>
        <w:rPr>
          <w:rFonts w:ascii="Times New Roman" w:eastAsia="Times New Roman" w:hAnsi="Times New Roman" w:cs="Tahoma"/>
          <w:bCs/>
          <w:sz w:val="24"/>
          <w:szCs w:val="24"/>
        </w:rPr>
      </w:pPr>
      <w:r w:rsidRPr="00361201">
        <w:rPr>
          <w:rFonts w:ascii="Times New Roman" w:eastAsia="Times New Roman" w:hAnsi="Times New Roman" w:cs="Tahoma"/>
          <w:bCs/>
          <w:sz w:val="24"/>
          <w:szCs w:val="24"/>
        </w:rPr>
        <w:t>4.</w:t>
      </w:r>
    </w:p>
    <w:p w:rsidR="00361201" w:rsidRPr="00361201" w:rsidRDefault="00361201" w:rsidP="00361201">
      <w:pPr>
        <w:widowControl w:val="0"/>
        <w:suppressAutoHyphens/>
        <w:spacing w:after="0" w:line="240" w:lineRule="auto"/>
        <w:rPr>
          <w:rFonts w:ascii="Times New Roman" w:eastAsia="Lucida Sans Unicode" w:hAnsi="Times New Roman" w:cs="Tahoma"/>
          <w:bCs/>
          <w:sz w:val="24"/>
          <w:szCs w:val="24"/>
          <w:lang w:val="x-none"/>
        </w:rPr>
      </w:pPr>
      <w:r w:rsidRPr="00361201">
        <w:rPr>
          <w:rFonts w:ascii="Times New Roman" w:eastAsia="Lucida Sans Unicode" w:hAnsi="Times New Roman" w:cs="Tahoma"/>
          <w:bCs/>
          <w:sz w:val="24"/>
          <w:szCs w:val="24"/>
          <w:lang w:val="x-none"/>
        </w:rPr>
        <w:t>Adresāts: Jēkabpils pilsētas pašvaldība, Brīvības iela 120, Jēkabpils, LV-5201.</w:t>
      </w:r>
    </w:p>
    <w:p w:rsidR="00361201" w:rsidRPr="00361201" w:rsidRDefault="00361201" w:rsidP="00361201">
      <w:pPr>
        <w:widowControl w:val="0"/>
        <w:suppressAutoHyphens/>
        <w:spacing w:after="0" w:line="240" w:lineRule="auto"/>
        <w:ind w:left="720" w:firstLine="215"/>
        <w:rPr>
          <w:rFonts w:ascii="Times New Roman" w:eastAsia="Lucida Sans Unicode" w:hAnsi="Times New Roman" w:cs="Tahoma"/>
          <w:sz w:val="24"/>
          <w:szCs w:val="24"/>
          <w:lang w:val="x-none"/>
        </w:rPr>
      </w:pPr>
      <w:r w:rsidRPr="00361201">
        <w:rPr>
          <w:rFonts w:ascii="Times New Roman" w:eastAsia="Lucida Sans Unicode" w:hAnsi="Times New Roman" w:cs="Tahoma"/>
          <w:b/>
          <w:bCs/>
          <w:sz w:val="24"/>
          <w:szCs w:val="24"/>
          <w:lang w:val="x-none"/>
        </w:rPr>
        <w:t xml:space="preserve">        </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2013. gada 18.oktobrī Jēkabpils pilsētas pašvaldībā ir saņemts SIA “TP Aģentūra” izstrādātais zemes ierīcības projekts Jēkabpils pilsētas pašvaldībai piederoša īpašuma Neretas iela 35A, Jēkabpilī (kadastra apzīmējums 5601 002 0174) sadalīšanai.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t>Sakarā ar būvniecības projektu par jaunā tilta būvniecību Jēkabpilī, nepieciešams no zemes vienības Neretas ielā 35A, Jēkabpilī atdalīt ~1820 kvadrātmetrus lielu platību. Atdalāmā zemes vienība perspektīvā pievienojama Bebru ielai.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 xml:space="preserve">Pamatojoties uz </w:t>
      </w:r>
      <w:r w:rsidRPr="00361201">
        <w:rPr>
          <w:rFonts w:ascii="Times New Roman" w:eastAsia="Lucida Sans Unicode" w:hAnsi="Times New Roman" w:cs="Times New Roman"/>
          <w:noProof/>
          <w:sz w:val="24"/>
          <w:szCs w:val="24"/>
        </w:rPr>
        <w:t xml:space="preserve">likuma "Par pašvaldībām" 15.panta pirmās daļas 13.punktu, Ministru </w:t>
      </w:r>
      <w:r w:rsidRPr="00361201">
        <w:rPr>
          <w:rFonts w:ascii="Times New Roman" w:eastAsia="Times New Roman" w:hAnsi="Times New Roman" w:cs="Tahoma"/>
          <w:bCs/>
          <w:sz w:val="24"/>
        </w:rPr>
        <w:t xml:space="preserve">kabineta 20.06.2006. noteikumu Nr.496 "Nekustamā īpašuma lietošanas mērķu klasifikācija un </w:t>
      </w:r>
      <w:r w:rsidRPr="00361201">
        <w:rPr>
          <w:rFonts w:ascii="Times New Roman" w:eastAsia="Times New Roman" w:hAnsi="Times New Roman" w:cs="Tahoma"/>
          <w:bCs/>
          <w:sz w:val="24"/>
        </w:rPr>
        <w:lastRenderedPageBreak/>
        <w:t>nekustamā īpašuma lietošanas mērķu noteikšanas un maiņas kārtība"</w:t>
      </w:r>
      <w:r w:rsidRPr="00361201">
        <w:rPr>
          <w:rFonts w:ascii="Times New Roman" w:eastAsia="Lucida Sans Unicode" w:hAnsi="Times New Roman" w:cs="Times New Roman"/>
          <w:noProof/>
          <w:sz w:val="24"/>
          <w:szCs w:val="24"/>
        </w:rPr>
        <w:t xml:space="preserve"> 16.punkta 16.1.punktu, Nekustamā īpašuma valsts kadastra likuma 9.panta otro daļu, Zemes ierīcības likuma 19.panta otro daļu un Ministru kabineta 12.04.2011. noteikumu Nr.288 "Zemes ierīcības projekta izstrādes noteikumi" 9.punkta 9.8. apakšpunktu, 31.punktu</w:t>
      </w:r>
      <w:r w:rsidRPr="00361201">
        <w:rPr>
          <w:rFonts w:ascii="Times New Roman" w:eastAsia="Times New Roman" w:hAnsi="Times New Roman" w:cs="Tahoma"/>
          <w:bCs/>
          <w:sz w:val="24"/>
        </w:rPr>
        <w:t>, 03.11.2009. Ministru kabineta noteikumu Nr.1269 „Adresācijas sistēmas noteikumi” 2.punkta 2.9. un 2.10.apakšpunktu, 8., 11., 19., 20., 21., 28. un 31.punktu, Administratīvo teritoriju un apdzīvoto vietu likuma 17.panta otro daļu, ņemot vērā Attīstības un tautsaimniecības jautājumu komitejas 24.10.2013. lēmumu (protokols Nr.19., 3.§),</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p>
    <w:p w:rsidR="00361201" w:rsidRPr="00361201" w:rsidRDefault="00361201" w:rsidP="00361201">
      <w:pPr>
        <w:tabs>
          <w:tab w:val="right" w:pos="9356"/>
        </w:tabs>
        <w:snapToGrid w:val="0"/>
        <w:spacing w:after="0" w:line="240" w:lineRule="auto"/>
        <w:jc w:val="center"/>
        <w:rPr>
          <w:rFonts w:ascii="Times New Roman" w:eastAsia="Times New Roman" w:hAnsi="Times New Roman" w:cs="Tahoma"/>
          <w:bCs/>
          <w:sz w:val="24"/>
        </w:rPr>
      </w:pPr>
      <w:r w:rsidRPr="00361201">
        <w:rPr>
          <w:rFonts w:ascii="Times New Roman" w:eastAsia="Times New Roman" w:hAnsi="Times New Roman" w:cs="Tahoma"/>
          <w:bCs/>
          <w:sz w:val="24"/>
        </w:rPr>
        <w:t>Jēkabpils pilsētas dome nolemj:</w:t>
      </w:r>
    </w:p>
    <w:p w:rsidR="00361201" w:rsidRPr="00361201" w:rsidRDefault="00361201" w:rsidP="00361201">
      <w:pPr>
        <w:tabs>
          <w:tab w:val="right" w:pos="9356"/>
        </w:tabs>
        <w:snapToGrid w:val="0"/>
        <w:spacing w:after="0" w:line="240" w:lineRule="auto"/>
        <w:rPr>
          <w:rFonts w:ascii="Times New Roman" w:eastAsia="Times New Roman" w:hAnsi="Times New Roman" w:cs="Tahoma"/>
          <w:bCs/>
          <w:sz w:val="24"/>
        </w:rPr>
      </w:pP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4.1. Apstiprināt zemes vienības Neretas iela 35A, Jēkabpilī (kadastra apzīmējums 5601 002 0174) zemes ierīcības projektu, zemes vienības sadalīšanai 2 (divās) daļās.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4.2. Piešķirt nosaukumu zemes gabalam ar platību 1820 kvadrātmetri – Bebru iela, Jēkabpils.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4.3.Noteikt zemes vienībai Bebru iela, Jēkabpilī turpmākās lietošanas mērķi – </w:t>
      </w:r>
      <w:r w:rsidRPr="00361201">
        <w:rPr>
          <w:rFonts w:ascii="Times New Roman" w:eastAsia="Lucida Sans Unicode" w:hAnsi="Times New Roman" w:cs="Tahoma"/>
          <w:sz w:val="24"/>
        </w:rPr>
        <w:t xml:space="preserve">zeme dzelzceļa infrastruktūras zemes nodalījuma joslā un ceļu zemes nodalījuma joslā </w:t>
      </w:r>
      <w:r w:rsidRPr="00361201">
        <w:rPr>
          <w:rFonts w:ascii="Times New Roman" w:eastAsia="Lucida Sans Unicode" w:hAnsi="Times New Roman" w:cs="Times New Roman"/>
          <w:bCs/>
          <w:sz w:val="24"/>
          <w:szCs w:val="24"/>
        </w:rPr>
        <w:t>(Nekustamā īpašuma lietošanas mērķa kods 1101) 1820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4.4. Noteikt zemes vienībai Neretas iela 35A, Jēkabpilī turpmākās lietošanas mērķi – dabas pamatnes, parki, zaļās zonas un citas rekreācijas nozīmes objektu teritorijas, ja tajās atļautā saimnieciskā darbība nav pieskaitāma pie kāda cita klasifikācijā norādīta lietošanas mērķa, nekustamā īpašuma lietošanas mērķa kods – 0501 –5524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lang w:val="en-US"/>
        </w:rPr>
      </w:pPr>
      <w:r w:rsidRPr="00361201">
        <w:rPr>
          <w:rFonts w:ascii="Times New Roman" w:eastAsia="Lucida Sans Unicode" w:hAnsi="Times New Roman" w:cs="Times New Roman"/>
          <w:bCs/>
          <w:noProof/>
          <w:sz w:val="24"/>
          <w:szCs w:val="24"/>
        </w:rPr>
        <w:t>4.</w:t>
      </w:r>
      <w:r w:rsidRPr="00361201">
        <w:rPr>
          <w:rFonts w:ascii="Times New Roman" w:eastAsia="Lucida Sans Unicode" w:hAnsi="Times New Roman" w:cs="Times New Roman"/>
          <w:bCs/>
          <w:noProof/>
          <w:sz w:val="24"/>
          <w:szCs w:val="24"/>
          <w:lang w:val="en-US"/>
        </w:rPr>
        <w:t>5. Zemes gabalu konfigurācija noteikta 4.pielikumā.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lang w:val="en-US"/>
        </w:rPr>
        <w:t>4.6.</w:t>
      </w:r>
      <w:r w:rsidRPr="00361201">
        <w:rPr>
          <w:rFonts w:ascii="Times New Roman" w:eastAsia="Lucida Sans Unicode" w:hAnsi="Times New Roman" w:cs="Times New Roman"/>
          <w:bCs/>
          <w:sz w:val="24"/>
          <w:szCs w:val="24"/>
          <w:lang w:val="en-US"/>
        </w:rPr>
        <w:t xml:space="preserve"> </w:t>
      </w:r>
      <w:r w:rsidRPr="00361201">
        <w:rPr>
          <w:rFonts w:ascii="Times New Roman" w:eastAsia="Lucida Sans Unicode" w:hAnsi="Times New Roman" w:cs="Times New Roman"/>
          <w:bCs/>
          <w:noProof/>
          <w:sz w:val="24"/>
          <w:szCs w:val="24"/>
          <w:lang w:val="en-US"/>
        </w:rPr>
        <w:t>Zemesgabalu konfigurācija</w:t>
      </w:r>
      <w:r w:rsidRPr="00361201">
        <w:rPr>
          <w:rFonts w:ascii="Times New Roman" w:eastAsia="Lucida Sans Unicode" w:hAnsi="Times New Roman" w:cs="Times New Roman"/>
          <w:bCs/>
          <w:noProof/>
          <w:sz w:val="24"/>
          <w:szCs w:val="24"/>
        </w:rPr>
        <w:t xml:space="preserve"> </w:t>
      </w:r>
      <w:r w:rsidRPr="00361201">
        <w:rPr>
          <w:rFonts w:ascii="Times New Roman" w:eastAsia="Lucida Sans Unicode" w:hAnsi="Times New Roman" w:cs="Times New Roman"/>
          <w:bCs/>
          <w:noProof/>
          <w:sz w:val="24"/>
          <w:szCs w:val="24"/>
          <w:lang w:val="en-US"/>
        </w:rPr>
        <w:t>un platības tiek noteiktas ar zemes ierīcības projektu</w:t>
      </w:r>
      <w:r w:rsidRPr="00361201">
        <w:rPr>
          <w:rFonts w:ascii="Times New Roman" w:eastAsia="Lucida Sans Unicode" w:hAnsi="Times New Roman" w:cs="Times New Roman"/>
          <w:bCs/>
          <w:noProof/>
          <w:sz w:val="24"/>
          <w:szCs w:val="24"/>
        </w:rPr>
        <w:t>. Nekustamā īpašuma objekta apgrūtinājumi tiek precizēti veicot kadastrālu uzmērīšanu</w:t>
      </w:r>
      <w:r w:rsidRPr="00361201">
        <w:rPr>
          <w:rFonts w:ascii="Times New Roman" w:eastAsia="Lucida Sans Unicode" w:hAnsi="Times New Roman" w:cs="Times New Roman"/>
          <w:bCs/>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4.7. Jēkabpils pilsētas pašvaldības galvenajam arhitektam piecu dienu laikā izsūtīt lēmumu Valsts zemes dienestam Zemgales reģionālās nodaļas Jēkabpils klientu apkalpošanas centram - Rīgas ielā 150, Jēkabpilī.</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4.8. Kontroli par lēmuma izpildi veic Jēkabpils pilsētas pašvaldības Pilsētsaimniecības departamenta direktors R.Sirmovičs.</w:t>
      </w:r>
    </w:p>
    <w:p w:rsidR="00361201" w:rsidRPr="00361201" w:rsidRDefault="00361201" w:rsidP="006C00FB">
      <w:pPr>
        <w:tabs>
          <w:tab w:val="left" w:pos="1276"/>
        </w:tabs>
        <w:spacing w:after="0" w:line="240" w:lineRule="auto"/>
        <w:ind w:left="709"/>
        <w:contextualSpacing/>
        <w:jc w:val="both"/>
        <w:rPr>
          <w:rFonts w:ascii="Times New Roman" w:eastAsia="Times New Roman" w:hAnsi="Times New Roman" w:cs="Times New Roman"/>
          <w:sz w:val="24"/>
          <w:szCs w:val="24"/>
        </w:rPr>
      </w:pPr>
      <w:r w:rsidRPr="00361201">
        <w:rPr>
          <w:rFonts w:ascii="Times New Roman" w:eastAsia="Lucida Sans Unicode" w:hAnsi="Times New Roman" w:cs="Times New Roman"/>
          <w:noProof/>
          <w:sz w:val="24"/>
          <w:szCs w:val="24"/>
        </w:rPr>
        <w:t>4.9.</w:t>
      </w:r>
      <w:r w:rsidRPr="00361201">
        <w:rPr>
          <w:rFonts w:ascii="Times New Roman" w:eastAsia="Times New Roman" w:hAnsi="Times New Roman" w:cs="Times New Roman"/>
          <w:sz w:val="24"/>
          <w:szCs w:val="24"/>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61201" w:rsidRDefault="00361201" w:rsidP="00361201">
      <w:pPr>
        <w:snapToGrid w:val="0"/>
        <w:spacing w:after="0" w:line="240" w:lineRule="auto"/>
        <w:ind w:left="360"/>
        <w:jc w:val="center"/>
        <w:rPr>
          <w:rFonts w:ascii="Times New Roman" w:eastAsia="Times New Roman" w:hAnsi="Times New Roman" w:cs="Tahoma"/>
          <w:bCs/>
          <w:sz w:val="24"/>
          <w:szCs w:val="24"/>
        </w:rPr>
      </w:pPr>
      <w:r w:rsidRPr="00361201">
        <w:rPr>
          <w:rFonts w:ascii="Times New Roman" w:eastAsia="Times New Roman" w:hAnsi="Times New Roman" w:cs="Tahoma"/>
          <w:bCs/>
          <w:sz w:val="24"/>
          <w:szCs w:val="24"/>
        </w:rPr>
        <w:t>5.</w:t>
      </w:r>
    </w:p>
    <w:p w:rsidR="00A13B06" w:rsidRPr="00361201" w:rsidRDefault="00A13B06" w:rsidP="00361201">
      <w:pPr>
        <w:snapToGrid w:val="0"/>
        <w:spacing w:after="0" w:line="240" w:lineRule="auto"/>
        <w:ind w:left="360"/>
        <w:jc w:val="center"/>
        <w:rPr>
          <w:rFonts w:ascii="Times New Roman" w:eastAsia="Times New Roman" w:hAnsi="Times New Roman" w:cs="Tahoma"/>
          <w:bCs/>
          <w:sz w:val="24"/>
          <w:szCs w:val="24"/>
        </w:rPr>
      </w:pPr>
    </w:p>
    <w:p w:rsidR="00361201" w:rsidRPr="00361201" w:rsidRDefault="00361201" w:rsidP="00361201">
      <w:pPr>
        <w:widowControl w:val="0"/>
        <w:suppressAutoHyphens/>
        <w:spacing w:after="0" w:line="240" w:lineRule="auto"/>
        <w:rPr>
          <w:rFonts w:ascii="Times New Roman" w:eastAsia="Lucida Sans Unicode" w:hAnsi="Times New Roman" w:cs="Tahoma"/>
          <w:bCs/>
          <w:sz w:val="24"/>
          <w:szCs w:val="24"/>
          <w:lang w:val="x-none"/>
        </w:rPr>
      </w:pPr>
      <w:r w:rsidRPr="00361201">
        <w:rPr>
          <w:rFonts w:ascii="Times New Roman" w:eastAsia="Lucida Sans Unicode" w:hAnsi="Times New Roman" w:cs="Tahoma"/>
          <w:bCs/>
          <w:sz w:val="24"/>
          <w:szCs w:val="24"/>
          <w:lang w:val="x-none"/>
        </w:rPr>
        <w:t>Adresāts: V</w:t>
      </w:r>
      <w:r w:rsidR="00A13B06">
        <w:rPr>
          <w:rFonts w:ascii="Times New Roman" w:eastAsia="Lucida Sans Unicode" w:hAnsi="Times New Roman" w:cs="Tahoma"/>
          <w:bCs/>
          <w:sz w:val="24"/>
          <w:szCs w:val="24"/>
        </w:rPr>
        <w:t>.</w:t>
      </w:r>
      <w:r w:rsidRPr="00361201">
        <w:rPr>
          <w:rFonts w:ascii="Times New Roman" w:eastAsia="Lucida Sans Unicode" w:hAnsi="Times New Roman" w:cs="Tahoma"/>
          <w:bCs/>
          <w:sz w:val="24"/>
          <w:szCs w:val="24"/>
          <w:lang w:val="x-none"/>
        </w:rPr>
        <w:t xml:space="preserve"> S</w:t>
      </w:r>
      <w:r w:rsidR="00A13B06">
        <w:rPr>
          <w:rFonts w:ascii="Times New Roman" w:eastAsia="Lucida Sans Unicode" w:hAnsi="Times New Roman" w:cs="Tahoma"/>
          <w:bCs/>
          <w:sz w:val="24"/>
          <w:szCs w:val="24"/>
        </w:rPr>
        <w:t>.</w:t>
      </w:r>
      <w:r w:rsidRPr="00361201">
        <w:rPr>
          <w:rFonts w:ascii="Times New Roman" w:eastAsia="Lucida Sans Unicode" w:hAnsi="Times New Roman" w:cs="Tahoma"/>
          <w:bCs/>
          <w:sz w:val="24"/>
          <w:szCs w:val="24"/>
          <w:lang w:val="x-none"/>
        </w:rPr>
        <w:t xml:space="preserve">, </w:t>
      </w:r>
      <w:r w:rsidR="00A13B06">
        <w:rPr>
          <w:rFonts w:ascii="Times New Roman" w:eastAsia="Lucida Sans Unicode" w:hAnsi="Times New Roman" w:cs="Tahoma"/>
          <w:bCs/>
          <w:sz w:val="24"/>
        </w:rPr>
        <w:t>(dzīvesvieta)</w:t>
      </w:r>
      <w:r w:rsidRPr="00361201">
        <w:rPr>
          <w:rFonts w:ascii="Times New Roman" w:eastAsia="Lucida Sans Unicode" w:hAnsi="Times New Roman" w:cs="Tahoma"/>
          <w:bCs/>
          <w:sz w:val="24"/>
          <w:szCs w:val="24"/>
          <w:lang w:val="x-none"/>
        </w:rPr>
        <w:t>.</w:t>
      </w:r>
    </w:p>
    <w:p w:rsidR="00361201" w:rsidRPr="00361201" w:rsidRDefault="00361201" w:rsidP="00361201">
      <w:pPr>
        <w:widowControl w:val="0"/>
        <w:suppressAutoHyphens/>
        <w:spacing w:after="0" w:line="240" w:lineRule="auto"/>
        <w:ind w:left="720" w:firstLine="215"/>
        <w:rPr>
          <w:rFonts w:ascii="Times New Roman" w:eastAsia="Lucida Sans Unicode" w:hAnsi="Times New Roman" w:cs="Tahoma"/>
          <w:sz w:val="24"/>
          <w:szCs w:val="24"/>
          <w:lang w:val="x-none"/>
        </w:rPr>
      </w:pPr>
      <w:r w:rsidRPr="00361201">
        <w:rPr>
          <w:rFonts w:ascii="Times New Roman" w:eastAsia="Lucida Sans Unicode" w:hAnsi="Times New Roman" w:cs="Tahoma"/>
          <w:b/>
          <w:bCs/>
          <w:sz w:val="24"/>
          <w:szCs w:val="24"/>
          <w:lang w:val="x-none"/>
        </w:rPr>
        <w:t xml:space="preserve">        </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2013. gada 18.oktobrī Jēkabpils pilsētas pašvaldībā ir saņemts SIA “TP Aģentūra” izstrādātais zemes ierīcības projekts V.S</w:t>
      </w:r>
      <w:r w:rsidR="00A13B06">
        <w:rPr>
          <w:rFonts w:ascii="Times New Roman" w:eastAsia="Times New Roman" w:hAnsi="Times New Roman" w:cs="Tahoma"/>
          <w:bCs/>
          <w:sz w:val="24"/>
        </w:rPr>
        <w:t>.</w:t>
      </w:r>
      <w:r w:rsidRPr="00361201">
        <w:rPr>
          <w:rFonts w:ascii="Times New Roman" w:eastAsia="Times New Roman" w:hAnsi="Times New Roman" w:cs="Tahoma"/>
          <w:bCs/>
          <w:sz w:val="24"/>
        </w:rPr>
        <w:t xml:space="preserve"> piederoša īpašuma </w:t>
      </w:r>
      <w:r w:rsidR="00C60F12">
        <w:rPr>
          <w:rFonts w:ascii="Times New Roman" w:eastAsia="Times New Roman" w:hAnsi="Times New Roman" w:cs="Tahoma"/>
          <w:bCs/>
          <w:sz w:val="24"/>
        </w:rPr>
        <w:t>(adresāts)</w:t>
      </w:r>
      <w:r w:rsidRPr="00361201">
        <w:rPr>
          <w:rFonts w:ascii="Times New Roman" w:eastAsia="Times New Roman" w:hAnsi="Times New Roman" w:cs="Tahoma"/>
          <w:bCs/>
          <w:sz w:val="24"/>
        </w:rPr>
        <w:t xml:space="preserve"> kadastra apzīmējums </w:t>
      </w:r>
      <w:r w:rsidR="00C60F12">
        <w:rPr>
          <w:rFonts w:ascii="Times New Roman" w:eastAsia="Times New Roman" w:hAnsi="Times New Roman" w:cs="Tahoma"/>
          <w:bCs/>
          <w:sz w:val="24"/>
        </w:rPr>
        <w:t>(svītrots</w:t>
      </w:r>
      <w:r w:rsidRPr="00361201">
        <w:rPr>
          <w:rFonts w:ascii="Times New Roman" w:eastAsia="Times New Roman" w:hAnsi="Times New Roman" w:cs="Tahoma"/>
          <w:bCs/>
          <w:sz w:val="24"/>
        </w:rPr>
        <w:t>) sadalīšanai.</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t>Zemes ierīcības projekts paredz sadalīt zemes vienību un uz tās esošo ēku divās daļās.</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r w:rsidRPr="00361201">
        <w:rPr>
          <w:rFonts w:ascii="Times New Roman" w:eastAsia="Times New Roman" w:hAnsi="Times New Roman" w:cs="Tahoma"/>
          <w:bCs/>
          <w:sz w:val="24"/>
        </w:rPr>
        <w:t xml:space="preserve">Pamatojoties uz </w:t>
      </w:r>
      <w:r w:rsidRPr="00361201">
        <w:rPr>
          <w:rFonts w:ascii="Times New Roman" w:eastAsia="Lucida Sans Unicode" w:hAnsi="Times New Roman" w:cs="Times New Roman"/>
          <w:noProof/>
          <w:sz w:val="24"/>
          <w:szCs w:val="24"/>
        </w:rPr>
        <w:t xml:space="preserve">likuma "Par pašvaldībām" 15.panta pirmās daļas 13.punktu, Ministru </w:t>
      </w:r>
      <w:r w:rsidRPr="00361201">
        <w:rPr>
          <w:rFonts w:ascii="Times New Roman" w:eastAsia="Times New Roman" w:hAnsi="Times New Roman" w:cs="Tahoma"/>
          <w:bCs/>
          <w:sz w:val="24"/>
        </w:rPr>
        <w:t>kabineta 20.06.2006. noteikumu Nr.496 "Nekustamā īpašuma lietošanas mērķu klasifikācija un nekustamā īpašuma lietošanas mērķu noteikšanas un maiņas kārtība"</w:t>
      </w:r>
      <w:r w:rsidRPr="00361201">
        <w:rPr>
          <w:rFonts w:ascii="Times New Roman" w:eastAsia="Lucida Sans Unicode" w:hAnsi="Times New Roman" w:cs="Times New Roman"/>
          <w:noProof/>
          <w:sz w:val="24"/>
          <w:szCs w:val="24"/>
        </w:rPr>
        <w:t xml:space="preserve"> 16.punkta 16.1.punktu, Nekustamā īpašuma valsts kadastra likuma 9.panta otro daļu, Zemes ierīcības likuma 19.panta otro daļu un Ministru kabineta 12.04.2011. noteikumu Nr.288 "Zemes ierīcības projekta izstrādes noteikumi" 9.punkta 9.8. apakšpunktu, 31.punktu</w:t>
      </w:r>
      <w:r w:rsidRPr="00361201">
        <w:rPr>
          <w:rFonts w:ascii="Times New Roman" w:eastAsia="Times New Roman" w:hAnsi="Times New Roman" w:cs="Tahoma"/>
          <w:bCs/>
          <w:sz w:val="24"/>
        </w:rPr>
        <w:t>, 03.11.2009. Ministru kabineta noteikumu Nr.1269 „Adresācijas sistēmas noteikumi” 2.punkta 2.9. un 2.10.apakšpunktu, 8., 11., 19., 20., 21., 28. un 31.punktu, Administratīvo teritoriju un apdzīvoto vietu likuma 17.panta otro daļu, ņemot vērā Attīstības un tautsaimniecības jautājumu komitejas 24.10.2013. lēmumu (protokols Nr.19., 3.§),</w:t>
      </w:r>
    </w:p>
    <w:p w:rsidR="00361201" w:rsidRPr="00361201" w:rsidRDefault="00361201" w:rsidP="00361201">
      <w:pPr>
        <w:tabs>
          <w:tab w:val="right" w:pos="9356"/>
        </w:tabs>
        <w:snapToGrid w:val="0"/>
        <w:spacing w:after="0" w:line="240" w:lineRule="auto"/>
        <w:ind w:firstLine="935"/>
        <w:jc w:val="both"/>
        <w:rPr>
          <w:rFonts w:ascii="Times New Roman" w:eastAsia="Times New Roman" w:hAnsi="Times New Roman" w:cs="Tahoma"/>
          <w:bCs/>
          <w:sz w:val="24"/>
        </w:rPr>
      </w:pPr>
    </w:p>
    <w:p w:rsidR="00361201" w:rsidRPr="00361201" w:rsidRDefault="00361201" w:rsidP="00361201">
      <w:pPr>
        <w:tabs>
          <w:tab w:val="right" w:pos="9356"/>
        </w:tabs>
        <w:snapToGrid w:val="0"/>
        <w:spacing w:after="0" w:line="240" w:lineRule="auto"/>
        <w:jc w:val="center"/>
        <w:rPr>
          <w:rFonts w:ascii="Times New Roman" w:eastAsia="Times New Roman" w:hAnsi="Times New Roman" w:cs="Tahoma"/>
          <w:bCs/>
          <w:sz w:val="24"/>
        </w:rPr>
      </w:pPr>
      <w:r w:rsidRPr="00361201">
        <w:rPr>
          <w:rFonts w:ascii="Times New Roman" w:eastAsia="Times New Roman" w:hAnsi="Times New Roman" w:cs="Tahoma"/>
          <w:bCs/>
          <w:sz w:val="24"/>
        </w:rPr>
        <w:t>Jēkabpils pilsētas dome nolemj:</w:t>
      </w:r>
    </w:p>
    <w:p w:rsidR="00361201" w:rsidRPr="00361201" w:rsidRDefault="00361201" w:rsidP="00361201">
      <w:pPr>
        <w:tabs>
          <w:tab w:val="right" w:pos="9356"/>
        </w:tabs>
        <w:snapToGrid w:val="0"/>
        <w:spacing w:after="0" w:line="240" w:lineRule="auto"/>
        <w:rPr>
          <w:rFonts w:ascii="Times New Roman" w:eastAsia="Times New Roman" w:hAnsi="Times New Roman" w:cs="Tahoma"/>
          <w:bCs/>
          <w:sz w:val="24"/>
        </w:rPr>
      </w:pP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 xml:space="preserve">5.1. Apstiprināt zemes vienības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 xml:space="preserve"> kadastra apzīmējums </w:t>
      </w:r>
      <w:r w:rsidR="00C60F12">
        <w:rPr>
          <w:rFonts w:ascii="Times New Roman" w:eastAsia="Lucida Sans Unicode" w:hAnsi="Times New Roman" w:cs="Times New Roman"/>
          <w:bCs/>
          <w:noProof/>
          <w:sz w:val="24"/>
          <w:szCs w:val="24"/>
        </w:rPr>
        <w:t>(svītrots</w:t>
      </w:r>
      <w:r w:rsidRPr="00361201">
        <w:rPr>
          <w:rFonts w:ascii="Times New Roman" w:eastAsia="Lucida Sans Unicode" w:hAnsi="Times New Roman" w:cs="Times New Roman"/>
          <w:bCs/>
          <w:noProof/>
          <w:sz w:val="24"/>
          <w:szCs w:val="24"/>
        </w:rPr>
        <w:t>) zemes ierīcības projektu, zemes vienības sadalīšanai 2 (divās) daļās.</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 xml:space="preserve">5.2. Piešķirt adresi zemes gabalam ar platību 2861 kvadrātmetri un reāli nodalītai ēkas daļai –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5.3.Noteikt zemes vienībai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 xml:space="preserve"> turpmākās lietošanas mērķi – rūpnieciskās ražošanas uzņēmumu apbūve</w:t>
      </w:r>
      <w:r w:rsidRPr="00361201">
        <w:rPr>
          <w:rFonts w:ascii="Times New Roman" w:eastAsia="Lucida Sans Unicode" w:hAnsi="Times New Roman" w:cs="Tahoma"/>
          <w:sz w:val="24"/>
        </w:rPr>
        <w:t xml:space="preserve"> </w:t>
      </w:r>
      <w:r w:rsidRPr="00361201">
        <w:rPr>
          <w:rFonts w:ascii="Times New Roman" w:eastAsia="Lucida Sans Unicode" w:hAnsi="Times New Roman" w:cs="Times New Roman"/>
          <w:bCs/>
          <w:sz w:val="24"/>
          <w:szCs w:val="24"/>
        </w:rPr>
        <w:t>(Nekustamā īpašuma lietošanas mērķa kods 1001) 2861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 xml:space="preserve">5.4. Piešķirt adresi zemes gabalam ar platību 1853 kvadrātmetri un reāli nodalītai ēkas daļai –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rPr>
        <w:t xml:space="preserve">5.4. Noteikt zemes vienībai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 xml:space="preserve"> turpmākās lietošanas mērķi – rūpnieciskās ražošanas uzņēmumu apbūve</w:t>
      </w:r>
      <w:r w:rsidRPr="00361201">
        <w:rPr>
          <w:rFonts w:ascii="Times New Roman" w:eastAsia="Lucida Sans Unicode" w:hAnsi="Times New Roman" w:cs="Tahoma"/>
          <w:sz w:val="24"/>
        </w:rPr>
        <w:t xml:space="preserve"> </w:t>
      </w:r>
      <w:r w:rsidRPr="00361201">
        <w:rPr>
          <w:rFonts w:ascii="Times New Roman" w:eastAsia="Lucida Sans Unicode" w:hAnsi="Times New Roman" w:cs="Times New Roman"/>
          <w:bCs/>
          <w:sz w:val="24"/>
          <w:szCs w:val="24"/>
        </w:rPr>
        <w:t>(Nekustamā īpašuma lietošanas mērķa kods 1001) 1853 kvadrātmetru platībā.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 xml:space="preserve">5.6. Likvidēt adresi </w:t>
      </w:r>
      <w:r w:rsidR="00C60F12">
        <w:rPr>
          <w:rFonts w:ascii="Times New Roman" w:eastAsia="Lucida Sans Unicode" w:hAnsi="Times New Roman" w:cs="Times New Roman"/>
          <w:bCs/>
          <w:noProof/>
          <w:sz w:val="24"/>
          <w:szCs w:val="24"/>
        </w:rPr>
        <w:t>(adresāts)</w:t>
      </w:r>
      <w:r w:rsidRPr="00361201">
        <w:rPr>
          <w:rFonts w:ascii="Times New Roman" w:eastAsia="Lucida Sans Unicode" w:hAnsi="Times New Roman" w:cs="Times New Roman"/>
          <w:bCs/>
          <w:noProof/>
          <w:sz w:val="24"/>
          <w:szCs w:val="24"/>
        </w:rPr>
        <w:t>.</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lang w:val="en-US"/>
        </w:rPr>
      </w:pPr>
      <w:r w:rsidRPr="00361201">
        <w:rPr>
          <w:rFonts w:ascii="Times New Roman" w:eastAsia="Lucida Sans Unicode" w:hAnsi="Times New Roman" w:cs="Times New Roman"/>
          <w:bCs/>
          <w:noProof/>
          <w:sz w:val="24"/>
          <w:szCs w:val="24"/>
        </w:rPr>
        <w:t>5.7</w:t>
      </w:r>
      <w:r w:rsidRPr="00361201">
        <w:rPr>
          <w:rFonts w:ascii="Times New Roman" w:eastAsia="Lucida Sans Unicode" w:hAnsi="Times New Roman" w:cs="Times New Roman"/>
          <w:bCs/>
          <w:noProof/>
          <w:sz w:val="24"/>
          <w:szCs w:val="24"/>
          <w:lang w:val="en-US"/>
        </w:rPr>
        <w:t>. Zemes gabalu konfigurācija noteikta 5.pielikumā.</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sz w:val="24"/>
          <w:szCs w:val="24"/>
        </w:rPr>
      </w:pPr>
      <w:r w:rsidRPr="00361201">
        <w:rPr>
          <w:rFonts w:ascii="Times New Roman" w:eastAsia="Lucida Sans Unicode" w:hAnsi="Times New Roman" w:cs="Times New Roman"/>
          <w:bCs/>
          <w:noProof/>
          <w:sz w:val="24"/>
          <w:szCs w:val="24"/>
          <w:lang w:val="en-US"/>
        </w:rPr>
        <w:t>5.8.</w:t>
      </w:r>
      <w:r w:rsidRPr="00361201">
        <w:rPr>
          <w:rFonts w:ascii="Times New Roman" w:eastAsia="Lucida Sans Unicode" w:hAnsi="Times New Roman" w:cs="Times New Roman"/>
          <w:bCs/>
          <w:sz w:val="24"/>
          <w:szCs w:val="24"/>
          <w:lang w:val="en-US"/>
        </w:rPr>
        <w:t xml:space="preserve"> </w:t>
      </w:r>
      <w:r w:rsidRPr="00361201">
        <w:rPr>
          <w:rFonts w:ascii="Times New Roman" w:eastAsia="Lucida Sans Unicode" w:hAnsi="Times New Roman" w:cs="Times New Roman"/>
          <w:bCs/>
          <w:noProof/>
          <w:sz w:val="24"/>
          <w:szCs w:val="24"/>
          <w:lang w:val="en-US"/>
        </w:rPr>
        <w:t>Zemesgabalu konfigurācija</w:t>
      </w:r>
      <w:r w:rsidRPr="00361201">
        <w:rPr>
          <w:rFonts w:ascii="Times New Roman" w:eastAsia="Lucida Sans Unicode" w:hAnsi="Times New Roman" w:cs="Times New Roman"/>
          <w:bCs/>
          <w:noProof/>
          <w:sz w:val="24"/>
          <w:szCs w:val="24"/>
        </w:rPr>
        <w:t xml:space="preserve"> </w:t>
      </w:r>
      <w:r w:rsidRPr="00361201">
        <w:rPr>
          <w:rFonts w:ascii="Times New Roman" w:eastAsia="Lucida Sans Unicode" w:hAnsi="Times New Roman" w:cs="Times New Roman"/>
          <w:bCs/>
          <w:noProof/>
          <w:sz w:val="24"/>
          <w:szCs w:val="24"/>
          <w:lang w:val="en-US"/>
        </w:rPr>
        <w:t>un platības tiek noteiktas ar zemes ierīcības projektu</w:t>
      </w:r>
      <w:r w:rsidRPr="00361201">
        <w:rPr>
          <w:rFonts w:ascii="Times New Roman" w:eastAsia="Lucida Sans Unicode" w:hAnsi="Times New Roman" w:cs="Times New Roman"/>
          <w:bCs/>
          <w:noProof/>
          <w:sz w:val="24"/>
          <w:szCs w:val="24"/>
        </w:rPr>
        <w:t>. Nekustamā īpašuma objekta apgrūtinājumi tiek precizēti veicot kadastrālu uzmērīšanu</w:t>
      </w:r>
      <w:r w:rsidRPr="00361201">
        <w:rPr>
          <w:rFonts w:ascii="Times New Roman" w:eastAsia="Lucida Sans Unicode" w:hAnsi="Times New Roman" w:cs="Times New Roman"/>
          <w:bCs/>
          <w:sz w:val="24"/>
          <w:szCs w:val="24"/>
        </w:rPr>
        <w:t xml:space="preserve"> </w:t>
      </w:r>
    </w:p>
    <w:p w:rsidR="00361201" w:rsidRPr="00361201" w:rsidRDefault="00361201" w:rsidP="00361201">
      <w:pPr>
        <w:widowControl w:val="0"/>
        <w:tabs>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5.9. Jēkabpils pilsētas pašvaldības galvenajam arhitektam piecu dienu laikā izsūtīt lēmumu Valsts zemes dienestam Zemgales reģionālās nodaļas Jēkabpils klientu apkalpošanas centram - Rīgas ielā 150, Jēkabpilī.</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361201">
        <w:rPr>
          <w:rFonts w:ascii="Times New Roman" w:eastAsia="Lucida Sans Unicode" w:hAnsi="Times New Roman" w:cs="Times New Roman"/>
          <w:bCs/>
          <w:noProof/>
          <w:sz w:val="24"/>
          <w:szCs w:val="24"/>
        </w:rPr>
        <w:t>5.10. Kontroli par lēmuma izpildi veic Jēkabpils pilsētas pašvaldības Pilsētsaimniecības departamenta direktors R.Sirmovičs.</w:t>
      </w:r>
    </w:p>
    <w:p w:rsidR="00361201" w:rsidRPr="00361201" w:rsidRDefault="00361201" w:rsidP="006C00FB">
      <w:pPr>
        <w:tabs>
          <w:tab w:val="left" w:pos="1276"/>
        </w:tabs>
        <w:spacing w:after="0" w:line="240" w:lineRule="auto"/>
        <w:ind w:left="709"/>
        <w:contextualSpacing/>
        <w:jc w:val="both"/>
        <w:rPr>
          <w:rFonts w:ascii="Times New Roman" w:eastAsia="Times New Roman" w:hAnsi="Times New Roman" w:cs="Times New Roman"/>
          <w:sz w:val="24"/>
          <w:szCs w:val="24"/>
        </w:rPr>
      </w:pPr>
      <w:r w:rsidRPr="00361201">
        <w:rPr>
          <w:rFonts w:ascii="Times New Roman" w:eastAsia="Lucida Sans Unicode" w:hAnsi="Times New Roman" w:cs="Times New Roman"/>
          <w:noProof/>
          <w:sz w:val="24"/>
          <w:szCs w:val="24"/>
        </w:rPr>
        <w:t>5.11.</w:t>
      </w:r>
      <w:r w:rsidRPr="00361201">
        <w:rPr>
          <w:rFonts w:ascii="Times New Roman" w:eastAsia="Times New Roman" w:hAnsi="Times New Roman" w:cs="Times New Roman"/>
          <w:sz w:val="24"/>
          <w:szCs w:val="24"/>
        </w:rPr>
        <w:t xml:space="preserve"> 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61201" w:rsidRPr="00361201" w:rsidRDefault="00361201" w:rsidP="00361201">
      <w:pPr>
        <w:widowControl w:val="0"/>
        <w:tabs>
          <w:tab w:val="left" w:pos="1080"/>
          <w:tab w:val="right" w:pos="9639"/>
        </w:tabs>
        <w:suppressAutoHyphens/>
        <w:spacing w:after="0" w:line="240" w:lineRule="auto"/>
        <w:ind w:firstLine="720"/>
        <w:jc w:val="both"/>
        <w:rPr>
          <w:rFonts w:ascii="Times New Roman" w:eastAsia="Lucida Sans Unicode" w:hAnsi="Times New Roman" w:cs="Times New Roman"/>
          <w:bCs/>
          <w:sz w:val="24"/>
          <w:szCs w:val="24"/>
        </w:rPr>
      </w:pPr>
    </w:p>
    <w:p w:rsidR="00361201" w:rsidRPr="00361201" w:rsidRDefault="00361201" w:rsidP="00361201">
      <w:pPr>
        <w:tabs>
          <w:tab w:val="right" w:pos="9356"/>
        </w:tabs>
        <w:snapToGrid w:val="0"/>
        <w:spacing w:after="0" w:line="240" w:lineRule="auto"/>
        <w:jc w:val="both"/>
        <w:rPr>
          <w:rFonts w:ascii="Times New Roman" w:eastAsia="Times New Roman" w:hAnsi="Times New Roman" w:cs="Tahoma"/>
          <w:bCs/>
          <w:sz w:val="24"/>
        </w:rPr>
      </w:pPr>
      <w:r w:rsidRPr="00361201">
        <w:rPr>
          <w:rFonts w:ascii="Times New Roman" w:eastAsia="Times New Roman" w:hAnsi="Times New Roman" w:cs="Tahoma"/>
          <w:bCs/>
          <w:sz w:val="24"/>
        </w:rPr>
        <w:t>Pielikumā: 1. Zemes vienību konfigurācijas shēma “Bebru iela 1, Jēkabpils”;</w:t>
      </w:r>
    </w:p>
    <w:p w:rsidR="00361201" w:rsidRPr="00361201" w:rsidRDefault="00361201" w:rsidP="00361201">
      <w:pPr>
        <w:tabs>
          <w:tab w:val="right" w:pos="9356"/>
        </w:tabs>
        <w:snapToGrid w:val="0"/>
        <w:spacing w:after="0" w:line="240" w:lineRule="auto"/>
        <w:ind w:firstLine="1134"/>
        <w:jc w:val="both"/>
        <w:rPr>
          <w:rFonts w:ascii="Times New Roman" w:eastAsia="Times New Roman" w:hAnsi="Times New Roman" w:cs="Tahoma"/>
          <w:bCs/>
          <w:sz w:val="24"/>
          <w:lang w:val="en-GB"/>
        </w:rPr>
      </w:pPr>
      <w:r w:rsidRPr="00361201">
        <w:rPr>
          <w:rFonts w:ascii="Times New Roman" w:eastAsia="Times New Roman" w:hAnsi="Times New Roman" w:cs="Tahoma"/>
          <w:bCs/>
          <w:sz w:val="24"/>
          <w:lang w:val="en-GB"/>
        </w:rPr>
        <w:t xml:space="preserve">2. </w:t>
      </w:r>
      <w:proofErr w:type="spellStart"/>
      <w:r w:rsidRPr="00361201">
        <w:rPr>
          <w:rFonts w:ascii="Times New Roman" w:eastAsia="Times New Roman" w:hAnsi="Times New Roman" w:cs="Tahoma"/>
          <w:bCs/>
          <w:sz w:val="24"/>
          <w:lang w:val="en-GB"/>
        </w:rPr>
        <w:t>Zemes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vienību</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konfigurācijas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shēma</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Bebru</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iela</w:t>
      </w:r>
      <w:proofErr w:type="spellEnd"/>
      <w:r w:rsidRPr="00361201">
        <w:rPr>
          <w:rFonts w:ascii="Times New Roman" w:eastAsia="Times New Roman" w:hAnsi="Times New Roman" w:cs="Tahoma"/>
          <w:bCs/>
          <w:sz w:val="24"/>
          <w:lang w:val="en-GB"/>
        </w:rPr>
        <w:t xml:space="preserve"> 4, </w:t>
      </w:r>
      <w:proofErr w:type="spellStart"/>
      <w:r w:rsidRPr="00361201">
        <w:rPr>
          <w:rFonts w:ascii="Times New Roman" w:eastAsia="Times New Roman" w:hAnsi="Times New Roman" w:cs="Tahoma"/>
          <w:bCs/>
          <w:sz w:val="24"/>
          <w:lang w:val="en-GB"/>
        </w:rPr>
        <w:t>Jēkabpils</w:t>
      </w:r>
      <w:proofErr w:type="spellEnd"/>
      <w:r w:rsidRPr="00361201">
        <w:rPr>
          <w:rFonts w:ascii="Times New Roman" w:eastAsia="Times New Roman" w:hAnsi="Times New Roman" w:cs="Tahoma"/>
          <w:bCs/>
          <w:sz w:val="24"/>
          <w:lang w:val="en-GB"/>
        </w:rPr>
        <w:t>”;</w:t>
      </w:r>
    </w:p>
    <w:p w:rsidR="00361201" w:rsidRPr="00361201" w:rsidRDefault="00361201" w:rsidP="00361201">
      <w:pPr>
        <w:tabs>
          <w:tab w:val="right" w:pos="9356"/>
        </w:tabs>
        <w:snapToGrid w:val="0"/>
        <w:spacing w:after="0" w:line="240" w:lineRule="auto"/>
        <w:ind w:firstLine="1134"/>
        <w:jc w:val="both"/>
        <w:rPr>
          <w:rFonts w:ascii="Times New Roman" w:eastAsia="Times New Roman" w:hAnsi="Times New Roman" w:cs="Tahoma"/>
          <w:bCs/>
          <w:sz w:val="24"/>
          <w:lang w:val="en-GB"/>
        </w:rPr>
      </w:pPr>
      <w:r w:rsidRPr="00361201">
        <w:rPr>
          <w:rFonts w:ascii="Times New Roman" w:eastAsia="Times New Roman" w:hAnsi="Times New Roman" w:cs="Tahoma"/>
          <w:bCs/>
          <w:sz w:val="24"/>
          <w:lang w:val="en-GB"/>
        </w:rPr>
        <w:t xml:space="preserve">3. </w:t>
      </w:r>
      <w:proofErr w:type="spellStart"/>
      <w:r w:rsidRPr="00361201">
        <w:rPr>
          <w:rFonts w:ascii="Times New Roman" w:eastAsia="Times New Roman" w:hAnsi="Times New Roman" w:cs="Tahoma"/>
          <w:bCs/>
          <w:sz w:val="24"/>
          <w:lang w:val="en-GB"/>
        </w:rPr>
        <w:t>Zemes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vienību</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konfigurācijas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shēma</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Auseklīša</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iela</w:t>
      </w:r>
      <w:proofErr w:type="spellEnd"/>
      <w:r w:rsidRPr="00361201">
        <w:rPr>
          <w:rFonts w:ascii="Times New Roman" w:eastAsia="Times New Roman" w:hAnsi="Times New Roman" w:cs="Tahoma"/>
          <w:bCs/>
          <w:sz w:val="24"/>
          <w:lang w:val="en-GB"/>
        </w:rPr>
        <w:t xml:space="preserve"> 1A, </w:t>
      </w:r>
      <w:proofErr w:type="spellStart"/>
      <w:r w:rsidRPr="00361201">
        <w:rPr>
          <w:rFonts w:ascii="Times New Roman" w:eastAsia="Times New Roman" w:hAnsi="Times New Roman" w:cs="Tahoma"/>
          <w:bCs/>
          <w:sz w:val="24"/>
          <w:lang w:val="en-GB"/>
        </w:rPr>
        <w:t>Jēkabpils</w:t>
      </w:r>
      <w:proofErr w:type="spellEnd"/>
      <w:r w:rsidRPr="00361201">
        <w:rPr>
          <w:rFonts w:ascii="Times New Roman" w:eastAsia="Times New Roman" w:hAnsi="Times New Roman" w:cs="Tahoma"/>
          <w:bCs/>
          <w:sz w:val="24"/>
          <w:lang w:val="en-GB"/>
        </w:rPr>
        <w:t>”;</w:t>
      </w:r>
    </w:p>
    <w:p w:rsidR="00361201" w:rsidRPr="00361201" w:rsidRDefault="00361201" w:rsidP="00361201">
      <w:pPr>
        <w:tabs>
          <w:tab w:val="right" w:pos="9356"/>
        </w:tabs>
        <w:snapToGrid w:val="0"/>
        <w:spacing w:after="0" w:line="240" w:lineRule="auto"/>
        <w:ind w:firstLine="1134"/>
        <w:jc w:val="both"/>
        <w:rPr>
          <w:rFonts w:ascii="Times New Roman" w:eastAsia="Times New Roman" w:hAnsi="Times New Roman" w:cs="Tahoma"/>
          <w:bCs/>
          <w:sz w:val="24"/>
          <w:lang w:val="en-GB"/>
        </w:rPr>
      </w:pPr>
      <w:r w:rsidRPr="00361201">
        <w:rPr>
          <w:rFonts w:ascii="Times New Roman" w:eastAsia="Times New Roman" w:hAnsi="Times New Roman" w:cs="Tahoma"/>
          <w:bCs/>
          <w:sz w:val="24"/>
          <w:lang w:val="en-GB"/>
        </w:rPr>
        <w:t xml:space="preserve">4. </w:t>
      </w:r>
      <w:proofErr w:type="spellStart"/>
      <w:r w:rsidRPr="00361201">
        <w:rPr>
          <w:rFonts w:ascii="Times New Roman" w:eastAsia="Times New Roman" w:hAnsi="Times New Roman" w:cs="Tahoma"/>
          <w:bCs/>
          <w:sz w:val="24"/>
          <w:lang w:val="en-GB"/>
        </w:rPr>
        <w:t>Zemes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vienību</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konfigurācijas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shēma</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Neretas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iela</w:t>
      </w:r>
      <w:proofErr w:type="spellEnd"/>
      <w:r w:rsidRPr="00361201">
        <w:rPr>
          <w:rFonts w:ascii="Times New Roman" w:eastAsia="Times New Roman" w:hAnsi="Times New Roman" w:cs="Tahoma"/>
          <w:bCs/>
          <w:sz w:val="24"/>
          <w:lang w:val="en-GB"/>
        </w:rPr>
        <w:t xml:space="preserve"> 35A, </w:t>
      </w:r>
      <w:proofErr w:type="spellStart"/>
      <w:r w:rsidRPr="00361201">
        <w:rPr>
          <w:rFonts w:ascii="Times New Roman" w:eastAsia="Times New Roman" w:hAnsi="Times New Roman" w:cs="Tahoma"/>
          <w:bCs/>
          <w:sz w:val="24"/>
          <w:lang w:val="en-GB"/>
        </w:rPr>
        <w:t>Jēkabpils</w:t>
      </w:r>
      <w:proofErr w:type="spellEnd"/>
      <w:r w:rsidRPr="00361201">
        <w:rPr>
          <w:rFonts w:ascii="Times New Roman" w:eastAsia="Times New Roman" w:hAnsi="Times New Roman" w:cs="Tahoma"/>
          <w:bCs/>
          <w:sz w:val="24"/>
          <w:lang w:val="en-GB"/>
        </w:rPr>
        <w:t>”;</w:t>
      </w:r>
    </w:p>
    <w:p w:rsidR="00361201" w:rsidRPr="00361201" w:rsidRDefault="00361201" w:rsidP="00361201">
      <w:pPr>
        <w:tabs>
          <w:tab w:val="right" w:pos="9356"/>
        </w:tabs>
        <w:snapToGrid w:val="0"/>
        <w:spacing w:after="0" w:line="240" w:lineRule="auto"/>
        <w:ind w:firstLine="1134"/>
        <w:jc w:val="both"/>
        <w:rPr>
          <w:rFonts w:ascii="Times New Roman" w:eastAsia="Times New Roman" w:hAnsi="Times New Roman" w:cs="Tahoma"/>
          <w:bCs/>
          <w:sz w:val="24"/>
        </w:rPr>
      </w:pPr>
      <w:r w:rsidRPr="00361201">
        <w:rPr>
          <w:rFonts w:ascii="Times New Roman" w:eastAsia="Times New Roman" w:hAnsi="Times New Roman" w:cs="Tahoma"/>
          <w:bCs/>
          <w:sz w:val="24"/>
        </w:rPr>
        <w:t>5.</w:t>
      </w:r>
      <w:r w:rsidRPr="00361201">
        <w:rPr>
          <w:rFonts w:ascii="Times New Roman" w:eastAsia="Times New Roman" w:hAnsi="Times New Roman" w:cs="Tahoma"/>
          <w:bCs/>
          <w:sz w:val="24"/>
          <w:lang w:val="en-GB"/>
        </w:rPr>
        <w:t xml:space="preserve"> </w:t>
      </w:r>
      <w:proofErr w:type="spellStart"/>
      <w:proofErr w:type="gramStart"/>
      <w:r w:rsidRPr="00361201">
        <w:rPr>
          <w:rFonts w:ascii="Times New Roman" w:eastAsia="Times New Roman" w:hAnsi="Times New Roman" w:cs="Tahoma"/>
          <w:bCs/>
          <w:sz w:val="24"/>
          <w:lang w:val="en-GB"/>
        </w:rPr>
        <w:t>Zemes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vienību</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konfigurācijas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shēma</w:t>
      </w:r>
      <w:proofErr w:type="spellEnd"/>
      <w:r w:rsidRPr="00361201">
        <w:rPr>
          <w:rFonts w:ascii="Times New Roman" w:eastAsia="Times New Roman" w:hAnsi="Times New Roman" w:cs="Tahoma"/>
          <w:bCs/>
          <w:sz w:val="24"/>
        </w:rPr>
        <w:t xml:space="preserve"> </w:t>
      </w:r>
      <w:r w:rsidR="00C60F12">
        <w:rPr>
          <w:rFonts w:ascii="Times New Roman" w:eastAsia="Times New Roman" w:hAnsi="Times New Roman" w:cs="Tahoma"/>
          <w:bCs/>
          <w:sz w:val="24"/>
        </w:rPr>
        <w:t>(adresāts).</w:t>
      </w:r>
      <w:proofErr w:type="gramEnd"/>
    </w:p>
    <w:p w:rsidR="00361201" w:rsidRPr="00361201" w:rsidRDefault="00361201" w:rsidP="00361201">
      <w:pPr>
        <w:tabs>
          <w:tab w:val="right" w:pos="9356"/>
        </w:tabs>
        <w:snapToGrid w:val="0"/>
        <w:spacing w:after="0" w:line="240" w:lineRule="auto"/>
        <w:jc w:val="both"/>
        <w:rPr>
          <w:rFonts w:ascii="Times New Roman" w:eastAsia="Times New Roman" w:hAnsi="Times New Roman" w:cs="Tahoma"/>
          <w:bCs/>
          <w:sz w:val="24"/>
          <w:lang w:val="en-GB"/>
        </w:rPr>
      </w:pPr>
    </w:p>
    <w:p w:rsidR="00361201" w:rsidRPr="00361201" w:rsidRDefault="00361201" w:rsidP="00361201">
      <w:pPr>
        <w:tabs>
          <w:tab w:val="right" w:pos="9356"/>
        </w:tabs>
        <w:snapToGrid w:val="0"/>
        <w:spacing w:after="0" w:line="240" w:lineRule="auto"/>
        <w:jc w:val="both"/>
        <w:rPr>
          <w:rFonts w:ascii="Times New Roman" w:eastAsia="Times New Roman" w:hAnsi="Times New Roman" w:cs="Tahoma"/>
          <w:bCs/>
          <w:sz w:val="24"/>
          <w:lang w:val="en-GB"/>
        </w:rPr>
      </w:pPr>
    </w:p>
    <w:p w:rsidR="00361201" w:rsidRPr="00361201" w:rsidRDefault="00361201" w:rsidP="00361201">
      <w:pPr>
        <w:tabs>
          <w:tab w:val="right" w:pos="9356"/>
        </w:tabs>
        <w:snapToGrid w:val="0"/>
        <w:spacing w:after="0" w:line="240" w:lineRule="auto"/>
        <w:jc w:val="both"/>
        <w:rPr>
          <w:rFonts w:ascii="Times New Roman" w:eastAsia="Times New Roman" w:hAnsi="Times New Roman" w:cs="Tahoma"/>
          <w:bCs/>
          <w:sz w:val="24"/>
          <w:lang w:val="en-GB"/>
        </w:rPr>
      </w:pPr>
      <w:proofErr w:type="spellStart"/>
      <w:r w:rsidRPr="00361201">
        <w:rPr>
          <w:rFonts w:ascii="Times New Roman" w:eastAsia="Times New Roman" w:hAnsi="Times New Roman" w:cs="Tahoma"/>
          <w:bCs/>
          <w:sz w:val="24"/>
          <w:lang w:val="en-GB"/>
        </w:rPr>
        <w:t>Sēdes</w:t>
      </w:r>
      <w:proofErr w:type="spellEnd"/>
      <w:r w:rsidRPr="00361201">
        <w:rPr>
          <w:rFonts w:ascii="Times New Roman" w:eastAsia="Times New Roman" w:hAnsi="Times New Roman" w:cs="Tahoma"/>
          <w:bCs/>
          <w:sz w:val="24"/>
          <w:lang w:val="en-GB"/>
        </w:rPr>
        <w:t xml:space="preserve"> </w:t>
      </w:r>
      <w:proofErr w:type="spellStart"/>
      <w:r w:rsidRPr="00361201">
        <w:rPr>
          <w:rFonts w:ascii="Times New Roman" w:eastAsia="Times New Roman" w:hAnsi="Times New Roman" w:cs="Tahoma"/>
          <w:bCs/>
          <w:sz w:val="24"/>
          <w:lang w:val="en-GB"/>
        </w:rPr>
        <w:t>vadītājs</w:t>
      </w:r>
      <w:proofErr w:type="spellEnd"/>
    </w:p>
    <w:p w:rsidR="00361201" w:rsidRPr="00361201" w:rsidRDefault="00361201" w:rsidP="00361201">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361201">
        <w:rPr>
          <w:rFonts w:ascii="Times New Roman" w:eastAsia="Lucida Sans Unicode" w:hAnsi="Times New Roman" w:cs="Times New Roman"/>
          <w:sz w:val="24"/>
          <w:szCs w:val="24"/>
        </w:rPr>
        <w:t>Domes priekšsēdētāja vietnieks</w:t>
      </w:r>
    </w:p>
    <w:p w:rsidR="00361201" w:rsidRPr="00361201" w:rsidRDefault="00361201" w:rsidP="00361201">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361201">
        <w:rPr>
          <w:rFonts w:ascii="Times New Roman" w:eastAsia="Lucida Sans Unicode" w:hAnsi="Times New Roman" w:cs="Times New Roman"/>
          <w:sz w:val="24"/>
          <w:szCs w:val="24"/>
        </w:rPr>
        <w:t>tautsaimniecības jautājumos</w:t>
      </w:r>
      <w:r w:rsidRPr="00361201">
        <w:rPr>
          <w:rFonts w:ascii="Times New Roman" w:eastAsia="Lucida Sans Unicode" w:hAnsi="Times New Roman" w:cs="Times New Roman"/>
          <w:sz w:val="24"/>
          <w:szCs w:val="24"/>
        </w:rPr>
        <w:tab/>
        <w:t>(personiskais paraksts)</w:t>
      </w:r>
      <w:r w:rsidRPr="00361201">
        <w:rPr>
          <w:rFonts w:ascii="Times New Roman" w:eastAsia="Lucida Sans Unicode" w:hAnsi="Times New Roman" w:cs="Times New Roman"/>
          <w:sz w:val="24"/>
          <w:szCs w:val="24"/>
        </w:rPr>
        <w:tab/>
      </w:r>
      <w:proofErr w:type="spellStart"/>
      <w:r w:rsidRPr="00361201">
        <w:rPr>
          <w:rFonts w:ascii="Times New Roman" w:eastAsia="Lucida Sans Unicode" w:hAnsi="Times New Roman" w:cs="Tahoma"/>
          <w:sz w:val="24"/>
          <w:szCs w:val="24"/>
        </w:rPr>
        <w:t>A.Kraps</w:t>
      </w:r>
      <w:proofErr w:type="spellEnd"/>
    </w:p>
    <w:p w:rsidR="00361201" w:rsidRPr="00361201" w:rsidRDefault="00361201" w:rsidP="00361201">
      <w:pPr>
        <w:tabs>
          <w:tab w:val="right" w:pos="9356"/>
        </w:tabs>
        <w:spacing w:after="0" w:line="240" w:lineRule="auto"/>
        <w:rPr>
          <w:rFonts w:ascii="Times New Roman" w:eastAsia="Times New Roman" w:hAnsi="Times New Roman" w:cs="Times New Roman"/>
          <w:sz w:val="24"/>
          <w:szCs w:val="24"/>
        </w:rPr>
      </w:pPr>
    </w:p>
    <w:p w:rsidR="00361201" w:rsidRPr="00361201" w:rsidRDefault="00361201" w:rsidP="00361201">
      <w:pPr>
        <w:tabs>
          <w:tab w:val="right" w:pos="9356"/>
        </w:tabs>
        <w:spacing w:after="0" w:line="240" w:lineRule="auto"/>
        <w:rPr>
          <w:rFonts w:ascii="Times New Roman" w:eastAsia="Times New Roman" w:hAnsi="Times New Roman" w:cs="Times New Roman"/>
          <w:sz w:val="20"/>
          <w:szCs w:val="20"/>
        </w:rPr>
      </w:pPr>
      <w:r w:rsidRPr="00361201">
        <w:rPr>
          <w:rFonts w:ascii="Times New Roman" w:eastAsia="Times New Roman" w:hAnsi="Times New Roman" w:cs="Times New Roman"/>
          <w:sz w:val="20"/>
          <w:szCs w:val="20"/>
        </w:rPr>
        <w:t>Krastiņa 65207429</w:t>
      </w:r>
    </w:p>
    <w:p w:rsidR="00361201" w:rsidRPr="00361201" w:rsidRDefault="00361201" w:rsidP="009067C2">
      <w:pPr>
        <w:widowControl w:val="0"/>
        <w:suppressAutoHyphens/>
        <w:spacing w:after="0" w:line="240" w:lineRule="auto"/>
        <w:jc w:val="right"/>
        <w:rPr>
          <w:rFonts w:ascii="Times New Roman" w:eastAsia="Times New Roman" w:hAnsi="Times New Roman" w:cs="Times New Roman"/>
          <w:sz w:val="24"/>
          <w:szCs w:val="24"/>
        </w:rPr>
      </w:pPr>
      <w:r w:rsidRPr="00361201">
        <w:rPr>
          <w:rFonts w:ascii="Times New Roman" w:eastAsia="Times New Roman" w:hAnsi="Times New Roman" w:cs="Times New Roman"/>
          <w:sz w:val="24"/>
          <w:szCs w:val="24"/>
        </w:rPr>
        <w:br w:type="page"/>
      </w:r>
    </w:p>
    <w:p w:rsidR="001315CA" w:rsidRPr="001D786B" w:rsidRDefault="001315CA" w:rsidP="001315CA">
      <w:pPr>
        <w:tabs>
          <w:tab w:val="left" w:pos="360"/>
        </w:tabs>
        <w:spacing w:after="0" w:line="240" w:lineRule="auto"/>
        <w:outlineLvl w:val="6"/>
        <w:rPr>
          <w:rFonts w:ascii="Times New Roman" w:eastAsia="Lucida Sans Unicode" w:hAnsi="Times New Roman" w:cs="Times New Roman"/>
          <w:b/>
          <w:sz w:val="28"/>
          <w:szCs w:val="28"/>
        </w:rPr>
      </w:pPr>
      <w:r w:rsidRPr="001D786B">
        <w:rPr>
          <w:rFonts w:ascii="Times New Roman" w:eastAsia="Lucida Sans Unicode" w:hAnsi="Times New Roman" w:cs="Tahoma"/>
          <w:b/>
          <w:noProof/>
          <w:sz w:val="28"/>
          <w:szCs w:val="28"/>
          <w:lang w:eastAsia="lv-LV"/>
        </w:rPr>
        <w:lastRenderedPageBreak/>
        <w:t>L</w:t>
      </w:r>
      <w:r w:rsidRPr="001D786B">
        <w:rPr>
          <w:rFonts w:ascii="Times New Roman" w:eastAsia="Lucida Sans Unicode" w:hAnsi="Times New Roman" w:cs="Times New Roman"/>
          <w:b/>
          <w:sz w:val="28"/>
          <w:szCs w:val="28"/>
        </w:rPr>
        <w:t>ĒMUMS</w:t>
      </w:r>
    </w:p>
    <w:p w:rsidR="001315CA" w:rsidRPr="001D786B" w:rsidRDefault="001315CA" w:rsidP="001315CA">
      <w:pPr>
        <w:spacing w:after="0" w:line="240" w:lineRule="auto"/>
        <w:rPr>
          <w:rFonts w:ascii="Times New Roman" w:eastAsia="Times New Roman" w:hAnsi="Times New Roman" w:cs="Times New Roman"/>
          <w:b/>
          <w:sz w:val="40"/>
          <w:szCs w:val="40"/>
        </w:rPr>
      </w:pPr>
      <w:r w:rsidRPr="001D786B">
        <w:rPr>
          <w:rFonts w:ascii="Times New Roman" w:eastAsia="Times New Roman" w:hAnsi="Times New Roman" w:cs="Tahoma"/>
          <w:b/>
          <w:bCs/>
          <w:sz w:val="40"/>
          <w:szCs w:val="40"/>
        </w:rPr>
        <w:t>Nr.4</w:t>
      </w:r>
      <w:r>
        <w:rPr>
          <w:rFonts w:ascii="Times New Roman" w:eastAsia="Times New Roman" w:hAnsi="Times New Roman" w:cs="Tahoma"/>
          <w:b/>
          <w:bCs/>
          <w:sz w:val="40"/>
          <w:szCs w:val="40"/>
        </w:rPr>
        <w:t>98</w:t>
      </w:r>
    </w:p>
    <w:p w:rsidR="001315CA" w:rsidRPr="001D786B" w:rsidRDefault="001315CA" w:rsidP="001315CA">
      <w:pPr>
        <w:tabs>
          <w:tab w:val="right" w:pos="9356"/>
        </w:tabs>
        <w:snapToGrid w:val="0"/>
        <w:spacing w:after="0" w:line="240" w:lineRule="auto"/>
        <w:jc w:val="both"/>
        <w:rPr>
          <w:rFonts w:ascii="Times New Roman" w:eastAsia="Times New Roman" w:hAnsi="Times New Roman" w:cs="Tahoma"/>
          <w:bCs/>
          <w:sz w:val="24"/>
        </w:rPr>
      </w:pPr>
      <w:r w:rsidRPr="001D786B">
        <w:rPr>
          <w:rFonts w:ascii="Times New Roman" w:eastAsia="Times New Roman" w:hAnsi="Times New Roman" w:cs="Tahoma"/>
          <w:bCs/>
          <w:sz w:val="24"/>
        </w:rPr>
        <w:t>07.11.2013.</w:t>
      </w:r>
    </w:p>
    <w:p w:rsidR="00497B39" w:rsidRPr="008135A3" w:rsidRDefault="00497B39" w:rsidP="00497B39">
      <w:pPr>
        <w:tabs>
          <w:tab w:val="right" w:pos="9000"/>
        </w:tabs>
        <w:snapToGrid w:val="0"/>
        <w:spacing w:after="0" w:line="240" w:lineRule="auto"/>
        <w:jc w:val="both"/>
        <w:rPr>
          <w:rFonts w:ascii="Times New Roman" w:eastAsia="Times New Roman" w:hAnsi="Times New Roman" w:cs="Tahoma"/>
          <w:bCs/>
          <w:sz w:val="24"/>
        </w:rPr>
      </w:pPr>
    </w:p>
    <w:p w:rsidR="00497B39" w:rsidRPr="008135A3" w:rsidRDefault="00497B39" w:rsidP="00497B39">
      <w:pPr>
        <w:tabs>
          <w:tab w:val="right" w:pos="9000"/>
        </w:tabs>
        <w:snapToGrid w:val="0"/>
        <w:spacing w:after="0" w:line="240" w:lineRule="auto"/>
        <w:jc w:val="both"/>
        <w:rPr>
          <w:rFonts w:ascii="Times New Roman" w:eastAsia="Times New Roman" w:hAnsi="Times New Roman" w:cs="Tahoma"/>
          <w:bCs/>
          <w:sz w:val="24"/>
        </w:rPr>
      </w:pPr>
      <w:r w:rsidRPr="008135A3">
        <w:rPr>
          <w:rFonts w:ascii="Times New Roman" w:eastAsia="Times New Roman" w:hAnsi="Times New Roman" w:cs="Tahoma"/>
          <w:bCs/>
          <w:sz w:val="24"/>
        </w:rPr>
        <w:t>Par zemes vienību izveidošanu un nosaukumu piešķiršanu</w:t>
      </w:r>
    </w:p>
    <w:p w:rsidR="00497B39" w:rsidRPr="008135A3" w:rsidRDefault="00497B39" w:rsidP="00497B39">
      <w:pPr>
        <w:tabs>
          <w:tab w:val="right" w:pos="9000"/>
        </w:tabs>
        <w:snapToGrid w:val="0"/>
        <w:spacing w:after="0" w:line="240" w:lineRule="auto"/>
        <w:jc w:val="both"/>
        <w:rPr>
          <w:rFonts w:ascii="Times New Roman" w:eastAsia="Times New Roman" w:hAnsi="Times New Roman" w:cs="Tahoma"/>
          <w:bCs/>
          <w:sz w:val="16"/>
          <w:szCs w:val="16"/>
        </w:rPr>
      </w:pPr>
    </w:p>
    <w:p w:rsidR="00497B39" w:rsidRPr="00497B39" w:rsidRDefault="00497B39" w:rsidP="00497B39">
      <w:pPr>
        <w:tabs>
          <w:tab w:val="right" w:pos="9000"/>
        </w:tabs>
        <w:snapToGrid w:val="0"/>
        <w:spacing w:after="0" w:line="240" w:lineRule="auto"/>
        <w:jc w:val="center"/>
        <w:rPr>
          <w:rFonts w:ascii="Times New Roman" w:eastAsia="Times New Roman" w:hAnsi="Times New Roman" w:cs="Tahoma"/>
          <w:bCs/>
          <w:sz w:val="24"/>
        </w:rPr>
      </w:pPr>
      <w:r w:rsidRPr="00497B39">
        <w:rPr>
          <w:rFonts w:ascii="Times New Roman" w:eastAsia="Times New Roman" w:hAnsi="Times New Roman" w:cs="Tahoma"/>
          <w:bCs/>
          <w:sz w:val="24"/>
        </w:rPr>
        <w:t>1.</w:t>
      </w:r>
    </w:p>
    <w:p w:rsidR="00497B39" w:rsidRPr="00497B39" w:rsidRDefault="00497B39" w:rsidP="00497B39">
      <w:pPr>
        <w:widowControl w:val="0"/>
        <w:suppressAutoHyphens/>
        <w:spacing w:after="0" w:line="240" w:lineRule="auto"/>
        <w:jc w:val="both"/>
        <w:rPr>
          <w:rFonts w:ascii="Times New Roman" w:eastAsia="Times New Roman" w:hAnsi="Times New Roman" w:cs="Tahoma"/>
          <w:bCs/>
          <w:sz w:val="24"/>
        </w:rPr>
      </w:pPr>
      <w:r w:rsidRPr="00497B39">
        <w:rPr>
          <w:rFonts w:ascii="Times New Roman" w:eastAsia="Times New Roman" w:hAnsi="Times New Roman" w:cs="Tahoma"/>
          <w:bCs/>
          <w:sz w:val="24"/>
        </w:rPr>
        <w:t>Adresāts: Jēkabpils pilsētas pašvaldība, Brīvības iela 120, Jēkabpils, LV-5201</w:t>
      </w:r>
    </w:p>
    <w:p w:rsidR="00497B39" w:rsidRPr="00497B39" w:rsidRDefault="00497B39" w:rsidP="00497B39">
      <w:pPr>
        <w:widowControl w:val="0"/>
        <w:suppressAutoHyphens/>
        <w:spacing w:after="0" w:line="240" w:lineRule="auto"/>
        <w:jc w:val="both"/>
        <w:rPr>
          <w:rFonts w:ascii="Times New Roman" w:eastAsia="Times New Roman" w:hAnsi="Times New Roman" w:cs="Tahoma"/>
          <w:bCs/>
          <w:sz w:val="24"/>
        </w:rPr>
      </w:pPr>
    </w:p>
    <w:p w:rsidR="00497B39" w:rsidRPr="00497B39" w:rsidRDefault="00497B39" w:rsidP="00497B39">
      <w:pPr>
        <w:snapToGrid w:val="0"/>
        <w:spacing w:after="0" w:line="240" w:lineRule="auto"/>
        <w:ind w:firstLine="709"/>
        <w:jc w:val="both"/>
        <w:rPr>
          <w:rFonts w:ascii="Times New Roman" w:eastAsia="Times New Roman" w:hAnsi="Times New Roman" w:cs="Tahoma"/>
          <w:bCs/>
          <w:sz w:val="24"/>
        </w:rPr>
      </w:pPr>
      <w:r w:rsidRPr="00497B39">
        <w:rPr>
          <w:rFonts w:ascii="Times New Roman" w:eastAsia="Times New Roman" w:hAnsi="Times New Roman" w:cs="Tahoma"/>
          <w:bCs/>
          <w:sz w:val="24"/>
        </w:rPr>
        <w:t>Jēkabpils pilsētas pašvaldībā 26.09.2013. saņemts Nekustamo īpašumu apsaimniekošanas nodaļas nekustamo īpašumu speciālistes S.</w:t>
      </w:r>
      <w:r w:rsidR="000418D7">
        <w:rPr>
          <w:rFonts w:ascii="Times New Roman" w:eastAsia="Times New Roman" w:hAnsi="Times New Roman" w:cs="Tahoma"/>
          <w:bCs/>
          <w:sz w:val="24"/>
        </w:rPr>
        <w:t xml:space="preserve"> </w:t>
      </w:r>
      <w:proofErr w:type="spellStart"/>
      <w:r w:rsidRPr="00497B39">
        <w:rPr>
          <w:rFonts w:ascii="Times New Roman" w:eastAsia="Times New Roman" w:hAnsi="Times New Roman" w:cs="Tahoma"/>
          <w:bCs/>
          <w:sz w:val="24"/>
        </w:rPr>
        <w:t>Lazares</w:t>
      </w:r>
      <w:proofErr w:type="spellEnd"/>
      <w:r w:rsidRPr="00497B39">
        <w:rPr>
          <w:rFonts w:ascii="Times New Roman" w:eastAsia="Times New Roman" w:hAnsi="Times New Roman" w:cs="Tahoma"/>
          <w:bCs/>
          <w:sz w:val="24"/>
        </w:rPr>
        <w:t xml:space="preserve"> iesniegums par zemes vienības Daugavmala, Jēkabpilī (kadastra apzīmējums 5601 001 1169) sadalīšanu trīs daļās un zemes vienības ar kadastra apzīmējumu 5601 001 1166 pievienošanu vienai no daļām. Jaunās zemes vienības izveidošana nepieciešama pamatojoties uz būvprojektu „Daugavas tilts Jēkabpilī”.</w:t>
      </w:r>
    </w:p>
    <w:p w:rsidR="00497B39" w:rsidRPr="00497B39" w:rsidRDefault="00497B39" w:rsidP="00497B39">
      <w:pPr>
        <w:snapToGrid w:val="0"/>
        <w:spacing w:after="0" w:line="240" w:lineRule="auto"/>
        <w:ind w:firstLine="709"/>
        <w:jc w:val="both"/>
        <w:rPr>
          <w:rFonts w:ascii="Times New Roman" w:eastAsia="Times New Roman" w:hAnsi="Times New Roman" w:cs="Tahoma"/>
          <w:bCs/>
          <w:sz w:val="24"/>
        </w:rPr>
      </w:pPr>
      <w:r w:rsidRPr="00497B39">
        <w:rPr>
          <w:rFonts w:ascii="Times New Roman" w:eastAsia="Times New Roman" w:hAnsi="Times New Roman" w:cs="Tahoma"/>
          <w:bCs/>
          <w:sz w:val="24"/>
        </w:rPr>
        <w:t xml:space="preserve"> Pamatojoties uz likuma „Par pašvaldībām” 15.panta pirmās daļas 13.punktu, Administratīvo teritoriju un apdzīvoto vietu likuma 17.panta otro daļu, Ministru kabineta 03.11.2009. noteikumu Nr.1269 „Adresācijas sistēmas noteikumi” 2.10., 8., 11., 19., 21., 28., 31., 44.punktu, Ministru kabineta 20.06.2006. noteikumu Nr.496 „Nekustamā īpašuma lietošanas mērķu klasifikācija un nekustamā īpašuma lietošanas mērķu noteikšanas un maiņas kārtība” 16.1.apakšpunktu, 35.punktu, ņemot vērā Attīstības un tautsaimniecības komitejas 24.10.2013. lēmumu (protokols Nr.19, 4.§),</w:t>
      </w:r>
    </w:p>
    <w:p w:rsidR="00497B39" w:rsidRPr="00497B39" w:rsidRDefault="00497B39" w:rsidP="00497B39">
      <w:pPr>
        <w:tabs>
          <w:tab w:val="right" w:pos="9000"/>
        </w:tabs>
        <w:snapToGrid w:val="0"/>
        <w:spacing w:after="0" w:line="240" w:lineRule="auto"/>
        <w:jc w:val="both"/>
        <w:rPr>
          <w:rFonts w:ascii="Times New Roman" w:eastAsia="Times New Roman" w:hAnsi="Times New Roman" w:cs="Tahoma"/>
          <w:bCs/>
          <w:sz w:val="16"/>
          <w:szCs w:val="16"/>
        </w:rPr>
      </w:pPr>
    </w:p>
    <w:p w:rsidR="00497B39" w:rsidRPr="00497B39" w:rsidRDefault="00497B39" w:rsidP="00497B39">
      <w:pPr>
        <w:tabs>
          <w:tab w:val="right" w:pos="9000"/>
        </w:tabs>
        <w:snapToGrid w:val="0"/>
        <w:spacing w:after="0" w:line="240" w:lineRule="auto"/>
        <w:jc w:val="center"/>
        <w:rPr>
          <w:rFonts w:ascii="Times New Roman" w:eastAsia="Times New Roman" w:hAnsi="Times New Roman" w:cs="Tahoma"/>
          <w:bCs/>
          <w:sz w:val="24"/>
          <w:szCs w:val="24"/>
        </w:rPr>
      </w:pPr>
      <w:r w:rsidRPr="00497B39">
        <w:rPr>
          <w:rFonts w:ascii="Times New Roman" w:eastAsia="Times New Roman" w:hAnsi="Times New Roman" w:cs="Tahoma"/>
          <w:bCs/>
          <w:sz w:val="24"/>
          <w:szCs w:val="24"/>
        </w:rPr>
        <w:t>Jēkabpils pilsētas dome nolemj:</w:t>
      </w:r>
    </w:p>
    <w:p w:rsidR="00497B39" w:rsidRPr="00497B39" w:rsidRDefault="00497B39" w:rsidP="00497B39">
      <w:pPr>
        <w:tabs>
          <w:tab w:val="right" w:pos="9000"/>
        </w:tabs>
        <w:snapToGrid w:val="0"/>
        <w:spacing w:after="0" w:line="240" w:lineRule="auto"/>
        <w:rPr>
          <w:rFonts w:ascii="Times New Roman" w:eastAsia="Times New Roman" w:hAnsi="Times New Roman" w:cs="Tahoma"/>
          <w:bCs/>
          <w:sz w:val="10"/>
          <w:szCs w:val="10"/>
        </w:rPr>
      </w:pP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1.1. Atdalīt no zemes vienības ar kadastra apzīmējumu 5601 001 1169 zemes gabalu ar platību 1136 kvadrātmetri.</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1.2.Pievienot atdalītajam zemes gabalam zemes vienību ar kadastra apzīmējumu 5601 001 1169.</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1.3.Piešķirt nosaukumu jaunveidojamai zemes vienībai – Rīgas iela 37A, Jēkabpils.</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imes New Roman"/>
          <w:sz w:val="24"/>
          <w:szCs w:val="24"/>
        </w:rPr>
      </w:pPr>
      <w:r w:rsidRPr="00497B39">
        <w:rPr>
          <w:rFonts w:ascii="Times New Roman" w:eastAsia="Times New Roman" w:hAnsi="Times New Roman" w:cs="Tahoma"/>
          <w:bCs/>
          <w:sz w:val="24"/>
        </w:rPr>
        <w:t>1.3.Noteikt zemes vienībai turpmākās lietošanas mērķi – zeme dzelzceļa infrastruktūras zemes nodalījuma joslā un ceļu zemes nodalījuma joslā (Nekustamā īp</w:t>
      </w:r>
      <w:r w:rsidRPr="00497B39">
        <w:rPr>
          <w:rFonts w:ascii="Times New Roman" w:eastAsia="Times New Roman" w:hAnsi="Times New Roman" w:cs="Times New Roman"/>
          <w:sz w:val="24"/>
          <w:szCs w:val="24"/>
        </w:rPr>
        <w:t>ašuma lietošanas mērķa kods 1101) –2331 kvadrātmetru platībā.</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imes New Roman"/>
          <w:sz w:val="24"/>
          <w:szCs w:val="24"/>
        </w:rPr>
        <w:t>1.4.</w:t>
      </w:r>
      <w:r w:rsidRPr="00497B39">
        <w:rPr>
          <w:rFonts w:ascii="Times New Roman" w:eastAsia="Times New Roman" w:hAnsi="Times New Roman" w:cs="Tahoma"/>
          <w:bCs/>
          <w:sz w:val="24"/>
        </w:rPr>
        <w:t xml:space="preserve"> Atdalīt no zemes vienības ar kadastra apzīmējumu 5601 001 1169 zemes gabalu ar platību 4587 kvadrātmetri.</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1.5.Piešķirt nosaukumu zemes vienībai – Daugavmala, Jēkabpilī.</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Times New Roman" w:hAnsi="Times New Roman" w:cs="Tahoma"/>
          <w:bCs/>
          <w:sz w:val="24"/>
        </w:rPr>
        <w:t xml:space="preserve">1.6.Noteikt zemes vienībai turpmākās lietošanas mērķi – </w:t>
      </w:r>
      <w:r w:rsidRPr="00497B39">
        <w:rPr>
          <w:rFonts w:ascii="Times New Roman" w:eastAsia="Lucida Sans Unicode" w:hAnsi="Times New Roman" w:cs="Times New Roman"/>
          <w:noProof/>
          <w:sz w:val="24"/>
          <w:szCs w:val="24"/>
        </w:rPr>
        <w:t>dabas pamatnes, parki, zaļās zonas un citas rekreācijas nozīmes objektu teritorijas, ja tajās atļautā saimnieciskā darbība nav pieskaitāma pie kāda cita klasifikācijā norādīta lietošanas mērķa, nekustamā īpašuma lietošanas mērķa kods – 0501 – 4587 kvadrātmetri platībā.</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Lucida Sans Unicode" w:hAnsi="Times New Roman" w:cs="Times New Roman"/>
          <w:noProof/>
          <w:sz w:val="24"/>
          <w:szCs w:val="24"/>
        </w:rPr>
        <w:t>1.7. Piešķirt nosaukumu zemes vienībai ar platību 58 340 kvadrātmetri – Daugavmala, Jēkabpilī.</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Lucida Sans Unicode" w:hAnsi="Times New Roman" w:cs="Times New Roman"/>
          <w:noProof/>
          <w:sz w:val="24"/>
          <w:szCs w:val="24"/>
        </w:rPr>
        <w:t>1.8.</w:t>
      </w:r>
      <w:r w:rsidRPr="00497B39">
        <w:rPr>
          <w:rFonts w:ascii="Times New Roman" w:eastAsia="Times New Roman" w:hAnsi="Times New Roman" w:cs="Tahoma"/>
          <w:bCs/>
          <w:sz w:val="24"/>
        </w:rPr>
        <w:t xml:space="preserve"> Noteikt zemes vienībai turpmākās lietošanas mērķi – </w:t>
      </w:r>
      <w:r w:rsidRPr="00497B39">
        <w:rPr>
          <w:rFonts w:ascii="Times New Roman" w:eastAsia="Lucida Sans Unicode" w:hAnsi="Times New Roman" w:cs="Times New Roman"/>
          <w:noProof/>
          <w:sz w:val="24"/>
          <w:szCs w:val="24"/>
        </w:rPr>
        <w:t>dabas pamatnes, parki, zaļās zonas un citas rekreācijas nozīmes objektu teritorijas, ja tajās atļautā saimnieciskā darbība nav pieskaitāma pie kāda cita klasifikācijā norādīta lietošanas mērķa, nekustamā īpašuma lietošanas mērķa kods – 0501 – 58 340 kvadrātmetri platībā.</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Lucida Sans Unicode" w:hAnsi="Times New Roman" w:cs="Times New Roman"/>
          <w:noProof/>
          <w:sz w:val="24"/>
          <w:szCs w:val="24"/>
        </w:rPr>
        <w:t>1.9. Zemes vienību konfigurācija noteikta 1.pielikumā.</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Times New Roman" w:hAnsi="Times New Roman" w:cs="Times New Roman"/>
          <w:bCs/>
          <w:sz w:val="24"/>
          <w:szCs w:val="24"/>
        </w:rPr>
        <w:t xml:space="preserve">1.10. </w:t>
      </w:r>
      <w:r w:rsidRPr="00497B39">
        <w:rPr>
          <w:rFonts w:ascii="Times New Roman" w:eastAsia="Lucida Sans Unicode" w:hAnsi="Times New Roman" w:cs="Times New Roman"/>
          <w:noProof/>
          <w:sz w:val="24"/>
          <w:szCs w:val="24"/>
        </w:rPr>
        <w:t>Jēkabpils pilsētas pašvaldības galvenajam arhitektam piecu dienu laikā izsūtīt lēmumu Valsts zemes dienestam Zemgales reģionālās nodaļas Jēkabpils klientu apkalpošanas centram</w:t>
      </w:r>
      <w:r w:rsidRPr="00497B39">
        <w:rPr>
          <w:rFonts w:ascii="Times New Roman" w:eastAsia="Lucida Sans Unicode" w:hAnsi="Times New Roman" w:cs="Times New Roman"/>
          <w:sz w:val="24"/>
          <w:szCs w:val="24"/>
        </w:rPr>
        <w:t xml:space="preserve"> </w:t>
      </w:r>
      <w:r w:rsidRPr="00497B39">
        <w:rPr>
          <w:rFonts w:ascii="Times New Roman" w:eastAsia="Lucida Sans Unicode" w:hAnsi="Times New Roman" w:cs="Times New Roman"/>
          <w:noProof/>
          <w:sz w:val="24"/>
          <w:szCs w:val="24"/>
        </w:rPr>
        <w:t>- Rīgas ielā 150, Jēkabpilī.</w:t>
      </w:r>
    </w:p>
    <w:p w:rsidR="00497B39" w:rsidRPr="00497B39" w:rsidRDefault="00497B39" w:rsidP="00497B39">
      <w:pPr>
        <w:widowControl w:val="0"/>
        <w:tabs>
          <w:tab w:val="left" w:pos="1276"/>
          <w:tab w:val="left" w:pos="492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497B39">
        <w:rPr>
          <w:rFonts w:ascii="Times New Roman" w:eastAsia="Lucida Sans Unicode" w:hAnsi="Times New Roman" w:cs="Times New Roman"/>
          <w:bCs/>
          <w:noProof/>
          <w:sz w:val="24"/>
          <w:szCs w:val="24"/>
        </w:rPr>
        <w:t>1.11. Kontroli par lēmuma izpildi veic Jēkabpils pilsētas pašvaldības Pilsētsaimniecības departamenta direktors R.Sirmovičs.</w:t>
      </w:r>
    </w:p>
    <w:p w:rsidR="00497B39" w:rsidRPr="00497B39" w:rsidRDefault="00497B39" w:rsidP="00497B39">
      <w:pPr>
        <w:tabs>
          <w:tab w:val="left" w:pos="1276"/>
        </w:tabs>
        <w:spacing w:after="0" w:line="240" w:lineRule="auto"/>
        <w:ind w:firstLine="709"/>
        <w:contextualSpacing/>
        <w:jc w:val="both"/>
        <w:rPr>
          <w:rFonts w:ascii="Times New Roman" w:eastAsia="Times New Roman" w:hAnsi="Times New Roman" w:cs="Times New Roman"/>
          <w:sz w:val="24"/>
          <w:szCs w:val="24"/>
        </w:rPr>
      </w:pPr>
      <w:r w:rsidRPr="00497B39">
        <w:rPr>
          <w:rFonts w:ascii="Times New Roman" w:eastAsia="Times New Roman" w:hAnsi="Times New Roman" w:cs="Times New Roman"/>
          <w:bCs/>
          <w:sz w:val="24"/>
          <w:szCs w:val="24"/>
        </w:rPr>
        <w:lastRenderedPageBreak/>
        <w:t xml:space="preserve">1.12. </w:t>
      </w:r>
      <w:r w:rsidRPr="00497B39">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p>
    <w:p w:rsidR="00497B39" w:rsidRPr="00497B39" w:rsidRDefault="00497B39" w:rsidP="00497B39">
      <w:pPr>
        <w:tabs>
          <w:tab w:val="right" w:pos="9000"/>
        </w:tabs>
        <w:snapToGrid w:val="0"/>
        <w:spacing w:after="0" w:line="240" w:lineRule="auto"/>
        <w:jc w:val="center"/>
        <w:rPr>
          <w:rFonts w:ascii="Times New Roman" w:eastAsia="Times New Roman" w:hAnsi="Times New Roman" w:cs="Tahoma"/>
          <w:bCs/>
          <w:sz w:val="24"/>
        </w:rPr>
      </w:pPr>
      <w:r w:rsidRPr="00497B39">
        <w:rPr>
          <w:rFonts w:ascii="Times New Roman" w:eastAsia="Times New Roman" w:hAnsi="Times New Roman" w:cs="Tahoma"/>
          <w:bCs/>
          <w:sz w:val="24"/>
        </w:rPr>
        <w:t>2.</w:t>
      </w:r>
    </w:p>
    <w:p w:rsidR="00497B39" w:rsidRPr="00497B39" w:rsidRDefault="00497B39" w:rsidP="00497B39">
      <w:pPr>
        <w:widowControl w:val="0"/>
        <w:suppressAutoHyphens/>
        <w:spacing w:after="0" w:line="240" w:lineRule="auto"/>
        <w:jc w:val="both"/>
        <w:rPr>
          <w:rFonts w:ascii="Times New Roman" w:eastAsia="Times New Roman" w:hAnsi="Times New Roman" w:cs="Tahoma"/>
          <w:bCs/>
          <w:sz w:val="24"/>
        </w:rPr>
      </w:pPr>
      <w:r w:rsidRPr="00497B39">
        <w:rPr>
          <w:rFonts w:ascii="Times New Roman" w:eastAsia="Times New Roman" w:hAnsi="Times New Roman" w:cs="Tahoma"/>
          <w:bCs/>
          <w:sz w:val="24"/>
        </w:rPr>
        <w:t>Adresāts: Jēkabpils pilsētas pašvaldība, Brīvības iela 120, Jēkabpils, LV-5201</w:t>
      </w:r>
    </w:p>
    <w:p w:rsidR="00497B39" w:rsidRPr="00497B39" w:rsidRDefault="00497B39" w:rsidP="00497B39">
      <w:pPr>
        <w:widowControl w:val="0"/>
        <w:suppressAutoHyphens/>
        <w:spacing w:after="0" w:line="240" w:lineRule="auto"/>
        <w:jc w:val="both"/>
        <w:rPr>
          <w:rFonts w:ascii="Times New Roman" w:eastAsia="Times New Roman" w:hAnsi="Times New Roman" w:cs="Tahoma"/>
          <w:bCs/>
          <w:sz w:val="24"/>
        </w:rPr>
      </w:pPr>
    </w:p>
    <w:p w:rsidR="00497B39" w:rsidRPr="00497B39" w:rsidRDefault="00497B39" w:rsidP="00497B39">
      <w:pPr>
        <w:snapToGrid w:val="0"/>
        <w:spacing w:after="0" w:line="240" w:lineRule="auto"/>
        <w:ind w:firstLine="709"/>
        <w:jc w:val="both"/>
        <w:rPr>
          <w:rFonts w:ascii="Times New Roman" w:eastAsia="Times New Roman" w:hAnsi="Times New Roman" w:cs="Tahoma"/>
          <w:bCs/>
          <w:sz w:val="24"/>
        </w:rPr>
      </w:pPr>
      <w:r w:rsidRPr="00497B39">
        <w:rPr>
          <w:rFonts w:ascii="Times New Roman" w:eastAsia="Times New Roman" w:hAnsi="Times New Roman" w:cs="Tahoma"/>
          <w:bCs/>
          <w:sz w:val="24"/>
        </w:rPr>
        <w:t xml:space="preserve">Jēkabpils pilsētas pašvaldībā 26.09.2013. saņemts Nekustamo īpašumu apsaimniekošanas nodaļas nekustamo īpašumu speciālistes </w:t>
      </w:r>
      <w:proofErr w:type="spellStart"/>
      <w:r w:rsidRPr="00497B39">
        <w:rPr>
          <w:rFonts w:ascii="Times New Roman" w:eastAsia="Times New Roman" w:hAnsi="Times New Roman" w:cs="Tahoma"/>
          <w:bCs/>
          <w:sz w:val="24"/>
        </w:rPr>
        <w:t>S.Lazares</w:t>
      </w:r>
      <w:proofErr w:type="spellEnd"/>
      <w:r w:rsidRPr="00497B39">
        <w:rPr>
          <w:rFonts w:ascii="Times New Roman" w:eastAsia="Times New Roman" w:hAnsi="Times New Roman" w:cs="Tahoma"/>
          <w:bCs/>
          <w:sz w:val="24"/>
        </w:rPr>
        <w:t xml:space="preserve"> iesniegums par zemes vienību ar kadastra apzīmējumiem 5601 002 7156, 5601 002 0261 un 5601 002 0259 sadalīšanu un apvienošanu. Jaunās zemes vienības izveidošana nepieciešama pamatojoties uz būvprojektu „Daugavas tilts Jēkabpilī”.</w:t>
      </w:r>
    </w:p>
    <w:p w:rsidR="00497B39" w:rsidRPr="00497B39" w:rsidRDefault="00497B39" w:rsidP="00497B39">
      <w:pPr>
        <w:snapToGrid w:val="0"/>
        <w:spacing w:after="0" w:line="240" w:lineRule="auto"/>
        <w:ind w:firstLine="709"/>
        <w:jc w:val="both"/>
        <w:rPr>
          <w:rFonts w:ascii="Times New Roman" w:eastAsia="Times New Roman" w:hAnsi="Times New Roman" w:cs="Tahoma"/>
          <w:bCs/>
          <w:sz w:val="24"/>
        </w:rPr>
      </w:pPr>
      <w:r w:rsidRPr="00497B39">
        <w:rPr>
          <w:rFonts w:ascii="Times New Roman" w:eastAsia="Times New Roman" w:hAnsi="Times New Roman" w:cs="Tahoma"/>
          <w:bCs/>
          <w:sz w:val="24"/>
        </w:rPr>
        <w:t xml:space="preserve"> Pamatojoties uz likuma „Par pašvaldībām” 15.panta pirmās daļas 13.punktu, Administratīvo teritoriju un apdzīvoto vietu likuma 17.panta otro daļu, Ministru kabineta 03.11.2009. noteikumu Nr.1269 „Adresācijas sistēmas noteikumi” 2.10., 8., 11., 19., 21., 28., 31., 44.punktu, Ministru kabineta 20.06.2006. noteikumu Nr.496 „Nekustamā īpašuma lietošanas mērķu klasifikācija un nekustamā īpašuma lietošanas mērķu noteikšanas un maiņas kārtība” 16.1.apakšpunktu, 35.punktu, ņemot vērā Attīstības un tautsaimniecības komitejas 24.10.2013. lēmumu (protokols Nr.19, 4.§),</w:t>
      </w:r>
    </w:p>
    <w:p w:rsidR="00497B39" w:rsidRPr="00497B39" w:rsidRDefault="00497B39" w:rsidP="00497B39">
      <w:pPr>
        <w:snapToGrid w:val="0"/>
        <w:spacing w:after="0" w:line="240" w:lineRule="auto"/>
        <w:ind w:firstLine="709"/>
        <w:jc w:val="both"/>
        <w:rPr>
          <w:rFonts w:ascii="Times New Roman" w:eastAsia="Times New Roman" w:hAnsi="Times New Roman" w:cs="Tahoma"/>
          <w:bCs/>
          <w:sz w:val="16"/>
          <w:szCs w:val="16"/>
        </w:rPr>
      </w:pPr>
    </w:p>
    <w:p w:rsidR="00497B39" w:rsidRPr="00497B39" w:rsidRDefault="00497B39" w:rsidP="00497B39">
      <w:pPr>
        <w:tabs>
          <w:tab w:val="right" w:pos="9000"/>
        </w:tabs>
        <w:snapToGrid w:val="0"/>
        <w:spacing w:after="0" w:line="240" w:lineRule="auto"/>
        <w:jc w:val="center"/>
        <w:rPr>
          <w:rFonts w:ascii="Times New Roman" w:eastAsia="Times New Roman" w:hAnsi="Times New Roman" w:cs="Tahoma"/>
          <w:bCs/>
          <w:sz w:val="24"/>
          <w:szCs w:val="24"/>
        </w:rPr>
      </w:pPr>
      <w:r w:rsidRPr="00497B39">
        <w:rPr>
          <w:rFonts w:ascii="Times New Roman" w:eastAsia="Times New Roman" w:hAnsi="Times New Roman" w:cs="Tahoma"/>
          <w:bCs/>
          <w:sz w:val="24"/>
          <w:szCs w:val="24"/>
        </w:rPr>
        <w:t>Jēkabpils pilsētas dome nolemj:</w:t>
      </w:r>
    </w:p>
    <w:p w:rsidR="00497B39" w:rsidRPr="00497B39" w:rsidRDefault="00497B39" w:rsidP="00497B39">
      <w:pPr>
        <w:tabs>
          <w:tab w:val="right" w:pos="9000"/>
        </w:tabs>
        <w:snapToGrid w:val="0"/>
        <w:spacing w:after="0" w:line="240" w:lineRule="auto"/>
        <w:rPr>
          <w:rFonts w:ascii="Times New Roman" w:eastAsia="Times New Roman" w:hAnsi="Times New Roman" w:cs="Tahoma"/>
          <w:bCs/>
          <w:sz w:val="10"/>
          <w:szCs w:val="10"/>
        </w:rPr>
      </w:pP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2.1. Atdalīt no zemes vienības ar kadastra apzīmējumu 5601 002 0259 zemes gabalu ar platību 1015 kvadrātmetri.</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imes New Roman"/>
          <w:sz w:val="24"/>
          <w:szCs w:val="24"/>
        </w:rPr>
      </w:pPr>
      <w:r w:rsidRPr="00497B39">
        <w:rPr>
          <w:rFonts w:ascii="Times New Roman" w:eastAsia="Times New Roman" w:hAnsi="Times New Roman" w:cs="Tahoma"/>
          <w:bCs/>
          <w:sz w:val="24"/>
        </w:rPr>
        <w:t>2.2.Noteikt atdalītajai daļai no zemes vienības ar kadastra apzīmējumu 5601 002 0259 Pļaviņu iela 107, Jēkabpilī turpmākās lietošanas mērķi - Upju un kanālu, ūdens uzkrāšanas, ūdens regulēšanas un krastu nostiprināšanas būvju apbūve (Nekustamā īp</w:t>
      </w:r>
      <w:r w:rsidRPr="00497B39">
        <w:rPr>
          <w:rFonts w:ascii="Times New Roman" w:eastAsia="Times New Roman" w:hAnsi="Times New Roman" w:cs="Times New Roman"/>
          <w:sz w:val="24"/>
          <w:szCs w:val="24"/>
        </w:rPr>
        <w:t>ašuma lietošanas mērķa kods 1202) – 11 927 kvadrātmetru platībā.</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2.3. Atdalīt no zemes vienības ar kadastra apzīmējumu 5601 002 0261 zemes gabalu ar platību 2378 kvadrātmetri.</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2.4.Noteikt atdalītajai daļai no zemes vienības ar kadastra apzīmējumu 5601 002 0261 Daugavmala, Jēkabpilī turpmākās lietošanas mērķi – Dabas pamatnes, parki, zaļās zonas un citas rekreācijas nozīmes objektu teritorijas, ja tajās atļautā saimnieciskā darbība nav pieskaitāma pie kāda cita klasifikācijā norādīta lietošanas mērķa (Nekustamā īpašuma lietošanas mērķa kods 0501) - 1866 kvadrātmetru platībā.</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2.5. Atdalīt no zemes vienības ar kadastra apzīmējumu 5601 002 7156 zemes gabalu ar platību 876 kvadrātmetri.</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imes New Roman"/>
          <w:sz w:val="24"/>
          <w:szCs w:val="24"/>
        </w:rPr>
      </w:pPr>
      <w:r w:rsidRPr="00497B39">
        <w:rPr>
          <w:rFonts w:ascii="Times New Roman" w:eastAsia="Times New Roman" w:hAnsi="Times New Roman" w:cs="Tahoma"/>
          <w:bCs/>
          <w:sz w:val="24"/>
        </w:rPr>
        <w:t>2.6. Noteikt atdalītajai daļai no zemes vienības ar kadastra apzīmējumu 5601 002 7156 Pļaviņu iela, Jēkabpilī turpmākās lietošanas mērķi – zeme dzelzceļa infrastruktūras zemes nodalījuma joslā un ceļu zemes nodalījuma joslā (Nekustamā īp</w:t>
      </w:r>
      <w:r w:rsidRPr="00497B39">
        <w:rPr>
          <w:rFonts w:ascii="Times New Roman" w:eastAsia="Times New Roman" w:hAnsi="Times New Roman" w:cs="Times New Roman"/>
          <w:sz w:val="24"/>
          <w:szCs w:val="24"/>
        </w:rPr>
        <w:t>ašuma lietošanas mērķa kods 1101) – 538 kvadrātmetru platībā.</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r w:rsidRPr="00497B39">
        <w:rPr>
          <w:rFonts w:ascii="Times New Roman" w:eastAsia="Times New Roman" w:hAnsi="Times New Roman" w:cs="Tahoma"/>
          <w:bCs/>
          <w:sz w:val="24"/>
        </w:rPr>
        <w:t>2.7.Apvienot zemes gabalus ar platībām 1015, 2378 un 876 kvadrātmetri un piešķirt nosaukumu jaunveidojamai zemes vienībai – Mazā Pļaviņu iela, Jēkabpils.</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imes New Roman"/>
          <w:sz w:val="24"/>
          <w:szCs w:val="24"/>
        </w:rPr>
      </w:pPr>
      <w:r w:rsidRPr="00497B39">
        <w:rPr>
          <w:rFonts w:ascii="Times New Roman" w:eastAsia="Times New Roman" w:hAnsi="Times New Roman" w:cs="Tahoma"/>
          <w:bCs/>
          <w:sz w:val="24"/>
        </w:rPr>
        <w:t>2.8.Noteikt zemes vienībai Mazā Pļaviņu iela, Jēkabpilī turpmākās lietošanas mērķi – zeme dzelzceļa infrastruktūras zemes nodalījuma joslā un ceļu zemes nodalījuma joslā (Nekustamā īp</w:t>
      </w:r>
      <w:r w:rsidRPr="00497B39">
        <w:rPr>
          <w:rFonts w:ascii="Times New Roman" w:eastAsia="Times New Roman" w:hAnsi="Times New Roman" w:cs="Times New Roman"/>
          <w:sz w:val="24"/>
          <w:szCs w:val="24"/>
        </w:rPr>
        <w:t>ašuma lietošanas mērķa kods 1101) – 4269 kvadrātmetru platībā.</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Lucida Sans Unicode" w:hAnsi="Times New Roman" w:cs="Times New Roman"/>
          <w:noProof/>
          <w:sz w:val="24"/>
          <w:szCs w:val="24"/>
        </w:rPr>
        <w:t>2.9. Zemes vienību konfigurācija noteikta 2.pielikumā.</w:t>
      </w:r>
    </w:p>
    <w:p w:rsidR="00497B39" w:rsidRPr="00497B39" w:rsidRDefault="00497B39" w:rsidP="00497B39">
      <w:pPr>
        <w:tabs>
          <w:tab w:val="left" w:pos="1276"/>
        </w:tabs>
        <w:snapToGrid w:val="0"/>
        <w:spacing w:after="0" w:line="240" w:lineRule="auto"/>
        <w:ind w:firstLine="720"/>
        <w:jc w:val="both"/>
        <w:rPr>
          <w:rFonts w:ascii="Times New Roman" w:eastAsia="Lucida Sans Unicode" w:hAnsi="Times New Roman" w:cs="Times New Roman"/>
          <w:noProof/>
          <w:sz w:val="24"/>
          <w:szCs w:val="24"/>
        </w:rPr>
      </w:pPr>
      <w:r w:rsidRPr="00497B39">
        <w:rPr>
          <w:rFonts w:ascii="Times New Roman" w:eastAsia="Times New Roman" w:hAnsi="Times New Roman" w:cs="Times New Roman"/>
          <w:bCs/>
          <w:sz w:val="24"/>
          <w:szCs w:val="24"/>
        </w:rPr>
        <w:t xml:space="preserve">2.10. </w:t>
      </w:r>
      <w:r w:rsidRPr="00497B39">
        <w:rPr>
          <w:rFonts w:ascii="Times New Roman" w:eastAsia="Lucida Sans Unicode" w:hAnsi="Times New Roman" w:cs="Times New Roman"/>
          <w:noProof/>
          <w:sz w:val="24"/>
          <w:szCs w:val="24"/>
        </w:rPr>
        <w:t>Jēkabpils pilsētas pašvaldības galvenajam arhitektam piecu dienu laikā izsūtīt lēmumu Valsts zemes dienestam Zemgales reģionālās nodaļas Jēkabpils klientu apkalpošanas centram</w:t>
      </w:r>
      <w:r w:rsidRPr="00497B39">
        <w:rPr>
          <w:rFonts w:ascii="Times New Roman" w:eastAsia="Lucida Sans Unicode" w:hAnsi="Times New Roman" w:cs="Times New Roman"/>
          <w:sz w:val="24"/>
          <w:szCs w:val="24"/>
        </w:rPr>
        <w:t xml:space="preserve"> </w:t>
      </w:r>
      <w:r w:rsidRPr="00497B39">
        <w:rPr>
          <w:rFonts w:ascii="Times New Roman" w:eastAsia="Lucida Sans Unicode" w:hAnsi="Times New Roman" w:cs="Times New Roman"/>
          <w:noProof/>
          <w:sz w:val="24"/>
          <w:szCs w:val="24"/>
        </w:rPr>
        <w:t>- Rīgas ielā 150, Jēkabpilī.</w:t>
      </w:r>
    </w:p>
    <w:p w:rsidR="00497B39" w:rsidRPr="00497B39" w:rsidRDefault="00497B39" w:rsidP="00497B39">
      <w:pPr>
        <w:widowControl w:val="0"/>
        <w:tabs>
          <w:tab w:val="left" w:pos="1276"/>
          <w:tab w:val="left" w:pos="4920"/>
          <w:tab w:val="right" w:pos="9639"/>
        </w:tabs>
        <w:suppressAutoHyphens/>
        <w:spacing w:after="0" w:line="240" w:lineRule="auto"/>
        <w:ind w:firstLine="720"/>
        <w:jc w:val="both"/>
        <w:rPr>
          <w:rFonts w:ascii="Times New Roman" w:eastAsia="Lucida Sans Unicode" w:hAnsi="Times New Roman" w:cs="Times New Roman"/>
          <w:bCs/>
          <w:noProof/>
          <w:sz w:val="24"/>
          <w:szCs w:val="24"/>
        </w:rPr>
      </w:pPr>
      <w:r w:rsidRPr="00497B39">
        <w:rPr>
          <w:rFonts w:ascii="Times New Roman" w:eastAsia="Lucida Sans Unicode" w:hAnsi="Times New Roman" w:cs="Times New Roman"/>
          <w:bCs/>
          <w:noProof/>
          <w:sz w:val="24"/>
          <w:szCs w:val="24"/>
        </w:rPr>
        <w:t>2.11. Kontroli par lēmuma izpildi veic Jēkabpils pilsētas pašvaldības Pilsētsaimniecības departamenta direktors R.Sirmovičs.</w:t>
      </w:r>
    </w:p>
    <w:p w:rsidR="00497B39" w:rsidRPr="00497B39" w:rsidRDefault="00497B39" w:rsidP="00497B39">
      <w:pPr>
        <w:tabs>
          <w:tab w:val="left" w:pos="1276"/>
        </w:tabs>
        <w:spacing w:after="0" w:line="240" w:lineRule="auto"/>
        <w:ind w:firstLine="709"/>
        <w:contextualSpacing/>
        <w:jc w:val="both"/>
        <w:rPr>
          <w:rFonts w:ascii="Times New Roman" w:eastAsia="Times New Roman" w:hAnsi="Times New Roman" w:cs="Times New Roman"/>
          <w:sz w:val="24"/>
          <w:szCs w:val="24"/>
        </w:rPr>
      </w:pPr>
      <w:r w:rsidRPr="00497B39">
        <w:rPr>
          <w:rFonts w:ascii="Times New Roman" w:eastAsia="Times New Roman" w:hAnsi="Times New Roman" w:cs="Times New Roman"/>
          <w:bCs/>
          <w:sz w:val="24"/>
          <w:szCs w:val="24"/>
        </w:rPr>
        <w:lastRenderedPageBreak/>
        <w:t xml:space="preserve">2.12. </w:t>
      </w:r>
      <w:r w:rsidRPr="00497B39">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p>
    <w:p w:rsidR="00497B39" w:rsidRPr="00497B39" w:rsidRDefault="00497B39" w:rsidP="00497B39">
      <w:pPr>
        <w:tabs>
          <w:tab w:val="right" w:pos="9356"/>
        </w:tabs>
        <w:snapToGrid w:val="0"/>
        <w:spacing w:after="0" w:line="240" w:lineRule="auto"/>
        <w:jc w:val="both"/>
        <w:rPr>
          <w:rFonts w:ascii="Times New Roman" w:eastAsia="Times New Roman" w:hAnsi="Times New Roman" w:cs="Tahoma"/>
          <w:bCs/>
          <w:sz w:val="24"/>
          <w:lang w:val="en-GB"/>
        </w:rPr>
      </w:pPr>
      <w:proofErr w:type="spellStart"/>
      <w:r w:rsidRPr="00497B39">
        <w:rPr>
          <w:rFonts w:ascii="Times New Roman" w:eastAsia="Times New Roman" w:hAnsi="Times New Roman" w:cs="Tahoma"/>
          <w:bCs/>
          <w:sz w:val="24"/>
          <w:lang w:val="en-GB"/>
        </w:rPr>
        <w:t>Pielikumā</w:t>
      </w:r>
      <w:proofErr w:type="spellEnd"/>
      <w:r w:rsidRPr="00497B39">
        <w:rPr>
          <w:rFonts w:ascii="Times New Roman" w:eastAsia="Times New Roman" w:hAnsi="Times New Roman" w:cs="Tahoma"/>
          <w:bCs/>
          <w:sz w:val="24"/>
          <w:lang w:val="en-GB"/>
        </w:rPr>
        <w:t xml:space="preserve">: 1. </w:t>
      </w:r>
      <w:proofErr w:type="spellStart"/>
      <w:r w:rsidRPr="00497B39">
        <w:rPr>
          <w:rFonts w:ascii="Times New Roman" w:eastAsia="Times New Roman" w:hAnsi="Times New Roman" w:cs="Tahoma"/>
          <w:bCs/>
          <w:sz w:val="24"/>
          <w:lang w:val="en-GB"/>
        </w:rPr>
        <w:t>Zemes</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vienību</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konfigurācijas</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shēma</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Rīgas</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iela</w:t>
      </w:r>
      <w:proofErr w:type="spellEnd"/>
      <w:r w:rsidRPr="00497B39">
        <w:rPr>
          <w:rFonts w:ascii="Times New Roman" w:eastAsia="Times New Roman" w:hAnsi="Times New Roman" w:cs="Tahoma"/>
          <w:bCs/>
          <w:sz w:val="24"/>
          <w:lang w:val="en-GB"/>
        </w:rPr>
        <w:t xml:space="preserve"> 37A, </w:t>
      </w:r>
      <w:proofErr w:type="spellStart"/>
      <w:r w:rsidRPr="00497B39">
        <w:rPr>
          <w:rFonts w:ascii="Times New Roman" w:eastAsia="Times New Roman" w:hAnsi="Times New Roman" w:cs="Tahoma"/>
          <w:bCs/>
          <w:sz w:val="24"/>
          <w:lang w:val="en-GB"/>
        </w:rPr>
        <w:t>Jēkabpils</w:t>
      </w:r>
      <w:proofErr w:type="spellEnd"/>
      <w:r w:rsidRPr="00497B39">
        <w:rPr>
          <w:rFonts w:ascii="Times New Roman" w:eastAsia="Times New Roman" w:hAnsi="Times New Roman" w:cs="Tahoma"/>
          <w:bCs/>
          <w:sz w:val="24"/>
          <w:lang w:val="en-GB"/>
        </w:rPr>
        <w:t>”;</w:t>
      </w:r>
    </w:p>
    <w:p w:rsidR="00497B39" w:rsidRPr="00497B39" w:rsidRDefault="00497B39" w:rsidP="00497B39">
      <w:pPr>
        <w:tabs>
          <w:tab w:val="right" w:pos="9356"/>
        </w:tabs>
        <w:snapToGrid w:val="0"/>
        <w:spacing w:after="0" w:line="240" w:lineRule="auto"/>
        <w:ind w:firstLine="1134"/>
        <w:jc w:val="both"/>
        <w:rPr>
          <w:rFonts w:ascii="Times New Roman" w:eastAsia="Times New Roman" w:hAnsi="Times New Roman" w:cs="Tahoma"/>
          <w:bCs/>
          <w:sz w:val="24"/>
          <w:lang w:val="en-GB"/>
        </w:rPr>
      </w:pPr>
      <w:proofErr w:type="gramStart"/>
      <w:r w:rsidRPr="00497B39">
        <w:rPr>
          <w:rFonts w:ascii="Times New Roman" w:eastAsia="Times New Roman" w:hAnsi="Times New Roman" w:cs="Tahoma"/>
          <w:bCs/>
          <w:sz w:val="24"/>
          <w:lang w:val="en-GB"/>
        </w:rPr>
        <w:t>2.Zemes</w:t>
      </w:r>
      <w:proofErr w:type="gram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vienību</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konfigurācijas</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shēma</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Mazā</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Pļaviņu</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iela</w:t>
      </w:r>
      <w:proofErr w:type="spellEnd"/>
      <w:r w:rsidRPr="00497B39">
        <w:rPr>
          <w:rFonts w:ascii="Times New Roman" w:eastAsia="Times New Roman" w:hAnsi="Times New Roman" w:cs="Tahoma"/>
          <w:bCs/>
          <w:sz w:val="24"/>
          <w:lang w:val="en-GB"/>
        </w:rPr>
        <w:t xml:space="preserve">, </w:t>
      </w:r>
      <w:proofErr w:type="spellStart"/>
      <w:r w:rsidRPr="00497B39">
        <w:rPr>
          <w:rFonts w:ascii="Times New Roman" w:eastAsia="Times New Roman" w:hAnsi="Times New Roman" w:cs="Tahoma"/>
          <w:bCs/>
          <w:sz w:val="24"/>
          <w:lang w:val="en-GB"/>
        </w:rPr>
        <w:t>Jēkabpils</w:t>
      </w:r>
      <w:proofErr w:type="spellEnd"/>
      <w:r w:rsidRPr="00497B39">
        <w:rPr>
          <w:rFonts w:ascii="Times New Roman" w:eastAsia="Times New Roman" w:hAnsi="Times New Roman" w:cs="Tahoma"/>
          <w:bCs/>
          <w:sz w:val="24"/>
          <w:lang w:val="en-GB"/>
        </w:rPr>
        <w:t>”;</w:t>
      </w: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p>
    <w:p w:rsidR="00497B39" w:rsidRPr="00497B39" w:rsidRDefault="00497B39" w:rsidP="00497B39">
      <w:pPr>
        <w:tabs>
          <w:tab w:val="left" w:pos="1276"/>
        </w:tabs>
        <w:snapToGrid w:val="0"/>
        <w:spacing w:after="0" w:line="240" w:lineRule="auto"/>
        <w:ind w:firstLine="720"/>
        <w:jc w:val="both"/>
        <w:rPr>
          <w:rFonts w:ascii="Times New Roman" w:eastAsia="Times New Roman" w:hAnsi="Times New Roman" w:cs="Tahoma"/>
          <w:bCs/>
          <w:sz w:val="24"/>
        </w:rPr>
      </w:pPr>
    </w:p>
    <w:p w:rsidR="00497B39" w:rsidRPr="00497B39" w:rsidRDefault="00497B39" w:rsidP="00497B39">
      <w:pPr>
        <w:tabs>
          <w:tab w:val="left" w:pos="7140"/>
        </w:tabs>
        <w:spacing w:after="0" w:line="240" w:lineRule="auto"/>
        <w:rPr>
          <w:rFonts w:ascii="Times New Roman" w:eastAsia="Times New Roman" w:hAnsi="Times New Roman" w:cs="Times New Roman"/>
          <w:sz w:val="24"/>
          <w:szCs w:val="24"/>
        </w:rPr>
      </w:pPr>
      <w:r w:rsidRPr="00497B39">
        <w:rPr>
          <w:rFonts w:ascii="Times New Roman" w:eastAsia="Times New Roman" w:hAnsi="Times New Roman" w:cs="Times New Roman"/>
          <w:sz w:val="24"/>
          <w:szCs w:val="24"/>
        </w:rPr>
        <w:t>Sēdes vadītājs</w:t>
      </w:r>
    </w:p>
    <w:p w:rsidR="00497B39" w:rsidRPr="00497B39" w:rsidRDefault="00497B39" w:rsidP="00497B39">
      <w:pPr>
        <w:widowControl w:val="0"/>
        <w:tabs>
          <w:tab w:val="left" w:pos="4111"/>
          <w:tab w:val="right" w:pos="9356"/>
        </w:tabs>
        <w:suppressAutoHyphens/>
        <w:spacing w:after="0" w:line="240" w:lineRule="auto"/>
        <w:ind w:right="-766"/>
        <w:jc w:val="both"/>
        <w:rPr>
          <w:rFonts w:ascii="Times New Roman" w:eastAsia="Lucida Sans Unicode" w:hAnsi="Times New Roman" w:cs="Times New Roman"/>
          <w:sz w:val="24"/>
          <w:szCs w:val="24"/>
        </w:rPr>
      </w:pPr>
      <w:r w:rsidRPr="00497B39">
        <w:rPr>
          <w:rFonts w:ascii="Times New Roman" w:eastAsia="Lucida Sans Unicode" w:hAnsi="Times New Roman" w:cs="Times New Roman"/>
          <w:sz w:val="24"/>
          <w:szCs w:val="24"/>
        </w:rPr>
        <w:t>Domes priekšsēdētāja vietnieks</w:t>
      </w:r>
    </w:p>
    <w:p w:rsidR="00497B39" w:rsidRPr="00497B39" w:rsidRDefault="00497B39" w:rsidP="00497B39">
      <w:pPr>
        <w:widowControl w:val="0"/>
        <w:tabs>
          <w:tab w:val="left" w:pos="4111"/>
          <w:tab w:val="right" w:pos="9356"/>
        </w:tabs>
        <w:suppressAutoHyphens/>
        <w:spacing w:after="0" w:line="240" w:lineRule="auto"/>
        <w:ind w:right="-766"/>
        <w:jc w:val="both"/>
        <w:rPr>
          <w:rFonts w:ascii="Times New Roman" w:eastAsia="Lucida Sans Unicode" w:hAnsi="Times New Roman" w:cs="Tahoma"/>
          <w:sz w:val="24"/>
          <w:szCs w:val="24"/>
        </w:rPr>
      </w:pPr>
      <w:r w:rsidRPr="00497B39">
        <w:rPr>
          <w:rFonts w:ascii="Times New Roman" w:eastAsia="Lucida Sans Unicode" w:hAnsi="Times New Roman" w:cs="Times New Roman"/>
          <w:sz w:val="24"/>
          <w:szCs w:val="24"/>
        </w:rPr>
        <w:t>tautsaimniecības jautājumos</w:t>
      </w:r>
      <w:r w:rsidRPr="00497B39">
        <w:rPr>
          <w:rFonts w:ascii="Times New Roman" w:eastAsia="Lucida Sans Unicode" w:hAnsi="Times New Roman" w:cs="Times New Roman"/>
          <w:sz w:val="24"/>
          <w:szCs w:val="24"/>
        </w:rPr>
        <w:tab/>
        <w:t>(personiskais paraksts)</w:t>
      </w:r>
      <w:r w:rsidRPr="00497B39">
        <w:rPr>
          <w:rFonts w:ascii="Times New Roman" w:eastAsia="Lucida Sans Unicode" w:hAnsi="Times New Roman" w:cs="Times New Roman"/>
          <w:sz w:val="24"/>
          <w:szCs w:val="24"/>
        </w:rPr>
        <w:tab/>
      </w:r>
      <w:proofErr w:type="spellStart"/>
      <w:r w:rsidRPr="00497B39">
        <w:rPr>
          <w:rFonts w:ascii="Times New Roman" w:eastAsia="Lucida Sans Unicode" w:hAnsi="Times New Roman" w:cs="Tahoma"/>
          <w:sz w:val="24"/>
          <w:szCs w:val="24"/>
        </w:rPr>
        <w:t>A.Kraps</w:t>
      </w:r>
      <w:proofErr w:type="spellEnd"/>
    </w:p>
    <w:p w:rsidR="00497B39" w:rsidRPr="00497B39" w:rsidRDefault="00497B39" w:rsidP="00497B39">
      <w:pPr>
        <w:tabs>
          <w:tab w:val="right" w:pos="9000"/>
        </w:tabs>
        <w:spacing w:after="0" w:line="240" w:lineRule="auto"/>
        <w:jc w:val="both"/>
        <w:rPr>
          <w:rFonts w:ascii="Times New Roman" w:eastAsia="Times New Roman" w:hAnsi="Times New Roman" w:cs="Tahoma"/>
          <w:sz w:val="20"/>
          <w:szCs w:val="20"/>
        </w:rPr>
      </w:pPr>
    </w:p>
    <w:p w:rsidR="00497B39" w:rsidRPr="00497B39" w:rsidRDefault="00497B39" w:rsidP="00497B39">
      <w:pPr>
        <w:spacing w:after="0" w:line="240" w:lineRule="auto"/>
        <w:rPr>
          <w:rFonts w:ascii="Times New Roman" w:eastAsia="Times New Roman" w:hAnsi="Times New Roman" w:cs="Times New Roman"/>
          <w:sz w:val="20"/>
          <w:szCs w:val="20"/>
        </w:rPr>
      </w:pPr>
      <w:r w:rsidRPr="00497B39">
        <w:rPr>
          <w:rFonts w:ascii="Times New Roman" w:eastAsia="Times New Roman" w:hAnsi="Times New Roman" w:cs="Times New Roman"/>
          <w:sz w:val="20"/>
          <w:szCs w:val="20"/>
        </w:rPr>
        <w:t>Lapinska 65207429</w:t>
      </w:r>
      <w:bookmarkStart w:id="4" w:name="_GoBack"/>
      <w:bookmarkEnd w:id="4"/>
    </w:p>
    <w:sectPr w:rsidR="00497B39" w:rsidRPr="00497B39" w:rsidSect="002C54D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759" w:rsidRDefault="00662759" w:rsidP="002B4B67">
      <w:pPr>
        <w:spacing w:after="0" w:line="240" w:lineRule="auto"/>
      </w:pPr>
      <w:r>
        <w:separator/>
      </w:r>
    </w:p>
  </w:endnote>
  <w:endnote w:type="continuationSeparator" w:id="0">
    <w:p w:rsidR="00662759" w:rsidRDefault="00662759" w:rsidP="002B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A87" w:rsidRDefault="00AA3A87">
    <w:pPr>
      <w:pStyle w:val="Footer"/>
      <w:jc w:val="center"/>
    </w:pPr>
    <w:r>
      <w:fldChar w:fldCharType="begin"/>
    </w:r>
    <w:r>
      <w:instrText xml:space="preserve"> PAGE   \* MERGEFORMAT </w:instrText>
    </w:r>
    <w:r>
      <w:fldChar w:fldCharType="separate"/>
    </w:r>
    <w:r w:rsidR="006C00FB">
      <w:rPr>
        <w:noProof/>
      </w:rPr>
      <w:t>2</w:t>
    </w:r>
    <w:r>
      <w:rPr>
        <w:noProof/>
      </w:rPr>
      <w:fldChar w:fldCharType="end"/>
    </w:r>
  </w:p>
  <w:p w:rsidR="00AA3A87" w:rsidRDefault="00AA3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759" w:rsidRDefault="00662759" w:rsidP="002B4B67">
      <w:pPr>
        <w:spacing w:after="0" w:line="240" w:lineRule="auto"/>
      </w:pPr>
      <w:r>
        <w:separator/>
      </w:r>
    </w:p>
  </w:footnote>
  <w:footnote w:type="continuationSeparator" w:id="0">
    <w:p w:rsidR="00662759" w:rsidRDefault="00662759" w:rsidP="002B4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C96F272"/>
    <w:lvl w:ilvl="0">
      <w:start w:val="1"/>
      <w:numFmt w:val="decimal"/>
      <w:lvlText w:val="%1."/>
      <w:lvlJc w:val="left"/>
      <w:pPr>
        <w:tabs>
          <w:tab w:val="num" w:pos="283"/>
        </w:tabs>
        <w:ind w:left="283" w:hanging="283"/>
      </w:pPr>
      <w:rPr>
        <w:b w:val="0"/>
        <w:i w:val="0"/>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13"/>
    <w:multiLevelType w:val="multilevel"/>
    <w:tmpl w:val="3B36E07E"/>
    <w:name w:val="WW8Num19"/>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61A6F"/>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020F2CEF"/>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nsid w:val="0736436D"/>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502"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
    <w:nsid w:val="096236CB"/>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502"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6">
    <w:nsid w:val="0BBE2C81"/>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nsid w:val="102336AE"/>
    <w:multiLevelType w:val="hybridMultilevel"/>
    <w:tmpl w:val="0C2A295E"/>
    <w:lvl w:ilvl="0" w:tplc="3F029D0E">
      <w:start w:val="1"/>
      <w:numFmt w:val="decimal"/>
      <w:lvlText w:val="%1."/>
      <w:lvlJc w:val="left"/>
      <w:pPr>
        <w:ind w:left="1789" w:hanging="360"/>
      </w:pPr>
      <w:rPr>
        <w:rFonts w:ascii="Times New Roman" w:eastAsia="Times New Roman" w:hAnsi="Times New Roman" w:cs="Times New Roman"/>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8">
    <w:nsid w:val="16840491"/>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nsid w:val="18007E1D"/>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nsid w:val="1E1301D7"/>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nsid w:val="215D30B2"/>
    <w:multiLevelType w:val="hybridMultilevel"/>
    <w:tmpl w:val="5150CF12"/>
    <w:lvl w:ilvl="0" w:tplc="869451A4">
      <w:start w:val="1"/>
      <w:numFmt w:val="decimal"/>
      <w:lvlText w:val="%1."/>
      <w:lvlJc w:val="left"/>
      <w:pPr>
        <w:ind w:left="1069" w:hanging="360"/>
      </w:pPr>
      <w:rPr>
        <w:rFonts w:ascii="Times New Roman" w:hAnsi="Times New Roman" w:cs="Times New Roman" w:hint="default"/>
        <w:sz w:val="24"/>
        <w:szCs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nsid w:val="23EF44F2"/>
    <w:multiLevelType w:val="multilevel"/>
    <w:tmpl w:val="9A9E2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5417143"/>
    <w:multiLevelType w:val="hybridMultilevel"/>
    <w:tmpl w:val="0C2A295E"/>
    <w:lvl w:ilvl="0" w:tplc="3F029D0E">
      <w:start w:val="1"/>
      <w:numFmt w:val="decimal"/>
      <w:lvlText w:val="%1."/>
      <w:lvlJc w:val="left"/>
      <w:pPr>
        <w:ind w:left="1789" w:hanging="360"/>
      </w:pPr>
      <w:rPr>
        <w:rFonts w:ascii="Times New Roman" w:eastAsia="Times New Roman" w:hAnsi="Times New Roman" w:cs="Times New Roman"/>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14">
    <w:nsid w:val="2D862285"/>
    <w:multiLevelType w:val="hybridMultilevel"/>
    <w:tmpl w:val="D1B8002E"/>
    <w:lvl w:ilvl="0" w:tplc="B12A4BD6">
      <w:start w:val="1"/>
      <w:numFmt w:val="decimal"/>
      <w:lvlText w:val="%1."/>
      <w:lvlJc w:val="left"/>
      <w:pPr>
        <w:ind w:left="1070"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5">
    <w:nsid w:val="2E041D9F"/>
    <w:multiLevelType w:val="hybridMultilevel"/>
    <w:tmpl w:val="4AB43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F481FB4"/>
    <w:multiLevelType w:val="hybridMultilevel"/>
    <w:tmpl w:val="B3EE2F7A"/>
    <w:lvl w:ilvl="0" w:tplc="F4CA84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nsid w:val="37130EF6"/>
    <w:multiLevelType w:val="multilevel"/>
    <w:tmpl w:val="3418FE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AB74E81"/>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nsid w:val="3B9340AD"/>
    <w:multiLevelType w:val="hybridMultilevel"/>
    <w:tmpl w:val="5DB0B302"/>
    <w:lvl w:ilvl="0" w:tplc="7A7A014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nsid w:val="3EDB22FF"/>
    <w:multiLevelType w:val="multilevel"/>
    <w:tmpl w:val="AAEA49FC"/>
    <w:lvl w:ilvl="0">
      <w:start w:val="1"/>
      <w:numFmt w:val="decimal"/>
      <w:lvlText w:val="%1."/>
      <w:lvlJc w:val="left"/>
      <w:pPr>
        <w:tabs>
          <w:tab w:val="num" w:pos="720"/>
        </w:tabs>
        <w:ind w:left="720" w:hanging="360"/>
      </w:pPr>
    </w:lvl>
    <w:lvl w:ilvl="1">
      <w:start w:val="1"/>
      <w:numFmt w:val="decimal"/>
      <w:pStyle w:val="satursarnum"/>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41621E9B"/>
    <w:multiLevelType w:val="multilevel"/>
    <w:tmpl w:val="1108CD3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4C1803FD"/>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nsid w:val="508C474C"/>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nsid w:val="56177CB5"/>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502"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25">
    <w:nsid w:val="5C155115"/>
    <w:multiLevelType w:val="multilevel"/>
    <w:tmpl w:val="359E7F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nsid w:val="6161055D"/>
    <w:multiLevelType w:val="hybridMultilevel"/>
    <w:tmpl w:val="06066D06"/>
    <w:lvl w:ilvl="0" w:tplc="D66A1F66">
      <w:start w:val="1"/>
      <w:numFmt w:val="decimal"/>
      <w:lvlText w:val="%1."/>
      <w:lvlJc w:val="left"/>
      <w:pPr>
        <w:ind w:left="1353" w:hanging="360"/>
      </w:pPr>
    </w:lvl>
    <w:lvl w:ilvl="1" w:tplc="04260019">
      <w:start w:val="1"/>
      <w:numFmt w:val="decimal"/>
      <w:lvlText w:val="%2."/>
      <w:lvlJc w:val="left"/>
      <w:pPr>
        <w:tabs>
          <w:tab w:val="num" w:pos="1353"/>
        </w:tabs>
        <w:ind w:left="1353" w:hanging="360"/>
      </w:pPr>
    </w:lvl>
    <w:lvl w:ilvl="2" w:tplc="0426001B">
      <w:start w:val="1"/>
      <w:numFmt w:val="decimal"/>
      <w:lvlText w:val="%3."/>
      <w:lvlJc w:val="left"/>
      <w:pPr>
        <w:tabs>
          <w:tab w:val="num" w:pos="2073"/>
        </w:tabs>
        <w:ind w:left="2073" w:hanging="360"/>
      </w:pPr>
    </w:lvl>
    <w:lvl w:ilvl="3" w:tplc="0426000F">
      <w:start w:val="1"/>
      <w:numFmt w:val="decimal"/>
      <w:lvlText w:val="%4."/>
      <w:lvlJc w:val="left"/>
      <w:pPr>
        <w:tabs>
          <w:tab w:val="num" w:pos="2793"/>
        </w:tabs>
        <w:ind w:left="2793" w:hanging="360"/>
      </w:pPr>
    </w:lvl>
    <w:lvl w:ilvl="4" w:tplc="04260019">
      <w:start w:val="1"/>
      <w:numFmt w:val="decimal"/>
      <w:lvlText w:val="%5."/>
      <w:lvlJc w:val="left"/>
      <w:pPr>
        <w:tabs>
          <w:tab w:val="num" w:pos="3513"/>
        </w:tabs>
        <w:ind w:left="3513" w:hanging="360"/>
      </w:pPr>
    </w:lvl>
    <w:lvl w:ilvl="5" w:tplc="0426001B">
      <w:start w:val="1"/>
      <w:numFmt w:val="decimal"/>
      <w:lvlText w:val="%6."/>
      <w:lvlJc w:val="left"/>
      <w:pPr>
        <w:tabs>
          <w:tab w:val="num" w:pos="4233"/>
        </w:tabs>
        <w:ind w:left="4233" w:hanging="360"/>
      </w:pPr>
    </w:lvl>
    <w:lvl w:ilvl="6" w:tplc="0426000F">
      <w:start w:val="1"/>
      <w:numFmt w:val="decimal"/>
      <w:lvlText w:val="%7."/>
      <w:lvlJc w:val="left"/>
      <w:pPr>
        <w:tabs>
          <w:tab w:val="num" w:pos="4953"/>
        </w:tabs>
        <w:ind w:left="4953" w:hanging="360"/>
      </w:pPr>
    </w:lvl>
    <w:lvl w:ilvl="7" w:tplc="04260019">
      <w:start w:val="1"/>
      <w:numFmt w:val="decimal"/>
      <w:lvlText w:val="%8."/>
      <w:lvlJc w:val="left"/>
      <w:pPr>
        <w:tabs>
          <w:tab w:val="num" w:pos="5673"/>
        </w:tabs>
        <w:ind w:left="5673" w:hanging="360"/>
      </w:pPr>
    </w:lvl>
    <w:lvl w:ilvl="8" w:tplc="0426001B">
      <w:start w:val="1"/>
      <w:numFmt w:val="decimal"/>
      <w:lvlText w:val="%9."/>
      <w:lvlJc w:val="left"/>
      <w:pPr>
        <w:tabs>
          <w:tab w:val="num" w:pos="6393"/>
        </w:tabs>
        <w:ind w:left="6393" w:hanging="360"/>
      </w:pPr>
    </w:lvl>
  </w:abstractNum>
  <w:abstractNum w:abstractNumId="27">
    <w:nsid w:val="6196149C"/>
    <w:multiLevelType w:val="hybridMultilevel"/>
    <w:tmpl w:val="D1B8002E"/>
    <w:lvl w:ilvl="0" w:tplc="B12A4BD6">
      <w:start w:val="1"/>
      <w:numFmt w:val="decimal"/>
      <w:lvlText w:val="%1."/>
      <w:lvlJc w:val="left"/>
      <w:pPr>
        <w:ind w:left="1211"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nsid w:val="657925D9"/>
    <w:multiLevelType w:val="hybridMultilevel"/>
    <w:tmpl w:val="06066D06"/>
    <w:lvl w:ilvl="0" w:tplc="D66A1F66">
      <w:start w:val="1"/>
      <w:numFmt w:val="decimal"/>
      <w:lvlText w:val="%1."/>
      <w:lvlJc w:val="left"/>
      <w:pPr>
        <w:ind w:left="1211" w:hanging="360"/>
      </w:pPr>
    </w:lvl>
    <w:lvl w:ilvl="1" w:tplc="04260019">
      <w:start w:val="1"/>
      <w:numFmt w:val="decimal"/>
      <w:lvlText w:val="%2."/>
      <w:lvlJc w:val="left"/>
      <w:pPr>
        <w:tabs>
          <w:tab w:val="num" w:pos="1211"/>
        </w:tabs>
        <w:ind w:left="1211" w:hanging="360"/>
      </w:pPr>
    </w:lvl>
    <w:lvl w:ilvl="2" w:tplc="0426001B">
      <w:start w:val="1"/>
      <w:numFmt w:val="decimal"/>
      <w:lvlText w:val="%3."/>
      <w:lvlJc w:val="left"/>
      <w:pPr>
        <w:tabs>
          <w:tab w:val="num" w:pos="1931"/>
        </w:tabs>
        <w:ind w:left="1931" w:hanging="360"/>
      </w:pPr>
    </w:lvl>
    <w:lvl w:ilvl="3" w:tplc="0426000F">
      <w:start w:val="1"/>
      <w:numFmt w:val="decimal"/>
      <w:lvlText w:val="%4."/>
      <w:lvlJc w:val="left"/>
      <w:pPr>
        <w:tabs>
          <w:tab w:val="num" w:pos="2651"/>
        </w:tabs>
        <w:ind w:left="2651" w:hanging="360"/>
      </w:pPr>
    </w:lvl>
    <w:lvl w:ilvl="4" w:tplc="04260019">
      <w:start w:val="1"/>
      <w:numFmt w:val="decimal"/>
      <w:lvlText w:val="%5."/>
      <w:lvlJc w:val="left"/>
      <w:pPr>
        <w:tabs>
          <w:tab w:val="num" w:pos="3371"/>
        </w:tabs>
        <w:ind w:left="3371" w:hanging="360"/>
      </w:pPr>
    </w:lvl>
    <w:lvl w:ilvl="5" w:tplc="0426001B">
      <w:start w:val="1"/>
      <w:numFmt w:val="decimal"/>
      <w:lvlText w:val="%6."/>
      <w:lvlJc w:val="left"/>
      <w:pPr>
        <w:tabs>
          <w:tab w:val="num" w:pos="4091"/>
        </w:tabs>
        <w:ind w:left="4091" w:hanging="360"/>
      </w:pPr>
    </w:lvl>
    <w:lvl w:ilvl="6" w:tplc="0426000F">
      <w:start w:val="1"/>
      <w:numFmt w:val="decimal"/>
      <w:lvlText w:val="%7."/>
      <w:lvlJc w:val="left"/>
      <w:pPr>
        <w:tabs>
          <w:tab w:val="num" w:pos="4811"/>
        </w:tabs>
        <w:ind w:left="4811" w:hanging="360"/>
      </w:pPr>
    </w:lvl>
    <w:lvl w:ilvl="7" w:tplc="04260019">
      <w:start w:val="1"/>
      <w:numFmt w:val="decimal"/>
      <w:lvlText w:val="%8."/>
      <w:lvlJc w:val="left"/>
      <w:pPr>
        <w:tabs>
          <w:tab w:val="num" w:pos="5531"/>
        </w:tabs>
        <w:ind w:left="5531" w:hanging="360"/>
      </w:pPr>
    </w:lvl>
    <w:lvl w:ilvl="8" w:tplc="0426001B">
      <w:start w:val="1"/>
      <w:numFmt w:val="decimal"/>
      <w:lvlText w:val="%9."/>
      <w:lvlJc w:val="left"/>
      <w:pPr>
        <w:tabs>
          <w:tab w:val="num" w:pos="6251"/>
        </w:tabs>
        <w:ind w:left="6251" w:hanging="360"/>
      </w:pPr>
    </w:lvl>
  </w:abstractNum>
  <w:abstractNum w:abstractNumId="29">
    <w:nsid w:val="66A4734C"/>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0">
    <w:nsid w:val="6C425B7A"/>
    <w:multiLevelType w:val="hybridMultilevel"/>
    <w:tmpl w:val="D1B8002E"/>
    <w:lvl w:ilvl="0" w:tplc="B12A4BD6">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1">
    <w:nsid w:val="7C3E343C"/>
    <w:multiLevelType w:val="hybridMultilevel"/>
    <w:tmpl w:val="D1B8002E"/>
    <w:lvl w:ilvl="0" w:tplc="B12A4BD6">
      <w:start w:val="1"/>
      <w:numFmt w:val="decimal"/>
      <w:lvlText w:val="%1."/>
      <w:lvlJc w:val="left"/>
      <w:pPr>
        <w:ind w:left="1211"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4"/>
  </w:num>
  <w:num w:numId="2">
    <w:abstractNumId w:val="21"/>
  </w:num>
  <w:num w:numId="3">
    <w:abstractNumId w:val="20"/>
  </w:num>
  <w:num w:numId="4">
    <w:abstractNumId w:val="25"/>
  </w:num>
  <w:num w:numId="5">
    <w:abstractNumId w:val="28"/>
  </w:num>
  <w:num w:numId="6">
    <w:abstractNumId w:val="14"/>
  </w:num>
  <w:num w:numId="7">
    <w:abstractNumId w:val="19"/>
  </w:num>
  <w:num w:numId="8">
    <w:abstractNumId w:val="6"/>
  </w:num>
  <w:num w:numId="9">
    <w:abstractNumId w:val="3"/>
  </w:num>
  <w:num w:numId="10">
    <w:abstractNumId w:val="7"/>
  </w:num>
  <w:num w:numId="11">
    <w:abstractNumId w:val="10"/>
  </w:num>
  <w:num w:numId="12">
    <w:abstractNumId w:val="13"/>
  </w:num>
  <w:num w:numId="13">
    <w:abstractNumId w:val="22"/>
  </w:num>
  <w:num w:numId="14">
    <w:abstractNumId w:val="18"/>
  </w:num>
  <w:num w:numId="15">
    <w:abstractNumId w:val="23"/>
  </w:num>
  <w:num w:numId="16">
    <w:abstractNumId w:val="30"/>
  </w:num>
  <w:num w:numId="17">
    <w:abstractNumId w:val="27"/>
  </w:num>
  <w:num w:numId="18">
    <w:abstractNumId w:val="8"/>
  </w:num>
  <w:num w:numId="19">
    <w:abstractNumId w:val="29"/>
  </w:num>
  <w:num w:numId="20">
    <w:abstractNumId w:val="31"/>
  </w:num>
  <w:num w:numId="21">
    <w:abstractNumId w:val="2"/>
  </w:num>
  <w:num w:numId="22">
    <w:abstractNumId w:val="16"/>
  </w:num>
  <w:num w:numId="23">
    <w:abstractNumId w:val="9"/>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7"/>
  </w:num>
  <w:num w:numId="27">
    <w:abstractNumId w:val="11"/>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B0"/>
    <w:rsid w:val="0000034C"/>
    <w:rsid w:val="00003F3C"/>
    <w:rsid w:val="0002211A"/>
    <w:rsid w:val="000418D7"/>
    <w:rsid w:val="00053A0A"/>
    <w:rsid w:val="000F6213"/>
    <w:rsid w:val="001315CA"/>
    <w:rsid w:val="00180095"/>
    <w:rsid w:val="00197E51"/>
    <w:rsid w:val="001D786B"/>
    <w:rsid w:val="001E4E1F"/>
    <w:rsid w:val="00207B04"/>
    <w:rsid w:val="00225AB0"/>
    <w:rsid w:val="00275261"/>
    <w:rsid w:val="00275FD4"/>
    <w:rsid w:val="002B4B67"/>
    <w:rsid w:val="002C222D"/>
    <w:rsid w:val="002C54DA"/>
    <w:rsid w:val="0032488C"/>
    <w:rsid w:val="00361201"/>
    <w:rsid w:val="00364CB8"/>
    <w:rsid w:val="00382A22"/>
    <w:rsid w:val="00386004"/>
    <w:rsid w:val="00405D23"/>
    <w:rsid w:val="00406685"/>
    <w:rsid w:val="00474FB3"/>
    <w:rsid w:val="00497B39"/>
    <w:rsid w:val="004A0167"/>
    <w:rsid w:val="004B3772"/>
    <w:rsid w:val="004B7752"/>
    <w:rsid w:val="004F3474"/>
    <w:rsid w:val="00531361"/>
    <w:rsid w:val="0054672C"/>
    <w:rsid w:val="00570EE7"/>
    <w:rsid w:val="005A5075"/>
    <w:rsid w:val="005C7666"/>
    <w:rsid w:val="005E1BDA"/>
    <w:rsid w:val="00655D6E"/>
    <w:rsid w:val="00662759"/>
    <w:rsid w:val="0067649E"/>
    <w:rsid w:val="0067696E"/>
    <w:rsid w:val="006B3101"/>
    <w:rsid w:val="006C00FB"/>
    <w:rsid w:val="00731E19"/>
    <w:rsid w:val="00766FC5"/>
    <w:rsid w:val="00775228"/>
    <w:rsid w:val="007904DA"/>
    <w:rsid w:val="007A5432"/>
    <w:rsid w:val="007A7E23"/>
    <w:rsid w:val="008006FB"/>
    <w:rsid w:val="008111E5"/>
    <w:rsid w:val="008135A3"/>
    <w:rsid w:val="008268F0"/>
    <w:rsid w:val="00830180"/>
    <w:rsid w:val="008352DF"/>
    <w:rsid w:val="0087709A"/>
    <w:rsid w:val="00896D50"/>
    <w:rsid w:val="008B090B"/>
    <w:rsid w:val="008B26B8"/>
    <w:rsid w:val="009067C2"/>
    <w:rsid w:val="009355C9"/>
    <w:rsid w:val="0094421C"/>
    <w:rsid w:val="009579F4"/>
    <w:rsid w:val="009764BE"/>
    <w:rsid w:val="009B16A9"/>
    <w:rsid w:val="009B5C20"/>
    <w:rsid w:val="009D50DB"/>
    <w:rsid w:val="00A005E7"/>
    <w:rsid w:val="00A13B06"/>
    <w:rsid w:val="00A562AF"/>
    <w:rsid w:val="00A63009"/>
    <w:rsid w:val="00AA3A87"/>
    <w:rsid w:val="00B15619"/>
    <w:rsid w:val="00B334FF"/>
    <w:rsid w:val="00C5106C"/>
    <w:rsid w:val="00C60F12"/>
    <w:rsid w:val="00C81FAC"/>
    <w:rsid w:val="00CD4C36"/>
    <w:rsid w:val="00CE1F1E"/>
    <w:rsid w:val="00D02297"/>
    <w:rsid w:val="00D24C80"/>
    <w:rsid w:val="00D91196"/>
    <w:rsid w:val="00D92F01"/>
    <w:rsid w:val="00DD0BBA"/>
    <w:rsid w:val="00E04F88"/>
    <w:rsid w:val="00E14B8C"/>
    <w:rsid w:val="00E63415"/>
    <w:rsid w:val="00EB3612"/>
    <w:rsid w:val="00EB7212"/>
    <w:rsid w:val="00F265BF"/>
    <w:rsid w:val="00F40476"/>
    <w:rsid w:val="00F71B2B"/>
    <w:rsid w:val="00F8690A"/>
    <w:rsid w:val="00FD33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5AB0"/>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225AB0"/>
    <w:rPr>
      <w:rFonts w:ascii="Times New Roman" w:eastAsia="Times New Roman" w:hAnsi="Times New Roman" w:cs="Times New Roman"/>
      <w:sz w:val="24"/>
      <w:szCs w:val="24"/>
      <w:lang w:val="ru-RU"/>
    </w:rPr>
  </w:style>
  <w:style w:type="paragraph" w:styleId="BalloonText">
    <w:name w:val="Balloon Text"/>
    <w:basedOn w:val="Normal"/>
    <w:link w:val="BalloonTextChar"/>
    <w:uiPriority w:val="99"/>
    <w:semiHidden/>
    <w:unhideWhenUsed/>
    <w:rsid w:val="00C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FAC"/>
    <w:rPr>
      <w:rFonts w:ascii="Tahoma" w:hAnsi="Tahoma" w:cs="Tahoma"/>
      <w:sz w:val="16"/>
      <w:szCs w:val="16"/>
    </w:rPr>
  </w:style>
  <w:style w:type="paragraph" w:styleId="Header">
    <w:name w:val="header"/>
    <w:basedOn w:val="Normal"/>
    <w:link w:val="HeaderChar"/>
    <w:uiPriority w:val="99"/>
    <w:unhideWhenUsed/>
    <w:rsid w:val="002B4B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4B67"/>
  </w:style>
  <w:style w:type="paragraph" w:customStyle="1" w:styleId="satursarnum">
    <w:name w:val="saturs_ar_num"/>
    <w:basedOn w:val="Normal"/>
    <w:autoRedefine/>
    <w:rsid w:val="002B4B67"/>
    <w:pPr>
      <w:widowControl w:val="0"/>
      <w:numPr>
        <w:ilvl w:val="1"/>
        <w:numId w:val="3"/>
      </w:numPr>
      <w:tabs>
        <w:tab w:val="clear" w:pos="846"/>
        <w:tab w:val="num" w:pos="1418"/>
      </w:tabs>
      <w:suppressAutoHyphens/>
      <w:spacing w:after="0" w:line="240" w:lineRule="auto"/>
      <w:ind w:left="0" w:firstLine="709"/>
    </w:pPr>
    <w:rPr>
      <w:rFonts w:ascii="Times New Roman" w:eastAsia="Lucida Sans Unicode" w:hAnsi="Times New Roman" w:cs="Times New Roman"/>
      <w:bCs/>
      <w:sz w:val="24"/>
      <w:szCs w:val="24"/>
      <w:lang w:val="en-US" w:eastAsia="lv-LV"/>
    </w:rPr>
  </w:style>
  <w:style w:type="numbering" w:customStyle="1" w:styleId="NoList1">
    <w:name w:val="No List1"/>
    <w:next w:val="NoList"/>
    <w:uiPriority w:val="99"/>
    <w:semiHidden/>
    <w:unhideWhenUsed/>
    <w:rsid w:val="00D92F01"/>
  </w:style>
  <w:style w:type="paragraph" w:styleId="ListParagraph">
    <w:name w:val="List Paragraph"/>
    <w:basedOn w:val="Normal"/>
    <w:uiPriority w:val="34"/>
    <w:qFormat/>
    <w:rsid w:val="00D92F01"/>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rsid w:val="00D92F01"/>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rsid w:val="00D92F01"/>
    <w:rPr>
      <w:rFonts w:ascii="Times New Roman" w:eastAsia="SimSun" w:hAnsi="Times New Roman" w:cs="Mangal"/>
      <w:kern w:val="2"/>
      <w:sz w:val="24"/>
      <w:szCs w:val="24"/>
      <w:lang w:eastAsia="hi-IN" w:bidi="hi-IN"/>
    </w:rPr>
  </w:style>
  <w:style w:type="paragraph" w:styleId="BodyTextIndent">
    <w:name w:val="Body Text Indent"/>
    <w:basedOn w:val="Normal"/>
    <w:link w:val="BodyTextIndentChar"/>
    <w:uiPriority w:val="99"/>
    <w:semiHidden/>
    <w:unhideWhenUsed/>
    <w:rsid w:val="0094421C"/>
    <w:pPr>
      <w:spacing w:after="120"/>
      <w:ind w:left="283"/>
    </w:pPr>
  </w:style>
  <w:style w:type="character" w:customStyle="1" w:styleId="BodyTextIndentChar">
    <w:name w:val="Body Text Indent Char"/>
    <w:basedOn w:val="DefaultParagraphFont"/>
    <w:link w:val="BodyTextIndent"/>
    <w:uiPriority w:val="99"/>
    <w:semiHidden/>
    <w:rsid w:val="00944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5AB0"/>
    <w:pPr>
      <w:tabs>
        <w:tab w:val="center" w:pos="4153"/>
        <w:tab w:val="right" w:pos="8306"/>
      </w:tabs>
      <w:spacing w:after="0" w:line="240" w:lineRule="auto"/>
    </w:pPr>
    <w:rPr>
      <w:rFonts w:ascii="Times New Roman" w:eastAsia="Times New Roman" w:hAnsi="Times New Roman" w:cs="Times New Roman"/>
      <w:sz w:val="24"/>
      <w:szCs w:val="24"/>
      <w:lang w:val="ru-RU"/>
    </w:rPr>
  </w:style>
  <w:style w:type="character" w:customStyle="1" w:styleId="FooterChar">
    <w:name w:val="Footer Char"/>
    <w:basedOn w:val="DefaultParagraphFont"/>
    <w:link w:val="Footer"/>
    <w:uiPriority w:val="99"/>
    <w:rsid w:val="00225AB0"/>
    <w:rPr>
      <w:rFonts w:ascii="Times New Roman" w:eastAsia="Times New Roman" w:hAnsi="Times New Roman" w:cs="Times New Roman"/>
      <w:sz w:val="24"/>
      <w:szCs w:val="24"/>
      <w:lang w:val="ru-RU"/>
    </w:rPr>
  </w:style>
  <w:style w:type="paragraph" w:styleId="BalloonText">
    <w:name w:val="Balloon Text"/>
    <w:basedOn w:val="Normal"/>
    <w:link w:val="BalloonTextChar"/>
    <w:uiPriority w:val="99"/>
    <w:semiHidden/>
    <w:unhideWhenUsed/>
    <w:rsid w:val="00C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FAC"/>
    <w:rPr>
      <w:rFonts w:ascii="Tahoma" w:hAnsi="Tahoma" w:cs="Tahoma"/>
      <w:sz w:val="16"/>
      <w:szCs w:val="16"/>
    </w:rPr>
  </w:style>
  <w:style w:type="paragraph" w:styleId="Header">
    <w:name w:val="header"/>
    <w:basedOn w:val="Normal"/>
    <w:link w:val="HeaderChar"/>
    <w:uiPriority w:val="99"/>
    <w:unhideWhenUsed/>
    <w:rsid w:val="002B4B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4B67"/>
  </w:style>
  <w:style w:type="paragraph" w:customStyle="1" w:styleId="satursarnum">
    <w:name w:val="saturs_ar_num"/>
    <w:basedOn w:val="Normal"/>
    <w:autoRedefine/>
    <w:rsid w:val="002B4B67"/>
    <w:pPr>
      <w:widowControl w:val="0"/>
      <w:numPr>
        <w:ilvl w:val="1"/>
        <w:numId w:val="3"/>
      </w:numPr>
      <w:tabs>
        <w:tab w:val="clear" w:pos="846"/>
        <w:tab w:val="num" w:pos="1418"/>
      </w:tabs>
      <w:suppressAutoHyphens/>
      <w:spacing w:after="0" w:line="240" w:lineRule="auto"/>
      <w:ind w:left="0" w:firstLine="709"/>
    </w:pPr>
    <w:rPr>
      <w:rFonts w:ascii="Times New Roman" w:eastAsia="Lucida Sans Unicode" w:hAnsi="Times New Roman" w:cs="Times New Roman"/>
      <w:bCs/>
      <w:sz w:val="24"/>
      <w:szCs w:val="24"/>
      <w:lang w:val="en-US" w:eastAsia="lv-LV"/>
    </w:rPr>
  </w:style>
  <w:style w:type="numbering" w:customStyle="1" w:styleId="NoList1">
    <w:name w:val="No List1"/>
    <w:next w:val="NoList"/>
    <w:uiPriority w:val="99"/>
    <w:semiHidden/>
    <w:unhideWhenUsed/>
    <w:rsid w:val="00D92F01"/>
  </w:style>
  <w:style w:type="paragraph" w:styleId="ListParagraph">
    <w:name w:val="List Paragraph"/>
    <w:basedOn w:val="Normal"/>
    <w:uiPriority w:val="34"/>
    <w:qFormat/>
    <w:rsid w:val="00D92F01"/>
    <w:pPr>
      <w:spacing w:after="0" w:line="240" w:lineRule="auto"/>
      <w:ind w:left="720"/>
      <w:contextualSpacing/>
    </w:pPr>
    <w:rPr>
      <w:rFonts w:ascii="Times New Roman" w:eastAsia="Times New Roman" w:hAnsi="Times New Roman" w:cs="Times New Roman"/>
      <w:sz w:val="24"/>
      <w:szCs w:val="24"/>
      <w:lang w:val="en-GB"/>
    </w:rPr>
  </w:style>
  <w:style w:type="paragraph" w:styleId="BodyText">
    <w:name w:val="Body Text"/>
    <w:basedOn w:val="Normal"/>
    <w:link w:val="BodyTextChar"/>
    <w:rsid w:val="00D92F01"/>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rsid w:val="00D92F01"/>
    <w:rPr>
      <w:rFonts w:ascii="Times New Roman" w:eastAsia="SimSun" w:hAnsi="Times New Roman" w:cs="Mangal"/>
      <w:kern w:val="2"/>
      <w:sz w:val="24"/>
      <w:szCs w:val="24"/>
      <w:lang w:eastAsia="hi-IN" w:bidi="hi-IN"/>
    </w:rPr>
  </w:style>
  <w:style w:type="paragraph" w:styleId="BodyTextIndent">
    <w:name w:val="Body Text Indent"/>
    <w:basedOn w:val="Normal"/>
    <w:link w:val="BodyTextIndentChar"/>
    <w:uiPriority w:val="99"/>
    <w:semiHidden/>
    <w:unhideWhenUsed/>
    <w:rsid w:val="0094421C"/>
    <w:pPr>
      <w:spacing w:after="120"/>
      <w:ind w:left="283"/>
    </w:pPr>
  </w:style>
  <w:style w:type="character" w:customStyle="1" w:styleId="BodyTextIndentChar">
    <w:name w:val="Body Text Indent Char"/>
    <w:basedOn w:val="DefaultParagraphFont"/>
    <w:link w:val="BodyTextIndent"/>
    <w:uiPriority w:val="99"/>
    <w:semiHidden/>
    <w:rsid w:val="0094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68949</Words>
  <Characters>39302</Characters>
  <Application>Microsoft Office Word</Application>
  <DocSecurity>4</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Dzintars Audriņš</dc:creator>
  <cp:lastModifiedBy>jolantal</cp:lastModifiedBy>
  <cp:revision>2</cp:revision>
  <dcterms:created xsi:type="dcterms:W3CDTF">2013-11-11T14:05:00Z</dcterms:created>
  <dcterms:modified xsi:type="dcterms:W3CDTF">2013-11-11T14:05:00Z</dcterms:modified>
</cp:coreProperties>
</file>