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7144A26C" w14:textId="02F5B23C" w:rsidR="00655400" w:rsidRPr="00655400" w:rsidRDefault="00655400" w:rsidP="00655400">
      <w:pPr>
        <w:pStyle w:val="paragraph"/>
        <w:shd w:val="clear" w:color="auto" w:fill="FFFFFF"/>
        <w:spacing w:before="0" w:beforeAutospacing="0" w:after="0" w:afterAutospacing="0"/>
        <w:jc w:val="center"/>
        <w:textAlignment w:val="baseline"/>
        <w:rPr>
          <w:rFonts w:ascii="Segoe UI" w:hAnsi="Segoe UI" w:cs="Segoe UI"/>
          <w:sz w:val="18"/>
          <w:szCs w:val="18"/>
        </w:rPr>
      </w:pPr>
      <w:r w:rsidRPr="00655400">
        <w:rPr>
          <w:b/>
          <w:bCs/>
          <w:color w:val="414142"/>
          <w:sz w:val="48"/>
          <w:szCs w:val="48"/>
        </w:rPr>
        <w:t>Biržu pamatskolas pašnovērtējuma ziņojums*</w:t>
      </w:r>
      <w:r w:rsidRPr="00655400">
        <w:rPr>
          <w:color w:val="414142"/>
          <w:sz w:val="48"/>
          <w:szCs w:val="48"/>
        </w:rPr>
        <w:t> </w:t>
      </w:r>
    </w:p>
    <w:p w14:paraId="71180C22" w14:textId="77777777" w:rsidR="00655400" w:rsidRPr="00655400" w:rsidRDefault="00655400" w:rsidP="00655400">
      <w:pPr>
        <w:shd w:val="clear" w:color="auto" w:fill="FFFFFF"/>
        <w:spacing w:after="0" w:line="240" w:lineRule="auto"/>
        <w:jc w:val="center"/>
        <w:textAlignment w:val="baseline"/>
        <w:rPr>
          <w:rFonts w:ascii="Segoe UI" w:eastAsia="Times New Roman" w:hAnsi="Segoe UI" w:cs="Segoe UI"/>
          <w:sz w:val="18"/>
          <w:szCs w:val="18"/>
          <w:lang w:val="lv-LV" w:eastAsia="lv-LV"/>
        </w:rPr>
      </w:pPr>
      <w:r w:rsidRPr="00655400">
        <w:rPr>
          <w:rFonts w:ascii="Arial" w:eastAsia="Times New Roman" w:hAnsi="Arial" w:cs="Arial"/>
          <w:color w:val="414142"/>
          <w:sz w:val="27"/>
          <w:szCs w:val="27"/>
          <w:lang w:val="lv-LV" w:eastAsia="lv-LV"/>
        </w:rPr>
        <w:t> </w:t>
      </w:r>
    </w:p>
    <w:p w14:paraId="42965AC7" w14:textId="77777777" w:rsidR="00655400" w:rsidRPr="00655400" w:rsidRDefault="00655400" w:rsidP="00655400">
      <w:pPr>
        <w:shd w:val="clear" w:color="auto" w:fill="FFFFFF"/>
        <w:spacing w:after="0" w:line="240" w:lineRule="auto"/>
        <w:jc w:val="center"/>
        <w:textAlignment w:val="baseline"/>
        <w:rPr>
          <w:rFonts w:ascii="Segoe UI" w:eastAsia="Times New Roman" w:hAnsi="Segoe UI" w:cs="Segoe UI"/>
          <w:sz w:val="18"/>
          <w:szCs w:val="18"/>
          <w:lang w:val="lv-LV" w:eastAsia="lv-LV"/>
        </w:rPr>
      </w:pPr>
      <w:r w:rsidRPr="00655400">
        <w:rPr>
          <w:rFonts w:ascii="Arial" w:eastAsia="Times New Roman" w:hAnsi="Arial" w:cs="Arial"/>
          <w:color w:val="414142"/>
          <w:sz w:val="27"/>
          <w:szCs w:val="27"/>
          <w:lang w:val="lv-LV"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5010"/>
      </w:tblGrid>
      <w:tr w:rsidR="00655400" w:rsidRPr="00655400" w14:paraId="66F11683" w14:textId="77777777" w:rsidTr="00655400">
        <w:trPr>
          <w:trHeight w:val="195"/>
        </w:trPr>
        <w:tc>
          <w:tcPr>
            <w:tcW w:w="3615" w:type="dxa"/>
            <w:tcBorders>
              <w:top w:val="nil"/>
              <w:left w:val="nil"/>
              <w:bottom w:val="single" w:sz="6" w:space="0" w:color="414142"/>
              <w:right w:val="nil"/>
            </w:tcBorders>
            <w:shd w:val="clear" w:color="auto" w:fill="auto"/>
            <w:hideMark/>
          </w:tcPr>
          <w:p w14:paraId="1D2569D3" w14:textId="5A8BB215"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color w:val="414142"/>
                <w:sz w:val="20"/>
                <w:szCs w:val="20"/>
                <w:lang w:val="lv-LV" w:eastAsia="lv-LV"/>
              </w:rPr>
              <w:t>  </w:t>
            </w:r>
            <w:r w:rsidR="00D10B6F">
              <w:rPr>
                <w:rFonts w:ascii="Times New Roman" w:eastAsia="Times New Roman" w:hAnsi="Times New Roman" w:cs="Times New Roman"/>
                <w:color w:val="414142"/>
                <w:sz w:val="20"/>
                <w:szCs w:val="20"/>
                <w:lang w:val="lv-LV" w:eastAsia="lv-LV"/>
              </w:rPr>
              <w:t xml:space="preserve">Jēkabpils novads Salas pagasts </w:t>
            </w:r>
            <w:r w:rsidR="003131C9">
              <w:rPr>
                <w:rFonts w:ascii="Times New Roman" w:eastAsia="Times New Roman" w:hAnsi="Times New Roman" w:cs="Times New Roman"/>
                <w:color w:val="414142"/>
                <w:sz w:val="20"/>
                <w:szCs w:val="20"/>
                <w:lang w:val="lv-LV" w:eastAsia="lv-LV"/>
              </w:rPr>
              <w:t>25.10.2023.</w:t>
            </w:r>
          </w:p>
        </w:tc>
        <w:tc>
          <w:tcPr>
            <w:tcW w:w="5010" w:type="dxa"/>
            <w:tcBorders>
              <w:top w:val="nil"/>
              <w:left w:val="nil"/>
              <w:bottom w:val="nil"/>
              <w:right w:val="nil"/>
            </w:tcBorders>
            <w:shd w:val="clear" w:color="auto" w:fill="auto"/>
            <w:hideMark/>
          </w:tcPr>
          <w:p w14:paraId="3F597BD9"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color w:val="414142"/>
                <w:sz w:val="20"/>
                <w:szCs w:val="20"/>
                <w:lang w:val="lv-LV" w:eastAsia="lv-LV"/>
              </w:rPr>
              <w:t>  </w:t>
            </w:r>
          </w:p>
        </w:tc>
      </w:tr>
      <w:tr w:rsidR="00655400" w:rsidRPr="00655400" w14:paraId="0581D7E4" w14:textId="77777777" w:rsidTr="00655400">
        <w:trPr>
          <w:trHeight w:val="300"/>
        </w:trPr>
        <w:tc>
          <w:tcPr>
            <w:tcW w:w="3615" w:type="dxa"/>
            <w:tcBorders>
              <w:top w:val="single" w:sz="6" w:space="0" w:color="414142"/>
              <w:left w:val="nil"/>
              <w:bottom w:val="nil"/>
              <w:right w:val="nil"/>
            </w:tcBorders>
            <w:shd w:val="clear" w:color="auto" w:fill="auto"/>
            <w:hideMark/>
          </w:tcPr>
          <w:p w14:paraId="49F981E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color w:val="414142"/>
                <w:sz w:val="20"/>
                <w:szCs w:val="20"/>
                <w:lang w:val="lv-LV" w:eastAsia="lv-LV"/>
              </w:rPr>
              <w:t>(vieta, datums) </w:t>
            </w:r>
          </w:p>
        </w:tc>
        <w:tc>
          <w:tcPr>
            <w:tcW w:w="5010" w:type="dxa"/>
            <w:tcBorders>
              <w:top w:val="nil"/>
              <w:left w:val="nil"/>
              <w:bottom w:val="nil"/>
              <w:right w:val="nil"/>
            </w:tcBorders>
            <w:shd w:val="clear" w:color="auto" w:fill="auto"/>
            <w:hideMark/>
          </w:tcPr>
          <w:p w14:paraId="03F91406"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color w:val="414142"/>
                <w:sz w:val="20"/>
                <w:szCs w:val="20"/>
                <w:lang w:val="lv-LV" w:eastAsia="lv-LV"/>
              </w:rPr>
              <w:t>  </w:t>
            </w:r>
          </w:p>
        </w:tc>
      </w:tr>
    </w:tbl>
    <w:p w14:paraId="6143F1A9"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069AC434"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7A65B044"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2A281571"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36"/>
          <w:szCs w:val="36"/>
          <w:lang w:val="lv-LV" w:eastAsia="lv-LV"/>
        </w:rPr>
        <w:t>Publiskojamā daļa </w:t>
      </w:r>
    </w:p>
    <w:p w14:paraId="5ECB69E3"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3CAA2180"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65D404E3"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11CC6D0E"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lang w:val="lv-LV" w:eastAsia="lv-LV"/>
        </w:rPr>
        <w:t> </w:t>
      </w:r>
    </w:p>
    <w:p w14:paraId="6A807DD6" w14:textId="77777777" w:rsidR="00655400" w:rsidRPr="00655400" w:rsidRDefault="00655400" w:rsidP="00655400">
      <w:pPr>
        <w:spacing w:after="0" w:line="240" w:lineRule="auto"/>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32"/>
          <w:szCs w:val="32"/>
          <w:lang w:val="lv-LV" w:eastAsia="lv-LV"/>
        </w:rPr>
        <w:t> </w:t>
      </w:r>
    </w:p>
    <w:p w14:paraId="5E686D15"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r w:rsidRPr="00655400">
        <w:rPr>
          <w:rFonts w:ascii="Times New Roman" w:eastAsia="Times New Roman" w:hAnsi="Times New Roman" w:cs="Times New Roman"/>
          <w:sz w:val="32"/>
          <w:szCs w:val="32"/>
          <w:lang w:val="lv-LV" w:eastAsia="lv-LV"/>
        </w:rPr>
        <w:t> </w:t>
      </w:r>
    </w:p>
    <w:p w14:paraId="31ED02F2"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720AF6D8"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5F3CCD5B"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160DA628" w14:textId="77777777" w:rsidR="00105462" w:rsidRPr="006077E0" w:rsidRDefault="00105462" w:rsidP="00105462">
      <w:pPr>
        <w:spacing w:after="0" w:line="240" w:lineRule="auto"/>
        <w:rPr>
          <w:rFonts w:ascii="Times New Roman" w:hAnsi="Times New Roman" w:cs="Times New Roman"/>
          <w:sz w:val="28"/>
          <w:szCs w:val="28"/>
          <w:lang w:val="lv-LV"/>
        </w:rPr>
      </w:pPr>
      <w:r w:rsidRPr="006077E0">
        <w:rPr>
          <w:rFonts w:ascii="Times New Roman" w:hAnsi="Times New Roman" w:cs="Times New Roman"/>
          <w:sz w:val="28"/>
          <w:szCs w:val="28"/>
          <w:lang w:val="lv-LV"/>
        </w:rPr>
        <w:t>S</w:t>
      </w:r>
      <w:r>
        <w:rPr>
          <w:rFonts w:ascii="Times New Roman" w:hAnsi="Times New Roman" w:cs="Times New Roman"/>
          <w:sz w:val="28"/>
          <w:szCs w:val="28"/>
          <w:lang w:val="lv-LV"/>
        </w:rPr>
        <w:t>askaņots:</w:t>
      </w:r>
    </w:p>
    <w:p w14:paraId="24AC1A62" w14:textId="77777777" w:rsidR="00105462" w:rsidRPr="006077E0" w:rsidRDefault="00105462" w:rsidP="00105462">
      <w:pPr>
        <w:spacing w:after="0" w:line="240" w:lineRule="auto"/>
        <w:rPr>
          <w:rFonts w:ascii="Times New Roman" w:hAnsi="Times New Roman" w:cs="Times New Roman"/>
          <w:sz w:val="28"/>
          <w:szCs w:val="28"/>
          <w:lang w:val="lv-LV"/>
        </w:rPr>
      </w:pPr>
    </w:p>
    <w:p w14:paraId="797CF0DF" w14:textId="09CA3C64" w:rsidR="00105462" w:rsidRDefault="00105462" w:rsidP="00105462">
      <w:pPr>
        <w:spacing w:after="0" w:line="240" w:lineRule="auto"/>
        <w:rPr>
          <w:rFonts w:ascii="Times New Roman" w:hAnsi="Times New Roman" w:cs="Times New Roman"/>
          <w:sz w:val="28"/>
          <w:szCs w:val="28"/>
          <w:lang w:val="lv-LV"/>
        </w:rPr>
      </w:pPr>
      <w:r w:rsidRPr="006077E0">
        <w:rPr>
          <w:rFonts w:ascii="Times New Roman" w:hAnsi="Times New Roman" w:cs="Times New Roman"/>
          <w:sz w:val="28"/>
          <w:szCs w:val="28"/>
          <w:lang w:val="lv-LV"/>
        </w:rPr>
        <w:t xml:space="preserve">Jēkabpils </w:t>
      </w:r>
      <w:r w:rsidR="00B01B99">
        <w:rPr>
          <w:rFonts w:ascii="Times New Roman" w:hAnsi="Times New Roman" w:cs="Times New Roman"/>
          <w:sz w:val="28"/>
          <w:szCs w:val="28"/>
          <w:lang w:val="lv-LV"/>
        </w:rPr>
        <w:t>novada Izglītības pārvaldes vadītājs</w:t>
      </w:r>
      <w:r w:rsidRPr="006077E0">
        <w:rPr>
          <w:rFonts w:ascii="Times New Roman" w:hAnsi="Times New Roman" w:cs="Times New Roman"/>
          <w:sz w:val="28"/>
          <w:szCs w:val="28"/>
          <w:lang w:val="lv-LV"/>
        </w:rPr>
        <w:t xml:space="preserve">                  </w:t>
      </w:r>
      <w:r w:rsidR="001E5202">
        <w:rPr>
          <w:rFonts w:ascii="Times New Roman" w:hAnsi="Times New Roman" w:cs="Times New Roman"/>
          <w:sz w:val="28"/>
          <w:szCs w:val="28"/>
          <w:lang w:val="lv-LV"/>
        </w:rPr>
        <w:t xml:space="preserve">          </w:t>
      </w:r>
      <w:r w:rsidRPr="006077E0">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   </w:t>
      </w:r>
      <w:r w:rsidR="001E5202">
        <w:rPr>
          <w:rFonts w:ascii="Times New Roman" w:hAnsi="Times New Roman" w:cs="Times New Roman"/>
          <w:sz w:val="28"/>
          <w:szCs w:val="28"/>
          <w:lang w:val="lv-LV"/>
        </w:rPr>
        <w:t>Juris Līcis</w:t>
      </w:r>
    </w:p>
    <w:p w14:paraId="4C7E04A6" w14:textId="1F933E27" w:rsidR="00304F77" w:rsidRPr="006077E0" w:rsidRDefault="00304F77" w:rsidP="00105462">
      <w:pPr>
        <w:spacing w:after="0" w:line="240" w:lineRule="auto"/>
        <w:rPr>
          <w:rFonts w:ascii="Times New Roman" w:hAnsi="Times New Roman" w:cs="Times New Roman"/>
          <w:sz w:val="28"/>
          <w:szCs w:val="28"/>
          <w:lang w:val="lv-LV"/>
        </w:rPr>
      </w:pPr>
      <w:r>
        <w:rPr>
          <w:rFonts w:ascii="Times New Roman" w:hAnsi="Times New Roman" w:cs="Times New Roman"/>
          <w:sz w:val="28"/>
          <w:szCs w:val="28"/>
          <w:lang w:val="lv-LV"/>
        </w:rPr>
        <w:t xml:space="preserve">Jēkabpils novada Izglītības pārvaldes vadītāja </w:t>
      </w:r>
      <w:proofErr w:type="spellStart"/>
      <w:r>
        <w:rPr>
          <w:rFonts w:ascii="Times New Roman" w:hAnsi="Times New Roman" w:cs="Times New Roman"/>
          <w:sz w:val="28"/>
          <w:szCs w:val="28"/>
          <w:lang w:val="lv-LV"/>
        </w:rPr>
        <w:t>p</w:t>
      </w:r>
      <w:r w:rsidR="006E51BF">
        <w:rPr>
          <w:rFonts w:ascii="Times New Roman" w:hAnsi="Times New Roman" w:cs="Times New Roman"/>
          <w:sz w:val="28"/>
          <w:szCs w:val="28"/>
          <w:lang w:val="lv-LV"/>
        </w:rPr>
        <w:t>.i</w:t>
      </w:r>
      <w:proofErr w:type="spellEnd"/>
      <w:r w:rsidR="006E51BF">
        <w:rPr>
          <w:rFonts w:ascii="Times New Roman" w:hAnsi="Times New Roman" w:cs="Times New Roman"/>
          <w:sz w:val="28"/>
          <w:szCs w:val="28"/>
          <w:lang w:val="lv-LV"/>
        </w:rPr>
        <w:t xml:space="preserve">.                      Aija </w:t>
      </w:r>
      <w:proofErr w:type="spellStart"/>
      <w:r w:rsidR="006E51BF">
        <w:rPr>
          <w:rFonts w:ascii="Times New Roman" w:hAnsi="Times New Roman" w:cs="Times New Roman"/>
          <w:sz w:val="28"/>
          <w:szCs w:val="28"/>
          <w:lang w:val="lv-LV"/>
        </w:rPr>
        <w:t>Voitišķe</w:t>
      </w:r>
      <w:proofErr w:type="spellEnd"/>
    </w:p>
    <w:p w14:paraId="4931A1F5" w14:textId="77777777" w:rsidR="00105462" w:rsidRPr="00166882" w:rsidRDefault="00105462" w:rsidP="00105462">
      <w:pPr>
        <w:spacing w:after="0" w:line="240" w:lineRule="auto"/>
        <w:rPr>
          <w:rFonts w:ascii="Times New Roman" w:hAnsi="Times New Roman" w:cs="Times New Roman"/>
          <w:sz w:val="32"/>
          <w:szCs w:val="32"/>
          <w:lang w:val="lv-LV"/>
        </w:rPr>
      </w:pPr>
    </w:p>
    <w:p w14:paraId="101F1317" w14:textId="77777777" w:rsidR="00105462" w:rsidRPr="00166882" w:rsidRDefault="00105462" w:rsidP="00105462">
      <w:pPr>
        <w:spacing w:after="0" w:line="240" w:lineRule="auto"/>
        <w:jc w:val="center"/>
        <w:rPr>
          <w:rFonts w:ascii="Times New Roman" w:hAnsi="Times New Roman" w:cs="Times New Roman"/>
          <w:sz w:val="32"/>
          <w:szCs w:val="32"/>
          <w:lang w:val="lv-LV"/>
        </w:rPr>
      </w:pPr>
    </w:p>
    <w:p w14:paraId="01321460"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4D56AB5C"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34AE3A14"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0C6A0AB6"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652374D2" w14:textId="77777777" w:rsidR="00655400" w:rsidRDefault="00655400"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39CF48EA" w14:textId="77777777" w:rsidR="006E51BF" w:rsidRDefault="006E51BF" w:rsidP="00655400">
      <w:pPr>
        <w:spacing w:after="0" w:line="240" w:lineRule="auto"/>
        <w:jc w:val="center"/>
        <w:textAlignment w:val="baseline"/>
        <w:rPr>
          <w:rFonts w:ascii="Times New Roman" w:eastAsia="Times New Roman" w:hAnsi="Times New Roman" w:cs="Times New Roman"/>
          <w:sz w:val="32"/>
          <w:szCs w:val="32"/>
          <w:lang w:val="lv-LV" w:eastAsia="lv-LV"/>
        </w:rPr>
      </w:pPr>
    </w:p>
    <w:p w14:paraId="672D9F82" w14:textId="6EC40EF2" w:rsidR="00655400" w:rsidRPr="00655400" w:rsidRDefault="00655400" w:rsidP="00655400">
      <w:pPr>
        <w:spacing w:after="0" w:line="240" w:lineRule="auto"/>
        <w:textAlignment w:val="baseline"/>
        <w:rPr>
          <w:rFonts w:ascii="Segoe UI" w:eastAsia="Times New Roman" w:hAnsi="Segoe UI" w:cs="Segoe UI"/>
          <w:sz w:val="18"/>
          <w:szCs w:val="18"/>
          <w:lang w:val="lv-LV" w:eastAsia="lv-LV"/>
        </w:rPr>
      </w:pPr>
    </w:p>
    <w:p w14:paraId="5C4D391C" w14:textId="77777777" w:rsidR="00655400" w:rsidRPr="00655400" w:rsidRDefault="00655400" w:rsidP="00655400">
      <w:pPr>
        <w:numPr>
          <w:ilvl w:val="0"/>
          <w:numId w:val="28"/>
        </w:numPr>
        <w:spacing w:after="0" w:line="240" w:lineRule="auto"/>
        <w:ind w:left="1080" w:firstLine="0"/>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b/>
          <w:bCs/>
          <w:sz w:val="24"/>
          <w:szCs w:val="24"/>
          <w:lang w:val="lv-LV" w:eastAsia="lv-LV"/>
        </w:rPr>
        <w:t>Izglītības iestādes vispārīgs raksturojums</w:t>
      </w:r>
      <w:r w:rsidRPr="00655400">
        <w:rPr>
          <w:rFonts w:ascii="Times New Roman" w:eastAsia="Times New Roman" w:hAnsi="Times New Roman" w:cs="Times New Roman"/>
          <w:sz w:val="24"/>
          <w:szCs w:val="24"/>
          <w:lang w:val="lv-LV" w:eastAsia="lv-LV"/>
        </w:rPr>
        <w:t> </w:t>
      </w:r>
    </w:p>
    <w:p w14:paraId="1994BCD1" w14:textId="77777777" w:rsidR="00655400" w:rsidRPr="00655400" w:rsidRDefault="00655400" w:rsidP="00655400">
      <w:pPr>
        <w:spacing w:after="0" w:line="240" w:lineRule="auto"/>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p w14:paraId="7A1C6900" w14:textId="3B5CD6CA" w:rsidR="00655400" w:rsidRPr="00655400" w:rsidRDefault="00FB47A2" w:rsidP="00FB47A2">
      <w:pPr>
        <w:spacing w:after="0" w:line="240" w:lineRule="auto"/>
        <w:ind w:left="780"/>
        <w:textAlignment w:val="baseline"/>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lastRenderedPageBreak/>
        <w:t>1.1.</w:t>
      </w:r>
      <w:r w:rsidR="00655400" w:rsidRPr="00655400">
        <w:rPr>
          <w:rFonts w:ascii="Times New Roman" w:eastAsia="Times New Roman" w:hAnsi="Times New Roman" w:cs="Times New Roman"/>
          <w:lang w:val="lv-LV" w:eastAsia="lv-LV"/>
        </w:rPr>
        <w:t>Izglītojamo skaits un īstenotās izglītības programmas 2022./2023. mācību gadā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0"/>
        <w:gridCol w:w="1344"/>
        <w:gridCol w:w="1189"/>
        <w:gridCol w:w="885"/>
        <w:gridCol w:w="1208"/>
        <w:gridCol w:w="1384"/>
        <w:gridCol w:w="1629"/>
      </w:tblGrid>
      <w:tr w:rsidR="00655400" w:rsidRPr="00655400" w14:paraId="12516345" w14:textId="77777777" w:rsidTr="00655400">
        <w:trPr>
          <w:trHeight w:val="225"/>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EF5255B"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Izglītības programmas nosaukums  </w:t>
            </w:r>
          </w:p>
          <w:p w14:paraId="0DA6CD62"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321DA5A"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Izglītības </w:t>
            </w:r>
          </w:p>
          <w:p w14:paraId="54C29FE9"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programmas  </w:t>
            </w:r>
          </w:p>
          <w:p w14:paraId="497D9917"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kods </w:t>
            </w:r>
          </w:p>
          <w:p w14:paraId="7266F353"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291AD89"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Īstenošanas vietas adrese  </w:t>
            </w:r>
          </w:p>
          <w:p w14:paraId="59BB60AC"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(ja atšķiras no juridiskās adreses)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7882BA"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Licence </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E3BBDB0"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xml:space="preserve">Izglītojamo skaits, uzsākot programmas apguvi (prof. </w:t>
            </w:r>
            <w:proofErr w:type="spellStart"/>
            <w:r w:rsidRPr="00655400">
              <w:rPr>
                <w:rFonts w:ascii="Times New Roman" w:eastAsia="Times New Roman" w:hAnsi="Times New Roman" w:cs="Times New Roman"/>
                <w:sz w:val="20"/>
                <w:szCs w:val="20"/>
                <w:lang w:val="lv-LV" w:eastAsia="lv-LV"/>
              </w:rPr>
              <w:t>izgl</w:t>
            </w:r>
            <w:proofErr w:type="spellEnd"/>
            <w:r w:rsidRPr="00655400">
              <w:rPr>
                <w:rFonts w:ascii="Times New Roman" w:eastAsia="Times New Roman" w:hAnsi="Times New Roman" w:cs="Times New Roman"/>
                <w:sz w:val="20"/>
                <w:szCs w:val="20"/>
                <w:lang w:val="lv-LV" w:eastAsia="lv-LV"/>
              </w:rPr>
              <w:t xml:space="preserve">.) vai uzsākot 2022./2023. </w:t>
            </w:r>
            <w:proofErr w:type="spellStart"/>
            <w:r w:rsidRPr="00655400">
              <w:rPr>
                <w:rFonts w:ascii="Times New Roman" w:eastAsia="Times New Roman" w:hAnsi="Times New Roman" w:cs="Times New Roman"/>
                <w:sz w:val="20"/>
                <w:szCs w:val="20"/>
                <w:lang w:val="lv-LV" w:eastAsia="lv-LV"/>
              </w:rPr>
              <w:t>māc.g</w:t>
            </w:r>
            <w:proofErr w:type="spellEnd"/>
            <w:r w:rsidRPr="00655400">
              <w:rPr>
                <w:rFonts w:ascii="Times New Roman" w:eastAsia="Times New Roman" w:hAnsi="Times New Roman" w:cs="Times New Roman"/>
                <w:sz w:val="20"/>
                <w:szCs w:val="20"/>
                <w:lang w:val="lv-LV" w:eastAsia="lv-LV"/>
              </w:rPr>
              <w:t>. (01.09.2022.)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4E8D18A"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xml:space="preserve">Izglītojamo skaits, noslēdzot sekmīgu programmas apguvi (prof. </w:t>
            </w:r>
            <w:proofErr w:type="spellStart"/>
            <w:r w:rsidRPr="00655400">
              <w:rPr>
                <w:rFonts w:ascii="Times New Roman" w:eastAsia="Times New Roman" w:hAnsi="Times New Roman" w:cs="Times New Roman"/>
                <w:sz w:val="20"/>
                <w:szCs w:val="20"/>
                <w:lang w:val="lv-LV" w:eastAsia="lv-LV"/>
              </w:rPr>
              <w:t>izgl</w:t>
            </w:r>
            <w:proofErr w:type="spellEnd"/>
            <w:r w:rsidRPr="00655400">
              <w:rPr>
                <w:rFonts w:ascii="Times New Roman" w:eastAsia="Times New Roman" w:hAnsi="Times New Roman" w:cs="Times New Roman"/>
                <w:sz w:val="20"/>
                <w:szCs w:val="20"/>
                <w:lang w:val="lv-LV" w:eastAsia="lv-LV"/>
              </w:rPr>
              <w:t>.)  vai noslēdzot 2022./2023.māc.g. </w:t>
            </w:r>
          </w:p>
          <w:p w14:paraId="22BB9BB6"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(31.05.2023.) </w:t>
            </w:r>
          </w:p>
        </w:tc>
      </w:tr>
      <w:tr w:rsidR="00655400" w:rsidRPr="00655400" w14:paraId="4F47AB52" w14:textId="77777777" w:rsidTr="00655400">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5A12D9" w14:textId="77777777" w:rsidR="00655400" w:rsidRPr="00655400" w:rsidRDefault="00655400" w:rsidP="00655400">
            <w:pPr>
              <w:spacing w:after="0" w:line="240" w:lineRule="auto"/>
              <w:rPr>
                <w:rFonts w:ascii="Times New Roman" w:eastAsia="Times New Roman" w:hAnsi="Times New Roman" w:cs="Times New Roman"/>
                <w:sz w:val="24"/>
                <w:szCs w:val="24"/>
                <w:lang w:val="lv-LV" w:eastAsia="lv-LV"/>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92054B" w14:textId="77777777" w:rsidR="00655400" w:rsidRPr="00655400" w:rsidRDefault="00655400" w:rsidP="00655400">
            <w:pPr>
              <w:spacing w:after="0" w:line="240" w:lineRule="auto"/>
              <w:rPr>
                <w:rFonts w:ascii="Times New Roman" w:eastAsia="Times New Roman" w:hAnsi="Times New Roman" w:cs="Times New Roman"/>
                <w:sz w:val="24"/>
                <w:szCs w:val="24"/>
                <w:lang w:val="lv-LV" w:eastAsia="lv-LV"/>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E1EEC1" w14:textId="77777777" w:rsidR="00655400" w:rsidRPr="00655400" w:rsidRDefault="00655400" w:rsidP="00655400">
            <w:pPr>
              <w:spacing w:after="0" w:line="240" w:lineRule="auto"/>
              <w:rPr>
                <w:rFonts w:ascii="Times New Roman" w:eastAsia="Times New Roman" w:hAnsi="Times New Roman" w:cs="Times New Roman"/>
                <w:sz w:val="24"/>
                <w:szCs w:val="24"/>
                <w:lang w:val="lv-LV" w:eastAsia="lv-LV"/>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F913A28"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Nr.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170D46B"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Licencēšanas </w:t>
            </w:r>
          </w:p>
          <w:p w14:paraId="0091D61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datums </w:t>
            </w:r>
          </w:p>
          <w:p w14:paraId="75CE827F"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713C0D" w14:textId="77777777" w:rsidR="00655400" w:rsidRPr="00655400" w:rsidRDefault="00655400" w:rsidP="00655400">
            <w:pPr>
              <w:spacing w:after="0" w:line="240" w:lineRule="auto"/>
              <w:rPr>
                <w:rFonts w:ascii="Times New Roman" w:eastAsia="Times New Roman" w:hAnsi="Times New Roman" w:cs="Times New Roman"/>
                <w:sz w:val="24"/>
                <w:szCs w:val="24"/>
                <w:lang w:val="lv-LV" w:eastAsia="lv-LV"/>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196BC2" w14:textId="77777777" w:rsidR="00655400" w:rsidRPr="00655400" w:rsidRDefault="00655400" w:rsidP="00655400">
            <w:pPr>
              <w:spacing w:after="0" w:line="240" w:lineRule="auto"/>
              <w:rPr>
                <w:rFonts w:ascii="Times New Roman" w:eastAsia="Times New Roman" w:hAnsi="Times New Roman" w:cs="Times New Roman"/>
                <w:sz w:val="24"/>
                <w:szCs w:val="24"/>
                <w:lang w:val="lv-LV" w:eastAsia="lv-LV"/>
              </w:rPr>
            </w:pPr>
          </w:p>
        </w:tc>
      </w:tr>
      <w:tr w:rsidR="00655400" w:rsidRPr="00655400" w14:paraId="2E2E512D" w14:textId="77777777" w:rsidTr="00655400">
        <w:trPr>
          <w:trHeight w:val="78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B844B53"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Pamatizglītības programma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D4A5D28"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21011111 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8E4B59A"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17A857"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V_767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BA1F1CF"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31.08.2018.- </w:t>
            </w:r>
          </w:p>
          <w:p w14:paraId="0EC69B19"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31.03.2028. 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438BC29"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123 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F9765EF"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116 </w:t>
            </w:r>
          </w:p>
        </w:tc>
      </w:tr>
      <w:tr w:rsidR="00655400" w:rsidRPr="00655400" w14:paraId="2EC83434" w14:textId="77777777" w:rsidTr="00655400">
        <w:trPr>
          <w:trHeight w:val="78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1ECEC89"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Speciālās pamatizglītības programma izglītojamajiem ar garīgās attīstības traucējumiem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93B1EA9"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21015811</w:t>
            </w:r>
            <w:r w:rsidRPr="00655400">
              <w:rPr>
                <w:rFonts w:ascii="Times New Roman" w:eastAsia="Times New Roman" w:hAnsi="Times New Roman" w:cs="Times New Roman"/>
                <w:sz w:val="20"/>
                <w:szCs w:val="20"/>
                <w:lang w:val="lv-LV" w:eastAsia="lv-LV"/>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C13F989"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558C2D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V_771</w:t>
            </w:r>
            <w:r w:rsidRPr="00655400">
              <w:rPr>
                <w:rFonts w:ascii="Times New Roman" w:eastAsia="Times New Roman" w:hAnsi="Times New Roman" w:cs="Times New Roman"/>
                <w:sz w:val="20"/>
                <w:szCs w:val="20"/>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37127D"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31.08.2018.- </w:t>
            </w:r>
          </w:p>
          <w:p w14:paraId="20CD063A"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31.03.2028. 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474971D"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7</w:t>
            </w:r>
            <w:r w:rsidRPr="00655400">
              <w:rPr>
                <w:rFonts w:ascii="Times New Roman" w:eastAsia="Times New Roman" w:hAnsi="Times New Roman" w:cs="Times New Roman"/>
                <w:sz w:val="20"/>
                <w:szCs w:val="20"/>
                <w:lang w:val="lv-LV" w:eastAsia="lv-LV"/>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7D62EA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7</w:t>
            </w:r>
            <w:r w:rsidRPr="00655400">
              <w:rPr>
                <w:rFonts w:ascii="Times New Roman" w:eastAsia="Times New Roman" w:hAnsi="Times New Roman" w:cs="Times New Roman"/>
                <w:sz w:val="20"/>
                <w:szCs w:val="20"/>
                <w:lang w:val="lv-LV" w:eastAsia="lv-LV"/>
              </w:rPr>
              <w:t> </w:t>
            </w:r>
          </w:p>
        </w:tc>
      </w:tr>
      <w:tr w:rsidR="00655400" w:rsidRPr="00655400" w14:paraId="240B127E" w14:textId="77777777" w:rsidTr="00655400">
        <w:trPr>
          <w:trHeight w:val="78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877493"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Speciālās pamatizglītības programma izglītojamajiem ar mācīšanās traucējumiem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490026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21015611</w:t>
            </w:r>
            <w:r w:rsidRPr="00655400">
              <w:rPr>
                <w:rFonts w:ascii="Times New Roman" w:eastAsia="Times New Roman" w:hAnsi="Times New Roman" w:cs="Times New Roman"/>
                <w:sz w:val="20"/>
                <w:szCs w:val="20"/>
                <w:lang w:val="lv-LV" w:eastAsia="lv-LV"/>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3B8B21C"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F95B8B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V_768</w:t>
            </w:r>
            <w:r w:rsidRPr="00655400">
              <w:rPr>
                <w:rFonts w:ascii="Times New Roman" w:eastAsia="Times New Roman" w:hAnsi="Times New Roman" w:cs="Times New Roman"/>
                <w:sz w:val="20"/>
                <w:szCs w:val="20"/>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DDBDE1B"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31.08.2018.- </w:t>
            </w:r>
          </w:p>
          <w:p w14:paraId="36E4904B"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31.03.2028. 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98068F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3</w:t>
            </w:r>
            <w:r w:rsidRPr="00655400">
              <w:rPr>
                <w:rFonts w:ascii="Times New Roman" w:eastAsia="Times New Roman" w:hAnsi="Times New Roman" w:cs="Times New Roman"/>
                <w:sz w:val="20"/>
                <w:szCs w:val="20"/>
                <w:lang w:val="lv-LV" w:eastAsia="lv-LV"/>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E47656E"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6</w:t>
            </w:r>
            <w:r w:rsidRPr="00655400">
              <w:rPr>
                <w:rFonts w:ascii="Times New Roman" w:eastAsia="Times New Roman" w:hAnsi="Times New Roman" w:cs="Times New Roman"/>
                <w:sz w:val="20"/>
                <w:szCs w:val="20"/>
                <w:lang w:val="lv-LV" w:eastAsia="lv-LV"/>
              </w:rPr>
              <w:t> </w:t>
            </w:r>
          </w:p>
        </w:tc>
      </w:tr>
      <w:tr w:rsidR="00655400" w:rsidRPr="00655400" w14:paraId="4C24DF98" w14:textId="77777777" w:rsidTr="00655400">
        <w:trPr>
          <w:trHeight w:val="78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D123F8"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proofErr w:type="spellStart"/>
            <w:r w:rsidRPr="00655400">
              <w:rPr>
                <w:rFonts w:ascii="Times New Roman" w:eastAsia="Times New Roman" w:hAnsi="Times New Roman" w:cs="Times New Roman"/>
                <w:sz w:val="20"/>
                <w:szCs w:val="20"/>
                <w:lang w:eastAsia="lv-LV"/>
              </w:rPr>
              <w:t>Pirmsskolas</w:t>
            </w:r>
            <w:proofErr w:type="spellEnd"/>
            <w:r w:rsidRPr="00655400">
              <w:rPr>
                <w:rFonts w:ascii="Times New Roman" w:eastAsia="Times New Roman" w:hAnsi="Times New Roman" w:cs="Times New Roman"/>
                <w:sz w:val="20"/>
                <w:szCs w:val="20"/>
                <w:lang w:eastAsia="lv-LV"/>
              </w:rPr>
              <w:t xml:space="preserve"> </w:t>
            </w:r>
            <w:proofErr w:type="spellStart"/>
            <w:r w:rsidRPr="00655400">
              <w:rPr>
                <w:rFonts w:ascii="Times New Roman" w:eastAsia="Times New Roman" w:hAnsi="Times New Roman" w:cs="Times New Roman"/>
                <w:sz w:val="20"/>
                <w:szCs w:val="20"/>
                <w:lang w:eastAsia="lv-LV"/>
              </w:rPr>
              <w:t>izglītības</w:t>
            </w:r>
            <w:proofErr w:type="spellEnd"/>
            <w:r w:rsidRPr="00655400">
              <w:rPr>
                <w:rFonts w:ascii="Times New Roman" w:eastAsia="Times New Roman" w:hAnsi="Times New Roman" w:cs="Times New Roman"/>
                <w:sz w:val="20"/>
                <w:szCs w:val="20"/>
                <w:lang w:eastAsia="lv-LV"/>
              </w:rPr>
              <w:t xml:space="preserve"> </w:t>
            </w:r>
            <w:proofErr w:type="spellStart"/>
            <w:r w:rsidRPr="00655400">
              <w:rPr>
                <w:rFonts w:ascii="Times New Roman" w:eastAsia="Times New Roman" w:hAnsi="Times New Roman" w:cs="Times New Roman"/>
                <w:sz w:val="20"/>
                <w:szCs w:val="20"/>
                <w:lang w:eastAsia="lv-LV"/>
              </w:rPr>
              <w:t>programma</w:t>
            </w:r>
            <w:proofErr w:type="spellEnd"/>
            <w:r w:rsidRPr="00655400">
              <w:rPr>
                <w:rFonts w:ascii="Times New Roman" w:eastAsia="Times New Roman" w:hAnsi="Times New Roman" w:cs="Times New Roman"/>
                <w:sz w:val="20"/>
                <w:szCs w:val="20"/>
                <w:lang w:val="lv-LV" w:eastAsia="lv-LV"/>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D5DC3C7"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01011111</w:t>
            </w:r>
            <w:r w:rsidRPr="00655400">
              <w:rPr>
                <w:rFonts w:ascii="Times New Roman" w:eastAsia="Times New Roman" w:hAnsi="Times New Roman" w:cs="Times New Roman"/>
                <w:sz w:val="20"/>
                <w:szCs w:val="20"/>
                <w:lang w:val="lv-LV" w:eastAsia="lv-LV"/>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12C653C"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val="lv-LV" w:eastAsia="lv-LV"/>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F34949F"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V_766</w:t>
            </w:r>
            <w:r w:rsidRPr="00655400">
              <w:rPr>
                <w:rFonts w:ascii="Times New Roman" w:eastAsia="Times New Roman" w:hAnsi="Times New Roman" w:cs="Times New Roman"/>
                <w:sz w:val="20"/>
                <w:szCs w:val="20"/>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F369232"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31.08.2018.</w:t>
            </w:r>
            <w:r w:rsidRPr="00655400">
              <w:rPr>
                <w:rFonts w:ascii="Times New Roman" w:eastAsia="Times New Roman" w:hAnsi="Times New Roman" w:cs="Times New Roman"/>
                <w:sz w:val="20"/>
                <w:szCs w:val="20"/>
                <w:lang w:val="lv-LV" w:eastAsia="lv-LV"/>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B935A84"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0"/>
                <w:szCs w:val="20"/>
                <w:lang w:eastAsia="lv-LV"/>
              </w:rPr>
              <w:t>29</w:t>
            </w:r>
            <w:r w:rsidRPr="00655400">
              <w:rPr>
                <w:rFonts w:ascii="Times New Roman" w:eastAsia="Times New Roman" w:hAnsi="Times New Roman" w:cs="Times New Roman"/>
                <w:sz w:val="20"/>
                <w:szCs w:val="20"/>
                <w:lang w:val="lv-LV" w:eastAsia="lv-LV"/>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F041EF8" w14:textId="2F27B1CC" w:rsidR="00655400" w:rsidRPr="00FB47A2" w:rsidRDefault="00655400" w:rsidP="00FB47A2">
            <w:pPr>
              <w:pStyle w:val="ListParagraph"/>
              <w:numPr>
                <w:ilvl w:val="0"/>
                <w:numId w:val="44"/>
              </w:numPr>
              <w:spacing w:after="0" w:line="240" w:lineRule="auto"/>
              <w:jc w:val="center"/>
              <w:textAlignment w:val="baseline"/>
              <w:rPr>
                <w:rFonts w:ascii="Times New Roman" w:eastAsia="Times New Roman" w:hAnsi="Times New Roman" w:cs="Times New Roman"/>
                <w:sz w:val="24"/>
                <w:szCs w:val="24"/>
                <w:lang w:val="lv-LV" w:eastAsia="lv-LV"/>
              </w:rPr>
            </w:pPr>
          </w:p>
        </w:tc>
      </w:tr>
    </w:tbl>
    <w:p w14:paraId="3DA29958" w14:textId="77777777" w:rsidR="00655400" w:rsidRPr="00655400" w:rsidRDefault="00655400" w:rsidP="00655400">
      <w:pPr>
        <w:spacing w:after="0" w:line="240" w:lineRule="auto"/>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p w14:paraId="21E1979E" w14:textId="0E13595A" w:rsidR="00655400" w:rsidRPr="00655400" w:rsidRDefault="00FB47A2" w:rsidP="00FB47A2">
      <w:pPr>
        <w:spacing w:after="0" w:line="240" w:lineRule="auto"/>
        <w:ind w:left="780"/>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1.2.</w:t>
      </w:r>
      <w:r w:rsidR="00655400" w:rsidRPr="00655400">
        <w:rPr>
          <w:rFonts w:ascii="Times New Roman" w:eastAsia="Times New Roman" w:hAnsi="Times New Roman" w:cs="Times New Roman"/>
          <w:sz w:val="24"/>
          <w:szCs w:val="24"/>
          <w:lang w:val="lv-LV" w:eastAsia="lv-LV"/>
        </w:rPr>
        <w:t> Izglītības iestādes iegūtā informācija par izglītojamo iemesliem izglītības iestādes maiņai un mācību pārtraukšanai izglītības programmā (2-3 secinājumi par izglītojamiem, kuri uzsākuši vai pārtraukuši mācības izglītības iestādē): </w:t>
      </w:r>
    </w:p>
    <w:p w14:paraId="66824949" w14:textId="77777777" w:rsidR="00655400" w:rsidRPr="00655400" w:rsidRDefault="00655400" w:rsidP="00655400">
      <w:pPr>
        <w:numPr>
          <w:ilvl w:val="0"/>
          <w:numId w:val="31"/>
        </w:numPr>
        <w:spacing w:after="0" w:line="240" w:lineRule="auto"/>
        <w:ind w:left="1800" w:firstLine="0"/>
        <w:jc w:val="both"/>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dzīvesvietas maiņa (izglītojamie izglītības iestādē 2022./2023. mācību gada laikā nav mainījuši dzīves vietu); </w:t>
      </w:r>
    </w:p>
    <w:p w14:paraId="2F425AE6" w14:textId="77777777" w:rsidR="00655400" w:rsidRPr="00655400" w:rsidRDefault="00655400" w:rsidP="00655400">
      <w:pPr>
        <w:numPr>
          <w:ilvl w:val="0"/>
          <w:numId w:val="32"/>
        </w:numPr>
        <w:spacing w:after="0" w:line="240" w:lineRule="auto"/>
        <w:ind w:left="1800" w:firstLine="0"/>
        <w:jc w:val="both"/>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vēlme mainīt izglītības iestādi (pieci izglītojamie izglītības iestādē 2022./2023. mācību gada laikā, galvenie iestādes maiņas iemesli – vecāku vēlme mainīt izglītības iestādi); </w:t>
      </w:r>
    </w:p>
    <w:p w14:paraId="1FA5FA2E" w14:textId="77777777" w:rsidR="00655400" w:rsidRPr="00655400" w:rsidRDefault="00655400" w:rsidP="00655400">
      <w:pPr>
        <w:numPr>
          <w:ilvl w:val="0"/>
          <w:numId w:val="33"/>
        </w:numPr>
        <w:spacing w:after="0" w:line="240" w:lineRule="auto"/>
        <w:ind w:left="1800" w:firstLine="0"/>
        <w:jc w:val="both"/>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cits iemesls (cik daudzi izglītojamie izglītības iestādē, iestādes maiņas iemesls). </w:t>
      </w:r>
    </w:p>
    <w:p w14:paraId="3D7B7B45" w14:textId="77777777" w:rsidR="00655400" w:rsidRPr="00655400" w:rsidRDefault="00655400" w:rsidP="00655400">
      <w:pPr>
        <w:spacing w:after="0" w:line="240" w:lineRule="auto"/>
        <w:ind w:left="420"/>
        <w:jc w:val="both"/>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p w14:paraId="4534E7A0" w14:textId="1A21D09C" w:rsidR="00655400" w:rsidRPr="00655400" w:rsidRDefault="004535D0" w:rsidP="002E061F">
      <w:pPr>
        <w:spacing w:after="0" w:line="240" w:lineRule="auto"/>
        <w:ind w:left="780"/>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1.3.</w:t>
      </w:r>
      <w:r w:rsidR="00655400" w:rsidRPr="00655400">
        <w:rPr>
          <w:rFonts w:ascii="Times New Roman" w:eastAsia="Times New Roman" w:hAnsi="Times New Roman" w:cs="Times New Roman"/>
          <w:sz w:val="24"/>
          <w:szCs w:val="24"/>
          <w:lang w:val="lv-LV" w:eastAsia="lv-LV"/>
        </w:rPr>
        <w:t> Pedagogu ilgstošās vakances un atbalsta personāla nodrošinājums  </w:t>
      </w:r>
    </w:p>
    <w:p w14:paraId="19A6ABA3" w14:textId="77777777" w:rsidR="00655400" w:rsidRPr="00655400" w:rsidRDefault="00655400" w:rsidP="00655400">
      <w:pPr>
        <w:spacing w:after="0" w:line="240" w:lineRule="auto"/>
        <w:ind w:left="420"/>
        <w:jc w:val="both"/>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3394"/>
        <w:gridCol w:w="1638"/>
        <w:gridCol w:w="2662"/>
      </w:tblGrid>
      <w:tr w:rsidR="00655400" w:rsidRPr="00655400" w14:paraId="1CCAB5D0" w14:textId="77777777" w:rsidTr="00655400">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A133CC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NPK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3F0F2004"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Informācija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24C1A1C"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Skaits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C928A25" w14:textId="77777777" w:rsidR="00655400" w:rsidRPr="00655400" w:rsidRDefault="00655400" w:rsidP="00655400">
            <w:pPr>
              <w:spacing w:after="0" w:line="240" w:lineRule="auto"/>
              <w:jc w:val="center"/>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Komentāri (nodrošinājums un ar to saistītie izaicinājumi, pedagogu mainība u.c.) </w:t>
            </w:r>
          </w:p>
        </w:tc>
      </w:tr>
      <w:tr w:rsidR="00655400" w:rsidRPr="00655400" w14:paraId="1B345F91" w14:textId="77777777" w:rsidTr="00655400">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7ADB685" w14:textId="77777777" w:rsidR="00655400" w:rsidRPr="00655400" w:rsidRDefault="00655400" w:rsidP="00655400">
            <w:pPr>
              <w:numPr>
                <w:ilvl w:val="0"/>
                <w:numId w:val="35"/>
              </w:numPr>
              <w:spacing w:after="0" w:line="240" w:lineRule="auto"/>
              <w:ind w:left="1080" w:firstLine="0"/>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4E3FCA82" w14:textId="77777777" w:rsidR="00655400" w:rsidRPr="00655400" w:rsidRDefault="00655400" w:rsidP="00655400">
            <w:pPr>
              <w:spacing w:after="0" w:line="240" w:lineRule="auto"/>
              <w:jc w:val="both"/>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 xml:space="preserve">Ilgstošās vakances izglītības iestādē (vairāk kā 1 mēnesi) 2022./2023. </w:t>
            </w:r>
            <w:proofErr w:type="spellStart"/>
            <w:r w:rsidRPr="00655400">
              <w:rPr>
                <w:rFonts w:ascii="Times New Roman" w:eastAsia="Times New Roman" w:hAnsi="Times New Roman" w:cs="Times New Roman"/>
                <w:sz w:val="24"/>
                <w:szCs w:val="24"/>
                <w:lang w:val="lv-LV" w:eastAsia="lv-LV"/>
              </w:rPr>
              <w:t>māc.g</w:t>
            </w:r>
            <w:proofErr w:type="spellEnd"/>
            <w:r w:rsidRPr="00655400">
              <w:rPr>
                <w:rFonts w:ascii="Times New Roman" w:eastAsia="Times New Roman" w:hAnsi="Times New Roman" w:cs="Times New Roman"/>
                <w:sz w:val="24"/>
                <w:szCs w:val="24"/>
                <w:lang w:val="lv-LV" w:eastAsia="lv-LV"/>
              </w:rPr>
              <w:t>. (līdz 31.05.2023.)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48ADEE"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_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F45289F"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 </w:t>
            </w:r>
          </w:p>
        </w:tc>
      </w:tr>
      <w:tr w:rsidR="00655400" w:rsidRPr="00A65399" w14:paraId="4BB24645" w14:textId="77777777" w:rsidTr="00655400">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342ECA8" w14:textId="77777777" w:rsidR="00655400" w:rsidRPr="00655400" w:rsidRDefault="00655400" w:rsidP="00655400">
            <w:pPr>
              <w:numPr>
                <w:ilvl w:val="0"/>
                <w:numId w:val="36"/>
              </w:numPr>
              <w:spacing w:after="0" w:line="240" w:lineRule="auto"/>
              <w:ind w:left="1080" w:firstLine="0"/>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797DBE99" w14:textId="77777777" w:rsidR="00655400" w:rsidRPr="00655400" w:rsidRDefault="00655400" w:rsidP="00655400">
            <w:pPr>
              <w:spacing w:after="0" w:line="240" w:lineRule="auto"/>
              <w:jc w:val="both"/>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 xml:space="preserve">Izglītības iestādē pieejamais atbalsta personāls izglītības </w:t>
            </w:r>
            <w:r w:rsidRPr="00655400">
              <w:rPr>
                <w:rFonts w:ascii="Times New Roman" w:eastAsia="Times New Roman" w:hAnsi="Times New Roman" w:cs="Times New Roman"/>
                <w:sz w:val="24"/>
                <w:szCs w:val="24"/>
                <w:lang w:val="lv-LV" w:eastAsia="lv-LV"/>
              </w:rPr>
              <w:lastRenderedPageBreak/>
              <w:t xml:space="preserve">iestādē, noslēdzot 2022./2023. </w:t>
            </w:r>
            <w:proofErr w:type="spellStart"/>
            <w:r w:rsidRPr="00655400">
              <w:rPr>
                <w:rFonts w:ascii="Times New Roman" w:eastAsia="Times New Roman" w:hAnsi="Times New Roman" w:cs="Times New Roman"/>
                <w:sz w:val="24"/>
                <w:szCs w:val="24"/>
                <w:lang w:val="lv-LV" w:eastAsia="lv-LV"/>
              </w:rPr>
              <w:t>māc.g</w:t>
            </w:r>
            <w:proofErr w:type="spellEnd"/>
            <w:r w:rsidRPr="00655400">
              <w:rPr>
                <w:rFonts w:ascii="Times New Roman" w:eastAsia="Times New Roman" w:hAnsi="Times New Roman" w:cs="Times New Roman"/>
                <w:sz w:val="24"/>
                <w:szCs w:val="24"/>
                <w:lang w:val="lv-LV" w:eastAsia="lv-LV"/>
              </w:rPr>
              <w:t>. (līdz 31.05.2023.)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805DE0E"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lastRenderedPageBreak/>
              <w:t>6 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44249D45" w14:textId="77777777" w:rsidR="00655400" w:rsidRPr="00655400" w:rsidRDefault="00655400" w:rsidP="00655400">
            <w:pPr>
              <w:spacing w:after="0" w:line="240" w:lineRule="auto"/>
              <w:textAlignment w:val="baseline"/>
              <w:rPr>
                <w:rFonts w:ascii="Times New Roman" w:eastAsia="Times New Roman" w:hAnsi="Times New Roman" w:cs="Times New Roman"/>
                <w:sz w:val="24"/>
                <w:szCs w:val="24"/>
                <w:lang w:val="lv-LV" w:eastAsia="lv-LV"/>
              </w:rPr>
            </w:pPr>
            <w:r w:rsidRPr="00655400">
              <w:rPr>
                <w:rFonts w:ascii="Times New Roman" w:eastAsia="Times New Roman" w:hAnsi="Times New Roman" w:cs="Times New Roman"/>
                <w:sz w:val="24"/>
                <w:szCs w:val="24"/>
                <w:lang w:val="lv-LV" w:eastAsia="lv-LV"/>
              </w:rPr>
              <w:t xml:space="preserve">Skolā darbojas logopēds, vispārējās aprūpes māsa, </w:t>
            </w:r>
            <w:r w:rsidRPr="00655400">
              <w:rPr>
                <w:rFonts w:ascii="Times New Roman" w:eastAsia="Times New Roman" w:hAnsi="Times New Roman" w:cs="Times New Roman"/>
                <w:sz w:val="24"/>
                <w:szCs w:val="24"/>
                <w:lang w:val="lv-LV" w:eastAsia="lv-LV"/>
              </w:rPr>
              <w:lastRenderedPageBreak/>
              <w:t>pedagoga palīgs, bibliotekārs, psihologs un sociālais pedagogs. </w:t>
            </w:r>
          </w:p>
        </w:tc>
      </w:tr>
    </w:tbl>
    <w:p w14:paraId="113E959E" w14:textId="77777777" w:rsidR="00655400" w:rsidRPr="00655400" w:rsidRDefault="00655400" w:rsidP="00655400">
      <w:pPr>
        <w:spacing w:after="0" w:line="240" w:lineRule="auto"/>
        <w:ind w:left="720"/>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lastRenderedPageBreak/>
        <w:t> </w:t>
      </w:r>
    </w:p>
    <w:p w14:paraId="28FE8BFE" w14:textId="77777777" w:rsidR="00655400" w:rsidRPr="00655400" w:rsidRDefault="00655400" w:rsidP="00655400">
      <w:pPr>
        <w:spacing w:after="0" w:line="240" w:lineRule="auto"/>
        <w:ind w:left="360"/>
        <w:jc w:val="center"/>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p w14:paraId="484D4E96" w14:textId="77777777" w:rsidR="00655400" w:rsidRPr="00C51F1F" w:rsidRDefault="00655400" w:rsidP="00655400">
      <w:pPr>
        <w:numPr>
          <w:ilvl w:val="0"/>
          <w:numId w:val="37"/>
        </w:numPr>
        <w:spacing w:after="0" w:line="240" w:lineRule="auto"/>
        <w:ind w:left="1080" w:firstLine="0"/>
        <w:textAlignment w:val="baseline"/>
        <w:rPr>
          <w:rFonts w:ascii="Times New Roman" w:eastAsia="Times New Roman" w:hAnsi="Times New Roman" w:cs="Times New Roman"/>
          <w:b/>
          <w:bCs/>
          <w:sz w:val="24"/>
          <w:szCs w:val="24"/>
          <w:lang w:val="lv-LV" w:eastAsia="lv-LV"/>
        </w:rPr>
      </w:pPr>
      <w:r w:rsidRPr="00C51F1F">
        <w:rPr>
          <w:rFonts w:ascii="Times New Roman" w:eastAsia="Times New Roman" w:hAnsi="Times New Roman" w:cs="Times New Roman"/>
          <w:b/>
          <w:bCs/>
          <w:sz w:val="24"/>
          <w:szCs w:val="24"/>
          <w:lang w:val="lv-LV" w:eastAsia="lv-LV"/>
        </w:rPr>
        <w:t>Izglītības iestādes darbības pamatmērķi un prioritātes </w:t>
      </w:r>
    </w:p>
    <w:p w14:paraId="58CCBCFD" w14:textId="77777777" w:rsidR="00655400" w:rsidRPr="00655400" w:rsidRDefault="00655400" w:rsidP="00655400">
      <w:pPr>
        <w:spacing w:after="0" w:line="240" w:lineRule="auto"/>
        <w:ind w:left="360"/>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p w14:paraId="417B1059" w14:textId="36023653" w:rsidR="00655400" w:rsidRPr="00655400" w:rsidRDefault="004535D0" w:rsidP="004535D0">
      <w:pPr>
        <w:spacing w:after="0" w:line="240" w:lineRule="auto"/>
        <w:ind w:left="780"/>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2.1.</w:t>
      </w:r>
      <w:r w:rsidR="00655400" w:rsidRPr="00655400">
        <w:rPr>
          <w:rFonts w:ascii="Times New Roman" w:eastAsia="Times New Roman" w:hAnsi="Times New Roman" w:cs="Times New Roman"/>
          <w:sz w:val="24"/>
          <w:szCs w:val="24"/>
          <w:lang w:val="lv-LV" w:eastAsia="lv-LV"/>
        </w:rPr>
        <w:t>Izglītības iestādes misija – Biržu pamatskola nodrošina kvalitatīvu pirmsskolas, pamatskolas un iekļaujošo izglītību, balstoties uz izglītojamā individuālajām zināšanām, prasmēm, spējām un talantiem. </w:t>
      </w:r>
    </w:p>
    <w:p w14:paraId="292F0964" w14:textId="55FD65BC" w:rsidR="00655400" w:rsidRPr="00655400" w:rsidRDefault="004535D0" w:rsidP="004535D0">
      <w:pPr>
        <w:spacing w:after="0" w:line="240" w:lineRule="auto"/>
        <w:ind w:left="780"/>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2.2.</w:t>
      </w:r>
      <w:r w:rsidR="00655400" w:rsidRPr="00655400">
        <w:rPr>
          <w:rFonts w:ascii="Times New Roman" w:eastAsia="Times New Roman" w:hAnsi="Times New Roman" w:cs="Times New Roman"/>
          <w:sz w:val="24"/>
          <w:szCs w:val="24"/>
          <w:lang w:val="lv-LV" w:eastAsia="lv-LV"/>
        </w:rPr>
        <w:t> Izglītības iestādes vīzija  par izglītojamo – skola ikvienam. Biržu pamatskola ir viena liela ģimene, kurā mācās radoši, zinātkāri, laimīgi skolēni un skolotāji padomdevēji un draugi. </w:t>
      </w:r>
    </w:p>
    <w:p w14:paraId="0C87F9C1" w14:textId="49D01CDB" w:rsidR="00655400" w:rsidRPr="00655400" w:rsidRDefault="004535D0" w:rsidP="004535D0">
      <w:pPr>
        <w:spacing w:after="0" w:line="240" w:lineRule="auto"/>
        <w:ind w:left="780"/>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2.3.</w:t>
      </w:r>
      <w:r w:rsidR="00655400" w:rsidRPr="00655400">
        <w:rPr>
          <w:rFonts w:ascii="Times New Roman" w:eastAsia="Times New Roman" w:hAnsi="Times New Roman" w:cs="Times New Roman"/>
          <w:sz w:val="24"/>
          <w:szCs w:val="24"/>
          <w:lang w:val="lv-LV" w:eastAsia="lv-LV"/>
        </w:rPr>
        <w:t xml:space="preserve">Izglītības iestādes vērtības </w:t>
      </w:r>
      <w:proofErr w:type="spellStart"/>
      <w:r w:rsidR="00655400" w:rsidRPr="00655400">
        <w:rPr>
          <w:rFonts w:ascii="Times New Roman" w:eastAsia="Times New Roman" w:hAnsi="Times New Roman" w:cs="Times New Roman"/>
          <w:sz w:val="24"/>
          <w:szCs w:val="24"/>
          <w:lang w:val="lv-LV" w:eastAsia="lv-LV"/>
        </w:rPr>
        <w:t>cilvēkcentrētā</w:t>
      </w:r>
      <w:proofErr w:type="spellEnd"/>
      <w:r w:rsidR="00655400" w:rsidRPr="00655400">
        <w:rPr>
          <w:rFonts w:ascii="Times New Roman" w:eastAsia="Times New Roman" w:hAnsi="Times New Roman" w:cs="Times New Roman"/>
          <w:sz w:val="24"/>
          <w:szCs w:val="24"/>
          <w:lang w:val="lv-LV" w:eastAsia="lv-LV"/>
        </w:rPr>
        <w:t xml:space="preserve"> veidā – savstarpējā cieņa, izpratne, drošība un atbildība. </w:t>
      </w:r>
    </w:p>
    <w:p w14:paraId="57850BF9" w14:textId="65EA7CFE" w:rsidR="00655400" w:rsidRPr="00655400" w:rsidRDefault="004535D0" w:rsidP="004535D0">
      <w:pPr>
        <w:spacing w:after="0" w:line="240" w:lineRule="auto"/>
        <w:ind w:left="780"/>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2.4.</w:t>
      </w:r>
      <w:r w:rsidR="00655400" w:rsidRPr="00655400">
        <w:rPr>
          <w:rFonts w:ascii="Times New Roman" w:eastAsia="Times New Roman" w:hAnsi="Times New Roman" w:cs="Times New Roman"/>
          <w:sz w:val="24"/>
          <w:szCs w:val="24"/>
          <w:lang w:val="lv-LV" w:eastAsia="lv-LV"/>
        </w:rPr>
        <w:t>2022./2023. mācību gada darba prioritātes un sasniegtie rezultāti </w:t>
      </w:r>
    </w:p>
    <w:p w14:paraId="26292567" w14:textId="77777777" w:rsidR="00655400" w:rsidRPr="00655400" w:rsidRDefault="00655400" w:rsidP="004535D0">
      <w:pPr>
        <w:spacing w:after="0" w:line="240" w:lineRule="auto"/>
        <w:ind w:left="420"/>
        <w:jc w:val="both"/>
        <w:textAlignment w:val="baseline"/>
        <w:rPr>
          <w:rFonts w:ascii="Segoe UI" w:eastAsia="Times New Roman" w:hAnsi="Segoe UI" w:cs="Segoe UI"/>
          <w:sz w:val="18"/>
          <w:szCs w:val="18"/>
          <w:lang w:val="lv-LV" w:eastAsia="lv-LV"/>
        </w:rPr>
      </w:pPr>
      <w:r w:rsidRPr="00655400">
        <w:rPr>
          <w:rFonts w:ascii="Times New Roman" w:eastAsia="Times New Roman" w:hAnsi="Times New Roman" w:cs="Times New Roman"/>
          <w:sz w:val="24"/>
          <w:szCs w:val="24"/>
          <w:lang w:val="lv-LV" w:eastAsia="lv-LV"/>
        </w:rPr>
        <w:t> </w:t>
      </w:r>
    </w:p>
    <w:p w14:paraId="01A56C08" w14:textId="138CA102" w:rsidR="00B22677" w:rsidRDefault="00B22677" w:rsidP="004535D0">
      <w:pPr>
        <w:spacing w:after="0" w:line="240" w:lineRule="auto"/>
        <w:jc w:val="both"/>
        <w:rPr>
          <w:rFonts w:ascii="Times New Roman" w:hAnsi="Times New Roman" w:cs="Times New Roman"/>
          <w:sz w:val="32"/>
          <w:szCs w:val="32"/>
          <w:lang w:val="lv-LV"/>
        </w:rPr>
      </w:pPr>
    </w:p>
    <w:p w14:paraId="5DEA3E38" w14:textId="77777777" w:rsidR="00AA4510" w:rsidRDefault="00AA4510" w:rsidP="00B22677">
      <w:pPr>
        <w:spacing w:after="0" w:line="240" w:lineRule="auto"/>
        <w:rPr>
          <w:rFonts w:ascii="Times New Roman" w:hAnsi="Times New Roman" w:cs="Times New Roman"/>
          <w:sz w:val="32"/>
          <w:szCs w:val="32"/>
          <w:lang w:val="lv-LV"/>
        </w:rPr>
      </w:pPr>
    </w:p>
    <w:p w14:paraId="09313F6C" w14:textId="77777777" w:rsidR="00AA4510" w:rsidRDefault="00AA4510" w:rsidP="00B22677">
      <w:pPr>
        <w:spacing w:after="0" w:line="240" w:lineRule="auto"/>
        <w:rPr>
          <w:rFonts w:ascii="Times New Roman" w:hAnsi="Times New Roman" w:cs="Times New Roman"/>
          <w:sz w:val="32"/>
          <w:szCs w:val="32"/>
          <w:lang w:val="lv-LV"/>
        </w:rPr>
      </w:pPr>
    </w:p>
    <w:p w14:paraId="5009C3B0" w14:textId="77777777" w:rsidR="00AA4510" w:rsidRDefault="00AA4510" w:rsidP="00B22677">
      <w:pPr>
        <w:spacing w:after="0" w:line="240" w:lineRule="auto"/>
        <w:rPr>
          <w:rFonts w:ascii="Times New Roman" w:hAnsi="Times New Roman" w:cs="Times New Roman"/>
          <w:sz w:val="32"/>
          <w:szCs w:val="32"/>
          <w:lang w:val="lv-LV"/>
        </w:rPr>
      </w:pPr>
    </w:p>
    <w:p w14:paraId="566A1DFA" w14:textId="77777777" w:rsidR="00AA4510" w:rsidRDefault="00AA4510" w:rsidP="00B22677">
      <w:pPr>
        <w:spacing w:after="0" w:line="240" w:lineRule="auto"/>
        <w:rPr>
          <w:rFonts w:ascii="Times New Roman" w:hAnsi="Times New Roman" w:cs="Times New Roman"/>
          <w:sz w:val="32"/>
          <w:szCs w:val="32"/>
          <w:lang w:val="lv-LV"/>
        </w:rPr>
      </w:pPr>
    </w:p>
    <w:p w14:paraId="4C3449F5" w14:textId="77777777" w:rsidR="00AA4510" w:rsidRDefault="00AA4510" w:rsidP="00B22677">
      <w:pPr>
        <w:spacing w:after="0" w:line="240" w:lineRule="auto"/>
        <w:rPr>
          <w:rFonts w:ascii="Times New Roman" w:hAnsi="Times New Roman" w:cs="Times New Roman"/>
          <w:sz w:val="32"/>
          <w:szCs w:val="32"/>
          <w:lang w:val="lv-LV"/>
        </w:rPr>
      </w:pPr>
    </w:p>
    <w:p w14:paraId="3DA90F55" w14:textId="77777777" w:rsidR="00AA4510" w:rsidRDefault="00AA4510" w:rsidP="00B22677">
      <w:pPr>
        <w:spacing w:after="0" w:line="240" w:lineRule="auto"/>
        <w:rPr>
          <w:rFonts w:ascii="Times New Roman" w:hAnsi="Times New Roman" w:cs="Times New Roman"/>
          <w:sz w:val="32"/>
          <w:szCs w:val="32"/>
          <w:lang w:val="lv-LV"/>
        </w:rPr>
      </w:pPr>
    </w:p>
    <w:p w14:paraId="2790CBA9" w14:textId="77777777" w:rsidR="00AA4510" w:rsidRDefault="00AA4510" w:rsidP="00B22677">
      <w:pPr>
        <w:spacing w:after="0" w:line="240" w:lineRule="auto"/>
        <w:rPr>
          <w:rFonts w:ascii="Times New Roman" w:hAnsi="Times New Roman" w:cs="Times New Roman"/>
          <w:sz w:val="32"/>
          <w:szCs w:val="32"/>
          <w:lang w:val="lv-LV"/>
        </w:rPr>
      </w:pPr>
    </w:p>
    <w:p w14:paraId="0A7076AB" w14:textId="77777777" w:rsidR="00AA4510" w:rsidRDefault="00AA4510" w:rsidP="00B22677">
      <w:pPr>
        <w:spacing w:after="0" w:line="240" w:lineRule="auto"/>
        <w:rPr>
          <w:rFonts w:ascii="Times New Roman" w:hAnsi="Times New Roman" w:cs="Times New Roman"/>
          <w:sz w:val="32"/>
          <w:szCs w:val="32"/>
          <w:lang w:val="lv-LV"/>
        </w:rPr>
      </w:pPr>
    </w:p>
    <w:p w14:paraId="6B09150C" w14:textId="77777777" w:rsidR="00AA4510" w:rsidRDefault="00AA4510" w:rsidP="00B22677">
      <w:pPr>
        <w:spacing w:after="0" w:line="240" w:lineRule="auto"/>
        <w:rPr>
          <w:rFonts w:ascii="Times New Roman" w:hAnsi="Times New Roman" w:cs="Times New Roman"/>
          <w:sz w:val="32"/>
          <w:szCs w:val="32"/>
          <w:lang w:val="lv-LV"/>
        </w:rPr>
      </w:pPr>
    </w:p>
    <w:p w14:paraId="075C6DE1" w14:textId="77777777" w:rsidR="00AA4510" w:rsidRDefault="00AA4510" w:rsidP="00B22677">
      <w:pPr>
        <w:spacing w:after="0" w:line="240" w:lineRule="auto"/>
        <w:rPr>
          <w:rFonts w:ascii="Times New Roman" w:hAnsi="Times New Roman" w:cs="Times New Roman"/>
          <w:sz w:val="32"/>
          <w:szCs w:val="32"/>
          <w:lang w:val="lv-LV"/>
        </w:rPr>
      </w:pPr>
    </w:p>
    <w:p w14:paraId="3631DFE7" w14:textId="77777777" w:rsidR="00AA4510" w:rsidRDefault="00AA4510" w:rsidP="00B22677">
      <w:pPr>
        <w:spacing w:after="0" w:line="240" w:lineRule="auto"/>
        <w:rPr>
          <w:rFonts w:ascii="Times New Roman" w:hAnsi="Times New Roman" w:cs="Times New Roman"/>
          <w:sz w:val="32"/>
          <w:szCs w:val="32"/>
          <w:lang w:val="lv-LV"/>
        </w:rPr>
      </w:pPr>
    </w:p>
    <w:p w14:paraId="46253E6D" w14:textId="77777777" w:rsidR="00AA4510" w:rsidRDefault="00AA4510" w:rsidP="00B22677">
      <w:pPr>
        <w:spacing w:after="0" w:line="240" w:lineRule="auto"/>
        <w:rPr>
          <w:rFonts w:ascii="Times New Roman" w:hAnsi="Times New Roman" w:cs="Times New Roman"/>
          <w:sz w:val="32"/>
          <w:szCs w:val="32"/>
          <w:lang w:val="lv-LV"/>
        </w:rPr>
      </w:pPr>
    </w:p>
    <w:p w14:paraId="1CEC246A" w14:textId="77777777" w:rsidR="00AA4510" w:rsidRDefault="00AA4510" w:rsidP="00B22677">
      <w:pPr>
        <w:spacing w:after="0" w:line="240" w:lineRule="auto"/>
        <w:rPr>
          <w:rFonts w:ascii="Times New Roman" w:hAnsi="Times New Roman" w:cs="Times New Roman"/>
          <w:sz w:val="32"/>
          <w:szCs w:val="32"/>
          <w:lang w:val="lv-LV"/>
        </w:rPr>
      </w:pPr>
    </w:p>
    <w:p w14:paraId="1D9A5899" w14:textId="77777777" w:rsidR="00AA4510" w:rsidRDefault="00AA4510" w:rsidP="00B22677">
      <w:pPr>
        <w:spacing w:after="0" w:line="240" w:lineRule="auto"/>
        <w:rPr>
          <w:rFonts w:ascii="Times New Roman" w:hAnsi="Times New Roman" w:cs="Times New Roman"/>
          <w:sz w:val="32"/>
          <w:szCs w:val="32"/>
          <w:lang w:val="lv-LV"/>
        </w:rPr>
      </w:pPr>
    </w:p>
    <w:p w14:paraId="4F1C793C" w14:textId="77777777" w:rsidR="00B22677" w:rsidRPr="00417176" w:rsidRDefault="00B22677" w:rsidP="00417176">
      <w:pPr>
        <w:spacing w:after="0" w:line="240" w:lineRule="auto"/>
        <w:rPr>
          <w:rFonts w:ascii="Times New Roman" w:hAnsi="Times New Roman" w:cs="Times New Roman"/>
          <w:b/>
          <w:bCs/>
          <w:sz w:val="24"/>
          <w:szCs w:val="24"/>
          <w:lang w:val="lv-LV"/>
        </w:rPr>
      </w:pPr>
    </w:p>
    <w:p w14:paraId="1D2692ED"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0DF5283D"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572" w:type="dxa"/>
        <w:tblLook w:val="04A0" w:firstRow="1" w:lastRow="0" w:firstColumn="1" w:lastColumn="0" w:noHBand="0" w:noVBand="1"/>
      </w:tblPr>
      <w:tblGrid>
        <w:gridCol w:w="2835"/>
        <w:gridCol w:w="4111"/>
        <w:gridCol w:w="2256"/>
      </w:tblGrid>
      <w:tr w:rsidR="00B22677" w:rsidRPr="00A65399" w14:paraId="3201378A" w14:textId="77777777" w:rsidTr="00735D76">
        <w:tc>
          <w:tcPr>
            <w:tcW w:w="2835" w:type="dxa"/>
          </w:tcPr>
          <w:p w14:paraId="111561BD"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111" w:type="dxa"/>
          </w:tcPr>
          <w:p w14:paraId="7C533E43"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256" w:type="dxa"/>
          </w:tcPr>
          <w:p w14:paraId="20888FC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A27BF" w:rsidRPr="00BA27BF" w14:paraId="020EF3DE" w14:textId="77777777" w:rsidTr="00735D76">
        <w:trPr>
          <w:trHeight w:val="2024"/>
        </w:trPr>
        <w:tc>
          <w:tcPr>
            <w:tcW w:w="2835" w:type="dxa"/>
          </w:tcPr>
          <w:p w14:paraId="73BC65F9" w14:textId="4547879F" w:rsidR="00BA27BF" w:rsidRDefault="00BA27BF"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1</w:t>
            </w:r>
            <w:r w:rsidRPr="00315537">
              <w:rPr>
                <w:rFonts w:ascii="Bahnschrift Light SemiCondensed" w:hAnsi="Bahnschrift Light SemiCondensed" w:cs="Arial"/>
                <w:b/>
                <w:sz w:val="32"/>
                <w:szCs w:val="32"/>
                <w:lang w:val="lv-LV"/>
              </w:rPr>
              <w:t xml:space="preserve"> </w:t>
            </w:r>
            <w:r w:rsidRPr="00315537">
              <w:rPr>
                <w:rFonts w:ascii="Times New Roman" w:hAnsi="Times New Roman" w:cs="Times New Roman"/>
                <w:bCs/>
                <w:lang w:val="lv-LV"/>
              </w:rPr>
              <w:t>Pedagoģiskās  kompetences  veicināšana  lietpratības pieejā balstīta izglītības procesa organizēšanā.</w:t>
            </w:r>
          </w:p>
        </w:tc>
        <w:tc>
          <w:tcPr>
            <w:tcW w:w="4111" w:type="dxa"/>
          </w:tcPr>
          <w:p w14:paraId="1DA0EE2E" w14:textId="31D53410" w:rsidR="00BA27BF" w:rsidRPr="00BA27BF" w:rsidRDefault="00BA27BF" w:rsidP="002045E7">
            <w:pPr>
              <w:pStyle w:val="ListParagraph"/>
              <w:ind w:left="0"/>
              <w:rPr>
                <w:rFonts w:ascii="Times New Roman" w:hAnsi="Times New Roman" w:cs="Times New Roman"/>
                <w:sz w:val="24"/>
                <w:szCs w:val="24"/>
                <w:lang w:val="lv-LV"/>
              </w:rPr>
            </w:pPr>
            <w:r w:rsidRPr="00BA27BF">
              <w:rPr>
                <w:rFonts w:ascii="Times New Roman" w:hAnsi="Times New Roman" w:cs="Times New Roman"/>
                <w:lang w:val="lv-LV"/>
              </w:rPr>
              <w:t>Skolā mācību process tiek īstenots atbilstoši licencētajām izglītības programmām – mācību priekšmetu stundu saraksts atbilst īstenoto izglītības programmu mācību plāniem un izglītojamo mācību slodze atbilst normatīvo aktu prasībām</w:t>
            </w:r>
            <w:r w:rsidR="004C6527">
              <w:rPr>
                <w:rFonts w:ascii="Times New Roman" w:hAnsi="Times New Roman" w:cs="Times New Roman"/>
                <w:lang w:val="lv-LV"/>
              </w:rPr>
              <w:t>.</w:t>
            </w:r>
          </w:p>
        </w:tc>
        <w:tc>
          <w:tcPr>
            <w:tcW w:w="2256" w:type="dxa"/>
          </w:tcPr>
          <w:p w14:paraId="5665084B" w14:textId="77777777" w:rsidR="00BA27BF" w:rsidRDefault="00BA27BF" w:rsidP="002045E7">
            <w:pPr>
              <w:pStyle w:val="ListParagraph"/>
              <w:ind w:left="0"/>
              <w:rPr>
                <w:rFonts w:ascii="Times New Roman" w:hAnsi="Times New Roman" w:cs="Times New Roman"/>
                <w:sz w:val="24"/>
                <w:szCs w:val="24"/>
                <w:lang w:val="lv-LV"/>
              </w:rPr>
            </w:pPr>
          </w:p>
          <w:p w14:paraId="6A4D8279" w14:textId="77777777" w:rsidR="00BA27BF" w:rsidRDefault="00BA27BF" w:rsidP="002045E7">
            <w:pPr>
              <w:pStyle w:val="ListParagraph"/>
              <w:ind w:left="0"/>
              <w:rPr>
                <w:rFonts w:ascii="Times New Roman" w:hAnsi="Times New Roman" w:cs="Times New Roman"/>
                <w:sz w:val="24"/>
                <w:szCs w:val="24"/>
                <w:lang w:val="lv-LV"/>
              </w:rPr>
            </w:pPr>
          </w:p>
          <w:p w14:paraId="3F580431" w14:textId="77777777" w:rsidR="00BA27BF" w:rsidRDefault="00BA27BF" w:rsidP="002045E7">
            <w:pPr>
              <w:pStyle w:val="ListParagraph"/>
              <w:ind w:left="0"/>
              <w:rPr>
                <w:rFonts w:ascii="Times New Roman" w:hAnsi="Times New Roman" w:cs="Times New Roman"/>
                <w:sz w:val="24"/>
                <w:szCs w:val="24"/>
                <w:lang w:val="lv-LV"/>
              </w:rPr>
            </w:pPr>
          </w:p>
          <w:p w14:paraId="41DE23C4" w14:textId="17AAA17F" w:rsidR="00BA27BF" w:rsidRDefault="00BA27BF"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Sasniegts</w:t>
            </w:r>
          </w:p>
        </w:tc>
      </w:tr>
      <w:tr w:rsidR="00B22677" w:rsidRPr="004C6527" w14:paraId="49F00775" w14:textId="77777777" w:rsidTr="00735D76">
        <w:tc>
          <w:tcPr>
            <w:tcW w:w="2835" w:type="dxa"/>
          </w:tcPr>
          <w:p w14:paraId="3107597A" w14:textId="54B6CC1A" w:rsidR="00315537" w:rsidRPr="00BA27BF" w:rsidRDefault="00315537" w:rsidP="004F54C7">
            <w:pPr>
              <w:spacing w:after="200" w:line="276" w:lineRule="auto"/>
              <w:rPr>
                <w:rFonts w:ascii="Times New Roman" w:hAnsi="Times New Roman" w:cs="Times New Roman"/>
                <w:lang w:val="lv-LV"/>
              </w:rPr>
            </w:pPr>
            <w:r w:rsidRPr="00BA27BF">
              <w:rPr>
                <w:rFonts w:ascii="Times New Roman" w:hAnsi="Times New Roman" w:cs="Times New Roman"/>
                <w:lang w:val="lv-LV"/>
              </w:rPr>
              <w:t xml:space="preserve"> </w:t>
            </w:r>
            <w:r w:rsidR="004F54C7" w:rsidRPr="00BA27BF">
              <w:rPr>
                <w:rFonts w:ascii="Times New Roman" w:hAnsi="Times New Roman" w:cs="Times New Roman"/>
                <w:lang w:val="lv-LV"/>
              </w:rPr>
              <w:t>2.</w:t>
            </w:r>
            <w:r w:rsidRPr="00BA27BF">
              <w:rPr>
                <w:rFonts w:ascii="Times New Roman" w:hAnsi="Times New Roman" w:cs="Times New Roman"/>
                <w:lang w:val="lv-LV"/>
              </w:rPr>
              <w:t>Paaugstināt izglītojamo izglītības kvalitāti, prasmīgi izmantojot un dažādojot mācību darba metodes, akcentējot sasaisti ar reālo dzīvi.</w:t>
            </w:r>
          </w:p>
          <w:p w14:paraId="5AC293D9" w14:textId="02006A5A" w:rsidR="00B22677" w:rsidRPr="00315537" w:rsidRDefault="00B22677" w:rsidP="004F54C7">
            <w:pPr>
              <w:pStyle w:val="ListParagraph"/>
              <w:ind w:left="0"/>
              <w:rPr>
                <w:rFonts w:ascii="Times New Roman" w:hAnsi="Times New Roman" w:cs="Times New Roman"/>
                <w:lang w:val="lv-LV"/>
              </w:rPr>
            </w:pPr>
          </w:p>
        </w:tc>
        <w:tc>
          <w:tcPr>
            <w:tcW w:w="4111" w:type="dxa"/>
          </w:tcPr>
          <w:p w14:paraId="1640F00D" w14:textId="55A656B9" w:rsidR="00BA27BF" w:rsidRPr="00630DC3" w:rsidRDefault="00BA27BF" w:rsidP="001C44AE">
            <w:pPr>
              <w:rPr>
                <w:rFonts w:ascii="Times New Roman" w:hAnsi="Times New Roman" w:cs="Times New Roman"/>
                <w:sz w:val="24"/>
                <w:szCs w:val="24"/>
                <w:lang w:val="lv-LV"/>
              </w:rPr>
            </w:pPr>
            <w:r w:rsidRPr="00630DC3">
              <w:rPr>
                <w:rFonts w:ascii="Times New Roman" w:hAnsi="Times New Roman" w:cs="Times New Roman"/>
                <w:sz w:val="24"/>
                <w:szCs w:val="24"/>
                <w:lang w:val="lv-LV"/>
              </w:rPr>
              <w:t xml:space="preserve">Skolas pedagogi mācību darbu veica dažādos veidos - gan izmantojot dažādas interneta vietnes, uzdevumus.lv, </w:t>
            </w:r>
            <w:r>
              <w:rPr>
                <w:rFonts w:ascii="Times New Roman" w:hAnsi="Times New Roman" w:cs="Times New Roman"/>
                <w:sz w:val="24"/>
                <w:szCs w:val="24"/>
                <w:lang w:val="lv-LV"/>
              </w:rPr>
              <w:t xml:space="preserve">soma.lv, maconis.lv </w:t>
            </w:r>
            <w:r w:rsidRPr="00630DC3">
              <w:rPr>
                <w:rFonts w:ascii="Times New Roman" w:hAnsi="Times New Roman" w:cs="Times New Roman"/>
                <w:sz w:val="24"/>
                <w:szCs w:val="24"/>
                <w:lang w:val="lv-LV"/>
              </w:rPr>
              <w:t>platformu</w:t>
            </w:r>
            <w:r w:rsidR="001C44AE">
              <w:rPr>
                <w:rFonts w:ascii="Times New Roman" w:hAnsi="Times New Roman" w:cs="Times New Roman"/>
                <w:sz w:val="24"/>
                <w:szCs w:val="24"/>
                <w:lang w:val="lv-LV"/>
              </w:rPr>
              <w:t>.</w:t>
            </w:r>
            <w:r w:rsidRPr="00630DC3">
              <w:rPr>
                <w:rFonts w:ascii="Times New Roman" w:hAnsi="Times New Roman" w:cs="Times New Roman"/>
                <w:sz w:val="24"/>
                <w:szCs w:val="24"/>
                <w:lang w:val="lv-LV"/>
              </w:rPr>
              <w:t xml:space="preserve"> Savā darbā pedagogi izmantoja tādas metodes un paņēmienus, kuras veicinātu izziņas proces</w:t>
            </w:r>
            <w:r w:rsidR="001C44AE">
              <w:rPr>
                <w:rFonts w:ascii="Times New Roman" w:hAnsi="Times New Roman" w:cs="Times New Roman"/>
                <w:sz w:val="24"/>
                <w:szCs w:val="24"/>
                <w:lang w:val="lv-LV"/>
              </w:rPr>
              <w:t>a saistību ar reālo dzīvi.</w:t>
            </w:r>
            <w:r w:rsidRPr="00630DC3">
              <w:rPr>
                <w:rFonts w:ascii="Times New Roman" w:hAnsi="Times New Roman" w:cs="Times New Roman"/>
                <w:sz w:val="24"/>
                <w:szCs w:val="24"/>
                <w:lang w:val="lv-LV"/>
              </w:rPr>
              <w:t xml:space="preserve"> </w:t>
            </w:r>
          </w:p>
          <w:p w14:paraId="75AEDF72" w14:textId="4DB533B0" w:rsidR="00B22677" w:rsidRPr="00315537" w:rsidRDefault="00B22677" w:rsidP="001C44AE">
            <w:pPr>
              <w:pStyle w:val="ListParagraph"/>
              <w:ind w:left="0"/>
              <w:rPr>
                <w:rFonts w:ascii="Times New Roman" w:hAnsi="Times New Roman" w:cs="Times New Roman"/>
                <w:lang w:val="lv-LV"/>
              </w:rPr>
            </w:pPr>
          </w:p>
        </w:tc>
        <w:tc>
          <w:tcPr>
            <w:tcW w:w="2256" w:type="dxa"/>
          </w:tcPr>
          <w:p w14:paraId="4EA7E93F" w14:textId="77777777" w:rsidR="00884D5F" w:rsidRDefault="00B06651" w:rsidP="004F54C7">
            <w:pPr>
              <w:pStyle w:val="ListParagraph"/>
              <w:ind w:left="0"/>
              <w:rPr>
                <w:rFonts w:ascii="Times New Roman" w:hAnsi="Times New Roman" w:cs="Times New Roman"/>
                <w:lang w:val="lv-LV"/>
              </w:rPr>
            </w:pPr>
            <w:r>
              <w:rPr>
                <w:rFonts w:ascii="Times New Roman" w:hAnsi="Times New Roman" w:cs="Times New Roman"/>
                <w:lang w:val="lv-LV"/>
              </w:rPr>
              <w:t xml:space="preserve">     </w:t>
            </w:r>
          </w:p>
          <w:p w14:paraId="4FDF4957" w14:textId="77777777" w:rsidR="00884D5F" w:rsidRDefault="00884D5F" w:rsidP="004F54C7">
            <w:pPr>
              <w:pStyle w:val="ListParagraph"/>
              <w:ind w:left="0"/>
              <w:rPr>
                <w:rFonts w:ascii="Times New Roman" w:hAnsi="Times New Roman" w:cs="Times New Roman"/>
                <w:lang w:val="lv-LV"/>
              </w:rPr>
            </w:pPr>
          </w:p>
          <w:p w14:paraId="50BEFCAB" w14:textId="254D650C" w:rsidR="00B22677" w:rsidRPr="00315537" w:rsidRDefault="00884D5F" w:rsidP="004F54C7">
            <w:pPr>
              <w:pStyle w:val="ListParagraph"/>
              <w:ind w:left="0"/>
              <w:rPr>
                <w:rFonts w:ascii="Times New Roman" w:hAnsi="Times New Roman" w:cs="Times New Roman"/>
                <w:lang w:val="lv-LV"/>
              </w:rPr>
            </w:pPr>
            <w:r>
              <w:rPr>
                <w:rFonts w:ascii="Times New Roman" w:hAnsi="Times New Roman" w:cs="Times New Roman"/>
                <w:lang w:val="lv-LV"/>
              </w:rPr>
              <w:t xml:space="preserve">           S</w:t>
            </w:r>
            <w:r w:rsidR="00B06651">
              <w:rPr>
                <w:rFonts w:ascii="Times New Roman" w:hAnsi="Times New Roman" w:cs="Times New Roman"/>
                <w:lang w:val="lv-LV"/>
              </w:rPr>
              <w:t>asniegts</w:t>
            </w:r>
          </w:p>
        </w:tc>
      </w:tr>
      <w:tr w:rsidR="004F54C7" w:rsidRPr="004C6527" w14:paraId="2D0A098B" w14:textId="77777777" w:rsidTr="00735D76">
        <w:tc>
          <w:tcPr>
            <w:tcW w:w="2835" w:type="dxa"/>
          </w:tcPr>
          <w:p w14:paraId="0B97FD80" w14:textId="6396A818" w:rsidR="004F54C7" w:rsidRPr="00F27BC8" w:rsidRDefault="004F54C7" w:rsidP="004F54C7">
            <w:pPr>
              <w:spacing w:after="200" w:line="276" w:lineRule="auto"/>
              <w:rPr>
                <w:rFonts w:ascii="Times New Roman" w:hAnsi="Times New Roman" w:cs="Times New Roman"/>
                <w:bCs/>
                <w:lang w:val="lv-LV"/>
              </w:rPr>
            </w:pPr>
            <w:r w:rsidRPr="00F27BC8">
              <w:rPr>
                <w:rFonts w:ascii="Times New Roman" w:hAnsi="Times New Roman" w:cs="Times New Roman"/>
                <w:bCs/>
                <w:lang w:val="lv-LV"/>
              </w:rPr>
              <w:t>3. Aktivizēt izglītojamo mācīšanās procesu un motivēt izglītojamos uzņemties personīgo atbildību par mācību sasniegumiem.</w:t>
            </w:r>
          </w:p>
          <w:p w14:paraId="785AF270" w14:textId="60E4E0EE" w:rsidR="004F54C7" w:rsidRPr="00F27BC8" w:rsidRDefault="004F54C7" w:rsidP="004F54C7">
            <w:pPr>
              <w:pStyle w:val="ListParagraph"/>
              <w:ind w:left="0"/>
              <w:rPr>
                <w:rFonts w:ascii="Times New Roman" w:hAnsi="Times New Roman" w:cs="Times New Roman"/>
                <w:lang w:val="lv-LV"/>
              </w:rPr>
            </w:pPr>
          </w:p>
        </w:tc>
        <w:tc>
          <w:tcPr>
            <w:tcW w:w="4111" w:type="dxa"/>
          </w:tcPr>
          <w:p w14:paraId="5413B30A" w14:textId="08317D7C" w:rsidR="004F54C7" w:rsidRPr="00315537" w:rsidRDefault="001C44AE" w:rsidP="002A413B">
            <w:pPr>
              <w:rPr>
                <w:rFonts w:ascii="Times New Roman" w:hAnsi="Times New Roman" w:cs="Times New Roman"/>
                <w:lang w:val="lv-LV"/>
              </w:rPr>
            </w:pPr>
            <w:r>
              <w:rPr>
                <w:rFonts w:ascii="Times New Roman" w:hAnsi="Times New Roman" w:cs="Times New Roman"/>
                <w:sz w:val="24"/>
                <w:szCs w:val="24"/>
                <w:lang w:val="lv-LV"/>
              </w:rPr>
              <w:t>P</w:t>
            </w:r>
            <w:r w:rsidRPr="00630DC3">
              <w:rPr>
                <w:rFonts w:ascii="Times New Roman" w:hAnsi="Times New Roman" w:cs="Times New Roman"/>
                <w:sz w:val="24"/>
                <w:szCs w:val="24"/>
                <w:lang w:val="lv-LV"/>
              </w:rPr>
              <w:t>aralēli dažādu prasmju un iemaņu attīstī</w:t>
            </w:r>
            <w:r>
              <w:rPr>
                <w:rFonts w:ascii="Times New Roman" w:hAnsi="Times New Roman" w:cs="Times New Roman"/>
                <w:sz w:val="24"/>
                <w:szCs w:val="24"/>
                <w:lang w:val="lv-LV"/>
              </w:rPr>
              <w:t>š</w:t>
            </w:r>
            <w:r w:rsidRPr="00630DC3">
              <w:rPr>
                <w:rFonts w:ascii="Times New Roman" w:hAnsi="Times New Roman" w:cs="Times New Roman"/>
                <w:sz w:val="24"/>
                <w:szCs w:val="24"/>
                <w:lang w:val="lv-LV"/>
              </w:rPr>
              <w:t>anai</w:t>
            </w:r>
            <w:r>
              <w:rPr>
                <w:rFonts w:ascii="Times New Roman" w:hAnsi="Times New Roman" w:cs="Times New Roman"/>
                <w:sz w:val="24"/>
                <w:szCs w:val="24"/>
                <w:lang w:val="lv-LV"/>
              </w:rPr>
              <w:t xml:space="preserve"> klasē, skolotāji velta lielu uzmanību individuālajam darbam ar skolēniem.</w:t>
            </w:r>
            <w:r w:rsidR="00884D5F">
              <w:rPr>
                <w:rFonts w:ascii="Times New Roman" w:hAnsi="Times New Roman" w:cs="Times New Roman"/>
                <w:sz w:val="24"/>
                <w:szCs w:val="24"/>
                <w:lang w:val="lv-LV"/>
              </w:rPr>
              <w:t xml:space="preserve"> </w:t>
            </w:r>
            <w:r w:rsidRPr="00630DC3">
              <w:rPr>
                <w:rFonts w:ascii="Times New Roman" w:hAnsi="Times New Roman" w:cs="Times New Roman"/>
                <w:sz w:val="24"/>
                <w:szCs w:val="24"/>
                <w:lang w:val="lv-LV"/>
              </w:rPr>
              <w:t xml:space="preserve">Pedagogi pielieto mācību procesā jaunās informācijas tehnoloģijas, lai tādā </w:t>
            </w:r>
            <w:r>
              <w:rPr>
                <w:rFonts w:ascii="Times New Roman" w:hAnsi="Times New Roman" w:cs="Times New Roman"/>
                <w:sz w:val="24"/>
                <w:szCs w:val="24"/>
                <w:lang w:val="lv-LV"/>
              </w:rPr>
              <w:t xml:space="preserve">veidā aktivizētu </w:t>
            </w:r>
            <w:r w:rsidRPr="00630DC3">
              <w:rPr>
                <w:rFonts w:ascii="Times New Roman" w:hAnsi="Times New Roman" w:cs="Times New Roman"/>
                <w:sz w:val="24"/>
                <w:szCs w:val="24"/>
                <w:lang w:val="lv-LV"/>
              </w:rPr>
              <w:t xml:space="preserve">skolēnu mācīšanās motivāciju </w:t>
            </w:r>
            <w:r>
              <w:rPr>
                <w:rFonts w:ascii="Times New Roman" w:hAnsi="Times New Roman" w:cs="Times New Roman"/>
                <w:sz w:val="24"/>
                <w:szCs w:val="24"/>
                <w:lang w:val="lv-LV"/>
              </w:rPr>
              <w:t xml:space="preserve">un </w:t>
            </w:r>
            <w:r w:rsidR="002A413B">
              <w:rPr>
                <w:rFonts w:ascii="Times New Roman" w:hAnsi="Times New Roman" w:cs="Times New Roman"/>
                <w:sz w:val="24"/>
                <w:szCs w:val="24"/>
                <w:lang w:val="lv-LV"/>
              </w:rPr>
              <w:t>atbildību par saviem mācību sasniegumiem.</w:t>
            </w:r>
            <w:r w:rsidR="00884D5F">
              <w:rPr>
                <w:rFonts w:ascii="Times New Roman" w:hAnsi="Times New Roman" w:cs="Times New Roman"/>
                <w:sz w:val="24"/>
                <w:szCs w:val="24"/>
                <w:lang w:val="lv-LV"/>
              </w:rPr>
              <w:t xml:space="preserve"> </w:t>
            </w:r>
            <w:r w:rsidRPr="00630DC3">
              <w:rPr>
                <w:rFonts w:ascii="Times New Roman" w:hAnsi="Times New Roman" w:cs="Times New Roman"/>
                <w:sz w:val="24"/>
                <w:szCs w:val="24"/>
                <w:lang w:val="lv-LV"/>
              </w:rPr>
              <w:t>Tehnoloģiju izmantošana aktivizē izglītojamo mācību darbību, palīdz izglītojamiem labāk apgūt mācāmo vielu</w:t>
            </w:r>
            <w:r>
              <w:rPr>
                <w:rFonts w:ascii="Times New Roman" w:hAnsi="Times New Roman" w:cs="Times New Roman"/>
                <w:sz w:val="24"/>
                <w:szCs w:val="24"/>
                <w:lang w:val="lv-LV"/>
              </w:rPr>
              <w:t xml:space="preserve"> </w:t>
            </w:r>
            <w:r w:rsidRPr="00630DC3">
              <w:rPr>
                <w:rFonts w:ascii="Times New Roman" w:hAnsi="Times New Roman" w:cs="Times New Roman"/>
                <w:sz w:val="24"/>
                <w:szCs w:val="24"/>
                <w:lang w:val="lv-LV"/>
              </w:rPr>
              <w:t>ieinteresēt izglītojamos mācībām</w:t>
            </w:r>
            <w:r w:rsidR="002A413B">
              <w:rPr>
                <w:rFonts w:ascii="Times New Roman" w:hAnsi="Times New Roman" w:cs="Times New Roman"/>
                <w:sz w:val="24"/>
                <w:szCs w:val="24"/>
                <w:lang w:val="lv-LV"/>
              </w:rPr>
              <w:t xml:space="preserve">, kas arī </w:t>
            </w:r>
            <w:r w:rsidR="004B5FF4">
              <w:rPr>
                <w:rFonts w:ascii="Times New Roman" w:hAnsi="Times New Roman" w:cs="Times New Roman"/>
                <w:sz w:val="24"/>
                <w:szCs w:val="24"/>
                <w:lang w:val="lv-LV"/>
              </w:rPr>
              <w:t>ir</w:t>
            </w:r>
            <w:r w:rsidR="002A413B">
              <w:rPr>
                <w:rFonts w:ascii="Times New Roman" w:hAnsi="Times New Roman" w:cs="Times New Roman"/>
                <w:sz w:val="24"/>
                <w:szCs w:val="24"/>
                <w:lang w:val="lv-LV"/>
              </w:rPr>
              <w:t xml:space="preserve"> m</w:t>
            </w:r>
            <w:r w:rsidRPr="00630DC3">
              <w:rPr>
                <w:rFonts w:ascii="Times New Roman" w:hAnsi="Times New Roman" w:cs="Times New Roman"/>
                <w:sz w:val="24"/>
                <w:szCs w:val="24"/>
                <w:lang w:val="lv-LV"/>
              </w:rPr>
              <w:t>ācību motivācijas veicināšanas līdzekli</w:t>
            </w:r>
            <w:r w:rsidR="002A413B">
              <w:rPr>
                <w:rFonts w:ascii="Times New Roman" w:hAnsi="Times New Roman" w:cs="Times New Roman"/>
                <w:sz w:val="24"/>
                <w:szCs w:val="24"/>
                <w:lang w:val="lv-LV"/>
              </w:rPr>
              <w:t>s</w:t>
            </w:r>
            <w:r w:rsidR="004B5FF4">
              <w:rPr>
                <w:rFonts w:ascii="Times New Roman" w:hAnsi="Times New Roman" w:cs="Times New Roman"/>
                <w:sz w:val="24"/>
                <w:szCs w:val="24"/>
                <w:lang w:val="lv-LV"/>
              </w:rPr>
              <w:t>.</w:t>
            </w:r>
          </w:p>
        </w:tc>
        <w:tc>
          <w:tcPr>
            <w:tcW w:w="2256" w:type="dxa"/>
          </w:tcPr>
          <w:p w14:paraId="1D12BC13" w14:textId="77777777" w:rsidR="004F54C7" w:rsidRDefault="004F54C7" w:rsidP="004F54C7">
            <w:pPr>
              <w:pStyle w:val="ListParagraph"/>
              <w:ind w:left="0"/>
              <w:rPr>
                <w:rFonts w:ascii="Times New Roman" w:hAnsi="Times New Roman" w:cs="Times New Roman"/>
                <w:lang w:val="lv-LV"/>
              </w:rPr>
            </w:pPr>
          </w:p>
          <w:p w14:paraId="2EF325E8" w14:textId="77777777" w:rsidR="0010797C" w:rsidRDefault="0010797C" w:rsidP="004F54C7">
            <w:pPr>
              <w:pStyle w:val="ListParagraph"/>
              <w:ind w:left="0"/>
              <w:rPr>
                <w:rFonts w:ascii="Times New Roman" w:hAnsi="Times New Roman" w:cs="Times New Roman"/>
                <w:lang w:val="lv-LV"/>
              </w:rPr>
            </w:pPr>
          </w:p>
          <w:p w14:paraId="04CC03CD" w14:textId="77777777" w:rsidR="0010797C" w:rsidRDefault="0010797C" w:rsidP="004F54C7">
            <w:pPr>
              <w:pStyle w:val="ListParagraph"/>
              <w:ind w:left="0"/>
              <w:rPr>
                <w:rFonts w:ascii="Times New Roman" w:hAnsi="Times New Roman" w:cs="Times New Roman"/>
                <w:lang w:val="lv-LV"/>
              </w:rPr>
            </w:pPr>
          </w:p>
          <w:p w14:paraId="0DF616A8" w14:textId="77777777" w:rsidR="0010797C" w:rsidRDefault="0010797C" w:rsidP="004F54C7">
            <w:pPr>
              <w:pStyle w:val="ListParagraph"/>
              <w:ind w:left="0"/>
              <w:rPr>
                <w:rFonts w:ascii="Times New Roman" w:hAnsi="Times New Roman" w:cs="Times New Roman"/>
                <w:lang w:val="lv-LV"/>
              </w:rPr>
            </w:pPr>
          </w:p>
          <w:p w14:paraId="258C736B" w14:textId="77777777" w:rsidR="0010797C" w:rsidRDefault="0010797C" w:rsidP="004F54C7">
            <w:pPr>
              <w:pStyle w:val="ListParagraph"/>
              <w:ind w:left="0"/>
              <w:rPr>
                <w:rFonts w:ascii="Times New Roman" w:hAnsi="Times New Roman" w:cs="Times New Roman"/>
                <w:lang w:val="lv-LV"/>
              </w:rPr>
            </w:pPr>
          </w:p>
          <w:p w14:paraId="3406E354" w14:textId="77777777" w:rsidR="0010797C" w:rsidRDefault="0010797C" w:rsidP="004F54C7">
            <w:pPr>
              <w:pStyle w:val="ListParagraph"/>
              <w:ind w:left="0"/>
              <w:rPr>
                <w:rFonts w:ascii="Times New Roman" w:hAnsi="Times New Roman" w:cs="Times New Roman"/>
                <w:lang w:val="lv-LV"/>
              </w:rPr>
            </w:pPr>
          </w:p>
          <w:p w14:paraId="05F75FBC" w14:textId="77777777" w:rsidR="0010797C" w:rsidRDefault="0010797C" w:rsidP="004F54C7">
            <w:pPr>
              <w:pStyle w:val="ListParagraph"/>
              <w:ind w:left="0"/>
              <w:rPr>
                <w:rFonts w:ascii="Times New Roman" w:hAnsi="Times New Roman" w:cs="Times New Roman"/>
                <w:lang w:val="lv-LV"/>
              </w:rPr>
            </w:pPr>
          </w:p>
          <w:p w14:paraId="3B68D861" w14:textId="77777777" w:rsidR="0010797C" w:rsidRDefault="0010797C" w:rsidP="004F54C7">
            <w:pPr>
              <w:pStyle w:val="ListParagraph"/>
              <w:ind w:left="0"/>
              <w:rPr>
                <w:rFonts w:ascii="Times New Roman" w:hAnsi="Times New Roman" w:cs="Times New Roman"/>
                <w:lang w:val="lv-LV"/>
              </w:rPr>
            </w:pPr>
          </w:p>
          <w:p w14:paraId="3761F840" w14:textId="77777777" w:rsidR="0010797C" w:rsidRDefault="0010797C" w:rsidP="004F54C7">
            <w:pPr>
              <w:pStyle w:val="ListParagraph"/>
              <w:ind w:left="0"/>
              <w:rPr>
                <w:rFonts w:ascii="Times New Roman" w:hAnsi="Times New Roman" w:cs="Times New Roman"/>
                <w:lang w:val="lv-LV"/>
              </w:rPr>
            </w:pPr>
          </w:p>
          <w:p w14:paraId="12C86652" w14:textId="324551E7" w:rsidR="0010797C" w:rsidRPr="00315537" w:rsidRDefault="00392DAC" w:rsidP="004F54C7">
            <w:pPr>
              <w:pStyle w:val="ListParagraph"/>
              <w:ind w:left="0"/>
              <w:rPr>
                <w:rFonts w:ascii="Times New Roman" w:hAnsi="Times New Roman" w:cs="Times New Roman"/>
                <w:lang w:val="lv-LV"/>
              </w:rPr>
            </w:pPr>
            <w:r>
              <w:rPr>
                <w:rFonts w:ascii="Times New Roman" w:hAnsi="Times New Roman" w:cs="Times New Roman"/>
                <w:lang w:val="lv-LV"/>
              </w:rPr>
              <w:t xml:space="preserve">     Daļēji sasniegts</w:t>
            </w:r>
          </w:p>
        </w:tc>
      </w:tr>
      <w:tr w:rsidR="004F54C7" w:rsidRPr="0087404D" w14:paraId="20A672D3" w14:textId="77777777" w:rsidTr="00735D76">
        <w:tc>
          <w:tcPr>
            <w:tcW w:w="2835" w:type="dxa"/>
          </w:tcPr>
          <w:p w14:paraId="7012350A" w14:textId="1FEDC2DD" w:rsidR="004F54C7" w:rsidRPr="004F54C7" w:rsidRDefault="004F54C7" w:rsidP="004F54C7">
            <w:pPr>
              <w:spacing w:after="200" w:line="276" w:lineRule="auto"/>
              <w:rPr>
                <w:rFonts w:ascii="Times New Roman" w:hAnsi="Times New Roman" w:cs="Times New Roman"/>
                <w:bCs/>
                <w:sz w:val="24"/>
                <w:szCs w:val="24"/>
              </w:rPr>
            </w:pPr>
            <w:r w:rsidRPr="004F54C7">
              <w:rPr>
                <w:rFonts w:ascii="Times New Roman" w:hAnsi="Times New Roman" w:cs="Times New Roman"/>
                <w:bCs/>
                <w:sz w:val="24"/>
                <w:szCs w:val="24"/>
              </w:rPr>
              <w:t xml:space="preserve">4.Izveidot </w:t>
            </w:r>
            <w:proofErr w:type="spellStart"/>
            <w:proofErr w:type="gramStart"/>
            <w:r w:rsidRPr="004F54C7">
              <w:rPr>
                <w:rFonts w:ascii="Times New Roman" w:hAnsi="Times New Roman" w:cs="Times New Roman"/>
                <w:bCs/>
                <w:sz w:val="24"/>
                <w:szCs w:val="24"/>
              </w:rPr>
              <w:t>mūsdienīgu</w:t>
            </w:r>
            <w:proofErr w:type="spellEnd"/>
            <w:r w:rsidRPr="004F54C7">
              <w:rPr>
                <w:rFonts w:ascii="Times New Roman" w:hAnsi="Times New Roman" w:cs="Times New Roman"/>
                <w:bCs/>
                <w:sz w:val="24"/>
                <w:szCs w:val="24"/>
              </w:rPr>
              <w:t xml:space="preserve"> ,</w:t>
            </w:r>
            <w:proofErr w:type="gramEnd"/>
            <w:r w:rsidRPr="004F54C7">
              <w:rPr>
                <w:rFonts w:ascii="Times New Roman" w:hAnsi="Times New Roman" w:cs="Times New Roman"/>
                <w:bCs/>
                <w:sz w:val="24"/>
                <w:szCs w:val="24"/>
              </w:rPr>
              <w:t xml:space="preserve"> </w:t>
            </w:r>
            <w:proofErr w:type="spellStart"/>
            <w:r w:rsidRPr="004F54C7">
              <w:rPr>
                <w:rFonts w:ascii="Times New Roman" w:hAnsi="Times New Roman" w:cs="Times New Roman"/>
                <w:bCs/>
                <w:sz w:val="24"/>
                <w:szCs w:val="24"/>
              </w:rPr>
              <w:t>inovatīvu</w:t>
            </w:r>
            <w:proofErr w:type="spellEnd"/>
            <w:r w:rsidRPr="004F54C7">
              <w:rPr>
                <w:rFonts w:ascii="Times New Roman" w:hAnsi="Times New Roman" w:cs="Times New Roman"/>
                <w:bCs/>
                <w:sz w:val="24"/>
                <w:szCs w:val="24"/>
              </w:rPr>
              <w:t xml:space="preserve"> un </w:t>
            </w:r>
            <w:proofErr w:type="spellStart"/>
            <w:r w:rsidRPr="004F54C7">
              <w:rPr>
                <w:rFonts w:ascii="Times New Roman" w:hAnsi="Times New Roman" w:cs="Times New Roman"/>
                <w:bCs/>
                <w:sz w:val="24"/>
                <w:szCs w:val="24"/>
              </w:rPr>
              <w:t>drošu</w:t>
            </w:r>
            <w:proofErr w:type="spellEnd"/>
            <w:r w:rsidRPr="004F54C7">
              <w:rPr>
                <w:rFonts w:ascii="Times New Roman" w:hAnsi="Times New Roman" w:cs="Times New Roman"/>
                <w:bCs/>
                <w:sz w:val="24"/>
                <w:szCs w:val="24"/>
              </w:rPr>
              <w:t xml:space="preserve"> </w:t>
            </w:r>
            <w:proofErr w:type="spellStart"/>
            <w:r w:rsidRPr="004F54C7">
              <w:rPr>
                <w:rFonts w:ascii="Times New Roman" w:hAnsi="Times New Roman" w:cs="Times New Roman"/>
                <w:bCs/>
                <w:sz w:val="24"/>
                <w:szCs w:val="24"/>
              </w:rPr>
              <w:t>skolas</w:t>
            </w:r>
            <w:proofErr w:type="spellEnd"/>
            <w:r w:rsidRPr="004F54C7">
              <w:rPr>
                <w:rFonts w:ascii="Times New Roman" w:hAnsi="Times New Roman" w:cs="Times New Roman"/>
                <w:bCs/>
                <w:sz w:val="24"/>
                <w:szCs w:val="24"/>
              </w:rPr>
              <w:t xml:space="preserve"> </w:t>
            </w:r>
            <w:proofErr w:type="spellStart"/>
            <w:r w:rsidRPr="004F54C7">
              <w:rPr>
                <w:rFonts w:ascii="Times New Roman" w:hAnsi="Times New Roman" w:cs="Times New Roman"/>
                <w:bCs/>
                <w:sz w:val="24"/>
                <w:szCs w:val="24"/>
              </w:rPr>
              <w:t>vidi</w:t>
            </w:r>
            <w:proofErr w:type="spellEnd"/>
            <w:r w:rsidRPr="004F54C7">
              <w:rPr>
                <w:rFonts w:ascii="Times New Roman" w:hAnsi="Times New Roman" w:cs="Times New Roman"/>
                <w:bCs/>
                <w:sz w:val="24"/>
                <w:szCs w:val="24"/>
              </w:rPr>
              <w:t>.</w:t>
            </w:r>
          </w:p>
          <w:p w14:paraId="57E98824" w14:textId="0589ACD5" w:rsidR="004F54C7" w:rsidRPr="004F54C7" w:rsidRDefault="004F54C7" w:rsidP="004F54C7">
            <w:pPr>
              <w:pStyle w:val="ListParagraph"/>
              <w:ind w:left="0"/>
              <w:rPr>
                <w:rFonts w:ascii="Times New Roman" w:hAnsi="Times New Roman" w:cs="Times New Roman"/>
              </w:rPr>
            </w:pPr>
          </w:p>
        </w:tc>
        <w:tc>
          <w:tcPr>
            <w:tcW w:w="4111" w:type="dxa"/>
          </w:tcPr>
          <w:p w14:paraId="6D015B2F" w14:textId="0115CE4A" w:rsidR="004F54C7" w:rsidRDefault="00A7219D" w:rsidP="004F54C7">
            <w:pPr>
              <w:pStyle w:val="ListParagraph"/>
              <w:ind w:left="0"/>
              <w:rPr>
                <w:rFonts w:ascii="Times New Roman" w:hAnsi="Times New Roman" w:cs="Times New Roman"/>
                <w:lang w:val="lv-LV"/>
              </w:rPr>
            </w:pPr>
            <w:r>
              <w:rPr>
                <w:rFonts w:ascii="Times New Roman" w:hAnsi="Times New Roman" w:cs="Times New Roman"/>
                <w:lang w:val="lv-LV"/>
              </w:rPr>
              <w:t>Mācību telpas</w:t>
            </w:r>
            <w:r w:rsidR="0010797C">
              <w:rPr>
                <w:rFonts w:ascii="Times New Roman" w:hAnsi="Times New Roman" w:cs="Times New Roman"/>
                <w:lang w:val="lv-LV"/>
              </w:rPr>
              <w:t xml:space="preserve"> </w:t>
            </w:r>
            <w:r>
              <w:rPr>
                <w:rFonts w:ascii="Times New Roman" w:hAnsi="Times New Roman" w:cs="Times New Roman"/>
                <w:lang w:val="lv-LV"/>
              </w:rPr>
              <w:t>ir aprīkotas ar</w:t>
            </w:r>
            <w:r w:rsidR="000D50CD">
              <w:rPr>
                <w:rFonts w:ascii="Times New Roman" w:hAnsi="Times New Roman" w:cs="Times New Roman"/>
                <w:lang w:val="lv-LV"/>
              </w:rPr>
              <w:t xml:space="preserve"> jaunākajā</w:t>
            </w:r>
            <w:r w:rsidR="00FA6AC5">
              <w:rPr>
                <w:rFonts w:ascii="Times New Roman" w:hAnsi="Times New Roman" w:cs="Times New Roman"/>
                <w:lang w:val="lv-LV"/>
              </w:rPr>
              <w:t>m</w:t>
            </w:r>
            <w:r w:rsidR="000D50CD">
              <w:rPr>
                <w:rFonts w:ascii="Times New Roman" w:hAnsi="Times New Roman" w:cs="Times New Roman"/>
                <w:lang w:val="lv-LV"/>
              </w:rPr>
              <w:t xml:space="preserve"> tehnoloģijām</w:t>
            </w:r>
            <w:r w:rsidR="0010797C">
              <w:rPr>
                <w:rFonts w:ascii="Times New Roman" w:hAnsi="Times New Roman" w:cs="Times New Roman"/>
                <w:lang w:val="lv-LV"/>
              </w:rPr>
              <w:t xml:space="preserve"> – datoriem, </w:t>
            </w:r>
            <w:r w:rsidR="0098199C">
              <w:rPr>
                <w:rFonts w:ascii="Times New Roman" w:hAnsi="Times New Roman" w:cs="Times New Roman"/>
                <w:lang w:val="lv-LV"/>
              </w:rPr>
              <w:t>projektor</w:t>
            </w:r>
            <w:r w:rsidR="0034025F">
              <w:rPr>
                <w:rFonts w:ascii="Times New Roman" w:hAnsi="Times New Roman" w:cs="Times New Roman"/>
                <w:lang w:val="lv-LV"/>
              </w:rPr>
              <w:t>iem</w:t>
            </w:r>
            <w:r w:rsidR="0098199C">
              <w:rPr>
                <w:rFonts w:ascii="Times New Roman" w:hAnsi="Times New Roman" w:cs="Times New Roman"/>
                <w:lang w:val="lv-LV"/>
              </w:rPr>
              <w:t>, dokumentu kamer</w:t>
            </w:r>
            <w:r w:rsidR="0034025F">
              <w:rPr>
                <w:rFonts w:ascii="Times New Roman" w:hAnsi="Times New Roman" w:cs="Times New Roman"/>
                <w:lang w:val="lv-LV"/>
              </w:rPr>
              <w:t>ām</w:t>
            </w:r>
            <w:r w:rsidR="00FA6AC5">
              <w:rPr>
                <w:rFonts w:ascii="Times New Roman" w:hAnsi="Times New Roman" w:cs="Times New Roman"/>
                <w:lang w:val="lv-LV"/>
              </w:rPr>
              <w:t xml:space="preserve">. </w:t>
            </w:r>
            <w:r w:rsidR="00C5489D">
              <w:rPr>
                <w:rFonts w:ascii="Times New Roman" w:hAnsi="Times New Roman" w:cs="Times New Roman"/>
                <w:lang w:val="lv-LV"/>
              </w:rPr>
              <w:t xml:space="preserve">Skolā ir arī četras </w:t>
            </w:r>
            <w:r w:rsidR="0098199C">
              <w:rPr>
                <w:rFonts w:ascii="Times New Roman" w:hAnsi="Times New Roman" w:cs="Times New Roman"/>
                <w:lang w:val="lv-LV"/>
              </w:rPr>
              <w:t xml:space="preserve"> interaktīvā</w:t>
            </w:r>
            <w:r w:rsidR="00C5489D">
              <w:rPr>
                <w:rFonts w:ascii="Times New Roman" w:hAnsi="Times New Roman" w:cs="Times New Roman"/>
                <w:lang w:val="lv-LV"/>
              </w:rPr>
              <w:t>s</w:t>
            </w:r>
            <w:r w:rsidR="0098199C">
              <w:rPr>
                <w:rFonts w:ascii="Times New Roman" w:hAnsi="Times New Roman" w:cs="Times New Roman"/>
                <w:lang w:val="lv-LV"/>
              </w:rPr>
              <w:t xml:space="preserve"> tāfele</w:t>
            </w:r>
            <w:r w:rsidR="00C5489D">
              <w:rPr>
                <w:rFonts w:ascii="Times New Roman" w:hAnsi="Times New Roman" w:cs="Times New Roman"/>
                <w:lang w:val="lv-LV"/>
              </w:rPr>
              <w:t>s.</w:t>
            </w:r>
            <w:r w:rsidR="00615A8B">
              <w:rPr>
                <w:rFonts w:ascii="Times New Roman" w:hAnsi="Times New Roman" w:cs="Times New Roman"/>
                <w:lang w:val="lv-LV"/>
              </w:rPr>
              <w:t xml:space="preserve"> </w:t>
            </w:r>
            <w:r w:rsidR="0087404D">
              <w:rPr>
                <w:rFonts w:ascii="Times New Roman" w:hAnsi="Times New Roman" w:cs="Times New Roman"/>
                <w:lang w:val="lv-LV"/>
              </w:rPr>
              <w:t>Pasākumu organizēšanai</w:t>
            </w:r>
            <w:r w:rsidR="00615A8B">
              <w:rPr>
                <w:rFonts w:ascii="Times New Roman" w:hAnsi="Times New Roman" w:cs="Times New Roman"/>
                <w:lang w:val="lv-LV"/>
              </w:rPr>
              <w:t xml:space="preserve">, lekcijām un nodarbībām var izmantot </w:t>
            </w:r>
            <w:r w:rsidR="003D3FA5">
              <w:rPr>
                <w:rFonts w:ascii="Times New Roman" w:hAnsi="Times New Roman" w:cs="Times New Roman"/>
                <w:lang w:val="lv-LV"/>
              </w:rPr>
              <w:t xml:space="preserve">“mazo zāli,” kura </w:t>
            </w:r>
            <w:r w:rsidR="0010797C">
              <w:rPr>
                <w:rFonts w:ascii="Times New Roman" w:hAnsi="Times New Roman" w:cs="Times New Roman"/>
                <w:lang w:val="lv-LV"/>
              </w:rPr>
              <w:t xml:space="preserve">arī </w:t>
            </w:r>
            <w:r w:rsidR="003D3FA5">
              <w:rPr>
                <w:rFonts w:ascii="Times New Roman" w:hAnsi="Times New Roman" w:cs="Times New Roman"/>
                <w:lang w:val="lv-LV"/>
              </w:rPr>
              <w:t>aprīkota ar IT.</w:t>
            </w:r>
          </w:p>
          <w:p w14:paraId="3518A69E" w14:textId="62E4FF6B" w:rsidR="00BC10B8" w:rsidRPr="00315537" w:rsidRDefault="00352157" w:rsidP="004F54C7">
            <w:pPr>
              <w:pStyle w:val="ListParagraph"/>
              <w:ind w:left="0"/>
              <w:rPr>
                <w:rFonts w:ascii="Times New Roman" w:hAnsi="Times New Roman" w:cs="Times New Roman"/>
                <w:lang w:val="lv-LV"/>
              </w:rPr>
            </w:pPr>
            <w:r>
              <w:rPr>
                <w:rFonts w:ascii="Times New Roman" w:hAnsi="Times New Roman" w:cs="Times New Roman"/>
                <w:lang w:val="lv-LV"/>
              </w:rPr>
              <w:t>Skolēni un darbinieki skolā jūtas droši, par to liecina anketēšana, intervijas un sarunas.</w:t>
            </w:r>
            <w:r w:rsidR="00BC10B8">
              <w:rPr>
                <w:rFonts w:ascii="Times New Roman" w:hAnsi="Times New Roman" w:cs="Times New Roman"/>
                <w:lang w:val="lv-LV"/>
              </w:rPr>
              <w:t>.</w:t>
            </w:r>
          </w:p>
        </w:tc>
        <w:tc>
          <w:tcPr>
            <w:tcW w:w="2256" w:type="dxa"/>
          </w:tcPr>
          <w:p w14:paraId="1AE32186" w14:textId="77777777" w:rsidR="004F54C7" w:rsidRDefault="004F54C7" w:rsidP="004F54C7">
            <w:pPr>
              <w:pStyle w:val="ListParagraph"/>
              <w:ind w:left="0"/>
              <w:rPr>
                <w:rFonts w:ascii="Times New Roman" w:hAnsi="Times New Roman" w:cs="Times New Roman"/>
                <w:lang w:val="lv-LV"/>
              </w:rPr>
            </w:pPr>
          </w:p>
          <w:p w14:paraId="41CA19C2" w14:textId="77777777" w:rsidR="004E21F1" w:rsidRDefault="004E21F1" w:rsidP="004F54C7">
            <w:pPr>
              <w:pStyle w:val="ListParagraph"/>
              <w:ind w:left="0"/>
              <w:rPr>
                <w:rFonts w:ascii="Times New Roman" w:hAnsi="Times New Roman" w:cs="Times New Roman"/>
                <w:lang w:val="lv-LV"/>
              </w:rPr>
            </w:pPr>
          </w:p>
          <w:p w14:paraId="36C8E33A" w14:textId="77777777" w:rsidR="004E21F1" w:rsidRDefault="004E21F1" w:rsidP="004F54C7">
            <w:pPr>
              <w:pStyle w:val="ListParagraph"/>
              <w:ind w:left="0"/>
              <w:rPr>
                <w:rFonts w:ascii="Times New Roman" w:hAnsi="Times New Roman" w:cs="Times New Roman"/>
                <w:lang w:val="lv-LV"/>
              </w:rPr>
            </w:pPr>
          </w:p>
          <w:p w14:paraId="52B69CF7" w14:textId="77777777" w:rsidR="004E21F1" w:rsidRDefault="004E21F1" w:rsidP="004F54C7">
            <w:pPr>
              <w:pStyle w:val="ListParagraph"/>
              <w:ind w:left="0"/>
              <w:rPr>
                <w:rFonts w:ascii="Times New Roman" w:hAnsi="Times New Roman" w:cs="Times New Roman"/>
                <w:lang w:val="lv-LV"/>
              </w:rPr>
            </w:pPr>
          </w:p>
          <w:p w14:paraId="0DBCD790" w14:textId="40E2127A" w:rsidR="004E21F1" w:rsidRPr="00315537" w:rsidRDefault="004E21F1" w:rsidP="004F54C7">
            <w:pPr>
              <w:pStyle w:val="ListParagraph"/>
              <w:ind w:left="0"/>
              <w:rPr>
                <w:rFonts w:ascii="Times New Roman" w:hAnsi="Times New Roman" w:cs="Times New Roman"/>
                <w:lang w:val="lv-LV"/>
              </w:rPr>
            </w:pPr>
            <w:r>
              <w:rPr>
                <w:rFonts w:ascii="Times New Roman" w:hAnsi="Times New Roman" w:cs="Times New Roman"/>
                <w:sz w:val="24"/>
                <w:szCs w:val="24"/>
                <w:lang w:val="lv-LV"/>
              </w:rPr>
              <w:t xml:space="preserve">         Sasniegts</w:t>
            </w:r>
          </w:p>
        </w:tc>
      </w:tr>
    </w:tbl>
    <w:p w14:paraId="27888EBF" w14:textId="2E734228" w:rsidR="00B22677" w:rsidRPr="007D1ACC" w:rsidRDefault="007D1ACC" w:rsidP="007D1ACC">
      <w:pPr>
        <w:spacing w:after="0" w:line="240" w:lineRule="auto"/>
        <w:ind w:left="720"/>
        <w:rPr>
          <w:rFonts w:ascii="Times New Roman" w:hAnsi="Times New Roman" w:cs="Times New Roman"/>
          <w:lang w:val="lv-LV"/>
        </w:rPr>
      </w:pPr>
      <w:r>
        <w:rPr>
          <w:rFonts w:ascii="Times New Roman" w:hAnsi="Times New Roman" w:cs="Times New Roman"/>
          <w:lang w:val="lv-LV"/>
        </w:rPr>
        <w:t>2.5.</w:t>
      </w:r>
      <w:r w:rsidR="00B22677" w:rsidRPr="007D1ACC">
        <w:rPr>
          <w:rFonts w:ascii="Times New Roman" w:hAnsi="Times New Roman" w:cs="Times New Roman"/>
          <w:lang w:val="lv-LV"/>
        </w:rPr>
        <w:t>Informācija, kura atklāj izglītības iestādes darba prioritātes un plānotos sasniedzamos rezultātus 202</w:t>
      </w:r>
      <w:r w:rsidR="003D28D3" w:rsidRPr="007D1ACC">
        <w:rPr>
          <w:rFonts w:ascii="Times New Roman" w:hAnsi="Times New Roman" w:cs="Times New Roman"/>
          <w:lang w:val="lv-LV"/>
        </w:rPr>
        <w:t>3</w:t>
      </w:r>
      <w:r w:rsidR="00B22677" w:rsidRPr="007D1ACC">
        <w:rPr>
          <w:rFonts w:ascii="Times New Roman" w:hAnsi="Times New Roman" w:cs="Times New Roman"/>
          <w:lang w:val="lv-LV"/>
        </w:rPr>
        <w:t>./202</w:t>
      </w:r>
      <w:r w:rsidR="003D28D3" w:rsidRPr="007D1ACC">
        <w:rPr>
          <w:rFonts w:ascii="Times New Roman" w:hAnsi="Times New Roman" w:cs="Times New Roman"/>
          <w:lang w:val="lv-LV"/>
        </w:rPr>
        <w:t>4</w:t>
      </w:r>
      <w:r w:rsidR="00B22677" w:rsidRPr="007D1ACC">
        <w:rPr>
          <w:rFonts w:ascii="Times New Roman" w:hAnsi="Times New Roman" w:cs="Times New Roman"/>
          <w:lang w:val="lv-LV"/>
        </w:rPr>
        <w:t>. mācību gadā (kvalitatīvi un kvantitatīvi)</w:t>
      </w:r>
    </w:p>
    <w:p w14:paraId="3CD8FE38" w14:textId="77777777" w:rsidR="00B22677" w:rsidRPr="00315537" w:rsidRDefault="00B22677" w:rsidP="004F54C7">
      <w:pPr>
        <w:pStyle w:val="ListParagraph"/>
        <w:spacing w:after="0" w:line="240" w:lineRule="auto"/>
        <w:ind w:left="426"/>
        <w:rPr>
          <w:rFonts w:ascii="Times New Roman" w:hAnsi="Times New Roman" w:cs="Times New Roman"/>
          <w:lang w:val="lv-LV"/>
        </w:rPr>
      </w:pPr>
    </w:p>
    <w:tbl>
      <w:tblPr>
        <w:tblStyle w:val="TableGrid"/>
        <w:tblW w:w="0" w:type="auto"/>
        <w:tblInd w:w="-572" w:type="dxa"/>
        <w:tblLook w:val="04A0" w:firstRow="1" w:lastRow="0" w:firstColumn="1" w:lastColumn="0" w:noHBand="0" w:noVBand="1"/>
      </w:tblPr>
      <w:tblGrid>
        <w:gridCol w:w="3261"/>
        <w:gridCol w:w="3520"/>
        <w:gridCol w:w="2421"/>
      </w:tblGrid>
      <w:tr w:rsidR="00B22677" w:rsidRPr="00A65399" w14:paraId="3650DA08" w14:textId="77777777" w:rsidTr="00B25E11">
        <w:tc>
          <w:tcPr>
            <w:tcW w:w="3261" w:type="dxa"/>
          </w:tcPr>
          <w:p w14:paraId="6B9D7319" w14:textId="77777777" w:rsidR="00B22677" w:rsidRPr="00315537" w:rsidRDefault="00B22677" w:rsidP="004F54C7">
            <w:pPr>
              <w:pStyle w:val="ListParagraph"/>
              <w:ind w:left="0"/>
              <w:rPr>
                <w:rFonts w:ascii="Times New Roman" w:hAnsi="Times New Roman" w:cs="Times New Roman"/>
                <w:lang w:val="lv-LV"/>
              </w:rPr>
            </w:pPr>
            <w:r w:rsidRPr="00315537">
              <w:rPr>
                <w:rFonts w:ascii="Times New Roman" w:hAnsi="Times New Roman" w:cs="Times New Roman"/>
                <w:lang w:val="lv-LV"/>
              </w:rPr>
              <w:t>Prioritāte</w:t>
            </w:r>
          </w:p>
        </w:tc>
        <w:tc>
          <w:tcPr>
            <w:tcW w:w="3520" w:type="dxa"/>
          </w:tcPr>
          <w:p w14:paraId="12556E3C" w14:textId="77777777" w:rsidR="00B22677" w:rsidRPr="00315537" w:rsidRDefault="00B22677" w:rsidP="004F54C7">
            <w:pPr>
              <w:pStyle w:val="ListParagraph"/>
              <w:ind w:left="0"/>
              <w:rPr>
                <w:rFonts w:ascii="Times New Roman" w:hAnsi="Times New Roman" w:cs="Times New Roman"/>
                <w:lang w:val="lv-LV"/>
              </w:rPr>
            </w:pPr>
            <w:r w:rsidRPr="00315537">
              <w:rPr>
                <w:rFonts w:ascii="Times New Roman" w:hAnsi="Times New Roman" w:cs="Times New Roman"/>
                <w:lang w:val="lv-LV"/>
              </w:rPr>
              <w:t>Sasniedzamie rezultāti kvantitatīvi un kvalitatīvi</w:t>
            </w:r>
          </w:p>
        </w:tc>
        <w:tc>
          <w:tcPr>
            <w:tcW w:w="2421" w:type="dxa"/>
          </w:tcPr>
          <w:p w14:paraId="7272B9DA" w14:textId="77777777" w:rsidR="00B22677" w:rsidRPr="00315537" w:rsidRDefault="00B22677" w:rsidP="004F54C7">
            <w:pPr>
              <w:pStyle w:val="ListParagraph"/>
              <w:ind w:left="0"/>
              <w:rPr>
                <w:rFonts w:ascii="Times New Roman" w:hAnsi="Times New Roman" w:cs="Times New Roman"/>
                <w:lang w:val="lv-LV"/>
              </w:rPr>
            </w:pPr>
            <w:r w:rsidRPr="00315537">
              <w:rPr>
                <w:rFonts w:ascii="Times New Roman" w:hAnsi="Times New Roman" w:cs="Times New Roman"/>
                <w:lang w:val="lv-LV"/>
              </w:rPr>
              <w:t>Norāde par uzdevumu izpildi (Sasniegts/daļēji sasniegts/ Nav sasniegts) un komentārs</w:t>
            </w:r>
          </w:p>
        </w:tc>
      </w:tr>
      <w:tr w:rsidR="00B22677" w:rsidRPr="00A65399" w14:paraId="2595AA17" w14:textId="77777777" w:rsidTr="00B25E11">
        <w:tc>
          <w:tcPr>
            <w:tcW w:w="3261" w:type="dxa"/>
          </w:tcPr>
          <w:p w14:paraId="56C925DE" w14:textId="3F654F0C" w:rsidR="00B22677" w:rsidRPr="00315537" w:rsidRDefault="001238EB" w:rsidP="004F54C7">
            <w:pPr>
              <w:pStyle w:val="ListParagraph"/>
              <w:ind w:left="0"/>
              <w:rPr>
                <w:rFonts w:ascii="Times New Roman" w:hAnsi="Times New Roman" w:cs="Times New Roman"/>
                <w:lang w:val="lv-LV"/>
              </w:rPr>
            </w:pPr>
            <w:r>
              <w:rPr>
                <w:rFonts w:ascii="Times New Roman" w:hAnsi="Times New Roman" w:cs="Times New Roman"/>
                <w:lang w:val="lv-LV"/>
              </w:rPr>
              <w:t>Ieviest kompetenču pieejā balstītu mācību saturu.</w:t>
            </w:r>
          </w:p>
        </w:tc>
        <w:tc>
          <w:tcPr>
            <w:tcW w:w="3520" w:type="dxa"/>
          </w:tcPr>
          <w:p w14:paraId="250A3AAA" w14:textId="1A41C1AF" w:rsidR="00652026" w:rsidRDefault="00652026" w:rsidP="004F54C7">
            <w:pPr>
              <w:pStyle w:val="ListParagraph"/>
              <w:ind w:left="0"/>
              <w:rPr>
                <w:rFonts w:ascii="Times New Roman" w:hAnsi="Times New Roman" w:cs="Times New Roman"/>
                <w:lang w:val="lv-LV"/>
              </w:rPr>
            </w:pPr>
            <w:r>
              <w:rPr>
                <w:rFonts w:ascii="Times New Roman" w:hAnsi="Times New Roman" w:cs="Times New Roman"/>
                <w:lang w:val="lv-LV"/>
              </w:rPr>
              <w:t>Kvalitatīvi:</w:t>
            </w:r>
          </w:p>
          <w:p w14:paraId="69B5CF3B" w14:textId="1BD066F3" w:rsidR="00B22677" w:rsidRDefault="00205BBC" w:rsidP="004F54C7">
            <w:pPr>
              <w:pStyle w:val="ListParagraph"/>
              <w:ind w:left="0"/>
              <w:rPr>
                <w:rFonts w:ascii="Times New Roman" w:hAnsi="Times New Roman" w:cs="Times New Roman"/>
                <w:lang w:val="lv-LV"/>
              </w:rPr>
            </w:pPr>
            <w:r>
              <w:rPr>
                <w:rFonts w:ascii="Times New Roman" w:hAnsi="Times New Roman" w:cs="Times New Roman"/>
                <w:lang w:val="lv-LV"/>
              </w:rPr>
              <w:t xml:space="preserve">Īstenot pamatizglītības </w:t>
            </w:r>
            <w:r w:rsidR="00E459B0">
              <w:rPr>
                <w:rFonts w:ascii="Times New Roman" w:hAnsi="Times New Roman" w:cs="Times New Roman"/>
                <w:lang w:val="lv-LV"/>
              </w:rPr>
              <w:t>standarta prasības mācību procesā, realizējot kompetenču pieeju satura izklāstā.</w:t>
            </w:r>
          </w:p>
          <w:p w14:paraId="1386C47E" w14:textId="4BA7895D" w:rsidR="00035CF2" w:rsidRDefault="00F839F4" w:rsidP="004F54C7">
            <w:pPr>
              <w:pStyle w:val="ListParagraph"/>
              <w:ind w:left="0"/>
              <w:rPr>
                <w:rFonts w:ascii="Times New Roman" w:hAnsi="Times New Roman" w:cs="Times New Roman"/>
                <w:lang w:val="lv-LV"/>
              </w:rPr>
            </w:pPr>
            <w:r>
              <w:rPr>
                <w:rFonts w:ascii="Times New Roman" w:hAnsi="Times New Roman" w:cs="Times New Roman"/>
                <w:lang w:val="lv-LV"/>
              </w:rPr>
              <w:lastRenderedPageBreak/>
              <w:t>Skolēniem m</w:t>
            </w:r>
            <w:r w:rsidR="00035CF2">
              <w:rPr>
                <w:rFonts w:ascii="Times New Roman" w:hAnsi="Times New Roman" w:cs="Times New Roman"/>
                <w:lang w:val="lv-LV"/>
              </w:rPr>
              <w:t>ācību gadu</w:t>
            </w:r>
            <w:r>
              <w:rPr>
                <w:rFonts w:ascii="Times New Roman" w:hAnsi="Times New Roman" w:cs="Times New Roman"/>
                <w:lang w:val="lv-LV"/>
              </w:rPr>
              <w:t xml:space="preserve"> </w:t>
            </w:r>
            <w:r w:rsidR="00035CF2">
              <w:rPr>
                <w:rFonts w:ascii="Times New Roman" w:hAnsi="Times New Roman" w:cs="Times New Roman"/>
                <w:lang w:val="lv-LV"/>
              </w:rPr>
              <w:t xml:space="preserve"> noslēgt </w:t>
            </w:r>
            <w:r w:rsidR="00911936">
              <w:rPr>
                <w:rFonts w:ascii="Times New Roman" w:hAnsi="Times New Roman" w:cs="Times New Roman"/>
                <w:lang w:val="lv-LV"/>
              </w:rPr>
              <w:t xml:space="preserve">ar vērtējumu ne </w:t>
            </w:r>
            <w:r>
              <w:rPr>
                <w:rFonts w:ascii="Times New Roman" w:hAnsi="Times New Roman" w:cs="Times New Roman"/>
                <w:lang w:val="lv-LV"/>
              </w:rPr>
              <w:t>zemāku par 4 ballēm.</w:t>
            </w:r>
          </w:p>
          <w:p w14:paraId="5993EC44" w14:textId="77777777" w:rsidR="008C320A" w:rsidRDefault="008C320A" w:rsidP="004F54C7">
            <w:pPr>
              <w:pStyle w:val="ListParagraph"/>
              <w:ind w:left="0"/>
              <w:rPr>
                <w:rFonts w:ascii="Times New Roman" w:hAnsi="Times New Roman" w:cs="Times New Roman"/>
                <w:lang w:val="lv-LV"/>
              </w:rPr>
            </w:pPr>
          </w:p>
          <w:p w14:paraId="7DBEA1FE" w14:textId="23ECA4EB" w:rsidR="008C320A" w:rsidRPr="00315537" w:rsidRDefault="008C320A" w:rsidP="004F54C7">
            <w:pPr>
              <w:pStyle w:val="ListParagraph"/>
              <w:ind w:left="0"/>
              <w:rPr>
                <w:rFonts w:ascii="Times New Roman" w:hAnsi="Times New Roman" w:cs="Times New Roman"/>
                <w:lang w:val="lv-LV"/>
              </w:rPr>
            </w:pPr>
          </w:p>
        </w:tc>
        <w:tc>
          <w:tcPr>
            <w:tcW w:w="2421" w:type="dxa"/>
          </w:tcPr>
          <w:p w14:paraId="15598024" w14:textId="28E7BD1E" w:rsidR="00013F4D" w:rsidRPr="00013F4D" w:rsidRDefault="00013F4D" w:rsidP="00013F4D">
            <w:pPr>
              <w:pStyle w:val="ListParagraph"/>
              <w:ind w:left="0" w:firstLine="65"/>
              <w:rPr>
                <w:rFonts w:ascii="Times New Roman" w:hAnsi="Times New Roman" w:cs="Times New Roman"/>
                <w:lang w:val="lv-LV"/>
              </w:rPr>
            </w:pPr>
          </w:p>
        </w:tc>
      </w:tr>
      <w:tr w:rsidR="00B22677" w:rsidRPr="00A65399" w14:paraId="379EB8D8" w14:textId="77777777" w:rsidTr="00B25E11">
        <w:tc>
          <w:tcPr>
            <w:tcW w:w="3261" w:type="dxa"/>
          </w:tcPr>
          <w:p w14:paraId="79AAF2FE" w14:textId="4372C006" w:rsidR="00B22677" w:rsidRPr="00315537" w:rsidRDefault="004D45EB" w:rsidP="004F54C7">
            <w:pPr>
              <w:pStyle w:val="ListParagraph"/>
              <w:ind w:left="0"/>
              <w:rPr>
                <w:rFonts w:ascii="Times New Roman" w:hAnsi="Times New Roman" w:cs="Times New Roman"/>
                <w:lang w:val="lv-LV"/>
              </w:rPr>
            </w:pPr>
            <w:r>
              <w:rPr>
                <w:rFonts w:ascii="Times New Roman" w:hAnsi="Times New Roman" w:cs="Times New Roman"/>
                <w:lang w:val="lv-LV"/>
              </w:rPr>
              <w:t xml:space="preserve">    </w:t>
            </w:r>
          </w:p>
        </w:tc>
        <w:tc>
          <w:tcPr>
            <w:tcW w:w="3520" w:type="dxa"/>
          </w:tcPr>
          <w:p w14:paraId="399C565C" w14:textId="77777777" w:rsidR="00B22677" w:rsidRDefault="00B22677" w:rsidP="004F54C7">
            <w:pPr>
              <w:pStyle w:val="ListParagraph"/>
              <w:ind w:left="0"/>
              <w:rPr>
                <w:rFonts w:ascii="Times New Roman" w:hAnsi="Times New Roman" w:cs="Times New Roman"/>
                <w:lang w:val="lv-LV"/>
              </w:rPr>
            </w:pPr>
            <w:r w:rsidRPr="00315537">
              <w:rPr>
                <w:rFonts w:ascii="Times New Roman" w:hAnsi="Times New Roman" w:cs="Times New Roman"/>
                <w:lang w:val="lv-LV"/>
              </w:rPr>
              <w:t xml:space="preserve">b) </w:t>
            </w:r>
            <w:r w:rsidR="00760CFF" w:rsidRPr="00315537">
              <w:rPr>
                <w:rFonts w:ascii="Times New Roman" w:hAnsi="Times New Roman" w:cs="Times New Roman"/>
                <w:lang w:val="lv-LV"/>
              </w:rPr>
              <w:t>kvantitatīvi</w:t>
            </w:r>
          </w:p>
          <w:p w14:paraId="2E38F4C8" w14:textId="7D42279B" w:rsidR="00F839F4" w:rsidRPr="00315537" w:rsidRDefault="00F839F4" w:rsidP="004F54C7">
            <w:pPr>
              <w:pStyle w:val="ListParagraph"/>
              <w:ind w:left="0"/>
              <w:rPr>
                <w:rFonts w:ascii="Times New Roman" w:hAnsi="Times New Roman" w:cs="Times New Roman"/>
                <w:lang w:val="lv-LV"/>
              </w:rPr>
            </w:pPr>
            <w:r>
              <w:rPr>
                <w:rFonts w:ascii="Times New Roman" w:hAnsi="Times New Roman" w:cs="Times New Roman"/>
                <w:lang w:val="lv-LV"/>
              </w:rPr>
              <w:t xml:space="preserve">Lielāku uzmanību pievērst darbam ar </w:t>
            </w:r>
            <w:r w:rsidR="009C1B09">
              <w:rPr>
                <w:rFonts w:ascii="Times New Roman" w:hAnsi="Times New Roman" w:cs="Times New Roman"/>
                <w:lang w:val="lv-LV"/>
              </w:rPr>
              <w:t>talantīgiem bērniem, virzot viņus uz mācību priekšmetu olimpiādēm.</w:t>
            </w:r>
          </w:p>
        </w:tc>
        <w:tc>
          <w:tcPr>
            <w:tcW w:w="2421" w:type="dxa"/>
          </w:tcPr>
          <w:p w14:paraId="5A1375E5" w14:textId="77777777" w:rsidR="00B22677" w:rsidRPr="00315537" w:rsidRDefault="00B22677" w:rsidP="004F54C7">
            <w:pPr>
              <w:pStyle w:val="ListParagraph"/>
              <w:ind w:left="0"/>
              <w:rPr>
                <w:rFonts w:ascii="Times New Roman" w:hAnsi="Times New Roman" w:cs="Times New Roman"/>
                <w:lang w:val="lv-LV"/>
              </w:rPr>
            </w:pPr>
          </w:p>
        </w:tc>
      </w:tr>
      <w:tr w:rsidR="00B22677" w:rsidRPr="00A65399" w14:paraId="1285D555" w14:textId="77777777" w:rsidTr="00B25E11">
        <w:tc>
          <w:tcPr>
            <w:tcW w:w="3261" w:type="dxa"/>
          </w:tcPr>
          <w:p w14:paraId="5F260A76" w14:textId="223AB547" w:rsidR="00B22677" w:rsidRPr="00315537" w:rsidRDefault="009B516D" w:rsidP="004F54C7">
            <w:pPr>
              <w:pStyle w:val="ListParagraph"/>
              <w:ind w:left="0"/>
              <w:rPr>
                <w:rFonts w:ascii="Times New Roman" w:hAnsi="Times New Roman" w:cs="Times New Roman"/>
                <w:lang w:val="lv-LV"/>
              </w:rPr>
            </w:pPr>
            <w:r>
              <w:rPr>
                <w:rFonts w:ascii="Times New Roman" w:hAnsi="Times New Roman" w:cs="Times New Roman"/>
                <w:lang w:val="lv-LV"/>
              </w:rPr>
              <w:t>Pedagogu mērķtiecīga iesaistīšanās izglītības iestādes darba izvērtēšanā</w:t>
            </w:r>
            <w:r w:rsidR="00333F8F">
              <w:rPr>
                <w:rFonts w:ascii="Times New Roman" w:hAnsi="Times New Roman" w:cs="Times New Roman"/>
                <w:lang w:val="lv-LV"/>
              </w:rPr>
              <w:t xml:space="preserve">, turpmākā darba plānošanā, jauna </w:t>
            </w:r>
            <w:r w:rsidR="00901E64">
              <w:rPr>
                <w:rFonts w:ascii="Times New Roman" w:hAnsi="Times New Roman" w:cs="Times New Roman"/>
                <w:lang w:val="lv-LV"/>
              </w:rPr>
              <w:t>attīstības plāna izvei</w:t>
            </w:r>
            <w:r w:rsidR="00393B48">
              <w:rPr>
                <w:rFonts w:ascii="Times New Roman" w:hAnsi="Times New Roman" w:cs="Times New Roman"/>
                <w:lang w:val="lv-LV"/>
              </w:rPr>
              <w:t>d</w:t>
            </w:r>
            <w:r w:rsidR="00901E64">
              <w:rPr>
                <w:rFonts w:ascii="Times New Roman" w:hAnsi="Times New Roman" w:cs="Times New Roman"/>
                <w:lang w:val="lv-LV"/>
              </w:rPr>
              <w:t>ē</w:t>
            </w:r>
            <w:r w:rsidR="00393B48">
              <w:rPr>
                <w:rFonts w:ascii="Times New Roman" w:hAnsi="Times New Roman" w:cs="Times New Roman"/>
                <w:lang w:val="lv-LV"/>
              </w:rPr>
              <w:t>.</w:t>
            </w:r>
          </w:p>
        </w:tc>
        <w:tc>
          <w:tcPr>
            <w:tcW w:w="3520" w:type="dxa"/>
          </w:tcPr>
          <w:p w14:paraId="028270DE" w14:textId="216820AE" w:rsidR="00B22677" w:rsidRPr="009308FB" w:rsidRDefault="009308FB" w:rsidP="009308FB">
            <w:pPr>
              <w:rPr>
                <w:rFonts w:ascii="Times New Roman" w:hAnsi="Times New Roman" w:cs="Times New Roman"/>
                <w:lang w:val="lv-LV"/>
              </w:rPr>
            </w:pPr>
            <w:r>
              <w:rPr>
                <w:rFonts w:ascii="Times New Roman" w:hAnsi="Times New Roman" w:cs="Times New Roman"/>
                <w:lang w:val="lv-LV"/>
              </w:rPr>
              <w:t>a)</w:t>
            </w:r>
            <w:r w:rsidR="00B22677" w:rsidRPr="009308FB">
              <w:rPr>
                <w:rFonts w:ascii="Times New Roman" w:hAnsi="Times New Roman" w:cs="Times New Roman"/>
                <w:lang w:val="lv-LV"/>
              </w:rPr>
              <w:t>kvalitatīvi</w:t>
            </w:r>
          </w:p>
          <w:p w14:paraId="516C4275" w14:textId="1D8D990F" w:rsidR="00EA7CC8" w:rsidRPr="009308FB" w:rsidRDefault="009308FB" w:rsidP="009308FB">
            <w:pPr>
              <w:rPr>
                <w:rFonts w:ascii="Times New Roman" w:hAnsi="Times New Roman" w:cs="Times New Roman"/>
                <w:lang w:val="lv-LV"/>
              </w:rPr>
            </w:pPr>
            <w:r>
              <w:rPr>
                <w:rFonts w:ascii="Times New Roman" w:hAnsi="Times New Roman" w:cs="Times New Roman"/>
                <w:lang w:val="lv-LV"/>
              </w:rPr>
              <w:t>Izstrādāt jaunu skolas attīstības plānu</w:t>
            </w:r>
            <w:r w:rsidR="00675E14">
              <w:rPr>
                <w:rFonts w:ascii="Times New Roman" w:hAnsi="Times New Roman" w:cs="Times New Roman"/>
                <w:lang w:val="lv-LV"/>
              </w:rPr>
              <w:t>,</w:t>
            </w:r>
            <w:r w:rsidR="00393B48">
              <w:rPr>
                <w:rFonts w:ascii="Times New Roman" w:hAnsi="Times New Roman" w:cs="Times New Roman"/>
                <w:lang w:val="lv-LV"/>
              </w:rPr>
              <w:t xml:space="preserve"> sadarbojoties ar skolas darbiniekiem, izglītoja</w:t>
            </w:r>
            <w:r w:rsidR="00345418">
              <w:rPr>
                <w:rFonts w:ascii="Times New Roman" w:hAnsi="Times New Roman" w:cs="Times New Roman"/>
                <w:lang w:val="lv-LV"/>
              </w:rPr>
              <w:t>miem, viņu vecākiem</w:t>
            </w:r>
            <w:r w:rsidR="00CF312E">
              <w:rPr>
                <w:rFonts w:ascii="Times New Roman" w:hAnsi="Times New Roman" w:cs="Times New Roman"/>
                <w:lang w:val="lv-LV"/>
              </w:rPr>
              <w:t>, pamatojoties uz izglītības iestādes darba pašvērtējumu.</w:t>
            </w:r>
          </w:p>
        </w:tc>
        <w:tc>
          <w:tcPr>
            <w:tcW w:w="2421" w:type="dxa"/>
          </w:tcPr>
          <w:p w14:paraId="413E6A6E" w14:textId="77777777" w:rsidR="00B22677" w:rsidRPr="00315537" w:rsidRDefault="00B22677" w:rsidP="004F54C7">
            <w:pPr>
              <w:pStyle w:val="ListParagraph"/>
              <w:ind w:left="0"/>
              <w:rPr>
                <w:rFonts w:ascii="Times New Roman" w:hAnsi="Times New Roman" w:cs="Times New Roman"/>
                <w:lang w:val="lv-LV"/>
              </w:rPr>
            </w:pPr>
          </w:p>
        </w:tc>
      </w:tr>
      <w:tr w:rsidR="00B22677" w:rsidRPr="00A65399" w14:paraId="56D134F5" w14:textId="77777777" w:rsidTr="00B25E11">
        <w:tc>
          <w:tcPr>
            <w:tcW w:w="3261" w:type="dxa"/>
          </w:tcPr>
          <w:p w14:paraId="3355C96A" w14:textId="77777777" w:rsidR="00B22677" w:rsidRPr="00315537" w:rsidRDefault="00B22677" w:rsidP="004F54C7">
            <w:pPr>
              <w:pStyle w:val="ListParagraph"/>
              <w:ind w:left="0"/>
              <w:rPr>
                <w:rFonts w:ascii="Times New Roman" w:hAnsi="Times New Roman" w:cs="Times New Roman"/>
                <w:lang w:val="lv-LV"/>
              </w:rPr>
            </w:pPr>
          </w:p>
        </w:tc>
        <w:tc>
          <w:tcPr>
            <w:tcW w:w="3520" w:type="dxa"/>
          </w:tcPr>
          <w:p w14:paraId="428F7060" w14:textId="77777777" w:rsidR="00B22677" w:rsidRDefault="00B22677" w:rsidP="004F54C7">
            <w:pPr>
              <w:pStyle w:val="ListParagraph"/>
              <w:ind w:left="0"/>
              <w:rPr>
                <w:rFonts w:ascii="Times New Roman" w:hAnsi="Times New Roman" w:cs="Times New Roman"/>
                <w:lang w:val="lv-LV"/>
              </w:rPr>
            </w:pPr>
            <w:r w:rsidRPr="00315537">
              <w:rPr>
                <w:rFonts w:ascii="Times New Roman" w:hAnsi="Times New Roman" w:cs="Times New Roman"/>
                <w:lang w:val="lv-LV"/>
              </w:rPr>
              <w:t>b) kvantitatīvi</w:t>
            </w:r>
          </w:p>
          <w:p w14:paraId="7D1CAF70" w14:textId="78DFC262" w:rsidR="00CF312E" w:rsidRPr="00315537" w:rsidRDefault="00085038" w:rsidP="004F54C7">
            <w:pPr>
              <w:pStyle w:val="ListParagraph"/>
              <w:ind w:left="0"/>
              <w:rPr>
                <w:rFonts w:ascii="Times New Roman" w:hAnsi="Times New Roman" w:cs="Times New Roman"/>
                <w:lang w:val="lv-LV"/>
              </w:rPr>
            </w:pPr>
            <w:r>
              <w:rPr>
                <w:rFonts w:ascii="Times New Roman" w:hAnsi="Times New Roman" w:cs="Times New Roman"/>
                <w:lang w:val="lv-LV"/>
              </w:rPr>
              <w:t xml:space="preserve">Izglītības iestādes </w:t>
            </w:r>
            <w:r w:rsidR="00CF1EEA">
              <w:rPr>
                <w:rFonts w:ascii="Times New Roman" w:hAnsi="Times New Roman" w:cs="Times New Roman"/>
                <w:lang w:val="lv-LV"/>
              </w:rPr>
              <w:t>attīstība tiek plānota</w:t>
            </w:r>
            <w:r w:rsidR="00675E14">
              <w:rPr>
                <w:rFonts w:ascii="Times New Roman" w:hAnsi="Times New Roman" w:cs="Times New Roman"/>
                <w:lang w:val="lv-LV"/>
              </w:rPr>
              <w:t>,</w:t>
            </w:r>
            <w:r w:rsidR="00CF1EEA">
              <w:rPr>
                <w:rFonts w:ascii="Times New Roman" w:hAnsi="Times New Roman" w:cs="Times New Roman"/>
                <w:lang w:val="lv-LV"/>
              </w:rPr>
              <w:t xml:space="preserve"> pilnveidota un aktualizēta katru gadu.</w:t>
            </w:r>
          </w:p>
        </w:tc>
        <w:tc>
          <w:tcPr>
            <w:tcW w:w="2421" w:type="dxa"/>
          </w:tcPr>
          <w:p w14:paraId="508343E9" w14:textId="77777777" w:rsidR="00B22677" w:rsidRPr="00315537" w:rsidRDefault="00B22677" w:rsidP="004F54C7">
            <w:pPr>
              <w:pStyle w:val="ListParagraph"/>
              <w:ind w:left="0"/>
              <w:rPr>
                <w:rFonts w:ascii="Times New Roman" w:hAnsi="Times New Roman" w:cs="Times New Roman"/>
                <w:lang w:val="lv-LV"/>
              </w:rPr>
            </w:pPr>
          </w:p>
        </w:tc>
      </w:tr>
    </w:tbl>
    <w:p w14:paraId="32E989C0" w14:textId="77777777" w:rsidR="00B22677" w:rsidRPr="00315537" w:rsidRDefault="00B22677" w:rsidP="004F54C7">
      <w:pPr>
        <w:spacing w:after="0" w:line="240" w:lineRule="auto"/>
        <w:rPr>
          <w:rFonts w:ascii="Times New Roman" w:hAnsi="Times New Roman" w:cs="Times New Roman"/>
          <w:lang w:val="lv-LV"/>
        </w:rPr>
      </w:pPr>
    </w:p>
    <w:p w14:paraId="4456500F" w14:textId="77777777" w:rsidR="00B22677" w:rsidRPr="00315537" w:rsidRDefault="00B22677" w:rsidP="004F54C7">
      <w:pPr>
        <w:pStyle w:val="ListParagraph"/>
        <w:spacing w:after="0" w:line="240" w:lineRule="auto"/>
        <w:ind w:left="426"/>
        <w:rPr>
          <w:rFonts w:ascii="Times New Roman" w:hAnsi="Times New Roman" w:cs="Times New Roman"/>
          <w:lang w:val="lv-LV"/>
        </w:rPr>
      </w:pPr>
    </w:p>
    <w:p w14:paraId="3E4A29F7" w14:textId="291300CA" w:rsidR="00B22677" w:rsidRPr="00075666" w:rsidRDefault="00B22677" w:rsidP="00CF33A7">
      <w:pPr>
        <w:pStyle w:val="ListParagraph"/>
        <w:numPr>
          <w:ilvl w:val="0"/>
          <w:numId w:val="37"/>
        </w:numPr>
        <w:tabs>
          <w:tab w:val="clear" w:pos="720"/>
        </w:tabs>
        <w:spacing w:after="0" w:line="240" w:lineRule="auto"/>
        <w:ind w:firstLine="414"/>
        <w:rPr>
          <w:rFonts w:ascii="Times New Roman" w:hAnsi="Times New Roman" w:cs="Times New Roman"/>
          <w:b/>
          <w:bCs/>
          <w:lang w:val="lv-LV"/>
        </w:rPr>
      </w:pPr>
      <w:r w:rsidRPr="00075666">
        <w:rPr>
          <w:rFonts w:ascii="Times New Roman" w:hAnsi="Times New Roman" w:cs="Times New Roman"/>
          <w:b/>
          <w:bCs/>
          <w:lang w:val="lv-LV"/>
        </w:rPr>
        <w:t xml:space="preserve">Kritēriju </w:t>
      </w:r>
      <w:proofErr w:type="spellStart"/>
      <w:r w:rsidRPr="00075666">
        <w:rPr>
          <w:rFonts w:ascii="Times New Roman" w:hAnsi="Times New Roman" w:cs="Times New Roman"/>
          <w:b/>
          <w:bCs/>
          <w:lang w:val="lv-LV"/>
        </w:rPr>
        <w:t>izvērtējums</w:t>
      </w:r>
      <w:proofErr w:type="spellEnd"/>
      <w:r w:rsidRPr="00075666">
        <w:rPr>
          <w:rFonts w:ascii="Times New Roman" w:hAnsi="Times New Roman" w:cs="Times New Roman"/>
          <w:b/>
          <w:bCs/>
          <w:lang w:val="lv-LV"/>
        </w:rPr>
        <w:t xml:space="preserve"> </w:t>
      </w:r>
    </w:p>
    <w:p w14:paraId="3E38AC64" w14:textId="77777777" w:rsidR="00B22677" w:rsidRPr="00315537" w:rsidRDefault="00B22677" w:rsidP="004F54C7">
      <w:pPr>
        <w:spacing w:after="0" w:line="240" w:lineRule="auto"/>
        <w:rPr>
          <w:rFonts w:ascii="Times New Roman" w:hAnsi="Times New Roman" w:cs="Times New Roman"/>
          <w:lang w:val="lv-LV"/>
        </w:rPr>
      </w:pPr>
    </w:p>
    <w:p w14:paraId="1F3A52FE" w14:textId="095F23DB" w:rsidR="00B22677" w:rsidRPr="00315537" w:rsidRDefault="00075666" w:rsidP="00CF33A7">
      <w:pPr>
        <w:pStyle w:val="ListParagraph"/>
        <w:spacing w:after="0" w:line="240" w:lineRule="auto"/>
        <w:ind w:left="1134" w:hanging="283"/>
        <w:rPr>
          <w:rFonts w:ascii="Times New Roman" w:hAnsi="Times New Roman" w:cs="Times New Roman"/>
          <w:lang w:val="lv-LV"/>
        </w:rPr>
      </w:pPr>
      <w:r>
        <w:rPr>
          <w:rFonts w:ascii="Times New Roman" w:hAnsi="Times New Roman" w:cs="Times New Roman"/>
          <w:lang w:val="lv-LV"/>
        </w:rPr>
        <w:t>3.1.</w:t>
      </w:r>
      <w:r w:rsidR="00B22677" w:rsidRPr="00315537">
        <w:rPr>
          <w:rFonts w:ascii="Times New Roman" w:hAnsi="Times New Roman" w:cs="Times New Roman"/>
          <w:lang w:val="lv-LV"/>
        </w:rPr>
        <w:t>Kritērija “</w:t>
      </w:r>
      <w:r w:rsidR="003D28D3" w:rsidRPr="00315537">
        <w:rPr>
          <w:rFonts w:ascii="Times New Roman" w:hAnsi="Times New Roman" w:cs="Times New Roman"/>
          <w:lang w:val="lv-LV"/>
        </w:rPr>
        <w:t>Izglītības turpināšana un nodarbinātība</w:t>
      </w:r>
      <w:r w:rsidR="00B22677" w:rsidRPr="00315537">
        <w:rPr>
          <w:rFonts w:ascii="Times New Roman" w:hAnsi="Times New Roman" w:cs="Times New Roman"/>
          <w:lang w:val="lv-LV"/>
        </w:rPr>
        <w:t>” stiprās puses un turpmāk</w:t>
      </w:r>
      <w:r w:rsidR="003D28D3" w:rsidRPr="00315537">
        <w:rPr>
          <w:rFonts w:ascii="Times New Roman" w:hAnsi="Times New Roman" w:cs="Times New Roman"/>
          <w:lang w:val="lv-LV"/>
        </w:rPr>
        <w:t>ā</w:t>
      </w:r>
      <w:r w:rsidR="00B22677" w:rsidRPr="00315537">
        <w:rPr>
          <w:rFonts w:ascii="Times New Roman" w:hAnsi="Times New Roman" w:cs="Times New Roman"/>
          <w:lang w:val="lv-LV"/>
        </w:rPr>
        <w:t>s attīstības vajadzības</w:t>
      </w:r>
    </w:p>
    <w:p w14:paraId="1B8EABDF" w14:textId="77777777" w:rsidR="00B22677" w:rsidRPr="00315537" w:rsidRDefault="00B22677" w:rsidP="004F54C7">
      <w:pPr>
        <w:pStyle w:val="ListParagraph"/>
        <w:spacing w:after="0" w:line="240" w:lineRule="auto"/>
        <w:ind w:left="426"/>
        <w:rPr>
          <w:rFonts w:ascii="Times New Roman" w:hAnsi="Times New Roman" w:cs="Times New Roman"/>
          <w:lang w:val="lv-LV"/>
        </w:rPr>
      </w:pPr>
    </w:p>
    <w:tbl>
      <w:tblPr>
        <w:tblStyle w:val="TableGrid"/>
        <w:tblW w:w="9214" w:type="dxa"/>
        <w:tblInd w:w="-572" w:type="dxa"/>
        <w:tblLook w:val="04A0" w:firstRow="1" w:lastRow="0" w:firstColumn="1" w:lastColumn="0" w:noHBand="0" w:noVBand="1"/>
      </w:tblPr>
      <w:tblGrid>
        <w:gridCol w:w="4536"/>
        <w:gridCol w:w="4678"/>
      </w:tblGrid>
      <w:tr w:rsidR="00B22677" w:rsidRPr="00315537" w14:paraId="41C9F1DD" w14:textId="77777777" w:rsidTr="005E61B8">
        <w:tc>
          <w:tcPr>
            <w:tcW w:w="4536" w:type="dxa"/>
          </w:tcPr>
          <w:p w14:paraId="4B645C6F" w14:textId="77777777" w:rsidR="00B22677" w:rsidRPr="00315537" w:rsidRDefault="00B22677" w:rsidP="004F54C7">
            <w:pPr>
              <w:pStyle w:val="ListParagraph"/>
              <w:ind w:left="0"/>
              <w:rPr>
                <w:rFonts w:ascii="Times New Roman" w:eastAsia="Times New Roman" w:hAnsi="Times New Roman" w:cs="Times New Roman"/>
                <w:lang w:val="lv-LV"/>
              </w:rPr>
            </w:pPr>
            <w:r w:rsidRPr="00315537">
              <w:rPr>
                <w:rFonts w:ascii="Times New Roman" w:eastAsia="Times New Roman" w:hAnsi="Times New Roman" w:cs="Times New Roman"/>
                <w:lang w:val="lv-LV"/>
              </w:rPr>
              <w:t>Stiprās puses</w:t>
            </w:r>
          </w:p>
        </w:tc>
        <w:tc>
          <w:tcPr>
            <w:tcW w:w="4678" w:type="dxa"/>
          </w:tcPr>
          <w:p w14:paraId="643AE0AB" w14:textId="77777777" w:rsidR="00B22677" w:rsidRPr="00315537" w:rsidRDefault="00B22677" w:rsidP="004F54C7">
            <w:pPr>
              <w:pStyle w:val="ListParagraph"/>
              <w:ind w:left="0"/>
              <w:rPr>
                <w:rFonts w:ascii="Times New Roman" w:eastAsia="Times New Roman" w:hAnsi="Times New Roman" w:cs="Times New Roman"/>
                <w:lang w:val="lv-LV"/>
              </w:rPr>
            </w:pPr>
            <w:r w:rsidRPr="00315537">
              <w:rPr>
                <w:rFonts w:ascii="Times New Roman" w:eastAsia="Times New Roman" w:hAnsi="Times New Roman" w:cs="Times New Roman"/>
                <w:lang w:val="lv-LV"/>
              </w:rPr>
              <w:t>Turpmākās attīstības vajadzības</w:t>
            </w:r>
          </w:p>
        </w:tc>
      </w:tr>
      <w:tr w:rsidR="006C61F1" w:rsidRPr="00A65399" w14:paraId="1B409E17" w14:textId="77777777" w:rsidTr="005E61B8">
        <w:tc>
          <w:tcPr>
            <w:tcW w:w="4536" w:type="dxa"/>
          </w:tcPr>
          <w:p w14:paraId="7B507AC8" w14:textId="5CF2FA9D" w:rsidR="00B22677" w:rsidRPr="006C61F1" w:rsidRDefault="00A54519" w:rsidP="004F54C7">
            <w:pPr>
              <w:pStyle w:val="ListParagraph"/>
              <w:ind w:left="0"/>
              <w:rPr>
                <w:rFonts w:ascii="Times New Roman" w:eastAsia="Times New Roman" w:hAnsi="Times New Roman" w:cs="Times New Roman"/>
                <w:sz w:val="24"/>
                <w:szCs w:val="24"/>
                <w:lang w:val="lv-LV"/>
              </w:rPr>
            </w:pPr>
            <w:r w:rsidRPr="006C61F1">
              <w:rPr>
                <w:rFonts w:ascii="Times New Roman" w:eastAsia="Times New Roman" w:hAnsi="Times New Roman" w:cs="Times New Roman"/>
                <w:sz w:val="24"/>
                <w:szCs w:val="24"/>
                <w:lang w:val="lv-LV"/>
              </w:rPr>
              <w:t xml:space="preserve">Mācību procesa dažādošanai pirmskolas posmā regulāri tiek pieaicināti </w:t>
            </w:r>
            <w:r w:rsidR="00A40825" w:rsidRPr="006C61F1">
              <w:rPr>
                <w:rFonts w:ascii="Times New Roman" w:eastAsia="Times New Roman" w:hAnsi="Times New Roman" w:cs="Times New Roman"/>
                <w:sz w:val="24"/>
                <w:szCs w:val="24"/>
                <w:lang w:val="lv-LV"/>
              </w:rPr>
              <w:t>dažādu profesiju pārstāvji, kas iepazīstina ar darba specifiku</w:t>
            </w:r>
            <w:r w:rsidR="006C61F1">
              <w:rPr>
                <w:rFonts w:ascii="Times New Roman" w:eastAsia="Times New Roman" w:hAnsi="Times New Roman" w:cs="Times New Roman"/>
                <w:sz w:val="24"/>
                <w:szCs w:val="24"/>
                <w:lang w:val="lv-LV"/>
              </w:rPr>
              <w:t>.</w:t>
            </w:r>
          </w:p>
        </w:tc>
        <w:tc>
          <w:tcPr>
            <w:tcW w:w="4678" w:type="dxa"/>
          </w:tcPr>
          <w:p w14:paraId="59834024" w14:textId="4550F89A" w:rsidR="00B22677" w:rsidRPr="006C61F1" w:rsidRDefault="00A40825" w:rsidP="004F54C7">
            <w:pPr>
              <w:pStyle w:val="ListParagraph"/>
              <w:ind w:left="0"/>
              <w:rPr>
                <w:rFonts w:ascii="Times New Roman" w:eastAsia="Times New Roman" w:hAnsi="Times New Roman" w:cs="Times New Roman"/>
                <w:sz w:val="24"/>
                <w:szCs w:val="24"/>
                <w:lang w:val="lv-LV"/>
              </w:rPr>
            </w:pPr>
            <w:r w:rsidRPr="006C61F1">
              <w:rPr>
                <w:rFonts w:ascii="Times New Roman" w:eastAsia="Times New Roman" w:hAnsi="Times New Roman" w:cs="Times New Roman"/>
                <w:sz w:val="24"/>
                <w:szCs w:val="24"/>
                <w:lang w:val="lv-LV"/>
              </w:rPr>
              <w:t xml:space="preserve">Stiprināt sadarbību ar skolēnu vecākiem karjeras jautājumos, </w:t>
            </w:r>
            <w:r w:rsidR="006C61F1" w:rsidRPr="006C61F1">
              <w:rPr>
                <w:rFonts w:ascii="Times New Roman" w:eastAsia="Times New Roman" w:hAnsi="Times New Roman" w:cs="Times New Roman"/>
                <w:sz w:val="24"/>
                <w:szCs w:val="24"/>
                <w:lang w:val="lv-LV"/>
              </w:rPr>
              <w:t>izmantojot produktīvāk pirmskolas posma vecāku potenciālu karjeras izglītības veicināšanai.</w:t>
            </w:r>
          </w:p>
        </w:tc>
      </w:tr>
      <w:tr w:rsidR="006C61F1" w:rsidRPr="00A65399" w14:paraId="3D4AA28B" w14:textId="77777777" w:rsidTr="005E61B8">
        <w:tc>
          <w:tcPr>
            <w:tcW w:w="4536" w:type="dxa"/>
          </w:tcPr>
          <w:p w14:paraId="18FD993F" w14:textId="4784A200" w:rsidR="00B22677" w:rsidRPr="006C61F1" w:rsidRDefault="00577CB9" w:rsidP="004F54C7">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Efektīgi tiek organizēta pāreja starp izglītības pirmskolas posmu un pirmo klasi.</w:t>
            </w:r>
          </w:p>
        </w:tc>
        <w:tc>
          <w:tcPr>
            <w:tcW w:w="4678" w:type="dxa"/>
          </w:tcPr>
          <w:p w14:paraId="53ECC4E7" w14:textId="37011F1D" w:rsidR="00B22677" w:rsidRPr="006C61F1" w:rsidRDefault="003268CC" w:rsidP="004F54C7">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Sazināties a</w:t>
            </w:r>
            <w:r w:rsidR="000833DE">
              <w:rPr>
                <w:rFonts w:ascii="Times New Roman" w:eastAsia="Times New Roman" w:hAnsi="Times New Roman" w:cs="Times New Roman"/>
                <w:sz w:val="24"/>
                <w:szCs w:val="24"/>
                <w:lang w:val="lv-LV"/>
              </w:rPr>
              <w:t>r</w:t>
            </w:r>
            <w:r>
              <w:rPr>
                <w:rFonts w:ascii="Times New Roman" w:eastAsia="Times New Roman" w:hAnsi="Times New Roman" w:cs="Times New Roman"/>
                <w:sz w:val="24"/>
                <w:szCs w:val="24"/>
                <w:lang w:val="lv-LV"/>
              </w:rPr>
              <w:t xml:space="preserve"> skolas bijušajiem absolventiem </w:t>
            </w:r>
            <w:r w:rsidR="000833DE">
              <w:rPr>
                <w:rFonts w:ascii="Times New Roman" w:eastAsia="Times New Roman" w:hAnsi="Times New Roman" w:cs="Times New Roman"/>
                <w:sz w:val="24"/>
                <w:szCs w:val="24"/>
                <w:lang w:val="lv-LV"/>
              </w:rPr>
              <w:t>un aicinot</w:t>
            </w:r>
            <w:r w:rsidR="00EF4ED7">
              <w:rPr>
                <w:rFonts w:ascii="Times New Roman" w:eastAsia="Times New Roman" w:hAnsi="Times New Roman" w:cs="Times New Roman"/>
                <w:sz w:val="24"/>
                <w:szCs w:val="24"/>
                <w:lang w:val="lv-LV"/>
              </w:rPr>
              <w:t xml:space="preserve"> viņus uz tikšanos skolā ar vecāko klašu skolēniem</w:t>
            </w:r>
            <w:r w:rsidR="00761379">
              <w:rPr>
                <w:rFonts w:ascii="Times New Roman" w:eastAsia="Times New Roman" w:hAnsi="Times New Roman" w:cs="Times New Roman"/>
                <w:sz w:val="24"/>
                <w:szCs w:val="24"/>
                <w:lang w:val="lv-LV"/>
              </w:rPr>
              <w:t>.</w:t>
            </w:r>
          </w:p>
        </w:tc>
      </w:tr>
      <w:tr w:rsidR="006C61F1" w:rsidRPr="00A65399" w14:paraId="720D9D99" w14:textId="77777777" w:rsidTr="005E61B8">
        <w:tc>
          <w:tcPr>
            <w:tcW w:w="4536" w:type="dxa"/>
          </w:tcPr>
          <w:p w14:paraId="734A730D" w14:textId="21B0C4F8" w:rsidR="00B22677" w:rsidRPr="006C61F1" w:rsidRDefault="00761379" w:rsidP="004F54C7">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skolēnu kolektīvs ir stabils un pārsvarā nemainīgs</w:t>
            </w:r>
            <w:r w:rsidR="007509C3">
              <w:rPr>
                <w:rFonts w:ascii="Times New Roman" w:eastAsia="Times New Roman" w:hAnsi="Times New Roman" w:cs="Times New Roman"/>
                <w:sz w:val="24"/>
                <w:szCs w:val="24"/>
                <w:lang w:val="lv-LV"/>
              </w:rPr>
              <w:t>.</w:t>
            </w:r>
          </w:p>
        </w:tc>
        <w:tc>
          <w:tcPr>
            <w:tcW w:w="4678" w:type="dxa"/>
          </w:tcPr>
          <w:p w14:paraId="0A2CC1A5" w14:textId="6987630C" w:rsidR="00B22677" w:rsidRPr="006C61F1" w:rsidRDefault="00A91176" w:rsidP="004F54C7">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Skolai ir jāizveido speciālā anketa</w:t>
            </w:r>
            <w:r w:rsidR="00B35F39">
              <w:rPr>
                <w:rFonts w:ascii="Times New Roman" w:eastAsia="Times New Roman" w:hAnsi="Times New Roman" w:cs="Times New Roman"/>
                <w:sz w:val="24"/>
                <w:szCs w:val="24"/>
                <w:lang w:val="lv-LV"/>
              </w:rPr>
              <w:t>, kuru aizpilda iestādes absolventi vai skolēni, kuri maina izglītības iestādi</w:t>
            </w:r>
            <w:r w:rsidR="00EC68E1">
              <w:rPr>
                <w:rFonts w:ascii="Times New Roman" w:eastAsia="Times New Roman" w:hAnsi="Times New Roman" w:cs="Times New Roman"/>
                <w:sz w:val="24"/>
                <w:szCs w:val="24"/>
                <w:lang w:val="lv-LV"/>
              </w:rPr>
              <w:t>, lai nodrošinātu atgriezenisko saiti par mācību procesu skolā</w:t>
            </w:r>
          </w:p>
        </w:tc>
      </w:tr>
      <w:tr w:rsidR="006C61F1" w:rsidRPr="006C61F1" w14:paraId="0B1B7B58" w14:textId="77777777" w:rsidTr="005E61B8">
        <w:tc>
          <w:tcPr>
            <w:tcW w:w="4536" w:type="dxa"/>
          </w:tcPr>
          <w:p w14:paraId="0F63DB70" w14:textId="77777777" w:rsidR="00B22677" w:rsidRPr="006C61F1" w:rsidRDefault="00B22677" w:rsidP="004F54C7">
            <w:pPr>
              <w:pStyle w:val="ListParagraph"/>
              <w:ind w:left="0"/>
              <w:rPr>
                <w:rFonts w:ascii="Times New Roman" w:eastAsia="Times New Roman" w:hAnsi="Times New Roman" w:cs="Times New Roman"/>
                <w:sz w:val="24"/>
                <w:szCs w:val="24"/>
                <w:lang w:val="lv-LV"/>
              </w:rPr>
            </w:pPr>
          </w:p>
        </w:tc>
        <w:tc>
          <w:tcPr>
            <w:tcW w:w="4678" w:type="dxa"/>
          </w:tcPr>
          <w:p w14:paraId="04E61E0D" w14:textId="15613C76" w:rsidR="00B22677" w:rsidRPr="006C61F1" w:rsidRDefault="00EC68E1" w:rsidP="004F54C7">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Ir nepieciešams </w:t>
            </w:r>
            <w:r w:rsidR="00BA453C">
              <w:rPr>
                <w:rFonts w:ascii="Times New Roman" w:eastAsia="Times New Roman" w:hAnsi="Times New Roman" w:cs="Times New Roman"/>
                <w:sz w:val="24"/>
                <w:szCs w:val="24"/>
                <w:lang w:val="lv-LV"/>
              </w:rPr>
              <w:t>nodrošināt, ka karjeras jautājumi tiek integrēti izglītības procesā un katrā stundā vai nodarbībā</w:t>
            </w:r>
            <w:r w:rsidR="003D3344">
              <w:rPr>
                <w:rFonts w:ascii="Times New Roman" w:eastAsia="Times New Roman" w:hAnsi="Times New Roman" w:cs="Times New Roman"/>
                <w:sz w:val="24"/>
                <w:szCs w:val="24"/>
                <w:lang w:val="lv-LV"/>
              </w:rPr>
              <w:t>. Nepieciešams izglītot skolotājus par vienotu pieeju karjeras izglītībai.</w:t>
            </w:r>
          </w:p>
        </w:tc>
      </w:tr>
    </w:tbl>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47938CE6" w:rsidR="00B22677" w:rsidRDefault="00530456" w:rsidP="00530456">
      <w:pPr>
        <w:pStyle w:val="ListParagraph"/>
        <w:spacing w:after="0" w:line="240" w:lineRule="auto"/>
        <w:ind w:left="1134" w:hanging="70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3.2.</w:t>
      </w:r>
      <w:r w:rsidR="00B22677" w:rsidRPr="00446618">
        <w:rPr>
          <w:rFonts w:ascii="Times New Roman" w:hAnsi="Times New Roman" w:cs="Times New Roman"/>
          <w:sz w:val="24"/>
          <w:szCs w:val="24"/>
          <w:lang w:val="lv-LV"/>
        </w:rPr>
        <w:t>Kritērij</w:t>
      </w:r>
      <w:r w:rsidR="00B22677">
        <w:rPr>
          <w:rFonts w:ascii="Times New Roman" w:hAnsi="Times New Roman" w:cs="Times New Roman"/>
          <w:sz w:val="24"/>
          <w:szCs w:val="24"/>
          <w:lang w:val="lv-LV"/>
        </w:rPr>
        <w:t>a</w:t>
      </w:r>
      <w:r w:rsidR="00B22677"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00B22677"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00B22677"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72" w:type="dxa"/>
        <w:tblLook w:val="04A0" w:firstRow="1" w:lastRow="0" w:firstColumn="1" w:lastColumn="0" w:noHBand="0" w:noVBand="1"/>
      </w:tblPr>
      <w:tblGrid>
        <w:gridCol w:w="4536"/>
        <w:gridCol w:w="4678"/>
      </w:tblGrid>
      <w:tr w:rsidR="00B22677" w14:paraId="1C95D478" w14:textId="77777777" w:rsidTr="00530456">
        <w:tc>
          <w:tcPr>
            <w:tcW w:w="4536" w:type="dxa"/>
          </w:tcPr>
          <w:p w14:paraId="1F20479E" w14:textId="77777777" w:rsidR="00B22677" w:rsidRPr="006D6DBB" w:rsidRDefault="00B22677" w:rsidP="002045E7">
            <w:pPr>
              <w:pStyle w:val="ListParagraph"/>
              <w:ind w:left="0"/>
              <w:jc w:val="center"/>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Stiprās puses</w:t>
            </w:r>
          </w:p>
        </w:tc>
        <w:tc>
          <w:tcPr>
            <w:tcW w:w="4678" w:type="dxa"/>
          </w:tcPr>
          <w:p w14:paraId="346833BE" w14:textId="77777777" w:rsidR="00B22677" w:rsidRPr="006D6DBB" w:rsidRDefault="00B22677" w:rsidP="002045E7">
            <w:pPr>
              <w:pStyle w:val="ListParagraph"/>
              <w:ind w:left="0"/>
              <w:jc w:val="center"/>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Turpmākās attīstības vajadzības</w:t>
            </w:r>
          </w:p>
        </w:tc>
      </w:tr>
      <w:tr w:rsidR="00C768F3" w:rsidRPr="00A65399" w14:paraId="6F590BA9" w14:textId="77777777" w:rsidTr="00530456">
        <w:tc>
          <w:tcPr>
            <w:tcW w:w="4536" w:type="dxa"/>
          </w:tcPr>
          <w:p w14:paraId="3778AF3E" w14:textId="56A8B85B" w:rsidR="00C768F3" w:rsidRPr="006D6DBB" w:rsidRDefault="00C768F3" w:rsidP="004A2AA3">
            <w:pPr>
              <w:pStyle w:val="ListParagraph"/>
              <w:ind w:left="0"/>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 xml:space="preserve">Izglītības iestādē tiek veidota mērķtiecīga sistēma mācīšanas </w:t>
            </w:r>
            <w:r w:rsidR="004A2AA3" w:rsidRPr="006D6DBB">
              <w:rPr>
                <w:rFonts w:ascii="Times New Roman" w:eastAsia="Times New Roman" w:hAnsi="Times New Roman" w:cs="Times New Roman"/>
                <w:sz w:val="24"/>
                <w:szCs w:val="24"/>
                <w:lang w:val="lv-LV"/>
              </w:rPr>
              <w:t xml:space="preserve">un mācīšanās procesa kvalitātes izvērtēšanai un </w:t>
            </w:r>
            <w:r w:rsidR="00B019D8" w:rsidRPr="006D6DBB">
              <w:rPr>
                <w:rFonts w:ascii="Times New Roman" w:eastAsia="Times New Roman" w:hAnsi="Times New Roman" w:cs="Times New Roman"/>
                <w:sz w:val="24"/>
                <w:szCs w:val="24"/>
                <w:lang w:val="lv-LV"/>
              </w:rPr>
              <w:t xml:space="preserve">pilnveidei. </w:t>
            </w:r>
            <w:r w:rsidR="00B019D8" w:rsidRPr="006D6DBB">
              <w:rPr>
                <w:rFonts w:ascii="Times New Roman" w:eastAsia="Times New Roman" w:hAnsi="Times New Roman" w:cs="Times New Roman"/>
                <w:sz w:val="24"/>
                <w:szCs w:val="24"/>
                <w:lang w:val="lv-LV"/>
              </w:rPr>
              <w:lastRenderedPageBreak/>
              <w:t>Izglītības</w:t>
            </w:r>
            <w:r w:rsidR="004A2AA3" w:rsidRPr="006D6DBB">
              <w:rPr>
                <w:rFonts w:ascii="Times New Roman" w:eastAsia="Times New Roman" w:hAnsi="Times New Roman" w:cs="Times New Roman"/>
                <w:sz w:val="24"/>
                <w:szCs w:val="24"/>
                <w:lang w:val="lv-LV"/>
              </w:rPr>
              <w:t xml:space="preserve"> iestādē </w:t>
            </w:r>
            <w:proofErr w:type="spellStart"/>
            <w:r w:rsidR="004A2AA3" w:rsidRPr="006D6DBB">
              <w:rPr>
                <w:rFonts w:ascii="Times New Roman" w:eastAsia="Times New Roman" w:hAnsi="Times New Roman" w:cs="Times New Roman"/>
                <w:sz w:val="24"/>
                <w:szCs w:val="24"/>
                <w:lang w:val="lv-LV"/>
              </w:rPr>
              <w:t>ķatru</w:t>
            </w:r>
            <w:proofErr w:type="spellEnd"/>
            <w:r w:rsidR="004A2AA3" w:rsidRPr="006D6DBB">
              <w:rPr>
                <w:rFonts w:ascii="Times New Roman" w:eastAsia="Times New Roman" w:hAnsi="Times New Roman" w:cs="Times New Roman"/>
                <w:sz w:val="24"/>
                <w:szCs w:val="24"/>
                <w:lang w:val="lv-LV"/>
              </w:rPr>
              <w:t xml:space="preserve"> semestri tiek veikta mācību stundu vērošana, lai iegūtu objektīvu informāciju par mācīšanas un mācīšanās procesa kvalitāti</w:t>
            </w:r>
            <w:r w:rsidR="00EA3B2E">
              <w:rPr>
                <w:rFonts w:ascii="Times New Roman" w:eastAsia="Times New Roman" w:hAnsi="Times New Roman" w:cs="Times New Roman"/>
                <w:sz w:val="24"/>
                <w:szCs w:val="24"/>
                <w:lang w:val="lv-LV"/>
              </w:rPr>
              <w:t>,</w:t>
            </w:r>
            <w:r w:rsidR="004A2AA3" w:rsidRPr="006D6DBB">
              <w:rPr>
                <w:rFonts w:ascii="Times New Roman" w:eastAsia="Times New Roman" w:hAnsi="Times New Roman" w:cs="Times New Roman"/>
                <w:sz w:val="24"/>
                <w:szCs w:val="24"/>
                <w:lang w:val="lv-LV"/>
              </w:rPr>
              <w:t xml:space="preserve"> ko pamatā veic izglītības iestādes administrācija</w:t>
            </w:r>
            <w:r w:rsidR="00EA3B2E">
              <w:rPr>
                <w:rFonts w:ascii="Times New Roman" w:eastAsia="Times New Roman" w:hAnsi="Times New Roman" w:cs="Times New Roman"/>
                <w:sz w:val="24"/>
                <w:szCs w:val="24"/>
                <w:lang w:val="lv-LV"/>
              </w:rPr>
              <w:t>.</w:t>
            </w:r>
          </w:p>
        </w:tc>
        <w:tc>
          <w:tcPr>
            <w:tcW w:w="4678" w:type="dxa"/>
          </w:tcPr>
          <w:p w14:paraId="7F02453A" w14:textId="77777777" w:rsidR="00C768F3" w:rsidRPr="006D6DBB" w:rsidRDefault="00143BF2" w:rsidP="008D12EE">
            <w:pPr>
              <w:pStyle w:val="ListParagraph"/>
              <w:ind w:left="0"/>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lastRenderedPageBreak/>
              <w:t xml:space="preserve">Veidot elastīgu mācību procesa nodrošinājumu </w:t>
            </w:r>
            <w:r w:rsidR="008D12EE" w:rsidRPr="006D6DBB">
              <w:rPr>
                <w:rFonts w:ascii="Times New Roman" w:eastAsia="Times New Roman" w:hAnsi="Times New Roman" w:cs="Times New Roman"/>
                <w:sz w:val="24"/>
                <w:szCs w:val="24"/>
                <w:lang w:val="lv-LV"/>
              </w:rPr>
              <w:t xml:space="preserve"> balstītu uz pedagogu daudzveidīgo mācību metožu izmantojumu.</w:t>
            </w:r>
          </w:p>
          <w:p w14:paraId="0B9E81AE" w14:textId="77777777" w:rsidR="008D12EE" w:rsidRPr="006D6DBB" w:rsidRDefault="008D12EE" w:rsidP="008D12EE">
            <w:pPr>
              <w:pStyle w:val="ListParagraph"/>
              <w:ind w:left="0"/>
              <w:rPr>
                <w:rFonts w:ascii="Times New Roman" w:eastAsia="Times New Roman" w:hAnsi="Times New Roman" w:cs="Times New Roman"/>
                <w:sz w:val="24"/>
                <w:szCs w:val="24"/>
                <w:lang w:val="lv-LV"/>
              </w:rPr>
            </w:pPr>
          </w:p>
          <w:p w14:paraId="646ECF1C" w14:textId="2BC32407" w:rsidR="008D12EE" w:rsidRDefault="008D12EE" w:rsidP="008D12EE">
            <w:pPr>
              <w:pStyle w:val="ListParagraph"/>
              <w:ind w:left="0"/>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Pedagogiem efektīvāk iesaistīties mācību stundu savstarpējā vērošanā</w:t>
            </w:r>
            <w:r w:rsidR="00EA3B2E">
              <w:rPr>
                <w:rFonts w:ascii="Times New Roman" w:eastAsia="Times New Roman" w:hAnsi="Times New Roman" w:cs="Times New Roman"/>
                <w:sz w:val="24"/>
                <w:szCs w:val="24"/>
                <w:lang w:val="lv-LV"/>
              </w:rPr>
              <w:t>.</w:t>
            </w:r>
          </w:p>
          <w:p w14:paraId="415317C1" w14:textId="77777777" w:rsidR="00EA3B2E" w:rsidRPr="006D6DBB" w:rsidRDefault="00EA3B2E" w:rsidP="008D12EE">
            <w:pPr>
              <w:pStyle w:val="ListParagraph"/>
              <w:ind w:left="0"/>
              <w:rPr>
                <w:rFonts w:ascii="Times New Roman" w:eastAsia="Times New Roman" w:hAnsi="Times New Roman" w:cs="Times New Roman"/>
                <w:sz w:val="24"/>
                <w:szCs w:val="24"/>
                <w:lang w:val="lv-LV"/>
              </w:rPr>
            </w:pPr>
          </w:p>
          <w:p w14:paraId="2BE79C04" w14:textId="2D5DB9D1" w:rsidR="00B019D8" w:rsidRPr="006D6DBB" w:rsidRDefault="001C2FDA" w:rsidP="008D12EE">
            <w:pPr>
              <w:pStyle w:val="ListParagraph"/>
              <w:ind w:left="0"/>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Organizēt regulārus mācību pasākumus, konkursus, mācību priekšmetu olimpiādes un m</w:t>
            </w:r>
            <w:r w:rsidR="006D6DBB" w:rsidRPr="006D6DBB">
              <w:rPr>
                <w:rFonts w:ascii="Times New Roman" w:eastAsia="Times New Roman" w:hAnsi="Times New Roman" w:cs="Times New Roman"/>
                <w:sz w:val="24"/>
                <w:szCs w:val="24"/>
                <w:lang w:val="lv-LV"/>
              </w:rPr>
              <w:t>ācību ekskursijas.</w:t>
            </w:r>
          </w:p>
        </w:tc>
      </w:tr>
      <w:tr w:rsidR="00B22677" w:rsidRPr="00A65399" w14:paraId="76FF9650" w14:textId="77777777" w:rsidTr="00530456">
        <w:tc>
          <w:tcPr>
            <w:tcW w:w="4536" w:type="dxa"/>
          </w:tcPr>
          <w:p w14:paraId="3B04CE45" w14:textId="769D5C18" w:rsidR="00B22677" w:rsidRPr="006D6DBB" w:rsidRDefault="00B313EB" w:rsidP="002045E7">
            <w:pPr>
              <w:pStyle w:val="ListParagraph"/>
              <w:ind w:left="0"/>
              <w:jc w:val="both"/>
              <w:rPr>
                <w:rFonts w:ascii="Times New Roman" w:eastAsia="Times New Roman" w:hAnsi="Times New Roman" w:cs="Times New Roman"/>
                <w:color w:val="414142"/>
                <w:sz w:val="24"/>
                <w:szCs w:val="24"/>
                <w:lang w:val="lv-LV"/>
              </w:rPr>
            </w:pPr>
            <w:r w:rsidRPr="00EA3B2E">
              <w:rPr>
                <w:rFonts w:ascii="Times New Roman" w:hAnsi="Times New Roman" w:cs="Times New Roman"/>
                <w:sz w:val="24"/>
                <w:szCs w:val="24"/>
                <w:lang w:val="lv-LV"/>
              </w:rPr>
              <w:lastRenderedPageBreak/>
              <w:t>I</w:t>
            </w:r>
            <w:r w:rsidR="00E84031" w:rsidRPr="00EA3B2E">
              <w:rPr>
                <w:rFonts w:ascii="Times New Roman" w:hAnsi="Times New Roman" w:cs="Times New Roman"/>
                <w:sz w:val="24"/>
                <w:szCs w:val="24"/>
                <w:lang w:val="lv-LV"/>
              </w:rPr>
              <w:t>zglītojamiem</w:t>
            </w:r>
            <w:r w:rsidR="00EA3B2E" w:rsidRPr="00EA3B2E">
              <w:rPr>
                <w:rFonts w:ascii="Times New Roman" w:hAnsi="Times New Roman" w:cs="Times New Roman"/>
                <w:sz w:val="24"/>
                <w:szCs w:val="24"/>
                <w:lang w:val="lv-LV"/>
              </w:rPr>
              <w:t xml:space="preserve"> </w:t>
            </w:r>
            <w:r w:rsidR="00E84031" w:rsidRPr="00EA3B2E">
              <w:rPr>
                <w:rFonts w:ascii="Times New Roman" w:hAnsi="Times New Roman" w:cs="Times New Roman"/>
                <w:sz w:val="24"/>
                <w:szCs w:val="24"/>
                <w:lang w:val="lv-LV"/>
              </w:rPr>
              <w:t>tiek dota iespēja izmantot skolas datorklasi, bibliotēku, sporta zāli</w:t>
            </w:r>
            <w:r w:rsidR="00C447D5" w:rsidRPr="00EA3B2E">
              <w:rPr>
                <w:rFonts w:ascii="Times New Roman" w:hAnsi="Times New Roman" w:cs="Times New Roman"/>
                <w:sz w:val="24"/>
                <w:szCs w:val="24"/>
                <w:lang w:val="lv-LV"/>
              </w:rPr>
              <w:t>.</w:t>
            </w:r>
          </w:p>
        </w:tc>
        <w:tc>
          <w:tcPr>
            <w:tcW w:w="4678" w:type="dxa"/>
          </w:tcPr>
          <w:p w14:paraId="4269FC44" w14:textId="7849DD02" w:rsidR="00B22677" w:rsidRPr="006D6DBB" w:rsidRDefault="00304BE6"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hAnsi="Times New Roman" w:cs="Times New Roman"/>
                <w:sz w:val="24"/>
                <w:szCs w:val="24"/>
                <w:lang w:val="lv-LV"/>
              </w:rPr>
              <w:t>Attīstīt izglītojamo mācīšanās prasmes, paaugstināt atbildību par mācību sasniegumiem</w:t>
            </w:r>
            <w:r w:rsidR="00EA3B2E">
              <w:rPr>
                <w:rFonts w:ascii="Times New Roman" w:hAnsi="Times New Roman" w:cs="Times New Roman"/>
                <w:sz w:val="24"/>
                <w:szCs w:val="24"/>
                <w:lang w:val="lv-LV"/>
              </w:rPr>
              <w:t>.</w:t>
            </w:r>
          </w:p>
        </w:tc>
      </w:tr>
      <w:tr w:rsidR="00B22677" w:rsidRPr="00F27BC8" w14:paraId="6576B393" w14:textId="77777777" w:rsidTr="00530456">
        <w:tc>
          <w:tcPr>
            <w:tcW w:w="4536" w:type="dxa"/>
          </w:tcPr>
          <w:p w14:paraId="4636848E" w14:textId="59C991C0" w:rsidR="00B22677" w:rsidRPr="006D6DBB" w:rsidRDefault="00B313EB"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eastAsia="Times New Roman" w:hAnsi="Times New Roman" w:cs="Times New Roman"/>
                <w:sz w:val="24"/>
                <w:szCs w:val="24"/>
                <w:lang w:val="lv-LV"/>
              </w:rPr>
              <w:t>Skolēni apmeklē individuālās nodarbības  zināšanu</w:t>
            </w:r>
            <w:r w:rsidR="009E5653" w:rsidRPr="006D6DBB">
              <w:rPr>
                <w:rFonts w:ascii="Times New Roman" w:eastAsia="Times New Roman" w:hAnsi="Times New Roman" w:cs="Times New Roman"/>
                <w:sz w:val="24"/>
                <w:szCs w:val="24"/>
                <w:lang w:val="lv-LV"/>
              </w:rPr>
              <w:t xml:space="preserve"> nost</w:t>
            </w:r>
            <w:r w:rsidR="00FC16F7" w:rsidRPr="006D6DBB">
              <w:rPr>
                <w:rFonts w:ascii="Times New Roman" w:eastAsia="Times New Roman" w:hAnsi="Times New Roman" w:cs="Times New Roman"/>
                <w:sz w:val="24"/>
                <w:szCs w:val="24"/>
                <w:lang w:val="lv-LV"/>
              </w:rPr>
              <w:t>i</w:t>
            </w:r>
            <w:r w:rsidR="009E5653" w:rsidRPr="006D6DBB">
              <w:rPr>
                <w:rFonts w:ascii="Times New Roman" w:eastAsia="Times New Roman" w:hAnsi="Times New Roman" w:cs="Times New Roman"/>
                <w:sz w:val="24"/>
                <w:szCs w:val="24"/>
                <w:lang w:val="lv-LV"/>
              </w:rPr>
              <w:t>prināšanai</w:t>
            </w:r>
            <w:r w:rsidR="00AB1D88" w:rsidRPr="006D6DBB">
              <w:rPr>
                <w:rFonts w:ascii="Times New Roman" w:eastAsia="Times New Roman" w:hAnsi="Times New Roman" w:cs="Times New Roman"/>
                <w:sz w:val="24"/>
                <w:szCs w:val="24"/>
                <w:lang w:val="lv-LV"/>
              </w:rPr>
              <w:t>, kuras notiek visiem skolēniem pieejamā laikā</w:t>
            </w:r>
            <w:r w:rsidR="00EA3B2E">
              <w:rPr>
                <w:rFonts w:ascii="Times New Roman" w:eastAsia="Times New Roman" w:hAnsi="Times New Roman" w:cs="Times New Roman"/>
                <w:sz w:val="24"/>
                <w:szCs w:val="24"/>
                <w:lang w:val="lv-LV"/>
              </w:rPr>
              <w:t>.</w:t>
            </w:r>
            <w:r w:rsidR="00AB1D88" w:rsidRPr="006D6DBB">
              <w:rPr>
                <w:rFonts w:ascii="Times New Roman" w:eastAsia="Times New Roman" w:hAnsi="Times New Roman" w:cs="Times New Roman"/>
                <w:sz w:val="24"/>
                <w:szCs w:val="24"/>
                <w:lang w:val="lv-LV"/>
              </w:rPr>
              <w:t xml:space="preserve"> </w:t>
            </w:r>
          </w:p>
        </w:tc>
        <w:tc>
          <w:tcPr>
            <w:tcW w:w="4678" w:type="dxa"/>
          </w:tcPr>
          <w:p w14:paraId="3488216A" w14:textId="5799185E" w:rsidR="00B22677" w:rsidRPr="006D6DBB" w:rsidRDefault="001574F9"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hAnsi="Times New Roman" w:cs="Times New Roman"/>
                <w:sz w:val="24"/>
                <w:szCs w:val="24"/>
                <w:lang w:val="lv-LV"/>
              </w:rPr>
              <w:t>Turpināt jēgpilni izmantot jaunākās IT .</w:t>
            </w:r>
          </w:p>
        </w:tc>
      </w:tr>
      <w:tr w:rsidR="00B22677" w:rsidRPr="00A65399" w14:paraId="04B342BB" w14:textId="77777777" w:rsidTr="00530456">
        <w:tc>
          <w:tcPr>
            <w:tcW w:w="4536" w:type="dxa"/>
          </w:tcPr>
          <w:p w14:paraId="15D406F7" w14:textId="21B57199" w:rsidR="00B22677" w:rsidRPr="006D6DBB" w:rsidRDefault="003E78BB"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hAnsi="Times New Roman" w:cs="Times New Roman"/>
                <w:sz w:val="24"/>
                <w:szCs w:val="24"/>
                <w:lang w:val="lv-LV"/>
              </w:rPr>
              <w:t>Pedagogu spēja pielāgoties izglītojamo individuālām īpatnībām un vajadzībām</w:t>
            </w:r>
            <w:r w:rsidR="00EA3B2E">
              <w:rPr>
                <w:rFonts w:ascii="Times New Roman" w:hAnsi="Times New Roman" w:cs="Times New Roman"/>
                <w:sz w:val="24"/>
                <w:szCs w:val="24"/>
                <w:lang w:val="lv-LV"/>
              </w:rPr>
              <w:t>.</w:t>
            </w:r>
          </w:p>
        </w:tc>
        <w:tc>
          <w:tcPr>
            <w:tcW w:w="4678" w:type="dxa"/>
          </w:tcPr>
          <w:p w14:paraId="021BEF2D" w14:textId="27489FF9" w:rsidR="00B22677" w:rsidRPr="006D6DBB" w:rsidRDefault="00B313EB"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hAnsi="Times New Roman" w:cs="Times New Roman"/>
                <w:sz w:val="24"/>
                <w:szCs w:val="24"/>
                <w:lang w:val="lv-LV"/>
              </w:rPr>
              <w:t>Turpināt strādāt pie mūsdienīga, uz izglītojamā centrētu mācību procesu, veicinot skolēnu kompetenču pilnveidošanu, individuālo spēju apzināšanu un realizēšanu</w:t>
            </w:r>
            <w:r w:rsidR="00F4042D" w:rsidRPr="006D6DBB">
              <w:rPr>
                <w:rFonts w:ascii="Times New Roman" w:hAnsi="Times New Roman" w:cs="Times New Roman"/>
                <w:sz w:val="24"/>
                <w:szCs w:val="24"/>
                <w:lang w:val="lv-LV"/>
              </w:rPr>
              <w:t>.</w:t>
            </w:r>
          </w:p>
        </w:tc>
      </w:tr>
      <w:tr w:rsidR="00B22677" w:rsidRPr="00A65399" w14:paraId="4074C27B" w14:textId="77777777" w:rsidTr="00530456">
        <w:tc>
          <w:tcPr>
            <w:tcW w:w="4536" w:type="dxa"/>
          </w:tcPr>
          <w:p w14:paraId="6C13A7F2" w14:textId="7DD46F95" w:rsidR="00B22677" w:rsidRPr="006D6DBB" w:rsidRDefault="00F03065" w:rsidP="002045E7">
            <w:pPr>
              <w:pStyle w:val="ListParagraph"/>
              <w:ind w:left="0"/>
              <w:jc w:val="both"/>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 xml:space="preserve">Pedagogi pēc iespējas </w:t>
            </w:r>
            <w:r w:rsidR="00DE0BE2" w:rsidRPr="006D6DBB">
              <w:rPr>
                <w:rFonts w:ascii="Times New Roman" w:eastAsia="Times New Roman" w:hAnsi="Times New Roman" w:cs="Times New Roman"/>
                <w:sz w:val="24"/>
                <w:szCs w:val="24"/>
                <w:lang w:val="lv-LV"/>
              </w:rPr>
              <w:t xml:space="preserve">ņem vērā izglītojamo gatavību mācībām, tiek piedāvāta iespēja </w:t>
            </w:r>
            <w:r w:rsidR="00BC5BED" w:rsidRPr="006D6DBB">
              <w:rPr>
                <w:rFonts w:ascii="Times New Roman" w:eastAsia="Times New Roman" w:hAnsi="Times New Roman" w:cs="Times New Roman"/>
                <w:sz w:val="24"/>
                <w:szCs w:val="24"/>
                <w:lang w:val="lv-LV"/>
              </w:rPr>
              <w:t>izmantot dažāda veida atgādnes (gan skolotāju individuāli veidotās, gan atbalsta personāla izstrādātās)</w:t>
            </w:r>
            <w:r w:rsidR="00EA3B2E">
              <w:rPr>
                <w:rFonts w:ascii="Times New Roman" w:eastAsia="Times New Roman" w:hAnsi="Times New Roman" w:cs="Times New Roman"/>
                <w:sz w:val="24"/>
                <w:szCs w:val="24"/>
                <w:lang w:val="lv-LV"/>
              </w:rPr>
              <w:t>.</w:t>
            </w:r>
          </w:p>
        </w:tc>
        <w:tc>
          <w:tcPr>
            <w:tcW w:w="4678" w:type="dxa"/>
          </w:tcPr>
          <w:p w14:paraId="491EDF99" w14:textId="282DD46C" w:rsidR="00B22677" w:rsidRPr="006D6DBB" w:rsidRDefault="0033757C"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hAnsi="Times New Roman" w:cs="Times New Roman"/>
                <w:sz w:val="24"/>
                <w:szCs w:val="24"/>
                <w:lang w:val="lv-LV"/>
              </w:rPr>
              <w:t>Panākt mācību rezultātu uzlabošanos, paaugstinot izglītojamo motivāciju</w:t>
            </w:r>
            <w:r w:rsidR="00F4042D" w:rsidRPr="006D6DBB">
              <w:rPr>
                <w:rFonts w:ascii="Times New Roman" w:hAnsi="Times New Roman" w:cs="Times New Roman"/>
                <w:sz w:val="24"/>
                <w:szCs w:val="24"/>
                <w:lang w:val="lv-LV"/>
              </w:rPr>
              <w:t>.</w:t>
            </w:r>
          </w:p>
        </w:tc>
      </w:tr>
      <w:tr w:rsidR="00B22677" w:rsidRPr="00A65399" w14:paraId="60045A37" w14:textId="77777777" w:rsidTr="00530456">
        <w:tc>
          <w:tcPr>
            <w:tcW w:w="4536" w:type="dxa"/>
          </w:tcPr>
          <w:p w14:paraId="5A55B09D" w14:textId="24E95EE0" w:rsidR="00B22677" w:rsidRPr="006D6DBB" w:rsidRDefault="00FC16F7" w:rsidP="002045E7">
            <w:pPr>
              <w:pStyle w:val="ListParagraph"/>
              <w:ind w:left="0"/>
              <w:jc w:val="both"/>
              <w:rPr>
                <w:rFonts w:ascii="Times New Roman" w:eastAsia="Times New Roman" w:hAnsi="Times New Roman" w:cs="Times New Roman"/>
                <w:sz w:val="24"/>
                <w:szCs w:val="24"/>
                <w:lang w:val="lv-LV"/>
              </w:rPr>
            </w:pPr>
            <w:r w:rsidRPr="006D6DBB">
              <w:rPr>
                <w:rFonts w:ascii="Times New Roman" w:eastAsia="Times New Roman" w:hAnsi="Times New Roman" w:cs="Times New Roman"/>
                <w:sz w:val="24"/>
                <w:szCs w:val="24"/>
                <w:lang w:val="lv-LV"/>
              </w:rPr>
              <w:t>Priekšmetu skolotāji</w:t>
            </w:r>
            <w:r w:rsidR="00465C5E" w:rsidRPr="006D6DBB">
              <w:rPr>
                <w:rFonts w:ascii="Times New Roman" w:eastAsia="Times New Roman" w:hAnsi="Times New Roman" w:cs="Times New Roman"/>
                <w:sz w:val="24"/>
                <w:szCs w:val="24"/>
                <w:lang w:val="lv-LV"/>
              </w:rPr>
              <w:t xml:space="preserve">, klašu audzinātāji un vecāki sadarbojas, lai rastu </w:t>
            </w:r>
            <w:r w:rsidR="008E47F7" w:rsidRPr="006D6DBB">
              <w:rPr>
                <w:rFonts w:ascii="Times New Roman" w:eastAsia="Times New Roman" w:hAnsi="Times New Roman" w:cs="Times New Roman"/>
                <w:sz w:val="24"/>
                <w:szCs w:val="24"/>
                <w:lang w:val="lv-LV"/>
              </w:rPr>
              <w:t>individuālu</w:t>
            </w:r>
            <w:r w:rsidR="00465C5E" w:rsidRPr="006D6DBB">
              <w:rPr>
                <w:rFonts w:ascii="Times New Roman" w:eastAsia="Times New Roman" w:hAnsi="Times New Roman" w:cs="Times New Roman"/>
                <w:sz w:val="24"/>
                <w:szCs w:val="24"/>
                <w:lang w:val="lv-LV"/>
              </w:rPr>
              <w:t xml:space="preserve"> risinājumu katrai situācijai</w:t>
            </w:r>
            <w:r w:rsidR="008E47F7" w:rsidRPr="006D6DBB">
              <w:rPr>
                <w:rFonts w:ascii="Times New Roman" w:eastAsia="Times New Roman" w:hAnsi="Times New Roman" w:cs="Times New Roman"/>
                <w:sz w:val="24"/>
                <w:szCs w:val="24"/>
                <w:lang w:val="lv-LV"/>
              </w:rPr>
              <w:t xml:space="preserve"> mācību procesā. </w:t>
            </w:r>
          </w:p>
        </w:tc>
        <w:tc>
          <w:tcPr>
            <w:tcW w:w="4678" w:type="dxa"/>
          </w:tcPr>
          <w:p w14:paraId="24655F43" w14:textId="30E5E07C" w:rsidR="00B22677" w:rsidRPr="006D6DBB" w:rsidRDefault="00DF42C3" w:rsidP="002045E7">
            <w:pPr>
              <w:pStyle w:val="ListParagraph"/>
              <w:ind w:left="0"/>
              <w:jc w:val="both"/>
              <w:rPr>
                <w:rFonts w:ascii="Times New Roman" w:eastAsia="Times New Roman" w:hAnsi="Times New Roman" w:cs="Times New Roman"/>
                <w:color w:val="414142"/>
                <w:sz w:val="24"/>
                <w:szCs w:val="24"/>
                <w:lang w:val="lv-LV"/>
              </w:rPr>
            </w:pPr>
            <w:r w:rsidRPr="006D6DBB">
              <w:rPr>
                <w:rFonts w:ascii="Times New Roman" w:hAnsi="Times New Roman" w:cs="Times New Roman"/>
                <w:sz w:val="24"/>
                <w:szCs w:val="24"/>
                <w:lang w:val="lv-LV"/>
              </w:rPr>
              <w:t>Pilnveidot konsultatīvo darbu ar talantīgajiem izglītojamiem</w:t>
            </w:r>
            <w:r w:rsidR="00063855" w:rsidRPr="006D6DBB">
              <w:rPr>
                <w:rFonts w:ascii="Times New Roman" w:hAnsi="Times New Roman" w:cs="Times New Roman"/>
                <w:sz w:val="24"/>
                <w:szCs w:val="24"/>
                <w:lang w:val="lv-LV"/>
              </w:rPr>
              <w:t xml:space="preserve"> </w:t>
            </w:r>
            <w:r w:rsidR="00315537" w:rsidRPr="006D6DBB">
              <w:rPr>
                <w:rFonts w:ascii="Times New Roman" w:hAnsi="Times New Roman" w:cs="Times New Roman"/>
                <w:sz w:val="24"/>
                <w:szCs w:val="24"/>
                <w:lang w:val="lv-LV"/>
              </w:rPr>
              <w:t xml:space="preserve">un </w:t>
            </w:r>
            <w:r w:rsidR="00063855" w:rsidRPr="006D6DBB">
              <w:rPr>
                <w:rFonts w:ascii="Times New Roman" w:hAnsi="Times New Roman" w:cs="Times New Roman"/>
                <w:sz w:val="24"/>
                <w:szCs w:val="24"/>
                <w:lang w:val="lv-LV"/>
              </w:rPr>
              <w:t>izglītojamiem</w:t>
            </w:r>
            <w:r w:rsidR="00315537" w:rsidRPr="006D6DBB">
              <w:rPr>
                <w:rFonts w:ascii="Times New Roman" w:hAnsi="Times New Roman" w:cs="Times New Roman"/>
                <w:sz w:val="24"/>
                <w:szCs w:val="24"/>
                <w:lang w:val="lv-LV"/>
              </w:rPr>
              <w:t>, kuriem ir grūtības mācībās.</w:t>
            </w: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5604E3C9" w14:textId="6FE007E8" w:rsidR="00315537" w:rsidRPr="00315537" w:rsidRDefault="00922080" w:rsidP="007178E0">
      <w:pPr>
        <w:pStyle w:val="ListParagraph"/>
        <w:spacing w:after="0" w:line="240" w:lineRule="auto"/>
        <w:ind w:left="1418" w:hanging="85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7178E0">
        <w:rPr>
          <w:rFonts w:ascii="Times New Roman" w:hAnsi="Times New Roman" w:cs="Times New Roman"/>
          <w:sz w:val="24"/>
          <w:szCs w:val="24"/>
          <w:lang w:val="lv-LV"/>
        </w:rPr>
        <w:t>3.3.</w:t>
      </w:r>
      <w:r w:rsidR="00B22677">
        <w:rPr>
          <w:rFonts w:ascii="Times New Roman" w:hAnsi="Times New Roman" w:cs="Times New Roman"/>
          <w:sz w:val="24"/>
          <w:szCs w:val="24"/>
          <w:lang w:val="lv-LV"/>
        </w:rPr>
        <w:t xml:space="preserve"> </w:t>
      </w:r>
      <w:r w:rsidR="00B22677" w:rsidRPr="00446618">
        <w:rPr>
          <w:rFonts w:ascii="Times New Roman" w:hAnsi="Times New Roman" w:cs="Times New Roman"/>
          <w:sz w:val="24"/>
          <w:szCs w:val="24"/>
          <w:lang w:val="lv-LV"/>
        </w:rPr>
        <w:t>Kritērij</w:t>
      </w:r>
      <w:r w:rsidR="00B22677">
        <w:rPr>
          <w:rFonts w:ascii="Times New Roman" w:hAnsi="Times New Roman" w:cs="Times New Roman"/>
          <w:sz w:val="24"/>
          <w:szCs w:val="24"/>
          <w:lang w:val="lv-LV"/>
        </w:rPr>
        <w:t>a</w:t>
      </w:r>
      <w:r w:rsidR="00B22677"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00B22677"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00B22677"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72" w:type="dxa"/>
        <w:tblLook w:val="04A0" w:firstRow="1" w:lastRow="0" w:firstColumn="1" w:lastColumn="0" w:noHBand="0" w:noVBand="1"/>
      </w:tblPr>
      <w:tblGrid>
        <w:gridCol w:w="4536"/>
        <w:gridCol w:w="4678"/>
      </w:tblGrid>
      <w:tr w:rsidR="00B22677" w14:paraId="0178D7E5" w14:textId="77777777" w:rsidTr="007178E0">
        <w:tc>
          <w:tcPr>
            <w:tcW w:w="4536" w:type="dxa"/>
          </w:tcPr>
          <w:p w14:paraId="518BFA7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78" w:type="dxa"/>
          </w:tcPr>
          <w:p w14:paraId="02152D55"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A65399" w14:paraId="78204885" w14:textId="77777777" w:rsidTr="007178E0">
        <w:tc>
          <w:tcPr>
            <w:tcW w:w="4536" w:type="dxa"/>
          </w:tcPr>
          <w:p w14:paraId="13FF20A6" w14:textId="42BECB94" w:rsidR="00B22677" w:rsidRPr="00C56EB5" w:rsidRDefault="00314C21" w:rsidP="00C56EB5">
            <w:pPr>
              <w:pStyle w:val="ListParagraph"/>
              <w:ind w:left="0"/>
              <w:rPr>
                <w:rFonts w:ascii="Times New Roman" w:eastAsia="Times New Roman" w:hAnsi="Times New Roman" w:cs="Times New Roman"/>
                <w:sz w:val="24"/>
                <w:szCs w:val="24"/>
                <w:lang w:val="lv-LV"/>
              </w:rPr>
            </w:pPr>
            <w:proofErr w:type="spellStart"/>
            <w:r>
              <w:rPr>
                <w:rFonts w:ascii="Times New Roman" w:hAnsi="Times New Roman" w:cs="Times New Roman"/>
                <w:sz w:val="24"/>
                <w:szCs w:val="24"/>
              </w:rPr>
              <w:t>Notiek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regulāra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sadarbība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īstenošanas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gaitā</w:t>
            </w:r>
            <w:proofErr w:type="spellEnd"/>
            <w:r>
              <w:rPr>
                <w:rFonts w:ascii="Times New Roman" w:hAnsi="Times New Roman" w:cs="Times New Roman"/>
                <w:sz w:val="24"/>
                <w:szCs w:val="24"/>
              </w:rPr>
              <w:t xml:space="preserve">, </w:t>
            </w:r>
            <w:r w:rsidR="00AD5B46">
              <w:rPr>
                <w:rFonts w:ascii="Times New Roman" w:hAnsi="Times New Roman" w:cs="Times New Roman"/>
                <w:sz w:val="24"/>
                <w:szCs w:val="24"/>
              </w:rPr>
              <w:t xml:space="preserve">un </w:t>
            </w:r>
            <w:proofErr w:type="spellStart"/>
            <w:r w:rsidR="00AD5B46">
              <w:rPr>
                <w:rFonts w:ascii="Times New Roman" w:hAnsi="Times New Roman" w:cs="Times New Roman"/>
                <w:sz w:val="24"/>
                <w:szCs w:val="24"/>
              </w:rPr>
              <w:t>tas</w:t>
            </w:r>
            <w:proofErr w:type="spellEnd"/>
            <w:r w:rsidR="00AD5B46">
              <w:rPr>
                <w:rFonts w:ascii="Times New Roman" w:hAnsi="Times New Roman" w:cs="Times New Roman"/>
                <w:sz w:val="24"/>
                <w:szCs w:val="24"/>
              </w:rPr>
              <w:t xml:space="preserve"> </w:t>
            </w:r>
            <w:proofErr w:type="spellStart"/>
            <w:r w:rsidR="00AD5B46">
              <w:rPr>
                <w:rFonts w:ascii="Times New Roman" w:hAnsi="Times New Roman" w:cs="Times New Roman"/>
                <w:sz w:val="24"/>
                <w:szCs w:val="24"/>
              </w:rPr>
              <w:t>veicina</w:t>
            </w:r>
            <w:proofErr w:type="spellEnd"/>
            <w:r w:rsidR="00AD5B46">
              <w:rPr>
                <w:rFonts w:ascii="Times New Roman" w:hAnsi="Times New Roman" w:cs="Times New Roman"/>
                <w:sz w:val="24"/>
                <w:szCs w:val="24"/>
              </w:rPr>
              <w:t xml:space="preserve"> </w:t>
            </w:r>
            <w:proofErr w:type="spellStart"/>
            <w:r w:rsidR="00AD5B46">
              <w:rPr>
                <w:rFonts w:ascii="Times New Roman" w:hAnsi="Times New Roman" w:cs="Times New Roman"/>
                <w:sz w:val="24"/>
                <w:szCs w:val="24"/>
              </w:rPr>
              <w:t>vienotu</w:t>
            </w:r>
            <w:proofErr w:type="spellEnd"/>
            <w:r w:rsidR="00AD5B46">
              <w:rPr>
                <w:rFonts w:ascii="Times New Roman" w:hAnsi="Times New Roman" w:cs="Times New Roman"/>
                <w:sz w:val="24"/>
                <w:szCs w:val="24"/>
              </w:rPr>
              <w:t xml:space="preserve"> </w:t>
            </w:r>
            <w:proofErr w:type="spellStart"/>
            <w:r w:rsidR="00AD5B46">
              <w:rPr>
                <w:rFonts w:ascii="Times New Roman" w:hAnsi="Times New Roman" w:cs="Times New Roman"/>
                <w:sz w:val="24"/>
                <w:szCs w:val="24"/>
              </w:rPr>
              <w:t>izpratni</w:t>
            </w:r>
            <w:proofErr w:type="spellEnd"/>
            <w:r w:rsidR="00AD5B46">
              <w:rPr>
                <w:rFonts w:ascii="Times New Roman" w:hAnsi="Times New Roman" w:cs="Times New Roman"/>
                <w:sz w:val="24"/>
                <w:szCs w:val="24"/>
              </w:rPr>
              <w:t xml:space="preserve"> par </w:t>
            </w:r>
            <w:proofErr w:type="spellStart"/>
            <w:r w:rsidR="00AD5B46">
              <w:rPr>
                <w:rFonts w:ascii="Times New Roman" w:hAnsi="Times New Roman" w:cs="Times New Roman"/>
                <w:sz w:val="24"/>
                <w:szCs w:val="24"/>
              </w:rPr>
              <w:t>izglītības</w:t>
            </w:r>
            <w:proofErr w:type="spellEnd"/>
            <w:r w:rsidR="00AD5B46">
              <w:rPr>
                <w:rFonts w:ascii="Times New Roman" w:hAnsi="Times New Roman" w:cs="Times New Roman"/>
                <w:sz w:val="24"/>
                <w:szCs w:val="24"/>
              </w:rPr>
              <w:t xml:space="preserve"> </w:t>
            </w:r>
            <w:proofErr w:type="spellStart"/>
            <w:r w:rsidR="00AD5B46">
              <w:rPr>
                <w:rFonts w:ascii="Times New Roman" w:hAnsi="Times New Roman" w:cs="Times New Roman"/>
                <w:sz w:val="24"/>
                <w:szCs w:val="24"/>
              </w:rPr>
              <w:t>programmas</w:t>
            </w:r>
            <w:proofErr w:type="spellEnd"/>
            <w:r w:rsidR="00AD5B46">
              <w:rPr>
                <w:rFonts w:ascii="Times New Roman" w:hAnsi="Times New Roman" w:cs="Times New Roman"/>
                <w:sz w:val="24"/>
                <w:szCs w:val="24"/>
              </w:rPr>
              <w:t xml:space="preserve"> </w:t>
            </w:r>
            <w:proofErr w:type="spellStart"/>
            <w:r w:rsidR="00AD5B46">
              <w:rPr>
                <w:rFonts w:ascii="Times New Roman" w:hAnsi="Times New Roman" w:cs="Times New Roman"/>
                <w:sz w:val="24"/>
                <w:szCs w:val="24"/>
              </w:rPr>
              <w:t>sasniedzamajiem</w:t>
            </w:r>
            <w:proofErr w:type="spellEnd"/>
            <w:r w:rsidR="00AD5B46">
              <w:rPr>
                <w:rFonts w:ascii="Times New Roman" w:hAnsi="Times New Roman" w:cs="Times New Roman"/>
                <w:sz w:val="24"/>
                <w:szCs w:val="24"/>
              </w:rPr>
              <w:t xml:space="preserve"> </w:t>
            </w:r>
            <w:proofErr w:type="spellStart"/>
            <w:r w:rsidR="00AD5B46">
              <w:rPr>
                <w:rFonts w:ascii="Times New Roman" w:hAnsi="Times New Roman" w:cs="Times New Roman"/>
                <w:sz w:val="24"/>
                <w:szCs w:val="24"/>
              </w:rPr>
              <w:t>rezultātiem</w:t>
            </w:r>
            <w:proofErr w:type="spellEnd"/>
            <w:r w:rsidR="00A2576E">
              <w:rPr>
                <w:rFonts w:ascii="Times New Roman" w:hAnsi="Times New Roman" w:cs="Times New Roman"/>
                <w:sz w:val="24"/>
                <w:szCs w:val="24"/>
              </w:rPr>
              <w:t>.</w:t>
            </w:r>
          </w:p>
        </w:tc>
        <w:tc>
          <w:tcPr>
            <w:tcW w:w="4678" w:type="dxa"/>
          </w:tcPr>
          <w:p w14:paraId="3D942A1C" w14:textId="0D2AEC7A" w:rsidR="00B22677" w:rsidRPr="00C56EB5" w:rsidRDefault="00F82EB8" w:rsidP="00C56EB5">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Izvērtēt darba plānā iekļauto pasākumu /</w:t>
            </w:r>
            <w:r w:rsidR="00D84E3E">
              <w:rPr>
                <w:rFonts w:ascii="Times New Roman" w:eastAsia="Times New Roman" w:hAnsi="Times New Roman" w:cs="Times New Roman"/>
                <w:sz w:val="24"/>
                <w:szCs w:val="24"/>
                <w:lang w:val="lv-LV"/>
              </w:rPr>
              <w:t xml:space="preserve">aktivitāšu efektivitāti, lai turpmāk mācību un </w:t>
            </w:r>
            <w:proofErr w:type="spellStart"/>
            <w:r w:rsidR="00D84E3E">
              <w:rPr>
                <w:rFonts w:ascii="Times New Roman" w:eastAsia="Times New Roman" w:hAnsi="Times New Roman" w:cs="Times New Roman"/>
                <w:sz w:val="24"/>
                <w:szCs w:val="24"/>
                <w:lang w:val="lv-LV"/>
              </w:rPr>
              <w:t>ārpusstundu</w:t>
            </w:r>
            <w:proofErr w:type="spellEnd"/>
            <w:r w:rsidR="00D84E3E">
              <w:rPr>
                <w:rFonts w:ascii="Times New Roman" w:eastAsia="Times New Roman" w:hAnsi="Times New Roman" w:cs="Times New Roman"/>
                <w:sz w:val="24"/>
                <w:szCs w:val="24"/>
                <w:lang w:val="lv-LV"/>
              </w:rPr>
              <w:t xml:space="preserve"> pasākumi nodrošinātu </w:t>
            </w:r>
            <w:r w:rsidR="00C82592">
              <w:rPr>
                <w:rFonts w:ascii="Times New Roman" w:eastAsia="Times New Roman" w:hAnsi="Times New Roman" w:cs="Times New Roman"/>
                <w:sz w:val="24"/>
                <w:szCs w:val="24"/>
                <w:lang w:val="lv-LV"/>
              </w:rPr>
              <w:t xml:space="preserve">izglītības programmu </w:t>
            </w:r>
            <w:proofErr w:type="spellStart"/>
            <w:r w:rsidR="00C82592">
              <w:rPr>
                <w:rFonts w:ascii="Times New Roman" w:eastAsia="Times New Roman" w:hAnsi="Times New Roman" w:cs="Times New Roman"/>
                <w:sz w:val="24"/>
                <w:szCs w:val="24"/>
                <w:lang w:val="lv-LV"/>
              </w:rPr>
              <w:t>mēŗ</w:t>
            </w:r>
            <w:r w:rsidR="00A2576E">
              <w:rPr>
                <w:rFonts w:ascii="Times New Roman" w:eastAsia="Times New Roman" w:hAnsi="Times New Roman" w:cs="Times New Roman"/>
                <w:sz w:val="24"/>
                <w:szCs w:val="24"/>
                <w:lang w:val="lv-LV"/>
              </w:rPr>
              <w:t>ķ</w:t>
            </w:r>
            <w:r w:rsidR="00C82592">
              <w:rPr>
                <w:rFonts w:ascii="Times New Roman" w:eastAsia="Times New Roman" w:hAnsi="Times New Roman" w:cs="Times New Roman"/>
                <w:sz w:val="24"/>
                <w:szCs w:val="24"/>
                <w:lang w:val="lv-LV"/>
              </w:rPr>
              <w:t>u</w:t>
            </w:r>
            <w:proofErr w:type="spellEnd"/>
            <w:r w:rsidR="00C82592">
              <w:rPr>
                <w:rFonts w:ascii="Times New Roman" w:eastAsia="Times New Roman" w:hAnsi="Times New Roman" w:cs="Times New Roman"/>
                <w:sz w:val="24"/>
                <w:szCs w:val="24"/>
                <w:lang w:val="lv-LV"/>
              </w:rPr>
              <w:t xml:space="preserve"> sasniegšanu, lai pedagogiem būtu vienota izprat</w:t>
            </w:r>
            <w:r w:rsidR="001C2F12">
              <w:rPr>
                <w:rFonts w:ascii="Times New Roman" w:eastAsia="Times New Roman" w:hAnsi="Times New Roman" w:cs="Times New Roman"/>
                <w:sz w:val="24"/>
                <w:szCs w:val="24"/>
                <w:lang w:val="lv-LV"/>
              </w:rPr>
              <w:t>n</w:t>
            </w:r>
            <w:r w:rsidR="00C82592">
              <w:rPr>
                <w:rFonts w:ascii="Times New Roman" w:eastAsia="Times New Roman" w:hAnsi="Times New Roman" w:cs="Times New Roman"/>
                <w:sz w:val="24"/>
                <w:szCs w:val="24"/>
                <w:lang w:val="lv-LV"/>
              </w:rPr>
              <w:t xml:space="preserve">e par pasākuma </w:t>
            </w:r>
            <w:r w:rsidR="001C2F12">
              <w:rPr>
                <w:rFonts w:ascii="Times New Roman" w:eastAsia="Times New Roman" w:hAnsi="Times New Roman" w:cs="Times New Roman"/>
                <w:sz w:val="24"/>
                <w:szCs w:val="24"/>
                <w:lang w:val="lv-LV"/>
              </w:rPr>
              <w:t>/ aktivitātes nepieciešamību mācību un audzināšanas procesā.</w:t>
            </w:r>
            <w:r w:rsidR="00DF0E2F" w:rsidRPr="00C56EB5">
              <w:rPr>
                <w:rFonts w:ascii="Times New Roman" w:eastAsia="Times New Roman" w:hAnsi="Times New Roman" w:cs="Times New Roman"/>
                <w:sz w:val="24"/>
                <w:szCs w:val="24"/>
                <w:lang w:val="lv-LV"/>
              </w:rPr>
              <w:t xml:space="preserve"> </w:t>
            </w:r>
          </w:p>
        </w:tc>
      </w:tr>
      <w:tr w:rsidR="00703B59" w:rsidRPr="00A65399" w14:paraId="6F3D1334" w14:textId="77777777" w:rsidTr="007178E0">
        <w:tc>
          <w:tcPr>
            <w:tcW w:w="4536" w:type="dxa"/>
          </w:tcPr>
          <w:p w14:paraId="04B4C44D" w14:textId="78663566" w:rsidR="00703B59" w:rsidRPr="00D84E3E" w:rsidRDefault="00832D2B" w:rsidP="00C56EB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Speciālās izglītības programmas izglītojamajiem  tiek izstrādāts </w:t>
            </w:r>
            <w:r w:rsidR="007168B7">
              <w:rPr>
                <w:rFonts w:ascii="Times New Roman" w:hAnsi="Times New Roman" w:cs="Times New Roman"/>
                <w:sz w:val="24"/>
                <w:szCs w:val="24"/>
                <w:lang w:val="lv-LV"/>
              </w:rPr>
              <w:t xml:space="preserve">un veiksmīgi īstenots individuālais izglītības apguves plāns </w:t>
            </w:r>
            <w:r w:rsidR="002E694E">
              <w:rPr>
                <w:rFonts w:ascii="Times New Roman" w:hAnsi="Times New Roman" w:cs="Times New Roman"/>
                <w:sz w:val="24"/>
                <w:szCs w:val="24"/>
                <w:lang w:val="lv-LV"/>
              </w:rPr>
              <w:t>, kas regulāri tiek aktualizēts.</w:t>
            </w:r>
          </w:p>
        </w:tc>
        <w:tc>
          <w:tcPr>
            <w:tcW w:w="4678" w:type="dxa"/>
          </w:tcPr>
          <w:p w14:paraId="25DB75A5" w14:textId="18B773E4" w:rsidR="00703B59" w:rsidRPr="00C56EB5" w:rsidRDefault="00DA190C" w:rsidP="00C56EB5">
            <w:pPr>
              <w:pStyle w:val="ListParagraph"/>
              <w:ind w:left="0"/>
              <w:rPr>
                <w:rFonts w:ascii="Times New Roman" w:eastAsia="Times New Roman" w:hAnsi="Times New Roman" w:cs="Times New Roman"/>
                <w:sz w:val="24"/>
                <w:szCs w:val="24"/>
                <w:lang w:val="lv-LV"/>
              </w:rPr>
            </w:pPr>
            <w:r w:rsidRPr="00C56EB5">
              <w:rPr>
                <w:rFonts w:ascii="Times New Roman" w:hAnsi="Times New Roman" w:cs="Times New Roman"/>
                <w:sz w:val="24"/>
                <w:szCs w:val="24"/>
                <w:lang w:val="lv-LV"/>
              </w:rPr>
              <w:t>Plānot mācību līdzekļu iegādi atbilstoši jaunā pamatizglītības standarta prasībām.</w:t>
            </w:r>
          </w:p>
        </w:tc>
      </w:tr>
      <w:tr w:rsidR="00B22677" w:rsidRPr="00A65399" w14:paraId="39975AB1" w14:textId="77777777" w:rsidTr="007178E0">
        <w:tc>
          <w:tcPr>
            <w:tcW w:w="4536" w:type="dxa"/>
          </w:tcPr>
          <w:p w14:paraId="13D17C34" w14:textId="369A985C" w:rsidR="00B22677" w:rsidRPr="00C56EB5" w:rsidRDefault="008951FC" w:rsidP="00C56EB5">
            <w:pPr>
              <w:pStyle w:val="ListParagraph"/>
              <w:ind w:left="0"/>
              <w:rPr>
                <w:rFonts w:ascii="Times New Roman" w:eastAsia="Times New Roman" w:hAnsi="Times New Roman" w:cs="Times New Roman"/>
                <w:sz w:val="24"/>
                <w:szCs w:val="24"/>
                <w:lang w:val="lv-LV"/>
              </w:rPr>
            </w:pPr>
            <w:r w:rsidRPr="00703B59">
              <w:rPr>
                <w:rFonts w:ascii="Times New Roman" w:hAnsi="Times New Roman" w:cs="Times New Roman"/>
                <w:sz w:val="24"/>
                <w:szCs w:val="24"/>
                <w:lang w:val="lv-LV"/>
              </w:rPr>
              <w:t xml:space="preserve">Pedagogu kolektīvs </w:t>
            </w:r>
            <w:r w:rsidR="002E694E">
              <w:rPr>
                <w:rFonts w:ascii="Times New Roman" w:hAnsi="Times New Roman" w:cs="Times New Roman"/>
                <w:sz w:val="24"/>
                <w:szCs w:val="24"/>
                <w:lang w:val="lv-LV"/>
              </w:rPr>
              <w:t>s</w:t>
            </w:r>
            <w:r w:rsidR="002E694E" w:rsidRPr="002E694E">
              <w:rPr>
                <w:rFonts w:ascii="Times New Roman" w:hAnsi="Times New Roman" w:cs="Times New Roman"/>
                <w:sz w:val="24"/>
                <w:szCs w:val="24"/>
                <w:lang w:val="lv-LV"/>
              </w:rPr>
              <w:t>tabils</w:t>
            </w:r>
            <w:r w:rsidR="002E694E">
              <w:rPr>
                <w:rFonts w:ascii="Times New Roman" w:hAnsi="Times New Roman" w:cs="Times New Roman"/>
                <w:sz w:val="24"/>
                <w:szCs w:val="24"/>
                <w:lang w:val="lv-LV"/>
              </w:rPr>
              <w:t xml:space="preserve">, </w:t>
            </w:r>
            <w:r w:rsidR="002E694E" w:rsidRPr="002E694E">
              <w:rPr>
                <w:rFonts w:ascii="Times New Roman" w:hAnsi="Times New Roman" w:cs="Times New Roman"/>
                <w:sz w:val="24"/>
                <w:szCs w:val="24"/>
                <w:lang w:val="lv-LV"/>
              </w:rPr>
              <w:t>kvalificēts</w:t>
            </w:r>
            <w:r w:rsidR="002E694E">
              <w:rPr>
                <w:rFonts w:ascii="Times New Roman" w:hAnsi="Times New Roman" w:cs="Times New Roman"/>
                <w:sz w:val="24"/>
                <w:szCs w:val="24"/>
                <w:lang w:val="lv-LV"/>
              </w:rPr>
              <w:t xml:space="preserve"> un </w:t>
            </w:r>
            <w:r w:rsidR="002E694E" w:rsidRPr="002E694E">
              <w:rPr>
                <w:rFonts w:ascii="Times New Roman" w:hAnsi="Times New Roman" w:cs="Times New Roman"/>
                <w:sz w:val="24"/>
                <w:szCs w:val="24"/>
                <w:lang w:val="lv-LV"/>
              </w:rPr>
              <w:t xml:space="preserve"> </w:t>
            </w:r>
            <w:r w:rsidRPr="00703B59">
              <w:rPr>
                <w:rFonts w:ascii="Times New Roman" w:hAnsi="Times New Roman" w:cs="Times New Roman"/>
                <w:sz w:val="24"/>
                <w:szCs w:val="24"/>
                <w:lang w:val="lv-LV"/>
              </w:rPr>
              <w:t>radošs, jauno inovāciju atbalstošs</w:t>
            </w:r>
            <w:r w:rsidR="000D6A5B" w:rsidRPr="00703B59">
              <w:rPr>
                <w:rFonts w:ascii="Times New Roman" w:hAnsi="Times New Roman" w:cs="Times New Roman"/>
                <w:sz w:val="24"/>
                <w:szCs w:val="24"/>
                <w:lang w:val="lv-LV"/>
              </w:rPr>
              <w:t>.</w:t>
            </w:r>
          </w:p>
        </w:tc>
        <w:tc>
          <w:tcPr>
            <w:tcW w:w="4678" w:type="dxa"/>
          </w:tcPr>
          <w:p w14:paraId="66969322" w14:textId="102FE6D7" w:rsidR="00B22677" w:rsidRPr="00C56EB5" w:rsidRDefault="00B22677" w:rsidP="00C56EB5">
            <w:pPr>
              <w:pStyle w:val="ListParagraph"/>
              <w:ind w:left="0"/>
              <w:rPr>
                <w:rFonts w:ascii="Times New Roman" w:eastAsia="Times New Roman" w:hAnsi="Times New Roman" w:cs="Times New Roman"/>
                <w:sz w:val="24"/>
                <w:szCs w:val="24"/>
                <w:lang w:val="lv-LV"/>
              </w:rPr>
            </w:pPr>
          </w:p>
        </w:tc>
      </w:tr>
      <w:tr w:rsidR="00B22677" w:rsidRPr="00A65399" w14:paraId="452985B0" w14:textId="77777777" w:rsidTr="007178E0">
        <w:tc>
          <w:tcPr>
            <w:tcW w:w="4536" w:type="dxa"/>
          </w:tcPr>
          <w:p w14:paraId="7E7EFBE2" w14:textId="0F12C451" w:rsidR="00B22677" w:rsidRPr="00C56EB5" w:rsidRDefault="00A120B1" w:rsidP="00C56EB5">
            <w:pPr>
              <w:pStyle w:val="ListParagraph"/>
              <w:ind w:left="0"/>
              <w:rPr>
                <w:rFonts w:ascii="Times New Roman" w:eastAsia="Times New Roman" w:hAnsi="Times New Roman" w:cs="Times New Roman"/>
                <w:sz w:val="24"/>
                <w:szCs w:val="24"/>
                <w:lang w:val="lv-LV"/>
              </w:rPr>
            </w:pPr>
            <w:r w:rsidRPr="00C56EB5">
              <w:rPr>
                <w:rFonts w:ascii="Times New Roman" w:eastAsia="Times New Roman" w:hAnsi="Times New Roman" w:cs="Times New Roman"/>
                <w:sz w:val="24"/>
                <w:szCs w:val="24"/>
                <w:lang w:val="lv-LV"/>
              </w:rPr>
              <w:t>Katra mācību priekšmeta pedagogs iepazinies  ar mācību programmu paraugiem, mācību resursu krātuvēm.</w:t>
            </w:r>
          </w:p>
        </w:tc>
        <w:tc>
          <w:tcPr>
            <w:tcW w:w="4678" w:type="dxa"/>
          </w:tcPr>
          <w:p w14:paraId="68920728" w14:textId="77777777" w:rsidR="00B22677" w:rsidRPr="00C56EB5" w:rsidRDefault="00B22677" w:rsidP="00C56EB5">
            <w:pPr>
              <w:pStyle w:val="ListParagraph"/>
              <w:ind w:left="0"/>
              <w:rPr>
                <w:rFonts w:ascii="Times New Roman" w:eastAsia="Times New Roman" w:hAnsi="Times New Roman" w:cs="Times New Roman"/>
                <w:sz w:val="24"/>
                <w:szCs w:val="24"/>
                <w:lang w:val="lv-LV"/>
              </w:rPr>
            </w:pPr>
          </w:p>
        </w:tc>
      </w:tr>
      <w:tr w:rsidR="00B22677" w:rsidRPr="00A65399" w14:paraId="4772E153" w14:textId="77777777" w:rsidTr="007178E0">
        <w:tc>
          <w:tcPr>
            <w:tcW w:w="4536" w:type="dxa"/>
          </w:tcPr>
          <w:p w14:paraId="64FA89F3" w14:textId="50E5A4A1" w:rsidR="00B22677" w:rsidRPr="00C56EB5" w:rsidRDefault="00A120B1" w:rsidP="00C56EB5">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darba organizācija ļauj pedagogie</w:t>
            </w:r>
            <w:r w:rsidR="001074B4">
              <w:rPr>
                <w:rFonts w:ascii="Times New Roman" w:eastAsia="Times New Roman" w:hAnsi="Times New Roman" w:cs="Times New Roman"/>
                <w:sz w:val="24"/>
                <w:szCs w:val="24"/>
                <w:lang w:val="lv-LV"/>
              </w:rPr>
              <w:t xml:space="preserve">m efektīvi plānot savu darba laiku, kvalitatīvi </w:t>
            </w:r>
            <w:r w:rsidR="001074B4">
              <w:rPr>
                <w:rFonts w:ascii="Times New Roman" w:eastAsia="Times New Roman" w:hAnsi="Times New Roman" w:cs="Times New Roman"/>
                <w:sz w:val="24"/>
                <w:szCs w:val="24"/>
                <w:lang w:val="lv-LV"/>
              </w:rPr>
              <w:lastRenderedPageBreak/>
              <w:t>vadīt mācību stundas un nodarb</w:t>
            </w:r>
            <w:r w:rsidR="006C0F83">
              <w:rPr>
                <w:rFonts w:ascii="Times New Roman" w:eastAsia="Times New Roman" w:hAnsi="Times New Roman" w:cs="Times New Roman"/>
                <w:sz w:val="24"/>
                <w:szCs w:val="24"/>
                <w:lang w:val="lv-LV"/>
              </w:rPr>
              <w:t>ības, izglītojamiem produktīvi iesaistīties mācību procesā</w:t>
            </w:r>
            <w:r w:rsidR="00DA190C">
              <w:rPr>
                <w:rFonts w:ascii="Times New Roman" w:eastAsia="Times New Roman" w:hAnsi="Times New Roman" w:cs="Times New Roman"/>
                <w:sz w:val="24"/>
                <w:szCs w:val="24"/>
                <w:lang w:val="lv-LV"/>
              </w:rPr>
              <w:t>.</w:t>
            </w:r>
          </w:p>
        </w:tc>
        <w:tc>
          <w:tcPr>
            <w:tcW w:w="4678" w:type="dxa"/>
          </w:tcPr>
          <w:p w14:paraId="7A8B2762" w14:textId="77777777" w:rsidR="00B22677" w:rsidRPr="00C56EB5" w:rsidRDefault="00B22677" w:rsidP="00C56EB5">
            <w:pPr>
              <w:pStyle w:val="ListParagraph"/>
              <w:ind w:left="0"/>
              <w:rPr>
                <w:rFonts w:ascii="Times New Roman" w:eastAsia="Times New Roman" w:hAnsi="Times New Roman" w:cs="Times New Roman"/>
                <w:sz w:val="24"/>
                <w:szCs w:val="24"/>
                <w:lang w:val="lv-LV"/>
              </w:rPr>
            </w:pPr>
          </w:p>
        </w:tc>
      </w:tr>
    </w:tbl>
    <w:p w14:paraId="0323A477" w14:textId="77777777" w:rsidR="00B22677" w:rsidRPr="00E45E82" w:rsidRDefault="00B22677" w:rsidP="00B22677">
      <w:pPr>
        <w:pStyle w:val="ListParagraph"/>
        <w:spacing w:after="0" w:line="240" w:lineRule="auto"/>
        <w:ind w:left="426"/>
        <w:jc w:val="both"/>
        <w:rPr>
          <w:rFonts w:ascii="Times New Roman" w:hAnsi="Times New Roman" w:cs="Times New Roman"/>
          <w:sz w:val="24"/>
          <w:szCs w:val="24"/>
          <w:lang w:val="lv-LV"/>
        </w:rPr>
      </w:pP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2C4C8D0" w14:textId="29E1A9A4" w:rsidR="00B22677" w:rsidRPr="009B7B1A" w:rsidRDefault="00B22677" w:rsidP="003F4448">
      <w:pPr>
        <w:spacing w:after="0" w:line="240" w:lineRule="auto"/>
        <w:ind w:left="1418" w:hanging="284"/>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6258C0BB" w14:textId="77777777" w:rsidR="00B22677" w:rsidRDefault="00B22677" w:rsidP="00B22677">
      <w:pPr>
        <w:spacing w:after="0" w:line="240" w:lineRule="auto"/>
        <w:rPr>
          <w:rFonts w:ascii="Times New Roman" w:hAnsi="Times New Roman" w:cs="Times New Roman"/>
          <w:sz w:val="24"/>
          <w:szCs w:val="24"/>
          <w:lang w:val="lv-LV"/>
        </w:rPr>
      </w:pPr>
    </w:p>
    <w:p w14:paraId="7B3214F2" w14:textId="441FF7C8" w:rsidR="00FC1CE6" w:rsidRDefault="00C51F1F" w:rsidP="00C51F1F">
      <w:pPr>
        <w:pStyle w:val="paragraph"/>
        <w:spacing w:before="0" w:beforeAutospacing="0" w:after="0" w:afterAutospacing="0"/>
        <w:ind w:left="855"/>
        <w:textAlignment w:val="baseline"/>
      </w:pPr>
      <w:r>
        <w:rPr>
          <w:rStyle w:val="normaltextrun"/>
        </w:rPr>
        <w:t>4.1.</w:t>
      </w:r>
      <w:r w:rsidR="00FC1CE6">
        <w:rPr>
          <w:rStyle w:val="normaltextrun"/>
        </w:rPr>
        <w:t> Projekta īsa anotācija un rezultāti.</w:t>
      </w:r>
      <w:r w:rsidR="00FC1CE6">
        <w:rPr>
          <w:rStyle w:val="eop"/>
        </w:rPr>
        <w:t> </w:t>
      </w:r>
    </w:p>
    <w:p w14:paraId="4B5A929B"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 xml:space="preserve">Skola aktīvi darbojas programmā ,,Latvijas skolas soma”, lai izglītojamie izzinātu un iepazītu Latvijas vērtības, </w:t>
      </w:r>
      <w:proofErr w:type="spellStart"/>
      <w:r>
        <w:rPr>
          <w:rStyle w:val="normaltextrun"/>
        </w:rPr>
        <w:t>kultūrtelpu</w:t>
      </w:r>
      <w:proofErr w:type="spellEnd"/>
      <w:r>
        <w:rPr>
          <w:rStyle w:val="normaltextrun"/>
        </w:rPr>
        <w:t>, kā arī spēcinātu piederības sajūtu un valstisko identitāti.</w:t>
      </w:r>
      <w:r>
        <w:rPr>
          <w:rStyle w:val="eop"/>
        </w:rPr>
        <w:t> </w:t>
      </w:r>
    </w:p>
    <w:p w14:paraId="6CB7268A"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Paveiktais: </w:t>
      </w:r>
      <w:r>
        <w:rPr>
          <w:rStyle w:val="eop"/>
        </w:rPr>
        <w:t> </w:t>
      </w:r>
    </w:p>
    <w:p w14:paraId="494E5AFE"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  Izmantojot ,,Latvijas skolas soma” piešķirto finansējumu, tika izveidots pasākumu plāns katram mācību gada semestrim visu vecumposmu izglītojamiem.</w:t>
      </w:r>
      <w:r>
        <w:rPr>
          <w:rStyle w:val="eop"/>
        </w:rPr>
        <w:t> </w:t>
      </w:r>
    </w:p>
    <w:p w14:paraId="5E059A9D"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Izglītojamie programmas ,,Latvijas skolas soma” ietvaros ir apmeklējuši dažādus pasākumus un izzinājuši un iepazinuši Latvijas vērtības.2022./2023.gadā tika noorganizēti dažādi pasākumi visām vecuma grupām gan klātienē, gan tiešsaistē.</w:t>
      </w:r>
      <w:r>
        <w:rPr>
          <w:rStyle w:val="eop"/>
        </w:rPr>
        <w:t> </w:t>
      </w:r>
    </w:p>
    <w:p w14:paraId="180958CC"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Ir nodrošināta publicitāte par īstenotajām aktivitātēm vietējā presē.</w:t>
      </w:r>
      <w:r>
        <w:rPr>
          <w:rStyle w:val="eop"/>
        </w:rPr>
        <w:t> </w:t>
      </w:r>
    </w:p>
    <w:p w14:paraId="39A042D5"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Ir sagatavotas atskaites par īstenotajām aktivitātēm un finanšu izlietojumu (par piešķirtā finansējuma izlietojumu un par sasniegtajiem kvantitatīvajiem rādītājiem).</w:t>
      </w:r>
      <w:r>
        <w:rPr>
          <w:rStyle w:val="eop"/>
        </w:rPr>
        <w:t> </w:t>
      </w:r>
    </w:p>
    <w:p w14:paraId="5430AC1C" w14:textId="1BB009E7" w:rsidR="00FC1CE6" w:rsidRDefault="00625594" w:rsidP="00625594">
      <w:pPr>
        <w:pStyle w:val="paragraph"/>
        <w:spacing w:before="0" w:beforeAutospacing="0" w:after="0" w:afterAutospacing="0"/>
        <w:ind w:left="855"/>
        <w:jc w:val="both"/>
        <w:textAlignment w:val="baseline"/>
      </w:pPr>
      <w:r>
        <w:rPr>
          <w:rStyle w:val="normaltextrun"/>
        </w:rPr>
        <w:t>4.2.</w:t>
      </w:r>
      <w:r w:rsidR="00FC1CE6">
        <w:rPr>
          <w:rStyle w:val="normaltextrun"/>
        </w:rPr>
        <w:t> Projekta īsa anotācija un rezultāti.</w:t>
      </w:r>
      <w:r w:rsidR="00FC1CE6">
        <w:rPr>
          <w:rStyle w:val="eop"/>
        </w:rPr>
        <w:t> </w:t>
      </w:r>
    </w:p>
    <w:p w14:paraId="6A4799FE"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  IKVD projekts NR.8.3.4.0/16/I/001 ,,Atbalsts priekšlaicīgas mācību pārtraukšanas samazināšanai” 2017.-2022.</w:t>
      </w:r>
      <w:r>
        <w:rPr>
          <w:rStyle w:val="eop"/>
        </w:rPr>
        <w:t> </w:t>
      </w:r>
    </w:p>
    <w:p w14:paraId="57EB8DB9"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Šajā projektā notika individuālas konsultācijas 5 izglītojamajiem matemātikā, kuri regulāri apmeklēja ieplānotās konsultācijas. Līdz ar to izglītojamajiem uzlabojās sekmes un mācību motivācija. Tika sniegts konsultatīvais atbalsts diviem izglītojamajiem. Tika veikta intensīva sadarbība ar skolēniem, viņu vecākiem un dažādām pašvaldības iestādēm. Visi izglītojamie, kuri piedalījās projektā, mācību gadu beidza ar pietiekamu vērtējumu un tika pārcelti nākamajā klasē.</w:t>
      </w:r>
      <w:r>
        <w:rPr>
          <w:rStyle w:val="eop"/>
        </w:rPr>
        <w:t> </w:t>
      </w:r>
    </w:p>
    <w:p w14:paraId="02A8D3FE"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  ESF projekts NR.8.3.2.2/16/I/001 ,,Atbalsts izglītojamo individuālo kompetenču attīstībai” 2017.-2020.</w:t>
      </w:r>
      <w:r>
        <w:rPr>
          <w:rStyle w:val="eop"/>
        </w:rPr>
        <w:t> </w:t>
      </w:r>
    </w:p>
    <w:p w14:paraId="21D96C53"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Šī projekta ietvaros skolā tiek organizētas mācību satura nodarbības. Visas šīs aktivitātes sniedza atbalstu skolēniem mācībās, ņemot vērā viņu intereses un individuālu nodarbību nepieciešamību, lai uzlabotu izglītojamo kompetences un  sasniegumus, kā arī, lai nodrošinātu kompetenču agrīnu attīstību vai problēmu savlaicīgu diagnostiku un palīdzētu attīstīties izglītojamajiem ar augstākiem mācību sasniegumiem. Īpaša uzmanība tika pievērsta STEM jomai, kas ļāva skolēniem uzlabot savus mācību sasniegumus un kompetences. Tika apzināti izglītojamie, kurus nepieciešams iesaistīt projektos, izveidoti atbalsta pasākumu plāni, iesniegtas statistiskās atskaites par veiktajiem atbalsta pasākumiem.</w:t>
      </w:r>
      <w:r>
        <w:rPr>
          <w:rStyle w:val="eop"/>
        </w:rPr>
        <w:t> </w:t>
      </w:r>
    </w:p>
    <w:p w14:paraId="2D1D76B6"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 xml:space="preserve">  Izglītības un zinātnes ministrijas projekta ,,Izglītības iestāžu </w:t>
      </w:r>
      <w:proofErr w:type="spellStart"/>
      <w:r>
        <w:rPr>
          <w:rStyle w:val="normaltextrun"/>
        </w:rPr>
        <w:t>digitalizācija</w:t>
      </w:r>
      <w:proofErr w:type="spellEnd"/>
      <w:r>
        <w:rPr>
          <w:rStyle w:val="normaltextrun"/>
        </w:rPr>
        <w:t xml:space="preserve"> 7.-9.klasēm” ietvaros tiek īstenota pieeja katram skolēnam savs </w:t>
      </w:r>
      <w:proofErr w:type="spellStart"/>
      <w:r>
        <w:rPr>
          <w:rStyle w:val="normaltextrun"/>
        </w:rPr>
        <w:t>Chromebook</w:t>
      </w:r>
      <w:proofErr w:type="spellEnd"/>
      <w:r>
        <w:rPr>
          <w:rStyle w:val="normaltextrun"/>
        </w:rPr>
        <w:t xml:space="preserve"> dators izmantošanai skolā mācību procesa pilnveidošanā. SIA BIT skolai ir piegādājusi </w:t>
      </w:r>
      <w:proofErr w:type="spellStart"/>
      <w:r>
        <w:rPr>
          <w:rStyle w:val="normaltextrun"/>
        </w:rPr>
        <w:t>Chromebook</w:t>
      </w:r>
      <w:proofErr w:type="spellEnd"/>
      <w:r>
        <w:rPr>
          <w:rStyle w:val="normaltextrun"/>
        </w:rPr>
        <w:t xml:space="preserve"> datorus izmantošanai 2023./2024.m.g.</w:t>
      </w:r>
      <w:r>
        <w:rPr>
          <w:rStyle w:val="eop"/>
        </w:rPr>
        <w:t> </w:t>
      </w:r>
    </w:p>
    <w:p w14:paraId="5E5FE454" w14:textId="77777777" w:rsidR="00FC1CE6" w:rsidRDefault="00FC1CE6" w:rsidP="005D6EB1">
      <w:pPr>
        <w:pStyle w:val="paragraph"/>
        <w:spacing w:before="0" w:beforeAutospacing="0" w:after="0" w:afterAutospacing="0"/>
        <w:ind w:left="495"/>
        <w:jc w:val="both"/>
        <w:textAlignment w:val="baseline"/>
        <w:rPr>
          <w:rFonts w:ascii="Segoe UI" w:hAnsi="Segoe UI" w:cs="Segoe UI"/>
          <w:sz w:val="18"/>
          <w:szCs w:val="18"/>
        </w:rPr>
      </w:pPr>
      <w:r>
        <w:rPr>
          <w:rStyle w:val="normaltextrun"/>
        </w:rPr>
        <w:t>  Projekts NR.9.2.4..2/16(I)048 bērnu vasaras nometne ,,Zaļā sala” – vietējās sabiedrības veicināšanas un slimību profilakses pasākumi Salas un Sēlpils pagasta bērniem.</w:t>
      </w:r>
      <w:r>
        <w:rPr>
          <w:rStyle w:val="eop"/>
        </w:rPr>
        <w:t> </w:t>
      </w:r>
    </w:p>
    <w:p w14:paraId="1C2EEAEE" w14:textId="77777777" w:rsidR="00B22677" w:rsidRPr="00166882" w:rsidRDefault="00B22677" w:rsidP="00B22677">
      <w:pPr>
        <w:spacing w:after="0" w:line="240" w:lineRule="auto"/>
        <w:rPr>
          <w:rFonts w:ascii="Times New Roman" w:hAnsi="Times New Roman" w:cs="Times New Roman"/>
          <w:sz w:val="24"/>
          <w:szCs w:val="24"/>
          <w:lang w:val="lv-LV"/>
        </w:rPr>
      </w:pPr>
    </w:p>
    <w:p w14:paraId="4EF774FB" w14:textId="77777777" w:rsidR="00B22677" w:rsidRDefault="00B22677" w:rsidP="00440946">
      <w:pPr>
        <w:pStyle w:val="ListParagraph"/>
        <w:numPr>
          <w:ilvl w:val="0"/>
          <w:numId w:val="20"/>
        </w:numPr>
        <w:spacing w:after="0" w:line="240" w:lineRule="auto"/>
        <w:ind w:firstLine="54"/>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3974DA4C" w14:textId="77777777" w:rsidR="00B22677" w:rsidRPr="00077DCB" w:rsidRDefault="00B22677" w:rsidP="00440946">
      <w:pPr>
        <w:pStyle w:val="ListParagraph"/>
        <w:numPr>
          <w:ilvl w:val="1"/>
          <w:numId w:val="21"/>
        </w:numPr>
        <w:spacing w:after="0" w:line="240" w:lineRule="auto"/>
        <w:ind w:firstLine="491"/>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(Izglītības programmu īstenošanai).</w:t>
      </w:r>
    </w:p>
    <w:p w14:paraId="52E7778A" w14:textId="77777777" w:rsidR="00B22677" w:rsidRPr="00077DCB" w:rsidRDefault="00B22677" w:rsidP="00440946">
      <w:pPr>
        <w:pStyle w:val="ListParagraph"/>
        <w:numPr>
          <w:ilvl w:val="1"/>
          <w:numId w:val="21"/>
        </w:numPr>
        <w:spacing w:after="0" w:line="240" w:lineRule="auto"/>
        <w:ind w:firstLine="491"/>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(Izglītības programmu īstenošanai).</w:t>
      </w:r>
    </w:p>
    <w:p w14:paraId="14E1D27C"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3654A15C" w14:textId="77777777" w:rsidR="00B22677" w:rsidRDefault="00B22677" w:rsidP="00B22677">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7BF16BE" w14:textId="77777777" w:rsidR="00B22677" w:rsidRPr="00586834" w:rsidRDefault="00B22677" w:rsidP="00B22677">
      <w:pPr>
        <w:pStyle w:val="ListParagraph"/>
        <w:spacing w:after="0" w:line="240" w:lineRule="auto"/>
        <w:rPr>
          <w:rFonts w:ascii="Times New Roman" w:hAnsi="Times New Roman" w:cs="Times New Roman"/>
          <w:b/>
          <w:bCs/>
          <w:sz w:val="24"/>
          <w:szCs w:val="24"/>
          <w:lang w:val="lv-LV"/>
        </w:rPr>
      </w:pPr>
    </w:p>
    <w:p w14:paraId="28D86C70" w14:textId="77777777" w:rsidR="00B22677" w:rsidRDefault="00B22677" w:rsidP="00440946">
      <w:pPr>
        <w:pStyle w:val="ListParagraph"/>
        <w:numPr>
          <w:ilvl w:val="1"/>
          <w:numId w:val="21"/>
        </w:numPr>
        <w:spacing w:after="0" w:line="240" w:lineRule="auto"/>
        <w:ind w:left="426" w:firstLine="425"/>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558611AE" w14:textId="77777777" w:rsidR="00ED7317" w:rsidRPr="001D6747" w:rsidRDefault="00ED7317" w:rsidP="00ED7317">
      <w:pPr>
        <w:pStyle w:val="ListParagraph"/>
        <w:ind w:left="360"/>
        <w:jc w:val="both"/>
        <w:rPr>
          <w:rFonts w:ascii="Times New Roman" w:hAnsi="Times New Roman" w:cs="Times New Roman"/>
          <w:sz w:val="24"/>
          <w:szCs w:val="24"/>
        </w:rPr>
      </w:pPr>
      <w:r w:rsidRPr="001D6747">
        <w:rPr>
          <w:rFonts w:ascii="Times New Roman" w:hAnsi="Times New Roman" w:cs="Times New Roman"/>
          <w:sz w:val="24"/>
          <w:szCs w:val="24"/>
        </w:rPr>
        <w:t xml:space="preserve">2020./2021. </w:t>
      </w:r>
      <w:proofErr w:type="spellStart"/>
      <w:r w:rsidRPr="001D6747">
        <w:rPr>
          <w:rFonts w:ascii="Times New Roman" w:hAnsi="Times New Roman" w:cs="Times New Roman"/>
          <w:sz w:val="24"/>
          <w:szCs w:val="24"/>
        </w:rPr>
        <w:t>gadam</w:t>
      </w:r>
      <w:proofErr w:type="spellEnd"/>
      <w:r w:rsidRPr="001D6747">
        <w:rPr>
          <w:rFonts w:ascii="Times New Roman" w:hAnsi="Times New Roman" w:cs="Times New Roman"/>
          <w:sz w:val="24"/>
          <w:szCs w:val="24"/>
        </w:rPr>
        <w:t xml:space="preserve"> tika </w:t>
      </w:r>
      <w:proofErr w:type="spellStart"/>
      <w:r w:rsidRPr="001D6747">
        <w:rPr>
          <w:rFonts w:ascii="Times New Roman" w:hAnsi="Times New Roman" w:cs="Times New Roman"/>
          <w:sz w:val="24"/>
          <w:szCs w:val="24"/>
        </w:rPr>
        <w:t>izvirzītas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šādas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audzināšanas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darba</w:t>
      </w:r>
      <w:proofErr w:type="spellEnd"/>
      <w:r w:rsidRPr="001D6747">
        <w:rPr>
          <w:rFonts w:ascii="Times New Roman" w:hAnsi="Times New Roman" w:cs="Times New Roman"/>
          <w:sz w:val="24"/>
          <w:szCs w:val="24"/>
        </w:rPr>
        <w:t xml:space="preserve"> </w:t>
      </w:r>
      <w:proofErr w:type="spellStart"/>
      <w:proofErr w:type="gramStart"/>
      <w:r w:rsidRPr="001D6747">
        <w:rPr>
          <w:rFonts w:ascii="Times New Roman" w:hAnsi="Times New Roman" w:cs="Times New Roman"/>
          <w:sz w:val="24"/>
          <w:szCs w:val="24"/>
        </w:rPr>
        <w:t>prioritātes</w:t>
      </w:r>
      <w:proofErr w:type="spellEnd"/>
      <w:r w:rsidRPr="001D6747">
        <w:rPr>
          <w:rFonts w:ascii="Times New Roman" w:hAnsi="Times New Roman" w:cs="Times New Roman"/>
          <w:sz w:val="24"/>
          <w:szCs w:val="24"/>
        </w:rPr>
        <w:t xml:space="preserve"> :</w:t>
      </w:r>
      <w:proofErr w:type="gramEnd"/>
    </w:p>
    <w:p w14:paraId="13612E82" w14:textId="77777777" w:rsidR="00ED7317" w:rsidRPr="001D6747" w:rsidRDefault="00ED7317" w:rsidP="00ED7317">
      <w:pPr>
        <w:pStyle w:val="ListParagraph"/>
        <w:ind w:left="360"/>
        <w:jc w:val="both"/>
        <w:rPr>
          <w:rFonts w:ascii="Times New Roman" w:hAnsi="Times New Roman" w:cs="Times New Roman"/>
          <w:sz w:val="24"/>
          <w:szCs w:val="24"/>
        </w:rPr>
      </w:pPr>
      <w:proofErr w:type="spellStart"/>
      <w:r w:rsidRPr="001D6747">
        <w:rPr>
          <w:rFonts w:ascii="Times New Roman" w:hAnsi="Times New Roman" w:cs="Times New Roman"/>
          <w:sz w:val="24"/>
          <w:szCs w:val="24"/>
        </w:rPr>
        <w:t>Interešu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izglītības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programmu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kolektīvu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darbības</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sasniegumu</w:t>
      </w:r>
      <w:proofErr w:type="spellEnd"/>
      <w:r w:rsidRPr="001D6747">
        <w:rPr>
          <w:rFonts w:ascii="Times New Roman" w:hAnsi="Times New Roman" w:cs="Times New Roman"/>
          <w:sz w:val="24"/>
          <w:szCs w:val="24"/>
        </w:rPr>
        <w:t xml:space="preserve"> veicināšana, </w:t>
      </w:r>
      <w:proofErr w:type="spellStart"/>
      <w:r w:rsidRPr="001D6747">
        <w:rPr>
          <w:rFonts w:ascii="Times New Roman" w:hAnsi="Times New Roman" w:cs="Times New Roman"/>
          <w:sz w:val="24"/>
          <w:szCs w:val="24"/>
        </w:rPr>
        <w:t>gatavojoties</w:t>
      </w:r>
      <w:proofErr w:type="spellEnd"/>
      <w:r w:rsidRPr="001D6747">
        <w:rPr>
          <w:rFonts w:ascii="Times New Roman" w:hAnsi="Times New Roman" w:cs="Times New Roman"/>
          <w:sz w:val="24"/>
          <w:szCs w:val="24"/>
        </w:rPr>
        <w:t xml:space="preserve"> XII </w:t>
      </w:r>
      <w:proofErr w:type="spellStart"/>
      <w:r w:rsidRPr="001D6747">
        <w:rPr>
          <w:rFonts w:ascii="Times New Roman" w:hAnsi="Times New Roman" w:cs="Times New Roman"/>
          <w:sz w:val="24"/>
          <w:szCs w:val="24"/>
        </w:rPr>
        <w:t>Skolēnu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Dziesmu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deju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svētkiem</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Saskarsmes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kultūras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pilnveidošana-skolēns-skolotājs-vecāks</w:t>
      </w:r>
      <w:proofErr w:type="spellEnd"/>
      <w:r w:rsidRPr="001D6747">
        <w:rPr>
          <w:rFonts w:ascii="Times New Roman" w:hAnsi="Times New Roman" w:cs="Times New Roman"/>
          <w:sz w:val="24"/>
          <w:szCs w:val="24"/>
        </w:rPr>
        <w:t>.</w:t>
      </w:r>
    </w:p>
    <w:p w14:paraId="0272870C" w14:textId="33B7738B" w:rsidR="00450E53" w:rsidRPr="00450E53" w:rsidRDefault="00ED7317" w:rsidP="00450E53">
      <w:pPr>
        <w:pStyle w:val="ListParagraph"/>
        <w:ind w:left="360"/>
        <w:jc w:val="both"/>
        <w:rPr>
          <w:rFonts w:ascii="Times New Roman" w:hAnsi="Times New Roman" w:cs="Times New Roman"/>
          <w:sz w:val="24"/>
          <w:szCs w:val="24"/>
        </w:rPr>
      </w:pPr>
      <w:proofErr w:type="spellStart"/>
      <w:r w:rsidRPr="001D6747">
        <w:rPr>
          <w:rFonts w:ascii="Times New Roman" w:hAnsi="Times New Roman" w:cs="Times New Roman"/>
          <w:sz w:val="24"/>
          <w:szCs w:val="24"/>
        </w:rPr>
        <w:t>Mērķis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Organizēt</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īstenot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mērķtiecīgu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pēctecīgu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audzināšanas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darbu</w:t>
      </w:r>
      <w:proofErr w:type="spellEnd"/>
      <w:r w:rsidRPr="001D6747">
        <w:rPr>
          <w:rFonts w:ascii="Times New Roman" w:hAnsi="Times New Roman" w:cs="Times New Roman"/>
          <w:sz w:val="24"/>
          <w:szCs w:val="24"/>
        </w:rPr>
        <w:t xml:space="preserve"> Biržu </w:t>
      </w:r>
      <w:proofErr w:type="spellStart"/>
      <w:r w:rsidRPr="001D6747">
        <w:rPr>
          <w:rFonts w:ascii="Times New Roman" w:hAnsi="Times New Roman" w:cs="Times New Roman"/>
          <w:sz w:val="24"/>
          <w:szCs w:val="24"/>
        </w:rPr>
        <w:t>pamatskolā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lai</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nodrošinātu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iespēju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katram</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izglītojamajam</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kļūt</w:t>
      </w:r>
      <w:proofErr w:type="spellEnd"/>
      <w:r w:rsidRPr="001D6747">
        <w:rPr>
          <w:rFonts w:ascii="Times New Roman" w:hAnsi="Times New Roman" w:cs="Times New Roman"/>
          <w:sz w:val="24"/>
          <w:szCs w:val="24"/>
        </w:rPr>
        <w:t xml:space="preserve"> par </w:t>
      </w:r>
      <w:proofErr w:type="spellStart"/>
      <w:r w:rsidRPr="001D6747">
        <w:rPr>
          <w:rFonts w:ascii="Times New Roman" w:hAnsi="Times New Roman" w:cs="Times New Roman"/>
          <w:sz w:val="24"/>
          <w:szCs w:val="24"/>
        </w:rPr>
        <w:t>krietnu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cilvēku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tikumisku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rīcībspējīgu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atbildīgu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personību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sabiedrībā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veicināt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izglītojamā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izpratni</w:t>
      </w:r>
      <w:proofErr w:type="spellEnd"/>
      <w:r w:rsidRPr="001D6747">
        <w:rPr>
          <w:rFonts w:ascii="Times New Roman" w:hAnsi="Times New Roman" w:cs="Times New Roman"/>
          <w:sz w:val="24"/>
          <w:szCs w:val="24"/>
        </w:rPr>
        <w:t xml:space="preserve"> par </w:t>
      </w:r>
      <w:proofErr w:type="spellStart"/>
      <w:r w:rsidRPr="001D6747">
        <w:rPr>
          <w:rFonts w:ascii="Times New Roman" w:hAnsi="Times New Roman" w:cs="Times New Roman"/>
          <w:sz w:val="24"/>
          <w:szCs w:val="24"/>
        </w:rPr>
        <w:t>vērtībām</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tikumiem</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sekmējot</w:t>
      </w:r>
      <w:proofErr w:type="spellEnd"/>
      <w:r w:rsidRPr="001D6747">
        <w:rPr>
          <w:rFonts w:ascii="Times New Roman" w:hAnsi="Times New Roman" w:cs="Times New Roman"/>
          <w:sz w:val="24"/>
          <w:szCs w:val="24"/>
        </w:rPr>
        <w:t xml:space="preserve"> to </w:t>
      </w:r>
      <w:proofErr w:type="spellStart"/>
      <w:r w:rsidRPr="001D6747">
        <w:rPr>
          <w:rFonts w:ascii="Times New Roman" w:hAnsi="Times New Roman" w:cs="Times New Roman"/>
          <w:sz w:val="24"/>
          <w:szCs w:val="24"/>
        </w:rPr>
        <w:t>iedzīvināšanu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bagātināt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kultūrvēsturisko</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pieredzi</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stiprināt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piederību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lojalitāti</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Latvijas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valstij</w:t>
      </w:r>
      <w:proofErr w:type="spellEnd"/>
      <w:r w:rsidRPr="001D6747">
        <w:rPr>
          <w:rFonts w:ascii="Times New Roman" w:hAnsi="Times New Roman" w:cs="Times New Roman"/>
          <w:sz w:val="24"/>
          <w:szCs w:val="24"/>
        </w:rPr>
        <w:t>.</w:t>
      </w:r>
    </w:p>
    <w:p w14:paraId="46ABBEE5" w14:textId="12C7EF8E" w:rsidR="00450E53" w:rsidRPr="00450E53" w:rsidRDefault="00450E53" w:rsidP="00450E53">
      <w:pPr>
        <w:ind w:left="426" w:firstLine="284"/>
        <w:jc w:val="both"/>
        <w:rPr>
          <w:rFonts w:ascii="Times New Roman" w:hAnsi="Times New Roman" w:cs="Times New Roman"/>
          <w:sz w:val="24"/>
          <w:szCs w:val="24"/>
        </w:rPr>
      </w:pPr>
      <w:r w:rsidRPr="00630DC3">
        <w:rPr>
          <w:rFonts w:ascii="Times New Roman" w:hAnsi="Times New Roman" w:cs="Times New Roman"/>
          <w:sz w:val="24"/>
          <w:szCs w:val="24"/>
          <w:lang w:val="lv-LV"/>
        </w:rPr>
        <w:t xml:space="preserve">2020./2021. </w:t>
      </w:r>
      <w:proofErr w:type="spellStart"/>
      <w:r w:rsidRPr="00630DC3">
        <w:rPr>
          <w:rFonts w:ascii="Times New Roman" w:hAnsi="Times New Roman" w:cs="Times New Roman"/>
          <w:sz w:val="24"/>
          <w:szCs w:val="24"/>
          <w:lang w:val="lv-LV"/>
        </w:rPr>
        <w:t>m.g</w:t>
      </w:r>
      <w:proofErr w:type="spellEnd"/>
      <w:r w:rsidRPr="00630DC3">
        <w:rPr>
          <w:rFonts w:ascii="Times New Roman" w:hAnsi="Times New Roman" w:cs="Times New Roman"/>
          <w:sz w:val="24"/>
          <w:szCs w:val="24"/>
          <w:lang w:val="lv-LV"/>
        </w:rPr>
        <w:t xml:space="preserve">. uzmanība tika pievērsta skolēnu savstarpējo attiecību kultūrai, konfliktu risināšanai, savu pienākumu un tiesību ievērošanai. </w:t>
      </w:r>
      <w:proofErr w:type="spellStart"/>
      <w:r w:rsidRPr="001D6747">
        <w:rPr>
          <w:rFonts w:ascii="Times New Roman" w:hAnsi="Times New Roman" w:cs="Times New Roman"/>
          <w:sz w:val="24"/>
          <w:szCs w:val="24"/>
        </w:rPr>
        <w:t>Vecāki</w:t>
      </w:r>
      <w:proofErr w:type="spellEnd"/>
      <w:r w:rsidRPr="001D6747">
        <w:rPr>
          <w:rFonts w:ascii="Times New Roman" w:hAnsi="Times New Roman" w:cs="Times New Roman"/>
          <w:sz w:val="24"/>
          <w:szCs w:val="24"/>
        </w:rPr>
        <w:t xml:space="preserve"> tika </w:t>
      </w:r>
      <w:proofErr w:type="spellStart"/>
      <w:r w:rsidRPr="001D6747">
        <w:rPr>
          <w:rFonts w:ascii="Times New Roman" w:hAnsi="Times New Roman" w:cs="Times New Roman"/>
          <w:sz w:val="24"/>
          <w:szCs w:val="24"/>
        </w:rPr>
        <w:t>rosināti</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iesaistīties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sadarbības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veicināšanā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piedaloties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skolas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padomes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darbā</w:t>
      </w:r>
      <w:proofErr w:type="spellEnd"/>
      <w:r w:rsidRPr="001D6747">
        <w:rPr>
          <w:rFonts w:ascii="Times New Roman" w:hAnsi="Times New Roman" w:cs="Times New Roman"/>
          <w:sz w:val="24"/>
          <w:szCs w:val="24"/>
        </w:rPr>
        <w:t>.</w:t>
      </w:r>
    </w:p>
    <w:p w14:paraId="0717863C" w14:textId="4DB2BE13" w:rsidR="00ED7317" w:rsidRPr="001D6747" w:rsidRDefault="00450E53" w:rsidP="00ED731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D7317" w:rsidRPr="001D6747">
        <w:rPr>
          <w:rFonts w:ascii="Times New Roman" w:hAnsi="Times New Roman" w:cs="Times New Roman"/>
          <w:sz w:val="24"/>
          <w:szCs w:val="24"/>
        </w:rPr>
        <w:t xml:space="preserve">2021./2022.gadam-skolēnu </w:t>
      </w:r>
      <w:proofErr w:type="spellStart"/>
      <w:r w:rsidR="00ED7317" w:rsidRPr="001D6747">
        <w:rPr>
          <w:rFonts w:ascii="Times New Roman" w:hAnsi="Times New Roman" w:cs="Times New Roman"/>
          <w:sz w:val="24"/>
          <w:szCs w:val="24"/>
        </w:rPr>
        <w:t>individuālo</w:t>
      </w:r>
      <w:proofErr w:type="spellEnd"/>
      <w:r w:rsidR="00ED7317" w:rsidRPr="001D6747">
        <w:rPr>
          <w:rFonts w:ascii="Times New Roman" w:hAnsi="Times New Roman" w:cs="Times New Roman"/>
          <w:sz w:val="24"/>
          <w:szCs w:val="24"/>
        </w:rPr>
        <w:t xml:space="preserve"> </w:t>
      </w:r>
      <w:proofErr w:type="spellStart"/>
      <w:r w:rsidR="00ED7317" w:rsidRPr="001D6747">
        <w:rPr>
          <w:rFonts w:ascii="Times New Roman" w:hAnsi="Times New Roman" w:cs="Times New Roman"/>
          <w:sz w:val="24"/>
          <w:szCs w:val="24"/>
        </w:rPr>
        <w:t>kompetenču</w:t>
      </w:r>
      <w:proofErr w:type="spellEnd"/>
      <w:r w:rsidR="00ED7317" w:rsidRPr="001D6747">
        <w:rPr>
          <w:rFonts w:ascii="Times New Roman" w:hAnsi="Times New Roman" w:cs="Times New Roman"/>
          <w:sz w:val="24"/>
          <w:szCs w:val="24"/>
        </w:rPr>
        <w:t xml:space="preserve"> </w:t>
      </w:r>
      <w:proofErr w:type="spellStart"/>
      <w:r w:rsidR="00ED7317" w:rsidRPr="001D6747">
        <w:rPr>
          <w:rFonts w:ascii="Times New Roman" w:hAnsi="Times New Roman" w:cs="Times New Roman"/>
          <w:sz w:val="24"/>
          <w:szCs w:val="24"/>
        </w:rPr>
        <w:t>pilnveide</w:t>
      </w:r>
      <w:proofErr w:type="spellEnd"/>
      <w:r w:rsidR="00ED7317" w:rsidRPr="001D6747">
        <w:rPr>
          <w:rFonts w:ascii="Times New Roman" w:hAnsi="Times New Roman" w:cs="Times New Roman"/>
          <w:sz w:val="24"/>
          <w:szCs w:val="24"/>
        </w:rPr>
        <w:t xml:space="preserve">, </w:t>
      </w:r>
      <w:proofErr w:type="spellStart"/>
      <w:r w:rsidR="00ED7317" w:rsidRPr="001D6747">
        <w:rPr>
          <w:rFonts w:ascii="Times New Roman" w:hAnsi="Times New Roman" w:cs="Times New Roman"/>
          <w:sz w:val="24"/>
          <w:szCs w:val="24"/>
        </w:rPr>
        <w:t>spēju</w:t>
      </w:r>
      <w:proofErr w:type="spellEnd"/>
      <w:r w:rsidR="00ED7317" w:rsidRPr="001D6747">
        <w:rPr>
          <w:rFonts w:ascii="Times New Roman" w:hAnsi="Times New Roman" w:cs="Times New Roman"/>
          <w:sz w:val="24"/>
          <w:szCs w:val="24"/>
        </w:rPr>
        <w:t xml:space="preserve"> un </w:t>
      </w:r>
      <w:proofErr w:type="spellStart"/>
      <w:r w:rsidR="00ED7317" w:rsidRPr="001D6747">
        <w:rPr>
          <w:rFonts w:ascii="Times New Roman" w:hAnsi="Times New Roman" w:cs="Times New Roman"/>
          <w:sz w:val="24"/>
          <w:szCs w:val="24"/>
        </w:rPr>
        <w:t>talantu</w:t>
      </w:r>
      <w:proofErr w:type="spellEnd"/>
      <w:r w:rsidR="00ED7317" w:rsidRPr="001D6747">
        <w:rPr>
          <w:rFonts w:ascii="Times New Roman" w:hAnsi="Times New Roman" w:cs="Times New Roman"/>
          <w:sz w:val="24"/>
          <w:szCs w:val="24"/>
        </w:rPr>
        <w:t xml:space="preserve"> </w:t>
      </w:r>
      <w:proofErr w:type="spellStart"/>
      <w:r w:rsidR="00ED7317" w:rsidRPr="001D6747">
        <w:rPr>
          <w:rFonts w:ascii="Times New Roman" w:hAnsi="Times New Roman" w:cs="Times New Roman"/>
          <w:sz w:val="24"/>
          <w:szCs w:val="24"/>
        </w:rPr>
        <w:t>attīstīšana</w:t>
      </w:r>
      <w:proofErr w:type="spellEnd"/>
    </w:p>
    <w:p w14:paraId="15BB7A0D" w14:textId="09647554" w:rsidR="00ED7317" w:rsidRPr="009278E3" w:rsidRDefault="00ED7317" w:rsidP="009278E3">
      <w:pPr>
        <w:pStyle w:val="ListParagraph"/>
        <w:ind w:left="360"/>
        <w:jc w:val="both"/>
        <w:rPr>
          <w:rFonts w:ascii="Times New Roman" w:hAnsi="Times New Roman" w:cs="Times New Roman"/>
          <w:sz w:val="16"/>
          <w:szCs w:val="16"/>
        </w:rPr>
      </w:pPr>
      <w:proofErr w:type="spellStart"/>
      <w:r w:rsidRPr="001D6747">
        <w:rPr>
          <w:rFonts w:ascii="Times New Roman" w:hAnsi="Times New Roman" w:cs="Times New Roman"/>
          <w:sz w:val="24"/>
          <w:szCs w:val="24"/>
        </w:rPr>
        <w:t>Mērķis</w:t>
      </w:r>
      <w:proofErr w:type="spellEnd"/>
      <w:r w:rsidRPr="001D6747">
        <w:rPr>
          <w:rFonts w:ascii="Times New Roman" w:hAnsi="Times New Roman" w:cs="Times New Roman"/>
          <w:sz w:val="24"/>
          <w:szCs w:val="24"/>
        </w:rPr>
        <w:t xml:space="preserve">:  </w:t>
      </w:r>
      <w:proofErr w:type="spellStart"/>
      <w:proofErr w:type="gramStart"/>
      <w:r w:rsidRPr="001D6747">
        <w:rPr>
          <w:rFonts w:ascii="Times New Roman" w:hAnsi="Times New Roman" w:cs="Times New Roman"/>
          <w:sz w:val="24"/>
          <w:szCs w:val="24"/>
        </w:rPr>
        <w:t>Organizēt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audzināšanas</w:t>
      </w:r>
      <w:proofErr w:type="spellEnd"/>
      <w:proofErr w:type="gram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darbu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lai</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nodrošinātu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izglītojamajiem</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iespēju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attīstīt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savas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spējas</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talantus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īstenojot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kompetenču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pieeju</w:t>
      </w:r>
      <w:proofErr w:type="spellEnd"/>
      <w:r w:rsidRPr="001D6747">
        <w:rPr>
          <w:rFonts w:ascii="Times New Roman" w:hAnsi="Times New Roman" w:cs="Times New Roman"/>
          <w:sz w:val="24"/>
          <w:szCs w:val="24"/>
        </w:rPr>
        <w:t>.</w:t>
      </w:r>
      <w:r w:rsidRPr="00630DC3">
        <w:rPr>
          <w:rFonts w:ascii="Times New Roman" w:hAnsi="Times New Roman" w:cs="Times New Roman"/>
          <w:sz w:val="24"/>
          <w:szCs w:val="24"/>
        </w:rPr>
        <w:t xml:space="preserve"> </w:t>
      </w:r>
      <w:proofErr w:type="spellStart"/>
      <w:r>
        <w:rPr>
          <w:rFonts w:ascii="Times New Roman" w:hAnsi="Times New Roman" w:cs="Times New Roman"/>
          <w:sz w:val="24"/>
          <w:szCs w:val="24"/>
        </w:rPr>
        <w:t>Šajā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mācību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iespēju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robežas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organizējām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pasākumus</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attīsta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skolēnu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talantus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Intererešu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skolotāji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piedāvāja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iespēju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pasākumos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koncerts</w:t>
      </w:r>
      <w:proofErr w:type="spellEnd"/>
      <w:r>
        <w:rPr>
          <w:rFonts w:ascii="Times New Roman" w:hAnsi="Times New Roman" w:cs="Times New Roman"/>
          <w:sz w:val="24"/>
          <w:szCs w:val="24"/>
        </w:rPr>
        <w:t xml:space="preserve">. 8.klase </w:t>
      </w:r>
      <w:proofErr w:type="spellStart"/>
      <w:r>
        <w:rPr>
          <w:rFonts w:ascii="Times New Roman" w:hAnsi="Times New Roman" w:cs="Times New Roman"/>
          <w:sz w:val="24"/>
          <w:szCs w:val="24"/>
        </w:rPr>
        <w:t>organizēja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Pēdējo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izlaidumu</w:t>
      </w:r>
      <w:proofErr w:type="spellEnd"/>
      <w:r>
        <w:rPr>
          <w:rFonts w:ascii="Times New Roman" w:hAnsi="Times New Roman" w:cs="Times New Roman"/>
          <w:sz w:val="24"/>
          <w:szCs w:val="24"/>
        </w:rPr>
        <w:t>.</w:t>
      </w:r>
    </w:p>
    <w:p w14:paraId="5445F87F" w14:textId="77777777" w:rsidR="00ED7317" w:rsidRPr="001D6747" w:rsidRDefault="00ED7317" w:rsidP="009278E3">
      <w:pPr>
        <w:pStyle w:val="ListParagraph"/>
        <w:ind w:left="360" w:firstLine="360"/>
        <w:jc w:val="both"/>
        <w:rPr>
          <w:rFonts w:ascii="Times New Roman" w:hAnsi="Times New Roman" w:cs="Times New Roman"/>
          <w:sz w:val="24"/>
          <w:szCs w:val="24"/>
        </w:rPr>
      </w:pPr>
      <w:r>
        <w:rPr>
          <w:rFonts w:ascii="Times New Roman" w:hAnsi="Times New Roman" w:cs="Times New Roman"/>
          <w:sz w:val="24"/>
          <w:szCs w:val="24"/>
        </w:rPr>
        <w:t>2022./</w:t>
      </w:r>
      <w:proofErr w:type="gramStart"/>
      <w:r>
        <w:rPr>
          <w:rFonts w:ascii="Times New Roman" w:hAnsi="Times New Roman" w:cs="Times New Roman"/>
          <w:sz w:val="24"/>
          <w:szCs w:val="24"/>
        </w:rPr>
        <w:t>2023</w:t>
      </w:r>
      <w:r w:rsidRPr="001D6747">
        <w:rPr>
          <w:rFonts w:ascii="Times New Roman" w:hAnsi="Times New Roman" w:cs="Times New Roman"/>
          <w:sz w:val="24"/>
          <w:szCs w:val="24"/>
        </w:rPr>
        <w:t>.m.g.</w:t>
      </w:r>
      <w:proofErr w:type="gram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izglītojamo</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izpratnes</w:t>
      </w:r>
      <w:proofErr w:type="spellEnd"/>
      <w:r w:rsidRPr="001D6747">
        <w:rPr>
          <w:rFonts w:ascii="Times New Roman" w:hAnsi="Times New Roman" w:cs="Times New Roman"/>
          <w:sz w:val="24"/>
          <w:szCs w:val="24"/>
        </w:rPr>
        <w:t xml:space="preserve"> veicināšana par </w:t>
      </w:r>
      <w:proofErr w:type="spellStart"/>
      <w:r w:rsidRPr="001D6747">
        <w:rPr>
          <w:rFonts w:ascii="Times New Roman" w:hAnsi="Times New Roman" w:cs="Times New Roman"/>
          <w:sz w:val="24"/>
          <w:szCs w:val="24"/>
        </w:rPr>
        <w:t>drošību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veselību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vērtību</w:t>
      </w:r>
      <w:proofErr w:type="spellEnd"/>
      <w:r w:rsidRPr="001D6747">
        <w:rPr>
          <w:rFonts w:ascii="Times New Roman" w:hAnsi="Times New Roman" w:cs="Times New Roman"/>
          <w:sz w:val="24"/>
          <w:szCs w:val="24"/>
        </w:rPr>
        <w:t>.</w:t>
      </w:r>
    </w:p>
    <w:p w14:paraId="1B5B0DAF" w14:textId="77777777" w:rsidR="00ED7317" w:rsidRPr="001D6747" w:rsidRDefault="00ED7317" w:rsidP="00ED7317">
      <w:pPr>
        <w:pStyle w:val="ListParagraph"/>
        <w:ind w:left="360"/>
        <w:jc w:val="both"/>
        <w:rPr>
          <w:rFonts w:ascii="Times New Roman" w:hAnsi="Times New Roman" w:cs="Times New Roman"/>
          <w:sz w:val="24"/>
          <w:szCs w:val="24"/>
        </w:rPr>
      </w:pPr>
      <w:proofErr w:type="spellStart"/>
      <w:r w:rsidRPr="001D6747">
        <w:rPr>
          <w:rFonts w:ascii="Times New Roman" w:hAnsi="Times New Roman" w:cs="Times New Roman"/>
          <w:sz w:val="24"/>
          <w:szCs w:val="24"/>
        </w:rPr>
        <w:t>Mērķis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audzināšanas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darbā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veidot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skolēnos</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izpratni</w:t>
      </w:r>
      <w:proofErr w:type="spellEnd"/>
      <w:r w:rsidRPr="001D6747">
        <w:rPr>
          <w:rFonts w:ascii="Times New Roman" w:hAnsi="Times New Roman" w:cs="Times New Roman"/>
          <w:sz w:val="24"/>
          <w:szCs w:val="24"/>
        </w:rPr>
        <w:t xml:space="preserve"> par </w:t>
      </w:r>
      <w:proofErr w:type="spellStart"/>
      <w:r w:rsidRPr="001D6747">
        <w:rPr>
          <w:rFonts w:ascii="Times New Roman" w:hAnsi="Times New Roman" w:cs="Times New Roman"/>
          <w:sz w:val="24"/>
          <w:szCs w:val="24"/>
        </w:rPr>
        <w:t>drošību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veselību</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kā</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vērtību</w:t>
      </w:r>
      <w:proofErr w:type="spellEnd"/>
      <w:r w:rsidRPr="001D6747">
        <w:rPr>
          <w:rFonts w:ascii="Times New Roman" w:hAnsi="Times New Roman" w:cs="Times New Roman"/>
          <w:sz w:val="24"/>
          <w:szCs w:val="24"/>
        </w:rPr>
        <w:t xml:space="preserve">, </w:t>
      </w:r>
      <w:proofErr w:type="spellStart"/>
      <w:proofErr w:type="gramStart"/>
      <w:r w:rsidRPr="001D6747">
        <w:rPr>
          <w:rFonts w:ascii="Times New Roman" w:hAnsi="Times New Roman" w:cs="Times New Roman"/>
          <w:sz w:val="24"/>
          <w:szCs w:val="24"/>
        </w:rPr>
        <w:t>mācīt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atbildīgu</w:t>
      </w:r>
      <w:proofErr w:type="spellEnd"/>
      <w:proofErr w:type="gram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attieksmi</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pret</w:t>
      </w:r>
      <w:proofErr w:type="spellEnd"/>
      <w:r w:rsidRPr="001D6747">
        <w:rPr>
          <w:rFonts w:ascii="Times New Roman" w:hAnsi="Times New Roman" w:cs="Times New Roman"/>
          <w:sz w:val="24"/>
          <w:szCs w:val="24"/>
        </w:rPr>
        <w:t xml:space="preserve"> </w:t>
      </w:r>
      <w:proofErr w:type="spellStart"/>
      <w:r w:rsidRPr="001D6747">
        <w:rPr>
          <w:rFonts w:ascii="Times New Roman" w:hAnsi="Times New Roman" w:cs="Times New Roman"/>
          <w:sz w:val="24"/>
          <w:szCs w:val="24"/>
        </w:rPr>
        <w:t>sevu</w:t>
      </w:r>
      <w:proofErr w:type="spellEnd"/>
      <w:r w:rsidRPr="001D6747">
        <w:rPr>
          <w:rFonts w:ascii="Times New Roman" w:hAnsi="Times New Roman" w:cs="Times New Roman"/>
          <w:sz w:val="24"/>
          <w:szCs w:val="24"/>
        </w:rPr>
        <w:t xml:space="preserve"> un </w:t>
      </w:r>
      <w:proofErr w:type="spellStart"/>
      <w:r w:rsidRPr="001D6747">
        <w:rPr>
          <w:rFonts w:ascii="Times New Roman" w:hAnsi="Times New Roman" w:cs="Times New Roman"/>
          <w:sz w:val="24"/>
          <w:szCs w:val="24"/>
        </w:rPr>
        <w:t>līdzcilvēkiem</w:t>
      </w:r>
      <w:proofErr w:type="spellEnd"/>
      <w:r w:rsidRPr="001D6747">
        <w:rPr>
          <w:rFonts w:ascii="Times New Roman" w:hAnsi="Times New Roman" w:cs="Times New Roman"/>
          <w:sz w:val="24"/>
          <w:szCs w:val="24"/>
        </w:rPr>
        <w:t>.</w:t>
      </w:r>
    </w:p>
    <w:p w14:paraId="75E028F1" w14:textId="77777777" w:rsidR="00C93EF2" w:rsidRPr="00C93EF2" w:rsidRDefault="00C93EF2" w:rsidP="00C93EF2">
      <w:pPr>
        <w:spacing w:after="0" w:line="240" w:lineRule="auto"/>
        <w:rPr>
          <w:rFonts w:ascii="Times New Roman" w:hAnsi="Times New Roman" w:cs="Times New Roman"/>
          <w:sz w:val="24"/>
          <w:szCs w:val="24"/>
          <w:lang w:val="lv-LV"/>
        </w:rPr>
      </w:pPr>
    </w:p>
    <w:p w14:paraId="11C4D05E" w14:textId="77777777" w:rsidR="00B22677" w:rsidRDefault="00B22677" w:rsidP="00B71715">
      <w:pPr>
        <w:pStyle w:val="ListParagraph"/>
        <w:numPr>
          <w:ilvl w:val="1"/>
          <w:numId w:val="21"/>
        </w:numPr>
        <w:spacing w:after="0" w:line="240" w:lineRule="auto"/>
        <w:ind w:left="426" w:firstLine="42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42C5B4EC" w14:textId="139497DA" w:rsidR="00AB0C39" w:rsidRPr="00AB0C39" w:rsidRDefault="00AB0C39" w:rsidP="00B71715">
      <w:pPr>
        <w:pStyle w:val="ListParagraph"/>
        <w:ind w:left="360"/>
        <w:jc w:val="both"/>
        <w:rPr>
          <w:rFonts w:ascii="Times New Roman" w:hAnsi="Times New Roman" w:cs="Times New Roman"/>
          <w:sz w:val="24"/>
          <w:szCs w:val="24"/>
          <w:lang w:val="lv-LV"/>
        </w:rPr>
      </w:pPr>
      <w:r w:rsidRPr="00AB0C39">
        <w:rPr>
          <w:rFonts w:ascii="Times New Roman" w:hAnsi="Times New Roman" w:cs="Times New Roman"/>
          <w:sz w:val="24"/>
          <w:szCs w:val="24"/>
          <w:lang w:val="lv-LV"/>
        </w:rPr>
        <w:t>2022./23.m.g. skolā tika organizēti pasākumi par skolēnu drošību un veselību,</w:t>
      </w:r>
      <w:r w:rsidR="00C93EF2">
        <w:rPr>
          <w:rFonts w:ascii="Times New Roman" w:hAnsi="Times New Roman" w:cs="Times New Roman"/>
          <w:sz w:val="24"/>
          <w:szCs w:val="24"/>
          <w:lang w:val="lv-LV"/>
        </w:rPr>
        <w:t xml:space="preserve"> </w:t>
      </w:r>
      <w:r w:rsidRPr="00AB0C39">
        <w:rPr>
          <w:rFonts w:ascii="Times New Roman" w:hAnsi="Times New Roman" w:cs="Times New Roman"/>
          <w:sz w:val="24"/>
          <w:szCs w:val="24"/>
          <w:lang w:val="lv-LV"/>
        </w:rPr>
        <w:t>lai aktualizētu atbildīgu attieksmi pret sevi un līdzcilvēkiem.</w:t>
      </w:r>
    </w:p>
    <w:p w14:paraId="35BAA35E" w14:textId="77777777" w:rsidR="00AB0C39" w:rsidRPr="00AB0C39" w:rsidRDefault="00AB0C39" w:rsidP="00B71715">
      <w:pPr>
        <w:pStyle w:val="ListParagraph"/>
        <w:ind w:left="360"/>
        <w:jc w:val="both"/>
        <w:rPr>
          <w:rFonts w:ascii="Times New Roman" w:hAnsi="Times New Roman" w:cs="Times New Roman"/>
          <w:sz w:val="24"/>
          <w:szCs w:val="24"/>
          <w:lang w:val="lv-LV"/>
        </w:rPr>
      </w:pPr>
      <w:r w:rsidRPr="00AB0C39">
        <w:rPr>
          <w:rFonts w:ascii="Times New Roman" w:hAnsi="Times New Roman" w:cs="Times New Roman"/>
          <w:sz w:val="24"/>
          <w:szCs w:val="24"/>
          <w:lang w:val="lv-LV"/>
        </w:rPr>
        <w:t>Mudināt skolēnus pievērt uzmanību personīgajai higiēnai, drošībai skolā un ārpus skolas.</w:t>
      </w:r>
    </w:p>
    <w:p w14:paraId="541A1AA0" w14:textId="77777777" w:rsidR="00AB0C39" w:rsidRPr="00AB0C39" w:rsidRDefault="00AB0C39" w:rsidP="00B71715">
      <w:pPr>
        <w:pStyle w:val="ListParagraph"/>
        <w:ind w:left="360"/>
        <w:jc w:val="both"/>
        <w:rPr>
          <w:rFonts w:ascii="Times New Roman" w:hAnsi="Times New Roman" w:cs="Times New Roman"/>
          <w:sz w:val="24"/>
          <w:szCs w:val="24"/>
          <w:lang w:val="lv-LV"/>
        </w:rPr>
      </w:pPr>
      <w:r w:rsidRPr="00AB0C39">
        <w:rPr>
          <w:rFonts w:ascii="Times New Roman" w:hAnsi="Times New Roman" w:cs="Times New Roman"/>
          <w:sz w:val="24"/>
          <w:szCs w:val="24"/>
          <w:lang w:val="lv-LV"/>
        </w:rPr>
        <w:t>Klases stundu un interešu izglītības programmas tiek īstenotas ievērojot izglītojamo spējas un sasniedzamos rezultātus, nodarbības veicina izglītojamo vispusīgas, radošas un sociāli aktīvas personības attīstību.</w:t>
      </w:r>
    </w:p>
    <w:p w14:paraId="1AED0C5D" w14:textId="77777777" w:rsidR="00AB0C39" w:rsidRDefault="00AB0C39" w:rsidP="00AB0C39">
      <w:pPr>
        <w:pStyle w:val="ListParagraph"/>
        <w:spacing w:after="0" w:line="240" w:lineRule="auto"/>
        <w:ind w:left="426"/>
        <w:rPr>
          <w:rFonts w:ascii="Times New Roman" w:hAnsi="Times New Roman" w:cs="Times New Roman"/>
          <w:sz w:val="24"/>
          <w:szCs w:val="24"/>
          <w:lang w:val="lv-LV"/>
        </w:rPr>
      </w:pPr>
    </w:p>
    <w:p w14:paraId="467A6B2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p w14:paraId="616DC288" w14:textId="73C43729" w:rsidR="00B22677" w:rsidRDefault="00B22677" w:rsidP="005B58D1">
      <w:pPr>
        <w:pStyle w:val="ListParagraph"/>
        <w:numPr>
          <w:ilvl w:val="0"/>
          <w:numId w:val="21"/>
        </w:numPr>
        <w:spacing w:after="0" w:line="240" w:lineRule="auto"/>
        <w:ind w:firstLine="774"/>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ACCD5EA"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2F374B2D" w14:textId="77777777" w:rsidR="00B22677" w:rsidRDefault="00B22677" w:rsidP="00736504">
      <w:pPr>
        <w:pStyle w:val="ListParagraph"/>
        <w:numPr>
          <w:ilvl w:val="1"/>
          <w:numId w:val="21"/>
        </w:numPr>
        <w:spacing w:after="0" w:line="240" w:lineRule="auto"/>
        <w:ind w:left="426" w:firstLine="425"/>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3B901196" w14:textId="26AEA666" w:rsidR="002C304A" w:rsidRDefault="0005256F" w:rsidP="0005256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Jēkabpils novada izglītības iestāžu 7.-</w:t>
      </w:r>
      <w:r w:rsidR="000157DB">
        <w:rPr>
          <w:rFonts w:ascii="Times New Roman" w:hAnsi="Times New Roman" w:cs="Times New Roman"/>
          <w:sz w:val="24"/>
          <w:szCs w:val="24"/>
          <w:lang w:val="lv-LV"/>
        </w:rPr>
        <w:t>10. klašu datorikas olimpiāde – 3 vieta</w:t>
      </w:r>
      <w:r w:rsidR="00DA190C">
        <w:rPr>
          <w:rFonts w:ascii="Times New Roman" w:hAnsi="Times New Roman" w:cs="Times New Roman"/>
          <w:sz w:val="24"/>
          <w:szCs w:val="24"/>
          <w:lang w:val="lv-LV"/>
        </w:rPr>
        <w:t>.</w:t>
      </w:r>
    </w:p>
    <w:p w14:paraId="46C3B38F" w14:textId="5D117969" w:rsidR="00DA190C" w:rsidRDefault="00DA190C" w:rsidP="0005256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Vispārējā olimpiāde speciālās izglītības audzēkņiem </w:t>
      </w:r>
      <w:r w:rsidR="00901B76">
        <w:rPr>
          <w:rFonts w:ascii="Times New Roman" w:hAnsi="Times New Roman" w:cs="Times New Roman"/>
          <w:sz w:val="24"/>
          <w:szCs w:val="24"/>
          <w:lang w:val="lv-LV"/>
        </w:rPr>
        <w:t>Antūžu pamatskolā – pateicības raksti.</w:t>
      </w:r>
    </w:p>
    <w:p w14:paraId="69225F28" w14:textId="715431B0" w:rsidR="001F1AD9" w:rsidRDefault="003C55D8" w:rsidP="0005256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6.un7.klases piedalījās ZZ</w:t>
      </w:r>
      <w:r w:rsidR="00A46410">
        <w:rPr>
          <w:rFonts w:ascii="Times New Roman" w:hAnsi="Times New Roman" w:cs="Times New Roman"/>
          <w:sz w:val="24"/>
          <w:szCs w:val="24"/>
          <w:lang w:val="lv-LV"/>
        </w:rPr>
        <w:t xml:space="preserve"> </w:t>
      </w:r>
      <w:r>
        <w:rPr>
          <w:rFonts w:ascii="Times New Roman" w:hAnsi="Times New Roman" w:cs="Times New Roman"/>
          <w:sz w:val="24"/>
          <w:szCs w:val="24"/>
          <w:lang w:val="lv-LV"/>
        </w:rPr>
        <w:t>čempi</w:t>
      </w:r>
      <w:r w:rsidR="00A46410">
        <w:rPr>
          <w:rFonts w:ascii="Times New Roman" w:hAnsi="Times New Roman" w:cs="Times New Roman"/>
          <w:sz w:val="24"/>
          <w:szCs w:val="24"/>
          <w:lang w:val="lv-LV"/>
        </w:rPr>
        <w:t>onāta finālā Bauskā.</w:t>
      </w:r>
    </w:p>
    <w:p w14:paraId="62E695A9" w14:textId="32494D05" w:rsidR="00192A5D" w:rsidRDefault="00192A5D" w:rsidP="0005256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Ģimenes dienas pasākums </w:t>
      </w:r>
      <w:r w:rsidR="005D5E56">
        <w:rPr>
          <w:rFonts w:ascii="Times New Roman" w:hAnsi="Times New Roman" w:cs="Times New Roman"/>
          <w:sz w:val="24"/>
          <w:szCs w:val="24"/>
          <w:lang w:val="lv-LV"/>
        </w:rPr>
        <w:t>“Nesēdi mājās, nāc piedalies!”</w:t>
      </w:r>
    </w:p>
    <w:p w14:paraId="1703BEAC" w14:textId="77777777" w:rsidR="00901B76" w:rsidRDefault="00901B76" w:rsidP="0005256F">
      <w:pPr>
        <w:pStyle w:val="ListParagraph"/>
        <w:spacing w:after="0" w:line="240" w:lineRule="auto"/>
        <w:ind w:left="426"/>
        <w:jc w:val="both"/>
        <w:rPr>
          <w:rFonts w:ascii="Times New Roman" w:hAnsi="Times New Roman" w:cs="Times New Roman"/>
          <w:sz w:val="24"/>
          <w:szCs w:val="24"/>
          <w:lang w:val="lv-LV"/>
        </w:rPr>
      </w:pPr>
    </w:p>
    <w:p w14:paraId="450C0964" w14:textId="2060495F" w:rsidR="009A3D87" w:rsidRDefault="00F27BC8" w:rsidP="00BA440B">
      <w:pPr>
        <w:spacing w:after="0" w:line="240" w:lineRule="auto"/>
        <w:ind w:firstLine="851"/>
        <w:jc w:val="both"/>
        <w:rPr>
          <w:rFonts w:ascii="Times New Roman" w:hAnsi="Times New Roman" w:cs="Times New Roman"/>
          <w:sz w:val="24"/>
          <w:szCs w:val="24"/>
          <w:lang w:val="lv-LV"/>
        </w:rPr>
      </w:pPr>
      <w:r>
        <w:rPr>
          <w:rFonts w:ascii="Times New Roman" w:hAnsi="Times New Roman" w:cs="Times New Roman"/>
          <w:sz w:val="24"/>
          <w:szCs w:val="24"/>
          <w:lang w:val="lv-LV"/>
        </w:rPr>
        <w:t>Vairākās disciplīnās sportā ir iegūtas pirmās vietas</w:t>
      </w:r>
      <w:r w:rsidR="008C7587">
        <w:rPr>
          <w:rFonts w:ascii="Times New Roman" w:hAnsi="Times New Roman" w:cs="Times New Roman"/>
          <w:sz w:val="24"/>
          <w:szCs w:val="24"/>
          <w:lang w:val="lv-LV"/>
        </w:rPr>
        <w:t>:</w:t>
      </w:r>
    </w:p>
    <w:p w14:paraId="705AACE2" w14:textId="102BA43C" w:rsidR="008C7587" w:rsidRDefault="008C7587" w:rsidP="008C7587">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Jēkabpils novada mazo skolu </w:t>
      </w:r>
      <w:r w:rsidR="000E6E3F">
        <w:rPr>
          <w:rFonts w:ascii="Times New Roman" w:hAnsi="Times New Roman" w:cs="Times New Roman"/>
          <w:sz w:val="24"/>
          <w:szCs w:val="24"/>
          <w:lang w:val="lv-LV"/>
        </w:rPr>
        <w:t>sacensības fu</w:t>
      </w:r>
      <w:r w:rsidR="00F14952">
        <w:rPr>
          <w:rFonts w:ascii="Times New Roman" w:hAnsi="Times New Roman" w:cs="Times New Roman"/>
          <w:sz w:val="24"/>
          <w:szCs w:val="24"/>
          <w:lang w:val="lv-LV"/>
        </w:rPr>
        <w:t>t</w:t>
      </w:r>
      <w:r w:rsidR="000E6E3F">
        <w:rPr>
          <w:rFonts w:ascii="Times New Roman" w:hAnsi="Times New Roman" w:cs="Times New Roman"/>
          <w:sz w:val="24"/>
          <w:szCs w:val="24"/>
          <w:lang w:val="lv-LV"/>
        </w:rPr>
        <w:t>bolā 2007.- 2009.g.dz. zēni</w:t>
      </w:r>
      <w:r w:rsidR="00F14952">
        <w:rPr>
          <w:rFonts w:ascii="Times New Roman" w:hAnsi="Times New Roman" w:cs="Times New Roman"/>
          <w:sz w:val="24"/>
          <w:szCs w:val="24"/>
          <w:lang w:val="lv-LV"/>
        </w:rPr>
        <w:t>.</w:t>
      </w:r>
    </w:p>
    <w:p w14:paraId="1675D0B8" w14:textId="77777777" w:rsidR="00A07051" w:rsidRDefault="00F14952" w:rsidP="00F14952">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Jēkabpils novada mazo skolu sacensības basketbolā 2007.- 2009.g.dz. </w:t>
      </w:r>
      <w:r w:rsidR="00A07051">
        <w:rPr>
          <w:rFonts w:ascii="Times New Roman" w:hAnsi="Times New Roman" w:cs="Times New Roman"/>
          <w:sz w:val="24"/>
          <w:szCs w:val="24"/>
          <w:lang w:val="lv-LV"/>
        </w:rPr>
        <w:t>meitenēm</w:t>
      </w:r>
    </w:p>
    <w:p w14:paraId="40D4D63F" w14:textId="7FE3DB20" w:rsidR="00A07051" w:rsidRDefault="00A07051" w:rsidP="00A07051">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Jēkabpils novada mazo skolu sacensības</w:t>
      </w:r>
      <w:r w:rsidR="00A60E83">
        <w:rPr>
          <w:rFonts w:ascii="Times New Roman" w:hAnsi="Times New Roman" w:cs="Times New Roman"/>
          <w:sz w:val="24"/>
          <w:szCs w:val="24"/>
          <w:lang w:val="lv-LV"/>
        </w:rPr>
        <w:t xml:space="preserve"> </w:t>
      </w:r>
      <w:r>
        <w:rPr>
          <w:rFonts w:ascii="Times New Roman" w:hAnsi="Times New Roman" w:cs="Times New Roman"/>
          <w:sz w:val="24"/>
          <w:szCs w:val="24"/>
          <w:lang w:val="lv-LV"/>
        </w:rPr>
        <w:t>basketbolā 2007.- 2009.g.dz. zēni.</w:t>
      </w:r>
    </w:p>
    <w:p w14:paraId="73969788" w14:textId="626848B4" w:rsidR="00A60E83" w:rsidRDefault="00A60E83" w:rsidP="00A60E83">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Jēkabpils novada mazo skolu sacensības dambrete 2007.- 2009.g.dz</w:t>
      </w:r>
      <w:r w:rsidR="00E273AC">
        <w:rPr>
          <w:rFonts w:ascii="Times New Roman" w:hAnsi="Times New Roman" w:cs="Times New Roman"/>
          <w:sz w:val="24"/>
          <w:szCs w:val="24"/>
          <w:lang w:val="lv-LV"/>
        </w:rPr>
        <w:t>.</w:t>
      </w:r>
      <w:r>
        <w:rPr>
          <w:rFonts w:ascii="Times New Roman" w:hAnsi="Times New Roman" w:cs="Times New Roman"/>
          <w:sz w:val="24"/>
          <w:szCs w:val="24"/>
          <w:lang w:val="lv-LV"/>
        </w:rPr>
        <w:t>vec. grupā</w:t>
      </w:r>
    </w:p>
    <w:p w14:paraId="46D59CC6" w14:textId="53379421" w:rsidR="00031665" w:rsidRDefault="00031665" w:rsidP="00031665">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Jēkabpils novada mazo skolu sacensības galda tenisā 2007.- 2009.g.dz. zēni.</w:t>
      </w:r>
    </w:p>
    <w:p w14:paraId="52ECC79F" w14:textId="314FBC5D" w:rsidR="009B6E63" w:rsidRDefault="009B6E63" w:rsidP="009B6E63">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Jēkabpils novada mazo skolu sacensības galda tenisā 2007.- 2009.g.dz. meitenēm.</w:t>
      </w:r>
    </w:p>
    <w:p w14:paraId="760612C9" w14:textId="6E2EEB54" w:rsidR="00F14952" w:rsidRDefault="00F14952" w:rsidP="009B6E63">
      <w:pPr>
        <w:pStyle w:val="ListParagraph"/>
        <w:spacing w:after="0" w:line="240" w:lineRule="auto"/>
        <w:jc w:val="both"/>
        <w:rPr>
          <w:rFonts w:ascii="Times New Roman" w:hAnsi="Times New Roman" w:cs="Times New Roman"/>
          <w:sz w:val="24"/>
          <w:szCs w:val="24"/>
          <w:lang w:val="lv-LV"/>
        </w:rPr>
      </w:pPr>
    </w:p>
    <w:p w14:paraId="774BB6AA" w14:textId="77777777" w:rsidR="00B22677" w:rsidRPr="00D64B7F" w:rsidRDefault="00B22677" w:rsidP="00736504">
      <w:pPr>
        <w:pStyle w:val="ListParagraph"/>
        <w:numPr>
          <w:ilvl w:val="1"/>
          <w:numId w:val="21"/>
        </w:numPr>
        <w:spacing w:after="0" w:line="240" w:lineRule="auto"/>
        <w:ind w:left="426" w:firstLine="425"/>
        <w:jc w:val="both"/>
        <w:rPr>
          <w:rFonts w:ascii="Times New Roman" w:hAnsi="Times New Roman" w:cs="Times New Roman"/>
          <w:sz w:val="24"/>
          <w:szCs w:val="24"/>
          <w:lang w:val="lv-LV"/>
        </w:rPr>
      </w:pPr>
      <w:r w:rsidRPr="00D64B7F">
        <w:rPr>
          <w:rFonts w:ascii="Times New Roman" w:hAnsi="Times New Roman" w:cs="Times New Roman"/>
          <w:sz w:val="24"/>
          <w:szCs w:val="24"/>
          <w:lang w:val="lv-LV"/>
        </w:rPr>
        <w:t xml:space="preserve"> Izglītības iestādes informācija par galvenajiem secinājumiem:</w:t>
      </w:r>
    </w:p>
    <w:p w14:paraId="2EAB963D" w14:textId="7E5C674A" w:rsidR="00B22677" w:rsidRPr="00D64B7F" w:rsidRDefault="00B22677" w:rsidP="00736504">
      <w:pPr>
        <w:pStyle w:val="ListParagraph"/>
        <w:numPr>
          <w:ilvl w:val="2"/>
          <w:numId w:val="21"/>
        </w:numPr>
        <w:spacing w:after="0" w:line="240" w:lineRule="auto"/>
        <w:ind w:firstLine="131"/>
        <w:jc w:val="both"/>
        <w:rPr>
          <w:rFonts w:ascii="Times New Roman" w:hAnsi="Times New Roman" w:cs="Times New Roman"/>
          <w:sz w:val="24"/>
          <w:szCs w:val="24"/>
          <w:lang w:val="lv-LV"/>
        </w:rPr>
      </w:pPr>
      <w:r w:rsidRPr="00D64B7F">
        <w:rPr>
          <w:rFonts w:ascii="Times New Roman" w:hAnsi="Times New Roman" w:cs="Times New Roman"/>
          <w:sz w:val="24"/>
          <w:szCs w:val="24"/>
          <w:lang w:val="lv-LV"/>
        </w:rPr>
        <w:t xml:space="preserve">pēc izglītojamo snieguma </w:t>
      </w:r>
      <w:proofErr w:type="spellStart"/>
      <w:r w:rsidRPr="00D64B7F">
        <w:rPr>
          <w:rFonts w:ascii="Times New Roman" w:hAnsi="Times New Roman" w:cs="Times New Roman"/>
          <w:sz w:val="24"/>
          <w:szCs w:val="24"/>
          <w:lang w:val="lv-LV"/>
        </w:rPr>
        <w:t>izvērtējuma</w:t>
      </w:r>
      <w:proofErr w:type="spellEnd"/>
      <w:r w:rsidRPr="00D64B7F">
        <w:rPr>
          <w:rFonts w:ascii="Times New Roman" w:hAnsi="Times New Roman" w:cs="Times New Roman"/>
          <w:sz w:val="24"/>
          <w:szCs w:val="24"/>
          <w:lang w:val="lv-LV"/>
        </w:rPr>
        <w:t xml:space="preserve"> valsts pārbaudes darbos par 202</w:t>
      </w:r>
      <w:r w:rsidR="003D28D3" w:rsidRPr="00D64B7F">
        <w:rPr>
          <w:rFonts w:ascii="Times New Roman" w:hAnsi="Times New Roman" w:cs="Times New Roman"/>
          <w:sz w:val="24"/>
          <w:szCs w:val="24"/>
          <w:lang w:val="lv-LV"/>
        </w:rPr>
        <w:t>2</w:t>
      </w:r>
      <w:r w:rsidRPr="00D64B7F">
        <w:rPr>
          <w:rFonts w:ascii="Times New Roman" w:hAnsi="Times New Roman" w:cs="Times New Roman"/>
          <w:sz w:val="24"/>
          <w:szCs w:val="24"/>
          <w:lang w:val="lv-LV"/>
        </w:rPr>
        <w:t>./202</w:t>
      </w:r>
      <w:r w:rsidR="003D28D3" w:rsidRPr="00D64B7F">
        <w:rPr>
          <w:rFonts w:ascii="Times New Roman" w:hAnsi="Times New Roman" w:cs="Times New Roman"/>
          <w:sz w:val="24"/>
          <w:szCs w:val="24"/>
          <w:lang w:val="lv-LV"/>
        </w:rPr>
        <w:t>3</w:t>
      </w:r>
      <w:r w:rsidRPr="00D64B7F">
        <w:rPr>
          <w:rFonts w:ascii="Times New Roman" w:hAnsi="Times New Roman" w:cs="Times New Roman"/>
          <w:sz w:val="24"/>
          <w:szCs w:val="24"/>
          <w:lang w:val="lv-LV"/>
        </w:rPr>
        <w:t>. mācību gadu;</w:t>
      </w:r>
    </w:p>
    <w:p w14:paraId="0866B973" w14:textId="55FBA837" w:rsidR="002B497A" w:rsidRDefault="005B3B9D" w:rsidP="004550DB">
      <w:pPr>
        <w:pStyle w:val="ListParagraph"/>
        <w:spacing w:after="0" w:line="240" w:lineRule="auto"/>
        <w:jc w:val="both"/>
        <w:rPr>
          <w:rFonts w:ascii="Times New Roman" w:hAnsi="Times New Roman" w:cs="Times New Roman"/>
          <w:sz w:val="24"/>
          <w:szCs w:val="24"/>
          <w:lang w:val="lv-LV"/>
        </w:rPr>
      </w:pPr>
      <w:r w:rsidRPr="00D64B7F">
        <w:rPr>
          <w:rFonts w:ascii="Times New Roman" w:hAnsi="Times New Roman" w:cs="Times New Roman"/>
          <w:sz w:val="24"/>
          <w:szCs w:val="24"/>
          <w:lang w:val="lv-LV"/>
        </w:rPr>
        <w:t xml:space="preserve">             </w:t>
      </w:r>
      <w:r w:rsidR="00BD06BD" w:rsidRPr="00D64B7F">
        <w:rPr>
          <w:rFonts w:ascii="Times New Roman" w:hAnsi="Times New Roman" w:cs="Times New Roman"/>
          <w:sz w:val="24"/>
          <w:szCs w:val="24"/>
          <w:lang w:val="lv-LV"/>
        </w:rPr>
        <w:t xml:space="preserve">3.klases </w:t>
      </w:r>
      <w:r w:rsidR="004A4B05" w:rsidRPr="00D64B7F">
        <w:rPr>
          <w:rFonts w:ascii="Times New Roman" w:hAnsi="Times New Roman" w:cs="Times New Roman"/>
          <w:sz w:val="24"/>
          <w:szCs w:val="24"/>
          <w:lang w:val="lv-LV"/>
        </w:rPr>
        <w:t xml:space="preserve">diagnosticējošo darbu </w:t>
      </w:r>
      <w:proofErr w:type="spellStart"/>
      <w:r w:rsidR="004A4B05" w:rsidRPr="00D64B7F">
        <w:rPr>
          <w:rFonts w:ascii="Times New Roman" w:hAnsi="Times New Roman" w:cs="Times New Roman"/>
          <w:sz w:val="24"/>
          <w:szCs w:val="24"/>
          <w:lang w:val="lv-LV"/>
        </w:rPr>
        <w:t>izvērtējums</w:t>
      </w:r>
      <w:proofErr w:type="spellEnd"/>
      <w:r w:rsidR="004A4B05" w:rsidRPr="00D64B7F">
        <w:rPr>
          <w:rFonts w:ascii="Times New Roman" w:hAnsi="Times New Roman" w:cs="Times New Roman"/>
          <w:sz w:val="24"/>
          <w:szCs w:val="24"/>
          <w:lang w:val="lv-LV"/>
        </w:rPr>
        <w:t>.</w:t>
      </w:r>
      <w:r w:rsidR="003B3FEC" w:rsidRPr="00D64B7F">
        <w:rPr>
          <w:rFonts w:ascii="Times New Roman" w:hAnsi="Times New Roman" w:cs="Times New Roman"/>
          <w:sz w:val="24"/>
          <w:szCs w:val="24"/>
          <w:lang w:val="lv-LV"/>
        </w:rPr>
        <w:t xml:space="preserve"> </w:t>
      </w:r>
      <w:r w:rsidR="003B3FEC" w:rsidRPr="003B3FEC">
        <w:rPr>
          <w:rFonts w:ascii="Times New Roman" w:hAnsi="Times New Roman" w:cs="Times New Roman"/>
          <w:sz w:val="24"/>
          <w:szCs w:val="24"/>
          <w:lang w:val="lv-LV"/>
        </w:rPr>
        <w:t>Skolēnu sasniegumi</w:t>
      </w:r>
      <w:r w:rsidR="003B3FEC">
        <w:rPr>
          <w:rFonts w:ascii="Times New Roman" w:hAnsi="Times New Roman" w:cs="Times New Roman"/>
          <w:b/>
          <w:bCs/>
          <w:sz w:val="24"/>
          <w:szCs w:val="24"/>
          <w:lang w:val="lv-LV"/>
        </w:rPr>
        <w:t xml:space="preserve"> </w:t>
      </w:r>
      <w:r w:rsidR="00F922AD" w:rsidRPr="000B37F9">
        <w:rPr>
          <w:rFonts w:ascii="Times New Roman" w:hAnsi="Times New Roman" w:cs="Times New Roman"/>
          <w:sz w:val="24"/>
          <w:szCs w:val="24"/>
          <w:lang w:val="lv-LV"/>
        </w:rPr>
        <w:t>latviešu valodā</w:t>
      </w:r>
      <w:r w:rsidR="000B37F9">
        <w:rPr>
          <w:rFonts w:ascii="Times New Roman" w:hAnsi="Times New Roman" w:cs="Times New Roman"/>
          <w:sz w:val="24"/>
          <w:szCs w:val="24"/>
          <w:lang w:val="lv-LV"/>
        </w:rPr>
        <w:t xml:space="preserve"> </w:t>
      </w:r>
      <w:r w:rsidR="00642AE0">
        <w:rPr>
          <w:rFonts w:ascii="Times New Roman" w:hAnsi="Times New Roman" w:cs="Times New Roman"/>
          <w:sz w:val="24"/>
          <w:szCs w:val="24"/>
          <w:lang w:val="lv-LV"/>
        </w:rPr>
        <w:t>labi</w:t>
      </w:r>
      <w:r w:rsidR="00844173">
        <w:rPr>
          <w:rFonts w:ascii="Times New Roman" w:hAnsi="Times New Roman" w:cs="Times New Roman"/>
          <w:sz w:val="24"/>
          <w:szCs w:val="24"/>
          <w:lang w:val="lv-LV"/>
        </w:rPr>
        <w:t>.</w:t>
      </w:r>
      <w:r w:rsidR="00642AE0">
        <w:rPr>
          <w:rFonts w:ascii="Times New Roman" w:hAnsi="Times New Roman" w:cs="Times New Roman"/>
          <w:sz w:val="24"/>
          <w:szCs w:val="24"/>
          <w:lang w:val="lv-LV"/>
        </w:rPr>
        <w:t xml:space="preserve"> </w:t>
      </w:r>
      <w:r w:rsidR="00844173">
        <w:rPr>
          <w:rFonts w:ascii="Times New Roman" w:hAnsi="Times New Roman" w:cs="Times New Roman"/>
          <w:sz w:val="24"/>
          <w:szCs w:val="24"/>
          <w:lang w:val="lv-LV"/>
        </w:rPr>
        <w:t>K</w:t>
      </w:r>
      <w:r w:rsidR="00642AE0">
        <w:rPr>
          <w:rFonts w:ascii="Times New Roman" w:hAnsi="Times New Roman" w:cs="Times New Roman"/>
          <w:sz w:val="24"/>
          <w:szCs w:val="24"/>
          <w:lang w:val="lv-LV"/>
        </w:rPr>
        <w:t xml:space="preserve">lases vidējais apguves rādītājs ir </w:t>
      </w:r>
      <w:r w:rsidR="00844173">
        <w:rPr>
          <w:rFonts w:ascii="Times New Roman" w:hAnsi="Times New Roman" w:cs="Times New Roman"/>
          <w:sz w:val="24"/>
          <w:szCs w:val="24"/>
          <w:lang w:val="lv-LV"/>
        </w:rPr>
        <w:t>70,11% .</w:t>
      </w:r>
      <w:r w:rsidR="00F314D7">
        <w:rPr>
          <w:rFonts w:ascii="Times New Roman" w:hAnsi="Times New Roman" w:cs="Times New Roman"/>
          <w:sz w:val="24"/>
          <w:szCs w:val="24"/>
          <w:lang w:val="lv-LV"/>
        </w:rPr>
        <w:t xml:space="preserve"> </w:t>
      </w:r>
      <w:r w:rsidR="004611FF">
        <w:rPr>
          <w:rFonts w:ascii="Times New Roman" w:hAnsi="Times New Roman" w:cs="Times New Roman"/>
          <w:sz w:val="24"/>
          <w:szCs w:val="24"/>
          <w:lang w:val="lv-LV"/>
        </w:rPr>
        <w:t>V</w:t>
      </w:r>
      <w:r w:rsidR="00F314D7">
        <w:rPr>
          <w:rFonts w:ascii="Times New Roman" w:hAnsi="Times New Roman" w:cs="Times New Roman"/>
          <w:sz w:val="24"/>
          <w:szCs w:val="24"/>
          <w:lang w:val="lv-LV"/>
        </w:rPr>
        <w:t xml:space="preserve">ēl </w:t>
      </w:r>
      <w:r w:rsidR="004611FF">
        <w:rPr>
          <w:rFonts w:ascii="Times New Roman" w:hAnsi="Times New Roman" w:cs="Times New Roman"/>
          <w:sz w:val="24"/>
          <w:szCs w:val="24"/>
          <w:lang w:val="lv-LV"/>
        </w:rPr>
        <w:t xml:space="preserve">jāturpina darbs </w:t>
      </w:r>
      <w:r w:rsidR="00F314D7">
        <w:rPr>
          <w:rFonts w:ascii="Times New Roman" w:hAnsi="Times New Roman" w:cs="Times New Roman"/>
          <w:sz w:val="24"/>
          <w:szCs w:val="24"/>
          <w:lang w:val="lv-LV"/>
        </w:rPr>
        <w:t xml:space="preserve"> </w:t>
      </w:r>
      <w:r w:rsidR="004611FF">
        <w:rPr>
          <w:rFonts w:ascii="Times New Roman" w:hAnsi="Times New Roman" w:cs="Times New Roman"/>
          <w:sz w:val="24"/>
          <w:szCs w:val="24"/>
          <w:lang w:val="lv-LV"/>
        </w:rPr>
        <w:t>pie rakstīšanas iemaņu attīstīšanas.</w:t>
      </w:r>
      <w:r w:rsidR="00B05278">
        <w:rPr>
          <w:rFonts w:ascii="Times New Roman" w:hAnsi="Times New Roman" w:cs="Times New Roman"/>
          <w:sz w:val="24"/>
          <w:szCs w:val="24"/>
          <w:lang w:val="lv-LV"/>
        </w:rPr>
        <w:t xml:space="preserve"> Savukārt runāšanas prasmes ir augstā līmenī. Turpmāk </w:t>
      </w:r>
      <w:r w:rsidR="00AA47C9">
        <w:rPr>
          <w:rFonts w:ascii="Times New Roman" w:hAnsi="Times New Roman" w:cs="Times New Roman"/>
          <w:sz w:val="24"/>
          <w:szCs w:val="24"/>
          <w:lang w:val="lv-LV"/>
        </w:rPr>
        <w:t xml:space="preserve">lielāks uzsvars liekams uz </w:t>
      </w:r>
      <w:r w:rsidR="00B05278">
        <w:rPr>
          <w:rFonts w:ascii="Times New Roman" w:hAnsi="Times New Roman" w:cs="Times New Roman"/>
          <w:sz w:val="24"/>
          <w:szCs w:val="24"/>
          <w:lang w:val="lv-LV"/>
        </w:rPr>
        <w:t xml:space="preserve"> rakstīšanas prasmju attīstīš</w:t>
      </w:r>
      <w:r w:rsidR="00AA47C9">
        <w:rPr>
          <w:rFonts w:ascii="Times New Roman" w:hAnsi="Times New Roman" w:cs="Times New Roman"/>
          <w:sz w:val="24"/>
          <w:szCs w:val="24"/>
          <w:lang w:val="lv-LV"/>
        </w:rPr>
        <w:t>a</w:t>
      </w:r>
      <w:r w:rsidR="00B05278">
        <w:rPr>
          <w:rFonts w:ascii="Times New Roman" w:hAnsi="Times New Roman" w:cs="Times New Roman"/>
          <w:sz w:val="24"/>
          <w:szCs w:val="24"/>
          <w:lang w:val="lv-LV"/>
        </w:rPr>
        <w:t>n</w:t>
      </w:r>
      <w:r w:rsidR="00204B76">
        <w:rPr>
          <w:rFonts w:ascii="Times New Roman" w:hAnsi="Times New Roman" w:cs="Times New Roman"/>
          <w:sz w:val="24"/>
          <w:szCs w:val="24"/>
          <w:lang w:val="lv-LV"/>
        </w:rPr>
        <w:t>u</w:t>
      </w:r>
      <w:r w:rsidR="00AA47C9">
        <w:rPr>
          <w:rFonts w:ascii="Times New Roman" w:hAnsi="Times New Roman" w:cs="Times New Roman"/>
          <w:sz w:val="24"/>
          <w:szCs w:val="24"/>
          <w:lang w:val="lv-LV"/>
        </w:rPr>
        <w:t xml:space="preserve">. </w:t>
      </w:r>
    </w:p>
    <w:p w14:paraId="4C2E0F44" w14:textId="1EF83B76" w:rsidR="00A73B66" w:rsidRDefault="00AA47C9" w:rsidP="00552F4C">
      <w:pPr>
        <w:pStyle w:val="ListParagraph"/>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Matemātikas vidējais apguves līmenis </w:t>
      </w:r>
      <w:r w:rsidR="004D4D58">
        <w:rPr>
          <w:rFonts w:ascii="Times New Roman" w:hAnsi="Times New Roman" w:cs="Times New Roman"/>
          <w:sz w:val="24"/>
          <w:szCs w:val="24"/>
          <w:lang w:val="lv-LV"/>
        </w:rPr>
        <w:t>ir 59,72%</w:t>
      </w:r>
      <w:r w:rsidR="00FC5440">
        <w:rPr>
          <w:rFonts w:ascii="Times New Roman" w:hAnsi="Times New Roman" w:cs="Times New Roman"/>
          <w:sz w:val="24"/>
          <w:szCs w:val="24"/>
          <w:lang w:val="lv-LV"/>
        </w:rPr>
        <w:t xml:space="preserve">  Sko</w:t>
      </w:r>
      <w:r w:rsidR="0035447A">
        <w:rPr>
          <w:rFonts w:ascii="Times New Roman" w:hAnsi="Times New Roman" w:cs="Times New Roman"/>
          <w:sz w:val="24"/>
          <w:szCs w:val="24"/>
          <w:lang w:val="lv-LV"/>
        </w:rPr>
        <w:t>lē</w:t>
      </w:r>
      <w:r w:rsidR="00FC5440">
        <w:rPr>
          <w:rFonts w:ascii="Times New Roman" w:hAnsi="Times New Roman" w:cs="Times New Roman"/>
          <w:sz w:val="24"/>
          <w:szCs w:val="24"/>
          <w:lang w:val="lv-LV"/>
        </w:rPr>
        <w:t xml:space="preserve">nu zināšanas </w:t>
      </w:r>
      <w:r w:rsidR="0035447A">
        <w:rPr>
          <w:rFonts w:ascii="Times New Roman" w:hAnsi="Times New Roman" w:cs="Times New Roman"/>
          <w:sz w:val="24"/>
          <w:szCs w:val="24"/>
          <w:lang w:val="lv-LV"/>
        </w:rPr>
        <w:t xml:space="preserve">bija diezgan atšķirīgas. Daļai ļoti labi rezultāti, dažiem </w:t>
      </w:r>
      <w:r w:rsidR="00895A38">
        <w:rPr>
          <w:rFonts w:ascii="Times New Roman" w:hAnsi="Times New Roman" w:cs="Times New Roman"/>
          <w:sz w:val="24"/>
          <w:szCs w:val="24"/>
          <w:lang w:val="lv-LV"/>
        </w:rPr>
        <w:t xml:space="preserve">ļoti viduvēji. Grūtības sagādāja </w:t>
      </w:r>
      <w:r w:rsidR="00F633B7">
        <w:rPr>
          <w:rFonts w:ascii="Times New Roman" w:hAnsi="Times New Roman" w:cs="Times New Roman"/>
          <w:sz w:val="24"/>
          <w:szCs w:val="24"/>
          <w:lang w:val="lv-LV"/>
        </w:rPr>
        <w:t xml:space="preserve">teksta </w:t>
      </w:r>
      <w:r w:rsidR="00895A38">
        <w:rPr>
          <w:rFonts w:ascii="Times New Roman" w:hAnsi="Times New Roman" w:cs="Times New Roman"/>
          <w:sz w:val="24"/>
          <w:szCs w:val="24"/>
          <w:lang w:val="lv-LV"/>
        </w:rPr>
        <w:t xml:space="preserve">uzdevumi. </w:t>
      </w:r>
      <w:r w:rsidR="00A73B66">
        <w:rPr>
          <w:rFonts w:ascii="Times New Roman" w:hAnsi="Times New Roman" w:cs="Times New Roman"/>
          <w:sz w:val="24"/>
          <w:szCs w:val="24"/>
          <w:lang w:val="lv-LV"/>
        </w:rPr>
        <w:t>Turpināms darbs pie teksta uzdevumu pildī</w:t>
      </w:r>
      <w:r w:rsidR="002B497A">
        <w:rPr>
          <w:rFonts w:ascii="Times New Roman" w:hAnsi="Times New Roman" w:cs="Times New Roman"/>
          <w:sz w:val="24"/>
          <w:szCs w:val="24"/>
          <w:lang w:val="lv-LV"/>
        </w:rPr>
        <w:t>ša</w:t>
      </w:r>
      <w:r w:rsidR="00A73B66">
        <w:rPr>
          <w:rFonts w:ascii="Times New Roman" w:hAnsi="Times New Roman" w:cs="Times New Roman"/>
          <w:sz w:val="24"/>
          <w:szCs w:val="24"/>
          <w:lang w:val="lv-LV"/>
        </w:rPr>
        <w:t>nas.</w:t>
      </w:r>
    </w:p>
    <w:p w14:paraId="46C80010" w14:textId="6AFB2C73" w:rsidR="00BD06BD" w:rsidRDefault="002B497A" w:rsidP="000A3877">
      <w:pPr>
        <w:spacing w:after="0" w:line="240" w:lineRule="auto"/>
        <w:ind w:left="709"/>
        <w:jc w:val="both"/>
        <w:rPr>
          <w:rFonts w:ascii="Times New Roman" w:hAnsi="Times New Roman" w:cs="Times New Roman"/>
          <w:sz w:val="24"/>
          <w:szCs w:val="24"/>
          <w:lang w:val="lv-LV"/>
        </w:rPr>
      </w:pPr>
      <w:r w:rsidRPr="000A3877">
        <w:rPr>
          <w:rFonts w:ascii="Times New Roman" w:hAnsi="Times New Roman" w:cs="Times New Roman"/>
          <w:sz w:val="24"/>
          <w:szCs w:val="24"/>
          <w:lang w:val="lv-LV"/>
        </w:rPr>
        <w:t xml:space="preserve">            </w:t>
      </w:r>
      <w:r w:rsidR="00552F4C" w:rsidRPr="000A3877">
        <w:rPr>
          <w:rFonts w:ascii="Times New Roman" w:hAnsi="Times New Roman" w:cs="Times New Roman"/>
          <w:sz w:val="24"/>
          <w:szCs w:val="24"/>
          <w:lang w:val="lv-LV"/>
        </w:rPr>
        <w:t>6.klases diagnosticējo</w:t>
      </w:r>
      <w:r w:rsidR="002D5BD0" w:rsidRPr="000A3877">
        <w:rPr>
          <w:rFonts w:ascii="Times New Roman" w:hAnsi="Times New Roman" w:cs="Times New Roman"/>
          <w:sz w:val="24"/>
          <w:szCs w:val="24"/>
          <w:lang w:val="lv-LV"/>
        </w:rPr>
        <w:t xml:space="preserve">šo darbu </w:t>
      </w:r>
      <w:proofErr w:type="spellStart"/>
      <w:r w:rsidR="002D5BD0" w:rsidRPr="000A3877">
        <w:rPr>
          <w:rFonts w:ascii="Times New Roman" w:hAnsi="Times New Roman" w:cs="Times New Roman"/>
          <w:sz w:val="24"/>
          <w:szCs w:val="24"/>
          <w:lang w:val="lv-LV"/>
        </w:rPr>
        <w:t>izvērtējums</w:t>
      </w:r>
      <w:proofErr w:type="spellEnd"/>
      <w:r w:rsidR="002D5BD0">
        <w:rPr>
          <w:rFonts w:ascii="Times New Roman" w:hAnsi="Times New Roman" w:cs="Times New Roman"/>
          <w:sz w:val="24"/>
          <w:szCs w:val="24"/>
          <w:lang w:val="lv-LV"/>
        </w:rPr>
        <w:t xml:space="preserve"> </w:t>
      </w:r>
      <w:r w:rsidR="0035447A" w:rsidRPr="002B497A">
        <w:rPr>
          <w:rFonts w:ascii="Times New Roman" w:hAnsi="Times New Roman" w:cs="Times New Roman"/>
          <w:sz w:val="24"/>
          <w:szCs w:val="24"/>
          <w:lang w:val="lv-LV"/>
        </w:rPr>
        <w:t xml:space="preserve"> </w:t>
      </w:r>
      <w:r w:rsidR="00732BD0">
        <w:rPr>
          <w:rFonts w:ascii="Times New Roman" w:hAnsi="Times New Roman" w:cs="Times New Roman"/>
          <w:sz w:val="24"/>
          <w:szCs w:val="24"/>
          <w:lang w:val="lv-LV"/>
        </w:rPr>
        <w:t xml:space="preserve">Šajā mācību gadā </w:t>
      </w:r>
      <w:r w:rsidR="005B3B9D">
        <w:rPr>
          <w:rFonts w:ascii="Times New Roman" w:hAnsi="Times New Roman" w:cs="Times New Roman"/>
          <w:sz w:val="24"/>
          <w:szCs w:val="24"/>
          <w:lang w:val="lv-LV"/>
        </w:rPr>
        <w:t>klasei bija 3    diagnosticējošie darbi</w:t>
      </w:r>
      <w:r w:rsidR="007A1171">
        <w:rPr>
          <w:rFonts w:ascii="Times New Roman" w:hAnsi="Times New Roman" w:cs="Times New Roman"/>
          <w:sz w:val="24"/>
          <w:szCs w:val="24"/>
          <w:lang w:val="lv-LV"/>
        </w:rPr>
        <w:t>.</w:t>
      </w:r>
      <w:r w:rsidR="00E95DDE">
        <w:rPr>
          <w:rFonts w:ascii="Times New Roman" w:hAnsi="Times New Roman" w:cs="Times New Roman"/>
          <w:sz w:val="24"/>
          <w:szCs w:val="24"/>
          <w:lang w:val="lv-LV"/>
        </w:rPr>
        <w:t xml:space="preserve"> </w:t>
      </w:r>
      <w:r w:rsidR="007A1171">
        <w:rPr>
          <w:rFonts w:ascii="Times New Roman" w:hAnsi="Times New Roman" w:cs="Times New Roman"/>
          <w:sz w:val="24"/>
          <w:szCs w:val="24"/>
          <w:lang w:val="lv-LV"/>
        </w:rPr>
        <w:t>L</w:t>
      </w:r>
      <w:r w:rsidR="00EF0D51">
        <w:rPr>
          <w:rFonts w:ascii="Times New Roman" w:hAnsi="Times New Roman" w:cs="Times New Roman"/>
          <w:sz w:val="24"/>
          <w:szCs w:val="24"/>
          <w:lang w:val="lv-LV"/>
        </w:rPr>
        <w:t>atviešu valodā un matemātikā rezultāti ir zemi</w:t>
      </w:r>
      <w:r w:rsidR="000A3877">
        <w:rPr>
          <w:rFonts w:ascii="Times New Roman" w:hAnsi="Times New Roman" w:cs="Times New Roman"/>
          <w:sz w:val="24"/>
          <w:szCs w:val="24"/>
          <w:lang w:val="lv-LV"/>
        </w:rPr>
        <w:t>.</w:t>
      </w:r>
      <w:r w:rsidR="00EF0D51">
        <w:rPr>
          <w:rFonts w:ascii="Times New Roman" w:hAnsi="Times New Roman" w:cs="Times New Roman"/>
          <w:sz w:val="24"/>
          <w:szCs w:val="24"/>
          <w:lang w:val="lv-LV"/>
        </w:rPr>
        <w:t xml:space="preserve"> Matemātikas diagnosticējošā darbā vidējais rezultāts ir 20,94%</w:t>
      </w:r>
      <w:r w:rsidR="00C4069B">
        <w:rPr>
          <w:rFonts w:ascii="Times New Roman" w:hAnsi="Times New Roman" w:cs="Times New Roman"/>
          <w:sz w:val="24"/>
          <w:szCs w:val="24"/>
          <w:lang w:val="lv-LV"/>
        </w:rPr>
        <w:t>. Skolēni uzrādīja ļoti zemus rezultātus visos uzdevumos</w:t>
      </w:r>
      <w:r w:rsidR="00F633B7">
        <w:rPr>
          <w:rFonts w:ascii="Times New Roman" w:hAnsi="Times New Roman" w:cs="Times New Roman"/>
          <w:sz w:val="24"/>
          <w:szCs w:val="24"/>
          <w:lang w:val="lv-LV"/>
        </w:rPr>
        <w:t>.</w:t>
      </w:r>
      <w:r w:rsidR="00EF0D51">
        <w:rPr>
          <w:rFonts w:ascii="Times New Roman" w:hAnsi="Times New Roman" w:cs="Times New Roman"/>
          <w:sz w:val="24"/>
          <w:szCs w:val="24"/>
          <w:lang w:val="lv-LV"/>
        </w:rPr>
        <w:t xml:space="preserve"> </w:t>
      </w:r>
      <w:r w:rsidR="005B3B9D">
        <w:rPr>
          <w:rFonts w:ascii="Times New Roman" w:hAnsi="Times New Roman" w:cs="Times New Roman"/>
          <w:sz w:val="24"/>
          <w:szCs w:val="24"/>
          <w:lang w:val="lv-LV"/>
        </w:rPr>
        <w:t xml:space="preserve"> </w:t>
      </w:r>
      <w:r w:rsidR="0035447A" w:rsidRPr="002B497A">
        <w:rPr>
          <w:rFonts w:ascii="Times New Roman" w:hAnsi="Times New Roman" w:cs="Times New Roman"/>
          <w:sz w:val="24"/>
          <w:szCs w:val="24"/>
          <w:lang w:val="lv-LV"/>
        </w:rPr>
        <w:t>Da</w:t>
      </w:r>
      <w:r w:rsidR="00E04108">
        <w:rPr>
          <w:rFonts w:ascii="Times New Roman" w:hAnsi="Times New Roman" w:cs="Times New Roman"/>
          <w:sz w:val="24"/>
          <w:szCs w:val="24"/>
          <w:lang w:val="lv-LV"/>
        </w:rPr>
        <w:t xml:space="preserve">žiem skolēniem </w:t>
      </w:r>
      <w:r w:rsidR="0035447A" w:rsidRPr="002B497A">
        <w:rPr>
          <w:rFonts w:ascii="Times New Roman" w:hAnsi="Times New Roman" w:cs="Times New Roman"/>
          <w:sz w:val="24"/>
          <w:szCs w:val="24"/>
          <w:lang w:val="lv-LV"/>
        </w:rPr>
        <w:t xml:space="preserve"> skolēnu zināšanas bija </w:t>
      </w:r>
      <w:r w:rsidR="00E04108">
        <w:rPr>
          <w:rFonts w:ascii="Times New Roman" w:hAnsi="Times New Roman" w:cs="Times New Roman"/>
          <w:sz w:val="24"/>
          <w:szCs w:val="24"/>
          <w:lang w:val="lv-LV"/>
        </w:rPr>
        <w:t xml:space="preserve">virs vidējā, bet dažiem stipri nepietiekamas. </w:t>
      </w:r>
      <w:r w:rsidR="00CA036D">
        <w:rPr>
          <w:rFonts w:ascii="Times New Roman" w:hAnsi="Times New Roman" w:cs="Times New Roman"/>
          <w:sz w:val="24"/>
          <w:szCs w:val="24"/>
          <w:lang w:val="lv-LV"/>
        </w:rPr>
        <w:t>Arī latviešu valodas darb</w:t>
      </w:r>
      <w:r w:rsidR="00754138">
        <w:rPr>
          <w:rFonts w:ascii="Times New Roman" w:hAnsi="Times New Roman" w:cs="Times New Roman"/>
          <w:sz w:val="24"/>
          <w:szCs w:val="24"/>
          <w:lang w:val="lv-LV"/>
        </w:rPr>
        <w:t>a</w:t>
      </w:r>
      <w:r w:rsidR="00CA036D">
        <w:rPr>
          <w:rFonts w:ascii="Times New Roman" w:hAnsi="Times New Roman" w:cs="Times New Roman"/>
          <w:sz w:val="24"/>
          <w:szCs w:val="24"/>
          <w:lang w:val="lv-LV"/>
        </w:rPr>
        <w:t xml:space="preserve"> vidējais klases rādītājs </w:t>
      </w:r>
      <w:r w:rsidR="00754138">
        <w:rPr>
          <w:rFonts w:ascii="Times New Roman" w:hAnsi="Times New Roman" w:cs="Times New Roman"/>
          <w:sz w:val="24"/>
          <w:szCs w:val="24"/>
          <w:lang w:val="lv-LV"/>
        </w:rPr>
        <w:t xml:space="preserve">ir 35,65%. Skolēni ļoti neuzmanīgi lasa tekstu, pavirši izpilda prasīto uzdevumā, raksta kļūdaini. </w:t>
      </w:r>
      <w:proofErr w:type="spellStart"/>
      <w:r w:rsidR="00D63DB5">
        <w:rPr>
          <w:rFonts w:ascii="Times New Roman" w:hAnsi="Times New Roman" w:cs="Times New Roman"/>
          <w:sz w:val="24"/>
          <w:szCs w:val="24"/>
          <w:lang w:val="lv-LV"/>
        </w:rPr>
        <w:t>Dabaszinību</w:t>
      </w:r>
      <w:proofErr w:type="spellEnd"/>
      <w:r w:rsidR="00D63DB5">
        <w:rPr>
          <w:rFonts w:ascii="Times New Roman" w:hAnsi="Times New Roman" w:cs="Times New Roman"/>
          <w:sz w:val="24"/>
          <w:szCs w:val="24"/>
          <w:lang w:val="lv-LV"/>
        </w:rPr>
        <w:t xml:space="preserve"> darbā vidējais klases zinā</w:t>
      </w:r>
      <w:r w:rsidR="007B48B2">
        <w:rPr>
          <w:rFonts w:ascii="Times New Roman" w:hAnsi="Times New Roman" w:cs="Times New Roman"/>
          <w:sz w:val="24"/>
          <w:szCs w:val="24"/>
          <w:lang w:val="lv-LV"/>
        </w:rPr>
        <w:t>ša</w:t>
      </w:r>
      <w:r w:rsidR="00D63DB5">
        <w:rPr>
          <w:rFonts w:ascii="Times New Roman" w:hAnsi="Times New Roman" w:cs="Times New Roman"/>
          <w:sz w:val="24"/>
          <w:szCs w:val="24"/>
          <w:lang w:val="lv-LV"/>
        </w:rPr>
        <w:t>nu rād</w:t>
      </w:r>
      <w:r w:rsidR="007B48B2">
        <w:rPr>
          <w:rFonts w:ascii="Times New Roman" w:hAnsi="Times New Roman" w:cs="Times New Roman"/>
          <w:sz w:val="24"/>
          <w:szCs w:val="24"/>
          <w:lang w:val="lv-LV"/>
        </w:rPr>
        <w:t>ī</w:t>
      </w:r>
      <w:r w:rsidR="00D63DB5">
        <w:rPr>
          <w:rFonts w:ascii="Times New Roman" w:hAnsi="Times New Roman" w:cs="Times New Roman"/>
          <w:sz w:val="24"/>
          <w:szCs w:val="24"/>
          <w:lang w:val="lv-LV"/>
        </w:rPr>
        <w:t>tājs ir 47,69 %</w:t>
      </w:r>
      <w:r w:rsidR="00396FFB">
        <w:rPr>
          <w:rFonts w:ascii="Times New Roman" w:hAnsi="Times New Roman" w:cs="Times New Roman"/>
          <w:sz w:val="24"/>
          <w:szCs w:val="24"/>
          <w:lang w:val="lv-LV"/>
        </w:rPr>
        <w:t>, Tas arī ir viduvēj</w:t>
      </w:r>
      <w:r w:rsidR="001077DD">
        <w:rPr>
          <w:rFonts w:ascii="Times New Roman" w:hAnsi="Times New Roman" w:cs="Times New Roman"/>
          <w:sz w:val="24"/>
          <w:szCs w:val="24"/>
          <w:lang w:val="lv-LV"/>
        </w:rPr>
        <w:t>s</w:t>
      </w:r>
      <w:r w:rsidR="00396FFB">
        <w:rPr>
          <w:rFonts w:ascii="Times New Roman" w:hAnsi="Times New Roman" w:cs="Times New Roman"/>
          <w:sz w:val="24"/>
          <w:szCs w:val="24"/>
          <w:lang w:val="lv-LV"/>
        </w:rPr>
        <w:t>.</w:t>
      </w:r>
      <w:r w:rsidR="001077DD">
        <w:rPr>
          <w:rFonts w:ascii="Times New Roman" w:hAnsi="Times New Roman" w:cs="Times New Roman"/>
          <w:sz w:val="24"/>
          <w:szCs w:val="24"/>
          <w:lang w:val="lv-LV"/>
        </w:rPr>
        <w:t xml:space="preserve"> </w:t>
      </w:r>
      <w:r w:rsidR="00F633B7">
        <w:rPr>
          <w:rFonts w:ascii="Times New Roman" w:hAnsi="Times New Roman" w:cs="Times New Roman"/>
          <w:sz w:val="24"/>
          <w:szCs w:val="24"/>
          <w:lang w:val="lv-LV"/>
        </w:rPr>
        <w:t xml:space="preserve">Mācību darba rezultātus šajā klasē </w:t>
      </w:r>
      <w:r w:rsidR="009E4A04">
        <w:rPr>
          <w:rFonts w:ascii="Times New Roman" w:hAnsi="Times New Roman" w:cs="Times New Roman"/>
          <w:sz w:val="24"/>
          <w:szCs w:val="24"/>
          <w:lang w:val="lv-LV"/>
        </w:rPr>
        <w:t>ļoti ietekmēja attālinātais mācību process</w:t>
      </w:r>
      <w:r w:rsidR="001077DD">
        <w:rPr>
          <w:rFonts w:ascii="Times New Roman" w:hAnsi="Times New Roman" w:cs="Times New Roman"/>
          <w:sz w:val="24"/>
          <w:szCs w:val="24"/>
          <w:lang w:val="lv-LV"/>
        </w:rPr>
        <w:t xml:space="preserve">. Daudziem  skolēniem bija veselības problēmas. </w:t>
      </w:r>
      <w:r w:rsidR="00BD04B3">
        <w:rPr>
          <w:rFonts w:ascii="Times New Roman" w:hAnsi="Times New Roman" w:cs="Times New Roman"/>
          <w:sz w:val="24"/>
          <w:szCs w:val="24"/>
          <w:lang w:val="lv-LV"/>
        </w:rPr>
        <w:t xml:space="preserve"> </w:t>
      </w:r>
      <w:r w:rsidR="0078519E">
        <w:rPr>
          <w:rFonts w:ascii="Times New Roman" w:hAnsi="Times New Roman" w:cs="Times New Roman"/>
          <w:sz w:val="24"/>
          <w:szCs w:val="24"/>
          <w:lang w:val="lv-LV"/>
        </w:rPr>
        <w:t xml:space="preserve">Ļoti liels darbs ir jāveic </w:t>
      </w:r>
      <w:r w:rsidR="00BD04B3">
        <w:rPr>
          <w:rFonts w:ascii="Times New Roman" w:hAnsi="Times New Roman" w:cs="Times New Roman"/>
          <w:sz w:val="24"/>
          <w:szCs w:val="24"/>
          <w:lang w:val="lv-LV"/>
        </w:rPr>
        <w:t>šajā mācību gadā, lai uzlabotu zināšanu līmeni šajā klasē</w:t>
      </w:r>
      <w:r w:rsidR="00F633B7">
        <w:rPr>
          <w:rFonts w:ascii="Times New Roman" w:hAnsi="Times New Roman" w:cs="Times New Roman"/>
          <w:sz w:val="24"/>
          <w:szCs w:val="24"/>
          <w:lang w:val="lv-LV"/>
        </w:rPr>
        <w:t>.</w:t>
      </w:r>
    </w:p>
    <w:p w14:paraId="332024B2" w14:textId="625CE0FD" w:rsidR="00BD04B3" w:rsidRDefault="00814856" w:rsidP="000A3877">
      <w:pPr>
        <w:spacing w:after="0" w:line="240" w:lineRule="auto"/>
        <w:ind w:left="720" w:firstLine="720"/>
        <w:jc w:val="both"/>
        <w:rPr>
          <w:rFonts w:ascii="Times New Roman" w:hAnsi="Times New Roman" w:cs="Times New Roman"/>
          <w:sz w:val="24"/>
          <w:szCs w:val="24"/>
          <w:lang w:val="lv-LV"/>
        </w:rPr>
      </w:pPr>
      <w:r w:rsidRPr="000A3877">
        <w:rPr>
          <w:rFonts w:ascii="Times New Roman" w:hAnsi="Times New Roman" w:cs="Times New Roman"/>
          <w:sz w:val="24"/>
          <w:szCs w:val="24"/>
          <w:lang w:val="lv-LV"/>
        </w:rPr>
        <w:t>9.klases valsts pārbaudes darbi</w:t>
      </w:r>
      <w:r w:rsidR="00367083">
        <w:rPr>
          <w:rFonts w:ascii="Times New Roman" w:hAnsi="Times New Roman" w:cs="Times New Roman"/>
          <w:sz w:val="24"/>
          <w:szCs w:val="24"/>
          <w:lang w:val="lv-LV"/>
        </w:rPr>
        <w:t xml:space="preserve"> </w:t>
      </w:r>
      <w:r w:rsidR="00440CAC" w:rsidRPr="00440CAC">
        <w:rPr>
          <w:rFonts w:ascii="Times New Roman" w:hAnsi="Times New Roman" w:cs="Times New Roman"/>
          <w:sz w:val="24"/>
          <w:szCs w:val="24"/>
          <w:lang w:val="lv-LV"/>
        </w:rPr>
        <w:t xml:space="preserve"> 2022./2023</w:t>
      </w:r>
      <w:r w:rsidR="00440CAC">
        <w:rPr>
          <w:rFonts w:ascii="Times New Roman" w:hAnsi="Times New Roman" w:cs="Times New Roman"/>
          <w:sz w:val="24"/>
          <w:szCs w:val="24"/>
          <w:lang w:val="lv-LV"/>
        </w:rPr>
        <w:t xml:space="preserve"> mācību gadā </w:t>
      </w:r>
      <w:r w:rsidR="00367083">
        <w:rPr>
          <w:rFonts w:ascii="Times New Roman" w:hAnsi="Times New Roman" w:cs="Times New Roman"/>
          <w:sz w:val="24"/>
          <w:szCs w:val="24"/>
          <w:lang w:val="lv-LV"/>
        </w:rPr>
        <w:t xml:space="preserve">tika organizēti </w:t>
      </w:r>
      <w:r w:rsidR="006760BF">
        <w:rPr>
          <w:rFonts w:ascii="Times New Roman" w:hAnsi="Times New Roman" w:cs="Times New Roman"/>
          <w:sz w:val="24"/>
          <w:szCs w:val="24"/>
          <w:lang w:val="lv-LV"/>
        </w:rPr>
        <w:t>ar jauno saturu atbilstoši kompetenču reformai jeb SKOLA 2030</w:t>
      </w:r>
      <w:r w:rsidR="00EA0E74">
        <w:rPr>
          <w:rFonts w:ascii="Times New Roman" w:hAnsi="Times New Roman" w:cs="Times New Roman"/>
          <w:sz w:val="24"/>
          <w:szCs w:val="24"/>
          <w:lang w:val="lv-LV"/>
        </w:rPr>
        <w:t xml:space="preserve">, tāpēc nav </w:t>
      </w:r>
      <w:proofErr w:type="spellStart"/>
      <w:r w:rsidR="00EA0E74">
        <w:rPr>
          <w:rFonts w:ascii="Times New Roman" w:hAnsi="Times New Roman" w:cs="Times New Roman"/>
          <w:sz w:val="24"/>
          <w:szCs w:val="24"/>
          <w:lang w:val="lv-LV"/>
        </w:rPr>
        <w:t>validi</w:t>
      </w:r>
      <w:proofErr w:type="spellEnd"/>
      <w:r w:rsidR="00EA0E74">
        <w:rPr>
          <w:rFonts w:ascii="Times New Roman" w:hAnsi="Times New Roman" w:cs="Times New Roman"/>
          <w:sz w:val="24"/>
          <w:szCs w:val="24"/>
          <w:lang w:val="lv-LV"/>
        </w:rPr>
        <w:t xml:space="preserve"> salīdzināt ar pa</w:t>
      </w:r>
      <w:r w:rsidR="008379FB">
        <w:rPr>
          <w:rFonts w:ascii="Times New Roman" w:hAnsi="Times New Roman" w:cs="Times New Roman"/>
          <w:sz w:val="24"/>
          <w:szCs w:val="24"/>
          <w:lang w:val="lv-LV"/>
        </w:rPr>
        <w:t>gājušā mācību gada rādītājiem</w:t>
      </w:r>
      <w:r w:rsidR="00BF544E">
        <w:rPr>
          <w:rFonts w:ascii="Times New Roman" w:hAnsi="Times New Roman" w:cs="Times New Roman"/>
          <w:sz w:val="24"/>
          <w:szCs w:val="24"/>
          <w:lang w:val="lv-LV"/>
        </w:rPr>
        <w:t xml:space="preserve">. Skolēni </w:t>
      </w:r>
      <w:r w:rsidR="002D5782">
        <w:rPr>
          <w:rFonts w:ascii="Times New Roman" w:hAnsi="Times New Roman" w:cs="Times New Roman"/>
          <w:sz w:val="24"/>
          <w:szCs w:val="24"/>
          <w:lang w:val="lv-LV"/>
        </w:rPr>
        <w:t>2022./2023 mācību gadā uzrādīja pietiekamus rezultātus</w:t>
      </w:r>
      <w:r w:rsidR="00272EDD">
        <w:rPr>
          <w:rFonts w:ascii="Times New Roman" w:hAnsi="Times New Roman" w:cs="Times New Roman"/>
          <w:sz w:val="24"/>
          <w:szCs w:val="24"/>
          <w:lang w:val="lv-LV"/>
        </w:rPr>
        <w:t xml:space="preserve"> centralizētajos valsts pārbaudes darbos</w:t>
      </w:r>
      <w:r w:rsidR="005B2948">
        <w:rPr>
          <w:rFonts w:ascii="Times New Roman" w:hAnsi="Times New Roman" w:cs="Times New Roman"/>
          <w:sz w:val="24"/>
          <w:szCs w:val="24"/>
          <w:lang w:val="lv-LV"/>
        </w:rPr>
        <w:t>.</w:t>
      </w:r>
      <w:r w:rsidR="00EF6D5E">
        <w:rPr>
          <w:rFonts w:ascii="Times New Roman" w:hAnsi="Times New Roman" w:cs="Times New Roman"/>
          <w:sz w:val="24"/>
          <w:szCs w:val="24"/>
          <w:lang w:val="lv-LV"/>
        </w:rPr>
        <w:t xml:space="preserve">. Matemātikā vidējais mācību sasniegumu rādītājs </w:t>
      </w:r>
      <w:r w:rsidR="00806C7B">
        <w:rPr>
          <w:rFonts w:ascii="Times New Roman" w:hAnsi="Times New Roman" w:cs="Times New Roman"/>
          <w:sz w:val="24"/>
          <w:szCs w:val="24"/>
          <w:lang w:val="lv-LV"/>
        </w:rPr>
        <w:t>bija</w:t>
      </w:r>
      <w:r w:rsidR="0090111F">
        <w:rPr>
          <w:rFonts w:ascii="Times New Roman" w:hAnsi="Times New Roman" w:cs="Times New Roman"/>
          <w:sz w:val="24"/>
          <w:szCs w:val="24"/>
          <w:lang w:val="lv-LV"/>
        </w:rPr>
        <w:t xml:space="preserve">  49,37%</w:t>
      </w:r>
      <w:r w:rsidR="00045EE6">
        <w:rPr>
          <w:rFonts w:ascii="Times New Roman" w:hAnsi="Times New Roman" w:cs="Times New Roman"/>
          <w:sz w:val="24"/>
          <w:szCs w:val="24"/>
          <w:lang w:val="lv-LV"/>
        </w:rPr>
        <w:t xml:space="preserve">,. Angļu valodā </w:t>
      </w:r>
      <w:r w:rsidR="001D27C3">
        <w:rPr>
          <w:rFonts w:ascii="Times New Roman" w:hAnsi="Times New Roman" w:cs="Times New Roman"/>
          <w:sz w:val="24"/>
          <w:szCs w:val="24"/>
          <w:lang w:val="lv-LV"/>
        </w:rPr>
        <w:t xml:space="preserve"> šis rādītājs ir</w:t>
      </w:r>
      <w:r w:rsidR="00630553">
        <w:rPr>
          <w:rFonts w:ascii="Times New Roman" w:hAnsi="Times New Roman" w:cs="Times New Roman"/>
          <w:sz w:val="24"/>
          <w:szCs w:val="24"/>
          <w:lang w:val="lv-LV"/>
        </w:rPr>
        <w:t xml:space="preserve"> 58,3</w:t>
      </w:r>
      <w:r w:rsidR="00DE4BCA">
        <w:rPr>
          <w:rFonts w:ascii="Times New Roman" w:hAnsi="Times New Roman" w:cs="Times New Roman"/>
          <w:sz w:val="24"/>
          <w:szCs w:val="24"/>
          <w:lang w:val="lv-LV"/>
        </w:rPr>
        <w:t xml:space="preserve">6 %, bet latviešu valodā </w:t>
      </w:r>
      <w:r w:rsidR="009B155B">
        <w:rPr>
          <w:rFonts w:ascii="Times New Roman" w:hAnsi="Times New Roman" w:cs="Times New Roman"/>
          <w:sz w:val="24"/>
          <w:szCs w:val="24"/>
          <w:lang w:val="lv-LV"/>
        </w:rPr>
        <w:t xml:space="preserve"> bija </w:t>
      </w:r>
      <w:r w:rsidR="00DE4BCA">
        <w:rPr>
          <w:rFonts w:ascii="Times New Roman" w:hAnsi="Times New Roman" w:cs="Times New Roman"/>
          <w:sz w:val="24"/>
          <w:szCs w:val="24"/>
          <w:lang w:val="lv-LV"/>
        </w:rPr>
        <w:t>47 %</w:t>
      </w:r>
      <w:r w:rsidR="009B155B">
        <w:rPr>
          <w:rFonts w:ascii="Times New Roman" w:hAnsi="Times New Roman" w:cs="Times New Roman"/>
          <w:sz w:val="24"/>
          <w:szCs w:val="24"/>
          <w:lang w:val="lv-LV"/>
        </w:rPr>
        <w:t>.</w:t>
      </w:r>
    </w:p>
    <w:p w14:paraId="5BFFB995" w14:textId="241FBE90" w:rsidR="009B155B" w:rsidRPr="006915A1" w:rsidRDefault="009B155B" w:rsidP="000A3877">
      <w:pPr>
        <w:spacing w:after="0" w:line="240" w:lineRule="auto"/>
        <w:ind w:left="709" w:firstLine="295"/>
        <w:jc w:val="both"/>
        <w:rPr>
          <w:rFonts w:ascii="Times New Roman" w:hAnsi="Times New Roman" w:cs="Times New Roman"/>
          <w:sz w:val="24"/>
          <w:szCs w:val="24"/>
          <w:lang w:val="lv-LV"/>
        </w:rPr>
      </w:pPr>
      <w:r w:rsidRPr="006915A1">
        <w:rPr>
          <w:rFonts w:ascii="Times New Roman" w:hAnsi="Times New Roman" w:cs="Times New Roman"/>
          <w:sz w:val="24"/>
          <w:szCs w:val="24"/>
          <w:lang w:val="lv-LV"/>
        </w:rPr>
        <w:t>Ņemot vērā</w:t>
      </w:r>
      <w:r w:rsidR="006915A1">
        <w:rPr>
          <w:rFonts w:ascii="Times New Roman" w:hAnsi="Times New Roman" w:cs="Times New Roman"/>
          <w:sz w:val="24"/>
          <w:szCs w:val="24"/>
          <w:lang w:val="lv-LV"/>
        </w:rPr>
        <w:t>,</w:t>
      </w:r>
      <w:r w:rsidRPr="006915A1">
        <w:rPr>
          <w:rFonts w:ascii="Times New Roman" w:hAnsi="Times New Roman" w:cs="Times New Roman"/>
          <w:sz w:val="24"/>
          <w:szCs w:val="24"/>
          <w:lang w:val="lv-LV"/>
        </w:rPr>
        <w:t xml:space="preserve"> ka </w:t>
      </w:r>
      <w:r w:rsidR="006C2569">
        <w:rPr>
          <w:rFonts w:ascii="Times New Roman" w:hAnsi="Times New Roman" w:cs="Times New Roman"/>
          <w:sz w:val="24"/>
          <w:szCs w:val="24"/>
          <w:lang w:val="lv-LV"/>
        </w:rPr>
        <w:t>vidējie rezultāti valstī nav publicēti, skola novērtē šo sasniegumu</w:t>
      </w:r>
      <w:r w:rsidR="00303829">
        <w:rPr>
          <w:rFonts w:ascii="Times New Roman" w:hAnsi="Times New Roman" w:cs="Times New Roman"/>
          <w:sz w:val="24"/>
          <w:szCs w:val="24"/>
          <w:lang w:val="lv-LV"/>
        </w:rPr>
        <w:t xml:space="preserve"> </w:t>
      </w:r>
      <w:r w:rsidR="006C2569">
        <w:rPr>
          <w:rFonts w:ascii="Times New Roman" w:hAnsi="Times New Roman" w:cs="Times New Roman"/>
          <w:sz w:val="24"/>
          <w:szCs w:val="24"/>
          <w:lang w:val="lv-LV"/>
        </w:rPr>
        <w:t>kā</w:t>
      </w:r>
      <w:r w:rsidR="00303829">
        <w:rPr>
          <w:rFonts w:ascii="Times New Roman" w:hAnsi="Times New Roman" w:cs="Times New Roman"/>
          <w:sz w:val="24"/>
          <w:szCs w:val="24"/>
          <w:lang w:val="lv-LV"/>
        </w:rPr>
        <w:t xml:space="preserve"> pietiekamu</w:t>
      </w:r>
      <w:r w:rsidR="00875D14">
        <w:rPr>
          <w:rFonts w:ascii="Times New Roman" w:hAnsi="Times New Roman" w:cs="Times New Roman"/>
          <w:sz w:val="24"/>
          <w:szCs w:val="24"/>
          <w:lang w:val="lv-LV"/>
        </w:rPr>
        <w:t>, vienlaikus izvirzot mērķi</w:t>
      </w:r>
      <w:r w:rsidR="005978AE">
        <w:rPr>
          <w:rFonts w:ascii="Times New Roman" w:hAnsi="Times New Roman" w:cs="Times New Roman"/>
          <w:sz w:val="24"/>
          <w:szCs w:val="24"/>
          <w:lang w:val="lv-LV"/>
        </w:rPr>
        <w:t xml:space="preserve"> par mācību s</w:t>
      </w:r>
      <w:r w:rsidR="00A50876">
        <w:rPr>
          <w:rFonts w:ascii="Times New Roman" w:hAnsi="Times New Roman" w:cs="Times New Roman"/>
          <w:sz w:val="24"/>
          <w:szCs w:val="24"/>
          <w:lang w:val="lv-LV"/>
        </w:rPr>
        <w:t>a</w:t>
      </w:r>
      <w:r w:rsidR="005978AE">
        <w:rPr>
          <w:rFonts w:ascii="Times New Roman" w:hAnsi="Times New Roman" w:cs="Times New Roman"/>
          <w:sz w:val="24"/>
          <w:szCs w:val="24"/>
          <w:lang w:val="lv-LV"/>
        </w:rPr>
        <w:t>sniegumu kāpināšanu katrā mācību priekšmetā</w:t>
      </w:r>
      <w:r w:rsidR="007A1171">
        <w:rPr>
          <w:rFonts w:ascii="Times New Roman" w:hAnsi="Times New Roman" w:cs="Times New Roman"/>
          <w:sz w:val="24"/>
          <w:szCs w:val="24"/>
          <w:lang w:val="lv-LV"/>
        </w:rPr>
        <w:t>.</w:t>
      </w:r>
    </w:p>
    <w:p w14:paraId="017B3D46" w14:textId="77777777" w:rsidR="00814856" w:rsidRPr="006915A1" w:rsidRDefault="00814856" w:rsidP="00C4069B">
      <w:pPr>
        <w:spacing w:after="0" w:line="240" w:lineRule="auto"/>
        <w:ind w:left="709"/>
        <w:rPr>
          <w:rFonts w:ascii="Times New Roman" w:hAnsi="Times New Roman" w:cs="Times New Roman"/>
          <w:sz w:val="24"/>
          <w:szCs w:val="24"/>
          <w:lang w:val="lv-LV"/>
        </w:rPr>
      </w:pPr>
    </w:p>
    <w:p w14:paraId="302995D9" w14:textId="77777777" w:rsidR="0098744E" w:rsidRPr="00D706C9" w:rsidRDefault="0098744E" w:rsidP="00D706C9">
      <w:pPr>
        <w:pStyle w:val="ListParagraph"/>
        <w:spacing w:after="0" w:line="240" w:lineRule="auto"/>
        <w:jc w:val="both"/>
        <w:rPr>
          <w:rFonts w:ascii="Times New Roman" w:hAnsi="Times New Roman" w:cs="Times New Roman"/>
          <w:sz w:val="24"/>
          <w:szCs w:val="24"/>
          <w:lang w:val="lv-LV"/>
        </w:rPr>
      </w:pPr>
    </w:p>
    <w:p w14:paraId="345AD77A" w14:textId="77777777" w:rsidR="00926B0D" w:rsidRDefault="00926B0D" w:rsidP="00D706C9">
      <w:pPr>
        <w:pStyle w:val="ListParagraph"/>
        <w:spacing w:after="0" w:line="240" w:lineRule="auto"/>
        <w:jc w:val="both"/>
        <w:rPr>
          <w:rFonts w:ascii="Times New Roman" w:hAnsi="Times New Roman" w:cs="Times New Roman"/>
          <w:sz w:val="24"/>
          <w:szCs w:val="24"/>
          <w:lang w:val="lv-LV"/>
        </w:rPr>
      </w:pPr>
    </w:p>
    <w:p w14:paraId="29328A74" w14:textId="450E921F" w:rsidR="00063855" w:rsidRPr="00324783" w:rsidRDefault="00063855" w:rsidP="00324783">
      <w:pPr>
        <w:pStyle w:val="ListParagraph"/>
        <w:spacing w:after="0" w:line="240" w:lineRule="auto"/>
        <w:jc w:val="both"/>
        <w:rPr>
          <w:rFonts w:ascii="Times New Roman" w:hAnsi="Times New Roman" w:cs="Times New Roman"/>
          <w:sz w:val="24"/>
          <w:szCs w:val="24"/>
          <w:lang w:val="lv-LV"/>
        </w:rPr>
      </w:pPr>
      <w:r>
        <w:rPr>
          <w:rFonts w:ascii="Times New Roman" w:hAnsi="Times New Roman" w:cs="Times New Roman"/>
          <w:noProof/>
          <w:sz w:val="24"/>
          <w:szCs w:val="24"/>
          <w:lang w:val="lv-LV"/>
        </w:rPr>
        <w:lastRenderedPageBreak/>
        <w:drawing>
          <wp:inline distT="0" distB="0" distL="0" distR="0" wp14:anchorId="4C68BBA1" wp14:editId="678839B6">
            <wp:extent cx="4991100" cy="3200400"/>
            <wp:effectExtent l="0" t="0" r="0" b="0"/>
            <wp:docPr id="114727984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ED9E74" w14:textId="77777777" w:rsidR="00063855" w:rsidRPr="00D706C9" w:rsidRDefault="00063855" w:rsidP="00D706C9">
      <w:pPr>
        <w:pStyle w:val="ListParagraph"/>
        <w:spacing w:after="0" w:line="240" w:lineRule="auto"/>
        <w:jc w:val="both"/>
        <w:rPr>
          <w:rFonts w:ascii="Times New Roman" w:hAnsi="Times New Roman" w:cs="Times New Roman"/>
          <w:sz w:val="24"/>
          <w:szCs w:val="24"/>
          <w:lang w:val="lv-LV"/>
        </w:rPr>
      </w:pPr>
    </w:p>
    <w:p w14:paraId="07AF6D04" w14:textId="338F376E" w:rsidR="00B22677" w:rsidRPr="00107F54" w:rsidRDefault="00B22677" w:rsidP="00324783">
      <w:pPr>
        <w:pStyle w:val="ListParagraph"/>
        <w:numPr>
          <w:ilvl w:val="2"/>
          <w:numId w:val="21"/>
        </w:numPr>
        <w:spacing w:after="0" w:line="240" w:lineRule="auto"/>
        <w:ind w:firstLine="131"/>
        <w:jc w:val="both"/>
        <w:rPr>
          <w:rFonts w:ascii="Times New Roman" w:hAnsi="Times New Roman" w:cs="Times New Roman"/>
          <w:sz w:val="24"/>
          <w:szCs w:val="24"/>
          <w:lang w:val="lv-LV"/>
        </w:rPr>
      </w:pPr>
      <w:r w:rsidRPr="00107F54">
        <w:rPr>
          <w:rFonts w:ascii="Times New Roman" w:hAnsi="Times New Roman" w:cs="Times New Roman"/>
          <w:sz w:val="24"/>
          <w:szCs w:val="24"/>
          <w:lang w:val="lv-LV"/>
        </w:rPr>
        <w:t>par sasniegumiem valsts pārbaudes darbos pēdējo trīs gadu laikā.</w:t>
      </w:r>
    </w:p>
    <w:p w14:paraId="6FEC2E49" w14:textId="1E797541" w:rsidR="00085BEF" w:rsidRPr="00107F54" w:rsidRDefault="006F3585" w:rsidP="006F3585">
      <w:pPr>
        <w:pStyle w:val="ListParagraph"/>
        <w:spacing w:after="0" w:line="240" w:lineRule="auto"/>
        <w:ind w:left="851" w:hanging="13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1047B">
        <w:rPr>
          <w:rFonts w:ascii="Times New Roman" w:hAnsi="Times New Roman" w:cs="Times New Roman"/>
          <w:sz w:val="24"/>
          <w:szCs w:val="24"/>
          <w:lang w:val="lv-LV"/>
        </w:rPr>
        <w:t xml:space="preserve"> </w:t>
      </w:r>
      <w:r w:rsidR="00085BEF" w:rsidRPr="00107F54">
        <w:rPr>
          <w:rFonts w:ascii="Times New Roman" w:hAnsi="Times New Roman" w:cs="Times New Roman"/>
          <w:sz w:val="24"/>
          <w:szCs w:val="24"/>
          <w:lang w:val="lv-LV"/>
        </w:rPr>
        <w:t>Pamatizglītības posma noslēguma rezultātus nevar salīdzināt trīs gadu laikā, jo</w:t>
      </w:r>
      <w:r w:rsidR="002C6E9B" w:rsidRPr="00107F54">
        <w:rPr>
          <w:rFonts w:ascii="Times New Roman" w:hAnsi="Times New Roman" w:cs="Times New Roman"/>
          <w:sz w:val="24"/>
          <w:szCs w:val="24"/>
          <w:lang w:val="lv-LV"/>
        </w:rPr>
        <w:t xml:space="preserve">  </w:t>
      </w:r>
      <w:r w:rsidR="00A34C3F" w:rsidRPr="00107F54">
        <w:rPr>
          <w:rFonts w:ascii="Times New Roman" w:hAnsi="Times New Roman" w:cs="Times New Roman"/>
          <w:sz w:val="24"/>
          <w:szCs w:val="24"/>
          <w:lang w:val="lv-LV"/>
        </w:rPr>
        <w:t xml:space="preserve">2020./2021.m.g </w:t>
      </w:r>
      <w:r w:rsidR="00F771A9" w:rsidRPr="00107F54">
        <w:rPr>
          <w:rFonts w:ascii="Times New Roman" w:hAnsi="Times New Roman" w:cs="Times New Roman"/>
          <w:sz w:val="24"/>
          <w:szCs w:val="24"/>
          <w:lang w:val="lv-LV"/>
        </w:rPr>
        <w:t>izglītības iestādē kārtoja diagnosticējošos darbus</w:t>
      </w:r>
      <w:r w:rsidR="00704270" w:rsidRPr="00107F54">
        <w:rPr>
          <w:rFonts w:ascii="Times New Roman" w:hAnsi="Times New Roman" w:cs="Times New Roman"/>
          <w:sz w:val="24"/>
          <w:szCs w:val="24"/>
          <w:lang w:val="lv-LV"/>
        </w:rPr>
        <w:t xml:space="preserve"> </w:t>
      </w:r>
      <w:proofErr w:type="spellStart"/>
      <w:r w:rsidR="00704270" w:rsidRPr="00107F54">
        <w:rPr>
          <w:rFonts w:ascii="Times New Roman" w:hAnsi="Times New Roman" w:cs="Times New Roman"/>
          <w:sz w:val="24"/>
          <w:szCs w:val="24"/>
          <w:lang w:val="lv-LV"/>
        </w:rPr>
        <w:t>dabaszinībās</w:t>
      </w:r>
      <w:proofErr w:type="spellEnd"/>
      <w:r w:rsidR="00704270" w:rsidRPr="00107F54">
        <w:rPr>
          <w:rFonts w:ascii="Times New Roman" w:hAnsi="Times New Roman" w:cs="Times New Roman"/>
          <w:sz w:val="24"/>
          <w:szCs w:val="24"/>
          <w:lang w:val="lv-LV"/>
        </w:rPr>
        <w:t>, latviešu valodā un matemātikā</w:t>
      </w:r>
      <w:r w:rsidR="00526478" w:rsidRPr="00107F54">
        <w:rPr>
          <w:rFonts w:ascii="Times New Roman" w:hAnsi="Times New Roman" w:cs="Times New Roman"/>
          <w:sz w:val="24"/>
          <w:szCs w:val="24"/>
          <w:lang w:val="lv-LV"/>
        </w:rPr>
        <w:t>. 2021./2022.m.g.</w:t>
      </w:r>
      <w:r w:rsidR="003009EF" w:rsidRPr="00107F54">
        <w:rPr>
          <w:rFonts w:ascii="Times New Roman" w:hAnsi="Times New Roman" w:cs="Times New Roman"/>
          <w:sz w:val="24"/>
          <w:szCs w:val="24"/>
          <w:lang w:val="lv-LV"/>
        </w:rPr>
        <w:t>tika kārtoti eksāmeni, bet 2022./2023.m.g. 9.klase nobeiguma pārbaudes darbus kārtoja centralizēti.</w:t>
      </w:r>
    </w:p>
    <w:p w14:paraId="18377834" w14:textId="77777777" w:rsidR="00063855" w:rsidRPr="00107F54" w:rsidRDefault="00063855" w:rsidP="00063855">
      <w:pPr>
        <w:spacing w:after="0" w:line="240" w:lineRule="auto"/>
        <w:jc w:val="both"/>
        <w:rPr>
          <w:rFonts w:ascii="Times New Roman" w:hAnsi="Times New Roman" w:cs="Times New Roman"/>
          <w:sz w:val="24"/>
          <w:szCs w:val="24"/>
          <w:lang w:val="lv-LV"/>
        </w:rPr>
      </w:pPr>
    </w:p>
    <w:p w14:paraId="6FF5F789" w14:textId="650A3BB9" w:rsidR="00B22677" w:rsidRPr="004C6704" w:rsidRDefault="004C6704" w:rsidP="00C30DFA">
      <w:pPr>
        <w:spacing w:after="0" w:line="240" w:lineRule="auto"/>
        <w:ind w:left="1276" w:hanging="425"/>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C30DFA">
        <w:rPr>
          <w:rFonts w:ascii="Times New Roman" w:hAnsi="Times New Roman" w:cs="Times New Roman"/>
          <w:sz w:val="24"/>
          <w:szCs w:val="24"/>
          <w:lang w:val="lv-LV"/>
        </w:rPr>
        <w:t>.3.</w:t>
      </w:r>
      <w:r w:rsidR="00B22677" w:rsidRPr="004C6704">
        <w:rPr>
          <w:rFonts w:ascii="Times New Roman" w:hAnsi="Times New Roman" w:cs="Times New Roman"/>
          <w:sz w:val="24"/>
          <w:szCs w:val="24"/>
          <w:lang w:val="lv-LV"/>
        </w:rPr>
        <w:t>Izglītības iestādes galvenie secinājumi par izglītojamo sniegumu ikdienas mācībās.</w:t>
      </w:r>
    </w:p>
    <w:p w14:paraId="4A262EBE" w14:textId="77777777" w:rsidR="00B22677" w:rsidRPr="00D706C9" w:rsidRDefault="00B22677" w:rsidP="00B22677">
      <w:pPr>
        <w:spacing w:after="0" w:line="240" w:lineRule="auto"/>
        <w:jc w:val="both"/>
        <w:rPr>
          <w:rFonts w:ascii="Times New Roman" w:hAnsi="Times New Roman" w:cs="Times New Roman"/>
          <w:sz w:val="24"/>
          <w:szCs w:val="24"/>
          <w:lang w:val="lv-LV"/>
        </w:rPr>
      </w:pPr>
    </w:p>
    <w:p w14:paraId="0B1B752F" w14:textId="1DF1ABB3" w:rsidR="00063855" w:rsidRDefault="00063855" w:rsidP="006F3585">
      <w:pPr>
        <w:pStyle w:val="ListParagraph"/>
        <w:spacing w:after="0" w:line="240" w:lineRule="auto"/>
        <w:ind w:left="851" w:hanging="284"/>
        <w:jc w:val="both"/>
        <w:rPr>
          <w:rFonts w:ascii="Times New Roman" w:hAnsi="Times New Roman" w:cs="Times New Roman"/>
          <w:sz w:val="24"/>
          <w:szCs w:val="24"/>
          <w:lang w:val="lv-LV"/>
        </w:rPr>
      </w:pPr>
      <w:r w:rsidRPr="002F54B3">
        <w:rPr>
          <w:rFonts w:ascii="Times New Roman" w:hAnsi="Times New Roman" w:cs="Times New Roman"/>
          <w:sz w:val="24"/>
          <w:szCs w:val="24"/>
          <w:lang w:val="lv-LV"/>
        </w:rPr>
        <w:t xml:space="preserve">   </w:t>
      </w:r>
      <w:r w:rsidRPr="00063855">
        <w:rPr>
          <w:rFonts w:ascii="Times New Roman" w:hAnsi="Times New Roman" w:cs="Times New Roman"/>
          <w:sz w:val="24"/>
          <w:szCs w:val="24"/>
          <w:lang w:val="lv-LV"/>
        </w:rPr>
        <w:t xml:space="preserve">  </w:t>
      </w:r>
      <w:r w:rsidR="006F3585">
        <w:rPr>
          <w:rFonts w:ascii="Times New Roman" w:hAnsi="Times New Roman" w:cs="Times New Roman"/>
          <w:sz w:val="24"/>
          <w:szCs w:val="24"/>
          <w:lang w:val="lv-LV"/>
        </w:rPr>
        <w:tab/>
      </w:r>
      <w:r w:rsidRPr="00063855">
        <w:rPr>
          <w:rFonts w:ascii="Times New Roman" w:hAnsi="Times New Roman" w:cs="Times New Roman"/>
          <w:sz w:val="24"/>
          <w:szCs w:val="24"/>
          <w:lang w:val="lv-LV"/>
        </w:rPr>
        <w:t xml:space="preserve">Veicot skolotāju darba </w:t>
      </w:r>
      <w:proofErr w:type="spellStart"/>
      <w:r w:rsidRPr="00063855">
        <w:rPr>
          <w:rFonts w:ascii="Times New Roman" w:hAnsi="Times New Roman" w:cs="Times New Roman"/>
          <w:sz w:val="24"/>
          <w:szCs w:val="24"/>
          <w:lang w:val="lv-LV"/>
        </w:rPr>
        <w:t>pašvērtēšanas</w:t>
      </w:r>
      <w:proofErr w:type="spellEnd"/>
      <w:r w:rsidRPr="00063855">
        <w:rPr>
          <w:rFonts w:ascii="Times New Roman" w:hAnsi="Times New Roman" w:cs="Times New Roman"/>
          <w:sz w:val="24"/>
          <w:szCs w:val="24"/>
          <w:lang w:val="lv-LV"/>
        </w:rPr>
        <w:t xml:space="preserve"> analīzi, vērojot stundas tika secināts, ka  skolēnu sniegumu ikdienas darbā nevar raksturot viennozīmīgi. Pēc jaunajām kompetencēm skolēniem daudz jādarbojas patstāvīgi</w:t>
      </w:r>
      <w:r w:rsidR="003009EF">
        <w:rPr>
          <w:rFonts w:ascii="Times New Roman" w:hAnsi="Times New Roman" w:cs="Times New Roman"/>
          <w:sz w:val="24"/>
          <w:szCs w:val="24"/>
          <w:lang w:val="lv-LV"/>
        </w:rPr>
        <w:t xml:space="preserve"> </w:t>
      </w:r>
      <w:r w:rsidRPr="00063855">
        <w:rPr>
          <w:rFonts w:ascii="Times New Roman" w:hAnsi="Times New Roman" w:cs="Times New Roman"/>
          <w:sz w:val="24"/>
          <w:szCs w:val="24"/>
          <w:lang w:val="lv-LV"/>
        </w:rPr>
        <w:t xml:space="preserve">- </w:t>
      </w:r>
      <w:r>
        <w:rPr>
          <w:rFonts w:ascii="Times New Roman" w:hAnsi="Times New Roman" w:cs="Times New Roman"/>
          <w:sz w:val="24"/>
          <w:szCs w:val="24"/>
          <w:lang w:val="lv-LV"/>
        </w:rPr>
        <w:t>jāprot izsecināt</w:t>
      </w:r>
      <w:r w:rsidRPr="00063855">
        <w:rPr>
          <w:rFonts w:ascii="Times New Roman" w:hAnsi="Times New Roman" w:cs="Times New Roman"/>
          <w:sz w:val="24"/>
          <w:szCs w:val="24"/>
          <w:lang w:val="lv-LV"/>
        </w:rPr>
        <w:t>, iz</w:t>
      </w:r>
      <w:r>
        <w:rPr>
          <w:rFonts w:ascii="Times New Roman" w:hAnsi="Times New Roman" w:cs="Times New Roman"/>
          <w:sz w:val="24"/>
          <w:szCs w:val="24"/>
          <w:lang w:val="lv-LV"/>
        </w:rPr>
        <w:t xml:space="preserve">teikt </w:t>
      </w:r>
      <w:r w:rsidRPr="00063855">
        <w:rPr>
          <w:rFonts w:ascii="Times New Roman" w:hAnsi="Times New Roman" w:cs="Times New Roman"/>
          <w:sz w:val="24"/>
          <w:szCs w:val="24"/>
          <w:lang w:val="lv-LV"/>
        </w:rPr>
        <w:t xml:space="preserve"> savas domas,</w:t>
      </w:r>
      <w:r w:rsidR="003009EF">
        <w:rPr>
          <w:rFonts w:ascii="Times New Roman" w:hAnsi="Times New Roman" w:cs="Times New Roman"/>
          <w:sz w:val="24"/>
          <w:szCs w:val="24"/>
          <w:lang w:val="lv-LV"/>
        </w:rPr>
        <w:t xml:space="preserve"> </w:t>
      </w:r>
      <w:r w:rsidRPr="00063855">
        <w:rPr>
          <w:rFonts w:ascii="Times New Roman" w:hAnsi="Times New Roman" w:cs="Times New Roman"/>
          <w:sz w:val="24"/>
          <w:szCs w:val="24"/>
          <w:lang w:val="lv-LV"/>
        </w:rPr>
        <w:t xml:space="preserve">analizēt – uzsvaru liekot uz pastāvīgu darbošanos. Tas skolēniem sagādā grūtības, tāpēc daļai skolēnu jāpilnveido komunikācijas prasmju izaugsmi, kas balstīta uz atgriezeniskās saites sniegšanu. </w:t>
      </w:r>
    </w:p>
    <w:p w14:paraId="6F4DF242" w14:textId="77777777" w:rsidR="00D77A20" w:rsidRDefault="00D77A20" w:rsidP="006F3585">
      <w:pPr>
        <w:pStyle w:val="ListParagraph"/>
        <w:spacing w:after="0" w:line="240" w:lineRule="auto"/>
        <w:ind w:left="851" w:hanging="284"/>
        <w:jc w:val="both"/>
        <w:rPr>
          <w:rFonts w:ascii="Times New Roman" w:hAnsi="Times New Roman" w:cs="Times New Roman"/>
          <w:sz w:val="24"/>
          <w:szCs w:val="24"/>
          <w:lang w:val="lv-LV"/>
        </w:rPr>
      </w:pPr>
    </w:p>
    <w:p w14:paraId="532E2E15"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099327AC"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72648148"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3D9C4946"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20A3456C"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683106CA"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44298037" w14:textId="77777777" w:rsidR="00EB14A4" w:rsidRDefault="00EB14A4" w:rsidP="00EB14A4">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Biržu pamatskolas direktore Aija Grišule</w:t>
      </w:r>
    </w:p>
    <w:p w14:paraId="5CFFD5F4"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214466FD"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39AED10A"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5A623E65"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4C92BF5D" w14:textId="77777777" w:rsidR="00D77A20" w:rsidRDefault="00D77A20" w:rsidP="004632FF">
      <w:pPr>
        <w:spacing w:after="0" w:line="240" w:lineRule="auto"/>
        <w:jc w:val="both"/>
        <w:rPr>
          <w:rFonts w:ascii="Times New Roman" w:hAnsi="Times New Roman" w:cs="Times New Roman"/>
          <w:sz w:val="24"/>
          <w:szCs w:val="24"/>
          <w:lang w:val="lv-LV"/>
        </w:rPr>
      </w:pPr>
    </w:p>
    <w:p w14:paraId="0DF8EF90" w14:textId="77777777" w:rsidR="00BA440B" w:rsidRPr="004632FF" w:rsidRDefault="00BA440B" w:rsidP="004632FF">
      <w:pPr>
        <w:spacing w:after="0" w:line="240" w:lineRule="auto"/>
        <w:jc w:val="both"/>
        <w:rPr>
          <w:rFonts w:ascii="Times New Roman" w:hAnsi="Times New Roman" w:cs="Times New Roman"/>
          <w:sz w:val="24"/>
          <w:szCs w:val="24"/>
          <w:lang w:val="lv-LV"/>
        </w:rPr>
      </w:pPr>
    </w:p>
    <w:p w14:paraId="6504E6E4" w14:textId="2F5AF2F4" w:rsidR="00D77A20" w:rsidRDefault="008E7A8E" w:rsidP="00BA440B">
      <w:pPr>
        <w:pStyle w:val="ListParagraph"/>
        <w:spacing w:after="0" w:line="240" w:lineRule="auto"/>
        <w:ind w:left="426" w:firstLine="425"/>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Akreditācijas komisijas ieteikumu izpildes plāns</w:t>
      </w:r>
    </w:p>
    <w:p w14:paraId="359D1BAD" w14:textId="77777777" w:rsidR="008E7A8E" w:rsidRDefault="008E7A8E" w:rsidP="00063855">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72" w:type="dxa"/>
        <w:tblLook w:val="04A0" w:firstRow="1" w:lastRow="0" w:firstColumn="1" w:lastColumn="0" w:noHBand="0" w:noVBand="1"/>
      </w:tblPr>
      <w:tblGrid>
        <w:gridCol w:w="990"/>
        <w:gridCol w:w="4297"/>
        <w:gridCol w:w="1801"/>
        <w:gridCol w:w="2126"/>
      </w:tblGrid>
      <w:tr w:rsidR="00176857" w14:paraId="4E0F0CC0" w14:textId="77777777" w:rsidTr="00624633">
        <w:tc>
          <w:tcPr>
            <w:tcW w:w="990" w:type="dxa"/>
          </w:tcPr>
          <w:p w14:paraId="125C378A" w14:textId="273305B0" w:rsidR="008E7A8E" w:rsidRDefault="008E7A8E"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Kritēriji</w:t>
            </w:r>
          </w:p>
        </w:tc>
        <w:tc>
          <w:tcPr>
            <w:tcW w:w="4297" w:type="dxa"/>
          </w:tcPr>
          <w:p w14:paraId="76CB5D5B" w14:textId="6E5D7BBC" w:rsidR="008E7A8E" w:rsidRDefault="00176857"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8E7A8E">
              <w:rPr>
                <w:rFonts w:ascii="Times New Roman" w:hAnsi="Times New Roman" w:cs="Times New Roman"/>
                <w:sz w:val="24"/>
                <w:szCs w:val="24"/>
                <w:lang w:val="lv-LV"/>
              </w:rPr>
              <w:t>eteikumi</w:t>
            </w:r>
          </w:p>
        </w:tc>
        <w:tc>
          <w:tcPr>
            <w:tcW w:w="1801" w:type="dxa"/>
          </w:tcPr>
          <w:p w14:paraId="72C95D0C" w14:textId="3C9810AC" w:rsidR="008E7A8E" w:rsidRDefault="008E7A8E"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Laiks</w:t>
            </w:r>
          </w:p>
        </w:tc>
        <w:tc>
          <w:tcPr>
            <w:tcW w:w="2126" w:type="dxa"/>
          </w:tcPr>
          <w:p w14:paraId="32039244" w14:textId="0AF66449" w:rsidR="008E7A8E" w:rsidRDefault="00176857"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Darbība, pierādījums</w:t>
            </w:r>
          </w:p>
        </w:tc>
      </w:tr>
      <w:tr w:rsidR="00176857" w14:paraId="0C56DF6C" w14:textId="77777777" w:rsidTr="00624633">
        <w:tc>
          <w:tcPr>
            <w:tcW w:w="990" w:type="dxa"/>
          </w:tcPr>
          <w:p w14:paraId="3268F79E" w14:textId="641F7085" w:rsidR="008E7A8E" w:rsidRDefault="003D1B2C"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2.2., 2.3.</w:t>
            </w:r>
          </w:p>
        </w:tc>
        <w:tc>
          <w:tcPr>
            <w:tcW w:w="4297" w:type="dxa"/>
          </w:tcPr>
          <w:p w14:paraId="7FF04861" w14:textId="6CED2AFC" w:rsidR="008E7A8E" w:rsidRDefault="00566F00"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Pilnveidot metodisko atbalsta sistēmu izglītības iestādē</w:t>
            </w:r>
            <w:r w:rsidR="00E83274">
              <w:rPr>
                <w:rFonts w:ascii="Times New Roman" w:hAnsi="Times New Roman" w:cs="Times New Roman"/>
                <w:sz w:val="24"/>
                <w:szCs w:val="24"/>
                <w:lang w:val="lv-LV"/>
              </w:rPr>
              <w:t xml:space="preserve">, lai aktuālās pārmaiņas mācīšanas un mācīšanās jomā  tiktu efektīvi </w:t>
            </w:r>
            <w:r w:rsidR="00CB20CB">
              <w:rPr>
                <w:rFonts w:ascii="Times New Roman" w:hAnsi="Times New Roman" w:cs="Times New Roman"/>
                <w:sz w:val="24"/>
                <w:szCs w:val="24"/>
                <w:lang w:val="lv-LV"/>
              </w:rPr>
              <w:t xml:space="preserve">ieviestas ikdienas darbā: (i) plānot </w:t>
            </w:r>
            <w:r w:rsidR="00701388">
              <w:rPr>
                <w:rFonts w:ascii="Times New Roman" w:hAnsi="Times New Roman" w:cs="Times New Roman"/>
                <w:sz w:val="24"/>
                <w:szCs w:val="24"/>
                <w:lang w:val="lv-LV"/>
              </w:rPr>
              <w:t xml:space="preserve">un īstenot regulāru pedagogu savstarpējo mācību stundu vērošanu </w:t>
            </w:r>
            <w:r w:rsidR="00ED05DD">
              <w:rPr>
                <w:rFonts w:ascii="Times New Roman" w:hAnsi="Times New Roman" w:cs="Times New Roman"/>
                <w:sz w:val="24"/>
                <w:szCs w:val="24"/>
                <w:lang w:val="lv-LV"/>
              </w:rPr>
              <w:t xml:space="preserve"> gan pedagogu profesionālai izaugsmei un atbalstam, gan </w:t>
            </w:r>
            <w:r w:rsidR="00451A80">
              <w:rPr>
                <w:rFonts w:ascii="Times New Roman" w:hAnsi="Times New Roman" w:cs="Times New Roman"/>
                <w:sz w:val="24"/>
                <w:szCs w:val="24"/>
                <w:lang w:val="lv-LV"/>
              </w:rPr>
              <w:t xml:space="preserve">datu ieguvei </w:t>
            </w:r>
            <w:proofErr w:type="spellStart"/>
            <w:r w:rsidR="00451A80">
              <w:rPr>
                <w:rFonts w:ascii="Times New Roman" w:hAnsi="Times New Roman" w:cs="Times New Roman"/>
                <w:sz w:val="24"/>
                <w:szCs w:val="24"/>
                <w:lang w:val="lv-LV"/>
              </w:rPr>
              <w:t>pašvērtēšanai</w:t>
            </w:r>
            <w:proofErr w:type="spellEnd"/>
            <w:r w:rsidR="00451A80">
              <w:rPr>
                <w:rFonts w:ascii="Times New Roman" w:hAnsi="Times New Roman" w:cs="Times New Roman"/>
                <w:sz w:val="24"/>
                <w:szCs w:val="24"/>
                <w:lang w:val="lv-LV"/>
              </w:rPr>
              <w:t xml:space="preserve"> un attīstības plānošanai;(ii)</w:t>
            </w:r>
            <w:r w:rsidR="00782673">
              <w:rPr>
                <w:rFonts w:ascii="Times New Roman" w:hAnsi="Times New Roman" w:cs="Times New Roman"/>
                <w:sz w:val="24"/>
                <w:szCs w:val="24"/>
                <w:lang w:val="lv-LV"/>
              </w:rPr>
              <w:t xml:space="preserve"> plānot valsts noteikto prioritāšu ieviešanu</w:t>
            </w:r>
            <w:r w:rsidR="002F76EB">
              <w:rPr>
                <w:rFonts w:ascii="Times New Roman" w:hAnsi="Times New Roman" w:cs="Times New Roman"/>
                <w:sz w:val="24"/>
                <w:szCs w:val="24"/>
                <w:lang w:val="lv-LV"/>
              </w:rPr>
              <w:t xml:space="preserve"> </w:t>
            </w:r>
            <w:r w:rsidR="00782673">
              <w:rPr>
                <w:rFonts w:ascii="Times New Roman" w:hAnsi="Times New Roman" w:cs="Times New Roman"/>
                <w:sz w:val="24"/>
                <w:szCs w:val="24"/>
                <w:lang w:val="lv-LV"/>
              </w:rPr>
              <w:t xml:space="preserve">ikdienas mācību darbā, </w:t>
            </w:r>
            <w:r w:rsidR="000F18E9">
              <w:rPr>
                <w:rFonts w:ascii="Times New Roman" w:hAnsi="Times New Roman" w:cs="Times New Roman"/>
                <w:sz w:val="24"/>
                <w:szCs w:val="24"/>
                <w:lang w:val="lv-LV"/>
              </w:rPr>
              <w:t>definējot precīzus kvalitatīvos un kvantitatīvos sasniedzamos rezultātu</w:t>
            </w:r>
            <w:r w:rsidR="002F76EB">
              <w:rPr>
                <w:rFonts w:ascii="Times New Roman" w:hAnsi="Times New Roman" w:cs="Times New Roman"/>
                <w:sz w:val="24"/>
                <w:szCs w:val="24"/>
                <w:lang w:val="lv-LV"/>
              </w:rPr>
              <w:t xml:space="preserve"> rādītājus prioritātes īstenošanas noslēgumā.</w:t>
            </w:r>
          </w:p>
        </w:tc>
        <w:tc>
          <w:tcPr>
            <w:tcW w:w="1801" w:type="dxa"/>
          </w:tcPr>
          <w:p w14:paraId="4015A53A" w14:textId="79BE5FE6" w:rsidR="008E7A8E" w:rsidRDefault="002F76EB"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2022./2023.m.g</w:t>
            </w:r>
          </w:p>
        </w:tc>
        <w:tc>
          <w:tcPr>
            <w:tcW w:w="2126" w:type="dxa"/>
          </w:tcPr>
          <w:p w14:paraId="3C79F5EF" w14:textId="4C40B9D0" w:rsidR="008E7A8E" w:rsidRDefault="00C943CD" w:rsidP="0014722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Notiek </w:t>
            </w:r>
            <w:r w:rsidR="0010558E">
              <w:rPr>
                <w:rFonts w:ascii="Times New Roman" w:hAnsi="Times New Roman" w:cs="Times New Roman"/>
                <w:sz w:val="24"/>
                <w:szCs w:val="24"/>
                <w:lang w:val="lv-LV"/>
              </w:rPr>
              <w:t xml:space="preserve">pedagogu savstarpējā </w:t>
            </w:r>
            <w:r>
              <w:rPr>
                <w:rFonts w:ascii="Times New Roman" w:hAnsi="Times New Roman" w:cs="Times New Roman"/>
                <w:sz w:val="24"/>
                <w:szCs w:val="24"/>
                <w:lang w:val="lv-LV"/>
              </w:rPr>
              <w:t>stundu vērošana</w:t>
            </w:r>
            <w:r w:rsidR="00FF2DCE">
              <w:rPr>
                <w:rFonts w:ascii="Times New Roman" w:hAnsi="Times New Roman" w:cs="Times New Roman"/>
                <w:sz w:val="24"/>
                <w:szCs w:val="24"/>
                <w:lang w:val="lv-LV"/>
              </w:rPr>
              <w:t xml:space="preserve">. </w:t>
            </w:r>
            <w:r w:rsidR="0014722F">
              <w:rPr>
                <w:rFonts w:ascii="Times New Roman" w:hAnsi="Times New Roman" w:cs="Times New Roman"/>
                <w:sz w:val="24"/>
                <w:szCs w:val="24"/>
                <w:lang w:val="lv-LV"/>
              </w:rPr>
              <w:t xml:space="preserve">MK sanāksmēs </w:t>
            </w:r>
            <w:r w:rsidR="0083028F">
              <w:rPr>
                <w:rFonts w:ascii="Times New Roman" w:hAnsi="Times New Roman" w:cs="Times New Roman"/>
                <w:sz w:val="24"/>
                <w:szCs w:val="24"/>
                <w:lang w:val="lv-LV"/>
              </w:rPr>
              <w:t>analizē redzēto</w:t>
            </w:r>
            <w:r w:rsidR="00E7399A">
              <w:rPr>
                <w:rFonts w:ascii="Times New Roman" w:hAnsi="Times New Roman" w:cs="Times New Roman"/>
                <w:sz w:val="24"/>
                <w:szCs w:val="24"/>
                <w:lang w:val="lv-LV"/>
              </w:rPr>
              <w:t>, l</w:t>
            </w:r>
            <w:r w:rsidR="00300C0C">
              <w:rPr>
                <w:rFonts w:ascii="Times New Roman" w:hAnsi="Times New Roman" w:cs="Times New Roman"/>
                <w:sz w:val="24"/>
                <w:szCs w:val="24"/>
                <w:lang w:val="lv-LV"/>
              </w:rPr>
              <w:t>ai pilnveidotu mācīšan</w:t>
            </w:r>
            <w:r w:rsidR="00E7399A">
              <w:rPr>
                <w:rFonts w:ascii="Times New Roman" w:hAnsi="Times New Roman" w:cs="Times New Roman"/>
                <w:sz w:val="24"/>
                <w:szCs w:val="24"/>
                <w:lang w:val="lv-LV"/>
              </w:rPr>
              <w:t>a</w:t>
            </w:r>
            <w:r w:rsidR="00300C0C">
              <w:rPr>
                <w:rFonts w:ascii="Times New Roman" w:hAnsi="Times New Roman" w:cs="Times New Roman"/>
                <w:sz w:val="24"/>
                <w:szCs w:val="24"/>
                <w:lang w:val="lv-LV"/>
              </w:rPr>
              <w:t xml:space="preserve">s un mācīšanās </w:t>
            </w:r>
            <w:r w:rsidR="00E44A6C">
              <w:rPr>
                <w:rFonts w:ascii="Times New Roman" w:hAnsi="Times New Roman" w:cs="Times New Roman"/>
                <w:sz w:val="24"/>
                <w:szCs w:val="24"/>
                <w:lang w:val="lv-LV"/>
              </w:rPr>
              <w:t>efektivitāti ikdienas darbā</w:t>
            </w:r>
            <w:r w:rsidR="00B109A4">
              <w:rPr>
                <w:rFonts w:ascii="Times New Roman" w:hAnsi="Times New Roman" w:cs="Times New Roman"/>
                <w:sz w:val="24"/>
                <w:szCs w:val="24"/>
                <w:lang w:val="lv-LV"/>
              </w:rPr>
              <w:t>. Notiek mācīš</w:t>
            </w:r>
            <w:r w:rsidR="00BC68C3">
              <w:rPr>
                <w:rFonts w:ascii="Times New Roman" w:hAnsi="Times New Roman" w:cs="Times New Roman"/>
                <w:sz w:val="24"/>
                <w:szCs w:val="24"/>
                <w:lang w:val="lv-LV"/>
              </w:rPr>
              <w:t>a</w:t>
            </w:r>
            <w:r w:rsidR="00B109A4">
              <w:rPr>
                <w:rFonts w:ascii="Times New Roman" w:hAnsi="Times New Roman" w:cs="Times New Roman"/>
                <w:sz w:val="24"/>
                <w:szCs w:val="24"/>
                <w:lang w:val="lv-LV"/>
              </w:rPr>
              <w:t>nās kursos</w:t>
            </w:r>
            <w:r w:rsidR="009711CD">
              <w:rPr>
                <w:rFonts w:ascii="Times New Roman" w:hAnsi="Times New Roman" w:cs="Times New Roman"/>
                <w:sz w:val="24"/>
                <w:szCs w:val="24"/>
                <w:lang w:val="lv-LV"/>
              </w:rPr>
              <w:t xml:space="preserve">, </w:t>
            </w:r>
            <w:proofErr w:type="spellStart"/>
            <w:r w:rsidR="009711CD">
              <w:rPr>
                <w:rFonts w:ascii="Times New Roman" w:hAnsi="Times New Roman" w:cs="Times New Roman"/>
                <w:sz w:val="24"/>
                <w:szCs w:val="24"/>
                <w:lang w:val="lv-LV"/>
              </w:rPr>
              <w:t>vebināros</w:t>
            </w:r>
            <w:proofErr w:type="spellEnd"/>
            <w:r w:rsidR="003352B8">
              <w:rPr>
                <w:rFonts w:ascii="Times New Roman" w:hAnsi="Times New Roman" w:cs="Times New Roman"/>
                <w:sz w:val="24"/>
                <w:szCs w:val="24"/>
                <w:lang w:val="lv-LV"/>
              </w:rPr>
              <w:t xml:space="preserve">. Skolotāji regulāri piedalās SKOLA 2030 veidotajos </w:t>
            </w:r>
            <w:proofErr w:type="spellStart"/>
            <w:r w:rsidR="003352B8">
              <w:rPr>
                <w:rFonts w:ascii="Times New Roman" w:hAnsi="Times New Roman" w:cs="Times New Roman"/>
                <w:sz w:val="24"/>
                <w:szCs w:val="24"/>
                <w:lang w:val="lv-LV"/>
              </w:rPr>
              <w:t>vebināros</w:t>
            </w:r>
            <w:proofErr w:type="spellEnd"/>
            <w:r w:rsidR="003352B8">
              <w:rPr>
                <w:rFonts w:ascii="Times New Roman" w:hAnsi="Times New Roman" w:cs="Times New Roman"/>
                <w:sz w:val="24"/>
                <w:szCs w:val="24"/>
                <w:lang w:val="lv-LV"/>
              </w:rPr>
              <w:t>.</w:t>
            </w:r>
          </w:p>
          <w:p w14:paraId="197082CE" w14:textId="098EFDF7" w:rsidR="00885D1B" w:rsidRDefault="00885D1B" w:rsidP="0014722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MK protokoli</w:t>
            </w:r>
            <w:r w:rsidR="00EE6358">
              <w:rPr>
                <w:rFonts w:ascii="Times New Roman" w:hAnsi="Times New Roman" w:cs="Times New Roman"/>
                <w:sz w:val="24"/>
                <w:szCs w:val="24"/>
                <w:lang w:val="lv-LV"/>
              </w:rPr>
              <w:t>. Apspriedes pie vadības.</w:t>
            </w:r>
          </w:p>
        </w:tc>
      </w:tr>
      <w:tr w:rsidR="00176857" w14:paraId="54016014" w14:textId="77777777" w:rsidTr="00624633">
        <w:tc>
          <w:tcPr>
            <w:tcW w:w="990" w:type="dxa"/>
          </w:tcPr>
          <w:p w14:paraId="7BC5E9C1" w14:textId="2D5F340D" w:rsidR="008E7A8E" w:rsidRDefault="00CD2DEA"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 </w:t>
            </w:r>
          </w:p>
        </w:tc>
        <w:tc>
          <w:tcPr>
            <w:tcW w:w="4297" w:type="dxa"/>
          </w:tcPr>
          <w:p w14:paraId="72A581CD" w14:textId="0066339A" w:rsidR="008E7A8E" w:rsidRDefault="00CD2DEA"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Pilnveidot un sakārtot vērtēšanu </w:t>
            </w:r>
            <w:r w:rsidR="00C76FD6">
              <w:rPr>
                <w:rFonts w:ascii="Times New Roman" w:hAnsi="Times New Roman" w:cs="Times New Roman"/>
                <w:sz w:val="24"/>
                <w:szCs w:val="24"/>
                <w:lang w:val="lv-LV"/>
              </w:rPr>
              <w:t xml:space="preserve">kā mācību </w:t>
            </w:r>
            <w:r w:rsidR="00307961">
              <w:rPr>
                <w:rFonts w:ascii="Times New Roman" w:hAnsi="Times New Roman" w:cs="Times New Roman"/>
                <w:sz w:val="24"/>
                <w:szCs w:val="24"/>
                <w:lang w:val="lv-LV"/>
              </w:rPr>
              <w:t xml:space="preserve">procesa sastāvdaļu(i) </w:t>
            </w:r>
            <w:r w:rsidR="00F662DA">
              <w:rPr>
                <w:rFonts w:ascii="Times New Roman" w:hAnsi="Times New Roman" w:cs="Times New Roman"/>
                <w:sz w:val="24"/>
                <w:szCs w:val="24"/>
                <w:lang w:val="lv-LV"/>
              </w:rPr>
              <w:t>sakārtot neprecizitātes un veikt izmaiņas normatīvajā dokumentā</w:t>
            </w:r>
            <w:r w:rsidR="005D2648">
              <w:rPr>
                <w:rFonts w:ascii="Times New Roman" w:hAnsi="Times New Roman" w:cs="Times New Roman"/>
                <w:sz w:val="24"/>
                <w:szCs w:val="24"/>
                <w:lang w:val="lv-LV"/>
              </w:rPr>
              <w:t xml:space="preserve"> </w:t>
            </w:r>
            <w:r w:rsidR="005D2648" w:rsidRPr="005D2648">
              <w:rPr>
                <w:rFonts w:ascii="Times New Roman" w:hAnsi="Times New Roman" w:cs="Times New Roman"/>
                <w:i/>
                <w:iCs/>
                <w:sz w:val="24"/>
                <w:szCs w:val="24"/>
                <w:lang w:val="lv-LV"/>
              </w:rPr>
              <w:t>Izglītojamo mācību sasniegumu vērtēšanas kārtība</w:t>
            </w:r>
            <w:r w:rsidR="00343F63">
              <w:rPr>
                <w:rFonts w:ascii="Times New Roman" w:hAnsi="Times New Roman" w:cs="Times New Roman"/>
                <w:i/>
                <w:iCs/>
                <w:sz w:val="24"/>
                <w:szCs w:val="24"/>
                <w:lang w:val="lv-LV"/>
              </w:rPr>
              <w:t xml:space="preserve">: </w:t>
            </w:r>
            <w:r w:rsidR="00343F63" w:rsidRPr="00343F63">
              <w:rPr>
                <w:rFonts w:ascii="Times New Roman" w:hAnsi="Times New Roman" w:cs="Times New Roman"/>
                <w:sz w:val="24"/>
                <w:szCs w:val="24"/>
                <w:lang w:val="lv-LV"/>
              </w:rPr>
              <w:t>(ii)</w:t>
            </w:r>
            <w:r w:rsidR="00343F63">
              <w:rPr>
                <w:rFonts w:ascii="Times New Roman" w:hAnsi="Times New Roman" w:cs="Times New Roman"/>
                <w:sz w:val="24"/>
                <w:szCs w:val="24"/>
                <w:lang w:val="lv-LV"/>
              </w:rPr>
              <w:t xml:space="preserve"> ievērot vienotu izglītības iestādes pieeju </w:t>
            </w:r>
            <w:proofErr w:type="spellStart"/>
            <w:r w:rsidR="00343F63">
              <w:rPr>
                <w:rFonts w:ascii="Times New Roman" w:hAnsi="Times New Roman" w:cs="Times New Roman"/>
                <w:sz w:val="24"/>
                <w:szCs w:val="24"/>
                <w:lang w:val="lv-LV"/>
              </w:rPr>
              <w:t>formatīvo</w:t>
            </w:r>
            <w:proofErr w:type="spellEnd"/>
            <w:r w:rsidR="00343F63">
              <w:rPr>
                <w:rFonts w:ascii="Times New Roman" w:hAnsi="Times New Roman" w:cs="Times New Roman"/>
                <w:sz w:val="24"/>
                <w:szCs w:val="24"/>
                <w:lang w:val="lv-LV"/>
              </w:rPr>
              <w:t xml:space="preserve"> un </w:t>
            </w:r>
            <w:proofErr w:type="spellStart"/>
            <w:r w:rsidR="00343F63">
              <w:rPr>
                <w:rFonts w:ascii="Times New Roman" w:hAnsi="Times New Roman" w:cs="Times New Roman"/>
                <w:sz w:val="24"/>
                <w:szCs w:val="24"/>
                <w:lang w:val="lv-LV"/>
              </w:rPr>
              <w:t>summatīvo</w:t>
            </w:r>
            <w:proofErr w:type="spellEnd"/>
            <w:r w:rsidR="00343F63">
              <w:rPr>
                <w:rFonts w:ascii="Times New Roman" w:hAnsi="Times New Roman" w:cs="Times New Roman"/>
                <w:sz w:val="24"/>
                <w:szCs w:val="24"/>
                <w:lang w:val="lv-LV"/>
              </w:rPr>
              <w:t xml:space="preserve">  vērtējumu atspoguļošan</w:t>
            </w:r>
            <w:r w:rsidR="00CF0BAD">
              <w:rPr>
                <w:rFonts w:ascii="Times New Roman" w:hAnsi="Times New Roman" w:cs="Times New Roman"/>
                <w:sz w:val="24"/>
                <w:szCs w:val="24"/>
                <w:lang w:val="lv-LV"/>
              </w:rPr>
              <w:t xml:space="preserve">ai </w:t>
            </w:r>
            <w:r w:rsidR="00CF0BAD" w:rsidRPr="008C005D">
              <w:rPr>
                <w:rFonts w:ascii="Times New Roman" w:hAnsi="Times New Roman" w:cs="Times New Roman"/>
                <w:i/>
                <w:iCs/>
                <w:sz w:val="24"/>
                <w:szCs w:val="24"/>
                <w:lang w:val="lv-LV"/>
              </w:rPr>
              <w:t>E-klasē</w:t>
            </w:r>
            <w:r w:rsidR="00CF0BAD">
              <w:rPr>
                <w:rFonts w:ascii="Times New Roman" w:hAnsi="Times New Roman" w:cs="Times New Roman"/>
                <w:sz w:val="24"/>
                <w:szCs w:val="24"/>
                <w:lang w:val="lv-LV"/>
              </w:rPr>
              <w:t>; (iii)</w:t>
            </w:r>
            <w:r w:rsidR="002F5570">
              <w:rPr>
                <w:rFonts w:ascii="Times New Roman" w:hAnsi="Times New Roman" w:cs="Times New Roman"/>
                <w:sz w:val="24"/>
                <w:szCs w:val="24"/>
                <w:lang w:val="lv-LV"/>
              </w:rPr>
              <w:t xml:space="preserve"> izglītojamos un vecākus regulāri informēt par </w:t>
            </w:r>
            <w:proofErr w:type="spellStart"/>
            <w:r w:rsidR="002F5570">
              <w:rPr>
                <w:rFonts w:ascii="Times New Roman" w:hAnsi="Times New Roman" w:cs="Times New Roman"/>
                <w:sz w:val="24"/>
                <w:szCs w:val="24"/>
                <w:lang w:val="lv-LV"/>
              </w:rPr>
              <w:t>formatīvo</w:t>
            </w:r>
            <w:proofErr w:type="spellEnd"/>
            <w:r w:rsidR="002F5570">
              <w:rPr>
                <w:rFonts w:ascii="Times New Roman" w:hAnsi="Times New Roman" w:cs="Times New Roman"/>
                <w:sz w:val="24"/>
                <w:szCs w:val="24"/>
                <w:lang w:val="lv-LV"/>
              </w:rPr>
              <w:t xml:space="preserve"> un </w:t>
            </w:r>
            <w:proofErr w:type="spellStart"/>
            <w:r w:rsidR="002F5570">
              <w:rPr>
                <w:rFonts w:ascii="Times New Roman" w:hAnsi="Times New Roman" w:cs="Times New Roman"/>
                <w:sz w:val="24"/>
                <w:szCs w:val="24"/>
                <w:lang w:val="lv-LV"/>
              </w:rPr>
              <w:t>summatīvās</w:t>
            </w:r>
            <w:proofErr w:type="spellEnd"/>
            <w:r w:rsidR="002F5570">
              <w:rPr>
                <w:rFonts w:ascii="Times New Roman" w:hAnsi="Times New Roman" w:cs="Times New Roman"/>
                <w:sz w:val="24"/>
                <w:szCs w:val="24"/>
                <w:lang w:val="lv-LV"/>
              </w:rPr>
              <w:t xml:space="preserve"> vērtē</w:t>
            </w:r>
            <w:r w:rsidR="001415C5">
              <w:rPr>
                <w:rFonts w:ascii="Times New Roman" w:hAnsi="Times New Roman" w:cs="Times New Roman"/>
                <w:sz w:val="24"/>
                <w:szCs w:val="24"/>
                <w:lang w:val="lv-LV"/>
              </w:rPr>
              <w:t xml:space="preserve">šanas  nozīmi un atšķirībām, to sasniedzamajiem </w:t>
            </w:r>
            <w:r w:rsidR="005A727A">
              <w:rPr>
                <w:rFonts w:ascii="Times New Roman" w:hAnsi="Times New Roman" w:cs="Times New Roman"/>
                <w:sz w:val="24"/>
                <w:szCs w:val="24"/>
                <w:lang w:val="lv-LV"/>
              </w:rPr>
              <w:t xml:space="preserve">rezultātiem;(iv) atbildīgajam veikt regulāru </w:t>
            </w:r>
            <w:proofErr w:type="spellStart"/>
            <w:r w:rsidR="005A727A">
              <w:rPr>
                <w:rFonts w:ascii="Times New Roman" w:hAnsi="Times New Roman" w:cs="Times New Roman"/>
                <w:sz w:val="24"/>
                <w:szCs w:val="24"/>
                <w:lang w:val="lv-LV"/>
              </w:rPr>
              <w:t>skolvadības</w:t>
            </w:r>
            <w:proofErr w:type="spellEnd"/>
            <w:r w:rsidR="005A727A">
              <w:rPr>
                <w:rFonts w:ascii="Times New Roman" w:hAnsi="Times New Roman" w:cs="Times New Roman"/>
                <w:sz w:val="24"/>
                <w:szCs w:val="24"/>
                <w:lang w:val="lv-LV"/>
              </w:rPr>
              <w:t xml:space="preserve"> sistēmas </w:t>
            </w:r>
            <w:r w:rsidR="005A727A" w:rsidRPr="008C005D">
              <w:rPr>
                <w:rFonts w:ascii="Times New Roman" w:hAnsi="Times New Roman" w:cs="Times New Roman"/>
                <w:i/>
                <w:iCs/>
                <w:sz w:val="24"/>
                <w:szCs w:val="24"/>
                <w:lang w:val="lv-LV"/>
              </w:rPr>
              <w:t>E-klase</w:t>
            </w:r>
            <w:r w:rsidR="005A727A">
              <w:rPr>
                <w:rFonts w:ascii="Times New Roman" w:hAnsi="Times New Roman" w:cs="Times New Roman"/>
                <w:sz w:val="24"/>
                <w:szCs w:val="24"/>
                <w:lang w:val="lv-LV"/>
              </w:rPr>
              <w:t xml:space="preserve"> ierakst</w:t>
            </w:r>
            <w:r w:rsidR="008C005D">
              <w:rPr>
                <w:rFonts w:ascii="Times New Roman" w:hAnsi="Times New Roman" w:cs="Times New Roman"/>
                <w:sz w:val="24"/>
                <w:szCs w:val="24"/>
                <w:lang w:val="lv-LV"/>
              </w:rPr>
              <w:t>u</w:t>
            </w:r>
            <w:r w:rsidR="005A727A">
              <w:rPr>
                <w:rFonts w:ascii="Times New Roman" w:hAnsi="Times New Roman" w:cs="Times New Roman"/>
                <w:sz w:val="24"/>
                <w:szCs w:val="24"/>
                <w:lang w:val="lv-LV"/>
              </w:rPr>
              <w:t xml:space="preserve"> </w:t>
            </w:r>
            <w:r w:rsidR="008C005D">
              <w:rPr>
                <w:rFonts w:ascii="Times New Roman" w:hAnsi="Times New Roman" w:cs="Times New Roman"/>
                <w:sz w:val="24"/>
                <w:szCs w:val="24"/>
                <w:lang w:val="lv-LV"/>
              </w:rPr>
              <w:t>kvalitātes pārraudzību</w:t>
            </w:r>
          </w:p>
        </w:tc>
        <w:tc>
          <w:tcPr>
            <w:tcW w:w="1801" w:type="dxa"/>
          </w:tcPr>
          <w:p w14:paraId="52719CDE" w14:textId="1172271D" w:rsidR="008E7A8E" w:rsidRDefault="001724F6"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2022.gada maijs</w:t>
            </w:r>
          </w:p>
        </w:tc>
        <w:tc>
          <w:tcPr>
            <w:tcW w:w="2126" w:type="dxa"/>
          </w:tcPr>
          <w:p w14:paraId="7E4B58AC" w14:textId="77777777" w:rsidR="008E7A8E" w:rsidRDefault="008E7A8E" w:rsidP="00063855">
            <w:pPr>
              <w:pStyle w:val="ListParagraph"/>
              <w:ind w:left="0"/>
              <w:jc w:val="both"/>
              <w:rPr>
                <w:rFonts w:ascii="Times New Roman" w:hAnsi="Times New Roman" w:cs="Times New Roman"/>
                <w:sz w:val="24"/>
                <w:szCs w:val="24"/>
                <w:lang w:val="lv-LV"/>
              </w:rPr>
            </w:pPr>
          </w:p>
          <w:p w14:paraId="27AD9B1F" w14:textId="77777777" w:rsidR="00085B91" w:rsidRDefault="00085B91" w:rsidP="00063855">
            <w:pPr>
              <w:pStyle w:val="ListParagraph"/>
              <w:ind w:left="0"/>
              <w:jc w:val="both"/>
              <w:rPr>
                <w:rFonts w:ascii="Times New Roman" w:hAnsi="Times New Roman" w:cs="Times New Roman"/>
                <w:sz w:val="24"/>
                <w:szCs w:val="24"/>
                <w:lang w:val="lv-LV"/>
              </w:rPr>
            </w:pPr>
          </w:p>
          <w:p w14:paraId="7EBC075E" w14:textId="77777777" w:rsidR="00085B91" w:rsidRDefault="00085B91" w:rsidP="00063855">
            <w:pPr>
              <w:pStyle w:val="ListParagraph"/>
              <w:ind w:left="0"/>
              <w:jc w:val="both"/>
              <w:rPr>
                <w:rFonts w:ascii="Times New Roman" w:hAnsi="Times New Roman" w:cs="Times New Roman"/>
                <w:sz w:val="24"/>
                <w:szCs w:val="24"/>
                <w:lang w:val="lv-LV"/>
              </w:rPr>
            </w:pPr>
          </w:p>
          <w:p w14:paraId="03D3F91A" w14:textId="77777777" w:rsidR="00085B91" w:rsidRDefault="00085B91" w:rsidP="00063855">
            <w:pPr>
              <w:pStyle w:val="ListParagraph"/>
              <w:ind w:left="0"/>
              <w:jc w:val="both"/>
              <w:rPr>
                <w:rFonts w:ascii="Times New Roman" w:hAnsi="Times New Roman" w:cs="Times New Roman"/>
                <w:sz w:val="24"/>
                <w:szCs w:val="24"/>
                <w:lang w:val="lv-LV"/>
              </w:rPr>
            </w:pPr>
          </w:p>
          <w:p w14:paraId="2BEBA0DA" w14:textId="77777777" w:rsidR="00085B91" w:rsidRDefault="00085B91" w:rsidP="00063855">
            <w:pPr>
              <w:pStyle w:val="ListParagraph"/>
              <w:ind w:left="0"/>
              <w:jc w:val="both"/>
              <w:rPr>
                <w:rFonts w:ascii="Times New Roman" w:hAnsi="Times New Roman" w:cs="Times New Roman"/>
                <w:sz w:val="24"/>
                <w:szCs w:val="24"/>
                <w:lang w:val="lv-LV"/>
              </w:rPr>
            </w:pPr>
          </w:p>
          <w:p w14:paraId="09658AC3" w14:textId="77777777" w:rsidR="00085B91" w:rsidRDefault="00085B91" w:rsidP="00063855">
            <w:pPr>
              <w:pStyle w:val="ListParagraph"/>
              <w:ind w:left="0"/>
              <w:jc w:val="both"/>
              <w:rPr>
                <w:rFonts w:ascii="Times New Roman" w:hAnsi="Times New Roman" w:cs="Times New Roman"/>
                <w:sz w:val="24"/>
                <w:szCs w:val="24"/>
                <w:lang w:val="lv-LV"/>
              </w:rPr>
            </w:pPr>
          </w:p>
          <w:p w14:paraId="6B9BD32D" w14:textId="5759144E" w:rsidR="00085B91" w:rsidRDefault="00D74957"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Tika izpildīts 2022.gada </w:t>
            </w:r>
            <w:r w:rsidR="000557BC">
              <w:rPr>
                <w:rFonts w:ascii="Times New Roman" w:hAnsi="Times New Roman" w:cs="Times New Roman"/>
                <w:sz w:val="24"/>
                <w:szCs w:val="24"/>
                <w:lang w:val="lv-LV"/>
              </w:rPr>
              <w:t>maijā.</w:t>
            </w:r>
          </w:p>
        </w:tc>
      </w:tr>
      <w:tr w:rsidR="00176857" w:rsidRPr="00A65399" w14:paraId="64291F1B" w14:textId="77777777" w:rsidTr="00624633">
        <w:tc>
          <w:tcPr>
            <w:tcW w:w="990" w:type="dxa"/>
          </w:tcPr>
          <w:p w14:paraId="53CFCD7C" w14:textId="0A074477" w:rsidR="008E7A8E" w:rsidRDefault="008C005D"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4.1.,4.3</w:t>
            </w:r>
          </w:p>
        </w:tc>
        <w:tc>
          <w:tcPr>
            <w:tcW w:w="4297" w:type="dxa"/>
          </w:tcPr>
          <w:p w14:paraId="660AEF4D" w14:textId="5AD3B559" w:rsidR="008E7A8E" w:rsidRDefault="008C005D"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Pilnveidot </w:t>
            </w:r>
            <w:proofErr w:type="spellStart"/>
            <w:r>
              <w:rPr>
                <w:rFonts w:ascii="Times New Roman" w:hAnsi="Times New Roman" w:cs="Times New Roman"/>
                <w:sz w:val="24"/>
                <w:szCs w:val="24"/>
                <w:lang w:val="lv-LV"/>
              </w:rPr>
              <w:t>pašvērtēšanas</w:t>
            </w:r>
            <w:proofErr w:type="spellEnd"/>
            <w:r>
              <w:rPr>
                <w:rFonts w:ascii="Times New Roman" w:hAnsi="Times New Roman" w:cs="Times New Roman"/>
                <w:sz w:val="24"/>
                <w:szCs w:val="24"/>
                <w:lang w:val="lv-LV"/>
              </w:rPr>
              <w:t xml:space="preserve">  un attīstības </w:t>
            </w:r>
            <w:r w:rsidR="00632828">
              <w:rPr>
                <w:rFonts w:ascii="Times New Roman" w:hAnsi="Times New Roman" w:cs="Times New Roman"/>
                <w:sz w:val="24"/>
                <w:szCs w:val="24"/>
                <w:lang w:val="lv-LV"/>
              </w:rPr>
              <w:t>plānošanas procesu, iestādes dar</w:t>
            </w:r>
            <w:r w:rsidR="00921383">
              <w:rPr>
                <w:rFonts w:ascii="Times New Roman" w:hAnsi="Times New Roman" w:cs="Times New Roman"/>
                <w:sz w:val="24"/>
                <w:szCs w:val="24"/>
                <w:lang w:val="lv-LV"/>
              </w:rPr>
              <w:t xml:space="preserve">bības </w:t>
            </w:r>
            <w:proofErr w:type="spellStart"/>
            <w:r w:rsidR="00921383">
              <w:rPr>
                <w:rFonts w:ascii="Times New Roman" w:hAnsi="Times New Roman" w:cs="Times New Roman"/>
                <w:sz w:val="24"/>
                <w:szCs w:val="24"/>
                <w:lang w:val="lv-LV"/>
              </w:rPr>
              <w:t>pašvērtēšanā</w:t>
            </w:r>
            <w:proofErr w:type="spellEnd"/>
            <w:r w:rsidR="00921383">
              <w:rPr>
                <w:rFonts w:ascii="Times New Roman" w:hAnsi="Times New Roman" w:cs="Times New Roman"/>
                <w:sz w:val="24"/>
                <w:szCs w:val="24"/>
                <w:lang w:val="lv-LV"/>
              </w:rPr>
              <w:t xml:space="preserve"> izmantot dažādas kvalitātes vērtēšanas </w:t>
            </w:r>
            <w:r w:rsidR="002E01DD">
              <w:rPr>
                <w:rFonts w:ascii="Times New Roman" w:hAnsi="Times New Roman" w:cs="Times New Roman"/>
                <w:sz w:val="24"/>
                <w:szCs w:val="24"/>
                <w:lang w:val="lv-LV"/>
              </w:rPr>
              <w:t xml:space="preserve">metodes, lai nodrošinātu visu </w:t>
            </w:r>
            <w:proofErr w:type="spellStart"/>
            <w:r w:rsidR="002E01DD">
              <w:rPr>
                <w:rFonts w:ascii="Times New Roman" w:hAnsi="Times New Roman" w:cs="Times New Roman"/>
                <w:sz w:val="24"/>
                <w:szCs w:val="24"/>
                <w:lang w:val="lv-LV"/>
              </w:rPr>
              <w:t>mērķgrupu</w:t>
            </w:r>
            <w:proofErr w:type="spellEnd"/>
            <w:r w:rsidR="002E01DD">
              <w:rPr>
                <w:rFonts w:ascii="Times New Roman" w:hAnsi="Times New Roman" w:cs="Times New Roman"/>
                <w:sz w:val="24"/>
                <w:szCs w:val="24"/>
                <w:lang w:val="lv-LV"/>
              </w:rPr>
              <w:t xml:space="preserve"> atbildīgu iesaisti šajā </w:t>
            </w:r>
            <w:r w:rsidR="001724F6">
              <w:rPr>
                <w:rFonts w:ascii="Times New Roman" w:hAnsi="Times New Roman" w:cs="Times New Roman"/>
                <w:sz w:val="24"/>
                <w:szCs w:val="24"/>
                <w:lang w:val="lv-LV"/>
              </w:rPr>
              <w:t>procesā</w:t>
            </w:r>
          </w:p>
        </w:tc>
        <w:tc>
          <w:tcPr>
            <w:tcW w:w="1801" w:type="dxa"/>
          </w:tcPr>
          <w:p w14:paraId="4C8B5455" w14:textId="5F1A2E4E" w:rsidR="008E7A8E" w:rsidRDefault="001724F6" w:rsidP="0006385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2022./2023.m.g.</w:t>
            </w:r>
          </w:p>
        </w:tc>
        <w:tc>
          <w:tcPr>
            <w:tcW w:w="2126" w:type="dxa"/>
          </w:tcPr>
          <w:p w14:paraId="182F2848" w14:textId="74319FC0" w:rsidR="008E7A8E" w:rsidRDefault="00E81325" w:rsidP="00316D4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Rakstot skolas pašvērtējumu </w:t>
            </w:r>
            <w:r w:rsidR="00CF2143">
              <w:rPr>
                <w:rFonts w:ascii="Times New Roman" w:hAnsi="Times New Roman" w:cs="Times New Roman"/>
                <w:sz w:val="24"/>
                <w:szCs w:val="24"/>
                <w:lang w:val="lv-LV"/>
              </w:rPr>
              <w:t>ti</w:t>
            </w:r>
            <w:r w:rsidR="00316D41">
              <w:rPr>
                <w:rFonts w:ascii="Times New Roman" w:hAnsi="Times New Roman" w:cs="Times New Roman"/>
                <w:sz w:val="24"/>
                <w:szCs w:val="24"/>
                <w:lang w:val="lv-LV"/>
              </w:rPr>
              <w:t xml:space="preserve">ka </w:t>
            </w:r>
            <w:r w:rsidR="00CF2143">
              <w:rPr>
                <w:rFonts w:ascii="Times New Roman" w:hAnsi="Times New Roman" w:cs="Times New Roman"/>
                <w:sz w:val="24"/>
                <w:szCs w:val="24"/>
                <w:lang w:val="lv-LV"/>
              </w:rPr>
              <w:t xml:space="preserve"> ņemti vērā skolotāju pašvērtējumi</w:t>
            </w:r>
            <w:r w:rsidR="00A0179B">
              <w:rPr>
                <w:rFonts w:ascii="Times New Roman" w:hAnsi="Times New Roman" w:cs="Times New Roman"/>
                <w:sz w:val="24"/>
                <w:szCs w:val="24"/>
                <w:lang w:val="lv-LV"/>
              </w:rPr>
              <w:t>. Notika skolas darbinieku</w:t>
            </w:r>
            <w:r w:rsidR="00D074CB">
              <w:rPr>
                <w:rFonts w:ascii="Times New Roman" w:hAnsi="Times New Roman" w:cs="Times New Roman"/>
                <w:sz w:val="24"/>
                <w:szCs w:val="24"/>
                <w:lang w:val="lv-LV"/>
              </w:rPr>
              <w:t xml:space="preserve">, skolēnu </w:t>
            </w:r>
            <w:r w:rsidR="00A0179B">
              <w:rPr>
                <w:rFonts w:ascii="Times New Roman" w:hAnsi="Times New Roman" w:cs="Times New Roman"/>
                <w:sz w:val="24"/>
                <w:szCs w:val="24"/>
                <w:lang w:val="lv-LV"/>
              </w:rPr>
              <w:t xml:space="preserve"> un vecāku anketēšana</w:t>
            </w:r>
            <w:r w:rsidR="00316D41">
              <w:rPr>
                <w:rFonts w:ascii="Times New Roman" w:hAnsi="Times New Roman" w:cs="Times New Roman"/>
                <w:sz w:val="24"/>
                <w:szCs w:val="24"/>
                <w:lang w:val="lv-LV"/>
              </w:rPr>
              <w:t>.</w:t>
            </w:r>
            <w:r w:rsidR="00DB5962">
              <w:rPr>
                <w:rFonts w:ascii="Times New Roman" w:hAnsi="Times New Roman" w:cs="Times New Roman"/>
                <w:sz w:val="24"/>
                <w:szCs w:val="24"/>
                <w:lang w:val="lv-LV"/>
              </w:rPr>
              <w:t xml:space="preserve"> </w:t>
            </w:r>
            <w:r w:rsidR="00D074CB">
              <w:rPr>
                <w:rFonts w:ascii="Times New Roman" w:hAnsi="Times New Roman" w:cs="Times New Roman"/>
                <w:sz w:val="24"/>
                <w:szCs w:val="24"/>
                <w:lang w:val="lv-LV"/>
              </w:rPr>
              <w:t>Iegū</w:t>
            </w:r>
            <w:r w:rsidR="00783EDF">
              <w:rPr>
                <w:rFonts w:ascii="Times New Roman" w:hAnsi="Times New Roman" w:cs="Times New Roman"/>
                <w:sz w:val="24"/>
                <w:szCs w:val="24"/>
                <w:lang w:val="lv-LV"/>
              </w:rPr>
              <w:t>t</w:t>
            </w:r>
            <w:r w:rsidR="00500593">
              <w:rPr>
                <w:rFonts w:ascii="Times New Roman" w:hAnsi="Times New Roman" w:cs="Times New Roman"/>
                <w:sz w:val="24"/>
                <w:szCs w:val="24"/>
                <w:lang w:val="lv-LV"/>
              </w:rPr>
              <w:t xml:space="preserve">ā informācija: Skolotāju </w:t>
            </w:r>
            <w:r w:rsidR="00500593">
              <w:rPr>
                <w:rFonts w:ascii="Times New Roman" w:hAnsi="Times New Roman" w:cs="Times New Roman"/>
                <w:sz w:val="24"/>
                <w:szCs w:val="24"/>
                <w:lang w:val="lv-LV"/>
              </w:rPr>
              <w:lastRenderedPageBreak/>
              <w:t>pašvērtējumi 2022./23.m.g.</w:t>
            </w:r>
            <w:r w:rsidR="00A0179B">
              <w:rPr>
                <w:rFonts w:ascii="Times New Roman" w:hAnsi="Times New Roman" w:cs="Times New Roman"/>
                <w:sz w:val="24"/>
                <w:szCs w:val="24"/>
                <w:lang w:val="lv-LV"/>
              </w:rPr>
              <w:t xml:space="preserve"> </w:t>
            </w:r>
            <w:r w:rsidR="00DB5962">
              <w:rPr>
                <w:rFonts w:ascii="Times New Roman" w:hAnsi="Times New Roman" w:cs="Times New Roman"/>
                <w:sz w:val="24"/>
                <w:szCs w:val="24"/>
                <w:lang w:val="lv-LV"/>
              </w:rPr>
              <w:t>, P</w:t>
            </w:r>
            <w:r w:rsidR="00C943CD">
              <w:rPr>
                <w:rFonts w:ascii="Times New Roman" w:hAnsi="Times New Roman" w:cs="Times New Roman"/>
                <w:sz w:val="24"/>
                <w:szCs w:val="24"/>
                <w:lang w:val="lv-LV"/>
              </w:rPr>
              <w:t>PS, Apspriedes pie skolas vadības  un MK protokoli.</w:t>
            </w:r>
          </w:p>
        </w:tc>
      </w:tr>
    </w:tbl>
    <w:p w14:paraId="30378302" w14:textId="77777777" w:rsidR="008E7A8E" w:rsidRDefault="008E7A8E" w:rsidP="00063855">
      <w:pPr>
        <w:pStyle w:val="ListParagraph"/>
        <w:spacing w:after="0" w:line="240" w:lineRule="auto"/>
        <w:ind w:left="426"/>
        <w:jc w:val="both"/>
        <w:rPr>
          <w:rFonts w:ascii="Times New Roman" w:hAnsi="Times New Roman" w:cs="Times New Roman"/>
          <w:sz w:val="24"/>
          <w:szCs w:val="24"/>
          <w:lang w:val="lv-LV"/>
        </w:rPr>
      </w:pPr>
    </w:p>
    <w:p w14:paraId="7FD54C24"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374A99A0"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11C7C4C7"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778B64DD" w14:textId="77777777" w:rsidR="00D77A20" w:rsidRDefault="00D77A20" w:rsidP="00063855">
      <w:pPr>
        <w:pStyle w:val="ListParagraph"/>
        <w:spacing w:after="0" w:line="240" w:lineRule="auto"/>
        <w:ind w:left="426"/>
        <w:jc w:val="both"/>
        <w:rPr>
          <w:rFonts w:ascii="Times New Roman" w:hAnsi="Times New Roman" w:cs="Times New Roman"/>
          <w:sz w:val="24"/>
          <w:szCs w:val="24"/>
          <w:lang w:val="lv-LV"/>
        </w:rPr>
      </w:pPr>
    </w:p>
    <w:p w14:paraId="33D3A028" w14:textId="77777777" w:rsidR="00D77A20" w:rsidRPr="00063855" w:rsidRDefault="00D77A20" w:rsidP="00063855">
      <w:pPr>
        <w:pStyle w:val="ListParagraph"/>
        <w:spacing w:after="0" w:line="240" w:lineRule="auto"/>
        <w:ind w:left="426"/>
        <w:jc w:val="both"/>
        <w:rPr>
          <w:rFonts w:ascii="Times New Roman" w:hAnsi="Times New Roman" w:cs="Times New Roman"/>
          <w:sz w:val="24"/>
          <w:szCs w:val="24"/>
          <w:lang w:val="lv-LV"/>
        </w:rPr>
      </w:pPr>
    </w:p>
    <w:p w14:paraId="401D0576" w14:textId="4CB94E76" w:rsidR="008326E5" w:rsidRDefault="00A21B63" w:rsidP="00A21B63">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Biržu pamatskolas direktore Aija Grišule</w:t>
      </w:r>
    </w:p>
    <w:p w14:paraId="6CAFC203" w14:textId="77777777" w:rsidR="00EB14A4" w:rsidRPr="000C50FC" w:rsidRDefault="00EB14A4" w:rsidP="00A21B63">
      <w:pPr>
        <w:spacing w:after="0" w:line="240" w:lineRule="auto"/>
        <w:jc w:val="right"/>
        <w:rPr>
          <w:rFonts w:ascii="Times New Roman" w:hAnsi="Times New Roman" w:cs="Times New Roman"/>
          <w:sz w:val="24"/>
          <w:szCs w:val="24"/>
          <w:lang w:val="lv-LV"/>
        </w:rPr>
      </w:pPr>
    </w:p>
    <w:sectPr w:rsidR="00EB14A4" w:rsidRPr="000C50FC" w:rsidSect="000C50FC">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8568" w14:textId="77777777" w:rsidR="001D6364" w:rsidRDefault="001D6364" w:rsidP="00F254C5">
      <w:pPr>
        <w:spacing w:after="0" w:line="240" w:lineRule="auto"/>
      </w:pPr>
      <w:r>
        <w:separator/>
      </w:r>
    </w:p>
  </w:endnote>
  <w:endnote w:type="continuationSeparator" w:id="0">
    <w:p w14:paraId="3D786B87" w14:textId="77777777" w:rsidR="001D6364" w:rsidRDefault="001D6364"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hnschrift Light SemiCondensed">
    <w:panose1 w:val="020B0502040204020203"/>
    <w:charset w:val="BA"/>
    <w:family w:val="swiss"/>
    <w:pitch w:val="variable"/>
    <w:sig w:usb0="A00002C7" w:usb1="00000002"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EEB1" w14:textId="77777777" w:rsidR="001D6364" w:rsidRDefault="001D6364" w:rsidP="00F254C5">
      <w:pPr>
        <w:spacing w:after="0" w:line="240" w:lineRule="auto"/>
      </w:pPr>
      <w:r>
        <w:separator/>
      </w:r>
    </w:p>
  </w:footnote>
  <w:footnote w:type="continuationSeparator" w:id="0">
    <w:p w14:paraId="02D2CC4B" w14:textId="77777777" w:rsidR="001D6364" w:rsidRDefault="001D6364"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50B"/>
    <w:multiLevelType w:val="multilevel"/>
    <w:tmpl w:val="E590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E1C47"/>
    <w:multiLevelType w:val="hybridMultilevel"/>
    <w:tmpl w:val="886E8144"/>
    <w:lvl w:ilvl="0" w:tplc="917A7F3A">
      <w:start w:val="1"/>
      <w:numFmt w:val="decimal"/>
      <w:lvlText w:val="%1."/>
      <w:lvlJc w:val="left"/>
      <w:pPr>
        <w:ind w:left="502"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487664"/>
    <w:multiLevelType w:val="multilevel"/>
    <w:tmpl w:val="4FFE4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13F2B"/>
    <w:multiLevelType w:val="hybridMultilevel"/>
    <w:tmpl w:val="7608A53A"/>
    <w:lvl w:ilvl="0" w:tplc="FB2E9A6A">
      <w:start w:val="34"/>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34244"/>
    <w:multiLevelType w:val="multilevel"/>
    <w:tmpl w:val="E71A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E44E9"/>
    <w:multiLevelType w:val="multilevel"/>
    <w:tmpl w:val="D8B404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0071839"/>
    <w:multiLevelType w:val="multilevel"/>
    <w:tmpl w:val="06DA4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43A71"/>
    <w:multiLevelType w:val="multilevel"/>
    <w:tmpl w:val="D358748C"/>
    <w:lvl w:ilvl="0">
      <w:start w:val="2"/>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E30259"/>
    <w:multiLevelType w:val="multilevel"/>
    <w:tmpl w:val="7F2C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C70F38"/>
    <w:multiLevelType w:val="multilevel"/>
    <w:tmpl w:val="FB1AC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034521"/>
    <w:multiLevelType w:val="hybridMultilevel"/>
    <w:tmpl w:val="9B8CE9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403F3"/>
    <w:multiLevelType w:val="multilevel"/>
    <w:tmpl w:val="7852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DE03A4"/>
    <w:multiLevelType w:val="multilevel"/>
    <w:tmpl w:val="A220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D300B1"/>
    <w:multiLevelType w:val="multilevel"/>
    <w:tmpl w:val="55564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A5344"/>
    <w:multiLevelType w:val="multilevel"/>
    <w:tmpl w:val="36C0D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77C52"/>
    <w:multiLevelType w:val="multilevel"/>
    <w:tmpl w:val="3D04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490FDB"/>
    <w:multiLevelType w:val="hybridMultilevel"/>
    <w:tmpl w:val="9604B2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91E73"/>
    <w:multiLevelType w:val="multilevel"/>
    <w:tmpl w:val="AC864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D411F1"/>
    <w:multiLevelType w:val="hybridMultilevel"/>
    <w:tmpl w:val="0EC045D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F45EE0"/>
    <w:multiLevelType w:val="multilevel"/>
    <w:tmpl w:val="1C0A33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0564FB"/>
    <w:multiLevelType w:val="multilevel"/>
    <w:tmpl w:val="8BDAC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781439">
    <w:abstractNumId w:val="5"/>
  </w:num>
  <w:num w:numId="2" w16cid:durableId="1412652991">
    <w:abstractNumId w:val="39"/>
  </w:num>
  <w:num w:numId="3" w16cid:durableId="457988960">
    <w:abstractNumId w:val="40"/>
  </w:num>
  <w:num w:numId="4" w16cid:durableId="231697273">
    <w:abstractNumId w:val="27"/>
  </w:num>
  <w:num w:numId="5" w16cid:durableId="322126936">
    <w:abstractNumId w:val="38"/>
  </w:num>
  <w:num w:numId="6" w16cid:durableId="1175999247">
    <w:abstractNumId w:val="21"/>
  </w:num>
  <w:num w:numId="7" w16cid:durableId="1396126296">
    <w:abstractNumId w:val="2"/>
  </w:num>
  <w:num w:numId="8" w16cid:durableId="1067846360">
    <w:abstractNumId w:val="31"/>
  </w:num>
  <w:num w:numId="9" w16cid:durableId="1797092412">
    <w:abstractNumId w:val="34"/>
  </w:num>
  <w:num w:numId="10" w16cid:durableId="1499224137">
    <w:abstractNumId w:val="30"/>
  </w:num>
  <w:num w:numId="11" w16cid:durableId="1028291579">
    <w:abstractNumId w:val="32"/>
  </w:num>
  <w:num w:numId="12" w16cid:durableId="667709278">
    <w:abstractNumId w:val="25"/>
  </w:num>
  <w:num w:numId="13" w16cid:durableId="1034113373">
    <w:abstractNumId w:val="15"/>
  </w:num>
  <w:num w:numId="14" w16cid:durableId="1292328440">
    <w:abstractNumId w:val="12"/>
  </w:num>
  <w:num w:numId="15" w16cid:durableId="1552037006">
    <w:abstractNumId w:val="33"/>
  </w:num>
  <w:num w:numId="16" w16cid:durableId="117914865">
    <w:abstractNumId w:val="14"/>
  </w:num>
  <w:num w:numId="17" w16cid:durableId="245575712">
    <w:abstractNumId w:val="8"/>
  </w:num>
  <w:num w:numId="18" w16cid:durableId="18775737">
    <w:abstractNumId w:val="10"/>
  </w:num>
  <w:num w:numId="19" w16cid:durableId="1533808875">
    <w:abstractNumId w:val="18"/>
  </w:num>
  <w:num w:numId="20" w16cid:durableId="723020206">
    <w:abstractNumId w:val="37"/>
  </w:num>
  <w:num w:numId="21" w16cid:durableId="213084513">
    <w:abstractNumId w:val="16"/>
  </w:num>
  <w:num w:numId="22" w16cid:durableId="76051010">
    <w:abstractNumId w:val="20"/>
  </w:num>
  <w:num w:numId="23" w16cid:durableId="309751052">
    <w:abstractNumId w:val="19"/>
  </w:num>
  <w:num w:numId="24" w16cid:durableId="1358501715">
    <w:abstractNumId w:val="1"/>
    <w:lvlOverride w:ilvl="0">
      <w:startOverride w:val="1"/>
    </w:lvlOverride>
    <w:lvlOverride w:ilvl="1"/>
    <w:lvlOverride w:ilvl="2"/>
    <w:lvlOverride w:ilvl="3"/>
    <w:lvlOverride w:ilvl="4"/>
    <w:lvlOverride w:ilvl="5"/>
    <w:lvlOverride w:ilvl="6"/>
    <w:lvlOverride w:ilvl="7"/>
    <w:lvlOverride w:ilvl="8"/>
  </w:num>
  <w:num w:numId="25" w16cid:durableId="1708291817">
    <w:abstractNumId w:val="1"/>
  </w:num>
  <w:num w:numId="26" w16cid:durableId="1109541264">
    <w:abstractNumId w:val="36"/>
  </w:num>
  <w:num w:numId="27" w16cid:durableId="838227057">
    <w:abstractNumId w:val="29"/>
  </w:num>
  <w:num w:numId="28" w16cid:durableId="1280723913">
    <w:abstractNumId w:val="6"/>
  </w:num>
  <w:num w:numId="29" w16cid:durableId="1553662042">
    <w:abstractNumId w:val="28"/>
  </w:num>
  <w:num w:numId="30" w16cid:durableId="1464620056">
    <w:abstractNumId w:val="35"/>
  </w:num>
  <w:num w:numId="31" w16cid:durableId="2101443406">
    <w:abstractNumId w:val="13"/>
  </w:num>
  <w:num w:numId="32" w16cid:durableId="1270817151">
    <w:abstractNumId w:val="11"/>
  </w:num>
  <w:num w:numId="33" w16cid:durableId="373621570">
    <w:abstractNumId w:val="3"/>
  </w:num>
  <w:num w:numId="34" w16cid:durableId="1539783342">
    <w:abstractNumId w:val="7"/>
  </w:num>
  <w:num w:numId="35" w16cid:durableId="553127661">
    <w:abstractNumId w:val="22"/>
  </w:num>
  <w:num w:numId="36" w16cid:durableId="1123156356">
    <w:abstractNumId w:val="17"/>
  </w:num>
  <w:num w:numId="37" w16cid:durableId="543249249">
    <w:abstractNumId w:val="41"/>
  </w:num>
  <w:num w:numId="38" w16cid:durableId="701782304">
    <w:abstractNumId w:val="0"/>
  </w:num>
  <w:num w:numId="39" w16cid:durableId="1532255799">
    <w:abstractNumId w:val="26"/>
  </w:num>
  <w:num w:numId="40" w16cid:durableId="2051222183">
    <w:abstractNumId w:val="24"/>
  </w:num>
  <w:num w:numId="41" w16cid:durableId="70196281">
    <w:abstractNumId w:val="42"/>
  </w:num>
  <w:num w:numId="42" w16cid:durableId="1759597231">
    <w:abstractNumId w:val="23"/>
  </w:num>
  <w:num w:numId="43" w16cid:durableId="203300814">
    <w:abstractNumId w:val="9"/>
  </w:num>
  <w:num w:numId="44" w16cid:durableId="2008287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718D"/>
    <w:rsid w:val="00011986"/>
    <w:rsid w:val="00012B0C"/>
    <w:rsid w:val="00013F4D"/>
    <w:rsid w:val="00014297"/>
    <w:rsid w:val="000157DB"/>
    <w:rsid w:val="00021B16"/>
    <w:rsid w:val="000224AA"/>
    <w:rsid w:val="00025C06"/>
    <w:rsid w:val="00031665"/>
    <w:rsid w:val="00035CF2"/>
    <w:rsid w:val="000416A8"/>
    <w:rsid w:val="00045EE6"/>
    <w:rsid w:val="0005256F"/>
    <w:rsid w:val="000533D4"/>
    <w:rsid w:val="000557BC"/>
    <w:rsid w:val="00063855"/>
    <w:rsid w:val="0007015A"/>
    <w:rsid w:val="00074AA8"/>
    <w:rsid w:val="00074C75"/>
    <w:rsid w:val="00075666"/>
    <w:rsid w:val="00076605"/>
    <w:rsid w:val="0007774D"/>
    <w:rsid w:val="000833DE"/>
    <w:rsid w:val="00085038"/>
    <w:rsid w:val="00085B91"/>
    <w:rsid w:val="00085BEF"/>
    <w:rsid w:val="000876F6"/>
    <w:rsid w:val="00093593"/>
    <w:rsid w:val="00095C1D"/>
    <w:rsid w:val="000A3877"/>
    <w:rsid w:val="000A4BFC"/>
    <w:rsid w:val="000B37F9"/>
    <w:rsid w:val="000B3E5C"/>
    <w:rsid w:val="000B7F5E"/>
    <w:rsid w:val="000C50FC"/>
    <w:rsid w:val="000C6983"/>
    <w:rsid w:val="000D50CD"/>
    <w:rsid w:val="000D6A5B"/>
    <w:rsid w:val="000E07C5"/>
    <w:rsid w:val="000E2EE9"/>
    <w:rsid w:val="000E6E3F"/>
    <w:rsid w:val="000F18E9"/>
    <w:rsid w:val="00102CB2"/>
    <w:rsid w:val="00105462"/>
    <w:rsid w:val="0010558E"/>
    <w:rsid w:val="00107107"/>
    <w:rsid w:val="001074B4"/>
    <w:rsid w:val="001077DD"/>
    <w:rsid w:val="0010797C"/>
    <w:rsid w:val="00107F54"/>
    <w:rsid w:val="001238EB"/>
    <w:rsid w:val="001340B9"/>
    <w:rsid w:val="001415C5"/>
    <w:rsid w:val="00143BF2"/>
    <w:rsid w:val="001453C5"/>
    <w:rsid w:val="0014722F"/>
    <w:rsid w:val="001511FD"/>
    <w:rsid w:val="00152F51"/>
    <w:rsid w:val="0015446B"/>
    <w:rsid w:val="0015558E"/>
    <w:rsid w:val="001574F9"/>
    <w:rsid w:val="001724F6"/>
    <w:rsid w:val="00176857"/>
    <w:rsid w:val="00190A14"/>
    <w:rsid w:val="00192A5D"/>
    <w:rsid w:val="00194527"/>
    <w:rsid w:val="001A1E43"/>
    <w:rsid w:val="001A452E"/>
    <w:rsid w:val="001B2F1E"/>
    <w:rsid w:val="001B7CE7"/>
    <w:rsid w:val="001C2F12"/>
    <w:rsid w:val="001C2FDA"/>
    <w:rsid w:val="001C44AE"/>
    <w:rsid w:val="001C6299"/>
    <w:rsid w:val="001C6DD2"/>
    <w:rsid w:val="001C7366"/>
    <w:rsid w:val="001C7978"/>
    <w:rsid w:val="001D27C3"/>
    <w:rsid w:val="001D6364"/>
    <w:rsid w:val="001E5202"/>
    <w:rsid w:val="001F1AD9"/>
    <w:rsid w:val="001F1C07"/>
    <w:rsid w:val="001F51A2"/>
    <w:rsid w:val="00204B76"/>
    <w:rsid w:val="00205BBC"/>
    <w:rsid w:val="00216702"/>
    <w:rsid w:val="002213B6"/>
    <w:rsid w:val="00225AB5"/>
    <w:rsid w:val="00241125"/>
    <w:rsid w:val="00246C72"/>
    <w:rsid w:val="00272EDD"/>
    <w:rsid w:val="002743B6"/>
    <w:rsid w:val="00281EF6"/>
    <w:rsid w:val="00286C22"/>
    <w:rsid w:val="002926AC"/>
    <w:rsid w:val="00293CB6"/>
    <w:rsid w:val="002A413B"/>
    <w:rsid w:val="002A5EBD"/>
    <w:rsid w:val="002A7A4B"/>
    <w:rsid w:val="002B497A"/>
    <w:rsid w:val="002C03FB"/>
    <w:rsid w:val="002C21A5"/>
    <w:rsid w:val="002C304A"/>
    <w:rsid w:val="002C6E9B"/>
    <w:rsid w:val="002D1510"/>
    <w:rsid w:val="002D5782"/>
    <w:rsid w:val="002D5BD0"/>
    <w:rsid w:val="002E01DD"/>
    <w:rsid w:val="002E061F"/>
    <w:rsid w:val="002E64D4"/>
    <w:rsid w:val="002E694E"/>
    <w:rsid w:val="002F2DC6"/>
    <w:rsid w:val="002F35BE"/>
    <w:rsid w:val="002F4905"/>
    <w:rsid w:val="002F5570"/>
    <w:rsid w:val="002F7014"/>
    <w:rsid w:val="002F76EB"/>
    <w:rsid w:val="003009EF"/>
    <w:rsid w:val="00300C0C"/>
    <w:rsid w:val="003015FA"/>
    <w:rsid w:val="00303829"/>
    <w:rsid w:val="00303EFA"/>
    <w:rsid w:val="00304BE6"/>
    <w:rsid w:val="00304F77"/>
    <w:rsid w:val="0030589B"/>
    <w:rsid w:val="00307961"/>
    <w:rsid w:val="00310AE3"/>
    <w:rsid w:val="003131C9"/>
    <w:rsid w:val="00314543"/>
    <w:rsid w:val="00314C21"/>
    <w:rsid w:val="00315537"/>
    <w:rsid w:val="00316D41"/>
    <w:rsid w:val="00324783"/>
    <w:rsid w:val="003268CC"/>
    <w:rsid w:val="00332C75"/>
    <w:rsid w:val="00333F8F"/>
    <w:rsid w:val="003352B8"/>
    <w:rsid w:val="0033757C"/>
    <w:rsid w:val="0034025F"/>
    <w:rsid w:val="003406B9"/>
    <w:rsid w:val="00341152"/>
    <w:rsid w:val="00343F63"/>
    <w:rsid w:val="00345418"/>
    <w:rsid w:val="00352157"/>
    <w:rsid w:val="003522FB"/>
    <w:rsid w:val="0035447A"/>
    <w:rsid w:val="00360A13"/>
    <w:rsid w:val="003634C3"/>
    <w:rsid w:val="00367083"/>
    <w:rsid w:val="00375599"/>
    <w:rsid w:val="00381771"/>
    <w:rsid w:val="00392DAC"/>
    <w:rsid w:val="00393B48"/>
    <w:rsid w:val="00394678"/>
    <w:rsid w:val="00396FFB"/>
    <w:rsid w:val="003A49CC"/>
    <w:rsid w:val="003B3FEC"/>
    <w:rsid w:val="003C55D8"/>
    <w:rsid w:val="003D1B2C"/>
    <w:rsid w:val="003D28D3"/>
    <w:rsid w:val="003D3344"/>
    <w:rsid w:val="003D3FA5"/>
    <w:rsid w:val="003E4EE2"/>
    <w:rsid w:val="003E78BB"/>
    <w:rsid w:val="003F4448"/>
    <w:rsid w:val="0040691D"/>
    <w:rsid w:val="00417176"/>
    <w:rsid w:val="00427992"/>
    <w:rsid w:val="00434DDC"/>
    <w:rsid w:val="00440946"/>
    <w:rsid w:val="00440CAC"/>
    <w:rsid w:val="00441312"/>
    <w:rsid w:val="00450E53"/>
    <w:rsid w:val="00451A80"/>
    <w:rsid w:val="004535D0"/>
    <w:rsid w:val="004550DB"/>
    <w:rsid w:val="004611FF"/>
    <w:rsid w:val="00461553"/>
    <w:rsid w:val="004632FF"/>
    <w:rsid w:val="004659EC"/>
    <w:rsid w:val="00465C5E"/>
    <w:rsid w:val="004664C1"/>
    <w:rsid w:val="00467467"/>
    <w:rsid w:val="00492924"/>
    <w:rsid w:val="004A10F4"/>
    <w:rsid w:val="004A2AA3"/>
    <w:rsid w:val="004A4B05"/>
    <w:rsid w:val="004B5FF4"/>
    <w:rsid w:val="004C6527"/>
    <w:rsid w:val="004C6704"/>
    <w:rsid w:val="004C7FC3"/>
    <w:rsid w:val="004D30A4"/>
    <w:rsid w:val="004D45EB"/>
    <w:rsid w:val="004D4D58"/>
    <w:rsid w:val="004D6E75"/>
    <w:rsid w:val="004E074C"/>
    <w:rsid w:val="004E21F1"/>
    <w:rsid w:val="004F4204"/>
    <w:rsid w:val="004F4484"/>
    <w:rsid w:val="004F4A10"/>
    <w:rsid w:val="004F54C7"/>
    <w:rsid w:val="00500593"/>
    <w:rsid w:val="005009AE"/>
    <w:rsid w:val="005026EE"/>
    <w:rsid w:val="005138BF"/>
    <w:rsid w:val="00514FD2"/>
    <w:rsid w:val="005167E1"/>
    <w:rsid w:val="00521AFC"/>
    <w:rsid w:val="00523734"/>
    <w:rsid w:val="00524653"/>
    <w:rsid w:val="00526478"/>
    <w:rsid w:val="00530456"/>
    <w:rsid w:val="005340D6"/>
    <w:rsid w:val="005354A3"/>
    <w:rsid w:val="00535A00"/>
    <w:rsid w:val="00552F4C"/>
    <w:rsid w:val="00564005"/>
    <w:rsid w:val="00565971"/>
    <w:rsid w:val="00566399"/>
    <w:rsid w:val="00566F00"/>
    <w:rsid w:val="00577CB9"/>
    <w:rsid w:val="005809B2"/>
    <w:rsid w:val="00583518"/>
    <w:rsid w:val="00584436"/>
    <w:rsid w:val="005978AE"/>
    <w:rsid w:val="005A5DB0"/>
    <w:rsid w:val="005A727A"/>
    <w:rsid w:val="005B19A1"/>
    <w:rsid w:val="005B2948"/>
    <w:rsid w:val="005B3B9D"/>
    <w:rsid w:val="005B58D1"/>
    <w:rsid w:val="005B7825"/>
    <w:rsid w:val="005C1A86"/>
    <w:rsid w:val="005D2648"/>
    <w:rsid w:val="005D291D"/>
    <w:rsid w:val="005D5E56"/>
    <w:rsid w:val="005D6EB1"/>
    <w:rsid w:val="005E61B8"/>
    <w:rsid w:val="00605C0E"/>
    <w:rsid w:val="00606D4F"/>
    <w:rsid w:val="00615A8B"/>
    <w:rsid w:val="00624633"/>
    <w:rsid w:val="00625594"/>
    <w:rsid w:val="00630553"/>
    <w:rsid w:val="006323FF"/>
    <w:rsid w:val="00632828"/>
    <w:rsid w:val="00642AE0"/>
    <w:rsid w:val="00651D04"/>
    <w:rsid w:val="00652026"/>
    <w:rsid w:val="006525E7"/>
    <w:rsid w:val="00655400"/>
    <w:rsid w:val="0066229A"/>
    <w:rsid w:val="00675E14"/>
    <w:rsid w:val="006760BF"/>
    <w:rsid w:val="006915A1"/>
    <w:rsid w:val="0069177E"/>
    <w:rsid w:val="00692A76"/>
    <w:rsid w:val="006A37FF"/>
    <w:rsid w:val="006B0DC1"/>
    <w:rsid w:val="006C0F83"/>
    <w:rsid w:val="006C2569"/>
    <w:rsid w:val="006C4D3A"/>
    <w:rsid w:val="006C61F1"/>
    <w:rsid w:val="006D222E"/>
    <w:rsid w:val="006D54EB"/>
    <w:rsid w:val="006D6DBB"/>
    <w:rsid w:val="006E2CA9"/>
    <w:rsid w:val="006E4D88"/>
    <w:rsid w:val="006E51BF"/>
    <w:rsid w:val="006E55B2"/>
    <w:rsid w:val="006F2DD6"/>
    <w:rsid w:val="006F3585"/>
    <w:rsid w:val="006F44F5"/>
    <w:rsid w:val="006F5938"/>
    <w:rsid w:val="006F623E"/>
    <w:rsid w:val="00701388"/>
    <w:rsid w:val="00703B59"/>
    <w:rsid w:val="00704270"/>
    <w:rsid w:val="00714FDE"/>
    <w:rsid w:val="00716090"/>
    <w:rsid w:val="007168B7"/>
    <w:rsid w:val="007178E0"/>
    <w:rsid w:val="00732BD0"/>
    <w:rsid w:val="00735D76"/>
    <w:rsid w:val="00736504"/>
    <w:rsid w:val="007509C3"/>
    <w:rsid w:val="00754138"/>
    <w:rsid w:val="00760CFF"/>
    <w:rsid w:val="00761379"/>
    <w:rsid w:val="007617AC"/>
    <w:rsid w:val="00775B96"/>
    <w:rsid w:val="00780D45"/>
    <w:rsid w:val="00782673"/>
    <w:rsid w:val="00783EDF"/>
    <w:rsid w:val="0078480D"/>
    <w:rsid w:val="0078519E"/>
    <w:rsid w:val="00786B20"/>
    <w:rsid w:val="00795915"/>
    <w:rsid w:val="007A1171"/>
    <w:rsid w:val="007A7D0F"/>
    <w:rsid w:val="007B48B2"/>
    <w:rsid w:val="007B6F2C"/>
    <w:rsid w:val="007D1ACC"/>
    <w:rsid w:val="007D5F2F"/>
    <w:rsid w:val="007E3C55"/>
    <w:rsid w:val="007F0D80"/>
    <w:rsid w:val="00800422"/>
    <w:rsid w:val="0080313B"/>
    <w:rsid w:val="00806C7B"/>
    <w:rsid w:val="00814856"/>
    <w:rsid w:val="00823678"/>
    <w:rsid w:val="0083028F"/>
    <w:rsid w:val="00831A9C"/>
    <w:rsid w:val="008326E5"/>
    <w:rsid w:val="00832D2B"/>
    <w:rsid w:val="008379FB"/>
    <w:rsid w:val="00844173"/>
    <w:rsid w:val="0087404D"/>
    <w:rsid w:val="008757B1"/>
    <w:rsid w:val="00875D14"/>
    <w:rsid w:val="00884D5F"/>
    <w:rsid w:val="00885D1B"/>
    <w:rsid w:val="00886F57"/>
    <w:rsid w:val="00892657"/>
    <w:rsid w:val="00893BA6"/>
    <w:rsid w:val="008951FC"/>
    <w:rsid w:val="008953DB"/>
    <w:rsid w:val="00895A38"/>
    <w:rsid w:val="00897FF9"/>
    <w:rsid w:val="008B5CFB"/>
    <w:rsid w:val="008C005D"/>
    <w:rsid w:val="008C320A"/>
    <w:rsid w:val="008C366C"/>
    <w:rsid w:val="008C7587"/>
    <w:rsid w:val="008D014B"/>
    <w:rsid w:val="008D12EE"/>
    <w:rsid w:val="008D1478"/>
    <w:rsid w:val="008D4903"/>
    <w:rsid w:val="008E47F7"/>
    <w:rsid w:val="008E5D9B"/>
    <w:rsid w:val="008E7A8E"/>
    <w:rsid w:val="008F0D68"/>
    <w:rsid w:val="008F30B4"/>
    <w:rsid w:val="0090111F"/>
    <w:rsid w:val="00901959"/>
    <w:rsid w:val="00901B76"/>
    <w:rsid w:val="00901E64"/>
    <w:rsid w:val="00903F34"/>
    <w:rsid w:val="00905B42"/>
    <w:rsid w:val="009068A4"/>
    <w:rsid w:val="00911936"/>
    <w:rsid w:val="0091453C"/>
    <w:rsid w:val="00921383"/>
    <w:rsid w:val="00922080"/>
    <w:rsid w:val="00926B0D"/>
    <w:rsid w:val="009278E3"/>
    <w:rsid w:val="009308FB"/>
    <w:rsid w:val="0093682D"/>
    <w:rsid w:val="00970639"/>
    <w:rsid w:val="009711CD"/>
    <w:rsid w:val="0098199C"/>
    <w:rsid w:val="0098744E"/>
    <w:rsid w:val="00996105"/>
    <w:rsid w:val="009A3D87"/>
    <w:rsid w:val="009B0730"/>
    <w:rsid w:val="009B155B"/>
    <w:rsid w:val="009B516D"/>
    <w:rsid w:val="009B65BC"/>
    <w:rsid w:val="009B6E63"/>
    <w:rsid w:val="009C129F"/>
    <w:rsid w:val="009C1B09"/>
    <w:rsid w:val="009D3D5D"/>
    <w:rsid w:val="009E4A04"/>
    <w:rsid w:val="009E5653"/>
    <w:rsid w:val="009F0EC2"/>
    <w:rsid w:val="00A0179B"/>
    <w:rsid w:val="00A07051"/>
    <w:rsid w:val="00A1047B"/>
    <w:rsid w:val="00A120B1"/>
    <w:rsid w:val="00A21B63"/>
    <w:rsid w:val="00A25278"/>
    <w:rsid w:val="00A2576E"/>
    <w:rsid w:val="00A27550"/>
    <w:rsid w:val="00A278B8"/>
    <w:rsid w:val="00A34C3F"/>
    <w:rsid w:val="00A40825"/>
    <w:rsid w:val="00A46410"/>
    <w:rsid w:val="00A477BE"/>
    <w:rsid w:val="00A50876"/>
    <w:rsid w:val="00A54519"/>
    <w:rsid w:val="00A60E83"/>
    <w:rsid w:val="00A65399"/>
    <w:rsid w:val="00A7219D"/>
    <w:rsid w:val="00A73B66"/>
    <w:rsid w:val="00A7439E"/>
    <w:rsid w:val="00A87FF7"/>
    <w:rsid w:val="00A91176"/>
    <w:rsid w:val="00A92DD1"/>
    <w:rsid w:val="00AA1564"/>
    <w:rsid w:val="00AA22F2"/>
    <w:rsid w:val="00AA4510"/>
    <w:rsid w:val="00AA47C9"/>
    <w:rsid w:val="00AB0C39"/>
    <w:rsid w:val="00AB1D88"/>
    <w:rsid w:val="00AC2D49"/>
    <w:rsid w:val="00AD5B46"/>
    <w:rsid w:val="00AF3412"/>
    <w:rsid w:val="00B00E62"/>
    <w:rsid w:val="00B014CE"/>
    <w:rsid w:val="00B019D8"/>
    <w:rsid w:val="00B01B99"/>
    <w:rsid w:val="00B05278"/>
    <w:rsid w:val="00B06651"/>
    <w:rsid w:val="00B109A4"/>
    <w:rsid w:val="00B22677"/>
    <w:rsid w:val="00B25E11"/>
    <w:rsid w:val="00B30DDC"/>
    <w:rsid w:val="00B313EB"/>
    <w:rsid w:val="00B35420"/>
    <w:rsid w:val="00B35F39"/>
    <w:rsid w:val="00B512CE"/>
    <w:rsid w:val="00B5701A"/>
    <w:rsid w:val="00B71715"/>
    <w:rsid w:val="00B7239C"/>
    <w:rsid w:val="00B774FA"/>
    <w:rsid w:val="00B81A95"/>
    <w:rsid w:val="00BA0266"/>
    <w:rsid w:val="00BA2402"/>
    <w:rsid w:val="00BA27BF"/>
    <w:rsid w:val="00BA440B"/>
    <w:rsid w:val="00BA453C"/>
    <w:rsid w:val="00BB1B70"/>
    <w:rsid w:val="00BC10B8"/>
    <w:rsid w:val="00BC3148"/>
    <w:rsid w:val="00BC5B6B"/>
    <w:rsid w:val="00BC5BED"/>
    <w:rsid w:val="00BC68C3"/>
    <w:rsid w:val="00BD04B3"/>
    <w:rsid w:val="00BD06BD"/>
    <w:rsid w:val="00BE0133"/>
    <w:rsid w:val="00BF544E"/>
    <w:rsid w:val="00C059D4"/>
    <w:rsid w:val="00C2792D"/>
    <w:rsid w:val="00C30DFA"/>
    <w:rsid w:val="00C3796C"/>
    <w:rsid w:val="00C37AAF"/>
    <w:rsid w:val="00C4069B"/>
    <w:rsid w:val="00C447D5"/>
    <w:rsid w:val="00C4502C"/>
    <w:rsid w:val="00C51F1F"/>
    <w:rsid w:val="00C52278"/>
    <w:rsid w:val="00C5229C"/>
    <w:rsid w:val="00C5489D"/>
    <w:rsid w:val="00C56EB5"/>
    <w:rsid w:val="00C6258F"/>
    <w:rsid w:val="00C768F3"/>
    <w:rsid w:val="00C76FD6"/>
    <w:rsid w:val="00C81CD6"/>
    <w:rsid w:val="00C82592"/>
    <w:rsid w:val="00C93EF2"/>
    <w:rsid w:val="00C943CD"/>
    <w:rsid w:val="00CA036D"/>
    <w:rsid w:val="00CA592B"/>
    <w:rsid w:val="00CA75C0"/>
    <w:rsid w:val="00CB20CB"/>
    <w:rsid w:val="00CC2A0E"/>
    <w:rsid w:val="00CD2DEA"/>
    <w:rsid w:val="00CE183A"/>
    <w:rsid w:val="00CE27F9"/>
    <w:rsid w:val="00CF0BAD"/>
    <w:rsid w:val="00CF1EEA"/>
    <w:rsid w:val="00CF2143"/>
    <w:rsid w:val="00CF312E"/>
    <w:rsid w:val="00CF33A7"/>
    <w:rsid w:val="00CF3E57"/>
    <w:rsid w:val="00CF485B"/>
    <w:rsid w:val="00CF6A5F"/>
    <w:rsid w:val="00D0025D"/>
    <w:rsid w:val="00D051B8"/>
    <w:rsid w:val="00D074CB"/>
    <w:rsid w:val="00D07734"/>
    <w:rsid w:val="00D10B6F"/>
    <w:rsid w:val="00D23F6E"/>
    <w:rsid w:val="00D309A1"/>
    <w:rsid w:val="00D401C6"/>
    <w:rsid w:val="00D52822"/>
    <w:rsid w:val="00D56911"/>
    <w:rsid w:val="00D56FFB"/>
    <w:rsid w:val="00D63DB5"/>
    <w:rsid w:val="00D64B7F"/>
    <w:rsid w:val="00D706C9"/>
    <w:rsid w:val="00D72D4D"/>
    <w:rsid w:val="00D746F2"/>
    <w:rsid w:val="00D74957"/>
    <w:rsid w:val="00D7708D"/>
    <w:rsid w:val="00D77A20"/>
    <w:rsid w:val="00D820A7"/>
    <w:rsid w:val="00D84E3E"/>
    <w:rsid w:val="00D87D70"/>
    <w:rsid w:val="00D9551B"/>
    <w:rsid w:val="00DA190C"/>
    <w:rsid w:val="00DB03AF"/>
    <w:rsid w:val="00DB5962"/>
    <w:rsid w:val="00DB6D55"/>
    <w:rsid w:val="00DB75A1"/>
    <w:rsid w:val="00DD14BC"/>
    <w:rsid w:val="00DE02B2"/>
    <w:rsid w:val="00DE0BE2"/>
    <w:rsid w:val="00DE4BCA"/>
    <w:rsid w:val="00DE5FA4"/>
    <w:rsid w:val="00DF0989"/>
    <w:rsid w:val="00DF0E2F"/>
    <w:rsid w:val="00DF1E1A"/>
    <w:rsid w:val="00DF4207"/>
    <w:rsid w:val="00DF42C3"/>
    <w:rsid w:val="00DF45FC"/>
    <w:rsid w:val="00E03D6F"/>
    <w:rsid w:val="00E04108"/>
    <w:rsid w:val="00E13018"/>
    <w:rsid w:val="00E21706"/>
    <w:rsid w:val="00E23F19"/>
    <w:rsid w:val="00E24F33"/>
    <w:rsid w:val="00E273AC"/>
    <w:rsid w:val="00E35E59"/>
    <w:rsid w:val="00E44A6C"/>
    <w:rsid w:val="00E459B0"/>
    <w:rsid w:val="00E476B5"/>
    <w:rsid w:val="00E53C1C"/>
    <w:rsid w:val="00E5515A"/>
    <w:rsid w:val="00E576DC"/>
    <w:rsid w:val="00E677AA"/>
    <w:rsid w:val="00E72439"/>
    <w:rsid w:val="00E7399A"/>
    <w:rsid w:val="00E74815"/>
    <w:rsid w:val="00E81325"/>
    <w:rsid w:val="00E83274"/>
    <w:rsid w:val="00E84031"/>
    <w:rsid w:val="00E87C86"/>
    <w:rsid w:val="00E95DDE"/>
    <w:rsid w:val="00EA0E74"/>
    <w:rsid w:val="00EA3B2E"/>
    <w:rsid w:val="00EA7CC8"/>
    <w:rsid w:val="00EB0AC8"/>
    <w:rsid w:val="00EB14A4"/>
    <w:rsid w:val="00EB2CC0"/>
    <w:rsid w:val="00EB2E60"/>
    <w:rsid w:val="00EB48E8"/>
    <w:rsid w:val="00EB62D1"/>
    <w:rsid w:val="00EC68E1"/>
    <w:rsid w:val="00ED05DD"/>
    <w:rsid w:val="00ED7317"/>
    <w:rsid w:val="00ED7E77"/>
    <w:rsid w:val="00EE34E4"/>
    <w:rsid w:val="00EE6358"/>
    <w:rsid w:val="00EF0D51"/>
    <w:rsid w:val="00EF1001"/>
    <w:rsid w:val="00EF4ED7"/>
    <w:rsid w:val="00EF6D5E"/>
    <w:rsid w:val="00F03065"/>
    <w:rsid w:val="00F05689"/>
    <w:rsid w:val="00F14952"/>
    <w:rsid w:val="00F254C5"/>
    <w:rsid w:val="00F27BC8"/>
    <w:rsid w:val="00F30E04"/>
    <w:rsid w:val="00F314D7"/>
    <w:rsid w:val="00F366D2"/>
    <w:rsid w:val="00F36D78"/>
    <w:rsid w:val="00F4042D"/>
    <w:rsid w:val="00F51674"/>
    <w:rsid w:val="00F633B7"/>
    <w:rsid w:val="00F662DA"/>
    <w:rsid w:val="00F771A9"/>
    <w:rsid w:val="00F824FE"/>
    <w:rsid w:val="00F82EB8"/>
    <w:rsid w:val="00F839F4"/>
    <w:rsid w:val="00F84F16"/>
    <w:rsid w:val="00F922AD"/>
    <w:rsid w:val="00F928D7"/>
    <w:rsid w:val="00F9664D"/>
    <w:rsid w:val="00FA2821"/>
    <w:rsid w:val="00FA6AC5"/>
    <w:rsid w:val="00FB47A2"/>
    <w:rsid w:val="00FC0282"/>
    <w:rsid w:val="00FC12D1"/>
    <w:rsid w:val="00FC16F7"/>
    <w:rsid w:val="00FC1CE6"/>
    <w:rsid w:val="00FC5440"/>
    <w:rsid w:val="00FC5D84"/>
    <w:rsid w:val="00FD1C50"/>
    <w:rsid w:val="00FD4502"/>
    <w:rsid w:val="00FD69F9"/>
    <w:rsid w:val="00FE69BC"/>
    <w:rsid w:val="00FF16E1"/>
    <w:rsid w:val="00FF2DCE"/>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paragraph" w:customStyle="1" w:styleId="tvhtml">
    <w:name w:val="tv_html"/>
    <w:basedOn w:val="Normal"/>
    <w:rsid w:val="00BA2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5540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FC1CE6"/>
  </w:style>
  <w:style w:type="character" w:customStyle="1" w:styleId="eop">
    <w:name w:val="eop"/>
    <w:basedOn w:val="DefaultParagraphFont"/>
    <w:rsid w:val="00FC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83297">
      <w:bodyDiv w:val="1"/>
      <w:marLeft w:val="0"/>
      <w:marRight w:val="0"/>
      <w:marTop w:val="0"/>
      <w:marBottom w:val="0"/>
      <w:divBdr>
        <w:top w:val="none" w:sz="0" w:space="0" w:color="auto"/>
        <w:left w:val="none" w:sz="0" w:space="0" w:color="auto"/>
        <w:bottom w:val="none" w:sz="0" w:space="0" w:color="auto"/>
        <w:right w:val="none" w:sz="0" w:space="0" w:color="auto"/>
      </w:divBdr>
      <w:divsChild>
        <w:div w:id="790322923">
          <w:marLeft w:val="0"/>
          <w:marRight w:val="0"/>
          <w:marTop w:val="0"/>
          <w:marBottom w:val="0"/>
          <w:divBdr>
            <w:top w:val="none" w:sz="0" w:space="0" w:color="auto"/>
            <w:left w:val="none" w:sz="0" w:space="0" w:color="auto"/>
            <w:bottom w:val="none" w:sz="0" w:space="0" w:color="auto"/>
            <w:right w:val="none" w:sz="0" w:space="0" w:color="auto"/>
          </w:divBdr>
        </w:div>
        <w:div w:id="2065904356">
          <w:marLeft w:val="0"/>
          <w:marRight w:val="0"/>
          <w:marTop w:val="0"/>
          <w:marBottom w:val="0"/>
          <w:divBdr>
            <w:top w:val="none" w:sz="0" w:space="0" w:color="auto"/>
            <w:left w:val="none" w:sz="0" w:space="0" w:color="auto"/>
            <w:bottom w:val="none" w:sz="0" w:space="0" w:color="auto"/>
            <w:right w:val="none" w:sz="0" w:space="0" w:color="auto"/>
          </w:divBdr>
        </w:div>
        <w:div w:id="1491409280">
          <w:marLeft w:val="0"/>
          <w:marRight w:val="0"/>
          <w:marTop w:val="0"/>
          <w:marBottom w:val="0"/>
          <w:divBdr>
            <w:top w:val="none" w:sz="0" w:space="0" w:color="auto"/>
            <w:left w:val="none" w:sz="0" w:space="0" w:color="auto"/>
            <w:bottom w:val="none" w:sz="0" w:space="0" w:color="auto"/>
            <w:right w:val="none" w:sz="0" w:space="0" w:color="auto"/>
          </w:divBdr>
        </w:div>
        <w:div w:id="1761487754">
          <w:marLeft w:val="0"/>
          <w:marRight w:val="0"/>
          <w:marTop w:val="0"/>
          <w:marBottom w:val="0"/>
          <w:divBdr>
            <w:top w:val="none" w:sz="0" w:space="0" w:color="auto"/>
            <w:left w:val="none" w:sz="0" w:space="0" w:color="auto"/>
            <w:bottom w:val="none" w:sz="0" w:space="0" w:color="auto"/>
            <w:right w:val="none" w:sz="0" w:space="0" w:color="auto"/>
          </w:divBdr>
          <w:divsChild>
            <w:div w:id="297614243">
              <w:marLeft w:val="-75"/>
              <w:marRight w:val="0"/>
              <w:marTop w:val="30"/>
              <w:marBottom w:val="30"/>
              <w:divBdr>
                <w:top w:val="none" w:sz="0" w:space="0" w:color="auto"/>
                <w:left w:val="none" w:sz="0" w:space="0" w:color="auto"/>
                <w:bottom w:val="none" w:sz="0" w:space="0" w:color="auto"/>
                <w:right w:val="none" w:sz="0" w:space="0" w:color="auto"/>
              </w:divBdr>
              <w:divsChild>
                <w:div w:id="1549947621">
                  <w:marLeft w:val="0"/>
                  <w:marRight w:val="0"/>
                  <w:marTop w:val="0"/>
                  <w:marBottom w:val="0"/>
                  <w:divBdr>
                    <w:top w:val="none" w:sz="0" w:space="0" w:color="auto"/>
                    <w:left w:val="none" w:sz="0" w:space="0" w:color="auto"/>
                    <w:bottom w:val="none" w:sz="0" w:space="0" w:color="auto"/>
                    <w:right w:val="none" w:sz="0" w:space="0" w:color="auto"/>
                  </w:divBdr>
                  <w:divsChild>
                    <w:div w:id="1569028911">
                      <w:marLeft w:val="0"/>
                      <w:marRight w:val="0"/>
                      <w:marTop w:val="0"/>
                      <w:marBottom w:val="0"/>
                      <w:divBdr>
                        <w:top w:val="none" w:sz="0" w:space="0" w:color="auto"/>
                        <w:left w:val="none" w:sz="0" w:space="0" w:color="auto"/>
                        <w:bottom w:val="none" w:sz="0" w:space="0" w:color="auto"/>
                        <w:right w:val="none" w:sz="0" w:space="0" w:color="auto"/>
                      </w:divBdr>
                    </w:div>
                  </w:divsChild>
                </w:div>
                <w:div w:id="2054764830">
                  <w:marLeft w:val="0"/>
                  <w:marRight w:val="0"/>
                  <w:marTop w:val="0"/>
                  <w:marBottom w:val="0"/>
                  <w:divBdr>
                    <w:top w:val="none" w:sz="0" w:space="0" w:color="auto"/>
                    <w:left w:val="none" w:sz="0" w:space="0" w:color="auto"/>
                    <w:bottom w:val="none" w:sz="0" w:space="0" w:color="auto"/>
                    <w:right w:val="none" w:sz="0" w:space="0" w:color="auto"/>
                  </w:divBdr>
                  <w:divsChild>
                    <w:div w:id="873464372">
                      <w:marLeft w:val="0"/>
                      <w:marRight w:val="0"/>
                      <w:marTop w:val="0"/>
                      <w:marBottom w:val="0"/>
                      <w:divBdr>
                        <w:top w:val="none" w:sz="0" w:space="0" w:color="auto"/>
                        <w:left w:val="none" w:sz="0" w:space="0" w:color="auto"/>
                        <w:bottom w:val="none" w:sz="0" w:space="0" w:color="auto"/>
                        <w:right w:val="none" w:sz="0" w:space="0" w:color="auto"/>
                      </w:divBdr>
                    </w:div>
                  </w:divsChild>
                </w:div>
                <w:div w:id="1909195064">
                  <w:marLeft w:val="0"/>
                  <w:marRight w:val="0"/>
                  <w:marTop w:val="0"/>
                  <w:marBottom w:val="0"/>
                  <w:divBdr>
                    <w:top w:val="none" w:sz="0" w:space="0" w:color="auto"/>
                    <w:left w:val="none" w:sz="0" w:space="0" w:color="auto"/>
                    <w:bottom w:val="none" w:sz="0" w:space="0" w:color="auto"/>
                    <w:right w:val="none" w:sz="0" w:space="0" w:color="auto"/>
                  </w:divBdr>
                  <w:divsChild>
                    <w:div w:id="1221792155">
                      <w:marLeft w:val="0"/>
                      <w:marRight w:val="0"/>
                      <w:marTop w:val="0"/>
                      <w:marBottom w:val="0"/>
                      <w:divBdr>
                        <w:top w:val="none" w:sz="0" w:space="0" w:color="auto"/>
                        <w:left w:val="none" w:sz="0" w:space="0" w:color="auto"/>
                        <w:bottom w:val="none" w:sz="0" w:space="0" w:color="auto"/>
                        <w:right w:val="none" w:sz="0" w:space="0" w:color="auto"/>
                      </w:divBdr>
                    </w:div>
                  </w:divsChild>
                </w:div>
                <w:div w:id="1873684116">
                  <w:marLeft w:val="0"/>
                  <w:marRight w:val="0"/>
                  <w:marTop w:val="0"/>
                  <w:marBottom w:val="0"/>
                  <w:divBdr>
                    <w:top w:val="none" w:sz="0" w:space="0" w:color="auto"/>
                    <w:left w:val="none" w:sz="0" w:space="0" w:color="auto"/>
                    <w:bottom w:val="none" w:sz="0" w:space="0" w:color="auto"/>
                    <w:right w:val="none" w:sz="0" w:space="0" w:color="auto"/>
                  </w:divBdr>
                  <w:divsChild>
                    <w:div w:id="9941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6043">
          <w:marLeft w:val="0"/>
          <w:marRight w:val="0"/>
          <w:marTop w:val="0"/>
          <w:marBottom w:val="0"/>
          <w:divBdr>
            <w:top w:val="none" w:sz="0" w:space="0" w:color="auto"/>
            <w:left w:val="none" w:sz="0" w:space="0" w:color="auto"/>
            <w:bottom w:val="none" w:sz="0" w:space="0" w:color="auto"/>
            <w:right w:val="none" w:sz="0" w:space="0" w:color="auto"/>
          </w:divBdr>
        </w:div>
        <w:div w:id="930770900">
          <w:marLeft w:val="0"/>
          <w:marRight w:val="0"/>
          <w:marTop w:val="0"/>
          <w:marBottom w:val="0"/>
          <w:divBdr>
            <w:top w:val="none" w:sz="0" w:space="0" w:color="auto"/>
            <w:left w:val="none" w:sz="0" w:space="0" w:color="auto"/>
            <w:bottom w:val="none" w:sz="0" w:space="0" w:color="auto"/>
            <w:right w:val="none" w:sz="0" w:space="0" w:color="auto"/>
          </w:divBdr>
        </w:div>
        <w:div w:id="1060254865">
          <w:marLeft w:val="0"/>
          <w:marRight w:val="0"/>
          <w:marTop w:val="0"/>
          <w:marBottom w:val="0"/>
          <w:divBdr>
            <w:top w:val="none" w:sz="0" w:space="0" w:color="auto"/>
            <w:left w:val="none" w:sz="0" w:space="0" w:color="auto"/>
            <w:bottom w:val="none" w:sz="0" w:space="0" w:color="auto"/>
            <w:right w:val="none" w:sz="0" w:space="0" w:color="auto"/>
          </w:divBdr>
        </w:div>
        <w:div w:id="879902789">
          <w:marLeft w:val="0"/>
          <w:marRight w:val="0"/>
          <w:marTop w:val="0"/>
          <w:marBottom w:val="0"/>
          <w:divBdr>
            <w:top w:val="none" w:sz="0" w:space="0" w:color="auto"/>
            <w:left w:val="none" w:sz="0" w:space="0" w:color="auto"/>
            <w:bottom w:val="none" w:sz="0" w:space="0" w:color="auto"/>
            <w:right w:val="none" w:sz="0" w:space="0" w:color="auto"/>
          </w:divBdr>
        </w:div>
        <w:div w:id="1042053640">
          <w:marLeft w:val="0"/>
          <w:marRight w:val="0"/>
          <w:marTop w:val="0"/>
          <w:marBottom w:val="0"/>
          <w:divBdr>
            <w:top w:val="none" w:sz="0" w:space="0" w:color="auto"/>
            <w:left w:val="none" w:sz="0" w:space="0" w:color="auto"/>
            <w:bottom w:val="none" w:sz="0" w:space="0" w:color="auto"/>
            <w:right w:val="none" w:sz="0" w:space="0" w:color="auto"/>
          </w:divBdr>
        </w:div>
        <w:div w:id="1138573227">
          <w:marLeft w:val="0"/>
          <w:marRight w:val="0"/>
          <w:marTop w:val="0"/>
          <w:marBottom w:val="0"/>
          <w:divBdr>
            <w:top w:val="none" w:sz="0" w:space="0" w:color="auto"/>
            <w:left w:val="none" w:sz="0" w:space="0" w:color="auto"/>
            <w:bottom w:val="none" w:sz="0" w:space="0" w:color="auto"/>
            <w:right w:val="none" w:sz="0" w:space="0" w:color="auto"/>
          </w:divBdr>
        </w:div>
        <w:div w:id="351763302">
          <w:marLeft w:val="0"/>
          <w:marRight w:val="0"/>
          <w:marTop w:val="0"/>
          <w:marBottom w:val="0"/>
          <w:divBdr>
            <w:top w:val="none" w:sz="0" w:space="0" w:color="auto"/>
            <w:left w:val="none" w:sz="0" w:space="0" w:color="auto"/>
            <w:bottom w:val="none" w:sz="0" w:space="0" w:color="auto"/>
            <w:right w:val="none" w:sz="0" w:space="0" w:color="auto"/>
          </w:divBdr>
        </w:div>
        <w:div w:id="836119050">
          <w:marLeft w:val="0"/>
          <w:marRight w:val="0"/>
          <w:marTop w:val="0"/>
          <w:marBottom w:val="0"/>
          <w:divBdr>
            <w:top w:val="none" w:sz="0" w:space="0" w:color="auto"/>
            <w:left w:val="none" w:sz="0" w:space="0" w:color="auto"/>
            <w:bottom w:val="none" w:sz="0" w:space="0" w:color="auto"/>
            <w:right w:val="none" w:sz="0" w:space="0" w:color="auto"/>
          </w:divBdr>
        </w:div>
        <w:div w:id="1498377465">
          <w:marLeft w:val="0"/>
          <w:marRight w:val="0"/>
          <w:marTop w:val="0"/>
          <w:marBottom w:val="0"/>
          <w:divBdr>
            <w:top w:val="none" w:sz="0" w:space="0" w:color="auto"/>
            <w:left w:val="none" w:sz="0" w:space="0" w:color="auto"/>
            <w:bottom w:val="none" w:sz="0" w:space="0" w:color="auto"/>
            <w:right w:val="none" w:sz="0" w:space="0" w:color="auto"/>
          </w:divBdr>
        </w:div>
        <w:div w:id="1163547926">
          <w:marLeft w:val="0"/>
          <w:marRight w:val="0"/>
          <w:marTop w:val="0"/>
          <w:marBottom w:val="0"/>
          <w:divBdr>
            <w:top w:val="none" w:sz="0" w:space="0" w:color="auto"/>
            <w:left w:val="none" w:sz="0" w:space="0" w:color="auto"/>
            <w:bottom w:val="none" w:sz="0" w:space="0" w:color="auto"/>
            <w:right w:val="none" w:sz="0" w:space="0" w:color="auto"/>
          </w:divBdr>
        </w:div>
        <w:div w:id="683091539">
          <w:marLeft w:val="0"/>
          <w:marRight w:val="0"/>
          <w:marTop w:val="0"/>
          <w:marBottom w:val="0"/>
          <w:divBdr>
            <w:top w:val="none" w:sz="0" w:space="0" w:color="auto"/>
            <w:left w:val="none" w:sz="0" w:space="0" w:color="auto"/>
            <w:bottom w:val="none" w:sz="0" w:space="0" w:color="auto"/>
            <w:right w:val="none" w:sz="0" w:space="0" w:color="auto"/>
          </w:divBdr>
          <w:divsChild>
            <w:div w:id="1458766685">
              <w:marLeft w:val="0"/>
              <w:marRight w:val="0"/>
              <w:marTop w:val="0"/>
              <w:marBottom w:val="0"/>
              <w:divBdr>
                <w:top w:val="none" w:sz="0" w:space="0" w:color="auto"/>
                <w:left w:val="none" w:sz="0" w:space="0" w:color="auto"/>
                <w:bottom w:val="none" w:sz="0" w:space="0" w:color="auto"/>
                <w:right w:val="none" w:sz="0" w:space="0" w:color="auto"/>
              </w:divBdr>
            </w:div>
            <w:div w:id="574969501">
              <w:marLeft w:val="0"/>
              <w:marRight w:val="0"/>
              <w:marTop w:val="0"/>
              <w:marBottom w:val="0"/>
              <w:divBdr>
                <w:top w:val="none" w:sz="0" w:space="0" w:color="auto"/>
                <w:left w:val="none" w:sz="0" w:space="0" w:color="auto"/>
                <w:bottom w:val="none" w:sz="0" w:space="0" w:color="auto"/>
                <w:right w:val="none" w:sz="0" w:space="0" w:color="auto"/>
              </w:divBdr>
            </w:div>
            <w:div w:id="1655795698">
              <w:marLeft w:val="0"/>
              <w:marRight w:val="0"/>
              <w:marTop w:val="0"/>
              <w:marBottom w:val="0"/>
              <w:divBdr>
                <w:top w:val="none" w:sz="0" w:space="0" w:color="auto"/>
                <w:left w:val="none" w:sz="0" w:space="0" w:color="auto"/>
                <w:bottom w:val="none" w:sz="0" w:space="0" w:color="auto"/>
                <w:right w:val="none" w:sz="0" w:space="0" w:color="auto"/>
              </w:divBdr>
            </w:div>
            <w:div w:id="1014648431">
              <w:marLeft w:val="0"/>
              <w:marRight w:val="0"/>
              <w:marTop w:val="0"/>
              <w:marBottom w:val="0"/>
              <w:divBdr>
                <w:top w:val="none" w:sz="0" w:space="0" w:color="auto"/>
                <w:left w:val="none" w:sz="0" w:space="0" w:color="auto"/>
                <w:bottom w:val="none" w:sz="0" w:space="0" w:color="auto"/>
                <w:right w:val="none" w:sz="0" w:space="0" w:color="auto"/>
              </w:divBdr>
            </w:div>
          </w:divsChild>
        </w:div>
        <w:div w:id="2108574017">
          <w:marLeft w:val="0"/>
          <w:marRight w:val="0"/>
          <w:marTop w:val="0"/>
          <w:marBottom w:val="0"/>
          <w:divBdr>
            <w:top w:val="none" w:sz="0" w:space="0" w:color="auto"/>
            <w:left w:val="none" w:sz="0" w:space="0" w:color="auto"/>
            <w:bottom w:val="none" w:sz="0" w:space="0" w:color="auto"/>
            <w:right w:val="none" w:sz="0" w:space="0" w:color="auto"/>
          </w:divBdr>
          <w:divsChild>
            <w:div w:id="1548373124">
              <w:marLeft w:val="-75"/>
              <w:marRight w:val="0"/>
              <w:marTop w:val="30"/>
              <w:marBottom w:val="30"/>
              <w:divBdr>
                <w:top w:val="none" w:sz="0" w:space="0" w:color="auto"/>
                <w:left w:val="none" w:sz="0" w:space="0" w:color="auto"/>
                <w:bottom w:val="none" w:sz="0" w:space="0" w:color="auto"/>
                <w:right w:val="none" w:sz="0" w:space="0" w:color="auto"/>
              </w:divBdr>
              <w:divsChild>
                <w:div w:id="1767189221">
                  <w:marLeft w:val="0"/>
                  <w:marRight w:val="0"/>
                  <w:marTop w:val="0"/>
                  <w:marBottom w:val="0"/>
                  <w:divBdr>
                    <w:top w:val="none" w:sz="0" w:space="0" w:color="auto"/>
                    <w:left w:val="none" w:sz="0" w:space="0" w:color="auto"/>
                    <w:bottom w:val="none" w:sz="0" w:space="0" w:color="auto"/>
                    <w:right w:val="none" w:sz="0" w:space="0" w:color="auto"/>
                  </w:divBdr>
                  <w:divsChild>
                    <w:div w:id="1560896506">
                      <w:marLeft w:val="0"/>
                      <w:marRight w:val="0"/>
                      <w:marTop w:val="0"/>
                      <w:marBottom w:val="0"/>
                      <w:divBdr>
                        <w:top w:val="none" w:sz="0" w:space="0" w:color="auto"/>
                        <w:left w:val="none" w:sz="0" w:space="0" w:color="auto"/>
                        <w:bottom w:val="none" w:sz="0" w:space="0" w:color="auto"/>
                        <w:right w:val="none" w:sz="0" w:space="0" w:color="auto"/>
                      </w:divBdr>
                    </w:div>
                    <w:div w:id="179244272">
                      <w:marLeft w:val="0"/>
                      <w:marRight w:val="0"/>
                      <w:marTop w:val="0"/>
                      <w:marBottom w:val="0"/>
                      <w:divBdr>
                        <w:top w:val="none" w:sz="0" w:space="0" w:color="auto"/>
                        <w:left w:val="none" w:sz="0" w:space="0" w:color="auto"/>
                        <w:bottom w:val="none" w:sz="0" w:space="0" w:color="auto"/>
                        <w:right w:val="none" w:sz="0" w:space="0" w:color="auto"/>
                      </w:divBdr>
                    </w:div>
                  </w:divsChild>
                </w:div>
                <w:div w:id="1784416393">
                  <w:marLeft w:val="0"/>
                  <w:marRight w:val="0"/>
                  <w:marTop w:val="0"/>
                  <w:marBottom w:val="0"/>
                  <w:divBdr>
                    <w:top w:val="none" w:sz="0" w:space="0" w:color="auto"/>
                    <w:left w:val="none" w:sz="0" w:space="0" w:color="auto"/>
                    <w:bottom w:val="none" w:sz="0" w:space="0" w:color="auto"/>
                    <w:right w:val="none" w:sz="0" w:space="0" w:color="auto"/>
                  </w:divBdr>
                  <w:divsChild>
                    <w:div w:id="949513842">
                      <w:marLeft w:val="0"/>
                      <w:marRight w:val="0"/>
                      <w:marTop w:val="0"/>
                      <w:marBottom w:val="0"/>
                      <w:divBdr>
                        <w:top w:val="none" w:sz="0" w:space="0" w:color="auto"/>
                        <w:left w:val="none" w:sz="0" w:space="0" w:color="auto"/>
                        <w:bottom w:val="none" w:sz="0" w:space="0" w:color="auto"/>
                        <w:right w:val="none" w:sz="0" w:space="0" w:color="auto"/>
                      </w:divBdr>
                    </w:div>
                    <w:div w:id="647133594">
                      <w:marLeft w:val="0"/>
                      <w:marRight w:val="0"/>
                      <w:marTop w:val="0"/>
                      <w:marBottom w:val="0"/>
                      <w:divBdr>
                        <w:top w:val="none" w:sz="0" w:space="0" w:color="auto"/>
                        <w:left w:val="none" w:sz="0" w:space="0" w:color="auto"/>
                        <w:bottom w:val="none" w:sz="0" w:space="0" w:color="auto"/>
                        <w:right w:val="none" w:sz="0" w:space="0" w:color="auto"/>
                      </w:divBdr>
                    </w:div>
                    <w:div w:id="763762739">
                      <w:marLeft w:val="0"/>
                      <w:marRight w:val="0"/>
                      <w:marTop w:val="0"/>
                      <w:marBottom w:val="0"/>
                      <w:divBdr>
                        <w:top w:val="none" w:sz="0" w:space="0" w:color="auto"/>
                        <w:left w:val="none" w:sz="0" w:space="0" w:color="auto"/>
                        <w:bottom w:val="none" w:sz="0" w:space="0" w:color="auto"/>
                        <w:right w:val="none" w:sz="0" w:space="0" w:color="auto"/>
                      </w:divBdr>
                    </w:div>
                    <w:div w:id="1581401119">
                      <w:marLeft w:val="0"/>
                      <w:marRight w:val="0"/>
                      <w:marTop w:val="0"/>
                      <w:marBottom w:val="0"/>
                      <w:divBdr>
                        <w:top w:val="none" w:sz="0" w:space="0" w:color="auto"/>
                        <w:left w:val="none" w:sz="0" w:space="0" w:color="auto"/>
                        <w:bottom w:val="none" w:sz="0" w:space="0" w:color="auto"/>
                        <w:right w:val="none" w:sz="0" w:space="0" w:color="auto"/>
                      </w:divBdr>
                    </w:div>
                  </w:divsChild>
                </w:div>
                <w:div w:id="467016802">
                  <w:marLeft w:val="0"/>
                  <w:marRight w:val="0"/>
                  <w:marTop w:val="0"/>
                  <w:marBottom w:val="0"/>
                  <w:divBdr>
                    <w:top w:val="none" w:sz="0" w:space="0" w:color="auto"/>
                    <w:left w:val="none" w:sz="0" w:space="0" w:color="auto"/>
                    <w:bottom w:val="none" w:sz="0" w:space="0" w:color="auto"/>
                    <w:right w:val="none" w:sz="0" w:space="0" w:color="auto"/>
                  </w:divBdr>
                  <w:divsChild>
                    <w:div w:id="1872960208">
                      <w:marLeft w:val="0"/>
                      <w:marRight w:val="0"/>
                      <w:marTop w:val="0"/>
                      <w:marBottom w:val="0"/>
                      <w:divBdr>
                        <w:top w:val="none" w:sz="0" w:space="0" w:color="auto"/>
                        <w:left w:val="none" w:sz="0" w:space="0" w:color="auto"/>
                        <w:bottom w:val="none" w:sz="0" w:space="0" w:color="auto"/>
                        <w:right w:val="none" w:sz="0" w:space="0" w:color="auto"/>
                      </w:divBdr>
                    </w:div>
                    <w:div w:id="1001396553">
                      <w:marLeft w:val="0"/>
                      <w:marRight w:val="0"/>
                      <w:marTop w:val="0"/>
                      <w:marBottom w:val="0"/>
                      <w:divBdr>
                        <w:top w:val="none" w:sz="0" w:space="0" w:color="auto"/>
                        <w:left w:val="none" w:sz="0" w:space="0" w:color="auto"/>
                        <w:bottom w:val="none" w:sz="0" w:space="0" w:color="auto"/>
                        <w:right w:val="none" w:sz="0" w:space="0" w:color="auto"/>
                      </w:divBdr>
                    </w:div>
                  </w:divsChild>
                </w:div>
                <w:div w:id="1760759072">
                  <w:marLeft w:val="0"/>
                  <w:marRight w:val="0"/>
                  <w:marTop w:val="0"/>
                  <w:marBottom w:val="0"/>
                  <w:divBdr>
                    <w:top w:val="none" w:sz="0" w:space="0" w:color="auto"/>
                    <w:left w:val="none" w:sz="0" w:space="0" w:color="auto"/>
                    <w:bottom w:val="none" w:sz="0" w:space="0" w:color="auto"/>
                    <w:right w:val="none" w:sz="0" w:space="0" w:color="auto"/>
                  </w:divBdr>
                  <w:divsChild>
                    <w:div w:id="1702901059">
                      <w:marLeft w:val="0"/>
                      <w:marRight w:val="0"/>
                      <w:marTop w:val="0"/>
                      <w:marBottom w:val="0"/>
                      <w:divBdr>
                        <w:top w:val="none" w:sz="0" w:space="0" w:color="auto"/>
                        <w:left w:val="none" w:sz="0" w:space="0" w:color="auto"/>
                        <w:bottom w:val="none" w:sz="0" w:space="0" w:color="auto"/>
                        <w:right w:val="none" w:sz="0" w:space="0" w:color="auto"/>
                      </w:divBdr>
                    </w:div>
                  </w:divsChild>
                </w:div>
                <w:div w:id="1836530982">
                  <w:marLeft w:val="0"/>
                  <w:marRight w:val="0"/>
                  <w:marTop w:val="0"/>
                  <w:marBottom w:val="0"/>
                  <w:divBdr>
                    <w:top w:val="none" w:sz="0" w:space="0" w:color="auto"/>
                    <w:left w:val="none" w:sz="0" w:space="0" w:color="auto"/>
                    <w:bottom w:val="none" w:sz="0" w:space="0" w:color="auto"/>
                    <w:right w:val="none" w:sz="0" w:space="0" w:color="auto"/>
                  </w:divBdr>
                  <w:divsChild>
                    <w:div w:id="26685773">
                      <w:marLeft w:val="0"/>
                      <w:marRight w:val="0"/>
                      <w:marTop w:val="0"/>
                      <w:marBottom w:val="0"/>
                      <w:divBdr>
                        <w:top w:val="none" w:sz="0" w:space="0" w:color="auto"/>
                        <w:left w:val="none" w:sz="0" w:space="0" w:color="auto"/>
                        <w:bottom w:val="none" w:sz="0" w:space="0" w:color="auto"/>
                        <w:right w:val="none" w:sz="0" w:space="0" w:color="auto"/>
                      </w:divBdr>
                    </w:div>
                  </w:divsChild>
                </w:div>
                <w:div w:id="1946309288">
                  <w:marLeft w:val="0"/>
                  <w:marRight w:val="0"/>
                  <w:marTop w:val="0"/>
                  <w:marBottom w:val="0"/>
                  <w:divBdr>
                    <w:top w:val="none" w:sz="0" w:space="0" w:color="auto"/>
                    <w:left w:val="none" w:sz="0" w:space="0" w:color="auto"/>
                    <w:bottom w:val="none" w:sz="0" w:space="0" w:color="auto"/>
                    <w:right w:val="none" w:sz="0" w:space="0" w:color="auto"/>
                  </w:divBdr>
                  <w:divsChild>
                    <w:div w:id="2016373602">
                      <w:marLeft w:val="0"/>
                      <w:marRight w:val="0"/>
                      <w:marTop w:val="0"/>
                      <w:marBottom w:val="0"/>
                      <w:divBdr>
                        <w:top w:val="none" w:sz="0" w:space="0" w:color="auto"/>
                        <w:left w:val="none" w:sz="0" w:space="0" w:color="auto"/>
                        <w:bottom w:val="none" w:sz="0" w:space="0" w:color="auto"/>
                        <w:right w:val="none" w:sz="0" w:space="0" w:color="auto"/>
                      </w:divBdr>
                    </w:div>
                    <w:div w:id="1106392578">
                      <w:marLeft w:val="0"/>
                      <w:marRight w:val="0"/>
                      <w:marTop w:val="0"/>
                      <w:marBottom w:val="0"/>
                      <w:divBdr>
                        <w:top w:val="none" w:sz="0" w:space="0" w:color="auto"/>
                        <w:left w:val="none" w:sz="0" w:space="0" w:color="auto"/>
                        <w:bottom w:val="none" w:sz="0" w:space="0" w:color="auto"/>
                        <w:right w:val="none" w:sz="0" w:space="0" w:color="auto"/>
                      </w:divBdr>
                    </w:div>
                  </w:divsChild>
                </w:div>
                <w:div w:id="1152137574">
                  <w:marLeft w:val="0"/>
                  <w:marRight w:val="0"/>
                  <w:marTop w:val="0"/>
                  <w:marBottom w:val="0"/>
                  <w:divBdr>
                    <w:top w:val="none" w:sz="0" w:space="0" w:color="auto"/>
                    <w:left w:val="none" w:sz="0" w:space="0" w:color="auto"/>
                    <w:bottom w:val="none" w:sz="0" w:space="0" w:color="auto"/>
                    <w:right w:val="none" w:sz="0" w:space="0" w:color="auto"/>
                  </w:divBdr>
                  <w:divsChild>
                    <w:div w:id="690498128">
                      <w:marLeft w:val="0"/>
                      <w:marRight w:val="0"/>
                      <w:marTop w:val="0"/>
                      <w:marBottom w:val="0"/>
                      <w:divBdr>
                        <w:top w:val="none" w:sz="0" w:space="0" w:color="auto"/>
                        <w:left w:val="none" w:sz="0" w:space="0" w:color="auto"/>
                        <w:bottom w:val="none" w:sz="0" w:space="0" w:color="auto"/>
                        <w:right w:val="none" w:sz="0" w:space="0" w:color="auto"/>
                      </w:divBdr>
                    </w:div>
                  </w:divsChild>
                </w:div>
                <w:div w:id="2037346507">
                  <w:marLeft w:val="0"/>
                  <w:marRight w:val="0"/>
                  <w:marTop w:val="0"/>
                  <w:marBottom w:val="0"/>
                  <w:divBdr>
                    <w:top w:val="none" w:sz="0" w:space="0" w:color="auto"/>
                    <w:left w:val="none" w:sz="0" w:space="0" w:color="auto"/>
                    <w:bottom w:val="none" w:sz="0" w:space="0" w:color="auto"/>
                    <w:right w:val="none" w:sz="0" w:space="0" w:color="auto"/>
                  </w:divBdr>
                  <w:divsChild>
                    <w:div w:id="413210092">
                      <w:marLeft w:val="0"/>
                      <w:marRight w:val="0"/>
                      <w:marTop w:val="0"/>
                      <w:marBottom w:val="0"/>
                      <w:divBdr>
                        <w:top w:val="none" w:sz="0" w:space="0" w:color="auto"/>
                        <w:left w:val="none" w:sz="0" w:space="0" w:color="auto"/>
                        <w:bottom w:val="none" w:sz="0" w:space="0" w:color="auto"/>
                        <w:right w:val="none" w:sz="0" w:space="0" w:color="auto"/>
                      </w:divBdr>
                    </w:div>
                    <w:div w:id="38364563">
                      <w:marLeft w:val="0"/>
                      <w:marRight w:val="0"/>
                      <w:marTop w:val="0"/>
                      <w:marBottom w:val="0"/>
                      <w:divBdr>
                        <w:top w:val="none" w:sz="0" w:space="0" w:color="auto"/>
                        <w:left w:val="none" w:sz="0" w:space="0" w:color="auto"/>
                        <w:bottom w:val="none" w:sz="0" w:space="0" w:color="auto"/>
                        <w:right w:val="none" w:sz="0" w:space="0" w:color="auto"/>
                      </w:divBdr>
                    </w:div>
                    <w:div w:id="1567913098">
                      <w:marLeft w:val="0"/>
                      <w:marRight w:val="0"/>
                      <w:marTop w:val="0"/>
                      <w:marBottom w:val="0"/>
                      <w:divBdr>
                        <w:top w:val="none" w:sz="0" w:space="0" w:color="auto"/>
                        <w:left w:val="none" w:sz="0" w:space="0" w:color="auto"/>
                        <w:bottom w:val="none" w:sz="0" w:space="0" w:color="auto"/>
                        <w:right w:val="none" w:sz="0" w:space="0" w:color="auto"/>
                      </w:divBdr>
                    </w:div>
                  </w:divsChild>
                </w:div>
                <w:div w:id="40328283">
                  <w:marLeft w:val="0"/>
                  <w:marRight w:val="0"/>
                  <w:marTop w:val="0"/>
                  <w:marBottom w:val="0"/>
                  <w:divBdr>
                    <w:top w:val="none" w:sz="0" w:space="0" w:color="auto"/>
                    <w:left w:val="none" w:sz="0" w:space="0" w:color="auto"/>
                    <w:bottom w:val="none" w:sz="0" w:space="0" w:color="auto"/>
                    <w:right w:val="none" w:sz="0" w:space="0" w:color="auto"/>
                  </w:divBdr>
                  <w:divsChild>
                    <w:div w:id="1053768768">
                      <w:marLeft w:val="0"/>
                      <w:marRight w:val="0"/>
                      <w:marTop w:val="0"/>
                      <w:marBottom w:val="0"/>
                      <w:divBdr>
                        <w:top w:val="none" w:sz="0" w:space="0" w:color="auto"/>
                        <w:left w:val="none" w:sz="0" w:space="0" w:color="auto"/>
                        <w:bottom w:val="none" w:sz="0" w:space="0" w:color="auto"/>
                        <w:right w:val="none" w:sz="0" w:space="0" w:color="auto"/>
                      </w:divBdr>
                    </w:div>
                  </w:divsChild>
                </w:div>
                <w:div w:id="307780228">
                  <w:marLeft w:val="0"/>
                  <w:marRight w:val="0"/>
                  <w:marTop w:val="0"/>
                  <w:marBottom w:val="0"/>
                  <w:divBdr>
                    <w:top w:val="none" w:sz="0" w:space="0" w:color="auto"/>
                    <w:left w:val="none" w:sz="0" w:space="0" w:color="auto"/>
                    <w:bottom w:val="none" w:sz="0" w:space="0" w:color="auto"/>
                    <w:right w:val="none" w:sz="0" w:space="0" w:color="auto"/>
                  </w:divBdr>
                  <w:divsChild>
                    <w:div w:id="621544378">
                      <w:marLeft w:val="0"/>
                      <w:marRight w:val="0"/>
                      <w:marTop w:val="0"/>
                      <w:marBottom w:val="0"/>
                      <w:divBdr>
                        <w:top w:val="none" w:sz="0" w:space="0" w:color="auto"/>
                        <w:left w:val="none" w:sz="0" w:space="0" w:color="auto"/>
                        <w:bottom w:val="none" w:sz="0" w:space="0" w:color="auto"/>
                        <w:right w:val="none" w:sz="0" w:space="0" w:color="auto"/>
                      </w:divBdr>
                    </w:div>
                  </w:divsChild>
                </w:div>
                <w:div w:id="70926762">
                  <w:marLeft w:val="0"/>
                  <w:marRight w:val="0"/>
                  <w:marTop w:val="0"/>
                  <w:marBottom w:val="0"/>
                  <w:divBdr>
                    <w:top w:val="none" w:sz="0" w:space="0" w:color="auto"/>
                    <w:left w:val="none" w:sz="0" w:space="0" w:color="auto"/>
                    <w:bottom w:val="none" w:sz="0" w:space="0" w:color="auto"/>
                    <w:right w:val="none" w:sz="0" w:space="0" w:color="auto"/>
                  </w:divBdr>
                  <w:divsChild>
                    <w:div w:id="549609492">
                      <w:marLeft w:val="0"/>
                      <w:marRight w:val="0"/>
                      <w:marTop w:val="0"/>
                      <w:marBottom w:val="0"/>
                      <w:divBdr>
                        <w:top w:val="none" w:sz="0" w:space="0" w:color="auto"/>
                        <w:left w:val="none" w:sz="0" w:space="0" w:color="auto"/>
                        <w:bottom w:val="none" w:sz="0" w:space="0" w:color="auto"/>
                        <w:right w:val="none" w:sz="0" w:space="0" w:color="auto"/>
                      </w:divBdr>
                    </w:div>
                  </w:divsChild>
                </w:div>
                <w:div w:id="14187346">
                  <w:marLeft w:val="0"/>
                  <w:marRight w:val="0"/>
                  <w:marTop w:val="0"/>
                  <w:marBottom w:val="0"/>
                  <w:divBdr>
                    <w:top w:val="none" w:sz="0" w:space="0" w:color="auto"/>
                    <w:left w:val="none" w:sz="0" w:space="0" w:color="auto"/>
                    <w:bottom w:val="none" w:sz="0" w:space="0" w:color="auto"/>
                    <w:right w:val="none" w:sz="0" w:space="0" w:color="auto"/>
                  </w:divBdr>
                  <w:divsChild>
                    <w:div w:id="1120883214">
                      <w:marLeft w:val="0"/>
                      <w:marRight w:val="0"/>
                      <w:marTop w:val="0"/>
                      <w:marBottom w:val="0"/>
                      <w:divBdr>
                        <w:top w:val="none" w:sz="0" w:space="0" w:color="auto"/>
                        <w:left w:val="none" w:sz="0" w:space="0" w:color="auto"/>
                        <w:bottom w:val="none" w:sz="0" w:space="0" w:color="auto"/>
                        <w:right w:val="none" w:sz="0" w:space="0" w:color="auto"/>
                      </w:divBdr>
                    </w:div>
                  </w:divsChild>
                </w:div>
                <w:div w:id="1703239937">
                  <w:marLeft w:val="0"/>
                  <w:marRight w:val="0"/>
                  <w:marTop w:val="0"/>
                  <w:marBottom w:val="0"/>
                  <w:divBdr>
                    <w:top w:val="none" w:sz="0" w:space="0" w:color="auto"/>
                    <w:left w:val="none" w:sz="0" w:space="0" w:color="auto"/>
                    <w:bottom w:val="none" w:sz="0" w:space="0" w:color="auto"/>
                    <w:right w:val="none" w:sz="0" w:space="0" w:color="auto"/>
                  </w:divBdr>
                  <w:divsChild>
                    <w:div w:id="762143409">
                      <w:marLeft w:val="0"/>
                      <w:marRight w:val="0"/>
                      <w:marTop w:val="0"/>
                      <w:marBottom w:val="0"/>
                      <w:divBdr>
                        <w:top w:val="none" w:sz="0" w:space="0" w:color="auto"/>
                        <w:left w:val="none" w:sz="0" w:space="0" w:color="auto"/>
                        <w:bottom w:val="none" w:sz="0" w:space="0" w:color="auto"/>
                        <w:right w:val="none" w:sz="0" w:space="0" w:color="auto"/>
                      </w:divBdr>
                    </w:div>
                    <w:div w:id="1164470856">
                      <w:marLeft w:val="0"/>
                      <w:marRight w:val="0"/>
                      <w:marTop w:val="0"/>
                      <w:marBottom w:val="0"/>
                      <w:divBdr>
                        <w:top w:val="none" w:sz="0" w:space="0" w:color="auto"/>
                        <w:left w:val="none" w:sz="0" w:space="0" w:color="auto"/>
                        <w:bottom w:val="none" w:sz="0" w:space="0" w:color="auto"/>
                        <w:right w:val="none" w:sz="0" w:space="0" w:color="auto"/>
                      </w:divBdr>
                    </w:div>
                  </w:divsChild>
                </w:div>
                <w:div w:id="1139346746">
                  <w:marLeft w:val="0"/>
                  <w:marRight w:val="0"/>
                  <w:marTop w:val="0"/>
                  <w:marBottom w:val="0"/>
                  <w:divBdr>
                    <w:top w:val="none" w:sz="0" w:space="0" w:color="auto"/>
                    <w:left w:val="none" w:sz="0" w:space="0" w:color="auto"/>
                    <w:bottom w:val="none" w:sz="0" w:space="0" w:color="auto"/>
                    <w:right w:val="none" w:sz="0" w:space="0" w:color="auto"/>
                  </w:divBdr>
                  <w:divsChild>
                    <w:div w:id="56782314">
                      <w:marLeft w:val="0"/>
                      <w:marRight w:val="0"/>
                      <w:marTop w:val="0"/>
                      <w:marBottom w:val="0"/>
                      <w:divBdr>
                        <w:top w:val="none" w:sz="0" w:space="0" w:color="auto"/>
                        <w:left w:val="none" w:sz="0" w:space="0" w:color="auto"/>
                        <w:bottom w:val="none" w:sz="0" w:space="0" w:color="auto"/>
                        <w:right w:val="none" w:sz="0" w:space="0" w:color="auto"/>
                      </w:divBdr>
                    </w:div>
                  </w:divsChild>
                </w:div>
                <w:div w:id="676612678">
                  <w:marLeft w:val="0"/>
                  <w:marRight w:val="0"/>
                  <w:marTop w:val="0"/>
                  <w:marBottom w:val="0"/>
                  <w:divBdr>
                    <w:top w:val="none" w:sz="0" w:space="0" w:color="auto"/>
                    <w:left w:val="none" w:sz="0" w:space="0" w:color="auto"/>
                    <w:bottom w:val="none" w:sz="0" w:space="0" w:color="auto"/>
                    <w:right w:val="none" w:sz="0" w:space="0" w:color="auto"/>
                  </w:divBdr>
                  <w:divsChild>
                    <w:div w:id="84351295">
                      <w:marLeft w:val="0"/>
                      <w:marRight w:val="0"/>
                      <w:marTop w:val="0"/>
                      <w:marBottom w:val="0"/>
                      <w:divBdr>
                        <w:top w:val="none" w:sz="0" w:space="0" w:color="auto"/>
                        <w:left w:val="none" w:sz="0" w:space="0" w:color="auto"/>
                        <w:bottom w:val="none" w:sz="0" w:space="0" w:color="auto"/>
                        <w:right w:val="none" w:sz="0" w:space="0" w:color="auto"/>
                      </w:divBdr>
                    </w:div>
                  </w:divsChild>
                </w:div>
                <w:div w:id="620499586">
                  <w:marLeft w:val="0"/>
                  <w:marRight w:val="0"/>
                  <w:marTop w:val="0"/>
                  <w:marBottom w:val="0"/>
                  <w:divBdr>
                    <w:top w:val="none" w:sz="0" w:space="0" w:color="auto"/>
                    <w:left w:val="none" w:sz="0" w:space="0" w:color="auto"/>
                    <w:bottom w:val="none" w:sz="0" w:space="0" w:color="auto"/>
                    <w:right w:val="none" w:sz="0" w:space="0" w:color="auto"/>
                  </w:divBdr>
                  <w:divsChild>
                    <w:div w:id="1831560240">
                      <w:marLeft w:val="0"/>
                      <w:marRight w:val="0"/>
                      <w:marTop w:val="0"/>
                      <w:marBottom w:val="0"/>
                      <w:divBdr>
                        <w:top w:val="none" w:sz="0" w:space="0" w:color="auto"/>
                        <w:left w:val="none" w:sz="0" w:space="0" w:color="auto"/>
                        <w:bottom w:val="none" w:sz="0" w:space="0" w:color="auto"/>
                        <w:right w:val="none" w:sz="0" w:space="0" w:color="auto"/>
                      </w:divBdr>
                    </w:div>
                  </w:divsChild>
                </w:div>
                <w:div w:id="1775324067">
                  <w:marLeft w:val="0"/>
                  <w:marRight w:val="0"/>
                  <w:marTop w:val="0"/>
                  <w:marBottom w:val="0"/>
                  <w:divBdr>
                    <w:top w:val="none" w:sz="0" w:space="0" w:color="auto"/>
                    <w:left w:val="none" w:sz="0" w:space="0" w:color="auto"/>
                    <w:bottom w:val="none" w:sz="0" w:space="0" w:color="auto"/>
                    <w:right w:val="none" w:sz="0" w:space="0" w:color="auto"/>
                  </w:divBdr>
                  <w:divsChild>
                    <w:div w:id="95294348">
                      <w:marLeft w:val="0"/>
                      <w:marRight w:val="0"/>
                      <w:marTop w:val="0"/>
                      <w:marBottom w:val="0"/>
                      <w:divBdr>
                        <w:top w:val="none" w:sz="0" w:space="0" w:color="auto"/>
                        <w:left w:val="none" w:sz="0" w:space="0" w:color="auto"/>
                        <w:bottom w:val="none" w:sz="0" w:space="0" w:color="auto"/>
                        <w:right w:val="none" w:sz="0" w:space="0" w:color="auto"/>
                      </w:divBdr>
                    </w:div>
                  </w:divsChild>
                </w:div>
                <w:div w:id="1122579071">
                  <w:marLeft w:val="0"/>
                  <w:marRight w:val="0"/>
                  <w:marTop w:val="0"/>
                  <w:marBottom w:val="0"/>
                  <w:divBdr>
                    <w:top w:val="none" w:sz="0" w:space="0" w:color="auto"/>
                    <w:left w:val="none" w:sz="0" w:space="0" w:color="auto"/>
                    <w:bottom w:val="none" w:sz="0" w:space="0" w:color="auto"/>
                    <w:right w:val="none" w:sz="0" w:space="0" w:color="auto"/>
                  </w:divBdr>
                  <w:divsChild>
                    <w:div w:id="1152988602">
                      <w:marLeft w:val="0"/>
                      <w:marRight w:val="0"/>
                      <w:marTop w:val="0"/>
                      <w:marBottom w:val="0"/>
                      <w:divBdr>
                        <w:top w:val="none" w:sz="0" w:space="0" w:color="auto"/>
                        <w:left w:val="none" w:sz="0" w:space="0" w:color="auto"/>
                        <w:bottom w:val="none" w:sz="0" w:space="0" w:color="auto"/>
                        <w:right w:val="none" w:sz="0" w:space="0" w:color="auto"/>
                      </w:divBdr>
                    </w:div>
                  </w:divsChild>
                </w:div>
                <w:div w:id="1963463417">
                  <w:marLeft w:val="0"/>
                  <w:marRight w:val="0"/>
                  <w:marTop w:val="0"/>
                  <w:marBottom w:val="0"/>
                  <w:divBdr>
                    <w:top w:val="none" w:sz="0" w:space="0" w:color="auto"/>
                    <w:left w:val="none" w:sz="0" w:space="0" w:color="auto"/>
                    <w:bottom w:val="none" w:sz="0" w:space="0" w:color="auto"/>
                    <w:right w:val="none" w:sz="0" w:space="0" w:color="auto"/>
                  </w:divBdr>
                  <w:divsChild>
                    <w:div w:id="1533104440">
                      <w:marLeft w:val="0"/>
                      <w:marRight w:val="0"/>
                      <w:marTop w:val="0"/>
                      <w:marBottom w:val="0"/>
                      <w:divBdr>
                        <w:top w:val="none" w:sz="0" w:space="0" w:color="auto"/>
                        <w:left w:val="none" w:sz="0" w:space="0" w:color="auto"/>
                        <w:bottom w:val="none" w:sz="0" w:space="0" w:color="auto"/>
                        <w:right w:val="none" w:sz="0" w:space="0" w:color="auto"/>
                      </w:divBdr>
                    </w:div>
                  </w:divsChild>
                </w:div>
                <w:div w:id="1257250251">
                  <w:marLeft w:val="0"/>
                  <w:marRight w:val="0"/>
                  <w:marTop w:val="0"/>
                  <w:marBottom w:val="0"/>
                  <w:divBdr>
                    <w:top w:val="none" w:sz="0" w:space="0" w:color="auto"/>
                    <w:left w:val="none" w:sz="0" w:space="0" w:color="auto"/>
                    <w:bottom w:val="none" w:sz="0" w:space="0" w:color="auto"/>
                    <w:right w:val="none" w:sz="0" w:space="0" w:color="auto"/>
                  </w:divBdr>
                  <w:divsChild>
                    <w:div w:id="1731492652">
                      <w:marLeft w:val="0"/>
                      <w:marRight w:val="0"/>
                      <w:marTop w:val="0"/>
                      <w:marBottom w:val="0"/>
                      <w:divBdr>
                        <w:top w:val="none" w:sz="0" w:space="0" w:color="auto"/>
                        <w:left w:val="none" w:sz="0" w:space="0" w:color="auto"/>
                        <w:bottom w:val="none" w:sz="0" w:space="0" w:color="auto"/>
                        <w:right w:val="none" w:sz="0" w:space="0" w:color="auto"/>
                      </w:divBdr>
                    </w:div>
                    <w:div w:id="1842768655">
                      <w:marLeft w:val="0"/>
                      <w:marRight w:val="0"/>
                      <w:marTop w:val="0"/>
                      <w:marBottom w:val="0"/>
                      <w:divBdr>
                        <w:top w:val="none" w:sz="0" w:space="0" w:color="auto"/>
                        <w:left w:val="none" w:sz="0" w:space="0" w:color="auto"/>
                        <w:bottom w:val="none" w:sz="0" w:space="0" w:color="auto"/>
                        <w:right w:val="none" w:sz="0" w:space="0" w:color="auto"/>
                      </w:divBdr>
                    </w:div>
                  </w:divsChild>
                </w:div>
                <w:div w:id="156504481">
                  <w:marLeft w:val="0"/>
                  <w:marRight w:val="0"/>
                  <w:marTop w:val="0"/>
                  <w:marBottom w:val="0"/>
                  <w:divBdr>
                    <w:top w:val="none" w:sz="0" w:space="0" w:color="auto"/>
                    <w:left w:val="none" w:sz="0" w:space="0" w:color="auto"/>
                    <w:bottom w:val="none" w:sz="0" w:space="0" w:color="auto"/>
                    <w:right w:val="none" w:sz="0" w:space="0" w:color="auto"/>
                  </w:divBdr>
                  <w:divsChild>
                    <w:div w:id="40132084">
                      <w:marLeft w:val="0"/>
                      <w:marRight w:val="0"/>
                      <w:marTop w:val="0"/>
                      <w:marBottom w:val="0"/>
                      <w:divBdr>
                        <w:top w:val="none" w:sz="0" w:space="0" w:color="auto"/>
                        <w:left w:val="none" w:sz="0" w:space="0" w:color="auto"/>
                        <w:bottom w:val="none" w:sz="0" w:space="0" w:color="auto"/>
                        <w:right w:val="none" w:sz="0" w:space="0" w:color="auto"/>
                      </w:divBdr>
                    </w:div>
                  </w:divsChild>
                </w:div>
                <w:div w:id="1133448570">
                  <w:marLeft w:val="0"/>
                  <w:marRight w:val="0"/>
                  <w:marTop w:val="0"/>
                  <w:marBottom w:val="0"/>
                  <w:divBdr>
                    <w:top w:val="none" w:sz="0" w:space="0" w:color="auto"/>
                    <w:left w:val="none" w:sz="0" w:space="0" w:color="auto"/>
                    <w:bottom w:val="none" w:sz="0" w:space="0" w:color="auto"/>
                    <w:right w:val="none" w:sz="0" w:space="0" w:color="auto"/>
                  </w:divBdr>
                  <w:divsChild>
                    <w:div w:id="1545941784">
                      <w:marLeft w:val="0"/>
                      <w:marRight w:val="0"/>
                      <w:marTop w:val="0"/>
                      <w:marBottom w:val="0"/>
                      <w:divBdr>
                        <w:top w:val="none" w:sz="0" w:space="0" w:color="auto"/>
                        <w:left w:val="none" w:sz="0" w:space="0" w:color="auto"/>
                        <w:bottom w:val="none" w:sz="0" w:space="0" w:color="auto"/>
                        <w:right w:val="none" w:sz="0" w:space="0" w:color="auto"/>
                      </w:divBdr>
                    </w:div>
                  </w:divsChild>
                </w:div>
                <w:div w:id="310444764">
                  <w:marLeft w:val="0"/>
                  <w:marRight w:val="0"/>
                  <w:marTop w:val="0"/>
                  <w:marBottom w:val="0"/>
                  <w:divBdr>
                    <w:top w:val="none" w:sz="0" w:space="0" w:color="auto"/>
                    <w:left w:val="none" w:sz="0" w:space="0" w:color="auto"/>
                    <w:bottom w:val="none" w:sz="0" w:space="0" w:color="auto"/>
                    <w:right w:val="none" w:sz="0" w:space="0" w:color="auto"/>
                  </w:divBdr>
                  <w:divsChild>
                    <w:div w:id="43142537">
                      <w:marLeft w:val="0"/>
                      <w:marRight w:val="0"/>
                      <w:marTop w:val="0"/>
                      <w:marBottom w:val="0"/>
                      <w:divBdr>
                        <w:top w:val="none" w:sz="0" w:space="0" w:color="auto"/>
                        <w:left w:val="none" w:sz="0" w:space="0" w:color="auto"/>
                        <w:bottom w:val="none" w:sz="0" w:space="0" w:color="auto"/>
                        <w:right w:val="none" w:sz="0" w:space="0" w:color="auto"/>
                      </w:divBdr>
                    </w:div>
                  </w:divsChild>
                </w:div>
                <w:div w:id="406995495">
                  <w:marLeft w:val="0"/>
                  <w:marRight w:val="0"/>
                  <w:marTop w:val="0"/>
                  <w:marBottom w:val="0"/>
                  <w:divBdr>
                    <w:top w:val="none" w:sz="0" w:space="0" w:color="auto"/>
                    <w:left w:val="none" w:sz="0" w:space="0" w:color="auto"/>
                    <w:bottom w:val="none" w:sz="0" w:space="0" w:color="auto"/>
                    <w:right w:val="none" w:sz="0" w:space="0" w:color="auto"/>
                  </w:divBdr>
                  <w:divsChild>
                    <w:div w:id="1001199605">
                      <w:marLeft w:val="0"/>
                      <w:marRight w:val="0"/>
                      <w:marTop w:val="0"/>
                      <w:marBottom w:val="0"/>
                      <w:divBdr>
                        <w:top w:val="none" w:sz="0" w:space="0" w:color="auto"/>
                        <w:left w:val="none" w:sz="0" w:space="0" w:color="auto"/>
                        <w:bottom w:val="none" w:sz="0" w:space="0" w:color="auto"/>
                        <w:right w:val="none" w:sz="0" w:space="0" w:color="auto"/>
                      </w:divBdr>
                    </w:div>
                  </w:divsChild>
                </w:div>
                <w:div w:id="1432772855">
                  <w:marLeft w:val="0"/>
                  <w:marRight w:val="0"/>
                  <w:marTop w:val="0"/>
                  <w:marBottom w:val="0"/>
                  <w:divBdr>
                    <w:top w:val="none" w:sz="0" w:space="0" w:color="auto"/>
                    <w:left w:val="none" w:sz="0" w:space="0" w:color="auto"/>
                    <w:bottom w:val="none" w:sz="0" w:space="0" w:color="auto"/>
                    <w:right w:val="none" w:sz="0" w:space="0" w:color="auto"/>
                  </w:divBdr>
                  <w:divsChild>
                    <w:div w:id="2032754133">
                      <w:marLeft w:val="0"/>
                      <w:marRight w:val="0"/>
                      <w:marTop w:val="0"/>
                      <w:marBottom w:val="0"/>
                      <w:divBdr>
                        <w:top w:val="none" w:sz="0" w:space="0" w:color="auto"/>
                        <w:left w:val="none" w:sz="0" w:space="0" w:color="auto"/>
                        <w:bottom w:val="none" w:sz="0" w:space="0" w:color="auto"/>
                        <w:right w:val="none" w:sz="0" w:space="0" w:color="auto"/>
                      </w:divBdr>
                    </w:div>
                  </w:divsChild>
                </w:div>
                <w:div w:id="1921718924">
                  <w:marLeft w:val="0"/>
                  <w:marRight w:val="0"/>
                  <w:marTop w:val="0"/>
                  <w:marBottom w:val="0"/>
                  <w:divBdr>
                    <w:top w:val="none" w:sz="0" w:space="0" w:color="auto"/>
                    <w:left w:val="none" w:sz="0" w:space="0" w:color="auto"/>
                    <w:bottom w:val="none" w:sz="0" w:space="0" w:color="auto"/>
                    <w:right w:val="none" w:sz="0" w:space="0" w:color="auto"/>
                  </w:divBdr>
                  <w:divsChild>
                    <w:div w:id="326136186">
                      <w:marLeft w:val="0"/>
                      <w:marRight w:val="0"/>
                      <w:marTop w:val="0"/>
                      <w:marBottom w:val="0"/>
                      <w:divBdr>
                        <w:top w:val="none" w:sz="0" w:space="0" w:color="auto"/>
                        <w:left w:val="none" w:sz="0" w:space="0" w:color="auto"/>
                        <w:bottom w:val="none" w:sz="0" w:space="0" w:color="auto"/>
                        <w:right w:val="none" w:sz="0" w:space="0" w:color="auto"/>
                      </w:divBdr>
                    </w:div>
                  </w:divsChild>
                </w:div>
                <w:div w:id="1454517598">
                  <w:marLeft w:val="0"/>
                  <w:marRight w:val="0"/>
                  <w:marTop w:val="0"/>
                  <w:marBottom w:val="0"/>
                  <w:divBdr>
                    <w:top w:val="none" w:sz="0" w:space="0" w:color="auto"/>
                    <w:left w:val="none" w:sz="0" w:space="0" w:color="auto"/>
                    <w:bottom w:val="none" w:sz="0" w:space="0" w:color="auto"/>
                    <w:right w:val="none" w:sz="0" w:space="0" w:color="auto"/>
                  </w:divBdr>
                  <w:divsChild>
                    <w:div w:id="155460494">
                      <w:marLeft w:val="0"/>
                      <w:marRight w:val="0"/>
                      <w:marTop w:val="0"/>
                      <w:marBottom w:val="0"/>
                      <w:divBdr>
                        <w:top w:val="none" w:sz="0" w:space="0" w:color="auto"/>
                        <w:left w:val="none" w:sz="0" w:space="0" w:color="auto"/>
                        <w:bottom w:val="none" w:sz="0" w:space="0" w:color="auto"/>
                        <w:right w:val="none" w:sz="0" w:space="0" w:color="auto"/>
                      </w:divBdr>
                    </w:div>
                    <w:div w:id="331446573">
                      <w:marLeft w:val="0"/>
                      <w:marRight w:val="0"/>
                      <w:marTop w:val="0"/>
                      <w:marBottom w:val="0"/>
                      <w:divBdr>
                        <w:top w:val="none" w:sz="0" w:space="0" w:color="auto"/>
                        <w:left w:val="none" w:sz="0" w:space="0" w:color="auto"/>
                        <w:bottom w:val="none" w:sz="0" w:space="0" w:color="auto"/>
                        <w:right w:val="none" w:sz="0" w:space="0" w:color="auto"/>
                      </w:divBdr>
                    </w:div>
                  </w:divsChild>
                </w:div>
                <w:div w:id="1234392823">
                  <w:marLeft w:val="0"/>
                  <w:marRight w:val="0"/>
                  <w:marTop w:val="0"/>
                  <w:marBottom w:val="0"/>
                  <w:divBdr>
                    <w:top w:val="none" w:sz="0" w:space="0" w:color="auto"/>
                    <w:left w:val="none" w:sz="0" w:space="0" w:color="auto"/>
                    <w:bottom w:val="none" w:sz="0" w:space="0" w:color="auto"/>
                    <w:right w:val="none" w:sz="0" w:space="0" w:color="auto"/>
                  </w:divBdr>
                  <w:divsChild>
                    <w:div w:id="373890148">
                      <w:marLeft w:val="0"/>
                      <w:marRight w:val="0"/>
                      <w:marTop w:val="0"/>
                      <w:marBottom w:val="0"/>
                      <w:divBdr>
                        <w:top w:val="none" w:sz="0" w:space="0" w:color="auto"/>
                        <w:left w:val="none" w:sz="0" w:space="0" w:color="auto"/>
                        <w:bottom w:val="none" w:sz="0" w:space="0" w:color="auto"/>
                        <w:right w:val="none" w:sz="0" w:space="0" w:color="auto"/>
                      </w:divBdr>
                    </w:div>
                  </w:divsChild>
                </w:div>
                <w:div w:id="2038849396">
                  <w:marLeft w:val="0"/>
                  <w:marRight w:val="0"/>
                  <w:marTop w:val="0"/>
                  <w:marBottom w:val="0"/>
                  <w:divBdr>
                    <w:top w:val="none" w:sz="0" w:space="0" w:color="auto"/>
                    <w:left w:val="none" w:sz="0" w:space="0" w:color="auto"/>
                    <w:bottom w:val="none" w:sz="0" w:space="0" w:color="auto"/>
                    <w:right w:val="none" w:sz="0" w:space="0" w:color="auto"/>
                  </w:divBdr>
                  <w:divsChild>
                    <w:div w:id="1827934733">
                      <w:marLeft w:val="0"/>
                      <w:marRight w:val="0"/>
                      <w:marTop w:val="0"/>
                      <w:marBottom w:val="0"/>
                      <w:divBdr>
                        <w:top w:val="none" w:sz="0" w:space="0" w:color="auto"/>
                        <w:left w:val="none" w:sz="0" w:space="0" w:color="auto"/>
                        <w:bottom w:val="none" w:sz="0" w:space="0" w:color="auto"/>
                        <w:right w:val="none" w:sz="0" w:space="0" w:color="auto"/>
                      </w:divBdr>
                    </w:div>
                  </w:divsChild>
                </w:div>
                <w:div w:id="1431925603">
                  <w:marLeft w:val="0"/>
                  <w:marRight w:val="0"/>
                  <w:marTop w:val="0"/>
                  <w:marBottom w:val="0"/>
                  <w:divBdr>
                    <w:top w:val="none" w:sz="0" w:space="0" w:color="auto"/>
                    <w:left w:val="none" w:sz="0" w:space="0" w:color="auto"/>
                    <w:bottom w:val="none" w:sz="0" w:space="0" w:color="auto"/>
                    <w:right w:val="none" w:sz="0" w:space="0" w:color="auto"/>
                  </w:divBdr>
                  <w:divsChild>
                    <w:div w:id="2040351908">
                      <w:marLeft w:val="0"/>
                      <w:marRight w:val="0"/>
                      <w:marTop w:val="0"/>
                      <w:marBottom w:val="0"/>
                      <w:divBdr>
                        <w:top w:val="none" w:sz="0" w:space="0" w:color="auto"/>
                        <w:left w:val="none" w:sz="0" w:space="0" w:color="auto"/>
                        <w:bottom w:val="none" w:sz="0" w:space="0" w:color="auto"/>
                        <w:right w:val="none" w:sz="0" w:space="0" w:color="auto"/>
                      </w:divBdr>
                    </w:div>
                  </w:divsChild>
                </w:div>
                <w:div w:id="1632248400">
                  <w:marLeft w:val="0"/>
                  <w:marRight w:val="0"/>
                  <w:marTop w:val="0"/>
                  <w:marBottom w:val="0"/>
                  <w:divBdr>
                    <w:top w:val="none" w:sz="0" w:space="0" w:color="auto"/>
                    <w:left w:val="none" w:sz="0" w:space="0" w:color="auto"/>
                    <w:bottom w:val="none" w:sz="0" w:space="0" w:color="auto"/>
                    <w:right w:val="none" w:sz="0" w:space="0" w:color="auto"/>
                  </w:divBdr>
                  <w:divsChild>
                    <w:div w:id="937718551">
                      <w:marLeft w:val="0"/>
                      <w:marRight w:val="0"/>
                      <w:marTop w:val="0"/>
                      <w:marBottom w:val="0"/>
                      <w:divBdr>
                        <w:top w:val="none" w:sz="0" w:space="0" w:color="auto"/>
                        <w:left w:val="none" w:sz="0" w:space="0" w:color="auto"/>
                        <w:bottom w:val="none" w:sz="0" w:space="0" w:color="auto"/>
                        <w:right w:val="none" w:sz="0" w:space="0" w:color="auto"/>
                      </w:divBdr>
                    </w:div>
                  </w:divsChild>
                </w:div>
                <w:div w:id="436025466">
                  <w:marLeft w:val="0"/>
                  <w:marRight w:val="0"/>
                  <w:marTop w:val="0"/>
                  <w:marBottom w:val="0"/>
                  <w:divBdr>
                    <w:top w:val="none" w:sz="0" w:space="0" w:color="auto"/>
                    <w:left w:val="none" w:sz="0" w:space="0" w:color="auto"/>
                    <w:bottom w:val="none" w:sz="0" w:space="0" w:color="auto"/>
                    <w:right w:val="none" w:sz="0" w:space="0" w:color="auto"/>
                  </w:divBdr>
                  <w:divsChild>
                    <w:div w:id="1813935917">
                      <w:marLeft w:val="0"/>
                      <w:marRight w:val="0"/>
                      <w:marTop w:val="0"/>
                      <w:marBottom w:val="0"/>
                      <w:divBdr>
                        <w:top w:val="none" w:sz="0" w:space="0" w:color="auto"/>
                        <w:left w:val="none" w:sz="0" w:space="0" w:color="auto"/>
                        <w:bottom w:val="none" w:sz="0" w:space="0" w:color="auto"/>
                        <w:right w:val="none" w:sz="0" w:space="0" w:color="auto"/>
                      </w:divBdr>
                    </w:div>
                  </w:divsChild>
                </w:div>
                <w:div w:id="1614555272">
                  <w:marLeft w:val="0"/>
                  <w:marRight w:val="0"/>
                  <w:marTop w:val="0"/>
                  <w:marBottom w:val="0"/>
                  <w:divBdr>
                    <w:top w:val="none" w:sz="0" w:space="0" w:color="auto"/>
                    <w:left w:val="none" w:sz="0" w:space="0" w:color="auto"/>
                    <w:bottom w:val="none" w:sz="0" w:space="0" w:color="auto"/>
                    <w:right w:val="none" w:sz="0" w:space="0" w:color="auto"/>
                  </w:divBdr>
                  <w:divsChild>
                    <w:div w:id="732849158">
                      <w:marLeft w:val="0"/>
                      <w:marRight w:val="0"/>
                      <w:marTop w:val="0"/>
                      <w:marBottom w:val="0"/>
                      <w:divBdr>
                        <w:top w:val="none" w:sz="0" w:space="0" w:color="auto"/>
                        <w:left w:val="none" w:sz="0" w:space="0" w:color="auto"/>
                        <w:bottom w:val="none" w:sz="0" w:space="0" w:color="auto"/>
                        <w:right w:val="none" w:sz="0" w:space="0" w:color="auto"/>
                      </w:divBdr>
                    </w:div>
                  </w:divsChild>
                </w:div>
                <w:div w:id="206572655">
                  <w:marLeft w:val="0"/>
                  <w:marRight w:val="0"/>
                  <w:marTop w:val="0"/>
                  <w:marBottom w:val="0"/>
                  <w:divBdr>
                    <w:top w:val="none" w:sz="0" w:space="0" w:color="auto"/>
                    <w:left w:val="none" w:sz="0" w:space="0" w:color="auto"/>
                    <w:bottom w:val="none" w:sz="0" w:space="0" w:color="auto"/>
                    <w:right w:val="none" w:sz="0" w:space="0" w:color="auto"/>
                  </w:divBdr>
                  <w:divsChild>
                    <w:div w:id="1877084194">
                      <w:marLeft w:val="0"/>
                      <w:marRight w:val="0"/>
                      <w:marTop w:val="0"/>
                      <w:marBottom w:val="0"/>
                      <w:divBdr>
                        <w:top w:val="none" w:sz="0" w:space="0" w:color="auto"/>
                        <w:left w:val="none" w:sz="0" w:space="0" w:color="auto"/>
                        <w:bottom w:val="none" w:sz="0" w:space="0" w:color="auto"/>
                        <w:right w:val="none" w:sz="0" w:space="0" w:color="auto"/>
                      </w:divBdr>
                    </w:div>
                  </w:divsChild>
                </w:div>
                <w:div w:id="1079443585">
                  <w:marLeft w:val="0"/>
                  <w:marRight w:val="0"/>
                  <w:marTop w:val="0"/>
                  <w:marBottom w:val="0"/>
                  <w:divBdr>
                    <w:top w:val="none" w:sz="0" w:space="0" w:color="auto"/>
                    <w:left w:val="none" w:sz="0" w:space="0" w:color="auto"/>
                    <w:bottom w:val="none" w:sz="0" w:space="0" w:color="auto"/>
                    <w:right w:val="none" w:sz="0" w:space="0" w:color="auto"/>
                  </w:divBdr>
                  <w:divsChild>
                    <w:div w:id="128787864">
                      <w:marLeft w:val="0"/>
                      <w:marRight w:val="0"/>
                      <w:marTop w:val="0"/>
                      <w:marBottom w:val="0"/>
                      <w:divBdr>
                        <w:top w:val="none" w:sz="0" w:space="0" w:color="auto"/>
                        <w:left w:val="none" w:sz="0" w:space="0" w:color="auto"/>
                        <w:bottom w:val="none" w:sz="0" w:space="0" w:color="auto"/>
                        <w:right w:val="none" w:sz="0" w:space="0" w:color="auto"/>
                      </w:divBdr>
                    </w:div>
                  </w:divsChild>
                </w:div>
                <w:div w:id="1830636521">
                  <w:marLeft w:val="0"/>
                  <w:marRight w:val="0"/>
                  <w:marTop w:val="0"/>
                  <w:marBottom w:val="0"/>
                  <w:divBdr>
                    <w:top w:val="none" w:sz="0" w:space="0" w:color="auto"/>
                    <w:left w:val="none" w:sz="0" w:space="0" w:color="auto"/>
                    <w:bottom w:val="none" w:sz="0" w:space="0" w:color="auto"/>
                    <w:right w:val="none" w:sz="0" w:space="0" w:color="auto"/>
                  </w:divBdr>
                  <w:divsChild>
                    <w:div w:id="15772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0725">
          <w:marLeft w:val="0"/>
          <w:marRight w:val="0"/>
          <w:marTop w:val="0"/>
          <w:marBottom w:val="0"/>
          <w:divBdr>
            <w:top w:val="none" w:sz="0" w:space="0" w:color="auto"/>
            <w:left w:val="none" w:sz="0" w:space="0" w:color="auto"/>
            <w:bottom w:val="none" w:sz="0" w:space="0" w:color="auto"/>
            <w:right w:val="none" w:sz="0" w:space="0" w:color="auto"/>
          </w:divBdr>
          <w:divsChild>
            <w:div w:id="1395153505">
              <w:marLeft w:val="0"/>
              <w:marRight w:val="0"/>
              <w:marTop w:val="0"/>
              <w:marBottom w:val="0"/>
              <w:divBdr>
                <w:top w:val="none" w:sz="0" w:space="0" w:color="auto"/>
                <w:left w:val="none" w:sz="0" w:space="0" w:color="auto"/>
                <w:bottom w:val="none" w:sz="0" w:space="0" w:color="auto"/>
                <w:right w:val="none" w:sz="0" w:space="0" w:color="auto"/>
              </w:divBdr>
            </w:div>
            <w:div w:id="1458372742">
              <w:marLeft w:val="0"/>
              <w:marRight w:val="0"/>
              <w:marTop w:val="0"/>
              <w:marBottom w:val="0"/>
              <w:divBdr>
                <w:top w:val="none" w:sz="0" w:space="0" w:color="auto"/>
                <w:left w:val="none" w:sz="0" w:space="0" w:color="auto"/>
                <w:bottom w:val="none" w:sz="0" w:space="0" w:color="auto"/>
                <w:right w:val="none" w:sz="0" w:space="0" w:color="auto"/>
              </w:divBdr>
            </w:div>
            <w:div w:id="959413431">
              <w:marLeft w:val="0"/>
              <w:marRight w:val="0"/>
              <w:marTop w:val="0"/>
              <w:marBottom w:val="0"/>
              <w:divBdr>
                <w:top w:val="none" w:sz="0" w:space="0" w:color="auto"/>
                <w:left w:val="none" w:sz="0" w:space="0" w:color="auto"/>
                <w:bottom w:val="none" w:sz="0" w:space="0" w:color="auto"/>
                <w:right w:val="none" w:sz="0" w:space="0" w:color="auto"/>
              </w:divBdr>
            </w:div>
            <w:div w:id="1155224982">
              <w:marLeft w:val="0"/>
              <w:marRight w:val="0"/>
              <w:marTop w:val="0"/>
              <w:marBottom w:val="0"/>
              <w:divBdr>
                <w:top w:val="none" w:sz="0" w:space="0" w:color="auto"/>
                <w:left w:val="none" w:sz="0" w:space="0" w:color="auto"/>
                <w:bottom w:val="none" w:sz="0" w:space="0" w:color="auto"/>
                <w:right w:val="none" w:sz="0" w:space="0" w:color="auto"/>
              </w:divBdr>
            </w:div>
            <w:div w:id="511728108">
              <w:marLeft w:val="0"/>
              <w:marRight w:val="0"/>
              <w:marTop w:val="0"/>
              <w:marBottom w:val="0"/>
              <w:divBdr>
                <w:top w:val="none" w:sz="0" w:space="0" w:color="auto"/>
                <w:left w:val="none" w:sz="0" w:space="0" w:color="auto"/>
                <w:bottom w:val="none" w:sz="0" w:space="0" w:color="auto"/>
                <w:right w:val="none" w:sz="0" w:space="0" w:color="auto"/>
              </w:divBdr>
            </w:div>
          </w:divsChild>
        </w:div>
        <w:div w:id="682827497">
          <w:marLeft w:val="0"/>
          <w:marRight w:val="0"/>
          <w:marTop w:val="0"/>
          <w:marBottom w:val="0"/>
          <w:divBdr>
            <w:top w:val="none" w:sz="0" w:space="0" w:color="auto"/>
            <w:left w:val="none" w:sz="0" w:space="0" w:color="auto"/>
            <w:bottom w:val="none" w:sz="0" w:space="0" w:color="auto"/>
            <w:right w:val="none" w:sz="0" w:space="0" w:color="auto"/>
          </w:divBdr>
          <w:divsChild>
            <w:div w:id="1364525340">
              <w:marLeft w:val="0"/>
              <w:marRight w:val="0"/>
              <w:marTop w:val="0"/>
              <w:marBottom w:val="0"/>
              <w:divBdr>
                <w:top w:val="none" w:sz="0" w:space="0" w:color="auto"/>
                <w:left w:val="none" w:sz="0" w:space="0" w:color="auto"/>
                <w:bottom w:val="none" w:sz="0" w:space="0" w:color="auto"/>
                <w:right w:val="none" w:sz="0" w:space="0" w:color="auto"/>
              </w:divBdr>
            </w:div>
            <w:div w:id="1754205610">
              <w:marLeft w:val="0"/>
              <w:marRight w:val="0"/>
              <w:marTop w:val="0"/>
              <w:marBottom w:val="0"/>
              <w:divBdr>
                <w:top w:val="none" w:sz="0" w:space="0" w:color="auto"/>
                <w:left w:val="none" w:sz="0" w:space="0" w:color="auto"/>
                <w:bottom w:val="none" w:sz="0" w:space="0" w:color="auto"/>
                <w:right w:val="none" w:sz="0" w:space="0" w:color="auto"/>
              </w:divBdr>
            </w:div>
            <w:div w:id="913394894">
              <w:marLeft w:val="0"/>
              <w:marRight w:val="0"/>
              <w:marTop w:val="0"/>
              <w:marBottom w:val="0"/>
              <w:divBdr>
                <w:top w:val="none" w:sz="0" w:space="0" w:color="auto"/>
                <w:left w:val="none" w:sz="0" w:space="0" w:color="auto"/>
                <w:bottom w:val="none" w:sz="0" w:space="0" w:color="auto"/>
                <w:right w:val="none" w:sz="0" w:space="0" w:color="auto"/>
              </w:divBdr>
            </w:div>
          </w:divsChild>
        </w:div>
        <w:div w:id="1119228767">
          <w:marLeft w:val="0"/>
          <w:marRight w:val="0"/>
          <w:marTop w:val="0"/>
          <w:marBottom w:val="0"/>
          <w:divBdr>
            <w:top w:val="none" w:sz="0" w:space="0" w:color="auto"/>
            <w:left w:val="none" w:sz="0" w:space="0" w:color="auto"/>
            <w:bottom w:val="none" w:sz="0" w:space="0" w:color="auto"/>
            <w:right w:val="none" w:sz="0" w:space="0" w:color="auto"/>
          </w:divBdr>
          <w:divsChild>
            <w:div w:id="1660646486">
              <w:marLeft w:val="-75"/>
              <w:marRight w:val="0"/>
              <w:marTop w:val="30"/>
              <w:marBottom w:val="30"/>
              <w:divBdr>
                <w:top w:val="none" w:sz="0" w:space="0" w:color="auto"/>
                <w:left w:val="none" w:sz="0" w:space="0" w:color="auto"/>
                <w:bottom w:val="none" w:sz="0" w:space="0" w:color="auto"/>
                <w:right w:val="none" w:sz="0" w:space="0" w:color="auto"/>
              </w:divBdr>
              <w:divsChild>
                <w:div w:id="632953587">
                  <w:marLeft w:val="0"/>
                  <w:marRight w:val="0"/>
                  <w:marTop w:val="0"/>
                  <w:marBottom w:val="0"/>
                  <w:divBdr>
                    <w:top w:val="none" w:sz="0" w:space="0" w:color="auto"/>
                    <w:left w:val="none" w:sz="0" w:space="0" w:color="auto"/>
                    <w:bottom w:val="none" w:sz="0" w:space="0" w:color="auto"/>
                    <w:right w:val="none" w:sz="0" w:space="0" w:color="auto"/>
                  </w:divBdr>
                  <w:divsChild>
                    <w:div w:id="1650599416">
                      <w:marLeft w:val="0"/>
                      <w:marRight w:val="0"/>
                      <w:marTop w:val="0"/>
                      <w:marBottom w:val="0"/>
                      <w:divBdr>
                        <w:top w:val="none" w:sz="0" w:space="0" w:color="auto"/>
                        <w:left w:val="none" w:sz="0" w:space="0" w:color="auto"/>
                        <w:bottom w:val="none" w:sz="0" w:space="0" w:color="auto"/>
                        <w:right w:val="none" w:sz="0" w:space="0" w:color="auto"/>
                      </w:divBdr>
                    </w:div>
                  </w:divsChild>
                </w:div>
                <w:div w:id="399984751">
                  <w:marLeft w:val="0"/>
                  <w:marRight w:val="0"/>
                  <w:marTop w:val="0"/>
                  <w:marBottom w:val="0"/>
                  <w:divBdr>
                    <w:top w:val="none" w:sz="0" w:space="0" w:color="auto"/>
                    <w:left w:val="none" w:sz="0" w:space="0" w:color="auto"/>
                    <w:bottom w:val="none" w:sz="0" w:space="0" w:color="auto"/>
                    <w:right w:val="none" w:sz="0" w:space="0" w:color="auto"/>
                  </w:divBdr>
                  <w:divsChild>
                    <w:div w:id="1819758701">
                      <w:marLeft w:val="0"/>
                      <w:marRight w:val="0"/>
                      <w:marTop w:val="0"/>
                      <w:marBottom w:val="0"/>
                      <w:divBdr>
                        <w:top w:val="none" w:sz="0" w:space="0" w:color="auto"/>
                        <w:left w:val="none" w:sz="0" w:space="0" w:color="auto"/>
                        <w:bottom w:val="none" w:sz="0" w:space="0" w:color="auto"/>
                        <w:right w:val="none" w:sz="0" w:space="0" w:color="auto"/>
                      </w:divBdr>
                    </w:div>
                  </w:divsChild>
                </w:div>
                <w:div w:id="1371304220">
                  <w:marLeft w:val="0"/>
                  <w:marRight w:val="0"/>
                  <w:marTop w:val="0"/>
                  <w:marBottom w:val="0"/>
                  <w:divBdr>
                    <w:top w:val="none" w:sz="0" w:space="0" w:color="auto"/>
                    <w:left w:val="none" w:sz="0" w:space="0" w:color="auto"/>
                    <w:bottom w:val="none" w:sz="0" w:space="0" w:color="auto"/>
                    <w:right w:val="none" w:sz="0" w:space="0" w:color="auto"/>
                  </w:divBdr>
                  <w:divsChild>
                    <w:div w:id="1988044164">
                      <w:marLeft w:val="0"/>
                      <w:marRight w:val="0"/>
                      <w:marTop w:val="0"/>
                      <w:marBottom w:val="0"/>
                      <w:divBdr>
                        <w:top w:val="none" w:sz="0" w:space="0" w:color="auto"/>
                        <w:left w:val="none" w:sz="0" w:space="0" w:color="auto"/>
                        <w:bottom w:val="none" w:sz="0" w:space="0" w:color="auto"/>
                        <w:right w:val="none" w:sz="0" w:space="0" w:color="auto"/>
                      </w:divBdr>
                    </w:div>
                  </w:divsChild>
                </w:div>
                <w:div w:id="1654523342">
                  <w:marLeft w:val="0"/>
                  <w:marRight w:val="0"/>
                  <w:marTop w:val="0"/>
                  <w:marBottom w:val="0"/>
                  <w:divBdr>
                    <w:top w:val="none" w:sz="0" w:space="0" w:color="auto"/>
                    <w:left w:val="none" w:sz="0" w:space="0" w:color="auto"/>
                    <w:bottom w:val="none" w:sz="0" w:space="0" w:color="auto"/>
                    <w:right w:val="none" w:sz="0" w:space="0" w:color="auto"/>
                  </w:divBdr>
                  <w:divsChild>
                    <w:div w:id="1631015450">
                      <w:marLeft w:val="0"/>
                      <w:marRight w:val="0"/>
                      <w:marTop w:val="0"/>
                      <w:marBottom w:val="0"/>
                      <w:divBdr>
                        <w:top w:val="none" w:sz="0" w:space="0" w:color="auto"/>
                        <w:left w:val="none" w:sz="0" w:space="0" w:color="auto"/>
                        <w:bottom w:val="none" w:sz="0" w:space="0" w:color="auto"/>
                        <w:right w:val="none" w:sz="0" w:space="0" w:color="auto"/>
                      </w:divBdr>
                    </w:div>
                  </w:divsChild>
                </w:div>
                <w:div w:id="1289356020">
                  <w:marLeft w:val="0"/>
                  <w:marRight w:val="0"/>
                  <w:marTop w:val="0"/>
                  <w:marBottom w:val="0"/>
                  <w:divBdr>
                    <w:top w:val="none" w:sz="0" w:space="0" w:color="auto"/>
                    <w:left w:val="none" w:sz="0" w:space="0" w:color="auto"/>
                    <w:bottom w:val="none" w:sz="0" w:space="0" w:color="auto"/>
                    <w:right w:val="none" w:sz="0" w:space="0" w:color="auto"/>
                  </w:divBdr>
                  <w:divsChild>
                    <w:div w:id="1366248132">
                      <w:marLeft w:val="0"/>
                      <w:marRight w:val="0"/>
                      <w:marTop w:val="0"/>
                      <w:marBottom w:val="0"/>
                      <w:divBdr>
                        <w:top w:val="none" w:sz="0" w:space="0" w:color="auto"/>
                        <w:left w:val="none" w:sz="0" w:space="0" w:color="auto"/>
                        <w:bottom w:val="none" w:sz="0" w:space="0" w:color="auto"/>
                        <w:right w:val="none" w:sz="0" w:space="0" w:color="auto"/>
                      </w:divBdr>
                    </w:div>
                  </w:divsChild>
                </w:div>
                <w:div w:id="1332373759">
                  <w:marLeft w:val="0"/>
                  <w:marRight w:val="0"/>
                  <w:marTop w:val="0"/>
                  <w:marBottom w:val="0"/>
                  <w:divBdr>
                    <w:top w:val="none" w:sz="0" w:space="0" w:color="auto"/>
                    <w:left w:val="none" w:sz="0" w:space="0" w:color="auto"/>
                    <w:bottom w:val="none" w:sz="0" w:space="0" w:color="auto"/>
                    <w:right w:val="none" w:sz="0" w:space="0" w:color="auto"/>
                  </w:divBdr>
                  <w:divsChild>
                    <w:div w:id="1619722953">
                      <w:marLeft w:val="0"/>
                      <w:marRight w:val="0"/>
                      <w:marTop w:val="0"/>
                      <w:marBottom w:val="0"/>
                      <w:divBdr>
                        <w:top w:val="none" w:sz="0" w:space="0" w:color="auto"/>
                        <w:left w:val="none" w:sz="0" w:space="0" w:color="auto"/>
                        <w:bottom w:val="none" w:sz="0" w:space="0" w:color="auto"/>
                        <w:right w:val="none" w:sz="0" w:space="0" w:color="auto"/>
                      </w:divBdr>
                    </w:div>
                  </w:divsChild>
                </w:div>
                <w:div w:id="2096433612">
                  <w:marLeft w:val="0"/>
                  <w:marRight w:val="0"/>
                  <w:marTop w:val="0"/>
                  <w:marBottom w:val="0"/>
                  <w:divBdr>
                    <w:top w:val="none" w:sz="0" w:space="0" w:color="auto"/>
                    <w:left w:val="none" w:sz="0" w:space="0" w:color="auto"/>
                    <w:bottom w:val="none" w:sz="0" w:space="0" w:color="auto"/>
                    <w:right w:val="none" w:sz="0" w:space="0" w:color="auto"/>
                  </w:divBdr>
                  <w:divsChild>
                    <w:div w:id="472017517">
                      <w:marLeft w:val="0"/>
                      <w:marRight w:val="0"/>
                      <w:marTop w:val="0"/>
                      <w:marBottom w:val="0"/>
                      <w:divBdr>
                        <w:top w:val="none" w:sz="0" w:space="0" w:color="auto"/>
                        <w:left w:val="none" w:sz="0" w:space="0" w:color="auto"/>
                        <w:bottom w:val="none" w:sz="0" w:space="0" w:color="auto"/>
                        <w:right w:val="none" w:sz="0" w:space="0" w:color="auto"/>
                      </w:divBdr>
                    </w:div>
                  </w:divsChild>
                </w:div>
                <w:div w:id="1140461296">
                  <w:marLeft w:val="0"/>
                  <w:marRight w:val="0"/>
                  <w:marTop w:val="0"/>
                  <w:marBottom w:val="0"/>
                  <w:divBdr>
                    <w:top w:val="none" w:sz="0" w:space="0" w:color="auto"/>
                    <w:left w:val="none" w:sz="0" w:space="0" w:color="auto"/>
                    <w:bottom w:val="none" w:sz="0" w:space="0" w:color="auto"/>
                    <w:right w:val="none" w:sz="0" w:space="0" w:color="auto"/>
                  </w:divBdr>
                  <w:divsChild>
                    <w:div w:id="1347826259">
                      <w:marLeft w:val="0"/>
                      <w:marRight w:val="0"/>
                      <w:marTop w:val="0"/>
                      <w:marBottom w:val="0"/>
                      <w:divBdr>
                        <w:top w:val="none" w:sz="0" w:space="0" w:color="auto"/>
                        <w:left w:val="none" w:sz="0" w:space="0" w:color="auto"/>
                        <w:bottom w:val="none" w:sz="0" w:space="0" w:color="auto"/>
                        <w:right w:val="none" w:sz="0" w:space="0" w:color="auto"/>
                      </w:divBdr>
                    </w:div>
                  </w:divsChild>
                </w:div>
                <w:div w:id="2116170115">
                  <w:marLeft w:val="0"/>
                  <w:marRight w:val="0"/>
                  <w:marTop w:val="0"/>
                  <w:marBottom w:val="0"/>
                  <w:divBdr>
                    <w:top w:val="none" w:sz="0" w:space="0" w:color="auto"/>
                    <w:left w:val="none" w:sz="0" w:space="0" w:color="auto"/>
                    <w:bottom w:val="none" w:sz="0" w:space="0" w:color="auto"/>
                    <w:right w:val="none" w:sz="0" w:space="0" w:color="auto"/>
                  </w:divBdr>
                  <w:divsChild>
                    <w:div w:id="1236014672">
                      <w:marLeft w:val="0"/>
                      <w:marRight w:val="0"/>
                      <w:marTop w:val="0"/>
                      <w:marBottom w:val="0"/>
                      <w:divBdr>
                        <w:top w:val="none" w:sz="0" w:space="0" w:color="auto"/>
                        <w:left w:val="none" w:sz="0" w:space="0" w:color="auto"/>
                        <w:bottom w:val="none" w:sz="0" w:space="0" w:color="auto"/>
                        <w:right w:val="none" w:sz="0" w:space="0" w:color="auto"/>
                      </w:divBdr>
                    </w:div>
                  </w:divsChild>
                </w:div>
                <w:div w:id="2071880666">
                  <w:marLeft w:val="0"/>
                  <w:marRight w:val="0"/>
                  <w:marTop w:val="0"/>
                  <w:marBottom w:val="0"/>
                  <w:divBdr>
                    <w:top w:val="none" w:sz="0" w:space="0" w:color="auto"/>
                    <w:left w:val="none" w:sz="0" w:space="0" w:color="auto"/>
                    <w:bottom w:val="none" w:sz="0" w:space="0" w:color="auto"/>
                    <w:right w:val="none" w:sz="0" w:space="0" w:color="auto"/>
                  </w:divBdr>
                  <w:divsChild>
                    <w:div w:id="386145172">
                      <w:marLeft w:val="0"/>
                      <w:marRight w:val="0"/>
                      <w:marTop w:val="0"/>
                      <w:marBottom w:val="0"/>
                      <w:divBdr>
                        <w:top w:val="none" w:sz="0" w:space="0" w:color="auto"/>
                        <w:left w:val="none" w:sz="0" w:space="0" w:color="auto"/>
                        <w:bottom w:val="none" w:sz="0" w:space="0" w:color="auto"/>
                        <w:right w:val="none" w:sz="0" w:space="0" w:color="auto"/>
                      </w:divBdr>
                    </w:div>
                  </w:divsChild>
                </w:div>
                <w:div w:id="937523976">
                  <w:marLeft w:val="0"/>
                  <w:marRight w:val="0"/>
                  <w:marTop w:val="0"/>
                  <w:marBottom w:val="0"/>
                  <w:divBdr>
                    <w:top w:val="none" w:sz="0" w:space="0" w:color="auto"/>
                    <w:left w:val="none" w:sz="0" w:space="0" w:color="auto"/>
                    <w:bottom w:val="none" w:sz="0" w:space="0" w:color="auto"/>
                    <w:right w:val="none" w:sz="0" w:space="0" w:color="auto"/>
                  </w:divBdr>
                  <w:divsChild>
                    <w:div w:id="1049497129">
                      <w:marLeft w:val="0"/>
                      <w:marRight w:val="0"/>
                      <w:marTop w:val="0"/>
                      <w:marBottom w:val="0"/>
                      <w:divBdr>
                        <w:top w:val="none" w:sz="0" w:space="0" w:color="auto"/>
                        <w:left w:val="none" w:sz="0" w:space="0" w:color="auto"/>
                        <w:bottom w:val="none" w:sz="0" w:space="0" w:color="auto"/>
                        <w:right w:val="none" w:sz="0" w:space="0" w:color="auto"/>
                      </w:divBdr>
                    </w:div>
                  </w:divsChild>
                </w:div>
                <w:div w:id="1804276239">
                  <w:marLeft w:val="0"/>
                  <w:marRight w:val="0"/>
                  <w:marTop w:val="0"/>
                  <w:marBottom w:val="0"/>
                  <w:divBdr>
                    <w:top w:val="none" w:sz="0" w:space="0" w:color="auto"/>
                    <w:left w:val="none" w:sz="0" w:space="0" w:color="auto"/>
                    <w:bottom w:val="none" w:sz="0" w:space="0" w:color="auto"/>
                    <w:right w:val="none" w:sz="0" w:space="0" w:color="auto"/>
                  </w:divBdr>
                  <w:divsChild>
                    <w:div w:id="4723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858">
          <w:marLeft w:val="0"/>
          <w:marRight w:val="0"/>
          <w:marTop w:val="0"/>
          <w:marBottom w:val="0"/>
          <w:divBdr>
            <w:top w:val="none" w:sz="0" w:space="0" w:color="auto"/>
            <w:left w:val="none" w:sz="0" w:space="0" w:color="auto"/>
            <w:bottom w:val="none" w:sz="0" w:space="0" w:color="auto"/>
            <w:right w:val="none" w:sz="0" w:space="0" w:color="auto"/>
          </w:divBdr>
          <w:divsChild>
            <w:div w:id="1000740210">
              <w:marLeft w:val="0"/>
              <w:marRight w:val="0"/>
              <w:marTop w:val="0"/>
              <w:marBottom w:val="0"/>
              <w:divBdr>
                <w:top w:val="none" w:sz="0" w:space="0" w:color="auto"/>
                <w:left w:val="none" w:sz="0" w:space="0" w:color="auto"/>
                <w:bottom w:val="none" w:sz="0" w:space="0" w:color="auto"/>
                <w:right w:val="none" w:sz="0" w:space="0" w:color="auto"/>
              </w:divBdr>
            </w:div>
            <w:div w:id="1297028294">
              <w:marLeft w:val="0"/>
              <w:marRight w:val="0"/>
              <w:marTop w:val="0"/>
              <w:marBottom w:val="0"/>
              <w:divBdr>
                <w:top w:val="none" w:sz="0" w:space="0" w:color="auto"/>
                <w:left w:val="none" w:sz="0" w:space="0" w:color="auto"/>
                <w:bottom w:val="none" w:sz="0" w:space="0" w:color="auto"/>
                <w:right w:val="none" w:sz="0" w:space="0" w:color="auto"/>
              </w:divBdr>
            </w:div>
            <w:div w:id="2054764804">
              <w:marLeft w:val="0"/>
              <w:marRight w:val="0"/>
              <w:marTop w:val="0"/>
              <w:marBottom w:val="0"/>
              <w:divBdr>
                <w:top w:val="none" w:sz="0" w:space="0" w:color="auto"/>
                <w:left w:val="none" w:sz="0" w:space="0" w:color="auto"/>
                <w:bottom w:val="none" w:sz="0" w:space="0" w:color="auto"/>
                <w:right w:val="none" w:sz="0" w:space="0" w:color="auto"/>
              </w:divBdr>
            </w:div>
            <w:div w:id="1561139141">
              <w:marLeft w:val="0"/>
              <w:marRight w:val="0"/>
              <w:marTop w:val="0"/>
              <w:marBottom w:val="0"/>
              <w:divBdr>
                <w:top w:val="none" w:sz="0" w:space="0" w:color="auto"/>
                <w:left w:val="none" w:sz="0" w:space="0" w:color="auto"/>
                <w:bottom w:val="none" w:sz="0" w:space="0" w:color="auto"/>
                <w:right w:val="none" w:sz="0" w:space="0" w:color="auto"/>
              </w:divBdr>
            </w:div>
            <w:div w:id="1878423427">
              <w:marLeft w:val="0"/>
              <w:marRight w:val="0"/>
              <w:marTop w:val="0"/>
              <w:marBottom w:val="0"/>
              <w:divBdr>
                <w:top w:val="none" w:sz="0" w:space="0" w:color="auto"/>
                <w:left w:val="none" w:sz="0" w:space="0" w:color="auto"/>
                <w:bottom w:val="none" w:sz="0" w:space="0" w:color="auto"/>
                <w:right w:val="none" w:sz="0" w:space="0" w:color="auto"/>
              </w:divBdr>
            </w:div>
          </w:divsChild>
        </w:div>
        <w:div w:id="415589969">
          <w:marLeft w:val="0"/>
          <w:marRight w:val="0"/>
          <w:marTop w:val="0"/>
          <w:marBottom w:val="0"/>
          <w:divBdr>
            <w:top w:val="none" w:sz="0" w:space="0" w:color="auto"/>
            <w:left w:val="none" w:sz="0" w:space="0" w:color="auto"/>
            <w:bottom w:val="none" w:sz="0" w:space="0" w:color="auto"/>
            <w:right w:val="none" w:sz="0" w:space="0" w:color="auto"/>
          </w:divBdr>
          <w:divsChild>
            <w:div w:id="520625946">
              <w:marLeft w:val="0"/>
              <w:marRight w:val="0"/>
              <w:marTop w:val="0"/>
              <w:marBottom w:val="0"/>
              <w:divBdr>
                <w:top w:val="none" w:sz="0" w:space="0" w:color="auto"/>
                <w:left w:val="none" w:sz="0" w:space="0" w:color="auto"/>
                <w:bottom w:val="none" w:sz="0" w:space="0" w:color="auto"/>
                <w:right w:val="none" w:sz="0" w:space="0" w:color="auto"/>
              </w:divBdr>
            </w:div>
            <w:div w:id="67268209">
              <w:marLeft w:val="0"/>
              <w:marRight w:val="0"/>
              <w:marTop w:val="0"/>
              <w:marBottom w:val="0"/>
              <w:divBdr>
                <w:top w:val="none" w:sz="0" w:space="0" w:color="auto"/>
                <w:left w:val="none" w:sz="0" w:space="0" w:color="auto"/>
                <w:bottom w:val="none" w:sz="0" w:space="0" w:color="auto"/>
                <w:right w:val="none" w:sz="0" w:space="0" w:color="auto"/>
              </w:divBdr>
            </w:div>
            <w:div w:id="1666472930">
              <w:marLeft w:val="0"/>
              <w:marRight w:val="0"/>
              <w:marTop w:val="0"/>
              <w:marBottom w:val="0"/>
              <w:divBdr>
                <w:top w:val="none" w:sz="0" w:space="0" w:color="auto"/>
                <w:left w:val="none" w:sz="0" w:space="0" w:color="auto"/>
                <w:bottom w:val="none" w:sz="0" w:space="0" w:color="auto"/>
                <w:right w:val="none" w:sz="0" w:space="0" w:color="auto"/>
              </w:divBdr>
            </w:div>
            <w:div w:id="315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4113">
      <w:bodyDiv w:val="1"/>
      <w:marLeft w:val="0"/>
      <w:marRight w:val="0"/>
      <w:marTop w:val="0"/>
      <w:marBottom w:val="0"/>
      <w:divBdr>
        <w:top w:val="none" w:sz="0" w:space="0" w:color="auto"/>
        <w:left w:val="none" w:sz="0" w:space="0" w:color="auto"/>
        <w:bottom w:val="none" w:sz="0" w:space="0" w:color="auto"/>
        <w:right w:val="none" w:sz="0" w:space="0" w:color="auto"/>
      </w:divBdr>
      <w:divsChild>
        <w:div w:id="2133088834">
          <w:marLeft w:val="0"/>
          <w:marRight w:val="0"/>
          <w:marTop w:val="0"/>
          <w:marBottom w:val="0"/>
          <w:divBdr>
            <w:top w:val="none" w:sz="0" w:space="0" w:color="auto"/>
            <w:left w:val="none" w:sz="0" w:space="0" w:color="auto"/>
            <w:bottom w:val="none" w:sz="0" w:space="0" w:color="auto"/>
            <w:right w:val="none" w:sz="0" w:space="0" w:color="auto"/>
          </w:divBdr>
        </w:div>
        <w:div w:id="864101177">
          <w:marLeft w:val="0"/>
          <w:marRight w:val="0"/>
          <w:marTop w:val="0"/>
          <w:marBottom w:val="0"/>
          <w:divBdr>
            <w:top w:val="none" w:sz="0" w:space="0" w:color="auto"/>
            <w:left w:val="none" w:sz="0" w:space="0" w:color="auto"/>
            <w:bottom w:val="none" w:sz="0" w:space="0" w:color="auto"/>
            <w:right w:val="none" w:sz="0" w:space="0" w:color="auto"/>
          </w:divBdr>
        </w:div>
        <w:div w:id="1452165374">
          <w:marLeft w:val="0"/>
          <w:marRight w:val="0"/>
          <w:marTop w:val="0"/>
          <w:marBottom w:val="0"/>
          <w:divBdr>
            <w:top w:val="none" w:sz="0" w:space="0" w:color="auto"/>
            <w:left w:val="none" w:sz="0" w:space="0" w:color="auto"/>
            <w:bottom w:val="none" w:sz="0" w:space="0" w:color="auto"/>
            <w:right w:val="none" w:sz="0" w:space="0" w:color="auto"/>
          </w:divBdr>
        </w:div>
        <w:div w:id="1684479826">
          <w:marLeft w:val="0"/>
          <w:marRight w:val="0"/>
          <w:marTop w:val="0"/>
          <w:marBottom w:val="0"/>
          <w:divBdr>
            <w:top w:val="none" w:sz="0" w:space="0" w:color="auto"/>
            <w:left w:val="none" w:sz="0" w:space="0" w:color="auto"/>
            <w:bottom w:val="none" w:sz="0" w:space="0" w:color="auto"/>
            <w:right w:val="none" w:sz="0" w:space="0" w:color="auto"/>
          </w:divBdr>
          <w:divsChild>
            <w:div w:id="1286931909">
              <w:marLeft w:val="-75"/>
              <w:marRight w:val="0"/>
              <w:marTop w:val="30"/>
              <w:marBottom w:val="30"/>
              <w:divBdr>
                <w:top w:val="none" w:sz="0" w:space="0" w:color="auto"/>
                <w:left w:val="none" w:sz="0" w:space="0" w:color="auto"/>
                <w:bottom w:val="none" w:sz="0" w:space="0" w:color="auto"/>
                <w:right w:val="none" w:sz="0" w:space="0" w:color="auto"/>
              </w:divBdr>
              <w:divsChild>
                <w:div w:id="670834927">
                  <w:marLeft w:val="0"/>
                  <w:marRight w:val="0"/>
                  <w:marTop w:val="0"/>
                  <w:marBottom w:val="0"/>
                  <w:divBdr>
                    <w:top w:val="none" w:sz="0" w:space="0" w:color="auto"/>
                    <w:left w:val="none" w:sz="0" w:space="0" w:color="auto"/>
                    <w:bottom w:val="none" w:sz="0" w:space="0" w:color="auto"/>
                    <w:right w:val="none" w:sz="0" w:space="0" w:color="auto"/>
                  </w:divBdr>
                  <w:divsChild>
                    <w:div w:id="1351417920">
                      <w:marLeft w:val="0"/>
                      <w:marRight w:val="0"/>
                      <w:marTop w:val="0"/>
                      <w:marBottom w:val="0"/>
                      <w:divBdr>
                        <w:top w:val="none" w:sz="0" w:space="0" w:color="auto"/>
                        <w:left w:val="none" w:sz="0" w:space="0" w:color="auto"/>
                        <w:bottom w:val="none" w:sz="0" w:space="0" w:color="auto"/>
                        <w:right w:val="none" w:sz="0" w:space="0" w:color="auto"/>
                      </w:divBdr>
                    </w:div>
                  </w:divsChild>
                </w:div>
                <w:div w:id="718823106">
                  <w:marLeft w:val="0"/>
                  <w:marRight w:val="0"/>
                  <w:marTop w:val="0"/>
                  <w:marBottom w:val="0"/>
                  <w:divBdr>
                    <w:top w:val="none" w:sz="0" w:space="0" w:color="auto"/>
                    <w:left w:val="none" w:sz="0" w:space="0" w:color="auto"/>
                    <w:bottom w:val="none" w:sz="0" w:space="0" w:color="auto"/>
                    <w:right w:val="none" w:sz="0" w:space="0" w:color="auto"/>
                  </w:divBdr>
                  <w:divsChild>
                    <w:div w:id="2132090399">
                      <w:marLeft w:val="0"/>
                      <w:marRight w:val="0"/>
                      <w:marTop w:val="0"/>
                      <w:marBottom w:val="0"/>
                      <w:divBdr>
                        <w:top w:val="none" w:sz="0" w:space="0" w:color="auto"/>
                        <w:left w:val="none" w:sz="0" w:space="0" w:color="auto"/>
                        <w:bottom w:val="none" w:sz="0" w:space="0" w:color="auto"/>
                        <w:right w:val="none" w:sz="0" w:space="0" w:color="auto"/>
                      </w:divBdr>
                    </w:div>
                  </w:divsChild>
                </w:div>
                <w:div w:id="1708869008">
                  <w:marLeft w:val="0"/>
                  <w:marRight w:val="0"/>
                  <w:marTop w:val="0"/>
                  <w:marBottom w:val="0"/>
                  <w:divBdr>
                    <w:top w:val="none" w:sz="0" w:space="0" w:color="auto"/>
                    <w:left w:val="none" w:sz="0" w:space="0" w:color="auto"/>
                    <w:bottom w:val="none" w:sz="0" w:space="0" w:color="auto"/>
                    <w:right w:val="none" w:sz="0" w:space="0" w:color="auto"/>
                  </w:divBdr>
                  <w:divsChild>
                    <w:div w:id="1319502193">
                      <w:marLeft w:val="0"/>
                      <w:marRight w:val="0"/>
                      <w:marTop w:val="0"/>
                      <w:marBottom w:val="0"/>
                      <w:divBdr>
                        <w:top w:val="none" w:sz="0" w:space="0" w:color="auto"/>
                        <w:left w:val="none" w:sz="0" w:space="0" w:color="auto"/>
                        <w:bottom w:val="none" w:sz="0" w:space="0" w:color="auto"/>
                        <w:right w:val="none" w:sz="0" w:space="0" w:color="auto"/>
                      </w:divBdr>
                    </w:div>
                  </w:divsChild>
                </w:div>
                <w:div w:id="1857453281">
                  <w:marLeft w:val="0"/>
                  <w:marRight w:val="0"/>
                  <w:marTop w:val="0"/>
                  <w:marBottom w:val="0"/>
                  <w:divBdr>
                    <w:top w:val="none" w:sz="0" w:space="0" w:color="auto"/>
                    <w:left w:val="none" w:sz="0" w:space="0" w:color="auto"/>
                    <w:bottom w:val="none" w:sz="0" w:space="0" w:color="auto"/>
                    <w:right w:val="none" w:sz="0" w:space="0" w:color="auto"/>
                  </w:divBdr>
                  <w:divsChild>
                    <w:div w:id="10204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2010">
          <w:marLeft w:val="0"/>
          <w:marRight w:val="0"/>
          <w:marTop w:val="0"/>
          <w:marBottom w:val="0"/>
          <w:divBdr>
            <w:top w:val="none" w:sz="0" w:space="0" w:color="auto"/>
            <w:left w:val="none" w:sz="0" w:space="0" w:color="auto"/>
            <w:bottom w:val="none" w:sz="0" w:space="0" w:color="auto"/>
            <w:right w:val="none" w:sz="0" w:space="0" w:color="auto"/>
          </w:divBdr>
        </w:div>
        <w:div w:id="1572545146">
          <w:marLeft w:val="0"/>
          <w:marRight w:val="0"/>
          <w:marTop w:val="0"/>
          <w:marBottom w:val="0"/>
          <w:divBdr>
            <w:top w:val="none" w:sz="0" w:space="0" w:color="auto"/>
            <w:left w:val="none" w:sz="0" w:space="0" w:color="auto"/>
            <w:bottom w:val="none" w:sz="0" w:space="0" w:color="auto"/>
            <w:right w:val="none" w:sz="0" w:space="0" w:color="auto"/>
          </w:divBdr>
        </w:div>
        <w:div w:id="1056271873">
          <w:marLeft w:val="0"/>
          <w:marRight w:val="0"/>
          <w:marTop w:val="0"/>
          <w:marBottom w:val="0"/>
          <w:divBdr>
            <w:top w:val="none" w:sz="0" w:space="0" w:color="auto"/>
            <w:left w:val="none" w:sz="0" w:space="0" w:color="auto"/>
            <w:bottom w:val="none" w:sz="0" w:space="0" w:color="auto"/>
            <w:right w:val="none" w:sz="0" w:space="0" w:color="auto"/>
          </w:divBdr>
        </w:div>
        <w:div w:id="1168592564">
          <w:marLeft w:val="0"/>
          <w:marRight w:val="0"/>
          <w:marTop w:val="0"/>
          <w:marBottom w:val="0"/>
          <w:divBdr>
            <w:top w:val="none" w:sz="0" w:space="0" w:color="auto"/>
            <w:left w:val="none" w:sz="0" w:space="0" w:color="auto"/>
            <w:bottom w:val="none" w:sz="0" w:space="0" w:color="auto"/>
            <w:right w:val="none" w:sz="0" w:space="0" w:color="auto"/>
          </w:divBdr>
        </w:div>
        <w:div w:id="2011716751">
          <w:marLeft w:val="0"/>
          <w:marRight w:val="0"/>
          <w:marTop w:val="0"/>
          <w:marBottom w:val="0"/>
          <w:divBdr>
            <w:top w:val="none" w:sz="0" w:space="0" w:color="auto"/>
            <w:left w:val="none" w:sz="0" w:space="0" w:color="auto"/>
            <w:bottom w:val="none" w:sz="0" w:space="0" w:color="auto"/>
            <w:right w:val="none" w:sz="0" w:space="0" w:color="auto"/>
          </w:divBdr>
        </w:div>
        <w:div w:id="138769868">
          <w:marLeft w:val="0"/>
          <w:marRight w:val="0"/>
          <w:marTop w:val="0"/>
          <w:marBottom w:val="0"/>
          <w:divBdr>
            <w:top w:val="none" w:sz="0" w:space="0" w:color="auto"/>
            <w:left w:val="none" w:sz="0" w:space="0" w:color="auto"/>
            <w:bottom w:val="none" w:sz="0" w:space="0" w:color="auto"/>
            <w:right w:val="none" w:sz="0" w:space="0" w:color="auto"/>
          </w:divBdr>
        </w:div>
        <w:div w:id="795412498">
          <w:marLeft w:val="0"/>
          <w:marRight w:val="0"/>
          <w:marTop w:val="0"/>
          <w:marBottom w:val="0"/>
          <w:divBdr>
            <w:top w:val="none" w:sz="0" w:space="0" w:color="auto"/>
            <w:left w:val="none" w:sz="0" w:space="0" w:color="auto"/>
            <w:bottom w:val="none" w:sz="0" w:space="0" w:color="auto"/>
            <w:right w:val="none" w:sz="0" w:space="0" w:color="auto"/>
          </w:divBdr>
        </w:div>
        <w:div w:id="706373532">
          <w:marLeft w:val="0"/>
          <w:marRight w:val="0"/>
          <w:marTop w:val="0"/>
          <w:marBottom w:val="0"/>
          <w:divBdr>
            <w:top w:val="none" w:sz="0" w:space="0" w:color="auto"/>
            <w:left w:val="none" w:sz="0" w:space="0" w:color="auto"/>
            <w:bottom w:val="none" w:sz="0" w:space="0" w:color="auto"/>
            <w:right w:val="none" w:sz="0" w:space="0" w:color="auto"/>
          </w:divBdr>
        </w:div>
        <w:div w:id="1704281567">
          <w:marLeft w:val="0"/>
          <w:marRight w:val="0"/>
          <w:marTop w:val="0"/>
          <w:marBottom w:val="0"/>
          <w:divBdr>
            <w:top w:val="none" w:sz="0" w:space="0" w:color="auto"/>
            <w:left w:val="none" w:sz="0" w:space="0" w:color="auto"/>
            <w:bottom w:val="none" w:sz="0" w:space="0" w:color="auto"/>
            <w:right w:val="none" w:sz="0" w:space="0" w:color="auto"/>
          </w:divBdr>
        </w:div>
        <w:div w:id="729697859">
          <w:marLeft w:val="0"/>
          <w:marRight w:val="0"/>
          <w:marTop w:val="0"/>
          <w:marBottom w:val="0"/>
          <w:divBdr>
            <w:top w:val="none" w:sz="0" w:space="0" w:color="auto"/>
            <w:left w:val="none" w:sz="0" w:space="0" w:color="auto"/>
            <w:bottom w:val="none" w:sz="0" w:space="0" w:color="auto"/>
            <w:right w:val="none" w:sz="0" w:space="0" w:color="auto"/>
          </w:divBdr>
        </w:div>
        <w:div w:id="1671173650">
          <w:marLeft w:val="0"/>
          <w:marRight w:val="0"/>
          <w:marTop w:val="0"/>
          <w:marBottom w:val="0"/>
          <w:divBdr>
            <w:top w:val="none" w:sz="0" w:space="0" w:color="auto"/>
            <w:left w:val="none" w:sz="0" w:space="0" w:color="auto"/>
            <w:bottom w:val="none" w:sz="0" w:space="0" w:color="auto"/>
            <w:right w:val="none" w:sz="0" w:space="0" w:color="auto"/>
          </w:divBdr>
          <w:divsChild>
            <w:div w:id="1917667180">
              <w:marLeft w:val="0"/>
              <w:marRight w:val="0"/>
              <w:marTop w:val="0"/>
              <w:marBottom w:val="0"/>
              <w:divBdr>
                <w:top w:val="none" w:sz="0" w:space="0" w:color="auto"/>
                <w:left w:val="none" w:sz="0" w:space="0" w:color="auto"/>
                <w:bottom w:val="none" w:sz="0" w:space="0" w:color="auto"/>
                <w:right w:val="none" w:sz="0" w:space="0" w:color="auto"/>
              </w:divBdr>
            </w:div>
            <w:div w:id="2144543797">
              <w:marLeft w:val="0"/>
              <w:marRight w:val="0"/>
              <w:marTop w:val="0"/>
              <w:marBottom w:val="0"/>
              <w:divBdr>
                <w:top w:val="none" w:sz="0" w:space="0" w:color="auto"/>
                <w:left w:val="none" w:sz="0" w:space="0" w:color="auto"/>
                <w:bottom w:val="none" w:sz="0" w:space="0" w:color="auto"/>
                <w:right w:val="none" w:sz="0" w:space="0" w:color="auto"/>
              </w:divBdr>
            </w:div>
            <w:div w:id="532963451">
              <w:marLeft w:val="0"/>
              <w:marRight w:val="0"/>
              <w:marTop w:val="0"/>
              <w:marBottom w:val="0"/>
              <w:divBdr>
                <w:top w:val="none" w:sz="0" w:space="0" w:color="auto"/>
                <w:left w:val="none" w:sz="0" w:space="0" w:color="auto"/>
                <w:bottom w:val="none" w:sz="0" w:space="0" w:color="auto"/>
                <w:right w:val="none" w:sz="0" w:space="0" w:color="auto"/>
              </w:divBdr>
            </w:div>
            <w:div w:id="665327263">
              <w:marLeft w:val="0"/>
              <w:marRight w:val="0"/>
              <w:marTop w:val="0"/>
              <w:marBottom w:val="0"/>
              <w:divBdr>
                <w:top w:val="none" w:sz="0" w:space="0" w:color="auto"/>
                <w:left w:val="none" w:sz="0" w:space="0" w:color="auto"/>
                <w:bottom w:val="none" w:sz="0" w:space="0" w:color="auto"/>
                <w:right w:val="none" w:sz="0" w:space="0" w:color="auto"/>
              </w:divBdr>
            </w:div>
          </w:divsChild>
        </w:div>
        <w:div w:id="2077118072">
          <w:marLeft w:val="0"/>
          <w:marRight w:val="0"/>
          <w:marTop w:val="0"/>
          <w:marBottom w:val="0"/>
          <w:divBdr>
            <w:top w:val="none" w:sz="0" w:space="0" w:color="auto"/>
            <w:left w:val="none" w:sz="0" w:space="0" w:color="auto"/>
            <w:bottom w:val="none" w:sz="0" w:space="0" w:color="auto"/>
            <w:right w:val="none" w:sz="0" w:space="0" w:color="auto"/>
          </w:divBdr>
          <w:divsChild>
            <w:div w:id="101001155">
              <w:marLeft w:val="-75"/>
              <w:marRight w:val="0"/>
              <w:marTop w:val="30"/>
              <w:marBottom w:val="30"/>
              <w:divBdr>
                <w:top w:val="none" w:sz="0" w:space="0" w:color="auto"/>
                <w:left w:val="none" w:sz="0" w:space="0" w:color="auto"/>
                <w:bottom w:val="none" w:sz="0" w:space="0" w:color="auto"/>
                <w:right w:val="none" w:sz="0" w:space="0" w:color="auto"/>
              </w:divBdr>
              <w:divsChild>
                <w:div w:id="834686015">
                  <w:marLeft w:val="0"/>
                  <w:marRight w:val="0"/>
                  <w:marTop w:val="0"/>
                  <w:marBottom w:val="0"/>
                  <w:divBdr>
                    <w:top w:val="none" w:sz="0" w:space="0" w:color="auto"/>
                    <w:left w:val="none" w:sz="0" w:space="0" w:color="auto"/>
                    <w:bottom w:val="none" w:sz="0" w:space="0" w:color="auto"/>
                    <w:right w:val="none" w:sz="0" w:space="0" w:color="auto"/>
                  </w:divBdr>
                  <w:divsChild>
                    <w:div w:id="1327703688">
                      <w:marLeft w:val="0"/>
                      <w:marRight w:val="0"/>
                      <w:marTop w:val="0"/>
                      <w:marBottom w:val="0"/>
                      <w:divBdr>
                        <w:top w:val="none" w:sz="0" w:space="0" w:color="auto"/>
                        <w:left w:val="none" w:sz="0" w:space="0" w:color="auto"/>
                        <w:bottom w:val="none" w:sz="0" w:space="0" w:color="auto"/>
                        <w:right w:val="none" w:sz="0" w:space="0" w:color="auto"/>
                      </w:divBdr>
                    </w:div>
                    <w:div w:id="1007754557">
                      <w:marLeft w:val="0"/>
                      <w:marRight w:val="0"/>
                      <w:marTop w:val="0"/>
                      <w:marBottom w:val="0"/>
                      <w:divBdr>
                        <w:top w:val="none" w:sz="0" w:space="0" w:color="auto"/>
                        <w:left w:val="none" w:sz="0" w:space="0" w:color="auto"/>
                        <w:bottom w:val="none" w:sz="0" w:space="0" w:color="auto"/>
                        <w:right w:val="none" w:sz="0" w:space="0" w:color="auto"/>
                      </w:divBdr>
                    </w:div>
                  </w:divsChild>
                </w:div>
                <w:div w:id="1194152495">
                  <w:marLeft w:val="0"/>
                  <w:marRight w:val="0"/>
                  <w:marTop w:val="0"/>
                  <w:marBottom w:val="0"/>
                  <w:divBdr>
                    <w:top w:val="none" w:sz="0" w:space="0" w:color="auto"/>
                    <w:left w:val="none" w:sz="0" w:space="0" w:color="auto"/>
                    <w:bottom w:val="none" w:sz="0" w:space="0" w:color="auto"/>
                    <w:right w:val="none" w:sz="0" w:space="0" w:color="auto"/>
                  </w:divBdr>
                  <w:divsChild>
                    <w:div w:id="1050423089">
                      <w:marLeft w:val="0"/>
                      <w:marRight w:val="0"/>
                      <w:marTop w:val="0"/>
                      <w:marBottom w:val="0"/>
                      <w:divBdr>
                        <w:top w:val="none" w:sz="0" w:space="0" w:color="auto"/>
                        <w:left w:val="none" w:sz="0" w:space="0" w:color="auto"/>
                        <w:bottom w:val="none" w:sz="0" w:space="0" w:color="auto"/>
                        <w:right w:val="none" w:sz="0" w:space="0" w:color="auto"/>
                      </w:divBdr>
                    </w:div>
                    <w:div w:id="1933706223">
                      <w:marLeft w:val="0"/>
                      <w:marRight w:val="0"/>
                      <w:marTop w:val="0"/>
                      <w:marBottom w:val="0"/>
                      <w:divBdr>
                        <w:top w:val="none" w:sz="0" w:space="0" w:color="auto"/>
                        <w:left w:val="none" w:sz="0" w:space="0" w:color="auto"/>
                        <w:bottom w:val="none" w:sz="0" w:space="0" w:color="auto"/>
                        <w:right w:val="none" w:sz="0" w:space="0" w:color="auto"/>
                      </w:divBdr>
                    </w:div>
                    <w:div w:id="9842223">
                      <w:marLeft w:val="0"/>
                      <w:marRight w:val="0"/>
                      <w:marTop w:val="0"/>
                      <w:marBottom w:val="0"/>
                      <w:divBdr>
                        <w:top w:val="none" w:sz="0" w:space="0" w:color="auto"/>
                        <w:left w:val="none" w:sz="0" w:space="0" w:color="auto"/>
                        <w:bottom w:val="none" w:sz="0" w:space="0" w:color="auto"/>
                        <w:right w:val="none" w:sz="0" w:space="0" w:color="auto"/>
                      </w:divBdr>
                    </w:div>
                    <w:div w:id="1505389837">
                      <w:marLeft w:val="0"/>
                      <w:marRight w:val="0"/>
                      <w:marTop w:val="0"/>
                      <w:marBottom w:val="0"/>
                      <w:divBdr>
                        <w:top w:val="none" w:sz="0" w:space="0" w:color="auto"/>
                        <w:left w:val="none" w:sz="0" w:space="0" w:color="auto"/>
                        <w:bottom w:val="none" w:sz="0" w:space="0" w:color="auto"/>
                        <w:right w:val="none" w:sz="0" w:space="0" w:color="auto"/>
                      </w:divBdr>
                    </w:div>
                  </w:divsChild>
                </w:div>
                <w:div w:id="1439831170">
                  <w:marLeft w:val="0"/>
                  <w:marRight w:val="0"/>
                  <w:marTop w:val="0"/>
                  <w:marBottom w:val="0"/>
                  <w:divBdr>
                    <w:top w:val="none" w:sz="0" w:space="0" w:color="auto"/>
                    <w:left w:val="none" w:sz="0" w:space="0" w:color="auto"/>
                    <w:bottom w:val="none" w:sz="0" w:space="0" w:color="auto"/>
                    <w:right w:val="none" w:sz="0" w:space="0" w:color="auto"/>
                  </w:divBdr>
                  <w:divsChild>
                    <w:div w:id="85924850">
                      <w:marLeft w:val="0"/>
                      <w:marRight w:val="0"/>
                      <w:marTop w:val="0"/>
                      <w:marBottom w:val="0"/>
                      <w:divBdr>
                        <w:top w:val="none" w:sz="0" w:space="0" w:color="auto"/>
                        <w:left w:val="none" w:sz="0" w:space="0" w:color="auto"/>
                        <w:bottom w:val="none" w:sz="0" w:space="0" w:color="auto"/>
                        <w:right w:val="none" w:sz="0" w:space="0" w:color="auto"/>
                      </w:divBdr>
                    </w:div>
                    <w:div w:id="471680564">
                      <w:marLeft w:val="0"/>
                      <w:marRight w:val="0"/>
                      <w:marTop w:val="0"/>
                      <w:marBottom w:val="0"/>
                      <w:divBdr>
                        <w:top w:val="none" w:sz="0" w:space="0" w:color="auto"/>
                        <w:left w:val="none" w:sz="0" w:space="0" w:color="auto"/>
                        <w:bottom w:val="none" w:sz="0" w:space="0" w:color="auto"/>
                        <w:right w:val="none" w:sz="0" w:space="0" w:color="auto"/>
                      </w:divBdr>
                    </w:div>
                  </w:divsChild>
                </w:div>
                <w:div w:id="1410082350">
                  <w:marLeft w:val="0"/>
                  <w:marRight w:val="0"/>
                  <w:marTop w:val="0"/>
                  <w:marBottom w:val="0"/>
                  <w:divBdr>
                    <w:top w:val="none" w:sz="0" w:space="0" w:color="auto"/>
                    <w:left w:val="none" w:sz="0" w:space="0" w:color="auto"/>
                    <w:bottom w:val="none" w:sz="0" w:space="0" w:color="auto"/>
                    <w:right w:val="none" w:sz="0" w:space="0" w:color="auto"/>
                  </w:divBdr>
                  <w:divsChild>
                    <w:div w:id="1570458151">
                      <w:marLeft w:val="0"/>
                      <w:marRight w:val="0"/>
                      <w:marTop w:val="0"/>
                      <w:marBottom w:val="0"/>
                      <w:divBdr>
                        <w:top w:val="none" w:sz="0" w:space="0" w:color="auto"/>
                        <w:left w:val="none" w:sz="0" w:space="0" w:color="auto"/>
                        <w:bottom w:val="none" w:sz="0" w:space="0" w:color="auto"/>
                        <w:right w:val="none" w:sz="0" w:space="0" w:color="auto"/>
                      </w:divBdr>
                    </w:div>
                  </w:divsChild>
                </w:div>
                <w:div w:id="659889762">
                  <w:marLeft w:val="0"/>
                  <w:marRight w:val="0"/>
                  <w:marTop w:val="0"/>
                  <w:marBottom w:val="0"/>
                  <w:divBdr>
                    <w:top w:val="none" w:sz="0" w:space="0" w:color="auto"/>
                    <w:left w:val="none" w:sz="0" w:space="0" w:color="auto"/>
                    <w:bottom w:val="none" w:sz="0" w:space="0" w:color="auto"/>
                    <w:right w:val="none" w:sz="0" w:space="0" w:color="auto"/>
                  </w:divBdr>
                  <w:divsChild>
                    <w:div w:id="913586775">
                      <w:marLeft w:val="0"/>
                      <w:marRight w:val="0"/>
                      <w:marTop w:val="0"/>
                      <w:marBottom w:val="0"/>
                      <w:divBdr>
                        <w:top w:val="none" w:sz="0" w:space="0" w:color="auto"/>
                        <w:left w:val="none" w:sz="0" w:space="0" w:color="auto"/>
                        <w:bottom w:val="none" w:sz="0" w:space="0" w:color="auto"/>
                        <w:right w:val="none" w:sz="0" w:space="0" w:color="auto"/>
                      </w:divBdr>
                    </w:div>
                  </w:divsChild>
                </w:div>
                <w:div w:id="1721395554">
                  <w:marLeft w:val="0"/>
                  <w:marRight w:val="0"/>
                  <w:marTop w:val="0"/>
                  <w:marBottom w:val="0"/>
                  <w:divBdr>
                    <w:top w:val="none" w:sz="0" w:space="0" w:color="auto"/>
                    <w:left w:val="none" w:sz="0" w:space="0" w:color="auto"/>
                    <w:bottom w:val="none" w:sz="0" w:space="0" w:color="auto"/>
                    <w:right w:val="none" w:sz="0" w:space="0" w:color="auto"/>
                  </w:divBdr>
                  <w:divsChild>
                    <w:div w:id="547491065">
                      <w:marLeft w:val="0"/>
                      <w:marRight w:val="0"/>
                      <w:marTop w:val="0"/>
                      <w:marBottom w:val="0"/>
                      <w:divBdr>
                        <w:top w:val="none" w:sz="0" w:space="0" w:color="auto"/>
                        <w:left w:val="none" w:sz="0" w:space="0" w:color="auto"/>
                        <w:bottom w:val="none" w:sz="0" w:space="0" w:color="auto"/>
                        <w:right w:val="none" w:sz="0" w:space="0" w:color="auto"/>
                      </w:divBdr>
                    </w:div>
                    <w:div w:id="747069376">
                      <w:marLeft w:val="0"/>
                      <w:marRight w:val="0"/>
                      <w:marTop w:val="0"/>
                      <w:marBottom w:val="0"/>
                      <w:divBdr>
                        <w:top w:val="none" w:sz="0" w:space="0" w:color="auto"/>
                        <w:left w:val="none" w:sz="0" w:space="0" w:color="auto"/>
                        <w:bottom w:val="none" w:sz="0" w:space="0" w:color="auto"/>
                        <w:right w:val="none" w:sz="0" w:space="0" w:color="auto"/>
                      </w:divBdr>
                    </w:div>
                  </w:divsChild>
                </w:div>
                <w:div w:id="1891840504">
                  <w:marLeft w:val="0"/>
                  <w:marRight w:val="0"/>
                  <w:marTop w:val="0"/>
                  <w:marBottom w:val="0"/>
                  <w:divBdr>
                    <w:top w:val="none" w:sz="0" w:space="0" w:color="auto"/>
                    <w:left w:val="none" w:sz="0" w:space="0" w:color="auto"/>
                    <w:bottom w:val="none" w:sz="0" w:space="0" w:color="auto"/>
                    <w:right w:val="none" w:sz="0" w:space="0" w:color="auto"/>
                  </w:divBdr>
                  <w:divsChild>
                    <w:div w:id="16740916">
                      <w:marLeft w:val="0"/>
                      <w:marRight w:val="0"/>
                      <w:marTop w:val="0"/>
                      <w:marBottom w:val="0"/>
                      <w:divBdr>
                        <w:top w:val="none" w:sz="0" w:space="0" w:color="auto"/>
                        <w:left w:val="none" w:sz="0" w:space="0" w:color="auto"/>
                        <w:bottom w:val="none" w:sz="0" w:space="0" w:color="auto"/>
                        <w:right w:val="none" w:sz="0" w:space="0" w:color="auto"/>
                      </w:divBdr>
                    </w:div>
                  </w:divsChild>
                </w:div>
                <w:div w:id="1623684869">
                  <w:marLeft w:val="0"/>
                  <w:marRight w:val="0"/>
                  <w:marTop w:val="0"/>
                  <w:marBottom w:val="0"/>
                  <w:divBdr>
                    <w:top w:val="none" w:sz="0" w:space="0" w:color="auto"/>
                    <w:left w:val="none" w:sz="0" w:space="0" w:color="auto"/>
                    <w:bottom w:val="none" w:sz="0" w:space="0" w:color="auto"/>
                    <w:right w:val="none" w:sz="0" w:space="0" w:color="auto"/>
                  </w:divBdr>
                  <w:divsChild>
                    <w:div w:id="77404959">
                      <w:marLeft w:val="0"/>
                      <w:marRight w:val="0"/>
                      <w:marTop w:val="0"/>
                      <w:marBottom w:val="0"/>
                      <w:divBdr>
                        <w:top w:val="none" w:sz="0" w:space="0" w:color="auto"/>
                        <w:left w:val="none" w:sz="0" w:space="0" w:color="auto"/>
                        <w:bottom w:val="none" w:sz="0" w:space="0" w:color="auto"/>
                        <w:right w:val="none" w:sz="0" w:space="0" w:color="auto"/>
                      </w:divBdr>
                    </w:div>
                    <w:div w:id="2072343706">
                      <w:marLeft w:val="0"/>
                      <w:marRight w:val="0"/>
                      <w:marTop w:val="0"/>
                      <w:marBottom w:val="0"/>
                      <w:divBdr>
                        <w:top w:val="none" w:sz="0" w:space="0" w:color="auto"/>
                        <w:left w:val="none" w:sz="0" w:space="0" w:color="auto"/>
                        <w:bottom w:val="none" w:sz="0" w:space="0" w:color="auto"/>
                        <w:right w:val="none" w:sz="0" w:space="0" w:color="auto"/>
                      </w:divBdr>
                    </w:div>
                    <w:div w:id="1727758194">
                      <w:marLeft w:val="0"/>
                      <w:marRight w:val="0"/>
                      <w:marTop w:val="0"/>
                      <w:marBottom w:val="0"/>
                      <w:divBdr>
                        <w:top w:val="none" w:sz="0" w:space="0" w:color="auto"/>
                        <w:left w:val="none" w:sz="0" w:space="0" w:color="auto"/>
                        <w:bottom w:val="none" w:sz="0" w:space="0" w:color="auto"/>
                        <w:right w:val="none" w:sz="0" w:space="0" w:color="auto"/>
                      </w:divBdr>
                    </w:div>
                  </w:divsChild>
                </w:div>
                <w:div w:id="1347710177">
                  <w:marLeft w:val="0"/>
                  <w:marRight w:val="0"/>
                  <w:marTop w:val="0"/>
                  <w:marBottom w:val="0"/>
                  <w:divBdr>
                    <w:top w:val="none" w:sz="0" w:space="0" w:color="auto"/>
                    <w:left w:val="none" w:sz="0" w:space="0" w:color="auto"/>
                    <w:bottom w:val="none" w:sz="0" w:space="0" w:color="auto"/>
                    <w:right w:val="none" w:sz="0" w:space="0" w:color="auto"/>
                  </w:divBdr>
                  <w:divsChild>
                    <w:div w:id="477117630">
                      <w:marLeft w:val="0"/>
                      <w:marRight w:val="0"/>
                      <w:marTop w:val="0"/>
                      <w:marBottom w:val="0"/>
                      <w:divBdr>
                        <w:top w:val="none" w:sz="0" w:space="0" w:color="auto"/>
                        <w:left w:val="none" w:sz="0" w:space="0" w:color="auto"/>
                        <w:bottom w:val="none" w:sz="0" w:space="0" w:color="auto"/>
                        <w:right w:val="none" w:sz="0" w:space="0" w:color="auto"/>
                      </w:divBdr>
                    </w:div>
                  </w:divsChild>
                </w:div>
                <w:div w:id="1080711907">
                  <w:marLeft w:val="0"/>
                  <w:marRight w:val="0"/>
                  <w:marTop w:val="0"/>
                  <w:marBottom w:val="0"/>
                  <w:divBdr>
                    <w:top w:val="none" w:sz="0" w:space="0" w:color="auto"/>
                    <w:left w:val="none" w:sz="0" w:space="0" w:color="auto"/>
                    <w:bottom w:val="none" w:sz="0" w:space="0" w:color="auto"/>
                    <w:right w:val="none" w:sz="0" w:space="0" w:color="auto"/>
                  </w:divBdr>
                  <w:divsChild>
                    <w:div w:id="747657447">
                      <w:marLeft w:val="0"/>
                      <w:marRight w:val="0"/>
                      <w:marTop w:val="0"/>
                      <w:marBottom w:val="0"/>
                      <w:divBdr>
                        <w:top w:val="none" w:sz="0" w:space="0" w:color="auto"/>
                        <w:left w:val="none" w:sz="0" w:space="0" w:color="auto"/>
                        <w:bottom w:val="none" w:sz="0" w:space="0" w:color="auto"/>
                        <w:right w:val="none" w:sz="0" w:space="0" w:color="auto"/>
                      </w:divBdr>
                    </w:div>
                  </w:divsChild>
                </w:div>
                <w:div w:id="693456738">
                  <w:marLeft w:val="0"/>
                  <w:marRight w:val="0"/>
                  <w:marTop w:val="0"/>
                  <w:marBottom w:val="0"/>
                  <w:divBdr>
                    <w:top w:val="none" w:sz="0" w:space="0" w:color="auto"/>
                    <w:left w:val="none" w:sz="0" w:space="0" w:color="auto"/>
                    <w:bottom w:val="none" w:sz="0" w:space="0" w:color="auto"/>
                    <w:right w:val="none" w:sz="0" w:space="0" w:color="auto"/>
                  </w:divBdr>
                  <w:divsChild>
                    <w:div w:id="1260024928">
                      <w:marLeft w:val="0"/>
                      <w:marRight w:val="0"/>
                      <w:marTop w:val="0"/>
                      <w:marBottom w:val="0"/>
                      <w:divBdr>
                        <w:top w:val="none" w:sz="0" w:space="0" w:color="auto"/>
                        <w:left w:val="none" w:sz="0" w:space="0" w:color="auto"/>
                        <w:bottom w:val="none" w:sz="0" w:space="0" w:color="auto"/>
                        <w:right w:val="none" w:sz="0" w:space="0" w:color="auto"/>
                      </w:divBdr>
                    </w:div>
                  </w:divsChild>
                </w:div>
                <w:div w:id="625891148">
                  <w:marLeft w:val="0"/>
                  <w:marRight w:val="0"/>
                  <w:marTop w:val="0"/>
                  <w:marBottom w:val="0"/>
                  <w:divBdr>
                    <w:top w:val="none" w:sz="0" w:space="0" w:color="auto"/>
                    <w:left w:val="none" w:sz="0" w:space="0" w:color="auto"/>
                    <w:bottom w:val="none" w:sz="0" w:space="0" w:color="auto"/>
                    <w:right w:val="none" w:sz="0" w:space="0" w:color="auto"/>
                  </w:divBdr>
                  <w:divsChild>
                    <w:div w:id="2057240577">
                      <w:marLeft w:val="0"/>
                      <w:marRight w:val="0"/>
                      <w:marTop w:val="0"/>
                      <w:marBottom w:val="0"/>
                      <w:divBdr>
                        <w:top w:val="none" w:sz="0" w:space="0" w:color="auto"/>
                        <w:left w:val="none" w:sz="0" w:space="0" w:color="auto"/>
                        <w:bottom w:val="none" w:sz="0" w:space="0" w:color="auto"/>
                        <w:right w:val="none" w:sz="0" w:space="0" w:color="auto"/>
                      </w:divBdr>
                    </w:div>
                  </w:divsChild>
                </w:div>
                <w:div w:id="1697847909">
                  <w:marLeft w:val="0"/>
                  <w:marRight w:val="0"/>
                  <w:marTop w:val="0"/>
                  <w:marBottom w:val="0"/>
                  <w:divBdr>
                    <w:top w:val="none" w:sz="0" w:space="0" w:color="auto"/>
                    <w:left w:val="none" w:sz="0" w:space="0" w:color="auto"/>
                    <w:bottom w:val="none" w:sz="0" w:space="0" w:color="auto"/>
                    <w:right w:val="none" w:sz="0" w:space="0" w:color="auto"/>
                  </w:divBdr>
                  <w:divsChild>
                    <w:div w:id="697199585">
                      <w:marLeft w:val="0"/>
                      <w:marRight w:val="0"/>
                      <w:marTop w:val="0"/>
                      <w:marBottom w:val="0"/>
                      <w:divBdr>
                        <w:top w:val="none" w:sz="0" w:space="0" w:color="auto"/>
                        <w:left w:val="none" w:sz="0" w:space="0" w:color="auto"/>
                        <w:bottom w:val="none" w:sz="0" w:space="0" w:color="auto"/>
                        <w:right w:val="none" w:sz="0" w:space="0" w:color="auto"/>
                      </w:divBdr>
                    </w:div>
                    <w:div w:id="1097409578">
                      <w:marLeft w:val="0"/>
                      <w:marRight w:val="0"/>
                      <w:marTop w:val="0"/>
                      <w:marBottom w:val="0"/>
                      <w:divBdr>
                        <w:top w:val="none" w:sz="0" w:space="0" w:color="auto"/>
                        <w:left w:val="none" w:sz="0" w:space="0" w:color="auto"/>
                        <w:bottom w:val="none" w:sz="0" w:space="0" w:color="auto"/>
                        <w:right w:val="none" w:sz="0" w:space="0" w:color="auto"/>
                      </w:divBdr>
                    </w:div>
                  </w:divsChild>
                </w:div>
                <w:div w:id="1633095346">
                  <w:marLeft w:val="0"/>
                  <w:marRight w:val="0"/>
                  <w:marTop w:val="0"/>
                  <w:marBottom w:val="0"/>
                  <w:divBdr>
                    <w:top w:val="none" w:sz="0" w:space="0" w:color="auto"/>
                    <w:left w:val="none" w:sz="0" w:space="0" w:color="auto"/>
                    <w:bottom w:val="none" w:sz="0" w:space="0" w:color="auto"/>
                    <w:right w:val="none" w:sz="0" w:space="0" w:color="auto"/>
                  </w:divBdr>
                  <w:divsChild>
                    <w:div w:id="405341967">
                      <w:marLeft w:val="0"/>
                      <w:marRight w:val="0"/>
                      <w:marTop w:val="0"/>
                      <w:marBottom w:val="0"/>
                      <w:divBdr>
                        <w:top w:val="none" w:sz="0" w:space="0" w:color="auto"/>
                        <w:left w:val="none" w:sz="0" w:space="0" w:color="auto"/>
                        <w:bottom w:val="none" w:sz="0" w:space="0" w:color="auto"/>
                        <w:right w:val="none" w:sz="0" w:space="0" w:color="auto"/>
                      </w:divBdr>
                    </w:div>
                  </w:divsChild>
                </w:div>
                <w:div w:id="109475955">
                  <w:marLeft w:val="0"/>
                  <w:marRight w:val="0"/>
                  <w:marTop w:val="0"/>
                  <w:marBottom w:val="0"/>
                  <w:divBdr>
                    <w:top w:val="none" w:sz="0" w:space="0" w:color="auto"/>
                    <w:left w:val="none" w:sz="0" w:space="0" w:color="auto"/>
                    <w:bottom w:val="none" w:sz="0" w:space="0" w:color="auto"/>
                    <w:right w:val="none" w:sz="0" w:space="0" w:color="auto"/>
                  </w:divBdr>
                  <w:divsChild>
                    <w:div w:id="1344748708">
                      <w:marLeft w:val="0"/>
                      <w:marRight w:val="0"/>
                      <w:marTop w:val="0"/>
                      <w:marBottom w:val="0"/>
                      <w:divBdr>
                        <w:top w:val="none" w:sz="0" w:space="0" w:color="auto"/>
                        <w:left w:val="none" w:sz="0" w:space="0" w:color="auto"/>
                        <w:bottom w:val="none" w:sz="0" w:space="0" w:color="auto"/>
                        <w:right w:val="none" w:sz="0" w:space="0" w:color="auto"/>
                      </w:divBdr>
                    </w:div>
                  </w:divsChild>
                </w:div>
                <w:div w:id="254704315">
                  <w:marLeft w:val="0"/>
                  <w:marRight w:val="0"/>
                  <w:marTop w:val="0"/>
                  <w:marBottom w:val="0"/>
                  <w:divBdr>
                    <w:top w:val="none" w:sz="0" w:space="0" w:color="auto"/>
                    <w:left w:val="none" w:sz="0" w:space="0" w:color="auto"/>
                    <w:bottom w:val="none" w:sz="0" w:space="0" w:color="auto"/>
                    <w:right w:val="none" w:sz="0" w:space="0" w:color="auto"/>
                  </w:divBdr>
                  <w:divsChild>
                    <w:div w:id="1943025425">
                      <w:marLeft w:val="0"/>
                      <w:marRight w:val="0"/>
                      <w:marTop w:val="0"/>
                      <w:marBottom w:val="0"/>
                      <w:divBdr>
                        <w:top w:val="none" w:sz="0" w:space="0" w:color="auto"/>
                        <w:left w:val="none" w:sz="0" w:space="0" w:color="auto"/>
                        <w:bottom w:val="none" w:sz="0" w:space="0" w:color="auto"/>
                        <w:right w:val="none" w:sz="0" w:space="0" w:color="auto"/>
                      </w:divBdr>
                    </w:div>
                  </w:divsChild>
                </w:div>
                <w:div w:id="1207839374">
                  <w:marLeft w:val="0"/>
                  <w:marRight w:val="0"/>
                  <w:marTop w:val="0"/>
                  <w:marBottom w:val="0"/>
                  <w:divBdr>
                    <w:top w:val="none" w:sz="0" w:space="0" w:color="auto"/>
                    <w:left w:val="none" w:sz="0" w:space="0" w:color="auto"/>
                    <w:bottom w:val="none" w:sz="0" w:space="0" w:color="auto"/>
                    <w:right w:val="none" w:sz="0" w:space="0" w:color="auto"/>
                  </w:divBdr>
                  <w:divsChild>
                    <w:div w:id="236939513">
                      <w:marLeft w:val="0"/>
                      <w:marRight w:val="0"/>
                      <w:marTop w:val="0"/>
                      <w:marBottom w:val="0"/>
                      <w:divBdr>
                        <w:top w:val="none" w:sz="0" w:space="0" w:color="auto"/>
                        <w:left w:val="none" w:sz="0" w:space="0" w:color="auto"/>
                        <w:bottom w:val="none" w:sz="0" w:space="0" w:color="auto"/>
                        <w:right w:val="none" w:sz="0" w:space="0" w:color="auto"/>
                      </w:divBdr>
                    </w:div>
                  </w:divsChild>
                </w:div>
                <w:div w:id="895967905">
                  <w:marLeft w:val="0"/>
                  <w:marRight w:val="0"/>
                  <w:marTop w:val="0"/>
                  <w:marBottom w:val="0"/>
                  <w:divBdr>
                    <w:top w:val="none" w:sz="0" w:space="0" w:color="auto"/>
                    <w:left w:val="none" w:sz="0" w:space="0" w:color="auto"/>
                    <w:bottom w:val="none" w:sz="0" w:space="0" w:color="auto"/>
                    <w:right w:val="none" w:sz="0" w:space="0" w:color="auto"/>
                  </w:divBdr>
                  <w:divsChild>
                    <w:div w:id="304820225">
                      <w:marLeft w:val="0"/>
                      <w:marRight w:val="0"/>
                      <w:marTop w:val="0"/>
                      <w:marBottom w:val="0"/>
                      <w:divBdr>
                        <w:top w:val="none" w:sz="0" w:space="0" w:color="auto"/>
                        <w:left w:val="none" w:sz="0" w:space="0" w:color="auto"/>
                        <w:bottom w:val="none" w:sz="0" w:space="0" w:color="auto"/>
                        <w:right w:val="none" w:sz="0" w:space="0" w:color="auto"/>
                      </w:divBdr>
                    </w:div>
                  </w:divsChild>
                </w:div>
                <w:div w:id="1686058296">
                  <w:marLeft w:val="0"/>
                  <w:marRight w:val="0"/>
                  <w:marTop w:val="0"/>
                  <w:marBottom w:val="0"/>
                  <w:divBdr>
                    <w:top w:val="none" w:sz="0" w:space="0" w:color="auto"/>
                    <w:left w:val="none" w:sz="0" w:space="0" w:color="auto"/>
                    <w:bottom w:val="none" w:sz="0" w:space="0" w:color="auto"/>
                    <w:right w:val="none" w:sz="0" w:space="0" w:color="auto"/>
                  </w:divBdr>
                  <w:divsChild>
                    <w:div w:id="1566792189">
                      <w:marLeft w:val="0"/>
                      <w:marRight w:val="0"/>
                      <w:marTop w:val="0"/>
                      <w:marBottom w:val="0"/>
                      <w:divBdr>
                        <w:top w:val="none" w:sz="0" w:space="0" w:color="auto"/>
                        <w:left w:val="none" w:sz="0" w:space="0" w:color="auto"/>
                        <w:bottom w:val="none" w:sz="0" w:space="0" w:color="auto"/>
                        <w:right w:val="none" w:sz="0" w:space="0" w:color="auto"/>
                      </w:divBdr>
                    </w:div>
                  </w:divsChild>
                </w:div>
                <w:div w:id="1216547358">
                  <w:marLeft w:val="0"/>
                  <w:marRight w:val="0"/>
                  <w:marTop w:val="0"/>
                  <w:marBottom w:val="0"/>
                  <w:divBdr>
                    <w:top w:val="none" w:sz="0" w:space="0" w:color="auto"/>
                    <w:left w:val="none" w:sz="0" w:space="0" w:color="auto"/>
                    <w:bottom w:val="none" w:sz="0" w:space="0" w:color="auto"/>
                    <w:right w:val="none" w:sz="0" w:space="0" w:color="auto"/>
                  </w:divBdr>
                  <w:divsChild>
                    <w:div w:id="1201089698">
                      <w:marLeft w:val="0"/>
                      <w:marRight w:val="0"/>
                      <w:marTop w:val="0"/>
                      <w:marBottom w:val="0"/>
                      <w:divBdr>
                        <w:top w:val="none" w:sz="0" w:space="0" w:color="auto"/>
                        <w:left w:val="none" w:sz="0" w:space="0" w:color="auto"/>
                        <w:bottom w:val="none" w:sz="0" w:space="0" w:color="auto"/>
                        <w:right w:val="none" w:sz="0" w:space="0" w:color="auto"/>
                      </w:divBdr>
                    </w:div>
                    <w:div w:id="1419063628">
                      <w:marLeft w:val="0"/>
                      <w:marRight w:val="0"/>
                      <w:marTop w:val="0"/>
                      <w:marBottom w:val="0"/>
                      <w:divBdr>
                        <w:top w:val="none" w:sz="0" w:space="0" w:color="auto"/>
                        <w:left w:val="none" w:sz="0" w:space="0" w:color="auto"/>
                        <w:bottom w:val="none" w:sz="0" w:space="0" w:color="auto"/>
                        <w:right w:val="none" w:sz="0" w:space="0" w:color="auto"/>
                      </w:divBdr>
                    </w:div>
                  </w:divsChild>
                </w:div>
                <w:div w:id="336425963">
                  <w:marLeft w:val="0"/>
                  <w:marRight w:val="0"/>
                  <w:marTop w:val="0"/>
                  <w:marBottom w:val="0"/>
                  <w:divBdr>
                    <w:top w:val="none" w:sz="0" w:space="0" w:color="auto"/>
                    <w:left w:val="none" w:sz="0" w:space="0" w:color="auto"/>
                    <w:bottom w:val="none" w:sz="0" w:space="0" w:color="auto"/>
                    <w:right w:val="none" w:sz="0" w:space="0" w:color="auto"/>
                  </w:divBdr>
                  <w:divsChild>
                    <w:div w:id="815295526">
                      <w:marLeft w:val="0"/>
                      <w:marRight w:val="0"/>
                      <w:marTop w:val="0"/>
                      <w:marBottom w:val="0"/>
                      <w:divBdr>
                        <w:top w:val="none" w:sz="0" w:space="0" w:color="auto"/>
                        <w:left w:val="none" w:sz="0" w:space="0" w:color="auto"/>
                        <w:bottom w:val="none" w:sz="0" w:space="0" w:color="auto"/>
                        <w:right w:val="none" w:sz="0" w:space="0" w:color="auto"/>
                      </w:divBdr>
                    </w:div>
                  </w:divsChild>
                </w:div>
                <w:div w:id="46340745">
                  <w:marLeft w:val="0"/>
                  <w:marRight w:val="0"/>
                  <w:marTop w:val="0"/>
                  <w:marBottom w:val="0"/>
                  <w:divBdr>
                    <w:top w:val="none" w:sz="0" w:space="0" w:color="auto"/>
                    <w:left w:val="none" w:sz="0" w:space="0" w:color="auto"/>
                    <w:bottom w:val="none" w:sz="0" w:space="0" w:color="auto"/>
                    <w:right w:val="none" w:sz="0" w:space="0" w:color="auto"/>
                  </w:divBdr>
                  <w:divsChild>
                    <w:div w:id="748040502">
                      <w:marLeft w:val="0"/>
                      <w:marRight w:val="0"/>
                      <w:marTop w:val="0"/>
                      <w:marBottom w:val="0"/>
                      <w:divBdr>
                        <w:top w:val="none" w:sz="0" w:space="0" w:color="auto"/>
                        <w:left w:val="none" w:sz="0" w:space="0" w:color="auto"/>
                        <w:bottom w:val="none" w:sz="0" w:space="0" w:color="auto"/>
                        <w:right w:val="none" w:sz="0" w:space="0" w:color="auto"/>
                      </w:divBdr>
                    </w:div>
                  </w:divsChild>
                </w:div>
                <w:div w:id="1971323619">
                  <w:marLeft w:val="0"/>
                  <w:marRight w:val="0"/>
                  <w:marTop w:val="0"/>
                  <w:marBottom w:val="0"/>
                  <w:divBdr>
                    <w:top w:val="none" w:sz="0" w:space="0" w:color="auto"/>
                    <w:left w:val="none" w:sz="0" w:space="0" w:color="auto"/>
                    <w:bottom w:val="none" w:sz="0" w:space="0" w:color="auto"/>
                    <w:right w:val="none" w:sz="0" w:space="0" w:color="auto"/>
                  </w:divBdr>
                  <w:divsChild>
                    <w:div w:id="465584933">
                      <w:marLeft w:val="0"/>
                      <w:marRight w:val="0"/>
                      <w:marTop w:val="0"/>
                      <w:marBottom w:val="0"/>
                      <w:divBdr>
                        <w:top w:val="none" w:sz="0" w:space="0" w:color="auto"/>
                        <w:left w:val="none" w:sz="0" w:space="0" w:color="auto"/>
                        <w:bottom w:val="none" w:sz="0" w:space="0" w:color="auto"/>
                        <w:right w:val="none" w:sz="0" w:space="0" w:color="auto"/>
                      </w:divBdr>
                    </w:div>
                  </w:divsChild>
                </w:div>
                <w:div w:id="1665624354">
                  <w:marLeft w:val="0"/>
                  <w:marRight w:val="0"/>
                  <w:marTop w:val="0"/>
                  <w:marBottom w:val="0"/>
                  <w:divBdr>
                    <w:top w:val="none" w:sz="0" w:space="0" w:color="auto"/>
                    <w:left w:val="none" w:sz="0" w:space="0" w:color="auto"/>
                    <w:bottom w:val="none" w:sz="0" w:space="0" w:color="auto"/>
                    <w:right w:val="none" w:sz="0" w:space="0" w:color="auto"/>
                  </w:divBdr>
                  <w:divsChild>
                    <w:div w:id="996421177">
                      <w:marLeft w:val="0"/>
                      <w:marRight w:val="0"/>
                      <w:marTop w:val="0"/>
                      <w:marBottom w:val="0"/>
                      <w:divBdr>
                        <w:top w:val="none" w:sz="0" w:space="0" w:color="auto"/>
                        <w:left w:val="none" w:sz="0" w:space="0" w:color="auto"/>
                        <w:bottom w:val="none" w:sz="0" w:space="0" w:color="auto"/>
                        <w:right w:val="none" w:sz="0" w:space="0" w:color="auto"/>
                      </w:divBdr>
                    </w:div>
                  </w:divsChild>
                </w:div>
                <w:div w:id="630332260">
                  <w:marLeft w:val="0"/>
                  <w:marRight w:val="0"/>
                  <w:marTop w:val="0"/>
                  <w:marBottom w:val="0"/>
                  <w:divBdr>
                    <w:top w:val="none" w:sz="0" w:space="0" w:color="auto"/>
                    <w:left w:val="none" w:sz="0" w:space="0" w:color="auto"/>
                    <w:bottom w:val="none" w:sz="0" w:space="0" w:color="auto"/>
                    <w:right w:val="none" w:sz="0" w:space="0" w:color="auto"/>
                  </w:divBdr>
                  <w:divsChild>
                    <w:div w:id="1894536826">
                      <w:marLeft w:val="0"/>
                      <w:marRight w:val="0"/>
                      <w:marTop w:val="0"/>
                      <w:marBottom w:val="0"/>
                      <w:divBdr>
                        <w:top w:val="none" w:sz="0" w:space="0" w:color="auto"/>
                        <w:left w:val="none" w:sz="0" w:space="0" w:color="auto"/>
                        <w:bottom w:val="none" w:sz="0" w:space="0" w:color="auto"/>
                        <w:right w:val="none" w:sz="0" w:space="0" w:color="auto"/>
                      </w:divBdr>
                    </w:div>
                  </w:divsChild>
                </w:div>
                <w:div w:id="666372301">
                  <w:marLeft w:val="0"/>
                  <w:marRight w:val="0"/>
                  <w:marTop w:val="0"/>
                  <w:marBottom w:val="0"/>
                  <w:divBdr>
                    <w:top w:val="none" w:sz="0" w:space="0" w:color="auto"/>
                    <w:left w:val="none" w:sz="0" w:space="0" w:color="auto"/>
                    <w:bottom w:val="none" w:sz="0" w:space="0" w:color="auto"/>
                    <w:right w:val="none" w:sz="0" w:space="0" w:color="auto"/>
                  </w:divBdr>
                  <w:divsChild>
                    <w:div w:id="1289512241">
                      <w:marLeft w:val="0"/>
                      <w:marRight w:val="0"/>
                      <w:marTop w:val="0"/>
                      <w:marBottom w:val="0"/>
                      <w:divBdr>
                        <w:top w:val="none" w:sz="0" w:space="0" w:color="auto"/>
                        <w:left w:val="none" w:sz="0" w:space="0" w:color="auto"/>
                        <w:bottom w:val="none" w:sz="0" w:space="0" w:color="auto"/>
                        <w:right w:val="none" w:sz="0" w:space="0" w:color="auto"/>
                      </w:divBdr>
                    </w:div>
                  </w:divsChild>
                </w:div>
                <w:div w:id="956836513">
                  <w:marLeft w:val="0"/>
                  <w:marRight w:val="0"/>
                  <w:marTop w:val="0"/>
                  <w:marBottom w:val="0"/>
                  <w:divBdr>
                    <w:top w:val="none" w:sz="0" w:space="0" w:color="auto"/>
                    <w:left w:val="none" w:sz="0" w:space="0" w:color="auto"/>
                    <w:bottom w:val="none" w:sz="0" w:space="0" w:color="auto"/>
                    <w:right w:val="none" w:sz="0" w:space="0" w:color="auto"/>
                  </w:divBdr>
                  <w:divsChild>
                    <w:div w:id="658928909">
                      <w:marLeft w:val="0"/>
                      <w:marRight w:val="0"/>
                      <w:marTop w:val="0"/>
                      <w:marBottom w:val="0"/>
                      <w:divBdr>
                        <w:top w:val="none" w:sz="0" w:space="0" w:color="auto"/>
                        <w:left w:val="none" w:sz="0" w:space="0" w:color="auto"/>
                        <w:bottom w:val="none" w:sz="0" w:space="0" w:color="auto"/>
                        <w:right w:val="none" w:sz="0" w:space="0" w:color="auto"/>
                      </w:divBdr>
                    </w:div>
                    <w:div w:id="532503213">
                      <w:marLeft w:val="0"/>
                      <w:marRight w:val="0"/>
                      <w:marTop w:val="0"/>
                      <w:marBottom w:val="0"/>
                      <w:divBdr>
                        <w:top w:val="none" w:sz="0" w:space="0" w:color="auto"/>
                        <w:left w:val="none" w:sz="0" w:space="0" w:color="auto"/>
                        <w:bottom w:val="none" w:sz="0" w:space="0" w:color="auto"/>
                        <w:right w:val="none" w:sz="0" w:space="0" w:color="auto"/>
                      </w:divBdr>
                    </w:div>
                  </w:divsChild>
                </w:div>
                <w:div w:id="1439832489">
                  <w:marLeft w:val="0"/>
                  <w:marRight w:val="0"/>
                  <w:marTop w:val="0"/>
                  <w:marBottom w:val="0"/>
                  <w:divBdr>
                    <w:top w:val="none" w:sz="0" w:space="0" w:color="auto"/>
                    <w:left w:val="none" w:sz="0" w:space="0" w:color="auto"/>
                    <w:bottom w:val="none" w:sz="0" w:space="0" w:color="auto"/>
                    <w:right w:val="none" w:sz="0" w:space="0" w:color="auto"/>
                  </w:divBdr>
                  <w:divsChild>
                    <w:div w:id="1703282307">
                      <w:marLeft w:val="0"/>
                      <w:marRight w:val="0"/>
                      <w:marTop w:val="0"/>
                      <w:marBottom w:val="0"/>
                      <w:divBdr>
                        <w:top w:val="none" w:sz="0" w:space="0" w:color="auto"/>
                        <w:left w:val="none" w:sz="0" w:space="0" w:color="auto"/>
                        <w:bottom w:val="none" w:sz="0" w:space="0" w:color="auto"/>
                        <w:right w:val="none" w:sz="0" w:space="0" w:color="auto"/>
                      </w:divBdr>
                    </w:div>
                  </w:divsChild>
                </w:div>
                <w:div w:id="382221282">
                  <w:marLeft w:val="0"/>
                  <w:marRight w:val="0"/>
                  <w:marTop w:val="0"/>
                  <w:marBottom w:val="0"/>
                  <w:divBdr>
                    <w:top w:val="none" w:sz="0" w:space="0" w:color="auto"/>
                    <w:left w:val="none" w:sz="0" w:space="0" w:color="auto"/>
                    <w:bottom w:val="none" w:sz="0" w:space="0" w:color="auto"/>
                    <w:right w:val="none" w:sz="0" w:space="0" w:color="auto"/>
                  </w:divBdr>
                  <w:divsChild>
                    <w:div w:id="1795831092">
                      <w:marLeft w:val="0"/>
                      <w:marRight w:val="0"/>
                      <w:marTop w:val="0"/>
                      <w:marBottom w:val="0"/>
                      <w:divBdr>
                        <w:top w:val="none" w:sz="0" w:space="0" w:color="auto"/>
                        <w:left w:val="none" w:sz="0" w:space="0" w:color="auto"/>
                        <w:bottom w:val="none" w:sz="0" w:space="0" w:color="auto"/>
                        <w:right w:val="none" w:sz="0" w:space="0" w:color="auto"/>
                      </w:divBdr>
                    </w:div>
                  </w:divsChild>
                </w:div>
                <w:div w:id="1544245818">
                  <w:marLeft w:val="0"/>
                  <w:marRight w:val="0"/>
                  <w:marTop w:val="0"/>
                  <w:marBottom w:val="0"/>
                  <w:divBdr>
                    <w:top w:val="none" w:sz="0" w:space="0" w:color="auto"/>
                    <w:left w:val="none" w:sz="0" w:space="0" w:color="auto"/>
                    <w:bottom w:val="none" w:sz="0" w:space="0" w:color="auto"/>
                    <w:right w:val="none" w:sz="0" w:space="0" w:color="auto"/>
                  </w:divBdr>
                  <w:divsChild>
                    <w:div w:id="2009863852">
                      <w:marLeft w:val="0"/>
                      <w:marRight w:val="0"/>
                      <w:marTop w:val="0"/>
                      <w:marBottom w:val="0"/>
                      <w:divBdr>
                        <w:top w:val="none" w:sz="0" w:space="0" w:color="auto"/>
                        <w:left w:val="none" w:sz="0" w:space="0" w:color="auto"/>
                        <w:bottom w:val="none" w:sz="0" w:space="0" w:color="auto"/>
                        <w:right w:val="none" w:sz="0" w:space="0" w:color="auto"/>
                      </w:divBdr>
                    </w:div>
                  </w:divsChild>
                </w:div>
                <w:div w:id="510292568">
                  <w:marLeft w:val="0"/>
                  <w:marRight w:val="0"/>
                  <w:marTop w:val="0"/>
                  <w:marBottom w:val="0"/>
                  <w:divBdr>
                    <w:top w:val="none" w:sz="0" w:space="0" w:color="auto"/>
                    <w:left w:val="none" w:sz="0" w:space="0" w:color="auto"/>
                    <w:bottom w:val="none" w:sz="0" w:space="0" w:color="auto"/>
                    <w:right w:val="none" w:sz="0" w:space="0" w:color="auto"/>
                  </w:divBdr>
                  <w:divsChild>
                    <w:div w:id="679936024">
                      <w:marLeft w:val="0"/>
                      <w:marRight w:val="0"/>
                      <w:marTop w:val="0"/>
                      <w:marBottom w:val="0"/>
                      <w:divBdr>
                        <w:top w:val="none" w:sz="0" w:space="0" w:color="auto"/>
                        <w:left w:val="none" w:sz="0" w:space="0" w:color="auto"/>
                        <w:bottom w:val="none" w:sz="0" w:space="0" w:color="auto"/>
                        <w:right w:val="none" w:sz="0" w:space="0" w:color="auto"/>
                      </w:divBdr>
                    </w:div>
                  </w:divsChild>
                </w:div>
                <w:div w:id="1079715877">
                  <w:marLeft w:val="0"/>
                  <w:marRight w:val="0"/>
                  <w:marTop w:val="0"/>
                  <w:marBottom w:val="0"/>
                  <w:divBdr>
                    <w:top w:val="none" w:sz="0" w:space="0" w:color="auto"/>
                    <w:left w:val="none" w:sz="0" w:space="0" w:color="auto"/>
                    <w:bottom w:val="none" w:sz="0" w:space="0" w:color="auto"/>
                    <w:right w:val="none" w:sz="0" w:space="0" w:color="auto"/>
                  </w:divBdr>
                  <w:divsChild>
                    <w:div w:id="866404175">
                      <w:marLeft w:val="0"/>
                      <w:marRight w:val="0"/>
                      <w:marTop w:val="0"/>
                      <w:marBottom w:val="0"/>
                      <w:divBdr>
                        <w:top w:val="none" w:sz="0" w:space="0" w:color="auto"/>
                        <w:left w:val="none" w:sz="0" w:space="0" w:color="auto"/>
                        <w:bottom w:val="none" w:sz="0" w:space="0" w:color="auto"/>
                        <w:right w:val="none" w:sz="0" w:space="0" w:color="auto"/>
                      </w:divBdr>
                    </w:div>
                  </w:divsChild>
                </w:div>
                <w:div w:id="78067165">
                  <w:marLeft w:val="0"/>
                  <w:marRight w:val="0"/>
                  <w:marTop w:val="0"/>
                  <w:marBottom w:val="0"/>
                  <w:divBdr>
                    <w:top w:val="none" w:sz="0" w:space="0" w:color="auto"/>
                    <w:left w:val="none" w:sz="0" w:space="0" w:color="auto"/>
                    <w:bottom w:val="none" w:sz="0" w:space="0" w:color="auto"/>
                    <w:right w:val="none" w:sz="0" w:space="0" w:color="auto"/>
                  </w:divBdr>
                  <w:divsChild>
                    <w:div w:id="621037119">
                      <w:marLeft w:val="0"/>
                      <w:marRight w:val="0"/>
                      <w:marTop w:val="0"/>
                      <w:marBottom w:val="0"/>
                      <w:divBdr>
                        <w:top w:val="none" w:sz="0" w:space="0" w:color="auto"/>
                        <w:left w:val="none" w:sz="0" w:space="0" w:color="auto"/>
                        <w:bottom w:val="none" w:sz="0" w:space="0" w:color="auto"/>
                        <w:right w:val="none" w:sz="0" w:space="0" w:color="auto"/>
                      </w:divBdr>
                    </w:div>
                  </w:divsChild>
                </w:div>
                <w:div w:id="1496066270">
                  <w:marLeft w:val="0"/>
                  <w:marRight w:val="0"/>
                  <w:marTop w:val="0"/>
                  <w:marBottom w:val="0"/>
                  <w:divBdr>
                    <w:top w:val="none" w:sz="0" w:space="0" w:color="auto"/>
                    <w:left w:val="none" w:sz="0" w:space="0" w:color="auto"/>
                    <w:bottom w:val="none" w:sz="0" w:space="0" w:color="auto"/>
                    <w:right w:val="none" w:sz="0" w:space="0" w:color="auto"/>
                  </w:divBdr>
                  <w:divsChild>
                    <w:div w:id="153687904">
                      <w:marLeft w:val="0"/>
                      <w:marRight w:val="0"/>
                      <w:marTop w:val="0"/>
                      <w:marBottom w:val="0"/>
                      <w:divBdr>
                        <w:top w:val="none" w:sz="0" w:space="0" w:color="auto"/>
                        <w:left w:val="none" w:sz="0" w:space="0" w:color="auto"/>
                        <w:bottom w:val="none" w:sz="0" w:space="0" w:color="auto"/>
                        <w:right w:val="none" w:sz="0" w:space="0" w:color="auto"/>
                      </w:divBdr>
                    </w:div>
                  </w:divsChild>
                </w:div>
                <w:div w:id="1320843496">
                  <w:marLeft w:val="0"/>
                  <w:marRight w:val="0"/>
                  <w:marTop w:val="0"/>
                  <w:marBottom w:val="0"/>
                  <w:divBdr>
                    <w:top w:val="none" w:sz="0" w:space="0" w:color="auto"/>
                    <w:left w:val="none" w:sz="0" w:space="0" w:color="auto"/>
                    <w:bottom w:val="none" w:sz="0" w:space="0" w:color="auto"/>
                    <w:right w:val="none" w:sz="0" w:space="0" w:color="auto"/>
                  </w:divBdr>
                  <w:divsChild>
                    <w:div w:id="1432815141">
                      <w:marLeft w:val="0"/>
                      <w:marRight w:val="0"/>
                      <w:marTop w:val="0"/>
                      <w:marBottom w:val="0"/>
                      <w:divBdr>
                        <w:top w:val="none" w:sz="0" w:space="0" w:color="auto"/>
                        <w:left w:val="none" w:sz="0" w:space="0" w:color="auto"/>
                        <w:bottom w:val="none" w:sz="0" w:space="0" w:color="auto"/>
                        <w:right w:val="none" w:sz="0" w:space="0" w:color="auto"/>
                      </w:divBdr>
                    </w:div>
                  </w:divsChild>
                </w:div>
                <w:div w:id="437798899">
                  <w:marLeft w:val="0"/>
                  <w:marRight w:val="0"/>
                  <w:marTop w:val="0"/>
                  <w:marBottom w:val="0"/>
                  <w:divBdr>
                    <w:top w:val="none" w:sz="0" w:space="0" w:color="auto"/>
                    <w:left w:val="none" w:sz="0" w:space="0" w:color="auto"/>
                    <w:bottom w:val="none" w:sz="0" w:space="0" w:color="auto"/>
                    <w:right w:val="none" w:sz="0" w:space="0" w:color="auto"/>
                  </w:divBdr>
                  <w:divsChild>
                    <w:div w:id="1998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2891">
          <w:marLeft w:val="0"/>
          <w:marRight w:val="0"/>
          <w:marTop w:val="0"/>
          <w:marBottom w:val="0"/>
          <w:divBdr>
            <w:top w:val="none" w:sz="0" w:space="0" w:color="auto"/>
            <w:left w:val="none" w:sz="0" w:space="0" w:color="auto"/>
            <w:bottom w:val="none" w:sz="0" w:space="0" w:color="auto"/>
            <w:right w:val="none" w:sz="0" w:space="0" w:color="auto"/>
          </w:divBdr>
          <w:divsChild>
            <w:div w:id="1635018714">
              <w:marLeft w:val="0"/>
              <w:marRight w:val="0"/>
              <w:marTop w:val="0"/>
              <w:marBottom w:val="0"/>
              <w:divBdr>
                <w:top w:val="none" w:sz="0" w:space="0" w:color="auto"/>
                <w:left w:val="none" w:sz="0" w:space="0" w:color="auto"/>
                <w:bottom w:val="none" w:sz="0" w:space="0" w:color="auto"/>
                <w:right w:val="none" w:sz="0" w:space="0" w:color="auto"/>
              </w:divBdr>
            </w:div>
            <w:div w:id="1142424932">
              <w:marLeft w:val="0"/>
              <w:marRight w:val="0"/>
              <w:marTop w:val="0"/>
              <w:marBottom w:val="0"/>
              <w:divBdr>
                <w:top w:val="none" w:sz="0" w:space="0" w:color="auto"/>
                <w:left w:val="none" w:sz="0" w:space="0" w:color="auto"/>
                <w:bottom w:val="none" w:sz="0" w:space="0" w:color="auto"/>
                <w:right w:val="none" w:sz="0" w:space="0" w:color="auto"/>
              </w:divBdr>
            </w:div>
            <w:div w:id="459500970">
              <w:marLeft w:val="0"/>
              <w:marRight w:val="0"/>
              <w:marTop w:val="0"/>
              <w:marBottom w:val="0"/>
              <w:divBdr>
                <w:top w:val="none" w:sz="0" w:space="0" w:color="auto"/>
                <w:left w:val="none" w:sz="0" w:space="0" w:color="auto"/>
                <w:bottom w:val="none" w:sz="0" w:space="0" w:color="auto"/>
                <w:right w:val="none" w:sz="0" w:space="0" w:color="auto"/>
              </w:divBdr>
            </w:div>
            <w:div w:id="675767325">
              <w:marLeft w:val="0"/>
              <w:marRight w:val="0"/>
              <w:marTop w:val="0"/>
              <w:marBottom w:val="0"/>
              <w:divBdr>
                <w:top w:val="none" w:sz="0" w:space="0" w:color="auto"/>
                <w:left w:val="none" w:sz="0" w:space="0" w:color="auto"/>
                <w:bottom w:val="none" w:sz="0" w:space="0" w:color="auto"/>
                <w:right w:val="none" w:sz="0" w:space="0" w:color="auto"/>
              </w:divBdr>
            </w:div>
            <w:div w:id="560793250">
              <w:marLeft w:val="0"/>
              <w:marRight w:val="0"/>
              <w:marTop w:val="0"/>
              <w:marBottom w:val="0"/>
              <w:divBdr>
                <w:top w:val="none" w:sz="0" w:space="0" w:color="auto"/>
                <w:left w:val="none" w:sz="0" w:space="0" w:color="auto"/>
                <w:bottom w:val="none" w:sz="0" w:space="0" w:color="auto"/>
                <w:right w:val="none" w:sz="0" w:space="0" w:color="auto"/>
              </w:divBdr>
            </w:div>
          </w:divsChild>
        </w:div>
        <w:div w:id="1179781745">
          <w:marLeft w:val="0"/>
          <w:marRight w:val="0"/>
          <w:marTop w:val="0"/>
          <w:marBottom w:val="0"/>
          <w:divBdr>
            <w:top w:val="none" w:sz="0" w:space="0" w:color="auto"/>
            <w:left w:val="none" w:sz="0" w:space="0" w:color="auto"/>
            <w:bottom w:val="none" w:sz="0" w:space="0" w:color="auto"/>
            <w:right w:val="none" w:sz="0" w:space="0" w:color="auto"/>
          </w:divBdr>
          <w:divsChild>
            <w:div w:id="1723283579">
              <w:marLeft w:val="0"/>
              <w:marRight w:val="0"/>
              <w:marTop w:val="0"/>
              <w:marBottom w:val="0"/>
              <w:divBdr>
                <w:top w:val="none" w:sz="0" w:space="0" w:color="auto"/>
                <w:left w:val="none" w:sz="0" w:space="0" w:color="auto"/>
                <w:bottom w:val="none" w:sz="0" w:space="0" w:color="auto"/>
                <w:right w:val="none" w:sz="0" w:space="0" w:color="auto"/>
              </w:divBdr>
            </w:div>
            <w:div w:id="1049963487">
              <w:marLeft w:val="0"/>
              <w:marRight w:val="0"/>
              <w:marTop w:val="0"/>
              <w:marBottom w:val="0"/>
              <w:divBdr>
                <w:top w:val="none" w:sz="0" w:space="0" w:color="auto"/>
                <w:left w:val="none" w:sz="0" w:space="0" w:color="auto"/>
                <w:bottom w:val="none" w:sz="0" w:space="0" w:color="auto"/>
                <w:right w:val="none" w:sz="0" w:space="0" w:color="auto"/>
              </w:divBdr>
            </w:div>
            <w:div w:id="589042728">
              <w:marLeft w:val="0"/>
              <w:marRight w:val="0"/>
              <w:marTop w:val="0"/>
              <w:marBottom w:val="0"/>
              <w:divBdr>
                <w:top w:val="none" w:sz="0" w:space="0" w:color="auto"/>
                <w:left w:val="none" w:sz="0" w:space="0" w:color="auto"/>
                <w:bottom w:val="none" w:sz="0" w:space="0" w:color="auto"/>
                <w:right w:val="none" w:sz="0" w:space="0" w:color="auto"/>
              </w:divBdr>
            </w:div>
          </w:divsChild>
        </w:div>
        <w:div w:id="219873406">
          <w:marLeft w:val="0"/>
          <w:marRight w:val="0"/>
          <w:marTop w:val="0"/>
          <w:marBottom w:val="0"/>
          <w:divBdr>
            <w:top w:val="none" w:sz="0" w:space="0" w:color="auto"/>
            <w:left w:val="none" w:sz="0" w:space="0" w:color="auto"/>
            <w:bottom w:val="none" w:sz="0" w:space="0" w:color="auto"/>
            <w:right w:val="none" w:sz="0" w:space="0" w:color="auto"/>
          </w:divBdr>
          <w:divsChild>
            <w:div w:id="1862157951">
              <w:marLeft w:val="-75"/>
              <w:marRight w:val="0"/>
              <w:marTop w:val="30"/>
              <w:marBottom w:val="30"/>
              <w:divBdr>
                <w:top w:val="none" w:sz="0" w:space="0" w:color="auto"/>
                <w:left w:val="none" w:sz="0" w:space="0" w:color="auto"/>
                <w:bottom w:val="none" w:sz="0" w:space="0" w:color="auto"/>
                <w:right w:val="none" w:sz="0" w:space="0" w:color="auto"/>
              </w:divBdr>
              <w:divsChild>
                <w:div w:id="1989628365">
                  <w:marLeft w:val="0"/>
                  <w:marRight w:val="0"/>
                  <w:marTop w:val="0"/>
                  <w:marBottom w:val="0"/>
                  <w:divBdr>
                    <w:top w:val="none" w:sz="0" w:space="0" w:color="auto"/>
                    <w:left w:val="none" w:sz="0" w:space="0" w:color="auto"/>
                    <w:bottom w:val="none" w:sz="0" w:space="0" w:color="auto"/>
                    <w:right w:val="none" w:sz="0" w:space="0" w:color="auto"/>
                  </w:divBdr>
                  <w:divsChild>
                    <w:div w:id="523321215">
                      <w:marLeft w:val="0"/>
                      <w:marRight w:val="0"/>
                      <w:marTop w:val="0"/>
                      <w:marBottom w:val="0"/>
                      <w:divBdr>
                        <w:top w:val="none" w:sz="0" w:space="0" w:color="auto"/>
                        <w:left w:val="none" w:sz="0" w:space="0" w:color="auto"/>
                        <w:bottom w:val="none" w:sz="0" w:space="0" w:color="auto"/>
                        <w:right w:val="none" w:sz="0" w:space="0" w:color="auto"/>
                      </w:divBdr>
                    </w:div>
                  </w:divsChild>
                </w:div>
                <w:div w:id="365837622">
                  <w:marLeft w:val="0"/>
                  <w:marRight w:val="0"/>
                  <w:marTop w:val="0"/>
                  <w:marBottom w:val="0"/>
                  <w:divBdr>
                    <w:top w:val="none" w:sz="0" w:space="0" w:color="auto"/>
                    <w:left w:val="none" w:sz="0" w:space="0" w:color="auto"/>
                    <w:bottom w:val="none" w:sz="0" w:space="0" w:color="auto"/>
                    <w:right w:val="none" w:sz="0" w:space="0" w:color="auto"/>
                  </w:divBdr>
                  <w:divsChild>
                    <w:div w:id="919949518">
                      <w:marLeft w:val="0"/>
                      <w:marRight w:val="0"/>
                      <w:marTop w:val="0"/>
                      <w:marBottom w:val="0"/>
                      <w:divBdr>
                        <w:top w:val="none" w:sz="0" w:space="0" w:color="auto"/>
                        <w:left w:val="none" w:sz="0" w:space="0" w:color="auto"/>
                        <w:bottom w:val="none" w:sz="0" w:space="0" w:color="auto"/>
                        <w:right w:val="none" w:sz="0" w:space="0" w:color="auto"/>
                      </w:divBdr>
                    </w:div>
                  </w:divsChild>
                </w:div>
                <w:div w:id="1631668635">
                  <w:marLeft w:val="0"/>
                  <w:marRight w:val="0"/>
                  <w:marTop w:val="0"/>
                  <w:marBottom w:val="0"/>
                  <w:divBdr>
                    <w:top w:val="none" w:sz="0" w:space="0" w:color="auto"/>
                    <w:left w:val="none" w:sz="0" w:space="0" w:color="auto"/>
                    <w:bottom w:val="none" w:sz="0" w:space="0" w:color="auto"/>
                    <w:right w:val="none" w:sz="0" w:space="0" w:color="auto"/>
                  </w:divBdr>
                  <w:divsChild>
                    <w:div w:id="1735354161">
                      <w:marLeft w:val="0"/>
                      <w:marRight w:val="0"/>
                      <w:marTop w:val="0"/>
                      <w:marBottom w:val="0"/>
                      <w:divBdr>
                        <w:top w:val="none" w:sz="0" w:space="0" w:color="auto"/>
                        <w:left w:val="none" w:sz="0" w:space="0" w:color="auto"/>
                        <w:bottom w:val="none" w:sz="0" w:space="0" w:color="auto"/>
                        <w:right w:val="none" w:sz="0" w:space="0" w:color="auto"/>
                      </w:divBdr>
                    </w:div>
                  </w:divsChild>
                </w:div>
                <w:div w:id="1439527495">
                  <w:marLeft w:val="0"/>
                  <w:marRight w:val="0"/>
                  <w:marTop w:val="0"/>
                  <w:marBottom w:val="0"/>
                  <w:divBdr>
                    <w:top w:val="none" w:sz="0" w:space="0" w:color="auto"/>
                    <w:left w:val="none" w:sz="0" w:space="0" w:color="auto"/>
                    <w:bottom w:val="none" w:sz="0" w:space="0" w:color="auto"/>
                    <w:right w:val="none" w:sz="0" w:space="0" w:color="auto"/>
                  </w:divBdr>
                  <w:divsChild>
                    <w:div w:id="1312635533">
                      <w:marLeft w:val="0"/>
                      <w:marRight w:val="0"/>
                      <w:marTop w:val="0"/>
                      <w:marBottom w:val="0"/>
                      <w:divBdr>
                        <w:top w:val="none" w:sz="0" w:space="0" w:color="auto"/>
                        <w:left w:val="none" w:sz="0" w:space="0" w:color="auto"/>
                        <w:bottom w:val="none" w:sz="0" w:space="0" w:color="auto"/>
                        <w:right w:val="none" w:sz="0" w:space="0" w:color="auto"/>
                      </w:divBdr>
                    </w:div>
                  </w:divsChild>
                </w:div>
                <w:div w:id="1138763784">
                  <w:marLeft w:val="0"/>
                  <w:marRight w:val="0"/>
                  <w:marTop w:val="0"/>
                  <w:marBottom w:val="0"/>
                  <w:divBdr>
                    <w:top w:val="none" w:sz="0" w:space="0" w:color="auto"/>
                    <w:left w:val="none" w:sz="0" w:space="0" w:color="auto"/>
                    <w:bottom w:val="none" w:sz="0" w:space="0" w:color="auto"/>
                    <w:right w:val="none" w:sz="0" w:space="0" w:color="auto"/>
                  </w:divBdr>
                  <w:divsChild>
                    <w:div w:id="1212690400">
                      <w:marLeft w:val="0"/>
                      <w:marRight w:val="0"/>
                      <w:marTop w:val="0"/>
                      <w:marBottom w:val="0"/>
                      <w:divBdr>
                        <w:top w:val="none" w:sz="0" w:space="0" w:color="auto"/>
                        <w:left w:val="none" w:sz="0" w:space="0" w:color="auto"/>
                        <w:bottom w:val="none" w:sz="0" w:space="0" w:color="auto"/>
                        <w:right w:val="none" w:sz="0" w:space="0" w:color="auto"/>
                      </w:divBdr>
                    </w:div>
                  </w:divsChild>
                </w:div>
                <w:div w:id="88503655">
                  <w:marLeft w:val="0"/>
                  <w:marRight w:val="0"/>
                  <w:marTop w:val="0"/>
                  <w:marBottom w:val="0"/>
                  <w:divBdr>
                    <w:top w:val="none" w:sz="0" w:space="0" w:color="auto"/>
                    <w:left w:val="none" w:sz="0" w:space="0" w:color="auto"/>
                    <w:bottom w:val="none" w:sz="0" w:space="0" w:color="auto"/>
                    <w:right w:val="none" w:sz="0" w:space="0" w:color="auto"/>
                  </w:divBdr>
                  <w:divsChild>
                    <w:div w:id="1076780566">
                      <w:marLeft w:val="0"/>
                      <w:marRight w:val="0"/>
                      <w:marTop w:val="0"/>
                      <w:marBottom w:val="0"/>
                      <w:divBdr>
                        <w:top w:val="none" w:sz="0" w:space="0" w:color="auto"/>
                        <w:left w:val="none" w:sz="0" w:space="0" w:color="auto"/>
                        <w:bottom w:val="none" w:sz="0" w:space="0" w:color="auto"/>
                        <w:right w:val="none" w:sz="0" w:space="0" w:color="auto"/>
                      </w:divBdr>
                    </w:div>
                  </w:divsChild>
                </w:div>
                <w:div w:id="969433304">
                  <w:marLeft w:val="0"/>
                  <w:marRight w:val="0"/>
                  <w:marTop w:val="0"/>
                  <w:marBottom w:val="0"/>
                  <w:divBdr>
                    <w:top w:val="none" w:sz="0" w:space="0" w:color="auto"/>
                    <w:left w:val="none" w:sz="0" w:space="0" w:color="auto"/>
                    <w:bottom w:val="none" w:sz="0" w:space="0" w:color="auto"/>
                    <w:right w:val="none" w:sz="0" w:space="0" w:color="auto"/>
                  </w:divBdr>
                  <w:divsChild>
                    <w:div w:id="164176780">
                      <w:marLeft w:val="0"/>
                      <w:marRight w:val="0"/>
                      <w:marTop w:val="0"/>
                      <w:marBottom w:val="0"/>
                      <w:divBdr>
                        <w:top w:val="none" w:sz="0" w:space="0" w:color="auto"/>
                        <w:left w:val="none" w:sz="0" w:space="0" w:color="auto"/>
                        <w:bottom w:val="none" w:sz="0" w:space="0" w:color="auto"/>
                        <w:right w:val="none" w:sz="0" w:space="0" w:color="auto"/>
                      </w:divBdr>
                    </w:div>
                  </w:divsChild>
                </w:div>
                <w:div w:id="497886917">
                  <w:marLeft w:val="0"/>
                  <w:marRight w:val="0"/>
                  <w:marTop w:val="0"/>
                  <w:marBottom w:val="0"/>
                  <w:divBdr>
                    <w:top w:val="none" w:sz="0" w:space="0" w:color="auto"/>
                    <w:left w:val="none" w:sz="0" w:space="0" w:color="auto"/>
                    <w:bottom w:val="none" w:sz="0" w:space="0" w:color="auto"/>
                    <w:right w:val="none" w:sz="0" w:space="0" w:color="auto"/>
                  </w:divBdr>
                  <w:divsChild>
                    <w:div w:id="1405954141">
                      <w:marLeft w:val="0"/>
                      <w:marRight w:val="0"/>
                      <w:marTop w:val="0"/>
                      <w:marBottom w:val="0"/>
                      <w:divBdr>
                        <w:top w:val="none" w:sz="0" w:space="0" w:color="auto"/>
                        <w:left w:val="none" w:sz="0" w:space="0" w:color="auto"/>
                        <w:bottom w:val="none" w:sz="0" w:space="0" w:color="auto"/>
                        <w:right w:val="none" w:sz="0" w:space="0" w:color="auto"/>
                      </w:divBdr>
                    </w:div>
                  </w:divsChild>
                </w:div>
                <w:div w:id="1084497658">
                  <w:marLeft w:val="0"/>
                  <w:marRight w:val="0"/>
                  <w:marTop w:val="0"/>
                  <w:marBottom w:val="0"/>
                  <w:divBdr>
                    <w:top w:val="none" w:sz="0" w:space="0" w:color="auto"/>
                    <w:left w:val="none" w:sz="0" w:space="0" w:color="auto"/>
                    <w:bottom w:val="none" w:sz="0" w:space="0" w:color="auto"/>
                    <w:right w:val="none" w:sz="0" w:space="0" w:color="auto"/>
                  </w:divBdr>
                  <w:divsChild>
                    <w:div w:id="1945649795">
                      <w:marLeft w:val="0"/>
                      <w:marRight w:val="0"/>
                      <w:marTop w:val="0"/>
                      <w:marBottom w:val="0"/>
                      <w:divBdr>
                        <w:top w:val="none" w:sz="0" w:space="0" w:color="auto"/>
                        <w:left w:val="none" w:sz="0" w:space="0" w:color="auto"/>
                        <w:bottom w:val="none" w:sz="0" w:space="0" w:color="auto"/>
                        <w:right w:val="none" w:sz="0" w:space="0" w:color="auto"/>
                      </w:divBdr>
                    </w:div>
                  </w:divsChild>
                </w:div>
                <w:div w:id="810243928">
                  <w:marLeft w:val="0"/>
                  <w:marRight w:val="0"/>
                  <w:marTop w:val="0"/>
                  <w:marBottom w:val="0"/>
                  <w:divBdr>
                    <w:top w:val="none" w:sz="0" w:space="0" w:color="auto"/>
                    <w:left w:val="none" w:sz="0" w:space="0" w:color="auto"/>
                    <w:bottom w:val="none" w:sz="0" w:space="0" w:color="auto"/>
                    <w:right w:val="none" w:sz="0" w:space="0" w:color="auto"/>
                  </w:divBdr>
                  <w:divsChild>
                    <w:div w:id="1940024666">
                      <w:marLeft w:val="0"/>
                      <w:marRight w:val="0"/>
                      <w:marTop w:val="0"/>
                      <w:marBottom w:val="0"/>
                      <w:divBdr>
                        <w:top w:val="none" w:sz="0" w:space="0" w:color="auto"/>
                        <w:left w:val="none" w:sz="0" w:space="0" w:color="auto"/>
                        <w:bottom w:val="none" w:sz="0" w:space="0" w:color="auto"/>
                        <w:right w:val="none" w:sz="0" w:space="0" w:color="auto"/>
                      </w:divBdr>
                    </w:div>
                  </w:divsChild>
                </w:div>
                <w:div w:id="1536846601">
                  <w:marLeft w:val="0"/>
                  <w:marRight w:val="0"/>
                  <w:marTop w:val="0"/>
                  <w:marBottom w:val="0"/>
                  <w:divBdr>
                    <w:top w:val="none" w:sz="0" w:space="0" w:color="auto"/>
                    <w:left w:val="none" w:sz="0" w:space="0" w:color="auto"/>
                    <w:bottom w:val="none" w:sz="0" w:space="0" w:color="auto"/>
                    <w:right w:val="none" w:sz="0" w:space="0" w:color="auto"/>
                  </w:divBdr>
                  <w:divsChild>
                    <w:div w:id="2130859457">
                      <w:marLeft w:val="0"/>
                      <w:marRight w:val="0"/>
                      <w:marTop w:val="0"/>
                      <w:marBottom w:val="0"/>
                      <w:divBdr>
                        <w:top w:val="none" w:sz="0" w:space="0" w:color="auto"/>
                        <w:left w:val="none" w:sz="0" w:space="0" w:color="auto"/>
                        <w:bottom w:val="none" w:sz="0" w:space="0" w:color="auto"/>
                        <w:right w:val="none" w:sz="0" w:space="0" w:color="auto"/>
                      </w:divBdr>
                    </w:div>
                  </w:divsChild>
                </w:div>
                <w:div w:id="1749839747">
                  <w:marLeft w:val="0"/>
                  <w:marRight w:val="0"/>
                  <w:marTop w:val="0"/>
                  <w:marBottom w:val="0"/>
                  <w:divBdr>
                    <w:top w:val="none" w:sz="0" w:space="0" w:color="auto"/>
                    <w:left w:val="none" w:sz="0" w:space="0" w:color="auto"/>
                    <w:bottom w:val="none" w:sz="0" w:space="0" w:color="auto"/>
                    <w:right w:val="none" w:sz="0" w:space="0" w:color="auto"/>
                  </w:divBdr>
                  <w:divsChild>
                    <w:div w:id="18080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193">
          <w:marLeft w:val="0"/>
          <w:marRight w:val="0"/>
          <w:marTop w:val="0"/>
          <w:marBottom w:val="0"/>
          <w:divBdr>
            <w:top w:val="none" w:sz="0" w:space="0" w:color="auto"/>
            <w:left w:val="none" w:sz="0" w:space="0" w:color="auto"/>
            <w:bottom w:val="none" w:sz="0" w:space="0" w:color="auto"/>
            <w:right w:val="none" w:sz="0" w:space="0" w:color="auto"/>
          </w:divBdr>
          <w:divsChild>
            <w:div w:id="1650012254">
              <w:marLeft w:val="0"/>
              <w:marRight w:val="0"/>
              <w:marTop w:val="0"/>
              <w:marBottom w:val="0"/>
              <w:divBdr>
                <w:top w:val="none" w:sz="0" w:space="0" w:color="auto"/>
                <w:left w:val="none" w:sz="0" w:space="0" w:color="auto"/>
                <w:bottom w:val="none" w:sz="0" w:space="0" w:color="auto"/>
                <w:right w:val="none" w:sz="0" w:space="0" w:color="auto"/>
              </w:divBdr>
            </w:div>
            <w:div w:id="553855615">
              <w:marLeft w:val="0"/>
              <w:marRight w:val="0"/>
              <w:marTop w:val="0"/>
              <w:marBottom w:val="0"/>
              <w:divBdr>
                <w:top w:val="none" w:sz="0" w:space="0" w:color="auto"/>
                <w:left w:val="none" w:sz="0" w:space="0" w:color="auto"/>
                <w:bottom w:val="none" w:sz="0" w:space="0" w:color="auto"/>
                <w:right w:val="none" w:sz="0" w:space="0" w:color="auto"/>
              </w:divBdr>
            </w:div>
            <w:div w:id="173423069">
              <w:marLeft w:val="0"/>
              <w:marRight w:val="0"/>
              <w:marTop w:val="0"/>
              <w:marBottom w:val="0"/>
              <w:divBdr>
                <w:top w:val="none" w:sz="0" w:space="0" w:color="auto"/>
                <w:left w:val="none" w:sz="0" w:space="0" w:color="auto"/>
                <w:bottom w:val="none" w:sz="0" w:space="0" w:color="auto"/>
                <w:right w:val="none" w:sz="0" w:space="0" w:color="auto"/>
              </w:divBdr>
            </w:div>
            <w:div w:id="1837071327">
              <w:marLeft w:val="0"/>
              <w:marRight w:val="0"/>
              <w:marTop w:val="0"/>
              <w:marBottom w:val="0"/>
              <w:divBdr>
                <w:top w:val="none" w:sz="0" w:space="0" w:color="auto"/>
                <w:left w:val="none" w:sz="0" w:space="0" w:color="auto"/>
                <w:bottom w:val="none" w:sz="0" w:space="0" w:color="auto"/>
                <w:right w:val="none" w:sz="0" w:space="0" w:color="auto"/>
              </w:divBdr>
            </w:div>
            <w:div w:id="1722318670">
              <w:marLeft w:val="0"/>
              <w:marRight w:val="0"/>
              <w:marTop w:val="0"/>
              <w:marBottom w:val="0"/>
              <w:divBdr>
                <w:top w:val="none" w:sz="0" w:space="0" w:color="auto"/>
                <w:left w:val="none" w:sz="0" w:space="0" w:color="auto"/>
                <w:bottom w:val="none" w:sz="0" w:space="0" w:color="auto"/>
                <w:right w:val="none" w:sz="0" w:space="0" w:color="auto"/>
              </w:divBdr>
            </w:div>
          </w:divsChild>
        </w:div>
        <w:div w:id="495465294">
          <w:marLeft w:val="0"/>
          <w:marRight w:val="0"/>
          <w:marTop w:val="0"/>
          <w:marBottom w:val="0"/>
          <w:divBdr>
            <w:top w:val="none" w:sz="0" w:space="0" w:color="auto"/>
            <w:left w:val="none" w:sz="0" w:space="0" w:color="auto"/>
            <w:bottom w:val="none" w:sz="0" w:space="0" w:color="auto"/>
            <w:right w:val="none" w:sz="0" w:space="0" w:color="auto"/>
          </w:divBdr>
          <w:divsChild>
            <w:div w:id="1230120396">
              <w:marLeft w:val="0"/>
              <w:marRight w:val="0"/>
              <w:marTop w:val="0"/>
              <w:marBottom w:val="0"/>
              <w:divBdr>
                <w:top w:val="none" w:sz="0" w:space="0" w:color="auto"/>
                <w:left w:val="none" w:sz="0" w:space="0" w:color="auto"/>
                <w:bottom w:val="none" w:sz="0" w:space="0" w:color="auto"/>
                <w:right w:val="none" w:sz="0" w:space="0" w:color="auto"/>
              </w:divBdr>
            </w:div>
            <w:div w:id="1908343830">
              <w:marLeft w:val="0"/>
              <w:marRight w:val="0"/>
              <w:marTop w:val="0"/>
              <w:marBottom w:val="0"/>
              <w:divBdr>
                <w:top w:val="none" w:sz="0" w:space="0" w:color="auto"/>
                <w:left w:val="none" w:sz="0" w:space="0" w:color="auto"/>
                <w:bottom w:val="none" w:sz="0" w:space="0" w:color="auto"/>
                <w:right w:val="none" w:sz="0" w:space="0" w:color="auto"/>
              </w:divBdr>
            </w:div>
            <w:div w:id="765662162">
              <w:marLeft w:val="0"/>
              <w:marRight w:val="0"/>
              <w:marTop w:val="0"/>
              <w:marBottom w:val="0"/>
              <w:divBdr>
                <w:top w:val="none" w:sz="0" w:space="0" w:color="auto"/>
                <w:left w:val="none" w:sz="0" w:space="0" w:color="auto"/>
                <w:bottom w:val="none" w:sz="0" w:space="0" w:color="auto"/>
                <w:right w:val="none" w:sz="0" w:space="0" w:color="auto"/>
              </w:divBdr>
            </w:div>
            <w:div w:id="20309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568421286">
      <w:bodyDiv w:val="1"/>
      <w:marLeft w:val="0"/>
      <w:marRight w:val="0"/>
      <w:marTop w:val="0"/>
      <w:marBottom w:val="0"/>
      <w:divBdr>
        <w:top w:val="none" w:sz="0" w:space="0" w:color="auto"/>
        <w:left w:val="none" w:sz="0" w:space="0" w:color="auto"/>
        <w:bottom w:val="none" w:sz="0" w:space="0" w:color="auto"/>
        <w:right w:val="none" w:sz="0" w:space="0" w:color="auto"/>
      </w:divBdr>
      <w:divsChild>
        <w:div w:id="2055930928">
          <w:marLeft w:val="0"/>
          <w:marRight w:val="0"/>
          <w:marTop w:val="0"/>
          <w:marBottom w:val="0"/>
          <w:divBdr>
            <w:top w:val="none" w:sz="0" w:space="0" w:color="auto"/>
            <w:left w:val="none" w:sz="0" w:space="0" w:color="auto"/>
            <w:bottom w:val="none" w:sz="0" w:space="0" w:color="auto"/>
            <w:right w:val="none" w:sz="0" w:space="0" w:color="auto"/>
          </w:divBdr>
          <w:divsChild>
            <w:div w:id="1101534666">
              <w:marLeft w:val="0"/>
              <w:marRight w:val="0"/>
              <w:marTop w:val="0"/>
              <w:marBottom w:val="0"/>
              <w:divBdr>
                <w:top w:val="none" w:sz="0" w:space="0" w:color="auto"/>
                <w:left w:val="none" w:sz="0" w:space="0" w:color="auto"/>
                <w:bottom w:val="none" w:sz="0" w:space="0" w:color="auto"/>
                <w:right w:val="none" w:sz="0" w:space="0" w:color="auto"/>
              </w:divBdr>
            </w:div>
          </w:divsChild>
        </w:div>
        <w:div w:id="531961120">
          <w:marLeft w:val="0"/>
          <w:marRight w:val="0"/>
          <w:marTop w:val="0"/>
          <w:marBottom w:val="0"/>
          <w:divBdr>
            <w:top w:val="none" w:sz="0" w:space="0" w:color="auto"/>
            <w:left w:val="none" w:sz="0" w:space="0" w:color="auto"/>
            <w:bottom w:val="none" w:sz="0" w:space="0" w:color="auto"/>
            <w:right w:val="none" w:sz="0" w:space="0" w:color="auto"/>
          </w:divBdr>
        </w:div>
        <w:div w:id="2029328485">
          <w:marLeft w:val="0"/>
          <w:marRight w:val="0"/>
          <w:marTop w:val="0"/>
          <w:marBottom w:val="0"/>
          <w:divBdr>
            <w:top w:val="none" w:sz="0" w:space="0" w:color="auto"/>
            <w:left w:val="none" w:sz="0" w:space="0" w:color="auto"/>
            <w:bottom w:val="none" w:sz="0" w:space="0" w:color="auto"/>
            <w:right w:val="none" w:sz="0" w:space="0" w:color="auto"/>
          </w:divBdr>
        </w:div>
        <w:div w:id="1543130507">
          <w:marLeft w:val="0"/>
          <w:marRight w:val="0"/>
          <w:marTop w:val="0"/>
          <w:marBottom w:val="0"/>
          <w:divBdr>
            <w:top w:val="none" w:sz="0" w:space="0" w:color="auto"/>
            <w:left w:val="none" w:sz="0" w:space="0" w:color="auto"/>
            <w:bottom w:val="none" w:sz="0" w:space="0" w:color="auto"/>
            <w:right w:val="none" w:sz="0" w:space="0" w:color="auto"/>
          </w:divBdr>
        </w:div>
        <w:div w:id="1926527912">
          <w:marLeft w:val="0"/>
          <w:marRight w:val="0"/>
          <w:marTop w:val="0"/>
          <w:marBottom w:val="0"/>
          <w:divBdr>
            <w:top w:val="none" w:sz="0" w:space="0" w:color="auto"/>
            <w:left w:val="none" w:sz="0" w:space="0" w:color="auto"/>
            <w:bottom w:val="none" w:sz="0" w:space="0" w:color="auto"/>
            <w:right w:val="none" w:sz="0" w:space="0" w:color="auto"/>
          </w:divBdr>
        </w:div>
        <w:div w:id="51202249">
          <w:marLeft w:val="0"/>
          <w:marRight w:val="0"/>
          <w:marTop w:val="0"/>
          <w:marBottom w:val="0"/>
          <w:divBdr>
            <w:top w:val="none" w:sz="0" w:space="0" w:color="auto"/>
            <w:left w:val="none" w:sz="0" w:space="0" w:color="auto"/>
            <w:bottom w:val="none" w:sz="0" w:space="0" w:color="auto"/>
            <w:right w:val="none" w:sz="0" w:space="0" w:color="auto"/>
          </w:divBdr>
        </w:div>
        <w:div w:id="1944679792">
          <w:marLeft w:val="0"/>
          <w:marRight w:val="0"/>
          <w:marTop w:val="0"/>
          <w:marBottom w:val="0"/>
          <w:divBdr>
            <w:top w:val="none" w:sz="0" w:space="0" w:color="auto"/>
            <w:left w:val="none" w:sz="0" w:space="0" w:color="auto"/>
            <w:bottom w:val="none" w:sz="0" w:space="0" w:color="auto"/>
            <w:right w:val="none" w:sz="0" w:space="0" w:color="auto"/>
          </w:divBdr>
          <w:divsChild>
            <w:div w:id="1673145988">
              <w:marLeft w:val="0"/>
              <w:marRight w:val="0"/>
              <w:marTop w:val="0"/>
              <w:marBottom w:val="0"/>
              <w:divBdr>
                <w:top w:val="none" w:sz="0" w:space="0" w:color="auto"/>
                <w:left w:val="none" w:sz="0" w:space="0" w:color="auto"/>
                <w:bottom w:val="none" w:sz="0" w:space="0" w:color="auto"/>
                <w:right w:val="none" w:sz="0" w:space="0" w:color="auto"/>
              </w:divBdr>
            </w:div>
            <w:div w:id="1483541872">
              <w:marLeft w:val="0"/>
              <w:marRight w:val="0"/>
              <w:marTop w:val="0"/>
              <w:marBottom w:val="0"/>
              <w:divBdr>
                <w:top w:val="none" w:sz="0" w:space="0" w:color="auto"/>
                <w:left w:val="none" w:sz="0" w:space="0" w:color="auto"/>
                <w:bottom w:val="none" w:sz="0" w:space="0" w:color="auto"/>
                <w:right w:val="none" w:sz="0" w:space="0" w:color="auto"/>
              </w:divBdr>
            </w:div>
            <w:div w:id="122235615">
              <w:marLeft w:val="0"/>
              <w:marRight w:val="0"/>
              <w:marTop w:val="0"/>
              <w:marBottom w:val="0"/>
              <w:divBdr>
                <w:top w:val="none" w:sz="0" w:space="0" w:color="auto"/>
                <w:left w:val="none" w:sz="0" w:space="0" w:color="auto"/>
                <w:bottom w:val="none" w:sz="0" w:space="0" w:color="auto"/>
                <w:right w:val="none" w:sz="0" w:space="0" w:color="auto"/>
              </w:divBdr>
            </w:div>
            <w:div w:id="800881245">
              <w:marLeft w:val="0"/>
              <w:marRight w:val="0"/>
              <w:marTop w:val="0"/>
              <w:marBottom w:val="0"/>
              <w:divBdr>
                <w:top w:val="none" w:sz="0" w:space="0" w:color="auto"/>
                <w:left w:val="none" w:sz="0" w:space="0" w:color="auto"/>
                <w:bottom w:val="none" w:sz="0" w:space="0" w:color="auto"/>
                <w:right w:val="none" w:sz="0" w:space="0" w:color="auto"/>
              </w:divBdr>
            </w:div>
            <w:div w:id="2902938">
              <w:marLeft w:val="0"/>
              <w:marRight w:val="0"/>
              <w:marTop w:val="0"/>
              <w:marBottom w:val="0"/>
              <w:divBdr>
                <w:top w:val="none" w:sz="0" w:space="0" w:color="auto"/>
                <w:left w:val="none" w:sz="0" w:space="0" w:color="auto"/>
                <w:bottom w:val="none" w:sz="0" w:space="0" w:color="auto"/>
                <w:right w:val="none" w:sz="0" w:space="0" w:color="auto"/>
              </w:divBdr>
            </w:div>
          </w:divsChild>
        </w:div>
        <w:div w:id="60101476">
          <w:marLeft w:val="0"/>
          <w:marRight w:val="0"/>
          <w:marTop w:val="0"/>
          <w:marBottom w:val="0"/>
          <w:divBdr>
            <w:top w:val="none" w:sz="0" w:space="0" w:color="auto"/>
            <w:left w:val="none" w:sz="0" w:space="0" w:color="auto"/>
            <w:bottom w:val="none" w:sz="0" w:space="0" w:color="auto"/>
            <w:right w:val="none" w:sz="0" w:space="0" w:color="auto"/>
          </w:divBdr>
        </w:div>
        <w:div w:id="1676037190">
          <w:marLeft w:val="0"/>
          <w:marRight w:val="0"/>
          <w:marTop w:val="0"/>
          <w:marBottom w:val="0"/>
          <w:divBdr>
            <w:top w:val="none" w:sz="0" w:space="0" w:color="auto"/>
            <w:left w:val="none" w:sz="0" w:space="0" w:color="auto"/>
            <w:bottom w:val="none" w:sz="0" w:space="0" w:color="auto"/>
            <w:right w:val="none" w:sz="0" w:space="0" w:color="auto"/>
          </w:divBdr>
        </w:div>
        <w:div w:id="88730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Latv. val.</c:v>
                </c:pt>
              </c:strCache>
            </c:strRef>
          </c:tx>
          <c:spPr>
            <a:solidFill>
              <a:schemeClr val="accent1"/>
            </a:solidFill>
            <a:ln>
              <a:noFill/>
            </a:ln>
            <a:effectLst/>
            <a:sp3d/>
          </c:spPr>
          <c:invertIfNegative val="0"/>
          <c:cat>
            <c:strRef>
              <c:f>Sheet1!$A$2:$A$12</c:f>
              <c:strCache>
                <c:ptCount val="11"/>
                <c:pt idx="0">
                  <c:v>1.</c:v>
                </c:pt>
                <c:pt idx="1">
                  <c:v>2.</c:v>
                </c:pt>
                <c:pt idx="2">
                  <c:v>3.</c:v>
                </c:pt>
                <c:pt idx="3">
                  <c:v>4.</c:v>
                </c:pt>
                <c:pt idx="4">
                  <c:v>5.</c:v>
                </c:pt>
                <c:pt idx="5">
                  <c:v>6.</c:v>
                </c:pt>
                <c:pt idx="6">
                  <c:v>7.</c:v>
                </c:pt>
                <c:pt idx="7">
                  <c:v>8.</c:v>
                </c:pt>
                <c:pt idx="8">
                  <c:v>9.</c:v>
                </c:pt>
                <c:pt idx="9">
                  <c:v>10.</c:v>
                </c:pt>
                <c:pt idx="10">
                  <c:v>11.</c:v>
                </c:pt>
              </c:strCache>
            </c:strRef>
          </c:cat>
          <c:val>
            <c:numRef>
              <c:f>Sheet1!$B$2:$B$12</c:f>
              <c:numCache>
                <c:formatCode>General</c:formatCode>
                <c:ptCount val="11"/>
                <c:pt idx="0">
                  <c:v>40</c:v>
                </c:pt>
                <c:pt idx="1">
                  <c:v>76</c:v>
                </c:pt>
                <c:pt idx="2">
                  <c:v>62</c:v>
                </c:pt>
                <c:pt idx="3">
                  <c:v>62</c:v>
                </c:pt>
                <c:pt idx="4">
                  <c:v>51</c:v>
                </c:pt>
                <c:pt idx="5">
                  <c:v>60</c:v>
                </c:pt>
                <c:pt idx="6">
                  <c:v>36</c:v>
                </c:pt>
                <c:pt idx="7">
                  <c:v>37</c:v>
                </c:pt>
                <c:pt idx="8">
                  <c:v>33</c:v>
                </c:pt>
                <c:pt idx="9">
                  <c:v>46</c:v>
                </c:pt>
                <c:pt idx="10">
                  <c:v>16</c:v>
                </c:pt>
              </c:numCache>
            </c:numRef>
          </c:val>
          <c:extLst>
            <c:ext xmlns:c16="http://schemas.microsoft.com/office/drawing/2014/chart" uri="{C3380CC4-5D6E-409C-BE32-E72D297353CC}">
              <c16:uniqueId val="{00000000-445F-4BD1-913B-034E3C06495D}"/>
            </c:ext>
          </c:extLst>
        </c:ser>
        <c:ser>
          <c:idx val="1"/>
          <c:order val="1"/>
          <c:tx>
            <c:strRef>
              <c:f>Sheet1!$C$1</c:f>
              <c:strCache>
                <c:ptCount val="1"/>
                <c:pt idx="0">
                  <c:v>Angļu val.</c:v>
                </c:pt>
              </c:strCache>
            </c:strRef>
          </c:tx>
          <c:spPr>
            <a:solidFill>
              <a:schemeClr val="accent2"/>
            </a:solidFill>
            <a:ln>
              <a:noFill/>
            </a:ln>
            <a:effectLst/>
            <a:sp3d/>
          </c:spPr>
          <c:invertIfNegative val="0"/>
          <c:cat>
            <c:strRef>
              <c:f>Sheet1!$A$2:$A$12</c:f>
              <c:strCache>
                <c:ptCount val="11"/>
                <c:pt idx="0">
                  <c:v>1.</c:v>
                </c:pt>
                <c:pt idx="1">
                  <c:v>2.</c:v>
                </c:pt>
                <c:pt idx="2">
                  <c:v>3.</c:v>
                </c:pt>
                <c:pt idx="3">
                  <c:v>4.</c:v>
                </c:pt>
                <c:pt idx="4">
                  <c:v>5.</c:v>
                </c:pt>
                <c:pt idx="5">
                  <c:v>6.</c:v>
                </c:pt>
                <c:pt idx="6">
                  <c:v>7.</c:v>
                </c:pt>
                <c:pt idx="7">
                  <c:v>8.</c:v>
                </c:pt>
                <c:pt idx="8">
                  <c:v>9.</c:v>
                </c:pt>
                <c:pt idx="9">
                  <c:v>10.</c:v>
                </c:pt>
                <c:pt idx="10">
                  <c:v>11.</c:v>
                </c:pt>
              </c:strCache>
            </c:strRef>
          </c:cat>
          <c:val>
            <c:numRef>
              <c:f>Sheet1!$C$2:$C$12</c:f>
              <c:numCache>
                <c:formatCode>General</c:formatCode>
                <c:ptCount val="11"/>
                <c:pt idx="0">
                  <c:v>53</c:v>
                </c:pt>
                <c:pt idx="1">
                  <c:v>49</c:v>
                </c:pt>
                <c:pt idx="2">
                  <c:v>54</c:v>
                </c:pt>
                <c:pt idx="3">
                  <c:v>69</c:v>
                </c:pt>
                <c:pt idx="4">
                  <c:v>80</c:v>
                </c:pt>
                <c:pt idx="5">
                  <c:v>91</c:v>
                </c:pt>
                <c:pt idx="6">
                  <c:v>33</c:v>
                </c:pt>
                <c:pt idx="7">
                  <c:v>43</c:v>
                </c:pt>
                <c:pt idx="8">
                  <c:v>89</c:v>
                </c:pt>
                <c:pt idx="9">
                  <c:v>50</c:v>
                </c:pt>
                <c:pt idx="10">
                  <c:v>31</c:v>
                </c:pt>
              </c:numCache>
            </c:numRef>
          </c:val>
          <c:extLst>
            <c:ext xmlns:c16="http://schemas.microsoft.com/office/drawing/2014/chart" uri="{C3380CC4-5D6E-409C-BE32-E72D297353CC}">
              <c16:uniqueId val="{00000001-445F-4BD1-913B-034E3C06495D}"/>
            </c:ext>
          </c:extLst>
        </c:ser>
        <c:ser>
          <c:idx val="2"/>
          <c:order val="2"/>
          <c:tx>
            <c:strRef>
              <c:f>Sheet1!$D$1</c:f>
              <c:strCache>
                <c:ptCount val="1"/>
                <c:pt idx="0">
                  <c:v>Matenātika</c:v>
                </c:pt>
              </c:strCache>
            </c:strRef>
          </c:tx>
          <c:spPr>
            <a:solidFill>
              <a:schemeClr val="accent3"/>
            </a:solidFill>
            <a:ln>
              <a:noFill/>
            </a:ln>
            <a:effectLst/>
            <a:sp3d/>
          </c:spPr>
          <c:invertIfNegative val="0"/>
          <c:cat>
            <c:strRef>
              <c:f>Sheet1!$A$2:$A$12</c:f>
              <c:strCache>
                <c:ptCount val="11"/>
                <c:pt idx="0">
                  <c:v>1.</c:v>
                </c:pt>
                <c:pt idx="1">
                  <c:v>2.</c:v>
                </c:pt>
                <c:pt idx="2">
                  <c:v>3.</c:v>
                </c:pt>
                <c:pt idx="3">
                  <c:v>4.</c:v>
                </c:pt>
                <c:pt idx="4">
                  <c:v>5.</c:v>
                </c:pt>
                <c:pt idx="5">
                  <c:v>6.</c:v>
                </c:pt>
                <c:pt idx="6">
                  <c:v>7.</c:v>
                </c:pt>
                <c:pt idx="7">
                  <c:v>8.</c:v>
                </c:pt>
                <c:pt idx="8">
                  <c:v>9.</c:v>
                </c:pt>
                <c:pt idx="9">
                  <c:v>10.</c:v>
                </c:pt>
                <c:pt idx="10">
                  <c:v>11.</c:v>
                </c:pt>
              </c:strCache>
            </c:strRef>
          </c:cat>
          <c:val>
            <c:numRef>
              <c:f>Sheet1!$D$2:$D$12</c:f>
              <c:numCache>
                <c:formatCode>General</c:formatCode>
                <c:ptCount val="11"/>
                <c:pt idx="0">
                  <c:v>0</c:v>
                </c:pt>
                <c:pt idx="1">
                  <c:v>81</c:v>
                </c:pt>
                <c:pt idx="2">
                  <c:v>33</c:v>
                </c:pt>
                <c:pt idx="3">
                  <c:v>65</c:v>
                </c:pt>
                <c:pt idx="4">
                  <c:v>55</c:v>
                </c:pt>
                <c:pt idx="5">
                  <c:v>77</c:v>
                </c:pt>
                <c:pt idx="6">
                  <c:v>0</c:v>
                </c:pt>
                <c:pt idx="7">
                  <c:v>24</c:v>
                </c:pt>
                <c:pt idx="8">
                  <c:v>21</c:v>
                </c:pt>
                <c:pt idx="9">
                  <c:v>39</c:v>
                </c:pt>
                <c:pt idx="10">
                  <c:v>0</c:v>
                </c:pt>
              </c:numCache>
            </c:numRef>
          </c:val>
          <c:extLst>
            <c:ext xmlns:c16="http://schemas.microsoft.com/office/drawing/2014/chart" uri="{C3380CC4-5D6E-409C-BE32-E72D297353CC}">
              <c16:uniqueId val="{00000002-445F-4BD1-913B-034E3C06495D}"/>
            </c:ext>
          </c:extLst>
        </c:ser>
        <c:dLbls>
          <c:showLegendKey val="0"/>
          <c:showVal val="0"/>
          <c:showCatName val="0"/>
          <c:showSerName val="0"/>
          <c:showPercent val="0"/>
          <c:showBubbleSize val="0"/>
        </c:dLbls>
        <c:gapWidth val="150"/>
        <c:shape val="box"/>
        <c:axId val="2024448208"/>
        <c:axId val="1136966608"/>
        <c:axId val="0"/>
      </c:bar3DChart>
      <c:catAx>
        <c:axId val="2024448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36966608"/>
        <c:crosses val="autoZero"/>
        <c:auto val="1"/>
        <c:lblAlgn val="ctr"/>
        <c:lblOffset val="100"/>
        <c:noMultiLvlLbl val="0"/>
      </c:catAx>
      <c:valAx>
        <c:axId val="113696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24448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13751</Words>
  <Characters>7839</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2022-04-22T05:29:00Z</cp:lastPrinted>
  <dcterms:created xsi:type="dcterms:W3CDTF">2023-11-01T08:09:00Z</dcterms:created>
  <dcterms:modified xsi:type="dcterms:W3CDTF">2023-11-01T08:09:00Z</dcterms:modified>
</cp:coreProperties>
</file>