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3022" w14:textId="77777777" w:rsidR="00F53A86" w:rsidRPr="00B177FC" w:rsidRDefault="00F53A86" w:rsidP="00F53A86">
      <w:pPr>
        <w:ind w:left="1106"/>
        <w:jc w:val="right"/>
        <w:rPr>
          <w:lang w:val="lv-LV"/>
        </w:rPr>
      </w:pPr>
      <w:r w:rsidRPr="00B177FC">
        <w:rPr>
          <w:lang w:val="lv-LV"/>
        </w:rPr>
        <w:t xml:space="preserve">1.pielikums </w:t>
      </w:r>
    </w:p>
    <w:p w14:paraId="47E567CF" w14:textId="77777777" w:rsidR="00F53A86" w:rsidRPr="00B177FC" w:rsidRDefault="00F53A86" w:rsidP="00F53A86">
      <w:pPr>
        <w:ind w:left="1106"/>
        <w:jc w:val="right"/>
        <w:rPr>
          <w:lang w:val="lv-LV"/>
        </w:rPr>
      </w:pPr>
    </w:p>
    <w:p w14:paraId="46CC59C6" w14:textId="77777777" w:rsidR="00F53A86" w:rsidRPr="00B177FC" w:rsidRDefault="00F53A86" w:rsidP="00F53A86">
      <w:pPr>
        <w:widowControl w:val="0"/>
        <w:suppressAutoHyphens/>
        <w:ind w:firstLine="709"/>
        <w:jc w:val="right"/>
        <w:rPr>
          <w:lang w:val="lv-LV" w:eastAsia="lv-LV"/>
        </w:rPr>
      </w:pPr>
      <w:bookmarkStart w:id="0" w:name="_Hlk132792465"/>
      <w:r w:rsidRPr="00B177FC">
        <w:rPr>
          <w:lang w:val="lv-LV" w:eastAsia="lv-LV"/>
        </w:rPr>
        <w:t xml:space="preserve">pie pašvaldībai piederošās nedzīvojamās telpas  Nr. </w:t>
      </w:r>
      <w:r>
        <w:rPr>
          <w:lang w:val="lv-LV" w:eastAsia="lv-LV"/>
        </w:rPr>
        <w:t>9</w:t>
      </w:r>
    </w:p>
    <w:p w14:paraId="289CD826" w14:textId="77777777" w:rsidR="00F53A86" w:rsidRPr="00B177FC" w:rsidRDefault="00F53A86" w:rsidP="00F53A86">
      <w:pPr>
        <w:widowControl w:val="0"/>
        <w:suppressAutoHyphens/>
        <w:ind w:firstLine="709"/>
        <w:jc w:val="right"/>
        <w:rPr>
          <w:lang w:val="lv-LV" w:eastAsia="lv-LV"/>
        </w:rPr>
      </w:pPr>
      <w:r w:rsidRPr="00B177FC">
        <w:rPr>
          <w:lang w:val="lv-LV" w:eastAsia="lv-LV"/>
        </w:rPr>
        <w:t xml:space="preserve"> ar kopējo platību </w:t>
      </w:r>
      <w:r>
        <w:rPr>
          <w:lang w:val="lv-LV" w:eastAsia="lv-LV"/>
        </w:rPr>
        <w:t>18</w:t>
      </w:r>
      <w:r w:rsidRPr="00B177FC">
        <w:rPr>
          <w:lang w:val="lv-LV" w:eastAsia="lv-LV"/>
        </w:rPr>
        <w:t>,9 k</w:t>
      </w:r>
      <w:r>
        <w:rPr>
          <w:lang w:val="lv-LV" w:eastAsia="lv-LV"/>
        </w:rPr>
        <w:t>vadrātmetri</w:t>
      </w:r>
      <w:r w:rsidRPr="00B177FC">
        <w:rPr>
          <w:lang w:val="lv-LV" w:eastAsia="lv-LV"/>
        </w:rPr>
        <w:t xml:space="preserve"> </w:t>
      </w:r>
      <w:r>
        <w:rPr>
          <w:lang w:val="lv-LV" w:eastAsia="lv-LV"/>
        </w:rPr>
        <w:t>Dzirnavu iela 5</w:t>
      </w:r>
      <w:r w:rsidRPr="00B177FC">
        <w:rPr>
          <w:lang w:val="lv-LV" w:eastAsia="lv-LV"/>
        </w:rPr>
        <w:t xml:space="preserve">, </w:t>
      </w:r>
      <w:r>
        <w:rPr>
          <w:lang w:val="lv-LV" w:eastAsia="lv-LV"/>
        </w:rPr>
        <w:t>Aknīste</w:t>
      </w:r>
      <w:r w:rsidRPr="00B177FC">
        <w:rPr>
          <w:lang w:val="lv-LV" w:eastAsia="lv-LV"/>
        </w:rPr>
        <w:t>, Jēkabpils novads,</w:t>
      </w:r>
    </w:p>
    <w:p w14:paraId="241CEDC4" w14:textId="77777777" w:rsidR="00F53A86" w:rsidRPr="00B177FC" w:rsidRDefault="00F53A86" w:rsidP="00F53A86">
      <w:pPr>
        <w:widowControl w:val="0"/>
        <w:suppressAutoHyphens/>
        <w:ind w:firstLine="709"/>
        <w:jc w:val="right"/>
        <w:rPr>
          <w:rFonts w:eastAsia="Arial Unicode MS"/>
          <w:szCs w:val="20"/>
          <w:lang w:val="lv-LV"/>
        </w:rPr>
      </w:pPr>
      <w:r w:rsidRPr="00B177FC">
        <w:rPr>
          <w:lang w:val="lv-LV" w:eastAsia="lv-LV"/>
        </w:rPr>
        <w:t xml:space="preserve"> būvē ar kadastra apzīmējumu 56</w:t>
      </w:r>
      <w:r>
        <w:rPr>
          <w:lang w:val="lv-LV" w:eastAsia="lv-LV"/>
        </w:rPr>
        <w:t>05 001 0161 001</w:t>
      </w:r>
      <w:r w:rsidRPr="00B177FC">
        <w:rPr>
          <w:rFonts w:eastAsia="Arial Unicode MS"/>
          <w:szCs w:val="20"/>
          <w:lang w:val="lv-LV"/>
        </w:rPr>
        <w:t xml:space="preserve">, </w:t>
      </w:r>
    </w:p>
    <w:p w14:paraId="04DA4861" w14:textId="77777777" w:rsidR="00F53A86" w:rsidRPr="00B177FC" w:rsidRDefault="00F53A86" w:rsidP="00F53A86">
      <w:pPr>
        <w:widowControl w:val="0"/>
        <w:suppressAutoHyphens/>
        <w:ind w:firstLine="709"/>
        <w:jc w:val="right"/>
        <w:rPr>
          <w:rFonts w:eastAsia="Arial Unicode MS"/>
          <w:kern w:val="1"/>
          <w:szCs w:val="20"/>
          <w:lang w:val="lv-LV"/>
        </w:rPr>
      </w:pPr>
      <w:r w:rsidRPr="00B177FC">
        <w:rPr>
          <w:rFonts w:eastAsia="Arial Unicode MS"/>
          <w:kern w:val="1"/>
          <w:szCs w:val="20"/>
          <w:lang w:val="lv-LV"/>
        </w:rPr>
        <w:t>nomas tiesību izsoles noteikumiem</w:t>
      </w:r>
    </w:p>
    <w:bookmarkEnd w:id="0"/>
    <w:p w14:paraId="4517725A" w14:textId="77777777" w:rsidR="00F53A86" w:rsidRPr="00B177FC" w:rsidRDefault="00F53A86" w:rsidP="00F53A86">
      <w:pPr>
        <w:ind w:left="1106"/>
        <w:jc w:val="right"/>
        <w:rPr>
          <w:lang w:val="lv-LV"/>
        </w:rPr>
      </w:pPr>
    </w:p>
    <w:p w14:paraId="2F8ABA9E" w14:textId="77777777" w:rsidR="00F53A86" w:rsidRPr="00B177FC" w:rsidRDefault="00F53A86" w:rsidP="00F53A86">
      <w:pPr>
        <w:suppressAutoHyphens/>
        <w:jc w:val="center"/>
        <w:rPr>
          <w:b/>
          <w:bCs/>
          <w:lang w:val="lv-LV" w:eastAsia="ar-SA"/>
        </w:rPr>
      </w:pPr>
      <w:bookmarkStart w:id="1" w:name="_Hlk508800249"/>
      <w:r w:rsidRPr="00B177FC">
        <w:rPr>
          <w:b/>
          <w:bCs/>
          <w:lang w:val="lv-LV" w:eastAsia="ar-SA"/>
        </w:rPr>
        <w:t>Nedzīvojamo telpu nomas līgums</w:t>
      </w:r>
    </w:p>
    <w:p w14:paraId="782603A8" w14:textId="77777777" w:rsidR="00F53A86" w:rsidRPr="00D40F78" w:rsidRDefault="00F53A86" w:rsidP="00F53A86">
      <w:pPr>
        <w:jc w:val="center"/>
        <w:rPr>
          <w:i/>
          <w:lang w:val="lv-LV" w:eastAsia="lv-LV"/>
        </w:rPr>
      </w:pPr>
      <w:r w:rsidRPr="00D40F78">
        <w:rPr>
          <w:i/>
          <w:lang w:val="lv-LV" w:eastAsia="lv-LV"/>
        </w:rPr>
        <w:t>par nedzīvojamo telpu,</w:t>
      </w:r>
      <w:r w:rsidRPr="00D40F78">
        <w:rPr>
          <w:rFonts w:asciiTheme="minorHAnsi" w:eastAsiaTheme="minorHAnsi" w:hAnsiTheme="minorHAnsi" w:cstheme="minorBidi"/>
          <w:sz w:val="22"/>
          <w:szCs w:val="22"/>
          <w:lang w:val="lv-LV"/>
        </w:rPr>
        <w:t xml:space="preserve"> </w:t>
      </w:r>
      <w:r w:rsidRPr="00D40F78">
        <w:rPr>
          <w:i/>
          <w:lang w:val="lv-LV" w:eastAsia="lv-LV"/>
        </w:rPr>
        <w:t>būvē ar kadastra apzīmējumu 56</w:t>
      </w:r>
      <w:r>
        <w:rPr>
          <w:i/>
          <w:lang w:val="lv-LV" w:eastAsia="lv-LV"/>
        </w:rPr>
        <w:t>05 001 0161 001</w:t>
      </w:r>
      <w:r w:rsidRPr="00D40F78">
        <w:rPr>
          <w:i/>
          <w:lang w:val="lv-LV" w:eastAsia="lv-LV"/>
        </w:rPr>
        <w:t>,</w:t>
      </w:r>
      <w:r w:rsidRPr="00D40F78">
        <w:rPr>
          <w:rFonts w:asciiTheme="minorHAnsi" w:eastAsiaTheme="minorHAnsi" w:hAnsiTheme="minorHAnsi" w:cstheme="minorBidi"/>
          <w:sz w:val="22"/>
          <w:szCs w:val="22"/>
          <w:lang w:val="lv-LV"/>
        </w:rPr>
        <w:t xml:space="preserve"> </w:t>
      </w:r>
      <w:r w:rsidRPr="00E96CA1">
        <w:rPr>
          <w:rFonts w:eastAsiaTheme="minorHAnsi"/>
          <w:i/>
          <w:iCs/>
          <w:lang w:val="lv-LV"/>
        </w:rPr>
        <w:t>Dzirnavu</w:t>
      </w:r>
      <w:r w:rsidRPr="00E96CA1">
        <w:rPr>
          <w:i/>
          <w:iCs/>
          <w:lang w:val="lv-LV" w:eastAsia="lv-LV"/>
        </w:rPr>
        <w:t xml:space="preserve"> iela</w:t>
      </w:r>
      <w:r w:rsidRPr="00D40F78">
        <w:rPr>
          <w:i/>
          <w:lang w:val="lv-LV" w:eastAsia="lv-LV"/>
        </w:rPr>
        <w:t xml:space="preserve"> </w:t>
      </w:r>
      <w:r>
        <w:rPr>
          <w:i/>
          <w:lang w:val="lv-LV" w:eastAsia="lv-LV"/>
        </w:rPr>
        <w:t>5</w:t>
      </w:r>
      <w:r w:rsidRPr="00D40F78">
        <w:rPr>
          <w:i/>
          <w:lang w:val="lv-LV" w:eastAsia="lv-LV"/>
        </w:rPr>
        <w:t xml:space="preserve">, </w:t>
      </w:r>
      <w:r>
        <w:rPr>
          <w:i/>
          <w:lang w:val="lv-LV" w:eastAsia="lv-LV"/>
        </w:rPr>
        <w:t>Aknīste</w:t>
      </w:r>
      <w:r w:rsidRPr="00D40F78">
        <w:rPr>
          <w:i/>
          <w:lang w:val="lv-LV" w:eastAsia="lv-LV"/>
        </w:rPr>
        <w:t>, Jēkabpils novads,  Nr.</w:t>
      </w:r>
      <w:r>
        <w:rPr>
          <w:i/>
          <w:lang w:val="lv-LV" w:eastAsia="lv-LV"/>
        </w:rPr>
        <w:t>9</w:t>
      </w:r>
      <w:r w:rsidRPr="00D40F78">
        <w:rPr>
          <w:i/>
          <w:lang w:val="lv-LV" w:eastAsia="lv-LV"/>
        </w:rPr>
        <w:t xml:space="preserve"> -</w:t>
      </w:r>
      <w:r>
        <w:rPr>
          <w:i/>
          <w:lang w:val="lv-LV" w:eastAsia="lv-LV"/>
        </w:rPr>
        <w:t>18</w:t>
      </w:r>
      <w:r w:rsidRPr="00D40F78">
        <w:rPr>
          <w:i/>
          <w:lang w:val="lv-LV" w:eastAsia="lv-LV"/>
        </w:rPr>
        <w:t>,9m</w:t>
      </w:r>
      <w:r w:rsidRPr="00D40F78">
        <w:rPr>
          <w:i/>
          <w:vertAlign w:val="superscript"/>
          <w:lang w:val="lv-LV" w:eastAsia="lv-LV"/>
        </w:rPr>
        <w:t>2</w:t>
      </w:r>
      <w:r w:rsidRPr="00D40F78">
        <w:rPr>
          <w:i/>
          <w:lang w:val="lv-LV" w:eastAsia="lv-LV"/>
        </w:rPr>
        <w:t xml:space="preserve"> platībā </w:t>
      </w:r>
    </w:p>
    <w:p w14:paraId="65673013" w14:textId="77777777" w:rsidR="00F53A86" w:rsidRPr="00B177FC" w:rsidRDefault="00F53A86" w:rsidP="00F53A86">
      <w:pPr>
        <w:suppressAutoHyphens/>
        <w:jc w:val="center"/>
        <w:rPr>
          <w:b/>
          <w:bCs/>
          <w:lang w:val="lv-LV" w:eastAsia="ar-SA"/>
        </w:rPr>
      </w:pPr>
    </w:p>
    <w:p w14:paraId="42AC4668" w14:textId="77777777" w:rsidR="00F53A86" w:rsidRPr="00B177FC" w:rsidRDefault="00F53A86" w:rsidP="00F53A86">
      <w:pPr>
        <w:tabs>
          <w:tab w:val="left" w:pos="6804"/>
        </w:tabs>
        <w:jc w:val="right"/>
        <w:rPr>
          <w:i/>
          <w:iCs/>
          <w:lang w:val="lv-LV"/>
        </w:rPr>
      </w:pPr>
      <w:r w:rsidRPr="00B177FC">
        <w:rPr>
          <w:lang w:val="lv-LV" w:eastAsia="ar-SA"/>
        </w:rPr>
        <w:t xml:space="preserve">Jēkabpils novadā </w:t>
      </w:r>
      <w:r w:rsidRPr="00B177FC">
        <w:rPr>
          <w:lang w:val="lv-LV" w:eastAsia="ar-SA"/>
        </w:rPr>
        <w:tab/>
      </w:r>
      <w:r w:rsidRPr="00B177FC">
        <w:rPr>
          <w:i/>
          <w:iCs/>
          <w:lang w:val="lv-LV"/>
        </w:rPr>
        <w:t>Līguma datums ir pēdējā pievienotā droša elektroniskā paraksta un tā laika zīmoga datums</w:t>
      </w:r>
    </w:p>
    <w:p w14:paraId="6615E722" w14:textId="77777777" w:rsidR="00F53A86" w:rsidRPr="00B177FC" w:rsidRDefault="00F53A86" w:rsidP="00F53A86">
      <w:pPr>
        <w:suppressAutoHyphens/>
        <w:rPr>
          <w:lang w:val="lv-LV" w:eastAsia="ar-SA"/>
        </w:rPr>
      </w:pPr>
    </w:p>
    <w:p w14:paraId="7150FE02" w14:textId="77777777" w:rsidR="00F53A86" w:rsidRPr="00B177FC" w:rsidRDefault="00F53A86" w:rsidP="00F53A86">
      <w:pPr>
        <w:suppressAutoHyphens/>
        <w:ind w:left="1440"/>
        <w:rPr>
          <w:lang w:val="lv-LV" w:eastAsia="ar-SA"/>
        </w:rPr>
      </w:pPr>
    </w:p>
    <w:p w14:paraId="4B2D79D4" w14:textId="77777777" w:rsidR="00F53A86" w:rsidRPr="00B177FC" w:rsidRDefault="00F53A86" w:rsidP="00F53A86">
      <w:pPr>
        <w:suppressAutoHyphens/>
        <w:ind w:left="284" w:firstLine="720"/>
        <w:jc w:val="both"/>
        <w:rPr>
          <w:lang w:val="lv-LV" w:eastAsia="ar-SA"/>
        </w:rPr>
      </w:pPr>
      <w:r w:rsidRPr="00B177FC">
        <w:rPr>
          <w:b/>
          <w:bCs/>
          <w:lang w:val="lv-LV" w:eastAsia="lv-LV"/>
        </w:rPr>
        <w:t>Jēkabpils novada pašvaldība</w:t>
      </w:r>
      <w:r w:rsidRPr="00B177FC">
        <w:rPr>
          <w:bCs/>
          <w:lang w:val="lv-LV" w:eastAsia="lv-LV"/>
        </w:rPr>
        <w:t>, nodokļu maksātāja reģistrācijas Nr.</w:t>
      </w:r>
      <w:r w:rsidRPr="00B177FC">
        <w:rPr>
          <w:lang w:val="lv-LV" w:eastAsia="lv-LV"/>
        </w:rPr>
        <w:t xml:space="preserve"> </w:t>
      </w:r>
      <w:r w:rsidRPr="00B177FC">
        <w:rPr>
          <w:bCs/>
          <w:lang w:val="lv-LV" w:eastAsia="lv-LV"/>
        </w:rPr>
        <w:t>90000024205, Brīvības iela 120, Jēkabpils, Jēkabpils novads, LV – 5201</w:t>
      </w:r>
      <w:r w:rsidRPr="00B177FC">
        <w:rPr>
          <w:lang w:val="lv-LV" w:eastAsia="lv-LV"/>
        </w:rPr>
        <w:t>, kuras vārdā saskaņā ar Pašvaldību likumu un Jēkabpils novada pašvaldības nolikumu rīkojas domes priekšsēdētājs Raivis Ragainis</w:t>
      </w:r>
      <w:r w:rsidRPr="00B177FC">
        <w:rPr>
          <w:lang w:val="lv-LV" w:eastAsia="ar-SA"/>
        </w:rPr>
        <w:t>, (turpmāk tekstā – Iznomātājs), no vienas puses, un</w:t>
      </w:r>
    </w:p>
    <w:p w14:paraId="2AA79175" w14:textId="77777777" w:rsidR="00F53A86" w:rsidRDefault="00F53A86" w:rsidP="00F53A86">
      <w:pPr>
        <w:suppressAutoHyphens/>
        <w:ind w:left="284" w:firstLine="720"/>
        <w:jc w:val="both"/>
        <w:rPr>
          <w:lang w:val="lv-LV" w:eastAsia="ar-SA"/>
        </w:rPr>
      </w:pPr>
      <w:r w:rsidRPr="00B177FC">
        <w:rPr>
          <w:b/>
          <w:lang w:val="lv-LV"/>
        </w:rPr>
        <w:t>_________________________________</w:t>
      </w:r>
      <w:r w:rsidRPr="00B177FC">
        <w:rPr>
          <w:lang w:val="lv-LV"/>
        </w:rPr>
        <w:t xml:space="preserve">, nodokļu maksātāja </w:t>
      </w:r>
      <w:r w:rsidRPr="00B177FC">
        <w:rPr>
          <w:rFonts w:eastAsia="Calibri"/>
          <w:lang w:val="lv-LV"/>
        </w:rPr>
        <w:t>reģistrācijas Nr.__________________</w:t>
      </w:r>
      <w:r w:rsidRPr="00B177FC">
        <w:rPr>
          <w:lang w:val="lv-LV"/>
        </w:rPr>
        <w:t>, ko saskaņā ar Nolikumu pārstāv ____________________</w:t>
      </w:r>
      <w:r w:rsidRPr="00B177FC">
        <w:rPr>
          <w:lang w:val="lv-LV" w:eastAsia="ar-SA"/>
        </w:rPr>
        <w:t xml:space="preserve"> (turpmāk tekstā – Nomnieks), no otras puses, kopā sauktas Puses, </w:t>
      </w:r>
    </w:p>
    <w:p w14:paraId="79840E5E" w14:textId="77777777" w:rsidR="00F53A86" w:rsidRDefault="00F53A86" w:rsidP="00F53A86">
      <w:pPr>
        <w:suppressAutoHyphens/>
        <w:ind w:left="284" w:firstLine="720"/>
        <w:jc w:val="both"/>
        <w:rPr>
          <w:lang w:val="lv-LV" w:eastAsia="ar-SA"/>
        </w:rPr>
      </w:pPr>
      <w:r w:rsidRPr="00B177FC">
        <w:rPr>
          <w:lang w:val="lv-LV" w:eastAsia="ar-SA"/>
        </w:rPr>
        <w:t>pamatojoties uz Jēkabpils novada domes 2023.gada ___________ lēmumu Nr._____, noslēdza šādu nedzīvojamo telpu nomas līgumu, turpmāk Līgums:</w:t>
      </w:r>
    </w:p>
    <w:p w14:paraId="5A281652" w14:textId="77777777" w:rsidR="00F53A86" w:rsidRPr="00B177FC" w:rsidRDefault="00F53A86" w:rsidP="00F53A86">
      <w:pPr>
        <w:suppressAutoHyphens/>
        <w:ind w:left="284" w:firstLine="720"/>
        <w:jc w:val="both"/>
        <w:rPr>
          <w:lang w:val="lv-LV" w:eastAsia="ar-SA"/>
        </w:rPr>
      </w:pPr>
    </w:p>
    <w:p w14:paraId="4EED3077" w14:textId="77777777" w:rsidR="00F53A86" w:rsidRPr="00B177FC" w:rsidRDefault="00F53A86" w:rsidP="00F53A86">
      <w:pPr>
        <w:numPr>
          <w:ilvl w:val="0"/>
          <w:numId w:val="10"/>
        </w:numPr>
        <w:tabs>
          <w:tab w:val="left" w:pos="0"/>
          <w:tab w:val="left" w:pos="360"/>
        </w:tabs>
        <w:suppressAutoHyphens/>
        <w:jc w:val="center"/>
        <w:rPr>
          <w:b/>
          <w:lang w:val="lv-LV" w:eastAsia="ar-SA"/>
        </w:rPr>
      </w:pPr>
      <w:r w:rsidRPr="00B177FC">
        <w:rPr>
          <w:b/>
          <w:lang w:val="lv-LV" w:eastAsia="ar-SA"/>
        </w:rPr>
        <w:t>LĪGUMA PRIEKŠMETS</w:t>
      </w:r>
    </w:p>
    <w:p w14:paraId="7C69158D" w14:textId="77777777" w:rsidR="00F53A86" w:rsidRPr="00B177FC" w:rsidRDefault="00F53A86" w:rsidP="00F53A86">
      <w:pPr>
        <w:widowControl w:val="0"/>
        <w:numPr>
          <w:ilvl w:val="1"/>
          <w:numId w:val="10"/>
        </w:numPr>
        <w:tabs>
          <w:tab w:val="left" w:pos="360"/>
          <w:tab w:val="left" w:pos="792"/>
        </w:tabs>
        <w:suppressAutoHyphens/>
        <w:ind w:left="360"/>
        <w:jc w:val="both"/>
        <w:rPr>
          <w:rFonts w:eastAsia="Arial Unicode MS"/>
          <w:szCs w:val="20"/>
          <w:lang w:val="lv-LV" w:eastAsia="ar-SA"/>
        </w:rPr>
      </w:pPr>
      <w:r w:rsidRPr="00B177FC">
        <w:rPr>
          <w:rFonts w:eastAsia="Arial Unicode MS"/>
          <w:szCs w:val="20"/>
          <w:lang w:val="lv-LV" w:eastAsia="ar-SA"/>
        </w:rPr>
        <w:t xml:space="preserve">Iznomātājs iznomā un nodod, bet Nomnieks saskaņā ar Līguma noteikumiem pieņem atlīdzības lietošanā </w:t>
      </w:r>
      <w:r w:rsidRPr="00B177FC">
        <w:rPr>
          <w:lang w:val="lv-LV" w:eastAsia="lv-LV"/>
        </w:rPr>
        <w:t>nedzīvojamo telpu  Nr.</w:t>
      </w:r>
      <w:r>
        <w:rPr>
          <w:lang w:val="lv-LV" w:eastAsia="lv-LV"/>
        </w:rPr>
        <w:t>9</w:t>
      </w:r>
      <w:r w:rsidRPr="00B177FC">
        <w:rPr>
          <w:lang w:val="lv-LV" w:eastAsia="lv-LV"/>
        </w:rPr>
        <w:t xml:space="preserve">  ar kopējo platību </w:t>
      </w:r>
      <w:r>
        <w:rPr>
          <w:lang w:val="lv-LV" w:eastAsia="lv-LV"/>
        </w:rPr>
        <w:t>18</w:t>
      </w:r>
      <w:r w:rsidRPr="00B177FC">
        <w:rPr>
          <w:lang w:val="lv-LV" w:eastAsia="lv-LV"/>
        </w:rPr>
        <w:t xml:space="preserve">,9 </w:t>
      </w:r>
      <w:r>
        <w:rPr>
          <w:lang w:val="lv-LV" w:eastAsia="lv-LV"/>
        </w:rPr>
        <w:t>kvadrātmetri</w:t>
      </w:r>
      <w:r w:rsidRPr="00B177FC">
        <w:rPr>
          <w:lang w:val="lv-LV" w:eastAsia="lv-LV"/>
        </w:rPr>
        <w:t xml:space="preserve"> </w:t>
      </w:r>
      <w:r>
        <w:rPr>
          <w:lang w:val="lv-LV" w:eastAsia="lv-LV"/>
        </w:rPr>
        <w:t>Dzirnavu</w:t>
      </w:r>
      <w:r w:rsidRPr="00B177FC">
        <w:rPr>
          <w:lang w:val="lv-LV" w:eastAsia="lv-LV"/>
        </w:rPr>
        <w:t xml:space="preserve"> ielā </w:t>
      </w:r>
      <w:r>
        <w:rPr>
          <w:lang w:val="lv-LV" w:eastAsia="lv-LV"/>
        </w:rPr>
        <w:t>5, Aknīstē</w:t>
      </w:r>
      <w:r w:rsidRPr="00B177FC">
        <w:rPr>
          <w:lang w:val="lv-LV" w:eastAsia="lv-LV"/>
        </w:rPr>
        <w:t>, Jēkabpils novads,  būvē ar kadastra apzīmējumu 56</w:t>
      </w:r>
      <w:r>
        <w:rPr>
          <w:lang w:val="lv-LV" w:eastAsia="lv-LV"/>
        </w:rPr>
        <w:t>05 001 0161 001</w:t>
      </w:r>
      <w:r w:rsidRPr="00B177FC">
        <w:rPr>
          <w:rFonts w:eastAsia="Arial Unicode MS"/>
          <w:szCs w:val="20"/>
          <w:lang w:val="lv-LV"/>
        </w:rPr>
        <w:t xml:space="preserve">, </w:t>
      </w:r>
      <w:r w:rsidRPr="00B177FC">
        <w:rPr>
          <w:rFonts w:eastAsia="Arial Unicode MS"/>
          <w:szCs w:val="20"/>
          <w:lang w:val="lv-LV" w:eastAsia="ar-SA"/>
        </w:rPr>
        <w:t>(turpmāk tekstā – Telpas).</w:t>
      </w:r>
    </w:p>
    <w:p w14:paraId="666CB7A2"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Telpas atrodas Ēkas 1.stāvā, saskaņā ar tehniskās inventarizācijas telpu plānu (Pielikums Nr.1).</w:t>
      </w:r>
    </w:p>
    <w:p w14:paraId="73CDB3F7"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Telpas tiek nodotas lietošanai ar mērķi:  </w:t>
      </w:r>
      <w:r>
        <w:rPr>
          <w:lang w:val="lv-LV" w:eastAsia="ar-SA"/>
        </w:rPr>
        <w:t>sabiedrības pulcēšanās vietas vajadzībām</w:t>
      </w:r>
      <w:r w:rsidRPr="00B177FC">
        <w:rPr>
          <w:lang w:val="lv-LV" w:eastAsia="ar-SA"/>
        </w:rPr>
        <w:t>.</w:t>
      </w:r>
    </w:p>
    <w:p w14:paraId="357DFD12"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Telpas tiek nodotas nomas lietošanā ar visiem to piederumiem – elektroapgādi, siltumapgādi</w:t>
      </w:r>
      <w:r>
        <w:rPr>
          <w:lang w:val="lv-LV" w:eastAsia="ar-SA"/>
        </w:rPr>
        <w:t xml:space="preserve"> un</w:t>
      </w:r>
      <w:r w:rsidRPr="00E67A01">
        <w:t xml:space="preserve"> </w:t>
      </w:r>
      <w:r w:rsidRPr="00E67A01">
        <w:rPr>
          <w:lang w:val="lv-LV" w:eastAsia="ar-SA"/>
        </w:rPr>
        <w:t>centralizēt</w:t>
      </w:r>
      <w:r>
        <w:rPr>
          <w:lang w:val="lv-LV" w:eastAsia="ar-SA"/>
        </w:rPr>
        <w:t>o</w:t>
      </w:r>
      <w:r w:rsidRPr="00E67A01">
        <w:rPr>
          <w:lang w:val="lv-LV" w:eastAsia="ar-SA"/>
        </w:rPr>
        <w:t xml:space="preserve"> ūdens apgād</w:t>
      </w:r>
      <w:r>
        <w:rPr>
          <w:lang w:val="lv-LV" w:eastAsia="ar-SA"/>
        </w:rPr>
        <w:t>i</w:t>
      </w:r>
      <w:r w:rsidRPr="00D40F78">
        <w:rPr>
          <w:lang w:val="lv-LV" w:eastAsia="ar-SA"/>
        </w:rPr>
        <w:t>.</w:t>
      </w:r>
    </w:p>
    <w:p w14:paraId="3D627C92"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Telpas tiek nodotas ar pieņemšanas – nodošanas aktu 10 (desmit) dienu laikā no Līguma spēkā stāšanās dienas. Nomnieks ir iepazinies, un tam ir zināms Telpu pašreizējais tehniskais stāvoklis uz Līguma noslēgšanas dienu, Nomnieks nav izteicis par to nekādus iebildumus. </w:t>
      </w:r>
    </w:p>
    <w:p w14:paraId="0651CF80" w14:textId="77777777" w:rsidR="00F53A86" w:rsidRPr="00B177FC" w:rsidRDefault="00F53A86" w:rsidP="00F53A86">
      <w:pPr>
        <w:tabs>
          <w:tab w:val="left" w:pos="360"/>
          <w:tab w:val="left" w:pos="792"/>
        </w:tabs>
        <w:suppressAutoHyphens/>
        <w:ind w:left="360"/>
        <w:jc w:val="both"/>
        <w:rPr>
          <w:sz w:val="23"/>
          <w:szCs w:val="23"/>
          <w:lang w:val="lv-LV" w:eastAsia="ar-SA"/>
        </w:rPr>
      </w:pPr>
    </w:p>
    <w:p w14:paraId="0B92088B" w14:textId="77777777" w:rsidR="00F53A86" w:rsidRPr="00B177FC" w:rsidRDefault="00F53A86" w:rsidP="00F53A86">
      <w:pPr>
        <w:numPr>
          <w:ilvl w:val="0"/>
          <w:numId w:val="10"/>
        </w:numPr>
        <w:tabs>
          <w:tab w:val="left" w:pos="0"/>
          <w:tab w:val="left" w:pos="360"/>
        </w:tabs>
        <w:suppressAutoHyphens/>
        <w:jc w:val="center"/>
        <w:rPr>
          <w:b/>
          <w:bCs/>
          <w:lang w:val="lv-LV" w:eastAsia="ar-SA"/>
        </w:rPr>
      </w:pPr>
      <w:r w:rsidRPr="00B177FC">
        <w:rPr>
          <w:b/>
          <w:bCs/>
          <w:lang w:val="lv-LV" w:eastAsia="ar-SA"/>
        </w:rPr>
        <w:t>LĪGUMA TERMIŅŠ</w:t>
      </w:r>
    </w:p>
    <w:p w14:paraId="7C5E61F5"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Līgums stājas spēkā</w:t>
      </w:r>
      <w:r>
        <w:rPr>
          <w:lang w:val="lv-LV" w:eastAsia="ar-SA"/>
        </w:rPr>
        <w:t xml:space="preserve"> ar tā abpusēju parakstīšanas brīdi un tiek noslēgts uz 6 (sešiem) gadiem.</w:t>
      </w:r>
    </w:p>
    <w:p w14:paraId="4BE0ED50"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0EFCF2E7" w14:textId="77777777" w:rsidR="00F53A86" w:rsidRPr="00B177FC" w:rsidRDefault="00F53A86" w:rsidP="00F53A86">
      <w:pPr>
        <w:tabs>
          <w:tab w:val="left" w:pos="360"/>
          <w:tab w:val="left" w:pos="792"/>
        </w:tabs>
        <w:suppressAutoHyphens/>
        <w:ind w:left="360"/>
        <w:jc w:val="both"/>
        <w:rPr>
          <w:sz w:val="23"/>
          <w:szCs w:val="23"/>
          <w:lang w:val="lv-LV" w:eastAsia="ar-SA"/>
        </w:rPr>
      </w:pPr>
    </w:p>
    <w:p w14:paraId="18FF3D6B" w14:textId="77777777" w:rsidR="00F53A86" w:rsidRPr="00B177FC" w:rsidRDefault="00F53A86" w:rsidP="00F53A86">
      <w:pPr>
        <w:numPr>
          <w:ilvl w:val="0"/>
          <w:numId w:val="10"/>
        </w:numPr>
        <w:tabs>
          <w:tab w:val="left" w:pos="0"/>
          <w:tab w:val="left" w:pos="360"/>
        </w:tabs>
        <w:suppressAutoHyphens/>
        <w:jc w:val="center"/>
        <w:rPr>
          <w:b/>
          <w:bCs/>
          <w:lang w:val="lv-LV" w:eastAsia="ar-SA"/>
        </w:rPr>
      </w:pPr>
      <w:r w:rsidRPr="00B177FC">
        <w:rPr>
          <w:b/>
          <w:bCs/>
          <w:lang w:val="lv-LV" w:eastAsia="ar-SA"/>
        </w:rPr>
        <w:t>NOMAS MAKSA UN NORĒĶINU KĀRTĪBA</w:t>
      </w:r>
    </w:p>
    <w:p w14:paraId="12E3FFE0" w14:textId="77777777" w:rsidR="00F53A86" w:rsidRPr="00B177FC" w:rsidRDefault="00F53A86" w:rsidP="00F53A86">
      <w:pPr>
        <w:numPr>
          <w:ilvl w:val="1"/>
          <w:numId w:val="10"/>
        </w:numPr>
        <w:tabs>
          <w:tab w:val="left" w:pos="426"/>
          <w:tab w:val="left" w:pos="792"/>
        </w:tabs>
        <w:suppressAutoHyphens/>
        <w:jc w:val="both"/>
        <w:rPr>
          <w:lang w:val="lv-LV" w:eastAsia="ar-SA"/>
        </w:rPr>
      </w:pPr>
      <w:r w:rsidRPr="00B177FC">
        <w:rPr>
          <w:lang w:val="lv-LV" w:eastAsia="ar-SA"/>
        </w:rPr>
        <w:t xml:space="preserve">Nomas maksa par Līguma 1.1.punktā minēto Telpu lietošanu tiek noteikta </w:t>
      </w:r>
      <w:r w:rsidRPr="00B177FC">
        <w:rPr>
          <w:b/>
          <w:lang w:val="lv-LV" w:eastAsia="ar-SA"/>
        </w:rPr>
        <w:t xml:space="preserve"> </w:t>
      </w:r>
      <w:r w:rsidRPr="00B177FC">
        <w:rPr>
          <w:rFonts w:eastAsiaTheme="minorHAnsi"/>
          <w:lang w:val="lv-LV"/>
        </w:rPr>
        <w:t xml:space="preserve">_______________ </w:t>
      </w:r>
      <w:r w:rsidRPr="00B177FC">
        <w:rPr>
          <w:rFonts w:eastAsiaTheme="minorHAnsi"/>
          <w:i/>
          <w:lang w:val="lv-LV"/>
        </w:rPr>
        <w:t>euro</w:t>
      </w:r>
      <w:r w:rsidRPr="00B177FC">
        <w:rPr>
          <w:b/>
          <w:lang w:val="lv-LV" w:eastAsia="ar-SA"/>
        </w:rPr>
        <w:t xml:space="preserve"> (_______________ eiro __ centi)</w:t>
      </w:r>
      <w:r w:rsidRPr="00B177FC">
        <w:rPr>
          <w:b/>
          <w:sz w:val="23"/>
          <w:szCs w:val="23"/>
          <w:lang w:val="lv-LV" w:eastAsia="ar-SA"/>
        </w:rPr>
        <w:t xml:space="preserve"> </w:t>
      </w:r>
      <w:r w:rsidRPr="00B177FC">
        <w:rPr>
          <w:b/>
          <w:bCs/>
          <w:lang w:val="lv-LV" w:eastAsia="ar-SA"/>
        </w:rPr>
        <w:t>mēnesī.</w:t>
      </w:r>
      <w:r w:rsidRPr="00B177FC">
        <w:rPr>
          <w:bCs/>
          <w:lang w:val="lv-LV" w:eastAsia="ar-SA"/>
        </w:rPr>
        <w:t xml:space="preserve"> Nomas maksā neietilpst pievienotās vērtības nodoklis, kuru Nomnieks maksā papildus, valsts noteiktā apmērā, vienlaicīgi ar nomas maksu.</w:t>
      </w:r>
    </w:p>
    <w:p w14:paraId="4FDBEB39" w14:textId="77777777" w:rsidR="00F53A86" w:rsidRPr="00B177FC" w:rsidRDefault="00F53A86" w:rsidP="00F53A86">
      <w:pPr>
        <w:numPr>
          <w:ilvl w:val="1"/>
          <w:numId w:val="10"/>
        </w:numPr>
        <w:tabs>
          <w:tab w:val="left" w:pos="426"/>
          <w:tab w:val="left" w:pos="792"/>
        </w:tabs>
        <w:suppressAutoHyphens/>
        <w:jc w:val="both"/>
        <w:rPr>
          <w:lang w:val="lv-LV" w:eastAsia="ar-SA"/>
        </w:rPr>
      </w:pPr>
      <w:r>
        <w:rPr>
          <w:bCs/>
          <w:lang w:val="lv-LV" w:eastAsia="ar-SA"/>
        </w:rPr>
        <w:t>P</w:t>
      </w:r>
      <w:r w:rsidRPr="00B177FC">
        <w:rPr>
          <w:bCs/>
          <w:lang w:val="lv-LV" w:eastAsia="ar-SA"/>
        </w:rPr>
        <w:t xml:space="preserve">ar </w:t>
      </w:r>
      <w:r>
        <w:rPr>
          <w:bCs/>
          <w:lang w:val="lv-LV" w:eastAsia="ar-SA"/>
        </w:rPr>
        <w:t xml:space="preserve">ar Telpu nomu </w:t>
      </w:r>
      <w:r w:rsidRPr="00E67A01">
        <w:rPr>
          <w:bCs/>
          <w:lang w:val="lv-LV" w:eastAsia="ar-SA"/>
        </w:rPr>
        <w:t>saistīto pakalpojumu maksa</w:t>
      </w:r>
      <w:r>
        <w:rPr>
          <w:bCs/>
          <w:lang w:val="lv-LV" w:eastAsia="ar-SA"/>
        </w:rPr>
        <w:t xml:space="preserve">, ja tādi pakalpojumi tiek nodrošināti ar Iznomātajā starpniecību - </w:t>
      </w:r>
      <w:r w:rsidRPr="00B177FC">
        <w:rPr>
          <w:bCs/>
          <w:lang w:val="lv-LV" w:eastAsia="ar-SA"/>
        </w:rPr>
        <w:t>elektroenerģijas izmantošanu</w:t>
      </w:r>
      <w:r>
        <w:rPr>
          <w:bCs/>
          <w:lang w:val="lv-LV" w:eastAsia="ar-SA"/>
        </w:rPr>
        <w:t xml:space="preserve">, </w:t>
      </w:r>
      <w:r w:rsidRPr="00B177FC">
        <w:rPr>
          <w:bCs/>
          <w:lang w:val="lv-LV" w:eastAsia="ar-SA"/>
        </w:rPr>
        <w:t>siltum</w:t>
      </w:r>
      <w:r>
        <w:rPr>
          <w:bCs/>
          <w:lang w:val="lv-LV" w:eastAsia="ar-SA"/>
        </w:rPr>
        <w:t xml:space="preserve">apgādi, ūdensapgādi un </w:t>
      </w:r>
      <w:r>
        <w:rPr>
          <w:bCs/>
          <w:lang w:val="lv-LV" w:eastAsia="ar-SA"/>
        </w:rPr>
        <w:lastRenderedPageBreak/>
        <w:t>kanalizāciju, atkritumu apsaimniekošanu</w:t>
      </w:r>
      <w:r w:rsidRPr="00B177FC">
        <w:rPr>
          <w:bCs/>
          <w:lang w:val="lv-LV" w:eastAsia="ar-SA"/>
        </w:rPr>
        <w:t xml:space="preserve"> </w:t>
      </w:r>
      <w:r>
        <w:rPr>
          <w:bCs/>
          <w:lang w:val="lv-LV" w:eastAsia="ar-SA"/>
        </w:rPr>
        <w:t>u.c.</w:t>
      </w:r>
      <w:r w:rsidRPr="00B177FC">
        <w:rPr>
          <w:bCs/>
          <w:lang w:val="lv-LV" w:eastAsia="ar-SA"/>
        </w:rPr>
        <w:t xml:space="preserve"> tiek noteikta saskaņā ar skaitītāj</w:t>
      </w:r>
      <w:r>
        <w:rPr>
          <w:bCs/>
          <w:lang w:val="lv-LV" w:eastAsia="ar-SA"/>
        </w:rPr>
        <w:t>u</w:t>
      </w:r>
      <w:r w:rsidRPr="00B177FC">
        <w:rPr>
          <w:bCs/>
          <w:lang w:val="lv-LV" w:eastAsia="ar-SA"/>
        </w:rPr>
        <w:t xml:space="preserve"> rādījumiem </w:t>
      </w:r>
      <w:r>
        <w:rPr>
          <w:bCs/>
          <w:lang w:val="lv-LV" w:eastAsia="ar-SA"/>
        </w:rPr>
        <w:t>un/vai</w:t>
      </w:r>
      <w:r w:rsidRPr="00B177FC">
        <w:rPr>
          <w:bCs/>
          <w:lang w:val="lv-LV" w:eastAsia="ar-SA"/>
        </w:rPr>
        <w:t xml:space="preserve"> </w:t>
      </w:r>
      <w:r>
        <w:rPr>
          <w:bCs/>
          <w:lang w:val="lv-LV" w:eastAsia="ar-SA"/>
        </w:rPr>
        <w:t>atbilstoši</w:t>
      </w:r>
      <w:r w:rsidRPr="00B177FC">
        <w:rPr>
          <w:bCs/>
          <w:lang w:val="lv-LV" w:eastAsia="ar-SA"/>
        </w:rPr>
        <w:t xml:space="preserve"> </w:t>
      </w:r>
      <w:r>
        <w:rPr>
          <w:bCs/>
          <w:lang w:val="lv-LV" w:eastAsia="ar-SA"/>
        </w:rPr>
        <w:t>pakalpojumu sniedzēju noteiktajiem</w:t>
      </w:r>
      <w:r w:rsidRPr="00B177FC">
        <w:rPr>
          <w:bCs/>
          <w:lang w:val="lv-LV" w:eastAsia="ar-SA"/>
        </w:rPr>
        <w:t xml:space="preserve"> tarifiem.</w:t>
      </w:r>
    </w:p>
    <w:p w14:paraId="42DBC20C" w14:textId="77777777" w:rsidR="00F53A86" w:rsidRPr="00B177FC" w:rsidRDefault="00F53A86" w:rsidP="00F53A86">
      <w:pPr>
        <w:numPr>
          <w:ilvl w:val="1"/>
          <w:numId w:val="10"/>
        </w:numPr>
        <w:tabs>
          <w:tab w:val="left" w:pos="426"/>
          <w:tab w:val="left" w:pos="792"/>
        </w:tabs>
        <w:suppressAutoHyphens/>
        <w:ind w:left="425"/>
        <w:jc w:val="both"/>
        <w:rPr>
          <w:lang w:val="lv-LV" w:eastAsia="ar-SA"/>
        </w:rPr>
      </w:pPr>
      <w:r w:rsidRPr="00B177FC">
        <w:rPr>
          <w:lang w:val="lv-LV" w:eastAsia="ar-SA"/>
        </w:rPr>
        <w:t xml:space="preserve">Nomnieks maksā </w:t>
      </w:r>
      <w:r>
        <w:rPr>
          <w:lang w:val="lv-LV" w:eastAsia="ar-SA"/>
        </w:rPr>
        <w:t>3.1. un 3.2. punktā noteikto maksu</w:t>
      </w:r>
      <w:r w:rsidRPr="00B177FC">
        <w:rPr>
          <w:lang w:val="lv-LV" w:eastAsia="ar-SA"/>
        </w:rPr>
        <w:t xml:space="preserve"> pārskaitot naudas līdzekļus Iznomātāja norēķinu kontā uz Iznomātāja atsevišķi izsniegtu rēķinu pamata līdz nākošā mēneša 15.datumam. Rēķini tiek sagatavoti elektroniski bez rekvizīta </w:t>
      </w:r>
      <w:r w:rsidRPr="00B177FC">
        <w:rPr>
          <w:rFonts w:eastAsiaTheme="minorHAnsi"/>
          <w:lang w:val="lv-LV"/>
        </w:rPr>
        <w:t>"</w:t>
      </w:r>
      <w:r w:rsidRPr="00B177FC">
        <w:rPr>
          <w:lang w:val="lv-LV" w:eastAsia="ar-SA"/>
        </w:rPr>
        <w:t>paraksts</w:t>
      </w:r>
      <w:r w:rsidRPr="00B177FC">
        <w:rPr>
          <w:rFonts w:eastAsiaTheme="minorHAnsi"/>
          <w:lang w:val="lv-LV"/>
        </w:rPr>
        <w:t>"</w:t>
      </w:r>
      <w:r w:rsidRPr="00B177FC">
        <w:rPr>
          <w:lang w:val="lv-LV" w:eastAsia="ar-SA"/>
        </w:rPr>
        <w:t xml:space="preserve"> ar atsauci uz Līgumu kā spēkā esošu attaisnojošu dokumentu. Rēķins tiek nosūtīts uz Nomnieka elektroniskā pasta adresi (</w:t>
      </w:r>
      <w:r>
        <w:rPr>
          <w:lang w:val="lv-LV" w:eastAsia="ar-SA"/>
        </w:rPr>
        <w:t>E</w:t>
      </w:r>
      <w:r w:rsidRPr="00B177FC">
        <w:rPr>
          <w:lang w:val="lv-LV" w:eastAsia="ar-SA"/>
        </w:rPr>
        <w:t xml:space="preserve">-pasta adresi: </w:t>
      </w:r>
      <w:r w:rsidRPr="00B177FC">
        <w:rPr>
          <w:b/>
          <w:lang w:val="lv-LV" w:eastAsia="ar-SA"/>
        </w:rPr>
        <w:t>_____________)</w:t>
      </w:r>
      <w:r w:rsidRPr="00B177FC">
        <w:rPr>
          <w:lang w:val="lv-LV" w:eastAsia="ar-SA"/>
        </w:rPr>
        <w:t>.</w:t>
      </w:r>
    </w:p>
    <w:p w14:paraId="03B0261F" w14:textId="77777777" w:rsidR="00F53A86" w:rsidRPr="00B177FC" w:rsidRDefault="00F53A86" w:rsidP="00F53A86">
      <w:pPr>
        <w:numPr>
          <w:ilvl w:val="1"/>
          <w:numId w:val="10"/>
        </w:numPr>
        <w:tabs>
          <w:tab w:val="left" w:pos="426"/>
          <w:tab w:val="left" w:pos="792"/>
        </w:tabs>
        <w:suppressAutoHyphens/>
        <w:ind w:left="425"/>
        <w:jc w:val="both"/>
        <w:rPr>
          <w:lang w:val="lv-LV" w:eastAsia="ar-SA"/>
        </w:rPr>
      </w:pPr>
      <w:r w:rsidRPr="00B177FC">
        <w:rPr>
          <w:lang w:val="lv-LV" w:eastAsia="ar-SA"/>
        </w:rPr>
        <w:t>Par Līguma 3.1.</w:t>
      </w:r>
      <w:r>
        <w:rPr>
          <w:lang w:val="lv-LV" w:eastAsia="ar-SA"/>
        </w:rPr>
        <w:t xml:space="preserve">un 3.2. </w:t>
      </w:r>
      <w:r w:rsidRPr="00B177FC">
        <w:rPr>
          <w:lang w:val="lv-LV" w:eastAsia="ar-SA"/>
        </w:rPr>
        <w:t>punktā minēto maksājumu termiņu kavējumu Iznomātājs aprēķina līgumsodu 0,1% apmērā no kavētās maksājuma summas par katru kavējuma dienu,</w:t>
      </w:r>
      <w:r w:rsidRPr="00B177FC">
        <w:rPr>
          <w:rFonts w:eastAsia="Calibri"/>
          <w:lang w:val="lv-LV" w:eastAsia="ar-SA"/>
        </w:rPr>
        <w:t xml:space="preserve"> bet ne vairāk kā 10% no gada </w:t>
      </w:r>
      <w:r>
        <w:rPr>
          <w:rFonts w:eastAsia="Calibri"/>
          <w:lang w:val="lv-LV" w:eastAsia="ar-SA"/>
        </w:rPr>
        <w:t>n</w:t>
      </w:r>
      <w:r w:rsidRPr="00B177FC">
        <w:rPr>
          <w:rFonts w:eastAsia="Calibri"/>
          <w:lang w:val="lv-LV" w:eastAsia="ar-SA"/>
        </w:rPr>
        <w:t>omas maksas apmēra, kas ir spēkā līgumsoda pieprasījuma brīdī</w:t>
      </w:r>
      <w:r w:rsidRPr="00B177FC">
        <w:rPr>
          <w:lang w:val="lv-LV" w:eastAsia="ar-SA"/>
        </w:rPr>
        <w:t>.</w:t>
      </w:r>
    </w:p>
    <w:p w14:paraId="17B32BFC" w14:textId="77777777" w:rsidR="00F53A86" w:rsidRDefault="00F53A86" w:rsidP="00F53A86">
      <w:pPr>
        <w:numPr>
          <w:ilvl w:val="1"/>
          <w:numId w:val="10"/>
        </w:numPr>
        <w:tabs>
          <w:tab w:val="left" w:pos="426"/>
          <w:tab w:val="left" w:pos="792"/>
        </w:tabs>
        <w:suppressAutoHyphens/>
        <w:ind w:left="425"/>
        <w:jc w:val="both"/>
        <w:rPr>
          <w:lang w:val="lv-LV" w:eastAsia="ar-SA"/>
        </w:rPr>
      </w:pPr>
      <w:r w:rsidRPr="00B177FC">
        <w:rPr>
          <w:lang w:val="lv-LV" w:eastAsia="ar-SA"/>
        </w:rPr>
        <w:t xml:space="preserve">Līguma darbības laikā Nomnieks maksā visus nodokļus un nodevas, kas paredzēti normatīvajos aktos. </w:t>
      </w:r>
    </w:p>
    <w:p w14:paraId="4FAB2947" w14:textId="77777777" w:rsidR="00F53A86" w:rsidRPr="00593D1C" w:rsidRDefault="00F53A86" w:rsidP="00F53A86">
      <w:pPr>
        <w:pStyle w:val="Sarakstarindkopa"/>
        <w:numPr>
          <w:ilvl w:val="1"/>
          <w:numId w:val="10"/>
        </w:numPr>
        <w:jc w:val="both"/>
        <w:rPr>
          <w:lang w:val="lv-LV" w:eastAsia="ar-SA"/>
        </w:rPr>
      </w:pPr>
      <w:r w:rsidRPr="00593D1C">
        <w:rPr>
          <w:lang w:val="lv-LV" w:eastAsia="ar-SA"/>
        </w:rPr>
        <w:t xml:space="preserve">Nomnieks uz Iznomātāja atsevišķi izsniegta rēķina pamata, mēneša laikā no Līguma abpusējas parakstīšanas veic vienreizēju kompensāciju </w:t>
      </w:r>
      <w:r w:rsidRPr="009A35C6">
        <w:rPr>
          <w:b/>
          <w:bCs/>
          <w:lang w:val="lv-LV" w:eastAsia="ar-SA"/>
        </w:rPr>
        <w:t xml:space="preserve">___ </w:t>
      </w:r>
      <w:r w:rsidRPr="009A35C6">
        <w:rPr>
          <w:b/>
          <w:bCs/>
          <w:i/>
          <w:iCs/>
          <w:lang w:val="lv-LV" w:eastAsia="ar-SA"/>
        </w:rPr>
        <w:t xml:space="preserve">euro </w:t>
      </w:r>
      <w:r w:rsidRPr="009A35C6">
        <w:rPr>
          <w:b/>
          <w:bCs/>
          <w:lang w:val="lv-LV" w:eastAsia="ar-SA"/>
        </w:rPr>
        <w:t>(_________ eiro un __ centi)</w:t>
      </w:r>
      <w:r w:rsidRPr="00593D1C">
        <w:rPr>
          <w:lang w:val="lv-LV" w:eastAsia="ar-SA"/>
        </w:rPr>
        <w:t xml:space="preserve"> apmērā, lai kompensētu Iznomātāja pieaicinātā sertificēta vērtētāja atlīdzības summu par </w:t>
      </w:r>
      <w:r>
        <w:rPr>
          <w:lang w:val="lv-LV" w:eastAsia="ar-SA"/>
        </w:rPr>
        <w:t>Telpu n</w:t>
      </w:r>
      <w:r w:rsidRPr="00593D1C">
        <w:rPr>
          <w:lang w:val="lv-LV" w:eastAsia="ar-SA"/>
        </w:rPr>
        <w:t xml:space="preserve">omas tirgus nomas maksas noteikšanu. Rēķins tiek sagatavots elektroniski bez rekvizīta „paraksts” ar atsauci uz Līgumu kā spēkā esošu attaisnojošu dokumentu. Rēķins tiek nosūtīts uz Nomnieka </w:t>
      </w:r>
      <w:r>
        <w:rPr>
          <w:lang w:val="lv-LV" w:eastAsia="ar-SA"/>
        </w:rPr>
        <w:t xml:space="preserve">3.3.puktā norādīto </w:t>
      </w:r>
      <w:r w:rsidRPr="00593D1C">
        <w:rPr>
          <w:lang w:val="lv-LV" w:eastAsia="ar-SA"/>
        </w:rPr>
        <w:t>elektroniskā pasta adresi.</w:t>
      </w:r>
    </w:p>
    <w:p w14:paraId="745B749D" w14:textId="77777777" w:rsidR="00F53A86" w:rsidRPr="00B177FC" w:rsidRDefault="00F53A86" w:rsidP="00F53A86">
      <w:pPr>
        <w:numPr>
          <w:ilvl w:val="1"/>
          <w:numId w:val="10"/>
        </w:numPr>
        <w:tabs>
          <w:tab w:val="left" w:pos="426"/>
          <w:tab w:val="left" w:pos="792"/>
        </w:tabs>
        <w:suppressAutoHyphens/>
        <w:ind w:left="425"/>
        <w:jc w:val="both"/>
        <w:rPr>
          <w:lang w:val="lv-LV" w:eastAsia="ar-SA"/>
        </w:rPr>
      </w:pPr>
      <w:r w:rsidRPr="00B177FC">
        <w:rPr>
          <w:lang w:val="lv-LV" w:eastAsia="ar-SA"/>
        </w:rPr>
        <w:t>Iznomātājam ir tiesības, rakstiski nosūtot Nomniekam attiecīgu paziņojumu, vienpusēji mainīt nomas maksas apmēru bez grozījumu izdarīšanas Līgumā:</w:t>
      </w:r>
    </w:p>
    <w:p w14:paraId="7395937B" w14:textId="77777777" w:rsidR="00F53A86" w:rsidRPr="00B177FC" w:rsidRDefault="00F53A86" w:rsidP="00F53A86">
      <w:pPr>
        <w:numPr>
          <w:ilvl w:val="2"/>
          <w:numId w:val="10"/>
        </w:numPr>
        <w:tabs>
          <w:tab w:val="clear" w:pos="426"/>
          <w:tab w:val="left" w:pos="792"/>
          <w:tab w:val="left" w:pos="851"/>
        </w:tabs>
        <w:suppressAutoHyphens/>
        <w:spacing w:line="259" w:lineRule="auto"/>
        <w:ind w:left="425"/>
        <w:contextualSpacing/>
        <w:jc w:val="both"/>
        <w:rPr>
          <w:rFonts w:eastAsia="Calibri"/>
          <w:lang w:val="lv-LV" w:eastAsia="ar-SA"/>
        </w:rPr>
      </w:pPr>
      <w:r w:rsidRPr="00B177FC">
        <w:rPr>
          <w:rFonts w:eastAsia="Calibri"/>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4C47DDFA" w14:textId="77777777" w:rsidR="00F53A86" w:rsidRPr="00B177FC" w:rsidRDefault="00F53A86" w:rsidP="00F53A86">
      <w:pPr>
        <w:numPr>
          <w:ilvl w:val="2"/>
          <w:numId w:val="10"/>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saskaņā ar normatīvajiem aktiem tiek no jauna ieviesti vai palielināti nodokļi vai nodevas. Minētajos gadījumos nomas maksas apmērs tiek mainīts, sākot ar dienu, kāda noteikta attiecīgajos normatīvajos aktos;</w:t>
      </w:r>
    </w:p>
    <w:p w14:paraId="7C1BA93E" w14:textId="77777777" w:rsidR="00F53A86" w:rsidRPr="00B177FC" w:rsidRDefault="00F53A86" w:rsidP="00F53A86">
      <w:pPr>
        <w:numPr>
          <w:ilvl w:val="2"/>
          <w:numId w:val="10"/>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reizi gadā nākamajam nomas periodam, ja ir mainījušies Iznomātāja nomas objekta plānotie pārvaldīšanas izdevumi;</w:t>
      </w:r>
    </w:p>
    <w:p w14:paraId="4C389F2B" w14:textId="77777777" w:rsidR="00F53A86" w:rsidRPr="00B177FC" w:rsidRDefault="00F53A86" w:rsidP="00F53A86">
      <w:pPr>
        <w:numPr>
          <w:ilvl w:val="2"/>
          <w:numId w:val="10"/>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normatīvie akti paredz citu nomas maksas apmēru vai nomas maksas aprēķināšanas kārtību;</w:t>
      </w:r>
    </w:p>
    <w:p w14:paraId="333F00F9" w14:textId="77777777" w:rsidR="00F53A86" w:rsidRPr="00B177FC" w:rsidRDefault="00F53A86" w:rsidP="00F53A86">
      <w:pPr>
        <w:numPr>
          <w:ilvl w:val="2"/>
          <w:numId w:val="10"/>
        </w:numPr>
        <w:tabs>
          <w:tab w:val="left" w:pos="426"/>
          <w:tab w:val="left" w:pos="792"/>
        </w:tabs>
        <w:suppressAutoHyphens/>
        <w:spacing w:line="259" w:lineRule="auto"/>
        <w:ind w:left="425"/>
        <w:contextualSpacing/>
        <w:jc w:val="both"/>
        <w:rPr>
          <w:rFonts w:eastAsia="Calibri"/>
          <w:lang w:val="lv-LV" w:eastAsia="ar-SA"/>
        </w:rPr>
      </w:pPr>
      <w:r w:rsidRPr="00B177FC">
        <w:rPr>
          <w:rFonts w:eastAsia="Calibri"/>
          <w:lang w:val="lv-LV" w:eastAsia="ar-SA"/>
        </w:rPr>
        <w:t>ja izdarīti grozījumi normatīvajos aktos par publiskas personas īpašumu nomas maksas aprēķināšanas kārtību.</w:t>
      </w:r>
    </w:p>
    <w:p w14:paraId="13152DD2" w14:textId="77777777" w:rsidR="00F53A86" w:rsidRPr="00B177FC" w:rsidRDefault="00F53A86" w:rsidP="00F53A86">
      <w:pPr>
        <w:numPr>
          <w:ilvl w:val="1"/>
          <w:numId w:val="10"/>
        </w:numPr>
        <w:tabs>
          <w:tab w:val="left" w:pos="426"/>
          <w:tab w:val="left" w:pos="792"/>
        </w:tabs>
        <w:suppressAutoHyphens/>
        <w:ind w:left="425"/>
        <w:jc w:val="both"/>
        <w:rPr>
          <w:lang w:val="lv-LV" w:eastAsia="ar-SA"/>
        </w:rPr>
      </w:pPr>
      <w:r w:rsidRPr="00B177FC">
        <w:rPr>
          <w:lang w:val="lv-LV" w:eastAsia="ar-SA"/>
        </w:rPr>
        <w:t>Visi maksājumi, kas izriet no šī Līguma, tiks uzskatīti par samaksātiem dienā, kad nauda būs ieskaitīta Iznomātāja izsniegtā rēķinā norādītājā bankas kontā.</w:t>
      </w:r>
    </w:p>
    <w:p w14:paraId="2E8B9134" w14:textId="77777777" w:rsidR="00F53A86" w:rsidRPr="00B177FC" w:rsidRDefault="00F53A86" w:rsidP="00F53A86">
      <w:pPr>
        <w:suppressAutoHyphens/>
        <w:jc w:val="both"/>
        <w:rPr>
          <w:sz w:val="23"/>
          <w:szCs w:val="23"/>
          <w:lang w:val="lv-LV" w:eastAsia="ar-SA"/>
        </w:rPr>
      </w:pPr>
    </w:p>
    <w:p w14:paraId="3B4E4F68" w14:textId="77777777" w:rsidR="00F53A86" w:rsidRPr="00B177FC" w:rsidRDefault="00F53A86" w:rsidP="00F53A86">
      <w:pPr>
        <w:numPr>
          <w:ilvl w:val="0"/>
          <w:numId w:val="10"/>
        </w:numPr>
        <w:tabs>
          <w:tab w:val="left" w:pos="0"/>
          <w:tab w:val="left" w:pos="360"/>
        </w:tabs>
        <w:suppressAutoHyphens/>
        <w:jc w:val="center"/>
        <w:rPr>
          <w:b/>
          <w:bCs/>
          <w:lang w:val="lv-LV" w:eastAsia="ar-SA"/>
        </w:rPr>
      </w:pPr>
      <w:r w:rsidRPr="00B177FC">
        <w:rPr>
          <w:b/>
          <w:bCs/>
          <w:lang w:val="lv-LV" w:eastAsia="ar-SA"/>
        </w:rPr>
        <w:t>IZNOMĀTĀJA TIESĪBAS UN PIENĀKUMI</w:t>
      </w:r>
    </w:p>
    <w:p w14:paraId="4649289D"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Iznomātāja tiesības:</w:t>
      </w:r>
    </w:p>
    <w:p w14:paraId="7FA7F515"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Nomnieka pārstāvja klātbūtnē pārbaudīt Telpu stāvokli un Telpu lietošanu atbilstoši ekspluatācijas noteikumiem, iepriekš saskaņojot ar Nomnieku pārbaudes laiku;</w:t>
      </w:r>
    </w:p>
    <w:p w14:paraId="697235F7"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5D8D3100"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uzsākt, veikt un pabeigt Ēkas kārtējos (kosmētiskos) remontdarbus vai rekonstrukciju, informējot par darba izpildes termiņiem Nomnieku, ja šie remontdarbi traucē Nomniekam izmantot Telpas.</w:t>
      </w:r>
    </w:p>
    <w:p w14:paraId="0C9DB8E6"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Iznomātāja pienākumi:</w:t>
      </w:r>
    </w:p>
    <w:p w14:paraId="19CB189D"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netraucēt Nomniekam lietot Telpas visa šī Līguma darbības laikā;</w:t>
      </w:r>
    </w:p>
    <w:p w14:paraId="1F7BF656"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nodrošināt Nomnieku ar visiem tiem komunālajiem pakalpojumiem, kuru saņemšana ir vai būs atkarīga no Iznomātāja.</w:t>
      </w:r>
    </w:p>
    <w:p w14:paraId="71A5F6AA" w14:textId="77777777" w:rsidR="00F53A86" w:rsidRPr="00B177FC" w:rsidRDefault="00F53A86" w:rsidP="00F53A86">
      <w:pPr>
        <w:tabs>
          <w:tab w:val="left" w:pos="360"/>
          <w:tab w:val="left" w:pos="720"/>
          <w:tab w:val="left" w:pos="1224"/>
        </w:tabs>
        <w:suppressAutoHyphens/>
        <w:ind w:left="360"/>
        <w:jc w:val="both"/>
        <w:rPr>
          <w:lang w:val="lv-LV" w:eastAsia="ar-SA"/>
        </w:rPr>
      </w:pPr>
    </w:p>
    <w:p w14:paraId="06F4C528" w14:textId="77777777" w:rsidR="00F53A86" w:rsidRPr="00B177FC" w:rsidRDefault="00F53A86" w:rsidP="00F53A86">
      <w:pPr>
        <w:numPr>
          <w:ilvl w:val="0"/>
          <w:numId w:val="10"/>
        </w:numPr>
        <w:tabs>
          <w:tab w:val="left" w:pos="0"/>
          <w:tab w:val="left" w:pos="360"/>
          <w:tab w:val="left" w:pos="1224"/>
        </w:tabs>
        <w:suppressAutoHyphens/>
        <w:jc w:val="center"/>
        <w:rPr>
          <w:b/>
          <w:bCs/>
          <w:lang w:val="lv-LV" w:eastAsia="ar-SA"/>
        </w:rPr>
      </w:pPr>
      <w:r w:rsidRPr="00B177FC">
        <w:rPr>
          <w:b/>
          <w:bCs/>
          <w:lang w:val="lv-LV" w:eastAsia="ar-SA"/>
        </w:rPr>
        <w:t>NOMNIEKA TIESĪBAS UN PIENĀKUMI</w:t>
      </w:r>
    </w:p>
    <w:p w14:paraId="773C4A7F" w14:textId="77777777" w:rsidR="00F53A86" w:rsidRPr="00B177FC" w:rsidRDefault="00F53A86" w:rsidP="00F53A86">
      <w:pPr>
        <w:numPr>
          <w:ilvl w:val="1"/>
          <w:numId w:val="10"/>
        </w:numPr>
        <w:tabs>
          <w:tab w:val="left" w:pos="360"/>
          <w:tab w:val="left" w:pos="1224"/>
        </w:tabs>
        <w:suppressAutoHyphens/>
        <w:ind w:left="360"/>
        <w:jc w:val="both"/>
        <w:rPr>
          <w:lang w:val="lv-LV" w:eastAsia="ar-SA"/>
        </w:rPr>
      </w:pPr>
      <w:r w:rsidRPr="00B177FC">
        <w:rPr>
          <w:lang w:val="lv-LV" w:eastAsia="ar-SA"/>
        </w:rPr>
        <w:lastRenderedPageBreak/>
        <w:t xml:space="preserve"> Nomnieka tiesības:</w:t>
      </w:r>
    </w:p>
    <w:p w14:paraId="5F02E877"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lietot iznomātās Telpas visa Līguma darbības laikā atbilstoši Līgumā paredzētajam mērķim;</w:t>
      </w:r>
    </w:p>
    <w:p w14:paraId="0D9D00AA"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 xml:space="preserve"> Reklāmas/izkārtnes izvietošana uz Ēkas fasādes, saskaņojot to ar atbilstošām valsts un/vai pašvaldības iestādēm un Iznomātāju;</w:t>
      </w:r>
    </w:p>
    <w:p w14:paraId="5B2F2EA8"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3C1DC603"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Nomnieks nav tiesīgs:</w:t>
      </w:r>
    </w:p>
    <w:p w14:paraId="5D4238E8"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nodot Telpas vai to daļu trešajai personai apakšnomā, ieķīlāt nomas tiesības, slēgt sadarbības līgumus vai cita veida līgumus, kuru rezultātā trešā persona iegūtu tiesības uz Telpu vai to daļu pilnīgu vai daļēju lietošanu;</w:t>
      </w:r>
    </w:p>
    <w:p w14:paraId="508DF1A0"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veikt Telpu pārbūvi, pārplānošanu, izbūvi un ierīču pārtaisi bez projekta dokumentācijas rakstiskas saskaņošanas ar Iznomātāju un attiecīgajām valsts un/vai pašvaldību iestādēm;</w:t>
      </w:r>
    </w:p>
    <w:p w14:paraId="707B5CB1"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pirms Līguma termiņa beigām patvaļīgi atstāt Telpas.</w:t>
      </w:r>
    </w:p>
    <w:p w14:paraId="479FDCC6"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Nomnieka pienākumi:</w:t>
      </w:r>
    </w:p>
    <w:p w14:paraId="5AE5761D"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2FF11CBD"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saudzīgi attiekties pret Ēku un tai pieguļošo teritoriju, kurā atrodas Telpas. Ar savu darbību netraucēt citu nomnieku un/vai īrnieku rīcībā nodoto telpu lietošanu, kas atrodas šajā Ēkā;</w:t>
      </w:r>
    </w:p>
    <w:p w14:paraId="4FE84F35"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avāriju gadījumos nekavējoties ziņot par to Iznomātājam un attiecīgajai iestādei, kas sniedz attiecīgos pakalpojumus, kā arī veikt nekavējošus pasākumus avārijas novēršanai;</w:t>
      </w:r>
    </w:p>
    <w:p w14:paraId="1E338836"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nekavēt Iznomātājam vai tā pārstāvjiem veikt Telpas tehnisko pārbaudi un nodrošināt Nomnieka pārstāvja piedalīšanos;</w:t>
      </w:r>
    </w:p>
    <w:p w14:paraId="39FD3EEF" w14:textId="77777777" w:rsidR="00F53A86" w:rsidRPr="00B177FC" w:rsidRDefault="00F53A86" w:rsidP="00F53A86">
      <w:pPr>
        <w:numPr>
          <w:ilvl w:val="2"/>
          <w:numId w:val="10"/>
        </w:numPr>
        <w:tabs>
          <w:tab w:val="left" w:pos="360"/>
          <w:tab w:val="left" w:pos="1224"/>
        </w:tabs>
        <w:suppressAutoHyphens/>
        <w:ind w:left="360"/>
        <w:jc w:val="both"/>
        <w:rPr>
          <w:lang w:val="lv-LV" w:eastAsia="ar-SA"/>
        </w:rPr>
      </w:pPr>
      <w:r w:rsidRPr="00B177FC">
        <w:rPr>
          <w:lang w:val="lv-LV" w:eastAsia="ar-SA"/>
        </w:rPr>
        <w:t>segt Iznomātājam visus zaudējumus, kuri radušies Nomnieka vainas vai neuzmanības dēļ;</w:t>
      </w:r>
    </w:p>
    <w:p w14:paraId="43641CF5" w14:textId="77777777" w:rsidR="00F53A86" w:rsidRPr="00B177FC" w:rsidRDefault="00F53A86" w:rsidP="00F53A86">
      <w:pPr>
        <w:tabs>
          <w:tab w:val="left" w:pos="360"/>
          <w:tab w:val="left" w:pos="1224"/>
        </w:tabs>
        <w:suppressAutoHyphens/>
        <w:ind w:left="360"/>
        <w:jc w:val="both"/>
        <w:rPr>
          <w:lang w:val="lv-LV" w:eastAsia="ar-SA"/>
        </w:rPr>
      </w:pPr>
    </w:p>
    <w:p w14:paraId="72B7BD71" w14:textId="77777777" w:rsidR="00F53A86" w:rsidRPr="00B177FC" w:rsidRDefault="00F53A86" w:rsidP="00F53A86">
      <w:pPr>
        <w:numPr>
          <w:ilvl w:val="0"/>
          <w:numId w:val="10"/>
        </w:numPr>
        <w:tabs>
          <w:tab w:val="left" w:pos="0"/>
          <w:tab w:val="left" w:pos="360"/>
        </w:tabs>
        <w:suppressAutoHyphens/>
        <w:jc w:val="center"/>
        <w:rPr>
          <w:b/>
          <w:bCs/>
          <w:lang w:val="lv-LV" w:eastAsia="ar-SA"/>
        </w:rPr>
      </w:pPr>
      <w:r w:rsidRPr="00B177FC">
        <w:rPr>
          <w:b/>
          <w:bCs/>
          <w:lang w:val="lv-LV" w:eastAsia="ar-SA"/>
        </w:rPr>
        <w:t>PUŠU ATBILDĪBA</w:t>
      </w:r>
    </w:p>
    <w:p w14:paraId="0DEB7B1C"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1DDE99BF"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Ja nepārvaramas varas apstākļu dēļ ēka vai Telpa tiek pilnīgi iznīcinātas, Līgums tiek izbeigts. Ja bojājumi mazāki par 30% no Ēkas vai Telpas vērtības, Līgums paliek spēkā un Iznomātājam jānovērš Telpas bojājumi.</w:t>
      </w:r>
    </w:p>
    <w:p w14:paraId="7FBCED2E"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Iznomātājs nav atbildīgs par jebkādu zaudējumu atlīdzību Nomniekam, ja Nomnieks tīši, aiz nevērības vai aiz nolaidības ir pieļāvis zaudējuma rašanos savā valdījumā esošām lietām, Telpai un tās tehniskajām komunikācijām.</w:t>
      </w:r>
    </w:p>
    <w:p w14:paraId="0DE3F1C7"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Nomnieks ir atbildīgs par zaudējumu rašanos Iznomātājam, kurus radījušas ar Nomnieka darbību saistītās trešās personas rīcības.</w:t>
      </w:r>
    </w:p>
    <w:p w14:paraId="7CBF20B4" w14:textId="77777777" w:rsidR="00F53A86" w:rsidRPr="00B177FC" w:rsidRDefault="00F53A86" w:rsidP="00F53A86">
      <w:pPr>
        <w:tabs>
          <w:tab w:val="left" w:pos="360"/>
          <w:tab w:val="left" w:pos="792"/>
        </w:tabs>
        <w:suppressAutoHyphens/>
        <w:ind w:left="360"/>
        <w:jc w:val="both"/>
        <w:rPr>
          <w:lang w:val="lv-LV" w:eastAsia="ar-SA"/>
        </w:rPr>
      </w:pPr>
    </w:p>
    <w:p w14:paraId="4B56892F" w14:textId="77777777" w:rsidR="00F53A86" w:rsidRPr="00B177FC" w:rsidRDefault="00F53A86" w:rsidP="00F53A86">
      <w:pPr>
        <w:numPr>
          <w:ilvl w:val="0"/>
          <w:numId w:val="10"/>
        </w:numPr>
        <w:tabs>
          <w:tab w:val="left" w:pos="0"/>
          <w:tab w:val="left" w:pos="360"/>
        </w:tabs>
        <w:suppressAutoHyphens/>
        <w:jc w:val="center"/>
        <w:rPr>
          <w:b/>
          <w:bCs/>
          <w:lang w:val="lv-LV" w:eastAsia="ar-SA"/>
        </w:rPr>
      </w:pPr>
      <w:r w:rsidRPr="00B177FC">
        <w:rPr>
          <w:b/>
          <w:bCs/>
          <w:lang w:val="lv-LV" w:eastAsia="ar-SA"/>
        </w:rPr>
        <w:t xml:space="preserve"> LĪGUMA IZBEIGŠANA UN TELPU ATBRĪVOŠANA</w:t>
      </w:r>
    </w:p>
    <w:p w14:paraId="51D9AA36"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Iznomātājs ir tiesīgs vienpusēji izbeigt Līgumu,</w:t>
      </w:r>
      <w:r w:rsidRPr="00D70813">
        <w:rPr>
          <w:lang w:val="lv-LV"/>
        </w:rPr>
        <w:t xml:space="preserve"> </w:t>
      </w:r>
      <w:r w:rsidRPr="004371BD">
        <w:rPr>
          <w:lang w:val="lv-LV" w:eastAsia="ar-SA"/>
        </w:rPr>
        <w:t xml:space="preserve">rakstiski informējot Nomnieku </w:t>
      </w:r>
      <w:r>
        <w:rPr>
          <w:lang w:val="lv-LV" w:eastAsia="ar-SA"/>
        </w:rPr>
        <w:t>1</w:t>
      </w:r>
      <w:r w:rsidRPr="004371BD">
        <w:rPr>
          <w:lang w:val="lv-LV" w:eastAsia="ar-SA"/>
        </w:rPr>
        <w:t xml:space="preserve"> (</w:t>
      </w:r>
      <w:r>
        <w:rPr>
          <w:lang w:val="lv-LV" w:eastAsia="ar-SA"/>
        </w:rPr>
        <w:t>vienu</w:t>
      </w:r>
      <w:r w:rsidRPr="004371BD">
        <w:rPr>
          <w:lang w:val="lv-LV" w:eastAsia="ar-SA"/>
        </w:rPr>
        <w:t>) mēnes</w:t>
      </w:r>
      <w:r>
        <w:rPr>
          <w:lang w:val="lv-LV" w:eastAsia="ar-SA"/>
        </w:rPr>
        <w:t>i</w:t>
      </w:r>
      <w:r w:rsidRPr="004371BD">
        <w:rPr>
          <w:lang w:val="lv-LV" w:eastAsia="ar-SA"/>
        </w:rPr>
        <w:t xml:space="preserve"> iepriekš</w:t>
      </w:r>
      <w:r>
        <w:rPr>
          <w:lang w:val="lv-LV" w:eastAsia="ar-SA"/>
        </w:rPr>
        <w:t>,</w:t>
      </w:r>
      <w:r w:rsidRPr="00B177FC">
        <w:rPr>
          <w:lang w:val="lv-LV" w:eastAsia="ar-SA"/>
        </w:rPr>
        <w:t xml:space="preserve"> neatlīdzinot</w:t>
      </w:r>
      <w:r>
        <w:rPr>
          <w:lang w:val="lv-LV" w:eastAsia="ar-SA"/>
        </w:rPr>
        <w:t xml:space="preserve"> Nomnieka</w:t>
      </w:r>
      <w:r w:rsidRPr="00B177FC">
        <w:rPr>
          <w:lang w:val="lv-LV" w:eastAsia="ar-SA"/>
        </w:rPr>
        <w:t xml:space="preserve"> zaudējumus, ja:</w:t>
      </w:r>
    </w:p>
    <w:p w14:paraId="2663C72A" w14:textId="77777777" w:rsidR="00F53A86"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 xml:space="preserve"> </w:t>
      </w:r>
      <w:r w:rsidRPr="004371BD">
        <w:rPr>
          <w:lang w:val="lv-LV" w:eastAsia="ar-SA"/>
        </w:rPr>
        <w:t>Nomniek</w:t>
      </w:r>
      <w:r>
        <w:rPr>
          <w:lang w:val="lv-LV" w:eastAsia="ar-SA"/>
        </w:rPr>
        <w:t>a darbības dēļ tiek bojātas nomas lietošanā nodotās Telpas vai Ēka;</w:t>
      </w:r>
    </w:p>
    <w:p w14:paraId="5CDC5F29" w14:textId="77777777" w:rsidR="00F53A86"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Nomnieks nemaksā Līgumā paredzētos maksājumus</w:t>
      </w:r>
      <w:r>
        <w:rPr>
          <w:lang w:val="lv-LV" w:eastAsia="ar-SA"/>
        </w:rPr>
        <w:t>,</w:t>
      </w:r>
      <w:r w:rsidRPr="00B177FC">
        <w:rPr>
          <w:lang w:val="lv-LV" w:eastAsia="ar-SA"/>
        </w:rPr>
        <w:t xml:space="preserve"> </w:t>
      </w:r>
      <w:r>
        <w:rPr>
          <w:lang w:val="lv-LV" w:eastAsia="ar-SA"/>
        </w:rPr>
        <w:t>ja</w:t>
      </w:r>
      <w:r w:rsidRPr="004371BD">
        <w:rPr>
          <w:lang w:val="lv-LV" w:eastAsia="ar-SA"/>
        </w:rPr>
        <w:t xml:space="preserve"> ir bijuši vismaz trīs maksājumu kavējumi, kas kopā pārsniedz divu maksājumu periodu</w:t>
      </w:r>
      <w:r w:rsidRPr="00B177FC">
        <w:rPr>
          <w:lang w:val="lv-LV" w:eastAsia="ar-SA"/>
        </w:rPr>
        <w:t>;</w:t>
      </w:r>
    </w:p>
    <w:p w14:paraId="0D3B9DFC"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Pr>
          <w:lang w:val="lv-LV" w:eastAsia="ar-SA"/>
        </w:rPr>
        <w:t xml:space="preserve">Nomnieks </w:t>
      </w:r>
      <w:r w:rsidRPr="004371BD">
        <w:rPr>
          <w:lang w:val="lv-LV" w:eastAsia="ar-SA"/>
        </w:rPr>
        <w:t xml:space="preserve">bez </w:t>
      </w:r>
      <w:r>
        <w:rPr>
          <w:lang w:val="lv-LV" w:eastAsia="ar-SA"/>
        </w:rPr>
        <w:t>I</w:t>
      </w:r>
      <w:r w:rsidRPr="004371BD">
        <w:rPr>
          <w:lang w:val="lv-LV" w:eastAsia="ar-SA"/>
        </w:rPr>
        <w:t xml:space="preserve">znomātāja piekrišanas </w:t>
      </w:r>
      <w:r>
        <w:rPr>
          <w:lang w:val="lv-LV" w:eastAsia="ar-SA"/>
        </w:rPr>
        <w:t xml:space="preserve">ir </w:t>
      </w:r>
      <w:r w:rsidRPr="004371BD">
        <w:rPr>
          <w:lang w:val="lv-LV" w:eastAsia="ar-SA"/>
        </w:rPr>
        <w:t>nod</w:t>
      </w:r>
      <w:r>
        <w:rPr>
          <w:lang w:val="lv-LV" w:eastAsia="ar-SA"/>
        </w:rPr>
        <w:t>evis Telpas</w:t>
      </w:r>
      <w:r w:rsidRPr="004371BD">
        <w:rPr>
          <w:lang w:val="lv-LV" w:eastAsia="ar-SA"/>
        </w:rPr>
        <w:t xml:space="preserve"> apakšnomā</w:t>
      </w:r>
      <w:r>
        <w:rPr>
          <w:lang w:val="lv-LV" w:eastAsia="ar-SA"/>
        </w:rPr>
        <w:t>;</w:t>
      </w:r>
    </w:p>
    <w:p w14:paraId="43288A37"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 xml:space="preserve"> Nomnieks veic patvaļīgu Telpas vai tās daļas pārbūvi, pārplānošanu, nojaukšanu, maina to funkcionālo nozīmi, bojā to.</w:t>
      </w:r>
    </w:p>
    <w:p w14:paraId="054B2644"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lastRenderedPageBreak/>
        <w:t xml:space="preserve"> Nomnieks izmanto Telpas citiem mērķiem kā noteikts Līguma </w:t>
      </w:r>
      <w:r w:rsidRPr="00E43E4E">
        <w:rPr>
          <w:lang w:val="lv-LV" w:eastAsia="ar-SA"/>
        </w:rPr>
        <w:t>1.3.punktā vai</w:t>
      </w:r>
      <w:r w:rsidRPr="00B177FC">
        <w:rPr>
          <w:lang w:val="lv-LV" w:eastAsia="ar-SA"/>
        </w:rPr>
        <w:t xml:space="preserve"> pārkāpj to izmantošanas noteikumus;</w:t>
      </w:r>
    </w:p>
    <w:p w14:paraId="2F07C0B7"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 xml:space="preserve"> Nomnieks 10 (desmit) dienu laikā pēc Iznomātāja rakstiska brīdinājuma saņemšanas, turpina pārkāpt citus Līguma noteikumus.</w:t>
      </w:r>
    </w:p>
    <w:p w14:paraId="5779074B" w14:textId="77777777" w:rsidR="00F53A86" w:rsidRPr="00B177FC" w:rsidRDefault="00F53A86" w:rsidP="00F53A86">
      <w:pPr>
        <w:numPr>
          <w:ilvl w:val="2"/>
          <w:numId w:val="10"/>
        </w:numPr>
        <w:tabs>
          <w:tab w:val="left" w:pos="360"/>
          <w:tab w:val="left" w:pos="720"/>
          <w:tab w:val="left" w:pos="1224"/>
        </w:tabs>
        <w:suppressAutoHyphens/>
        <w:ind w:left="360"/>
        <w:jc w:val="both"/>
        <w:rPr>
          <w:lang w:val="lv-LV" w:eastAsia="ar-SA"/>
        </w:rPr>
      </w:pPr>
      <w:r w:rsidRPr="00B177FC">
        <w:rPr>
          <w:lang w:val="lv-LV" w:eastAsia="ar-SA"/>
        </w:rPr>
        <w:t xml:space="preserve"> Telpas nepieciešamas Iznomātājam.</w:t>
      </w:r>
    </w:p>
    <w:p w14:paraId="5919A7C7" w14:textId="77777777" w:rsidR="00F53A86" w:rsidRPr="00B177FC" w:rsidRDefault="00F53A86" w:rsidP="00F53A86">
      <w:pPr>
        <w:numPr>
          <w:ilvl w:val="1"/>
          <w:numId w:val="10"/>
        </w:numPr>
        <w:suppressAutoHyphens/>
        <w:jc w:val="both"/>
        <w:rPr>
          <w:lang w:val="lv-LV" w:eastAsia="ar-SA"/>
        </w:rPr>
      </w:pPr>
      <w:r w:rsidRPr="00B177FC">
        <w:rPr>
          <w:lang w:val="lv-LV" w:eastAsia="ar-SA"/>
        </w:rPr>
        <w:t xml:space="preserve"> 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48466DD6"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 xml:space="preserve"> Ja Nomnieks neatbrīvo Telpu Līgumā noteiktajos gadījumos un nenodod tās </w:t>
      </w:r>
      <w:bookmarkStart w:id="2" w:name="_Hlk127366947"/>
      <w:r w:rsidRPr="00B177FC">
        <w:rPr>
          <w:lang w:val="lv-LV" w:eastAsia="ar-SA"/>
        </w:rPr>
        <w:t>Iznomātājam ar pieņemšanas – nodošanas aktu</w:t>
      </w:r>
      <w:bookmarkEnd w:id="2"/>
      <w:r w:rsidRPr="00B177FC">
        <w:rPr>
          <w:lang w:val="lv-LV" w:eastAsia="ar-SA"/>
        </w:rPr>
        <w:t>, Nomnieks maksā līgumsodu 10% apmērā no ikmēneša nomas maksas par katru dienu līdz Telpu atbrīvošanai un nodošanai.</w:t>
      </w:r>
    </w:p>
    <w:p w14:paraId="50F07DD6"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Pēc Līguma termiņa beigām 2 (divu) darba dienu laikā Nomnieks nodod Iznomātājam Telpas ar pieņemšanas – nodošanas aktu, ne sliktākā stāvoklī, kādā tās tika saņemtas</w:t>
      </w:r>
      <w:r>
        <w:rPr>
          <w:lang w:val="lv-LV" w:eastAsia="ar-SA"/>
        </w:rPr>
        <w:t>, ņemot vērā dabisko nolietojumu.</w:t>
      </w:r>
    </w:p>
    <w:p w14:paraId="35186571" w14:textId="77777777" w:rsidR="00F53A86" w:rsidRPr="00B177FC" w:rsidRDefault="00F53A86" w:rsidP="00F53A86">
      <w:pPr>
        <w:numPr>
          <w:ilvl w:val="1"/>
          <w:numId w:val="10"/>
        </w:numPr>
        <w:tabs>
          <w:tab w:val="left" w:pos="360"/>
        </w:tabs>
        <w:suppressAutoHyphens/>
        <w:ind w:left="360"/>
        <w:jc w:val="both"/>
        <w:rPr>
          <w:lang w:val="lv-LV" w:eastAsia="ar-SA"/>
        </w:rPr>
      </w:pPr>
      <w:r w:rsidRPr="00B177FC">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03F86CB5" w14:textId="77777777" w:rsidR="00F53A86" w:rsidRPr="00B177FC" w:rsidRDefault="00F53A86" w:rsidP="00F53A86">
      <w:pPr>
        <w:tabs>
          <w:tab w:val="left" w:pos="360"/>
        </w:tabs>
        <w:suppressAutoHyphens/>
        <w:ind w:left="360"/>
        <w:jc w:val="both"/>
        <w:rPr>
          <w:sz w:val="23"/>
          <w:szCs w:val="23"/>
          <w:lang w:val="lv-LV" w:eastAsia="ar-SA"/>
        </w:rPr>
      </w:pPr>
    </w:p>
    <w:p w14:paraId="6C6F0842" w14:textId="77777777" w:rsidR="00F53A86" w:rsidRPr="00B177FC" w:rsidRDefault="00F53A86" w:rsidP="00F53A86">
      <w:pPr>
        <w:numPr>
          <w:ilvl w:val="0"/>
          <w:numId w:val="10"/>
        </w:numPr>
        <w:tabs>
          <w:tab w:val="left" w:pos="360"/>
          <w:tab w:val="left" w:pos="792"/>
        </w:tabs>
        <w:suppressAutoHyphens/>
        <w:jc w:val="center"/>
        <w:rPr>
          <w:b/>
          <w:bCs/>
          <w:lang w:val="lv-LV" w:eastAsia="ar-SA"/>
        </w:rPr>
      </w:pPr>
      <w:r w:rsidRPr="00B177FC">
        <w:rPr>
          <w:b/>
          <w:bCs/>
          <w:lang w:val="lv-LV" w:eastAsia="ar-SA"/>
        </w:rPr>
        <w:t>AIZTURĒJUMA TIESĪBAS</w:t>
      </w:r>
    </w:p>
    <w:p w14:paraId="7A9CC821" w14:textId="77777777" w:rsidR="00F53A86" w:rsidRPr="00B177FC" w:rsidRDefault="00F53A86" w:rsidP="00F53A86">
      <w:pPr>
        <w:tabs>
          <w:tab w:val="left" w:pos="360"/>
          <w:tab w:val="left" w:pos="792"/>
        </w:tabs>
        <w:suppressAutoHyphens/>
        <w:ind w:left="360"/>
        <w:jc w:val="both"/>
        <w:rPr>
          <w:lang w:val="lv-LV" w:eastAsia="ar-SA"/>
        </w:rPr>
      </w:pPr>
      <w:r w:rsidRPr="00B177FC">
        <w:rPr>
          <w:bCs/>
          <w:lang w:val="lv-LV" w:eastAsia="ar-SA"/>
        </w:rPr>
        <w:t>8.</w:t>
      </w:r>
      <w:r w:rsidRPr="00B177FC">
        <w:rPr>
          <w:lang w:val="lv-LV" w:eastAsia="ar-SA"/>
        </w:rPr>
        <w:t>1. Puses vienojas, ka Iznomātājs būs tiesīgs izmantot Civillikumā paredzētās aizturējuma tiesības, tai skaitā, aizturēt nomātajā Telpā visu esošo mantu līdz saistību izpildei no Nomnieka puses.</w:t>
      </w:r>
    </w:p>
    <w:p w14:paraId="6BB69970" w14:textId="77777777" w:rsidR="00F53A86" w:rsidRPr="00B177FC" w:rsidRDefault="00F53A86" w:rsidP="00F53A86">
      <w:pPr>
        <w:tabs>
          <w:tab w:val="left" w:pos="360"/>
          <w:tab w:val="left" w:pos="792"/>
        </w:tabs>
        <w:suppressAutoHyphens/>
        <w:ind w:left="360"/>
        <w:jc w:val="both"/>
        <w:rPr>
          <w:lang w:val="lv-LV" w:eastAsia="ar-SA"/>
        </w:rPr>
      </w:pPr>
      <w:r w:rsidRPr="00B177FC">
        <w:rPr>
          <w:lang w:val="lv-LV" w:eastAsia="ar-SA"/>
        </w:rPr>
        <w:t>8.2. Gadījumā, ja Nomnieks nemaksā Līgumā paredzētos maksājumus pilnā apmērā ilgāk kā 30 (trīsdesmit) dienas pēc Līgumā noteiktā termiņa.</w:t>
      </w:r>
    </w:p>
    <w:p w14:paraId="57295CD7" w14:textId="77777777" w:rsidR="00F53A86" w:rsidRPr="00B177FC" w:rsidRDefault="00F53A86" w:rsidP="00F53A86">
      <w:pPr>
        <w:tabs>
          <w:tab w:val="left" w:pos="360"/>
          <w:tab w:val="left" w:pos="792"/>
        </w:tabs>
        <w:suppressAutoHyphens/>
        <w:ind w:left="360"/>
        <w:jc w:val="both"/>
        <w:rPr>
          <w:lang w:val="lv-LV" w:eastAsia="ar-SA"/>
        </w:rPr>
      </w:pPr>
      <w:r w:rsidRPr="00B177FC">
        <w:rPr>
          <w:lang w:val="lv-LV" w:eastAsia="ar-SA"/>
        </w:rPr>
        <w:t>8.3. Ja ir iestājies Līguma 8.2.punktā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68DB8762" w14:textId="77777777" w:rsidR="00F53A86" w:rsidRPr="00B177FC" w:rsidRDefault="00F53A86" w:rsidP="00F53A86">
      <w:pPr>
        <w:tabs>
          <w:tab w:val="left" w:pos="360"/>
          <w:tab w:val="left" w:pos="792"/>
        </w:tabs>
        <w:suppressAutoHyphens/>
        <w:ind w:left="360"/>
        <w:jc w:val="both"/>
        <w:rPr>
          <w:lang w:val="lv-LV" w:eastAsia="ar-SA"/>
        </w:rPr>
      </w:pPr>
    </w:p>
    <w:p w14:paraId="48E5AE4A" w14:textId="77777777" w:rsidR="00F53A86" w:rsidRPr="00B177FC" w:rsidRDefault="00F53A86" w:rsidP="00F53A86">
      <w:pPr>
        <w:numPr>
          <w:ilvl w:val="0"/>
          <w:numId w:val="10"/>
        </w:numPr>
        <w:tabs>
          <w:tab w:val="left" w:pos="360"/>
          <w:tab w:val="left" w:pos="792"/>
        </w:tabs>
        <w:suppressAutoHyphens/>
        <w:jc w:val="center"/>
        <w:rPr>
          <w:b/>
          <w:bCs/>
          <w:lang w:val="lv-LV" w:eastAsia="ar-SA"/>
        </w:rPr>
      </w:pPr>
      <w:r w:rsidRPr="00B177FC">
        <w:rPr>
          <w:b/>
          <w:bCs/>
          <w:lang w:val="lv-LV" w:eastAsia="ar-SA"/>
        </w:rPr>
        <w:t>CITI NOTEIKUMI</w:t>
      </w:r>
    </w:p>
    <w:p w14:paraId="2E5C381B" w14:textId="77777777" w:rsidR="00F53A86" w:rsidRDefault="00F53A86" w:rsidP="00F53A86">
      <w:pPr>
        <w:numPr>
          <w:ilvl w:val="1"/>
          <w:numId w:val="10"/>
        </w:numPr>
        <w:tabs>
          <w:tab w:val="left" w:pos="360"/>
          <w:tab w:val="left" w:pos="792"/>
        </w:tabs>
        <w:suppressAutoHyphens/>
        <w:ind w:left="360"/>
        <w:jc w:val="both"/>
        <w:rPr>
          <w:lang w:val="lv-LV" w:eastAsia="ar-SA"/>
        </w:rPr>
      </w:pPr>
      <w:r w:rsidRPr="00E43E4E">
        <w:rPr>
          <w:lang w:val="lv-LV" w:eastAsia="ar-SA"/>
        </w:rPr>
        <w:t xml:space="preserve"> Visi Līguma grozījumi un papildinājumi ir spēkā, ja tie ir izteikti rakstiskā formā un tos parakstījušas abas Puses. Šādi grozījumi un papildinājumi kļūst par šī Līguma neatņemamu sastāvdaļu.</w:t>
      </w:r>
    </w:p>
    <w:p w14:paraId="22E13AE1" w14:textId="77777777" w:rsidR="00F53A86" w:rsidRDefault="00F53A86" w:rsidP="00F53A86">
      <w:pPr>
        <w:numPr>
          <w:ilvl w:val="1"/>
          <w:numId w:val="10"/>
        </w:numPr>
        <w:tabs>
          <w:tab w:val="left" w:pos="360"/>
          <w:tab w:val="left" w:pos="792"/>
        </w:tabs>
        <w:suppressAutoHyphens/>
        <w:ind w:left="360"/>
        <w:jc w:val="both"/>
        <w:rPr>
          <w:lang w:val="lv-LV" w:eastAsia="ar-SA"/>
        </w:rPr>
      </w:pPr>
      <w:r w:rsidRPr="00FD6D8E">
        <w:rPr>
          <w:lang w:val="lv-LV" w:eastAsia="ar-SA"/>
        </w:rPr>
        <w:t>Puses garantē, ka personai, kas slēdz Līgumu, ir visas likumiskās tiesības, juridiskais pamats un attiecīgais pilnvarojums, lai slēgtu Līgumu un uzņemtos tajā noteiktās saistības.</w:t>
      </w:r>
    </w:p>
    <w:p w14:paraId="359C7FC3" w14:textId="77777777" w:rsidR="00F53A86" w:rsidRDefault="00F53A86" w:rsidP="00F53A86">
      <w:pPr>
        <w:numPr>
          <w:ilvl w:val="1"/>
          <w:numId w:val="10"/>
        </w:numPr>
        <w:tabs>
          <w:tab w:val="left" w:pos="360"/>
          <w:tab w:val="left" w:pos="792"/>
        </w:tabs>
        <w:suppressAutoHyphens/>
        <w:ind w:left="360"/>
        <w:jc w:val="both"/>
        <w:rPr>
          <w:lang w:val="lv-LV" w:eastAsia="ar-SA"/>
        </w:rPr>
      </w:pPr>
      <w:r w:rsidRPr="00FD6D8E">
        <w:rPr>
          <w:lang w:val="lv-LV" w:eastAsia="ar-SA"/>
        </w:rPr>
        <w:t>Iznomātājs</w:t>
      </w:r>
      <w:r>
        <w:rPr>
          <w:lang w:val="lv-LV" w:eastAsia="ar-SA"/>
        </w:rPr>
        <w:t xml:space="preserve"> no savas puses</w:t>
      </w:r>
      <w:r w:rsidRPr="00FD6D8E">
        <w:rPr>
          <w:lang w:val="lv-LV" w:eastAsia="ar-SA"/>
        </w:rPr>
        <w:t>, lai nodrošinātu efektīvāku Līgumsaistību izpildi un operatīvu informācijas apmaiņu, pilnvaro</w:t>
      </w:r>
      <w:r>
        <w:rPr>
          <w:lang w:val="lv-LV" w:eastAsia="ar-SA"/>
        </w:rPr>
        <w:t xml:space="preserve"> atbildīgo personu,</w:t>
      </w:r>
      <w:r w:rsidRPr="00D70813">
        <w:rPr>
          <w:lang w:val="lv-LV"/>
        </w:rPr>
        <w:t xml:space="preserve"> </w:t>
      </w:r>
      <w:r w:rsidRPr="00DD5A32">
        <w:rPr>
          <w:lang w:val="lv-LV" w:eastAsia="ar-SA"/>
        </w:rPr>
        <w:t>kura ir tiesīgs parakstīt Telpu nodošanas - pieņemšanas aktus, kontrolēt Ēkas un Telpu stāvokli visā Līguma darbības laikā</w:t>
      </w:r>
      <w:r>
        <w:rPr>
          <w:lang w:val="lv-LV" w:eastAsia="ar-SA"/>
        </w:rPr>
        <w:t>:</w:t>
      </w:r>
    </w:p>
    <w:p w14:paraId="4FDE3441" w14:textId="77777777" w:rsidR="00F53A86" w:rsidRPr="00FD6D8E" w:rsidRDefault="00F53A86" w:rsidP="00F53A86">
      <w:pPr>
        <w:tabs>
          <w:tab w:val="left" w:pos="360"/>
          <w:tab w:val="left" w:pos="792"/>
        </w:tabs>
        <w:suppressAutoHyphens/>
        <w:ind w:left="426"/>
        <w:jc w:val="both"/>
        <w:rPr>
          <w:lang w:val="lv-LV" w:eastAsia="ar-SA"/>
        </w:rPr>
      </w:pPr>
      <w:r>
        <w:rPr>
          <w:lang w:val="lv-LV" w:eastAsia="ar-SA"/>
        </w:rPr>
        <w:t xml:space="preserve">9.3.1.Aknīstes </w:t>
      </w:r>
      <w:r w:rsidRPr="00DD5A32">
        <w:rPr>
          <w:lang w:val="lv-LV" w:eastAsia="ar-SA"/>
        </w:rPr>
        <w:t>pilsēta</w:t>
      </w:r>
      <w:r>
        <w:rPr>
          <w:lang w:val="lv-LV" w:eastAsia="ar-SA"/>
        </w:rPr>
        <w:t>s</w:t>
      </w:r>
      <w:r w:rsidRPr="00DD5A32">
        <w:rPr>
          <w:lang w:val="lv-LV" w:eastAsia="ar-SA"/>
        </w:rPr>
        <w:t xml:space="preserve">, </w:t>
      </w:r>
      <w:r>
        <w:rPr>
          <w:lang w:val="lv-LV" w:eastAsia="ar-SA"/>
        </w:rPr>
        <w:t>Aknīstes</w:t>
      </w:r>
      <w:r w:rsidRPr="00DD5A32">
        <w:rPr>
          <w:lang w:val="lv-LV" w:eastAsia="ar-SA"/>
        </w:rPr>
        <w:t xml:space="preserve"> pagast</w:t>
      </w:r>
      <w:r>
        <w:rPr>
          <w:lang w:val="lv-LV" w:eastAsia="ar-SA"/>
        </w:rPr>
        <w:t>a</w:t>
      </w:r>
      <w:r w:rsidRPr="00DD5A32">
        <w:rPr>
          <w:lang w:val="lv-LV" w:eastAsia="ar-SA"/>
        </w:rPr>
        <w:t xml:space="preserve">, </w:t>
      </w:r>
      <w:r>
        <w:rPr>
          <w:lang w:val="lv-LV" w:eastAsia="ar-SA"/>
        </w:rPr>
        <w:t>Asares</w:t>
      </w:r>
      <w:r w:rsidRPr="00DD5A32">
        <w:rPr>
          <w:lang w:val="lv-LV" w:eastAsia="ar-SA"/>
        </w:rPr>
        <w:t xml:space="preserve"> pagas</w:t>
      </w:r>
      <w:r>
        <w:rPr>
          <w:lang w:val="lv-LV" w:eastAsia="ar-SA"/>
        </w:rPr>
        <w:t>ta</w:t>
      </w:r>
      <w:r w:rsidRPr="00DD5A32">
        <w:rPr>
          <w:lang w:val="lv-LV" w:eastAsia="ar-SA"/>
        </w:rPr>
        <w:t xml:space="preserve">, </w:t>
      </w:r>
      <w:r>
        <w:rPr>
          <w:lang w:val="lv-LV" w:eastAsia="ar-SA"/>
        </w:rPr>
        <w:t xml:space="preserve">Gārsenes </w:t>
      </w:r>
      <w:r w:rsidRPr="00DD5A32">
        <w:rPr>
          <w:lang w:val="lv-LV" w:eastAsia="ar-SA"/>
        </w:rPr>
        <w:t>pagast</w:t>
      </w:r>
      <w:r>
        <w:rPr>
          <w:lang w:val="lv-LV" w:eastAsia="ar-SA"/>
        </w:rPr>
        <w:t xml:space="preserve">a </w:t>
      </w:r>
      <w:r w:rsidRPr="00FD6D8E">
        <w:rPr>
          <w:lang w:val="lv-LV" w:eastAsia="ar-SA"/>
        </w:rPr>
        <w:t>pārvaldes vadītāj</w:t>
      </w:r>
      <w:r>
        <w:rPr>
          <w:lang w:val="lv-LV" w:eastAsia="ar-SA"/>
        </w:rPr>
        <w:t>u: Jāni Striku</w:t>
      </w:r>
      <w:r w:rsidRPr="00FD6D8E">
        <w:rPr>
          <w:lang w:val="lv-LV" w:eastAsia="ar-SA"/>
        </w:rPr>
        <w:t>, tālrunis +371</w:t>
      </w:r>
      <w:r>
        <w:rPr>
          <w:lang w:val="lv-LV" w:eastAsia="ar-SA"/>
        </w:rPr>
        <w:t xml:space="preserve"> </w:t>
      </w:r>
      <w:r w:rsidRPr="00DD5A32">
        <w:rPr>
          <w:lang w:val="lv-LV" w:eastAsia="ar-SA"/>
        </w:rPr>
        <w:t>26</w:t>
      </w:r>
      <w:r>
        <w:rPr>
          <w:lang w:val="lv-LV" w:eastAsia="ar-SA"/>
        </w:rPr>
        <w:t>389739</w:t>
      </w:r>
      <w:r w:rsidRPr="00FD6D8E">
        <w:rPr>
          <w:lang w:val="lv-LV" w:eastAsia="ar-SA"/>
        </w:rPr>
        <w:t xml:space="preserve">, elektroniskā pasta adrese: </w:t>
      </w:r>
      <w:hyperlink r:id="rId11" w:history="1">
        <w:r w:rsidRPr="00241885">
          <w:rPr>
            <w:rStyle w:val="Hipersaite"/>
            <w:lang w:val="lv-LV" w:eastAsia="ar-SA"/>
          </w:rPr>
          <w:t>janis.striks@jekabpils.lv</w:t>
        </w:r>
      </w:hyperlink>
      <w:r w:rsidRPr="00FD6D8E">
        <w:rPr>
          <w:lang w:val="lv-LV" w:eastAsia="ar-SA"/>
        </w:rPr>
        <w:t>.</w:t>
      </w:r>
    </w:p>
    <w:p w14:paraId="1A878858"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Visi strīdi, kas rodas Līguma sakarā, vispirms tiek risināti Pušu savstarpējās sarunās. Ja Puses savstarpējās sarunās strīdus neatrisina, tad strīdi tiek izšķirti Latvijas Republikā spēkā esošo normatīvo aktu paredzētā kārtībā tiesā.</w:t>
      </w:r>
    </w:p>
    <w:p w14:paraId="5C864C91"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27344426"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lastRenderedPageBreak/>
        <w:t xml:space="preserve"> Savstarpējās Pušu attiecības, kas netika paredzētas Līgumā, ir regulējamas saskaņā ar Latvijas Republikas spēkā esošajiem normatīvajiem aktiem. </w:t>
      </w:r>
    </w:p>
    <w:p w14:paraId="1B2727BF" w14:textId="77777777" w:rsidR="00F53A86" w:rsidRPr="00B177FC" w:rsidRDefault="00F53A86" w:rsidP="00F53A86">
      <w:pPr>
        <w:numPr>
          <w:ilvl w:val="1"/>
          <w:numId w:val="10"/>
        </w:numPr>
        <w:tabs>
          <w:tab w:val="left" w:pos="360"/>
          <w:tab w:val="left" w:pos="792"/>
        </w:tabs>
        <w:suppressAutoHyphens/>
        <w:ind w:left="360"/>
        <w:jc w:val="both"/>
        <w:rPr>
          <w:lang w:val="lv-LV" w:eastAsia="ar-SA"/>
        </w:rPr>
      </w:pPr>
      <w:r w:rsidRPr="00B177FC">
        <w:rPr>
          <w:lang w:val="lv-LV" w:eastAsia="ar-SA"/>
        </w:rPr>
        <w:t xml:space="preserve"> Līgums ir sagatavots uz 5 (piecām) lapām latviešu valodā</w:t>
      </w:r>
      <w:r w:rsidRPr="00B177FC">
        <w:rPr>
          <w:lang w:val="lv-LV"/>
        </w:rPr>
        <w:t>,</w:t>
      </w:r>
      <w:r w:rsidRPr="00B177FC">
        <w:rPr>
          <w:lang w:val="lv-LV" w:eastAsia="ar-SA"/>
        </w:rPr>
        <w:t xml:space="preserve"> divos eksemplāros ar vienādu juridisko spēku, no kuriem viens glabājas pie Iznomātāja, otrs pie Nomnieka</w:t>
      </w:r>
    </w:p>
    <w:p w14:paraId="482C77DE" w14:textId="77777777" w:rsidR="00F53A86" w:rsidRPr="00B177FC" w:rsidRDefault="00F53A86" w:rsidP="00F53A86">
      <w:pPr>
        <w:tabs>
          <w:tab w:val="left" w:pos="360"/>
          <w:tab w:val="left" w:pos="792"/>
        </w:tabs>
        <w:suppressAutoHyphens/>
        <w:ind w:left="360"/>
        <w:jc w:val="both"/>
        <w:rPr>
          <w:lang w:val="lv-LV" w:eastAsia="ar-SA"/>
        </w:rPr>
      </w:pPr>
    </w:p>
    <w:p w14:paraId="6CFF634D" w14:textId="77777777" w:rsidR="00F53A86" w:rsidRPr="00B177FC" w:rsidRDefault="00F53A86" w:rsidP="00F53A86">
      <w:pPr>
        <w:numPr>
          <w:ilvl w:val="0"/>
          <w:numId w:val="11"/>
        </w:numPr>
        <w:tabs>
          <w:tab w:val="left" w:pos="0"/>
          <w:tab w:val="left" w:pos="360"/>
          <w:tab w:val="left" w:pos="720"/>
          <w:tab w:val="left" w:pos="792"/>
        </w:tabs>
        <w:suppressAutoHyphens/>
        <w:jc w:val="center"/>
        <w:rPr>
          <w:b/>
          <w:lang w:val="lv-LV" w:eastAsia="ar-SA"/>
        </w:rPr>
      </w:pPr>
      <w:r w:rsidRPr="00B177FC">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F53A86" w:rsidRPr="00B177FC" w14:paraId="31BA0BF7" w14:textId="77777777" w:rsidTr="00F9126B">
        <w:tc>
          <w:tcPr>
            <w:tcW w:w="4831" w:type="dxa"/>
          </w:tcPr>
          <w:p w14:paraId="1C917125" w14:textId="77777777" w:rsidR="00F53A86" w:rsidRPr="00B177FC" w:rsidRDefault="00F53A86" w:rsidP="00F9126B">
            <w:pPr>
              <w:ind w:right="-1050"/>
              <w:jc w:val="both"/>
              <w:rPr>
                <w:b/>
                <w:lang w:val="lv-LV"/>
              </w:rPr>
            </w:pPr>
            <w:r w:rsidRPr="00B177FC">
              <w:rPr>
                <w:b/>
                <w:lang w:val="lv-LV"/>
              </w:rPr>
              <w:t>Iznomātājs:</w:t>
            </w:r>
          </w:p>
          <w:p w14:paraId="12AE48C6" w14:textId="77777777" w:rsidR="00F53A86" w:rsidRPr="00B177FC" w:rsidRDefault="00F53A86" w:rsidP="00F9126B">
            <w:pPr>
              <w:ind w:right="-1050"/>
              <w:jc w:val="both"/>
              <w:rPr>
                <w:b/>
                <w:lang w:val="lv-LV"/>
              </w:rPr>
            </w:pPr>
            <w:r w:rsidRPr="00B177FC">
              <w:rPr>
                <w:b/>
                <w:lang w:val="lv-LV"/>
              </w:rPr>
              <w:t>Jēkabpils novada pašvaldība</w:t>
            </w:r>
          </w:p>
          <w:p w14:paraId="432A8D7A" w14:textId="77777777" w:rsidR="00F53A86" w:rsidRPr="00B177FC" w:rsidRDefault="00F53A86" w:rsidP="00F9126B">
            <w:pPr>
              <w:ind w:right="-1050"/>
              <w:jc w:val="both"/>
              <w:rPr>
                <w:lang w:val="lv-LV"/>
              </w:rPr>
            </w:pPr>
            <w:r w:rsidRPr="00B177FC">
              <w:rPr>
                <w:lang w:val="lv-LV"/>
              </w:rPr>
              <w:t>Reģistrācijas Nr.90000024205</w:t>
            </w:r>
          </w:p>
          <w:p w14:paraId="528247FA" w14:textId="77777777" w:rsidR="00F53A86" w:rsidRPr="00B177FC" w:rsidRDefault="00F53A86" w:rsidP="00F9126B">
            <w:pPr>
              <w:ind w:right="-1050"/>
              <w:jc w:val="both"/>
              <w:rPr>
                <w:lang w:val="lv-LV"/>
              </w:rPr>
            </w:pPr>
            <w:r w:rsidRPr="00B177FC">
              <w:rPr>
                <w:lang w:val="lv-LV"/>
              </w:rPr>
              <w:t>Brīvības iela 120,Jēkabpils,</w:t>
            </w:r>
          </w:p>
          <w:p w14:paraId="6B1026AC" w14:textId="77777777" w:rsidR="00F53A86" w:rsidRPr="00B177FC" w:rsidRDefault="00F53A86" w:rsidP="00F9126B">
            <w:pPr>
              <w:ind w:right="-1050"/>
              <w:jc w:val="both"/>
              <w:rPr>
                <w:lang w:val="lv-LV"/>
              </w:rPr>
            </w:pPr>
            <w:r w:rsidRPr="00B177FC">
              <w:rPr>
                <w:lang w:val="lv-LV"/>
              </w:rPr>
              <w:t>Jēkabpils novads, LV-5201</w:t>
            </w:r>
          </w:p>
          <w:p w14:paraId="65A8810E" w14:textId="77777777" w:rsidR="00F53A86" w:rsidRPr="00B177FC" w:rsidRDefault="00F53A86" w:rsidP="00F9126B">
            <w:pPr>
              <w:suppressAutoHyphens/>
              <w:jc w:val="both"/>
              <w:rPr>
                <w:lang w:val="lv-LV"/>
              </w:rPr>
            </w:pPr>
            <w:r w:rsidRPr="00B177FC">
              <w:rPr>
                <w:lang w:val="lv-LV"/>
              </w:rPr>
              <w:t>Tālrunis: 65236777, fakss 65207304</w:t>
            </w:r>
          </w:p>
          <w:p w14:paraId="0C6BD792" w14:textId="77777777" w:rsidR="00F53A86" w:rsidRPr="00B177FC" w:rsidRDefault="00F53A86" w:rsidP="00F9126B">
            <w:pPr>
              <w:suppressAutoHyphens/>
              <w:jc w:val="both"/>
              <w:rPr>
                <w:lang w:val="lv-LV" w:eastAsia="ar-SA"/>
              </w:rPr>
            </w:pPr>
            <w:r w:rsidRPr="00B177FC">
              <w:rPr>
                <w:lang w:val="lv-LV"/>
              </w:rPr>
              <w:t>E-pasts: pasts@jekabpils.lv</w:t>
            </w:r>
          </w:p>
        </w:tc>
        <w:tc>
          <w:tcPr>
            <w:tcW w:w="4860" w:type="dxa"/>
          </w:tcPr>
          <w:p w14:paraId="2039BB95" w14:textId="77777777" w:rsidR="00F53A86" w:rsidRPr="00B177FC" w:rsidRDefault="00F53A86" w:rsidP="00F9126B">
            <w:pPr>
              <w:suppressAutoHyphens/>
              <w:snapToGrid w:val="0"/>
              <w:rPr>
                <w:b/>
                <w:lang w:val="lv-LV" w:eastAsia="ar-SA"/>
              </w:rPr>
            </w:pPr>
            <w:r w:rsidRPr="00B177FC">
              <w:rPr>
                <w:b/>
                <w:lang w:val="lv-LV" w:eastAsia="ar-SA"/>
              </w:rPr>
              <w:t>Nomnieks:</w:t>
            </w:r>
          </w:p>
          <w:p w14:paraId="61DDF7CD" w14:textId="77777777" w:rsidR="00F53A86" w:rsidRPr="00B177FC" w:rsidRDefault="00F53A86" w:rsidP="00F9126B">
            <w:pPr>
              <w:ind w:right="-1050"/>
              <w:rPr>
                <w:b/>
                <w:lang w:val="lv-LV"/>
              </w:rPr>
            </w:pPr>
            <w:r w:rsidRPr="00B177FC">
              <w:rPr>
                <w:b/>
                <w:lang w:val="lv-LV"/>
              </w:rPr>
              <w:t>_____________________________________</w:t>
            </w:r>
          </w:p>
          <w:p w14:paraId="1B7867EA" w14:textId="77777777" w:rsidR="00F53A86" w:rsidRPr="00B177FC" w:rsidRDefault="00F53A86" w:rsidP="00F9126B">
            <w:pPr>
              <w:ind w:right="-1050"/>
              <w:rPr>
                <w:lang w:val="lv-LV"/>
              </w:rPr>
            </w:pPr>
            <w:r w:rsidRPr="00B177FC">
              <w:rPr>
                <w:lang w:val="lv-LV"/>
              </w:rPr>
              <w:t>Nodokļu maksātāja numurs: ______________</w:t>
            </w:r>
          </w:p>
          <w:p w14:paraId="753739D2" w14:textId="77777777" w:rsidR="00F53A86" w:rsidRPr="00B177FC" w:rsidRDefault="00F53A86" w:rsidP="00F9126B">
            <w:pPr>
              <w:ind w:right="-1050"/>
              <w:rPr>
                <w:lang w:val="lv-LV"/>
              </w:rPr>
            </w:pPr>
            <w:r w:rsidRPr="00B177FC">
              <w:rPr>
                <w:lang w:val="lv-LV"/>
              </w:rPr>
              <w:t>______________ iela__, _____, LV-__________</w:t>
            </w:r>
          </w:p>
          <w:p w14:paraId="62B227DF" w14:textId="77777777" w:rsidR="00F53A86" w:rsidRPr="00B177FC" w:rsidRDefault="00F53A86" w:rsidP="00F9126B">
            <w:pPr>
              <w:suppressAutoHyphens/>
              <w:rPr>
                <w:lang w:val="lv-LV" w:eastAsia="ar-SA"/>
              </w:rPr>
            </w:pPr>
            <w:r w:rsidRPr="00B177FC">
              <w:rPr>
                <w:lang w:val="lv-LV" w:eastAsia="ar-SA"/>
              </w:rPr>
              <w:t>Tālrunis:</w:t>
            </w:r>
          </w:p>
          <w:p w14:paraId="67B07625" w14:textId="77777777" w:rsidR="00F53A86" w:rsidRPr="00B177FC" w:rsidRDefault="00F53A86" w:rsidP="00F9126B">
            <w:pPr>
              <w:suppressAutoHyphens/>
              <w:rPr>
                <w:lang w:val="lv-LV" w:eastAsia="ar-SA"/>
              </w:rPr>
            </w:pPr>
            <w:r w:rsidRPr="00B177FC">
              <w:rPr>
                <w:lang w:val="lv-LV" w:eastAsia="ar-SA"/>
              </w:rPr>
              <w:t xml:space="preserve">E-pasts: </w:t>
            </w:r>
          </w:p>
          <w:p w14:paraId="77B14500" w14:textId="77777777" w:rsidR="00F53A86" w:rsidRPr="00B177FC" w:rsidRDefault="00F53A86" w:rsidP="00F9126B">
            <w:pPr>
              <w:suppressAutoHyphens/>
              <w:rPr>
                <w:lang w:val="lv-LV" w:eastAsia="ar-SA"/>
              </w:rPr>
            </w:pPr>
          </w:p>
          <w:p w14:paraId="66B10FDA" w14:textId="77777777" w:rsidR="00F53A86" w:rsidRPr="00B177FC" w:rsidRDefault="00F53A86" w:rsidP="00F9126B">
            <w:pPr>
              <w:suppressAutoHyphens/>
              <w:rPr>
                <w:lang w:val="lv-LV" w:eastAsia="ar-SA"/>
              </w:rPr>
            </w:pPr>
          </w:p>
        </w:tc>
      </w:tr>
    </w:tbl>
    <w:p w14:paraId="4969E08A" w14:textId="77777777" w:rsidR="00F53A86" w:rsidRPr="00B177FC" w:rsidRDefault="00F53A86" w:rsidP="00F53A86">
      <w:pPr>
        <w:suppressAutoHyphens/>
        <w:jc w:val="both"/>
        <w:rPr>
          <w:lang w:val="lv-LV" w:eastAsia="ar-SA"/>
        </w:rPr>
      </w:pPr>
      <w:r w:rsidRPr="00B177FC">
        <w:rPr>
          <w:lang w:val="lv-LV" w:eastAsia="ar-SA"/>
        </w:rPr>
        <w:t xml:space="preserve">                                   /</w:t>
      </w:r>
      <w:r>
        <w:rPr>
          <w:lang w:val="lv-LV" w:eastAsia="ar-SA"/>
        </w:rPr>
        <w:t>_______________</w:t>
      </w:r>
      <w:r w:rsidRPr="00B177FC">
        <w:rPr>
          <w:lang w:val="lv-LV" w:eastAsia="ar-SA"/>
        </w:rPr>
        <w:t>/                                                         /</w:t>
      </w:r>
      <w:r w:rsidRPr="00B177FC">
        <w:rPr>
          <w:lang w:val="lv-LV"/>
        </w:rPr>
        <w:t xml:space="preserve"> ______________</w:t>
      </w:r>
      <w:r w:rsidRPr="00B177FC">
        <w:rPr>
          <w:lang w:val="lv-LV" w:eastAsia="ar-SA"/>
        </w:rPr>
        <w:t xml:space="preserve"> /</w:t>
      </w:r>
      <w:bookmarkEnd w:id="1"/>
    </w:p>
    <w:p w14:paraId="7DD7F7DA" w14:textId="77777777" w:rsidR="00F53A86" w:rsidRPr="00B177FC" w:rsidRDefault="00F53A86" w:rsidP="00F53A86">
      <w:pPr>
        <w:spacing w:after="160" w:line="259" w:lineRule="auto"/>
        <w:jc w:val="center"/>
        <w:rPr>
          <w:rFonts w:eastAsia="Calibri"/>
          <w:lang w:val="lv-LV"/>
        </w:rPr>
      </w:pPr>
    </w:p>
    <w:p w14:paraId="614C71B6" w14:textId="77777777" w:rsidR="00F53A86" w:rsidRPr="00B177FC" w:rsidRDefault="00F53A86" w:rsidP="00F53A86">
      <w:pPr>
        <w:tabs>
          <w:tab w:val="num" w:pos="1418"/>
        </w:tabs>
        <w:ind w:firstLine="709"/>
        <w:jc w:val="center"/>
        <w:rPr>
          <w:b/>
          <w:color w:val="A6A6A6"/>
          <w:lang w:val="lv-LV" w:eastAsia="lv-LV"/>
        </w:rPr>
      </w:pPr>
      <w:r w:rsidRPr="00B177FC">
        <w:rPr>
          <w:b/>
          <w:color w:val="A6A6A6"/>
          <w:lang w:val="lv-LV" w:eastAsia="lv-LV"/>
        </w:rPr>
        <w:t>DOKUMENTS PARAKSTĪTS AR DROŠU ELEKTRONISKO PARAKSTU UN SATUR LAIKA ZĪMOGU</w:t>
      </w:r>
    </w:p>
    <w:p w14:paraId="4CB33559" w14:textId="6EA21A1A" w:rsidR="00F53A86" w:rsidRDefault="00F53A86" w:rsidP="00F53A86">
      <w:pPr>
        <w:rPr>
          <w:rFonts w:eastAsiaTheme="minorHAnsi"/>
          <w:sz w:val="23"/>
          <w:szCs w:val="23"/>
          <w:lang w:val="lv-LV"/>
        </w:rPr>
      </w:pPr>
    </w:p>
    <w:sectPr w:rsidR="00F53A86"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1573" w14:textId="77777777" w:rsidR="00C74655" w:rsidRDefault="00C74655">
      <w:r>
        <w:separator/>
      </w:r>
    </w:p>
  </w:endnote>
  <w:endnote w:type="continuationSeparator" w:id="0">
    <w:p w14:paraId="2EF95372" w14:textId="77777777" w:rsidR="00C74655" w:rsidRDefault="00C7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804D" w14:textId="77777777" w:rsidR="006232F5" w:rsidRDefault="00F53A86">
    <w:pPr>
      <w:pStyle w:val="Kjene"/>
      <w:jc w:val="center"/>
    </w:pPr>
    <w:r>
      <w:fldChar w:fldCharType="begin"/>
    </w:r>
    <w:r>
      <w:instrText xml:space="preserve"> PAGE   \* MERGEFORMAT </w:instrText>
    </w:r>
    <w:r>
      <w:fldChar w:fldCharType="separate"/>
    </w:r>
    <w:r w:rsidR="007F75A2">
      <w:rPr>
        <w:noProof/>
      </w:rPr>
      <w:t>2</w:t>
    </w:r>
    <w:r>
      <w:fldChar w:fldCharType="end"/>
    </w:r>
  </w:p>
  <w:p w14:paraId="2DC3F9C4"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DEA7" w14:textId="77777777" w:rsidR="00C74655" w:rsidRDefault="00C74655">
      <w:r>
        <w:separator/>
      </w:r>
    </w:p>
  </w:footnote>
  <w:footnote w:type="continuationSeparator" w:id="0">
    <w:p w14:paraId="68421F2A" w14:textId="77777777" w:rsidR="00C74655" w:rsidRDefault="00C7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998AD318">
      <w:start w:val="3"/>
      <w:numFmt w:val="decimal"/>
      <w:lvlText w:val="%1."/>
      <w:lvlJc w:val="left"/>
      <w:pPr>
        <w:ind w:left="720" w:hanging="360"/>
      </w:pPr>
      <w:rPr>
        <w:rFonts w:cs="Times New Roman" w:hint="default"/>
      </w:rPr>
    </w:lvl>
    <w:lvl w:ilvl="1" w:tplc="FEB86F9C" w:tentative="1">
      <w:start w:val="1"/>
      <w:numFmt w:val="lowerLetter"/>
      <w:lvlText w:val="%2."/>
      <w:lvlJc w:val="left"/>
      <w:pPr>
        <w:ind w:left="1440" w:hanging="360"/>
      </w:pPr>
    </w:lvl>
    <w:lvl w:ilvl="2" w:tplc="3C0AC68E" w:tentative="1">
      <w:start w:val="1"/>
      <w:numFmt w:val="lowerRoman"/>
      <w:lvlText w:val="%3."/>
      <w:lvlJc w:val="right"/>
      <w:pPr>
        <w:ind w:left="2160" w:hanging="180"/>
      </w:pPr>
    </w:lvl>
    <w:lvl w:ilvl="3" w:tplc="D204979A" w:tentative="1">
      <w:start w:val="1"/>
      <w:numFmt w:val="decimal"/>
      <w:lvlText w:val="%4."/>
      <w:lvlJc w:val="left"/>
      <w:pPr>
        <w:ind w:left="2880" w:hanging="360"/>
      </w:pPr>
    </w:lvl>
    <w:lvl w:ilvl="4" w:tplc="939094A0" w:tentative="1">
      <w:start w:val="1"/>
      <w:numFmt w:val="lowerLetter"/>
      <w:lvlText w:val="%5."/>
      <w:lvlJc w:val="left"/>
      <w:pPr>
        <w:ind w:left="3600" w:hanging="360"/>
      </w:pPr>
    </w:lvl>
    <w:lvl w:ilvl="5" w:tplc="3D345E48" w:tentative="1">
      <w:start w:val="1"/>
      <w:numFmt w:val="lowerRoman"/>
      <w:lvlText w:val="%6."/>
      <w:lvlJc w:val="right"/>
      <w:pPr>
        <w:ind w:left="4320" w:hanging="180"/>
      </w:pPr>
    </w:lvl>
    <w:lvl w:ilvl="6" w:tplc="7F92A4EC" w:tentative="1">
      <w:start w:val="1"/>
      <w:numFmt w:val="decimal"/>
      <w:lvlText w:val="%7."/>
      <w:lvlJc w:val="left"/>
      <w:pPr>
        <w:ind w:left="5040" w:hanging="360"/>
      </w:pPr>
    </w:lvl>
    <w:lvl w:ilvl="7" w:tplc="A50C67D8" w:tentative="1">
      <w:start w:val="1"/>
      <w:numFmt w:val="lowerLetter"/>
      <w:lvlText w:val="%8."/>
      <w:lvlJc w:val="left"/>
      <w:pPr>
        <w:ind w:left="5760" w:hanging="360"/>
      </w:pPr>
    </w:lvl>
    <w:lvl w:ilvl="8" w:tplc="5CFEEAAE" w:tentative="1">
      <w:start w:val="1"/>
      <w:numFmt w:val="lowerRoman"/>
      <w:lvlText w:val="%9."/>
      <w:lvlJc w:val="right"/>
      <w:pPr>
        <w:ind w:left="6480" w:hanging="180"/>
      </w:pPr>
    </w:lvl>
  </w:abstractNum>
  <w:abstractNum w:abstractNumId="4"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7"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5ED601A7"/>
    <w:multiLevelType w:val="hybridMultilevel"/>
    <w:tmpl w:val="067C0252"/>
    <w:lvl w:ilvl="0" w:tplc="EDA8E2AA">
      <w:start w:val="1"/>
      <w:numFmt w:val="decimal"/>
      <w:lvlText w:val="%1."/>
      <w:lvlJc w:val="left"/>
      <w:pPr>
        <w:ind w:left="720" w:hanging="360"/>
      </w:pPr>
    </w:lvl>
    <w:lvl w:ilvl="1" w:tplc="5188459A" w:tentative="1">
      <w:start w:val="1"/>
      <w:numFmt w:val="lowerLetter"/>
      <w:lvlText w:val="%2."/>
      <w:lvlJc w:val="left"/>
      <w:pPr>
        <w:ind w:left="1440" w:hanging="360"/>
      </w:pPr>
    </w:lvl>
    <w:lvl w:ilvl="2" w:tplc="BC049D14" w:tentative="1">
      <w:start w:val="1"/>
      <w:numFmt w:val="lowerRoman"/>
      <w:lvlText w:val="%3."/>
      <w:lvlJc w:val="right"/>
      <w:pPr>
        <w:ind w:left="2160" w:hanging="180"/>
      </w:pPr>
    </w:lvl>
    <w:lvl w:ilvl="3" w:tplc="B2FE2712" w:tentative="1">
      <w:start w:val="1"/>
      <w:numFmt w:val="decimal"/>
      <w:lvlText w:val="%4."/>
      <w:lvlJc w:val="left"/>
      <w:pPr>
        <w:ind w:left="2880" w:hanging="360"/>
      </w:pPr>
    </w:lvl>
    <w:lvl w:ilvl="4" w:tplc="2E7006A0" w:tentative="1">
      <w:start w:val="1"/>
      <w:numFmt w:val="lowerLetter"/>
      <w:lvlText w:val="%5."/>
      <w:lvlJc w:val="left"/>
      <w:pPr>
        <w:ind w:left="3600" w:hanging="360"/>
      </w:pPr>
    </w:lvl>
    <w:lvl w:ilvl="5" w:tplc="A9A0112E" w:tentative="1">
      <w:start w:val="1"/>
      <w:numFmt w:val="lowerRoman"/>
      <w:lvlText w:val="%6."/>
      <w:lvlJc w:val="right"/>
      <w:pPr>
        <w:ind w:left="4320" w:hanging="180"/>
      </w:pPr>
    </w:lvl>
    <w:lvl w:ilvl="6" w:tplc="64185696" w:tentative="1">
      <w:start w:val="1"/>
      <w:numFmt w:val="decimal"/>
      <w:lvlText w:val="%7."/>
      <w:lvlJc w:val="left"/>
      <w:pPr>
        <w:ind w:left="5040" w:hanging="360"/>
      </w:pPr>
    </w:lvl>
    <w:lvl w:ilvl="7" w:tplc="2F7051C8" w:tentative="1">
      <w:start w:val="1"/>
      <w:numFmt w:val="lowerLetter"/>
      <w:lvlText w:val="%8."/>
      <w:lvlJc w:val="left"/>
      <w:pPr>
        <w:ind w:left="5760" w:hanging="360"/>
      </w:pPr>
    </w:lvl>
    <w:lvl w:ilvl="8" w:tplc="CE8C8ABA" w:tentative="1">
      <w:start w:val="1"/>
      <w:numFmt w:val="lowerRoman"/>
      <w:lvlText w:val="%9."/>
      <w:lvlJc w:val="right"/>
      <w:pPr>
        <w:ind w:left="6480" w:hanging="180"/>
      </w:pPr>
    </w:lvl>
  </w:abstractNum>
  <w:num w:numId="1" w16cid:durableId="1547985708">
    <w:abstractNumId w:val="1"/>
  </w:num>
  <w:num w:numId="2" w16cid:durableId="443616159">
    <w:abstractNumId w:val="9"/>
  </w:num>
  <w:num w:numId="3" w16cid:durableId="1069110117">
    <w:abstractNumId w:val="3"/>
  </w:num>
  <w:num w:numId="4" w16cid:durableId="1983339911">
    <w:abstractNumId w:val="4"/>
  </w:num>
  <w:num w:numId="5" w16cid:durableId="351347422">
    <w:abstractNumId w:val="2"/>
  </w:num>
  <w:num w:numId="6" w16cid:durableId="1183275416">
    <w:abstractNumId w:val="8"/>
  </w:num>
  <w:num w:numId="7" w16cid:durableId="654574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5"/>
  </w:num>
  <w:num w:numId="9" w16cid:durableId="1172796363">
    <w:abstractNumId w:val="6"/>
  </w:num>
  <w:num w:numId="10" w16cid:durableId="43799999">
    <w:abstractNumId w:val="0"/>
  </w:num>
  <w:num w:numId="11" w16cid:durableId="1356420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2BB4"/>
    <w:rsid w:val="000C612E"/>
    <w:rsid w:val="00102BED"/>
    <w:rsid w:val="001350AF"/>
    <w:rsid w:val="001753C0"/>
    <w:rsid w:val="00175DBE"/>
    <w:rsid w:val="00183F0C"/>
    <w:rsid w:val="001B2B87"/>
    <w:rsid w:val="001D7F9E"/>
    <w:rsid w:val="0021778B"/>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F5253"/>
    <w:rsid w:val="007F75A2"/>
    <w:rsid w:val="00835AC4"/>
    <w:rsid w:val="00862335"/>
    <w:rsid w:val="00882365"/>
    <w:rsid w:val="00883574"/>
    <w:rsid w:val="008B1A74"/>
    <w:rsid w:val="008E4476"/>
    <w:rsid w:val="00916751"/>
    <w:rsid w:val="00921D4D"/>
    <w:rsid w:val="00965FC0"/>
    <w:rsid w:val="0099060E"/>
    <w:rsid w:val="009913C1"/>
    <w:rsid w:val="00993515"/>
    <w:rsid w:val="009D2AE6"/>
    <w:rsid w:val="009E57D9"/>
    <w:rsid w:val="00A370E1"/>
    <w:rsid w:val="00A45859"/>
    <w:rsid w:val="00A57006"/>
    <w:rsid w:val="00B10CAD"/>
    <w:rsid w:val="00B44295"/>
    <w:rsid w:val="00B91C7D"/>
    <w:rsid w:val="00BA1F90"/>
    <w:rsid w:val="00BA430B"/>
    <w:rsid w:val="00BD0359"/>
    <w:rsid w:val="00BF3E2A"/>
    <w:rsid w:val="00C031FC"/>
    <w:rsid w:val="00C63BC1"/>
    <w:rsid w:val="00C71BAE"/>
    <w:rsid w:val="00C74655"/>
    <w:rsid w:val="00C74E35"/>
    <w:rsid w:val="00C80D28"/>
    <w:rsid w:val="00D35236"/>
    <w:rsid w:val="00D432AC"/>
    <w:rsid w:val="00D67C70"/>
    <w:rsid w:val="00D7255A"/>
    <w:rsid w:val="00DA71C3"/>
    <w:rsid w:val="00DB5C99"/>
    <w:rsid w:val="00DE328B"/>
    <w:rsid w:val="00DF62CC"/>
    <w:rsid w:val="00E00FE6"/>
    <w:rsid w:val="00E10F3C"/>
    <w:rsid w:val="00E17260"/>
    <w:rsid w:val="00E36FA1"/>
    <w:rsid w:val="00E4510D"/>
    <w:rsid w:val="00EB6ED2"/>
    <w:rsid w:val="00EF6C2F"/>
    <w:rsid w:val="00F240B8"/>
    <w:rsid w:val="00F416F6"/>
    <w:rsid w:val="00F53A86"/>
    <w:rsid w:val="00F6472B"/>
    <w:rsid w:val="00F82791"/>
    <w:rsid w:val="00F831FB"/>
    <w:rsid w:val="00F9035D"/>
    <w:rsid w:val="00FB36BA"/>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07AA0"/>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F53A86"/>
    <w:rPr>
      <w:color w:val="0000FF"/>
      <w:u w:val="single"/>
    </w:rPr>
  </w:style>
  <w:style w:type="paragraph" w:customStyle="1" w:styleId="satursarnum">
    <w:name w:val="satursarnum"/>
    <w:basedOn w:val="Parasts"/>
    <w:uiPriority w:val="99"/>
    <w:rsid w:val="00F53A86"/>
    <w:pPr>
      <w:spacing w:before="100" w:beforeAutospacing="1" w:after="100" w:afterAutospacing="1"/>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53A86"/>
    <w:rPr>
      <w:sz w:val="24"/>
      <w:szCs w:val="24"/>
      <w:lang w:val="en-GB" w:eastAsia="en-US"/>
    </w:rPr>
  </w:style>
  <w:style w:type="table" w:customStyle="1" w:styleId="Reatabula1">
    <w:name w:val="Režģa tabula1"/>
    <w:basedOn w:val="Parastatabula"/>
    <w:next w:val="Reatabula"/>
    <w:uiPriority w:val="39"/>
    <w:rsid w:val="00F53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s.striks@jekabpil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1799</Words>
  <Characters>12205</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4</cp:revision>
  <cp:lastPrinted>2013-07-23T05:58:00Z</cp:lastPrinted>
  <dcterms:created xsi:type="dcterms:W3CDTF">2023-11-16T10:49:00Z</dcterms:created>
  <dcterms:modified xsi:type="dcterms:W3CDTF">2023-11-29T06:43:00Z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