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0DD0D" w14:textId="59E4B86D" w:rsidR="00D062F2" w:rsidRPr="00D062F2" w:rsidRDefault="001C2C10" w:rsidP="00D06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2F2">
        <w:rPr>
          <w:rFonts w:ascii="Times New Roman" w:hAnsi="Times New Roman" w:cs="Times New Roman"/>
          <w:sz w:val="24"/>
          <w:szCs w:val="24"/>
        </w:rPr>
        <w:t>4</w:t>
      </w:r>
      <w:r w:rsidR="00564B0F" w:rsidRPr="00D062F2">
        <w:rPr>
          <w:rFonts w:ascii="Times New Roman" w:hAnsi="Times New Roman" w:cs="Times New Roman"/>
          <w:sz w:val="24"/>
          <w:szCs w:val="24"/>
        </w:rPr>
        <w:t>.</w:t>
      </w:r>
      <w:r w:rsidR="00D062F2" w:rsidRPr="00D062F2">
        <w:t xml:space="preserve"> </w:t>
      </w:r>
      <w:r w:rsidR="00D062F2" w:rsidRPr="00D062F2">
        <w:rPr>
          <w:rFonts w:ascii="Times New Roman" w:hAnsi="Times New Roman" w:cs="Times New Roman"/>
          <w:sz w:val="24"/>
          <w:szCs w:val="24"/>
        </w:rPr>
        <w:t>pielikums</w:t>
      </w:r>
    </w:p>
    <w:p w14:paraId="3DBD15F0" w14:textId="77777777" w:rsidR="00D062F2" w:rsidRPr="00D062F2" w:rsidRDefault="00D062F2" w:rsidP="00D06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2F2">
        <w:rPr>
          <w:rFonts w:ascii="Times New Roman" w:hAnsi="Times New Roman" w:cs="Times New Roman"/>
          <w:sz w:val="24"/>
          <w:szCs w:val="24"/>
        </w:rPr>
        <w:t xml:space="preserve">pie nekustamā īpašuma </w:t>
      </w:r>
    </w:p>
    <w:p w14:paraId="19FF6657" w14:textId="77777777" w:rsidR="00D062F2" w:rsidRPr="00D062F2" w:rsidRDefault="00D062F2" w:rsidP="00D06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2F2">
        <w:rPr>
          <w:rFonts w:ascii="Times New Roman" w:hAnsi="Times New Roman" w:cs="Times New Roman"/>
          <w:sz w:val="24"/>
          <w:szCs w:val="24"/>
        </w:rPr>
        <w:t xml:space="preserve">Ķieģeļu ielā 19, Jēkabpilī </w:t>
      </w:r>
    </w:p>
    <w:p w14:paraId="7605DC63" w14:textId="02BA2609" w:rsidR="00D062F2" w:rsidRPr="00D062F2" w:rsidRDefault="00D062F2" w:rsidP="00D062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2F2">
        <w:rPr>
          <w:rFonts w:ascii="Times New Roman" w:hAnsi="Times New Roman" w:cs="Times New Roman"/>
          <w:sz w:val="24"/>
          <w:szCs w:val="24"/>
        </w:rPr>
        <w:t>nomas tiesību izsoles noteikumiem</w:t>
      </w:r>
    </w:p>
    <w:p w14:paraId="50A47D9A" w14:textId="3E7FFB1A" w:rsidR="005D5D24" w:rsidRDefault="005D5D24" w:rsidP="00D062F2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14:paraId="517358E2" w14:textId="77777777" w:rsidR="00237190" w:rsidRDefault="00237190" w:rsidP="005D5D24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INFORMĀCIJA</w:t>
      </w:r>
    </w:p>
    <w:p w14:paraId="5125AB12" w14:textId="77777777" w:rsidR="005D5D24" w:rsidRPr="005D5D24" w:rsidRDefault="005D5D24" w:rsidP="005D5D24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</w:rPr>
      </w:pPr>
      <w:r w:rsidRPr="005D5D24">
        <w:rPr>
          <w:rFonts w:ascii="Times New Roman" w:eastAsia="Calibri" w:hAnsi="Times New Roman" w:cs="Times New Roman"/>
          <w:b/>
        </w:rPr>
        <w:t xml:space="preserve">KAS JĀNORĀDA </w:t>
      </w:r>
      <w:r w:rsidR="00237190">
        <w:rPr>
          <w:rFonts w:ascii="Times New Roman" w:eastAsia="Calibri" w:hAnsi="Times New Roman" w:cs="Times New Roman"/>
          <w:b/>
        </w:rPr>
        <w:t>PLĀNOTĀS DARBĪBAS APRAKSTĀ</w:t>
      </w:r>
    </w:p>
    <w:p w14:paraId="2D20AAA1" w14:textId="77777777" w:rsidR="005D5D24" w:rsidRPr="005D5D24" w:rsidRDefault="005D5D24" w:rsidP="005D5D2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</w:rPr>
      </w:pPr>
    </w:p>
    <w:p w14:paraId="593EBB34" w14:textId="77777777" w:rsidR="005D5D24" w:rsidRPr="005D5D24" w:rsidRDefault="005D5D24" w:rsidP="005D5D2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5D24">
        <w:rPr>
          <w:rFonts w:ascii="Times New Roman" w:eastAsia="Calibri" w:hAnsi="Times New Roman" w:cs="Times New Roman"/>
          <w:b/>
          <w:sz w:val="24"/>
          <w:szCs w:val="24"/>
        </w:rPr>
        <w:t>Kopsavilkums</w:t>
      </w:r>
    </w:p>
    <w:p w14:paraId="56A09620" w14:textId="6AB6257C" w:rsidR="005D5D24" w:rsidRPr="005D5D24" w:rsidRDefault="005D5D24" w:rsidP="004A16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D24">
        <w:rPr>
          <w:rFonts w:ascii="Times New Roman" w:eastAsia="Calibri" w:hAnsi="Times New Roman" w:cs="Times New Roman"/>
          <w:sz w:val="24"/>
          <w:szCs w:val="24"/>
        </w:rPr>
        <w:t xml:space="preserve">Nepieciešams norādīt informāciju par </w:t>
      </w:r>
      <w:r w:rsidR="004A1611">
        <w:rPr>
          <w:rFonts w:ascii="Times New Roman" w:eastAsia="Calibri" w:hAnsi="Times New Roman" w:cs="Times New Roman"/>
          <w:sz w:val="24"/>
          <w:szCs w:val="24"/>
        </w:rPr>
        <w:t>pretendentu</w:t>
      </w:r>
      <w:r w:rsidRPr="005D5D24">
        <w:rPr>
          <w:rFonts w:ascii="Times New Roman" w:eastAsia="Calibri" w:hAnsi="Times New Roman" w:cs="Times New Roman"/>
          <w:sz w:val="24"/>
          <w:szCs w:val="24"/>
        </w:rPr>
        <w:t xml:space="preserve">, stratēģiju, kādi galvenie produkti tiek plānoti, kas būs klienti, kādas būs investīcijas un nepieciešamais finansējums, kāds būs plānotais laika grafiks, plānotie finanšu rezultāti. </w:t>
      </w:r>
    </w:p>
    <w:p w14:paraId="69AC3A77" w14:textId="77777777" w:rsidR="005D5D24" w:rsidRPr="005D5D24" w:rsidRDefault="005D5D24" w:rsidP="005D5D2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F4BD634" w14:textId="77777777" w:rsidR="005D5D24" w:rsidRPr="005D5D24" w:rsidRDefault="005D5D24" w:rsidP="005D5D2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525649066"/>
      <w:r w:rsidRPr="005D5D24">
        <w:rPr>
          <w:rFonts w:ascii="Times New Roman" w:eastAsia="Calibri" w:hAnsi="Times New Roman" w:cs="Times New Roman"/>
          <w:b/>
          <w:sz w:val="24"/>
          <w:szCs w:val="24"/>
        </w:rPr>
        <w:t>Investors</w:t>
      </w:r>
    </w:p>
    <w:p w14:paraId="6B653CBD" w14:textId="09FF352D" w:rsidR="005D5D24" w:rsidRPr="005D5D24" w:rsidRDefault="005D5D24" w:rsidP="004A16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D24">
        <w:rPr>
          <w:rFonts w:ascii="Times New Roman" w:eastAsia="Calibri" w:hAnsi="Times New Roman" w:cs="Times New Roman"/>
          <w:sz w:val="24"/>
          <w:szCs w:val="24"/>
        </w:rPr>
        <w:t xml:space="preserve">Nepieciešama sīkāka informācija par pašu </w:t>
      </w:r>
      <w:r w:rsidR="004A1611">
        <w:rPr>
          <w:rFonts w:ascii="Times New Roman" w:eastAsia="Calibri" w:hAnsi="Times New Roman" w:cs="Times New Roman"/>
          <w:sz w:val="24"/>
          <w:szCs w:val="24"/>
        </w:rPr>
        <w:t>pretendentu</w:t>
      </w:r>
      <w:r w:rsidRPr="005D5D24">
        <w:rPr>
          <w:rFonts w:ascii="Times New Roman" w:eastAsia="Calibri" w:hAnsi="Times New Roman" w:cs="Times New Roman"/>
          <w:sz w:val="24"/>
          <w:szCs w:val="24"/>
        </w:rPr>
        <w:t>, aprakstīt esošo darbību, peļņas vai zaudējumu aprēķinu un bilances aktīvu un pasīvu aprēķinu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par pēdējiem trim taksācijas gadiem (201</w:t>
      </w:r>
      <w:r w:rsidR="004A1611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/201</w:t>
      </w:r>
      <w:r w:rsidR="004A1611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/201</w:t>
      </w:r>
      <w:r w:rsidR="004A1611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5D5D24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0"/>
    <w:p w14:paraId="25D8132D" w14:textId="77777777" w:rsidR="005D5D24" w:rsidRPr="005D5D24" w:rsidRDefault="005D5D24" w:rsidP="004A1611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646A34" w14:textId="77777777" w:rsidR="005D5D24" w:rsidRPr="005D5D24" w:rsidRDefault="005D5D24" w:rsidP="005D5D2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5D24">
        <w:rPr>
          <w:rFonts w:ascii="Times New Roman" w:eastAsia="Calibri" w:hAnsi="Times New Roman" w:cs="Times New Roman"/>
          <w:b/>
          <w:sz w:val="24"/>
          <w:szCs w:val="24"/>
        </w:rPr>
        <w:t>Nozares apraksts</w:t>
      </w:r>
    </w:p>
    <w:p w14:paraId="404B4A52" w14:textId="77777777" w:rsidR="005D5D24" w:rsidRPr="005D5D24" w:rsidRDefault="005D5D24" w:rsidP="004A16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D24">
        <w:rPr>
          <w:rFonts w:ascii="Times New Roman" w:eastAsia="Calibri" w:hAnsi="Times New Roman" w:cs="Times New Roman"/>
          <w:sz w:val="24"/>
          <w:szCs w:val="24"/>
        </w:rPr>
        <w:t>Kādus produktus plānots ražot un to apraksts. Izvēlētās nozares apraksts, potenciālo klientu raksturojums, kāda ir tirgus tendence un kādi ir konkurenti.</w:t>
      </w:r>
    </w:p>
    <w:p w14:paraId="236F0854" w14:textId="77777777" w:rsidR="005D5D24" w:rsidRPr="005D5D24" w:rsidRDefault="005D5D24" w:rsidP="004A1611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9F3E80" w14:textId="77777777" w:rsidR="005D5D24" w:rsidRPr="005D5D24" w:rsidRDefault="005D5D24" w:rsidP="005D5D2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5D24">
        <w:rPr>
          <w:rFonts w:ascii="Times New Roman" w:eastAsia="Calibri" w:hAnsi="Times New Roman" w:cs="Times New Roman"/>
          <w:b/>
          <w:sz w:val="24"/>
          <w:szCs w:val="24"/>
        </w:rPr>
        <w:t>Saimnieciskās darbības apraksts</w:t>
      </w:r>
    </w:p>
    <w:p w14:paraId="792DB958" w14:textId="77777777" w:rsidR="005D5D24" w:rsidRPr="005D5D24" w:rsidRDefault="005D5D24" w:rsidP="004A16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D24">
        <w:rPr>
          <w:rFonts w:ascii="Times New Roman" w:eastAsia="Calibri" w:hAnsi="Times New Roman" w:cs="Times New Roman"/>
          <w:sz w:val="24"/>
          <w:szCs w:val="24"/>
        </w:rPr>
        <w:t>Plānotās darbības apraksts, kādas tehnoloģijas tiks izmantotas, kādi būs ražošanas procesi (apraksts).</w:t>
      </w:r>
    </w:p>
    <w:p w14:paraId="6A2C671E" w14:textId="77777777" w:rsidR="005D5D24" w:rsidRPr="005D5D24" w:rsidRDefault="005D5D24" w:rsidP="005D5D2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47CD75E" w14:textId="2A046C8F" w:rsidR="005D5D24" w:rsidRPr="005D5D24" w:rsidRDefault="004A1611" w:rsidP="005D5D2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5D5D24" w:rsidRPr="005D5D24">
        <w:rPr>
          <w:rFonts w:ascii="Times New Roman" w:eastAsia="Calibri" w:hAnsi="Times New Roman" w:cs="Times New Roman"/>
          <w:b/>
          <w:sz w:val="24"/>
          <w:szCs w:val="24"/>
        </w:rPr>
        <w:t>adība un darbinieki</w:t>
      </w:r>
    </w:p>
    <w:p w14:paraId="045F1974" w14:textId="72AF7FCD" w:rsidR="005D5D24" w:rsidRPr="005D5D24" w:rsidRDefault="005D5D24" w:rsidP="004A16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D24">
        <w:rPr>
          <w:rFonts w:ascii="Times New Roman" w:eastAsia="Calibri" w:hAnsi="Times New Roman" w:cs="Times New Roman"/>
          <w:sz w:val="24"/>
          <w:szCs w:val="24"/>
        </w:rPr>
        <w:t xml:space="preserve">Nepieciešams atspoguļot </w:t>
      </w:r>
      <w:r w:rsidR="004A1611">
        <w:rPr>
          <w:rFonts w:ascii="Times New Roman" w:eastAsia="Calibri" w:hAnsi="Times New Roman" w:cs="Times New Roman"/>
          <w:sz w:val="24"/>
          <w:szCs w:val="24"/>
        </w:rPr>
        <w:t>pretendenta</w:t>
      </w:r>
      <w:r w:rsidRPr="005D5D24">
        <w:rPr>
          <w:rFonts w:ascii="Times New Roman" w:eastAsia="Calibri" w:hAnsi="Times New Roman" w:cs="Times New Roman"/>
          <w:sz w:val="24"/>
          <w:szCs w:val="24"/>
        </w:rPr>
        <w:t xml:space="preserve"> vadību un organizatorisko struktūru. </w:t>
      </w:r>
    </w:p>
    <w:p w14:paraId="4F60249F" w14:textId="77777777" w:rsidR="005D5D24" w:rsidRPr="005D5D24" w:rsidRDefault="005D5D24" w:rsidP="00970708">
      <w:pPr>
        <w:tabs>
          <w:tab w:val="left" w:pos="0"/>
        </w:tabs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669CB6B" w14:textId="77777777" w:rsidR="005D5D24" w:rsidRPr="005D5D24" w:rsidRDefault="005D5D24" w:rsidP="005D5D2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5D24">
        <w:rPr>
          <w:rFonts w:ascii="Times New Roman" w:eastAsia="Calibri" w:hAnsi="Times New Roman" w:cs="Times New Roman"/>
          <w:b/>
          <w:sz w:val="24"/>
          <w:szCs w:val="24"/>
        </w:rPr>
        <w:t>Nepieciešamās investīcijas</w:t>
      </w:r>
    </w:p>
    <w:p w14:paraId="13AD91AE" w14:textId="77777777" w:rsidR="005D5D24" w:rsidRPr="005D5D24" w:rsidRDefault="005D5D24" w:rsidP="004A16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D24">
        <w:rPr>
          <w:rFonts w:ascii="Times New Roman" w:eastAsia="Calibri" w:hAnsi="Times New Roman" w:cs="Times New Roman"/>
          <w:sz w:val="24"/>
          <w:szCs w:val="24"/>
        </w:rPr>
        <w:t>Kādas investīcijas tiek plānotas, investīciju laika grafiks, projekta finansēšanas avoti un to apraksts.</w:t>
      </w:r>
    </w:p>
    <w:p w14:paraId="04BA7078" w14:textId="77777777" w:rsidR="005D5D24" w:rsidRPr="005D5D24" w:rsidRDefault="005D5D24" w:rsidP="005D5D24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F795E2B" w14:textId="77777777" w:rsidR="005D5D24" w:rsidRPr="005D5D24" w:rsidRDefault="005D5D24" w:rsidP="005D5D2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5D24">
        <w:rPr>
          <w:rFonts w:ascii="Times New Roman" w:eastAsia="Calibri" w:hAnsi="Times New Roman" w:cs="Times New Roman"/>
          <w:b/>
          <w:sz w:val="24"/>
          <w:szCs w:val="24"/>
        </w:rPr>
        <w:t>Finanšu prognoze</w:t>
      </w:r>
    </w:p>
    <w:p w14:paraId="0687245F" w14:textId="2F5C41B9" w:rsidR="00970708" w:rsidRDefault="005D5D24" w:rsidP="004A1611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5D24">
        <w:rPr>
          <w:rFonts w:ascii="Times New Roman" w:eastAsia="Calibri" w:hAnsi="Times New Roman" w:cs="Times New Roman"/>
          <w:sz w:val="24"/>
          <w:szCs w:val="24"/>
        </w:rPr>
        <w:t>Kādi ir pieņēmumi: apgrozījumos, pārdotās produkcijas ražošanas izmaksās, pārdošanas un administratīvajās izmaksā. Kāds varētu būt bilances aktīvs un pasīvs, peļņas un za</w:t>
      </w:r>
      <w:r w:rsidR="00970708">
        <w:rPr>
          <w:rFonts w:ascii="Times New Roman" w:eastAsia="Calibri" w:hAnsi="Times New Roman" w:cs="Times New Roman"/>
          <w:sz w:val="24"/>
          <w:szCs w:val="24"/>
        </w:rPr>
        <w:t>udējumu aprēķins, naudas plūsma.</w:t>
      </w:r>
    </w:p>
    <w:p w14:paraId="098B06EA" w14:textId="77777777" w:rsidR="00970708" w:rsidRDefault="00970708" w:rsidP="005D5D2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5232AC" w14:textId="77777777" w:rsidR="00970708" w:rsidRDefault="00970708" w:rsidP="005D5D2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6EA981" w14:textId="77777777" w:rsidR="00970708" w:rsidRDefault="00970708" w:rsidP="005D5D2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699C79" w14:textId="77777777" w:rsidR="00970708" w:rsidRDefault="00970708" w:rsidP="005D5D2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A48E66" w14:textId="77777777" w:rsidR="00970708" w:rsidRDefault="00970708" w:rsidP="005D5D2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F79A9F" w14:textId="77777777" w:rsidR="00970708" w:rsidRDefault="00970708" w:rsidP="005D5D2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718578" w14:textId="41C87440" w:rsidR="005D5D24" w:rsidRPr="005D5D24" w:rsidRDefault="00970708" w:rsidP="005D5D2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Plānotās darbības aprakstā tajā skaitā jānorāda šāda informācija:</w:t>
      </w:r>
    </w:p>
    <w:p w14:paraId="321A2456" w14:textId="0241F301" w:rsidR="00297615" w:rsidRPr="00297615" w:rsidRDefault="00297615" w:rsidP="00297615">
      <w:pPr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before="240" w:after="12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b/>
          <w:sz w:val="24"/>
          <w:szCs w:val="24"/>
        </w:rPr>
        <w:t xml:space="preserve">Informācija par </w:t>
      </w:r>
      <w:r w:rsidR="004A1611">
        <w:rPr>
          <w:rFonts w:ascii="Times New Roman" w:eastAsia="Times New Roman" w:hAnsi="Times New Roman" w:cs="Times New Roman"/>
          <w:b/>
          <w:sz w:val="24"/>
          <w:szCs w:val="24"/>
        </w:rPr>
        <w:t>pretendentu</w:t>
      </w:r>
      <w:r w:rsidRPr="0029761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FF0C59E" w14:textId="54F5B0DE" w:rsidR="00297615" w:rsidRPr="00297615" w:rsidRDefault="00297615" w:rsidP="00297615">
      <w:pPr>
        <w:autoSpaceDE w:val="0"/>
        <w:autoSpaceDN w:val="0"/>
        <w:adjustRightInd w:val="0"/>
        <w:spacing w:before="120" w:after="0" w:line="260" w:lineRule="exact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4A1611">
        <w:rPr>
          <w:rFonts w:ascii="Times New Roman" w:eastAsia="Times New Roman" w:hAnsi="Times New Roman" w:cs="Times New Roman"/>
          <w:sz w:val="24"/>
          <w:szCs w:val="24"/>
        </w:rPr>
        <w:t>veiktās saimnieciskās darbības</w:t>
      </w:r>
      <w:r w:rsidRPr="00297615">
        <w:rPr>
          <w:rFonts w:ascii="Times New Roman" w:eastAsia="Times New Roman" w:hAnsi="Times New Roman" w:cs="Times New Roman"/>
          <w:sz w:val="24"/>
          <w:szCs w:val="24"/>
        </w:rPr>
        <w:t xml:space="preserve"> apraksts;</w:t>
      </w:r>
    </w:p>
    <w:p w14:paraId="42DA1816" w14:textId="77777777" w:rsidR="00297615" w:rsidRPr="00297615" w:rsidRDefault="00297615" w:rsidP="00297615">
      <w:pPr>
        <w:autoSpaceDE w:val="0"/>
        <w:autoSpaceDN w:val="0"/>
        <w:adjustRightInd w:val="0"/>
        <w:spacing w:before="120" w:after="0" w:line="260" w:lineRule="exact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1.2. sniegto pakalpojumu/ ražotās produkcijas apraksts, kvalitāte (tai skaitā norāda minēto informāciju par saistītajām personām);</w:t>
      </w:r>
    </w:p>
    <w:p w14:paraId="43DAEE17" w14:textId="77777777" w:rsidR="00297615" w:rsidRPr="00297615" w:rsidRDefault="00297615" w:rsidP="00297615">
      <w:pPr>
        <w:autoSpaceDE w:val="0"/>
        <w:autoSpaceDN w:val="0"/>
        <w:adjustRightInd w:val="0"/>
        <w:spacing w:before="120" w:after="0" w:line="260" w:lineRule="exact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1.3. šobrīd pieejamie resursi (rīcībā esošie ilgtermiņa ieguldījumi, pieejamās ēkas un zemes platības, to lietošanas raksturojums un lietošanas mērķis);</w:t>
      </w:r>
    </w:p>
    <w:p w14:paraId="40ECC9FD" w14:textId="708F09D7" w:rsidR="00297615" w:rsidRPr="00297615" w:rsidRDefault="00297615" w:rsidP="00297615">
      <w:pPr>
        <w:autoSpaceDE w:val="0"/>
        <w:autoSpaceDN w:val="0"/>
        <w:adjustRightInd w:val="0"/>
        <w:spacing w:before="120" w:after="0" w:line="260" w:lineRule="exact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1.4. īstermiņa un ilgtermiņa mērķi;</w:t>
      </w:r>
    </w:p>
    <w:p w14:paraId="570DBC63" w14:textId="3A796B1A" w:rsidR="00297615" w:rsidRPr="00297615" w:rsidRDefault="00297615" w:rsidP="00297615">
      <w:pPr>
        <w:autoSpaceDE w:val="0"/>
        <w:autoSpaceDN w:val="0"/>
        <w:adjustRightInd w:val="0"/>
        <w:spacing w:before="120" w:after="0" w:line="260" w:lineRule="exact"/>
        <w:ind w:left="99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1.6. darbības raksturīgākie finanšu un ekonomiskie rādītāji pēdējos trijos gados (ja attiecināms).</w:t>
      </w:r>
    </w:p>
    <w:p w14:paraId="4500F4C3" w14:textId="77777777" w:rsidR="00297615" w:rsidRPr="00297615" w:rsidRDefault="00297615" w:rsidP="00297615">
      <w:pPr>
        <w:numPr>
          <w:ilvl w:val="0"/>
          <w:numId w:val="2"/>
        </w:numPr>
        <w:tabs>
          <w:tab w:val="left" w:pos="156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Projekta nosaukums - </w:t>
      </w:r>
    </w:p>
    <w:p w14:paraId="50BAABAA" w14:textId="77777777" w:rsidR="00297615" w:rsidRPr="00297615" w:rsidRDefault="00297615" w:rsidP="00297615">
      <w:pPr>
        <w:numPr>
          <w:ilvl w:val="0"/>
          <w:numId w:val="2"/>
        </w:num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b/>
          <w:sz w:val="24"/>
          <w:szCs w:val="24"/>
        </w:rPr>
        <w:t>Projekta mērķis</w:t>
      </w:r>
      <w:r w:rsidRPr="0029761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</w:p>
    <w:p w14:paraId="245875E5" w14:textId="77777777" w:rsidR="00297615" w:rsidRPr="00297615" w:rsidRDefault="00297615" w:rsidP="00297615">
      <w:pPr>
        <w:keepNext/>
        <w:numPr>
          <w:ilvl w:val="0"/>
          <w:numId w:val="2"/>
        </w:numPr>
        <w:tabs>
          <w:tab w:val="left" w:pos="426"/>
          <w:tab w:val="left" w:pos="709"/>
        </w:tabs>
        <w:spacing w:before="24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Plānotā projekta ideja un realizācijas izklāsts:</w:t>
      </w:r>
    </w:p>
    <w:p w14:paraId="70AFA390" w14:textId="77777777" w:rsidR="00297615" w:rsidRPr="00297615" w:rsidRDefault="00297615" w:rsidP="0029761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1D22AF32" w14:textId="77777777" w:rsidR="00297615" w:rsidRPr="00297615" w:rsidRDefault="00297615" w:rsidP="0029761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56A7C996" w14:textId="77777777" w:rsidR="00297615" w:rsidRPr="00297615" w:rsidRDefault="00297615" w:rsidP="0029761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7DED50B6" w14:textId="77777777" w:rsidR="00297615" w:rsidRPr="00297615" w:rsidRDefault="00297615" w:rsidP="0029761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143E526D" w14:textId="77777777" w:rsidR="00297615" w:rsidRPr="00297615" w:rsidRDefault="00297615" w:rsidP="00297615">
      <w:pPr>
        <w:numPr>
          <w:ilvl w:val="1"/>
          <w:numId w:val="3"/>
        </w:numPr>
        <w:autoSpaceDE w:val="0"/>
        <w:autoSpaceDN w:val="0"/>
        <w:adjustRightInd w:val="0"/>
        <w:spacing w:before="120" w:after="0" w:line="260" w:lineRule="exact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projekta īstenošana vieta;</w:t>
      </w:r>
    </w:p>
    <w:p w14:paraId="35ECE043" w14:textId="77777777" w:rsidR="00297615" w:rsidRPr="00297615" w:rsidRDefault="00297615" w:rsidP="00297615">
      <w:pPr>
        <w:numPr>
          <w:ilvl w:val="1"/>
          <w:numId w:val="3"/>
        </w:numPr>
        <w:autoSpaceDE w:val="0"/>
        <w:autoSpaceDN w:val="0"/>
        <w:adjustRightInd w:val="0"/>
        <w:spacing w:before="120" w:after="0" w:line="260" w:lineRule="exact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projekta sagaidāmie rezultāti (darbavietas, ilgtermiņa ieguldījumi u.c.);</w:t>
      </w:r>
    </w:p>
    <w:p w14:paraId="5B643AD0" w14:textId="77777777" w:rsidR="00297615" w:rsidRPr="00297615" w:rsidRDefault="00297615" w:rsidP="00297615">
      <w:pPr>
        <w:numPr>
          <w:ilvl w:val="1"/>
          <w:numId w:val="3"/>
        </w:numPr>
        <w:autoSpaceDE w:val="0"/>
        <w:autoSpaceDN w:val="0"/>
        <w:adjustRightInd w:val="0"/>
        <w:spacing w:before="120" w:after="0" w:line="260" w:lineRule="exact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resursi (esošās tehnoloģijas, licences, patenti; nepieciešamais darbaspēks un izejvielas);</w:t>
      </w:r>
    </w:p>
    <w:p w14:paraId="2F311A8D" w14:textId="77777777" w:rsidR="00297615" w:rsidRPr="00297615" w:rsidRDefault="00297615" w:rsidP="00297615">
      <w:pPr>
        <w:numPr>
          <w:ilvl w:val="0"/>
          <w:numId w:val="2"/>
        </w:numPr>
        <w:tabs>
          <w:tab w:val="left" w:pos="993"/>
          <w:tab w:val="left" w:pos="156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b/>
          <w:sz w:val="24"/>
          <w:szCs w:val="24"/>
        </w:rPr>
        <w:t>Projekta ieviešanas termiņš:__________________</w:t>
      </w:r>
      <w:r w:rsidRPr="00297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D456A9" w14:textId="77777777" w:rsidR="00297615" w:rsidRPr="00297615" w:rsidRDefault="00297615" w:rsidP="00297615">
      <w:pPr>
        <w:numPr>
          <w:ilvl w:val="0"/>
          <w:numId w:val="2"/>
        </w:numPr>
        <w:tabs>
          <w:tab w:val="left" w:pos="993"/>
          <w:tab w:val="left" w:pos="1560"/>
        </w:tabs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b/>
          <w:sz w:val="24"/>
          <w:szCs w:val="24"/>
        </w:rPr>
        <w:t>Plānoto ieguldījumu plāns, kas ietver ilgtermiņa ieguldījumu objektus, veidus, apjomu: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820"/>
        <w:gridCol w:w="3260"/>
      </w:tblGrid>
      <w:tr w:rsidR="00297615" w:rsidRPr="00297615" w14:paraId="0AC73D6F" w14:textId="77777777" w:rsidTr="00896449">
        <w:trPr>
          <w:cantSplit/>
          <w:trHeight w:val="5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5727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 p. k.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5121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Ilgtermiņa ieguldījuma objekti, veidi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63049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Plānoto ilgtermiņa ieguldījumu summa (EUR)</w:t>
            </w:r>
          </w:p>
        </w:tc>
      </w:tr>
      <w:tr w:rsidR="00297615" w:rsidRPr="00297615" w14:paraId="3EB875F0" w14:textId="77777777" w:rsidTr="008964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7CB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0A0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Ilgtermiņa nemateriālie ieguldījumi (EUR):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17B6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615" w:rsidRPr="00297615" w14:paraId="2370E612" w14:textId="77777777" w:rsidTr="008964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4357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418F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Licences, koncesijas un patenti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0CCD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615" w:rsidRPr="00297615" w14:paraId="184C836C" w14:textId="77777777" w:rsidTr="008964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12F6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39B8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Tehnoloģiju apgūšanas izmaksas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ECDD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615" w:rsidRPr="00297615" w14:paraId="517A6369" w14:textId="77777777" w:rsidTr="008964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955C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413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Ilgtermiņa materiālie ieguldījumi (Pamatlīdzekļi)  (EUR):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94B9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615" w:rsidRPr="00297615" w14:paraId="2B660361" w14:textId="77777777" w:rsidTr="008964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83B1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0141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Iekārtas un tehnika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004A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615" w:rsidRPr="00297615" w14:paraId="5079BF9D" w14:textId="77777777" w:rsidTr="0089644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7AAE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21E8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Pārējie pamatlīdzekļi (kas nepieciešami tehnoloģiskā procesa nodrošināšanai) (EUR)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79B4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615" w:rsidRPr="00297615" w14:paraId="5E55356F" w14:textId="77777777" w:rsidTr="00896449">
        <w:trPr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BFFA" w14:textId="77777777" w:rsidR="00297615" w:rsidRPr="00297615" w:rsidRDefault="00297615" w:rsidP="00297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 ilgtermiņa ieguldījumi: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C0C5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EFC483" w14:textId="77777777" w:rsidR="00297615" w:rsidRPr="00297615" w:rsidRDefault="00297615" w:rsidP="00297615">
      <w:pPr>
        <w:tabs>
          <w:tab w:val="left" w:pos="1560"/>
        </w:tabs>
        <w:spacing w:before="120" w:after="120" w:line="240" w:lineRule="exact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029E23" w14:textId="3F1F44DF" w:rsidR="00297615" w:rsidRPr="00297615" w:rsidRDefault="004A1611" w:rsidP="00297615">
      <w:pPr>
        <w:numPr>
          <w:ilvl w:val="0"/>
          <w:numId w:val="2"/>
        </w:numPr>
        <w:tabs>
          <w:tab w:val="left" w:pos="1560"/>
        </w:tabs>
        <w:spacing w:before="120" w:after="12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Pretendenta </w:t>
      </w:r>
      <w:r w:rsidR="00297615" w:rsidRPr="00297615">
        <w:rPr>
          <w:rFonts w:ascii="Times New Roman" w:eastAsia="Times New Roman" w:hAnsi="Times New Roman" w:cs="Times New Roman"/>
          <w:b/>
          <w:sz w:val="24"/>
          <w:szCs w:val="24"/>
        </w:rPr>
        <w:t>attīstības plāni:</w:t>
      </w:r>
    </w:p>
    <w:p w14:paraId="6479714A" w14:textId="77777777" w:rsidR="00297615" w:rsidRPr="00297615" w:rsidRDefault="00297615" w:rsidP="00297615">
      <w:pPr>
        <w:numPr>
          <w:ilvl w:val="0"/>
          <w:numId w:val="4"/>
        </w:numPr>
        <w:tabs>
          <w:tab w:val="left" w:pos="1560"/>
        </w:tabs>
        <w:spacing w:before="16" w:after="0" w:line="240" w:lineRule="exact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21FC1627" w14:textId="77777777" w:rsidR="00297615" w:rsidRPr="00297615" w:rsidRDefault="00297615" w:rsidP="00297615">
      <w:pPr>
        <w:numPr>
          <w:ilvl w:val="0"/>
          <w:numId w:val="4"/>
        </w:numPr>
        <w:tabs>
          <w:tab w:val="left" w:pos="1560"/>
        </w:tabs>
        <w:spacing w:before="16" w:after="0" w:line="240" w:lineRule="exact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5EEA89B8" w14:textId="77777777" w:rsidR="00297615" w:rsidRPr="00297615" w:rsidRDefault="00297615" w:rsidP="00297615">
      <w:pPr>
        <w:numPr>
          <w:ilvl w:val="0"/>
          <w:numId w:val="4"/>
        </w:numPr>
        <w:tabs>
          <w:tab w:val="left" w:pos="1560"/>
        </w:tabs>
        <w:spacing w:before="16" w:after="0" w:line="240" w:lineRule="exact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66B2307B" w14:textId="77777777" w:rsidR="00297615" w:rsidRPr="00297615" w:rsidRDefault="00297615" w:rsidP="00297615">
      <w:pPr>
        <w:numPr>
          <w:ilvl w:val="0"/>
          <w:numId w:val="4"/>
        </w:numPr>
        <w:tabs>
          <w:tab w:val="left" w:pos="1560"/>
        </w:tabs>
        <w:spacing w:before="16" w:after="0" w:line="240" w:lineRule="exact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5CFADA50" w14:textId="77777777" w:rsidR="00297615" w:rsidRPr="00297615" w:rsidRDefault="00297615" w:rsidP="00297615">
      <w:pPr>
        <w:numPr>
          <w:ilvl w:val="0"/>
          <w:numId w:val="4"/>
        </w:numPr>
        <w:tabs>
          <w:tab w:val="left" w:pos="1560"/>
        </w:tabs>
        <w:spacing w:before="16" w:after="0" w:line="240" w:lineRule="exact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1E962407" w14:textId="77777777" w:rsidR="00297615" w:rsidRPr="00297615" w:rsidRDefault="00297615" w:rsidP="00297615">
      <w:pPr>
        <w:numPr>
          <w:ilvl w:val="0"/>
          <w:numId w:val="4"/>
        </w:numPr>
        <w:tabs>
          <w:tab w:val="left" w:pos="1560"/>
        </w:tabs>
        <w:spacing w:before="16" w:after="0" w:line="240" w:lineRule="exact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00F0E8C7" w14:textId="77777777" w:rsidR="00297615" w:rsidRPr="00297615" w:rsidRDefault="00297615" w:rsidP="00297615">
      <w:pPr>
        <w:numPr>
          <w:ilvl w:val="0"/>
          <w:numId w:val="4"/>
        </w:numPr>
        <w:tabs>
          <w:tab w:val="left" w:pos="1560"/>
        </w:tabs>
        <w:spacing w:before="16" w:after="0" w:line="240" w:lineRule="exact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351ED1AA" w14:textId="77777777" w:rsidR="00297615" w:rsidRPr="00297615" w:rsidRDefault="00297615" w:rsidP="00297615">
      <w:pPr>
        <w:numPr>
          <w:ilvl w:val="1"/>
          <w:numId w:val="4"/>
        </w:numPr>
        <w:spacing w:before="120" w:after="120" w:line="240" w:lineRule="exact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plānoto ieguldījumu grafiks nemateriālajos un materiālajos ilgtermiņa ieguldījumos, tai skaitā modernajās tehnoloģijās turpmāko triju gadu periodā (bet ne ilgāk kā 24 (divdesmit četros) kalendārajos mēnešos no nomas līguma noslēgšanas brīža):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559"/>
        <w:gridCol w:w="1559"/>
        <w:gridCol w:w="1560"/>
      </w:tblGrid>
      <w:tr w:rsidR="00297615" w:rsidRPr="00297615" w14:paraId="7321AF40" w14:textId="77777777" w:rsidTr="00896449">
        <w:trPr>
          <w:cantSplit/>
        </w:trPr>
        <w:tc>
          <w:tcPr>
            <w:tcW w:w="4253" w:type="dxa"/>
            <w:vMerge w:val="restart"/>
          </w:tcPr>
          <w:p w14:paraId="7A5E4983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Ilgtermiņa ieguldījuma veidi, apjomi</w:t>
            </w:r>
          </w:p>
        </w:tc>
        <w:tc>
          <w:tcPr>
            <w:tcW w:w="4678" w:type="dxa"/>
            <w:gridSpan w:val="3"/>
            <w:vAlign w:val="center"/>
          </w:tcPr>
          <w:p w14:paraId="0E371B5E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Periods</w:t>
            </w:r>
          </w:p>
        </w:tc>
      </w:tr>
      <w:tr w:rsidR="00297615" w:rsidRPr="00297615" w14:paraId="533518C4" w14:textId="77777777" w:rsidTr="00896449">
        <w:trPr>
          <w:cantSplit/>
        </w:trPr>
        <w:tc>
          <w:tcPr>
            <w:tcW w:w="4253" w:type="dxa"/>
            <w:vMerge/>
          </w:tcPr>
          <w:p w14:paraId="6E4D1CBD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546D7B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  <w:tc>
          <w:tcPr>
            <w:tcW w:w="1559" w:type="dxa"/>
            <w:vAlign w:val="center"/>
          </w:tcPr>
          <w:p w14:paraId="04F8D40A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  <w:tc>
          <w:tcPr>
            <w:tcW w:w="1560" w:type="dxa"/>
            <w:vAlign w:val="center"/>
          </w:tcPr>
          <w:p w14:paraId="58EB3AA1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</w:tr>
      <w:tr w:rsidR="00297615" w:rsidRPr="00297615" w14:paraId="01ED713E" w14:textId="77777777" w:rsidTr="00896449">
        <w:tc>
          <w:tcPr>
            <w:tcW w:w="4253" w:type="dxa"/>
          </w:tcPr>
          <w:p w14:paraId="3703EEB8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Ilgtermiņa nemateriālie ieguldījumi (EUR)</w:t>
            </w:r>
          </w:p>
        </w:tc>
        <w:tc>
          <w:tcPr>
            <w:tcW w:w="1559" w:type="dxa"/>
            <w:vAlign w:val="center"/>
          </w:tcPr>
          <w:p w14:paraId="2CE9E8AE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901AE7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764D287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615" w:rsidRPr="00297615" w14:paraId="51EBE78E" w14:textId="77777777" w:rsidTr="00896449">
        <w:tc>
          <w:tcPr>
            <w:tcW w:w="4253" w:type="dxa"/>
          </w:tcPr>
          <w:p w14:paraId="0D1E1618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Ilgtermiņa materiālie ieguldījumi (EUR)</w:t>
            </w:r>
          </w:p>
        </w:tc>
        <w:tc>
          <w:tcPr>
            <w:tcW w:w="1559" w:type="dxa"/>
            <w:vAlign w:val="center"/>
          </w:tcPr>
          <w:p w14:paraId="56423D88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3F7EAF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CEBECE6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7615" w:rsidRPr="00297615" w14:paraId="7CA68BC1" w14:textId="77777777" w:rsidTr="00896449">
        <w:trPr>
          <w:trHeight w:val="371"/>
        </w:trPr>
        <w:tc>
          <w:tcPr>
            <w:tcW w:w="4253" w:type="dxa"/>
          </w:tcPr>
          <w:p w14:paraId="621F0EAC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 ilgtermiņa ieguldījumi (EUR):</w:t>
            </w:r>
          </w:p>
        </w:tc>
        <w:tc>
          <w:tcPr>
            <w:tcW w:w="1559" w:type="dxa"/>
            <w:vAlign w:val="center"/>
          </w:tcPr>
          <w:p w14:paraId="5C82BF63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F5302E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F4607D0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4C591C" w14:textId="77777777" w:rsidR="00297615" w:rsidRPr="00297615" w:rsidRDefault="00297615" w:rsidP="00297615">
      <w:pPr>
        <w:numPr>
          <w:ilvl w:val="1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lastRenderedPageBreak/>
        <w:t>plānotais preču ražošanas/ pakalpojumu apjoms turpmāko triju gadu periodā (bet ne ilgāk kā 24 (divdesmit četros) kalendārajos mēnešos no nomas līguma noslēgšanas brīža):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1560"/>
      </w:tblGrid>
      <w:tr w:rsidR="00297615" w:rsidRPr="00297615" w14:paraId="35D57AE9" w14:textId="77777777" w:rsidTr="00896449">
        <w:trPr>
          <w:cantSplit/>
        </w:trPr>
        <w:tc>
          <w:tcPr>
            <w:tcW w:w="4253" w:type="dxa"/>
          </w:tcPr>
          <w:p w14:paraId="38035386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72A8190A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Periods</w:t>
            </w:r>
          </w:p>
        </w:tc>
      </w:tr>
      <w:tr w:rsidR="00297615" w:rsidRPr="00297615" w14:paraId="394530CF" w14:textId="77777777" w:rsidTr="00896449">
        <w:trPr>
          <w:cantSplit/>
          <w:trHeight w:val="552"/>
        </w:trPr>
        <w:tc>
          <w:tcPr>
            <w:tcW w:w="4253" w:type="dxa"/>
          </w:tcPr>
          <w:p w14:paraId="59D9143C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Preču ražošanas/pakalpojumu apjoms</w:t>
            </w:r>
          </w:p>
        </w:tc>
        <w:tc>
          <w:tcPr>
            <w:tcW w:w="1559" w:type="dxa"/>
            <w:vAlign w:val="center"/>
          </w:tcPr>
          <w:p w14:paraId="77EA2898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  <w:tc>
          <w:tcPr>
            <w:tcW w:w="1559" w:type="dxa"/>
            <w:vAlign w:val="center"/>
          </w:tcPr>
          <w:p w14:paraId="6D245783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  <w:tc>
          <w:tcPr>
            <w:tcW w:w="1560" w:type="dxa"/>
            <w:vAlign w:val="center"/>
          </w:tcPr>
          <w:p w14:paraId="263E2604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</w:tr>
      <w:tr w:rsidR="00297615" w:rsidRPr="00297615" w14:paraId="7284FC05" w14:textId="77777777" w:rsidTr="00896449">
        <w:trPr>
          <w:trHeight w:val="552"/>
        </w:trPr>
        <w:tc>
          <w:tcPr>
            <w:tcW w:w="4253" w:type="dxa"/>
          </w:tcPr>
          <w:p w14:paraId="2E6E485F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Sagaidāmo preču ražošanas/ pakalpojumu apjoms (EUR) </w:t>
            </w:r>
          </w:p>
        </w:tc>
        <w:tc>
          <w:tcPr>
            <w:tcW w:w="1559" w:type="dxa"/>
            <w:vAlign w:val="center"/>
          </w:tcPr>
          <w:p w14:paraId="57DB2FD0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C62D76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3CAB4BF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C53696" w14:textId="2DA1F688" w:rsidR="00297615" w:rsidRPr="00297615" w:rsidRDefault="00297615" w:rsidP="00297615">
      <w:pPr>
        <w:numPr>
          <w:ilvl w:val="1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615">
        <w:rPr>
          <w:rFonts w:ascii="Times New Roman" w:eastAsia="Times New Roman" w:hAnsi="Times New Roman" w:cs="Times New Roman"/>
          <w:sz w:val="24"/>
          <w:szCs w:val="24"/>
        </w:rPr>
        <w:t>plānotais darba vietu skaits (vidējais gadā) turpmāko triju gadu garumā periodā (bet ne ilgāk kā 24 (divdesmit četros) kalendārajos mēnešos no nomas līguma noslēgšanas brīža):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1560"/>
      </w:tblGrid>
      <w:tr w:rsidR="00297615" w:rsidRPr="00297615" w14:paraId="5A924F77" w14:textId="77777777" w:rsidTr="00896449">
        <w:tc>
          <w:tcPr>
            <w:tcW w:w="4253" w:type="dxa"/>
            <w:shd w:val="clear" w:color="auto" w:fill="auto"/>
          </w:tcPr>
          <w:p w14:paraId="12CC128E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14:paraId="39F08104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Periods</w:t>
            </w:r>
          </w:p>
        </w:tc>
      </w:tr>
      <w:tr w:rsidR="00297615" w:rsidRPr="00297615" w14:paraId="2B5C7E78" w14:textId="77777777" w:rsidTr="00896449">
        <w:tc>
          <w:tcPr>
            <w:tcW w:w="4253" w:type="dxa"/>
            <w:shd w:val="clear" w:color="auto" w:fill="auto"/>
          </w:tcPr>
          <w:p w14:paraId="39FF8057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Darba vietu skaits</w:t>
            </w:r>
          </w:p>
        </w:tc>
        <w:tc>
          <w:tcPr>
            <w:tcW w:w="1559" w:type="dxa"/>
            <w:shd w:val="clear" w:color="auto" w:fill="auto"/>
          </w:tcPr>
          <w:p w14:paraId="19EB69F7" w14:textId="77777777" w:rsidR="00297615" w:rsidRPr="00297615" w:rsidRDefault="00297615" w:rsidP="00297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  <w:tc>
          <w:tcPr>
            <w:tcW w:w="1559" w:type="dxa"/>
            <w:shd w:val="clear" w:color="auto" w:fill="auto"/>
          </w:tcPr>
          <w:p w14:paraId="774CF2D5" w14:textId="77777777" w:rsidR="00297615" w:rsidRPr="00297615" w:rsidRDefault="00297615" w:rsidP="00297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  <w:tc>
          <w:tcPr>
            <w:tcW w:w="1560" w:type="dxa"/>
            <w:shd w:val="clear" w:color="auto" w:fill="auto"/>
          </w:tcPr>
          <w:p w14:paraId="5E0CC7DE" w14:textId="77777777" w:rsidR="00297615" w:rsidRPr="00297615" w:rsidRDefault="00297615" w:rsidP="002976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20__.g.</w:t>
            </w:r>
          </w:p>
        </w:tc>
      </w:tr>
      <w:tr w:rsidR="00297615" w:rsidRPr="00297615" w14:paraId="7F309787" w14:textId="77777777" w:rsidTr="00896449">
        <w:tc>
          <w:tcPr>
            <w:tcW w:w="4253" w:type="dxa"/>
            <w:shd w:val="clear" w:color="auto" w:fill="auto"/>
          </w:tcPr>
          <w:p w14:paraId="166C8DE0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Darba vietu skaits (vidējais gadā)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8B7A67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E3ABD1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B434812" w14:textId="77777777" w:rsidR="00297615" w:rsidRPr="00297615" w:rsidRDefault="00297615" w:rsidP="0029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3210B4" w14:textId="77777777" w:rsidR="00297615" w:rsidRDefault="00297615" w:rsidP="00297615">
      <w:pPr>
        <w:spacing w:before="16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F3AF1C" w14:textId="77777777" w:rsidR="00970708" w:rsidRDefault="00970708" w:rsidP="00297615">
      <w:pPr>
        <w:spacing w:before="16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91ADD8" w14:textId="77777777" w:rsidR="00970708" w:rsidRPr="00297615" w:rsidRDefault="00970708" w:rsidP="00297615">
      <w:pPr>
        <w:spacing w:before="16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762" w:type="pct"/>
        <w:tblInd w:w="43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4"/>
        <w:gridCol w:w="5181"/>
      </w:tblGrid>
      <w:tr w:rsidR="00297615" w:rsidRPr="00297615" w14:paraId="5AAD1DB7" w14:textId="77777777" w:rsidTr="00896449">
        <w:trPr>
          <w:trHeight w:hRule="exact" w:val="271"/>
        </w:trPr>
        <w:tc>
          <w:tcPr>
            <w:tcW w:w="2048" w:type="pct"/>
          </w:tcPr>
          <w:p w14:paraId="49B78A34" w14:textId="77777777" w:rsidR="00297615" w:rsidRPr="00297615" w:rsidRDefault="00297615" w:rsidP="00297615">
            <w:pPr>
              <w:spacing w:after="0" w:line="24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2976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976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976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2976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2976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29761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 w:rsidRPr="0029761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es</w:t>
            </w: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ī</w:t>
            </w:r>
            <w:r w:rsidRPr="002976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ā</w:t>
            </w:r>
            <w:proofErr w:type="spellEnd"/>
            <w:r w:rsidRPr="0029761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p</w:t>
            </w: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e</w:t>
            </w:r>
            <w:r w:rsidRPr="00297615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r</w:t>
            </w: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s</w:t>
            </w:r>
            <w:r w:rsidRPr="00297615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o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n</w:t>
            </w: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a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:</w:t>
            </w:r>
          </w:p>
        </w:tc>
        <w:tc>
          <w:tcPr>
            <w:tcW w:w="2952" w:type="pct"/>
            <w:vMerge w:val="restart"/>
          </w:tcPr>
          <w:p w14:paraId="213DCB4D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615" w:rsidRPr="00297615" w14:paraId="6FEC1BDF" w14:textId="77777777" w:rsidTr="00896449">
        <w:trPr>
          <w:trHeight w:hRule="exact" w:val="269"/>
        </w:trPr>
        <w:tc>
          <w:tcPr>
            <w:tcW w:w="2048" w:type="pct"/>
          </w:tcPr>
          <w:p w14:paraId="3E59E007" w14:textId="77777777" w:rsidR="00297615" w:rsidRPr="00297615" w:rsidRDefault="00297615" w:rsidP="00297615">
            <w:pPr>
              <w:spacing w:after="0" w:line="240" w:lineRule="exact"/>
              <w:ind w:left="95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P</w:t>
            </w:r>
            <w:r w:rsidRPr="00297615">
              <w:rPr>
                <w:rFonts w:ascii="Times New Roman" w:eastAsia="Times New Roman" w:hAnsi="Times New Roman" w:cs="Times New Roman"/>
                <w:spacing w:val="3"/>
                <w:w w:val="102"/>
                <w:sz w:val="24"/>
                <w:szCs w:val="24"/>
              </w:rPr>
              <w:t>a</w:t>
            </w:r>
            <w:r w:rsidRPr="00297615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r</w:t>
            </w: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a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k</w:t>
            </w: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s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ts</w:t>
            </w:r>
          </w:p>
        </w:tc>
        <w:tc>
          <w:tcPr>
            <w:tcW w:w="2952" w:type="pct"/>
            <w:vMerge/>
          </w:tcPr>
          <w:p w14:paraId="18F451A0" w14:textId="77777777" w:rsidR="00297615" w:rsidRPr="00297615" w:rsidRDefault="00297615" w:rsidP="00297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615" w:rsidRPr="00297615" w14:paraId="579443ED" w14:textId="77777777" w:rsidTr="00896449">
        <w:trPr>
          <w:trHeight w:hRule="exact" w:val="269"/>
        </w:trPr>
        <w:tc>
          <w:tcPr>
            <w:tcW w:w="2048" w:type="pct"/>
          </w:tcPr>
          <w:p w14:paraId="4FF6356B" w14:textId="77777777" w:rsidR="00297615" w:rsidRPr="00297615" w:rsidRDefault="00297615" w:rsidP="00297615">
            <w:pPr>
              <w:spacing w:after="0" w:line="24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29761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ā</w:t>
            </w:r>
            <w:r w:rsidRPr="002976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29761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29761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9761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u</w:t>
            </w: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z</w:t>
            </w:r>
            <w:r w:rsidRPr="00297615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v</w:t>
            </w: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ā</w:t>
            </w:r>
            <w:r w:rsidRPr="00297615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</w:rPr>
              <w:t>r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ds</w:t>
            </w:r>
          </w:p>
        </w:tc>
        <w:tc>
          <w:tcPr>
            <w:tcW w:w="2952" w:type="pct"/>
          </w:tcPr>
          <w:p w14:paraId="336C2A01" w14:textId="77777777" w:rsidR="00297615" w:rsidRPr="00297615" w:rsidRDefault="00297615" w:rsidP="00297615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615" w:rsidRPr="00297615" w14:paraId="2C825B48" w14:textId="77777777" w:rsidTr="00896449">
        <w:trPr>
          <w:trHeight w:hRule="exact" w:val="269"/>
        </w:trPr>
        <w:tc>
          <w:tcPr>
            <w:tcW w:w="2048" w:type="pct"/>
          </w:tcPr>
          <w:p w14:paraId="6DFEB396" w14:textId="77777777" w:rsidR="00297615" w:rsidRPr="00297615" w:rsidRDefault="00297615" w:rsidP="00297615">
            <w:pPr>
              <w:spacing w:after="0" w:line="240" w:lineRule="exact"/>
              <w:ind w:left="95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A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m</w:t>
            </w:r>
            <w:r w:rsidRPr="00297615">
              <w:rPr>
                <w:rFonts w:ascii="Times New Roman" w:eastAsia="Times New Roman" w:hAnsi="Times New Roman" w:cs="Times New Roman"/>
                <w:spacing w:val="3"/>
                <w:w w:val="102"/>
                <w:sz w:val="24"/>
                <w:szCs w:val="24"/>
              </w:rPr>
              <w:t>a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ts</w:t>
            </w:r>
          </w:p>
        </w:tc>
        <w:tc>
          <w:tcPr>
            <w:tcW w:w="2952" w:type="pct"/>
          </w:tcPr>
          <w:p w14:paraId="5F3C6F30" w14:textId="77777777" w:rsidR="00297615" w:rsidRPr="00297615" w:rsidRDefault="00297615" w:rsidP="00297615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615" w:rsidRPr="00297615" w14:paraId="12F902E1" w14:textId="77777777" w:rsidTr="00896449">
        <w:trPr>
          <w:trHeight w:hRule="exact" w:val="268"/>
        </w:trPr>
        <w:tc>
          <w:tcPr>
            <w:tcW w:w="2048" w:type="pct"/>
          </w:tcPr>
          <w:p w14:paraId="1FF4A0A4" w14:textId="77777777" w:rsidR="00297615" w:rsidRPr="00297615" w:rsidRDefault="00297615" w:rsidP="00297615">
            <w:pPr>
              <w:spacing w:after="0" w:line="240" w:lineRule="exact"/>
              <w:ind w:left="95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615">
              <w:rPr>
                <w:rFonts w:ascii="Times New Roman" w:eastAsia="Times New Roman" w:hAnsi="Times New Roman" w:cs="Times New Roman"/>
                <w:spacing w:val="1"/>
                <w:w w:val="102"/>
                <w:sz w:val="24"/>
                <w:szCs w:val="24"/>
              </w:rPr>
              <w:t>Da</w:t>
            </w:r>
            <w:r w:rsidRPr="00297615">
              <w:rPr>
                <w:rFonts w:ascii="Times New Roman" w:eastAsia="Times New Roman" w:hAnsi="Times New Roman" w:cs="Times New Roman"/>
                <w:spacing w:val="2"/>
                <w:w w:val="102"/>
                <w:sz w:val="24"/>
                <w:szCs w:val="24"/>
              </w:rPr>
              <w:t>t</w:t>
            </w:r>
            <w:r w:rsidRPr="00297615">
              <w:rPr>
                <w:rFonts w:ascii="Times New Roman" w:eastAsia="Times New Roman" w:hAnsi="Times New Roman" w:cs="Times New Roman"/>
                <w:w w:val="102"/>
                <w:sz w:val="24"/>
                <w:szCs w:val="24"/>
              </w:rPr>
              <w:t>ums</w:t>
            </w:r>
          </w:p>
        </w:tc>
        <w:tc>
          <w:tcPr>
            <w:tcW w:w="2952" w:type="pct"/>
          </w:tcPr>
          <w:p w14:paraId="06C371FF" w14:textId="77777777" w:rsidR="00297615" w:rsidRPr="00297615" w:rsidRDefault="00297615" w:rsidP="00297615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F030E6" w14:textId="77777777" w:rsidR="00297615" w:rsidRPr="00297615" w:rsidRDefault="00297615" w:rsidP="0029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90EC7B" w14:textId="77777777" w:rsidR="00564B0F" w:rsidRDefault="00564B0F" w:rsidP="00564B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64B0F" w:rsidSect="00970708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7614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B991B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DF6509"/>
    <w:multiLevelType w:val="hybridMultilevel"/>
    <w:tmpl w:val="8EB6419C"/>
    <w:lvl w:ilvl="0" w:tplc="696A8B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14D2D"/>
    <w:multiLevelType w:val="hybridMultilevel"/>
    <w:tmpl w:val="038203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0F"/>
    <w:rsid w:val="000009D9"/>
    <w:rsid w:val="00030619"/>
    <w:rsid w:val="001C2C10"/>
    <w:rsid w:val="00223EED"/>
    <w:rsid w:val="00237190"/>
    <w:rsid w:val="00245524"/>
    <w:rsid w:val="00297615"/>
    <w:rsid w:val="002C1199"/>
    <w:rsid w:val="002E2138"/>
    <w:rsid w:val="002E21E1"/>
    <w:rsid w:val="00356981"/>
    <w:rsid w:val="003822D3"/>
    <w:rsid w:val="004A1611"/>
    <w:rsid w:val="00564B0F"/>
    <w:rsid w:val="005D5D24"/>
    <w:rsid w:val="006809DC"/>
    <w:rsid w:val="00970708"/>
    <w:rsid w:val="00C961BB"/>
    <w:rsid w:val="00D062F2"/>
    <w:rsid w:val="00DF788E"/>
    <w:rsid w:val="00E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8D0D"/>
  <w15:docId w15:val="{7CF73DFB-C5D9-4750-8D91-92136B1D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5D24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5D5D24"/>
    <w:pPr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5D5D24"/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5D5D24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5D5D2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4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4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FC68B20656F44AB6F4ACC3CC0E1F66" ma:contentTypeVersion="10" ma:contentTypeDescription="Izveidot jaunu dokumentu." ma:contentTypeScope="" ma:versionID="fd6360f769b4bedb61dddb5548fe1822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8a97c3f8e0a75442db73bb639b17953f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FF97AB-8A12-4DCD-A8C7-83F9431EF8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1E44A2-1003-487E-AD9F-190B50C2A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2DF3E-9EA3-4935-BE27-A17D798E23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2500</Words>
  <Characters>1426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Gluha</dc:creator>
  <cp:lastModifiedBy>Vineta</cp:lastModifiedBy>
  <cp:revision>2</cp:revision>
  <cp:lastPrinted>2020-06-02T12:59:00Z</cp:lastPrinted>
  <dcterms:created xsi:type="dcterms:W3CDTF">2020-12-03T09:42:00Z</dcterms:created>
  <dcterms:modified xsi:type="dcterms:W3CDTF">2020-12-03T09:42:00Z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</Properties>
</file>