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1E08A8" w14:textId="77777777" w:rsidR="00C70A3C" w:rsidRPr="002C5E46" w:rsidRDefault="00C70A3C" w:rsidP="00C70A3C">
      <w:pPr>
        <w:spacing w:after="0" w:line="240" w:lineRule="auto"/>
        <w:rPr>
          <w:rFonts w:ascii="Times New Roman" w:eastAsia="Lucida Sans Unicode" w:hAnsi="Times New Roman" w:cs="Times New Roman"/>
          <w:color w:val="FF0000"/>
          <w:sz w:val="24"/>
          <w:szCs w:val="24"/>
        </w:rPr>
      </w:pPr>
      <w:bookmarkStart w:id="0" w:name="_GoBack"/>
      <w:bookmarkEnd w:id="0"/>
    </w:p>
    <w:p w14:paraId="563F06D9" w14:textId="77777777" w:rsidR="00C70A3C" w:rsidRPr="000B1C91" w:rsidRDefault="00C70A3C" w:rsidP="00C70A3C">
      <w:pPr>
        <w:spacing w:after="0" w:line="240" w:lineRule="auto"/>
        <w:ind w:right="278"/>
        <w:jc w:val="right"/>
        <w:rPr>
          <w:rFonts w:ascii="Times New Roman" w:eastAsia="Times New Roman" w:hAnsi="Times New Roman" w:cs="Times New Roman"/>
          <w:sz w:val="24"/>
          <w:szCs w:val="24"/>
          <w:lang w:eastAsia="lv-LV"/>
        </w:rPr>
      </w:pPr>
      <w:r w:rsidRPr="000B1C91">
        <w:rPr>
          <w:rFonts w:ascii="Times New Roman" w:eastAsia="Times New Roman" w:hAnsi="Times New Roman" w:cs="Times New Roman"/>
          <w:sz w:val="24"/>
          <w:szCs w:val="24"/>
          <w:lang w:eastAsia="lv-LV"/>
        </w:rPr>
        <w:t>2.pielikums</w:t>
      </w:r>
    </w:p>
    <w:p w14:paraId="4AF68960" w14:textId="77777777" w:rsidR="00C70A3C" w:rsidRPr="000B1C91" w:rsidRDefault="00C70A3C" w:rsidP="00C70A3C">
      <w:pPr>
        <w:spacing w:after="0" w:line="240" w:lineRule="auto"/>
        <w:ind w:right="278"/>
        <w:jc w:val="right"/>
        <w:rPr>
          <w:rFonts w:ascii="Times New Roman" w:eastAsia="Times New Roman" w:hAnsi="Times New Roman" w:cs="Times New Roman"/>
          <w:sz w:val="24"/>
          <w:szCs w:val="24"/>
          <w:lang w:eastAsia="lv-LV"/>
        </w:rPr>
      </w:pPr>
      <w:r w:rsidRPr="000B1C91">
        <w:rPr>
          <w:rFonts w:ascii="Times New Roman" w:eastAsia="Times New Roman" w:hAnsi="Times New Roman" w:cs="Times New Roman"/>
          <w:sz w:val="24"/>
          <w:szCs w:val="24"/>
          <w:lang w:eastAsia="lv-LV"/>
        </w:rPr>
        <w:t>pie nekustam</w:t>
      </w:r>
      <w:r>
        <w:rPr>
          <w:rFonts w:ascii="Times New Roman" w:eastAsia="Times New Roman" w:hAnsi="Times New Roman" w:cs="Times New Roman"/>
          <w:sz w:val="24"/>
          <w:szCs w:val="24"/>
          <w:lang w:eastAsia="lv-LV"/>
        </w:rPr>
        <w:t>o</w:t>
      </w:r>
      <w:r w:rsidRPr="000B1C91">
        <w:rPr>
          <w:rFonts w:ascii="Times New Roman" w:eastAsia="Times New Roman" w:hAnsi="Times New Roman" w:cs="Times New Roman"/>
          <w:sz w:val="24"/>
          <w:szCs w:val="24"/>
          <w:lang w:eastAsia="lv-LV"/>
        </w:rPr>
        <w:t xml:space="preserve"> īpašum</w:t>
      </w:r>
      <w:r>
        <w:rPr>
          <w:rFonts w:ascii="Times New Roman" w:eastAsia="Times New Roman" w:hAnsi="Times New Roman" w:cs="Times New Roman"/>
          <w:sz w:val="24"/>
          <w:szCs w:val="24"/>
          <w:lang w:eastAsia="lv-LV"/>
        </w:rPr>
        <w:t>u</w:t>
      </w:r>
      <w:r w:rsidRPr="000B1C91">
        <w:rPr>
          <w:rFonts w:ascii="Times New Roman" w:eastAsia="Times New Roman" w:hAnsi="Times New Roman" w:cs="Times New Roman"/>
          <w:sz w:val="24"/>
          <w:szCs w:val="24"/>
          <w:lang w:eastAsia="lv-LV"/>
        </w:rPr>
        <w:t xml:space="preserve"> </w:t>
      </w:r>
    </w:p>
    <w:p w14:paraId="6F00F9D8" w14:textId="77777777" w:rsidR="00C70A3C" w:rsidRPr="000B1C91" w:rsidRDefault="00C70A3C" w:rsidP="00C70A3C">
      <w:pPr>
        <w:spacing w:after="0" w:line="240" w:lineRule="auto"/>
        <w:ind w:right="278"/>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Brīvības ielā 187 un Brīvības ielā 185,</w:t>
      </w:r>
      <w:r w:rsidRPr="000B1C91">
        <w:rPr>
          <w:rFonts w:ascii="Times New Roman" w:eastAsia="Times New Roman" w:hAnsi="Times New Roman" w:cs="Times New Roman"/>
          <w:sz w:val="24"/>
          <w:szCs w:val="24"/>
          <w:lang w:eastAsia="lv-LV"/>
        </w:rPr>
        <w:t xml:space="preserve"> Jēkabpilī </w:t>
      </w:r>
    </w:p>
    <w:p w14:paraId="137DC8BC" w14:textId="3A1A2AE6" w:rsidR="00C70A3C" w:rsidRDefault="00C70A3C" w:rsidP="00C70A3C">
      <w:pPr>
        <w:spacing w:after="0" w:line="240" w:lineRule="auto"/>
        <w:ind w:right="278"/>
        <w:jc w:val="right"/>
        <w:rPr>
          <w:rFonts w:ascii="Times New Roman" w:eastAsia="Times New Roman" w:hAnsi="Times New Roman" w:cs="Times New Roman"/>
          <w:sz w:val="24"/>
          <w:szCs w:val="24"/>
          <w:lang w:eastAsia="lv-LV"/>
        </w:rPr>
      </w:pPr>
      <w:r w:rsidRPr="000B1C91">
        <w:rPr>
          <w:rFonts w:ascii="Times New Roman" w:eastAsia="Times New Roman" w:hAnsi="Times New Roman" w:cs="Times New Roman"/>
          <w:sz w:val="24"/>
          <w:szCs w:val="24"/>
          <w:lang w:eastAsia="lv-LV"/>
        </w:rPr>
        <w:t xml:space="preserve">nomas tiesību </w:t>
      </w:r>
      <w:r w:rsidR="004805E0">
        <w:rPr>
          <w:rFonts w:ascii="Times New Roman" w:eastAsia="Times New Roman" w:hAnsi="Times New Roman" w:cs="Times New Roman"/>
          <w:sz w:val="24"/>
          <w:szCs w:val="24"/>
          <w:lang w:eastAsia="lv-LV"/>
        </w:rPr>
        <w:t xml:space="preserve">otrās </w:t>
      </w:r>
      <w:r w:rsidRPr="000B1C91">
        <w:rPr>
          <w:rFonts w:ascii="Times New Roman" w:eastAsia="Times New Roman" w:hAnsi="Times New Roman" w:cs="Times New Roman"/>
          <w:sz w:val="24"/>
          <w:szCs w:val="24"/>
          <w:lang w:eastAsia="lv-LV"/>
        </w:rPr>
        <w:t>izsoles noteikumiem</w:t>
      </w:r>
    </w:p>
    <w:p w14:paraId="5B8A921D" w14:textId="77777777" w:rsidR="00C70A3C" w:rsidRDefault="00C70A3C" w:rsidP="00C70A3C">
      <w:pPr>
        <w:spacing w:after="0" w:line="240" w:lineRule="auto"/>
        <w:ind w:right="278"/>
        <w:jc w:val="right"/>
        <w:rPr>
          <w:rFonts w:ascii="Times New Roman" w:eastAsia="Times New Roman" w:hAnsi="Times New Roman" w:cs="Times New Roman"/>
          <w:sz w:val="24"/>
          <w:szCs w:val="24"/>
          <w:lang w:eastAsia="lv-LV"/>
        </w:rPr>
      </w:pPr>
    </w:p>
    <w:p w14:paraId="6E1436C1" w14:textId="77777777" w:rsidR="00C70A3C" w:rsidRPr="00DB5FAF" w:rsidRDefault="00C70A3C" w:rsidP="00C70A3C">
      <w:pPr>
        <w:spacing w:before="100" w:after="100" w:line="240" w:lineRule="auto"/>
        <w:ind w:right="278"/>
        <w:jc w:val="right"/>
        <w:rPr>
          <w:rFonts w:ascii="Times New Roman" w:eastAsia="Times New Roman" w:hAnsi="Times New Roman" w:cs="Times New Roman"/>
          <w:i/>
          <w:sz w:val="24"/>
          <w:szCs w:val="24"/>
          <w:lang w:eastAsia="lv-LV"/>
        </w:rPr>
      </w:pPr>
      <w:r w:rsidRPr="002C5E46">
        <w:rPr>
          <w:rFonts w:ascii="Times New Roman" w:eastAsia="Times New Roman" w:hAnsi="Times New Roman" w:cs="Times New Roman"/>
          <w:i/>
          <w:sz w:val="24"/>
          <w:szCs w:val="24"/>
          <w:lang w:eastAsia="lv-LV"/>
        </w:rPr>
        <w:t>PROJEKTS</w:t>
      </w:r>
    </w:p>
    <w:p w14:paraId="18856A40" w14:textId="77777777" w:rsidR="00C70A3C" w:rsidRPr="002C5E46" w:rsidRDefault="00C70A3C" w:rsidP="00C70A3C">
      <w:pPr>
        <w:spacing w:before="100" w:after="100" w:line="240" w:lineRule="auto"/>
        <w:ind w:right="278"/>
        <w:jc w:val="center"/>
        <w:rPr>
          <w:rFonts w:ascii="Times New Roman" w:eastAsia="Times New Roman" w:hAnsi="Times New Roman" w:cs="Times New Roman"/>
          <w:b/>
          <w:sz w:val="24"/>
          <w:szCs w:val="24"/>
          <w:lang w:eastAsia="lv-LV"/>
        </w:rPr>
      </w:pPr>
      <w:r w:rsidRPr="002C5E46">
        <w:rPr>
          <w:rFonts w:ascii="Times New Roman" w:eastAsia="Times New Roman" w:hAnsi="Times New Roman" w:cs="Times New Roman"/>
          <w:b/>
          <w:sz w:val="24"/>
          <w:szCs w:val="24"/>
          <w:lang w:eastAsia="lv-LV"/>
        </w:rPr>
        <w:t>Nomas līgums</w:t>
      </w:r>
    </w:p>
    <w:p w14:paraId="5149CE86" w14:textId="77777777" w:rsidR="00C70A3C" w:rsidRPr="002C5E46" w:rsidRDefault="00C70A3C" w:rsidP="00C70A3C">
      <w:pPr>
        <w:spacing w:before="100" w:after="100" w:line="240" w:lineRule="auto"/>
        <w:ind w:right="278"/>
        <w:jc w:val="center"/>
        <w:rPr>
          <w:rFonts w:ascii="Times New Roman" w:eastAsia="Times New Roman" w:hAnsi="Times New Roman" w:cs="Times New Roman"/>
          <w:i/>
          <w:sz w:val="24"/>
          <w:szCs w:val="24"/>
          <w:lang w:eastAsia="lv-LV"/>
        </w:rPr>
      </w:pPr>
      <w:r w:rsidRPr="002C5E46">
        <w:rPr>
          <w:rFonts w:ascii="Times New Roman" w:eastAsia="Times New Roman" w:hAnsi="Times New Roman" w:cs="Times New Roman"/>
          <w:i/>
          <w:sz w:val="24"/>
          <w:szCs w:val="24"/>
          <w:lang w:eastAsia="lv-LV"/>
        </w:rPr>
        <w:t xml:space="preserve">par nomas objektu </w:t>
      </w:r>
      <w:r>
        <w:rPr>
          <w:rFonts w:ascii="Times New Roman" w:eastAsia="Times New Roman" w:hAnsi="Times New Roman" w:cs="Times New Roman"/>
          <w:i/>
          <w:sz w:val="24"/>
          <w:szCs w:val="24"/>
          <w:lang w:eastAsia="lv-LV"/>
        </w:rPr>
        <w:t xml:space="preserve">Brīvības iela 187, un Brīvības iela 185, </w:t>
      </w:r>
      <w:r w:rsidRPr="002C5E46">
        <w:rPr>
          <w:rFonts w:ascii="Times New Roman" w:eastAsia="Times New Roman" w:hAnsi="Times New Roman" w:cs="Times New Roman"/>
          <w:i/>
          <w:sz w:val="24"/>
          <w:szCs w:val="24"/>
          <w:lang w:eastAsia="lv-LV"/>
        </w:rPr>
        <w:t>Jēkabpils</w:t>
      </w:r>
    </w:p>
    <w:p w14:paraId="1784CA24" w14:textId="77777777" w:rsidR="00C70A3C" w:rsidRPr="002C5E46" w:rsidRDefault="00C70A3C" w:rsidP="00C70A3C">
      <w:pPr>
        <w:spacing w:before="100" w:after="100" w:line="240" w:lineRule="auto"/>
        <w:ind w:right="278"/>
        <w:jc w:val="center"/>
        <w:rPr>
          <w:rFonts w:ascii="Times New Roman" w:eastAsia="Times New Roman" w:hAnsi="Times New Roman" w:cs="Times New Roman"/>
          <w:b/>
          <w:sz w:val="24"/>
          <w:szCs w:val="24"/>
          <w:lang w:eastAsia="lv-LV"/>
        </w:rPr>
      </w:pPr>
    </w:p>
    <w:p w14:paraId="5C4B8A4A" w14:textId="434D447D" w:rsidR="00C70A3C" w:rsidRPr="002C5E46" w:rsidRDefault="00C70A3C" w:rsidP="00C70A3C">
      <w:pPr>
        <w:spacing w:before="100" w:after="100" w:line="240" w:lineRule="auto"/>
        <w:ind w:right="278"/>
        <w:jc w:val="center"/>
        <w:rPr>
          <w:rFonts w:ascii="Times New Roman" w:eastAsia="Times New Roman" w:hAnsi="Times New Roman" w:cs="Times New Roman"/>
          <w:bCs/>
          <w:sz w:val="24"/>
          <w:szCs w:val="24"/>
          <w:lang w:eastAsia="lv-LV"/>
        </w:rPr>
      </w:pPr>
      <w:r w:rsidRPr="002C5E46">
        <w:rPr>
          <w:rFonts w:ascii="Times New Roman" w:eastAsia="Times New Roman" w:hAnsi="Times New Roman" w:cs="Times New Roman"/>
          <w:bCs/>
          <w:sz w:val="24"/>
          <w:szCs w:val="24"/>
          <w:lang w:eastAsia="lv-LV"/>
        </w:rPr>
        <w:t>Jēkabpilī,</w:t>
      </w:r>
      <w:r w:rsidRPr="002C5E46">
        <w:rPr>
          <w:rFonts w:ascii="Times New Roman" w:eastAsia="Times New Roman" w:hAnsi="Times New Roman" w:cs="Times New Roman"/>
          <w:bCs/>
          <w:sz w:val="24"/>
          <w:szCs w:val="24"/>
          <w:lang w:eastAsia="lv-LV"/>
        </w:rPr>
        <w:tab/>
      </w:r>
      <w:r w:rsidRPr="002C5E46">
        <w:rPr>
          <w:rFonts w:ascii="Times New Roman" w:eastAsia="Times New Roman" w:hAnsi="Times New Roman" w:cs="Times New Roman"/>
          <w:bCs/>
          <w:sz w:val="24"/>
          <w:szCs w:val="24"/>
          <w:lang w:eastAsia="lv-LV"/>
        </w:rPr>
        <w:tab/>
      </w:r>
      <w:r w:rsidRPr="002C5E46">
        <w:rPr>
          <w:rFonts w:ascii="Times New Roman" w:eastAsia="Times New Roman" w:hAnsi="Times New Roman" w:cs="Times New Roman"/>
          <w:bCs/>
          <w:sz w:val="24"/>
          <w:szCs w:val="24"/>
          <w:lang w:eastAsia="lv-LV"/>
        </w:rPr>
        <w:tab/>
      </w:r>
      <w:r w:rsidRPr="002C5E46">
        <w:rPr>
          <w:rFonts w:ascii="Times New Roman" w:eastAsia="Times New Roman" w:hAnsi="Times New Roman" w:cs="Times New Roman"/>
          <w:bCs/>
          <w:sz w:val="24"/>
          <w:szCs w:val="24"/>
          <w:lang w:eastAsia="lv-LV"/>
        </w:rPr>
        <w:tab/>
      </w:r>
      <w:r w:rsidRPr="002C5E46">
        <w:rPr>
          <w:rFonts w:ascii="Times New Roman" w:eastAsia="Times New Roman" w:hAnsi="Times New Roman" w:cs="Times New Roman"/>
          <w:bCs/>
          <w:sz w:val="24"/>
          <w:szCs w:val="24"/>
          <w:lang w:eastAsia="lv-LV"/>
        </w:rPr>
        <w:tab/>
      </w:r>
      <w:r w:rsidRPr="002C5E46">
        <w:rPr>
          <w:rFonts w:ascii="Times New Roman" w:eastAsia="Times New Roman" w:hAnsi="Times New Roman" w:cs="Times New Roman"/>
          <w:bCs/>
          <w:sz w:val="24"/>
          <w:szCs w:val="24"/>
          <w:lang w:eastAsia="lv-LV"/>
        </w:rPr>
        <w:tab/>
      </w:r>
      <w:r w:rsidRPr="002C5E46">
        <w:rPr>
          <w:rFonts w:ascii="Times New Roman" w:eastAsia="Times New Roman" w:hAnsi="Times New Roman" w:cs="Times New Roman"/>
          <w:bCs/>
          <w:sz w:val="24"/>
          <w:szCs w:val="24"/>
          <w:lang w:eastAsia="lv-LV"/>
        </w:rPr>
        <w:tab/>
        <w:t xml:space="preserve">                      20</w:t>
      </w:r>
      <w:r w:rsidR="004805E0">
        <w:rPr>
          <w:rFonts w:ascii="Times New Roman" w:eastAsia="Times New Roman" w:hAnsi="Times New Roman" w:cs="Times New Roman"/>
          <w:bCs/>
          <w:sz w:val="24"/>
          <w:szCs w:val="24"/>
          <w:lang w:eastAsia="lv-LV"/>
        </w:rPr>
        <w:t>2</w:t>
      </w:r>
      <w:r w:rsidRPr="002C5E46">
        <w:rPr>
          <w:rFonts w:ascii="Times New Roman" w:eastAsia="Times New Roman" w:hAnsi="Times New Roman" w:cs="Times New Roman"/>
          <w:bCs/>
          <w:sz w:val="24"/>
          <w:szCs w:val="24"/>
          <w:lang w:eastAsia="lv-LV"/>
        </w:rPr>
        <w:t>___.gada _____</w:t>
      </w:r>
    </w:p>
    <w:p w14:paraId="59051019" w14:textId="77777777" w:rsidR="00C70A3C" w:rsidRPr="002C5E46" w:rsidRDefault="00C70A3C" w:rsidP="00C70A3C">
      <w:pPr>
        <w:spacing w:after="0" w:line="240" w:lineRule="auto"/>
        <w:ind w:right="278"/>
        <w:jc w:val="both"/>
        <w:rPr>
          <w:rFonts w:ascii="Times New Roman" w:eastAsia="Times New Roman" w:hAnsi="Times New Roman" w:cs="Times New Roman"/>
          <w:b/>
          <w:sz w:val="24"/>
          <w:szCs w:val="24"/>
        </w:rPr>
      </w:pPr>
    </w:p>
    <w:p w14:paraId="32477968" w14:textId="77777777" w:rsidR="00C70A3C" w:rsidRPr="002C5E46" w:rsidRDefault="00C70A3C" w:rsidP="00C70A3C">
      <w:pPr>
        <w:spacing w:after="0" w:line="240" w:lineRule="auto"/>
        <w:ind w:right="-2"/>
        <w:jc w:val="both"/>
        <w:rPr>
          <w:rFonts w:ascii="Times New Roman" w:eastAsia="Times New Roman" w:hAnsi="Times New Roman" w:cs="Times New Roman"/>
          <w:sz w:val="24"/>
          <w:szCs w:val="24"/>
        </w:rPr>
      </w:pPr>
      <w:r w:rsidRPr="002C5E46">
        <w:rPr>
          <w:rFonts w:ascii="Times New Roman" w:eastAsia="Times New Roman" w:hAnsi="Times New Roman" w:cs="Times New Roman"/>
          <w:b/>
          <w:sz w:val="24"/>
          <w:szCs w:val="24"/>
        </w:rPr>
        <w:t>Jēkabpils pilsētas pašvaldība,</w:t>
      </w:r>
      <w:r w:rsidRPr="002C5E46">
        <w:rPr>
          <w:rFonts w:ascii="Times New Roman" w:eastAsia="Times New Roman" w:hAnsi="Times New Roman" w:cs="Times New Roman"/>
          <w:bCs/>
          <w:sz w:val="24"/>
          <w:szCs w:val="24"/>
        </w:rPr>
        <w:t xml:space="preserve"> reģistrācijas Nr. 90000024205, </w:t>
      </w:r>
      <w:r w:rsidRPr="002C5E46">
        <w:rPr>
          <w:rFonts w:ascii="Times New Roman" w:eastAsia="Times New Roman" w:hAnsi="Times New Roman" w:cs="Times New Roman"/>
          <w:sz w:val="24"/>
          <w:szCs w:val="24"/>
        </w:rPr>
        <w:t xml:space="preserve">tās </w:t>
      </w:r>
      <w:r w:rsidRPr="00F63D32">
        <w:rPr>
          <w:rFonts w:ascii="Times New Roman" w:eastAsia="Times New Roman" w:hAnsi="Times New Roman" w:cs="Times New Roman"/>
          <w:i/>
          <w:sz w:val="24"/>
          <w:szCs w:val="24"/>
        </w:rPr>
        <w:t>amats Vārds Uzvārds</w:t>
      </w:r>
      <w:r w:rsidRPr="002C5E46">
        <w:rPr>
          <w:rFonts w:ascii="Times New Roman" w:eastAsia="Times New Roman" w:hAnsi="Times New Roman" w:cs="Times New Roman"/>
          <w:sz w:val="24"/>
          <w:szCs w:val="24"/>
        </w:rPr>
        <w:t xml:space="preserve"> personā, kurš rīkojas atbilsto</w:t>
      </w:r>
      <w:r>
        <w:rPr>
          <w:rFonts w:ascii="Times New Roman" w:eastAsia="Times New Roman" w:hAnsi="Times New Roman" w:cs="Times New Roman"/>
          <w:sz w:val="24"/>
          <w:szCs w:val="24"/>
        </w:rPr>
        <w:t>ši likumam “Par pašvaldībām” un</w:t>
      </w:r>
      <w:r w:rsidRPr="002C5E46">
        <w:t xml:space="preserve"> </w:t>
      </w:r>
      <w:r w:rsidRPr="002C5E46">
        <w:rPr>
          <w:rFonts w:ascii="Times New Roman" w:hAnsi="Times New Roman" w:cs="Times New Roman"/>
          <w:sz w:val="24"/>
          <w:szCs w:val="24"/>
        </w:rPr>
        <w:t>Jēkabpils pilsētas domes 2013.gada 29.augusta saistošajiem noteikumiem Nr. 43 „Jēkabpils pilsētas pašvaldības nolikums”</w:t>
      </w:r>
      <w:r w:rsidRPr="002C5E46">
        <w:rPr>
          <w:rFonts w:ascii="Times New Roman" w:eastAsia="Times New Roman" w:hAnsi="Times New Roman" w:cs="Times New Roman"/>
          <w:sz w:val="24"/>
          <w:szCs w:val="24"/>
        </w:rPr>
        <w:t xml:space="preserve">, turpmāk tekstā - Iznomātājs, no vienas puses, un </w:t>
      </w:r>
    </w:p>
    <w:p w14:paraId="7B095AF4" w14:textId="77777777" w:rsidR="00C70A3C" w:rsidRPr="002C5E46" w:rsidRDefault="00C70A3C" w:rsidP="00C70A3C">
      <w:pPr>
        <w:suppressAutoHyphens/>
        <w:spacing w:after="0" w:line="240" w:lineRule="auto"/>
        <w:ind w:right="-2"/>
        <w:jc w:val="both"/>
        <w:rPr>
          <w:rFonts w:ascii="Times New Roman" w:eastAsia="Times New Roman" w:hAnsi="Times New Roman" w:cs="Times New Roman"/>
          <w:sz w:val="24"/>
          <w:szCs w:val="24"/>
        </w:rPr>
      </w:pPr>
      <w:r w:rsidRPr="00AA29B4">
        <w:rPr>
          <w:rFonts w:ascii="Times New Roman" w:hAnsi="Times New Roman" w:cs="Times New Roman"/>
          <w:b/>
          <w:i/>
          <w:sz w:val="24"/>
          <w:szCs w:val="24"/>
        </w:rPr>
        <w:t>Nosaukums,</w:t>
      </w:r>
      <w:r w:rsidRPr="002C5E46">
        <w:rPr>
          <w:rFonts w:ascii="Times New Roman" w:hAnsi="Times New Roman" w:cs="Times New Roman"/>
          <w:sz w:val="24"/>
          <w:szCs w:val="24"/>
        </w:rPr>
        <w:t xml:space="preserve"> reģistrācijas Nr</w:t>
      </w:r>
      <w:r>
        <w:rPr>
          <w:rFonts w:ascii="Times New Roman" w:hAnsi="Times New Roman" w:cs="Times New Roman"/>
          <w:sz w:val="24"/>
          <w:szCs w:val="24"/>
        </w:rPr>
        <w:t>.</w:t>
      </w:r>
      <w:r w:rsidRPr="00AA29B4">
        <w:rPr>
          <w:rFonts w:ascii="Times New Roman" w:hAnsi="Times New Roman" w:cs="Times New Roman"/>
          <w:i/>
          <w:sz w:val="24"/>
          <w:szCs w:val="24"/>
        </w:rPr>
        <w:t>XXX</w:t>
      </w:r>
      <w:r w:rsidRPr="002C5E46">
        <w:rPr>
          <w:rFonts w:ascii="Times New Roman" w:eastAsia="Times New Roman" w:hAnsi="Times New Roman" w:cs="Times New Roman"/>
          <w:sz w:val="24"/>
          <w:szCs w:val="24"/>
        </w:rPr>
        <w:t xml:space="preserve">, tās </w:t>
      </w:r>
      <w:r w:rsidRPr="00AA29B4">
        <w:rPr>
          <w:rFonts w:ascii="Times New Roman" w:eastAsia="Times New Roman" w:hAnsi="Times New Roman" w:cs="Times New Roman"/>
          <w:i/>
          <w:sz w:val="24"/>
          <w:szCs w:val="24"/>
        </w:rPr>
        <w:t>amats Vārds Uzvārds</w:t>
      </w:r>
      <w:r>
        <w:rPr>
          <w:rFonts w:ascii="Times New Roman" w:eastAsia="Times New Roman" w:hAnsi="Times New Roman" w:cs="Times New Roman"/>
          <w:sz w:val="24"/>
          <w:szCs w:val="24"/>
        </w:rPr>
        <w:t xml:space="preserve"> </w:t>
      </w:r>
      <w:r w:rsidRPr="002C5E46">
        <w:rPr>
          <w:rFonts w:ascii="Times New Roman" w:eastAsia="Times New Roman" w:hAnsi="Times New Roman" w:cs="Times New Roman"/>
          <w:sz w:val="24"/>
          <w:szCs w:val="24"/>
        </w:rPr>
        <w:t xml:space="preserve">personā, kurš rīkojas uz </w:t>
      </w:r>
      <w:r w:rsidRPr="00AA29B4">
        <w:rPr>
          <w:rFonts w:ascii="Times New Roman" w:eastAsia="Times New Roman" w:hAnsi="Times New Roman" w:cs="Times New Roman"/>
          <w:i/>
          <w:sz w:val="24"/>
          <w:szCs w:val="24"/>
        </w:rPr>
        <w:t>nosaukums</w:t>
      </w:r>
      <w:r w:rsidRPr="002C5E46">
        <w:rPr>
          <w:rFonts w:ascii="Times New Roman" w:eastAsia="Times New Roman" w:hAnsi="Times New Roman" w:cs="Times New Roman"/>
          <w:sz w:val="24"/>
          <w:szCs w:val="24"/>
        </w:rPr>
        <w:t xml:space="preserve"> pamata, turpmāk tekstā - </w:t>
      </w:r>
      <w:r w:rsidRPr="002C5E46">
        <w:rPr>
          <w:rFonts w:ascii="Times New Roman" w:eastAsia="Times New Roman" w:hAnsi="Times New Roman" w:cs="Times New Roman"/>
          <w:bCs/>
          <w:sz w:val="24"/>
          <w:szCs w:val="24"/>
        </w:rPr>
        <w:t>Nomnieks,</w:t>
      </w:r>
      <w:r w:rsidRPr="002C5E46">
        <w:rPr>
          <w:rFonts w:ascii="Times New Roman" w:eastAsia="Times New Roman" w:hAnsi="Times New Roman" w:cs="Times New Roman"/>
          <w:sz w:val="24"/>
          <w:szCs w:val="24"/>
        </w:rPr>
        <w:t xml:space="preserve"> no otras puses, katra atsevišķi un abas kopā sauktas arī </w:t>
      </w:r>
      <w:r w:rsidRPr="002C5E46">
        <w:rPr>
          <w:rFonts w:ascii="Times New Roman" w:eastAsia="Times New Roman" w:hAnsi="Times New Roman" w:cs="Times New Roman"/>
          <w:bCs/>
          <w:sz w:val="24"/>
          <w:szCs w:val="24"/>
        </w:rPr>
        <w:t xml:space="preserve">Puses, ņemot vērā </w:t>
      </w:r>
      <w:r w:rsidRPr="002C5E46">
        <w:rPr>
          <w:rFonts w:ascii="Times New Roman" w:eastAsia="Times New Roman" w:hAnsi="Times New Roman" w:cs="Times New Roman"/>
          <w:sz w:val="24"/>
          <w:szCs w:val="24"/>
        </w:rPr>
        <w:t xml:space="preserve">Jēkabpils pilsētas domes </w:t>
      </w:r>
      <w:r w:rsidRPr="00AA29B4">
        <w:rPr>
          <w:rFonts w:ascii="Times New Roman" w:eastAsia="Times New Roman" w:hAnsi="Times New Roman" w:cs="Times New Roman"/>
          <w:i/>
          <w:sz w:val="24"/>
          <w:szCs w:val="24"/>
        </w:rPr>
        <w:t>datums</w:t>
      </w:r>
      <w:r>
        <w:rPr>
          <w:rFonts w:ascii="Times New Roman" w:eastAsia="Times New Roman" w:hAnsi="Times New Roman" w:cs="Times New Roman"/>
          <w:sz w:val="24"/>
          <w:szCs w:val="24"/>
        </w:rPr>
        <w:t xml:space="preserve"> </w:t>
      </w:r>
      <w:r w:rsidRPr="002C5E46">
        <w:rPr>
          <w:rFonts w:ascii="Times New Roman" w:eastAsia="Times New Roman" w:hAnsi="Times New Roman" w:cs="Times New Roman"/>
          <w:sz w:val="24"/>
          <w:szCs w:val="24"/>
        </w:rPr>
        <w:t>lēmumu Nr.</w:t>
      </w:r>
      <w:r w:rsidRPr="00AA29B4">
        <w:rPr>
          <w:rFonts w:ascii="Times New Roman" w:eastAsia="Times New Roman" w:hAnsi="Times New Roman" w:cs="Times New Roman"/>
          <w:i/>
          <w:sz w:val="24"/>
          <w:szCs w:val="24"/>
        </w:rPr>
        <w:t>XX,</w:t>
      </w:r>
      <w:r w:rsidRPr="002C5E46">
        <w:rPr>
          <w:rFonts w:ascii="Times New Roman" w:eastAsia="Times New Roman" w:hAnsi="Times New Roman" w:cs="Times New Roman"/>
          <w:sz w:val="24"/>
          <w:szCs w:val="24"/>
        </w:rPr>
        <w:t xml:space="preserve"> paužot brīvu gribu, noslēdz šāda satura līgumu, turpmāk tekstā </w:t>
      </w:r>
      <w:r>
        <w:rPr>
          <w:rFonts w:ascii="Times New Roman" w:eastAsia="Times New Roman" w:hAnsi="Times New Roman" w:cs="Times New Roman"/>
          <w:sz w:val="24"/>
          <w:szCs w:val="24"/>
        </w:rPr>
        <w:t>L</w:t>
      </w:r>
      <w:r w:rsidRPr="002C5E46">
        <w:rPr>
          <w:rFonts w:ascii="Times New Roman" w:eastAsia="Times New Roman" w:hAnsi="Times New Roman" w:cs="Times New Roman"/>
          <w:sz w:val="24"/>
          <w:szCs w:val="24"/>
        </w:rPr>
        <w:t>īgums:</w:t>
      </w:r>
    </w:p>
    <w:p w14:paraId="30F32A1E" w14:textId="77777777" w:rsidR="00C70A3C" w:rsidRPr="002C5E46" w:rsidRDefault="00C70A3C" w:rsidP="00C70A3C">
      <w:pPr>
        <w:suppressAutoHyphens/>
        <w:spacing w:after="0" w:line="240" w:lineRule="auto"/>
        <w:ind w:right="-2"/>
        <w:jc w:val="both"/>
        <w:rPr>
          <w:rFonts w:ascii="Times New Roman" w:eastAsia="Times New Roman" w:hAnsi="Times New Roman" w:cs="Times New Roman"/>
          <w:sz w:val="24"/>
          <w:szCs w:val="24"/>
        </w:rPr>
      </w:pPr>
    </w:p>
    <w:p w14:paraId="7BA394E4" w14:textId="77777777" w:rsidR="00C70A3C" w:rsidRPr="002C5E46" w:rsidRDefault="00C70A3C" w:rsidP="00C70A3C">
      <w:pPr>
        <w:numPr>
          <w:ilvl w:val="0"/>
          <w:numId w:val="1"/>
        </w:numPr>
        <w:spacing w:after="0" w:line="240" w:lineRule="auto"/>
        <w:ind w:right="-2"/>
        <w:contextualSpacing/>
        <w:jc w:val="center"/>
        <w:rPr>
          <w:rFonts w:ascii="Times New Roman" w:eastAsia="Times New Roman" w:hAnsi="Times New Roman" w:cs="Times New Roman"/>
          <w:b/>
          <w:sz w:val="24"/>
          <w:szCs w:val="24"/>
          <w:lang w:eastAsia="lv-LV"/>
        </w:rPr>
      </w:pPr>
      <w:r w:rsidRPr="002C5E46">
        <w:rPr>
          <w:rFonts w:ascii="Times New Roman" w:eastAsia="Times New Roman" w:hAnsi="Times New Roman" w:cs="Times New Roman"/>
          <w:b/>
          <w:sz w:val="24"/>
          <w:szCs w:val="24"/>
        </w:rPr>
        <w:t>Nomas līguma priekšmets</w:t>
      </w:r>
    </w:p>
    <w:p w14:paraId="4D93E06B" w14:textId="35A88BF0" w:rsidR="00C70A3C" w:rsidRPr="002533C0" w:rsidRDefault="00C70A3C" w:rsidP="00C70A3C">
      <w:pPr>
        <w:numPr>
          <w:ilvl w:val="1"/>
          <w:numId w:val="1"/>
        </w:numPr>
        <w:spacing w:after="0" w:line="240" w:lineRule="auto"/>
        <w:ind w:right="-2" w:hanging="720"/>
        <w:contextualSpacing/>
        <w:jc w:val="both"/>
        <w:rPr>
          <w:rFonts w:ascii="Times New Roman" w:eastAsia="Times New Roman" w:hAnsi="Times New Roman" w:cs="Times New Roman"/>
          <w:sz w:val="24"/>
          <w:szCs w:val="24"/>
        </w:rPr>
      </w:pPr>
      <w:r w:rsidRPr="002C5E46">
        <w:rPr>
          <w:rFonts w:ascii="Times New Roman" w:eastAsia="Times New Roman" w:hAnsi="Times New Roman" w:cs="Times New Roman"/>
          <w:sz w:val="24"/>
          <w:szCs w:val="24"/>
        </w:rPr>
        <w:t>Iznomātājs nodod un Nomnieks pieņem nomas lietošanā nekustamo īpašumu</w:t>
      </w:r>
      <w:r w:rsidR="00C013CC">
        <w:rPr>
          <w:rFonts w:ascii="Times New Roman" w:eastAsia="Times New Roman" w:hAnsi="Times New Roman" w:cs="Times New Roman"/>
          <w:sz w:val="24"/>
          <w:szCs w:val="24"/>
        </w:rPr>
        <w:t xml:space="preserve"> (objekta raksturojums līguma 1.pielikumā)</w:t>
      </w:r>
      <w:r w:rsidRPr="002C5E46">
        <w:rPr>
          <w:rFonts w:ascii="Times New Roman" w:eastAsia="Times New Roman" w:hAnsi="Times New Roman" w:cs="Times New Roman"/>
          <w:sz w:val="24"/>
          <w:szCs w:val="24"/>
        </w:rPr>
        <w:t xml:space="preserve">, kas sastāv </w:t>
      </w:r>
      <w:r w:rsidRPr="002533C0">
        <w:rPr>
          <w:rFonts w:ascii="Times New Roman" w:eastAsia="Times New Roman" w:hAnsi="Times New Roman" w:cs="Times New Roman"/>
          <w:sz w:val="24"/>
          <w:szCs w:val="24"/>
        </w:rPr>
        <w:t>no:</w:t>
      </w:r>
    </w:p>
    <w:p w14:paraId="3D1550CC" w14:textId="55BE5154" w:rsidR="00C70A3C" w:rsidRDefault="00C70A3C" w:rsidP="00C70A3C">
      <w:pPr>
        <w:pStyle w:val="ListParagraph"/>
        <w:numPr>
          <w:ilvl w:val="2"/>
          <w:numId w:val="1"/>
        </w:numPr>
        <w:spacing w:after="0" w:line="240" w:lineRule="auto"/>
        <w:ind w:left="720" w:right="-2"/>
        <w:jc w:val="both"/>
        <w:rPr>
          <w:rFonts w:ascii="Times New Roman" w:eastAsia="Times New Roman" w:hAnsi="Times New Roman" w:cs="Times New Roman"/>
          <w:sz w:val="24"/>
          <w:szCs w:val="24"/>
        </w:rPr>
      </w:pPr>
      <w:r w:rsidRPr="002533C0">
        <w:rPr>
          <w:rFonts w:ascii="Times New Roman" w:eastAsia="Times New Roman" w:hAnsi="Times New Roman" w:cs="Times New Roman"/>
          <w:sz w:val="24"/>
          <w:szCs w:val="24"/>
        </w:rPr>
        <w:t>Nekustamā īpašuma Brīvības ielā 187, Jēkabpils, īpašuma kadastra numurs 5601 002 4117</w:t>
      </w:r>
      <w:r>
        <w:rPr>
          <w:rFonts w:ascii="Times New Roman" w:eastAsia="Times New Roman" w:hAnsi="Times New Roman" w:cs="Times New Roman"/>
          <w:sz w:val="24"/>
          <w:szCs w:val="24"/>
        </w:rPr>
        <w:t>.</w:t>
      </w:r>
      <w:r w:rsidRPr="002533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Ī</w:t>
      </w:r>
      <w:r w:rsidRPr="002533C0">
        <w:rPr>
          <w:rFonts w:ascii="Times New Roman" w:eastAsia="Times New Roman" w:hAnsi="Times New Roman" w:cs="Times New Roman"/>
          <w:sz w:val="24"/>
          <w:szCs w:val="24"/>
        </w:rPr>
        <w:t>pašums sastāv no vienas zemes vienības ar kadastra apzīmējumu 5601 002 4117, 382 kvadrātmetru platībā un vienas būves ar kadastra apzīmējumu 5601 002 4117 001, būves kopējā platība 324,6 kvadrā</w:t>
      </w:r>
      <w:r>
        <w:rPr>
          <w:rFonts w:ascii="Times New Roman" w:eastAsia="Times New Roman" w:hAnsi="Times New Roman" w:cs="Times New Roman"/>
          <w:sz w:val="24"/>
          <w:szCs w:val="24"/>
        </w:rPr>
        <w:t>tmetri, apbūves laukums 197,9 k</w:t>
      </w:r>
      <w:r w:rsidRPr="002533C0">
        <w:rPr>
          <w:rFonts w:ascii="Times New Roman" w:eastAsia="Times New Roman" w:hAnsi="Times New Roman" w:cs="Times New Roman"/>
          <w:sz w:val="24"/>
          <w:szCs w:val="24"/>
        </w:rPr>
        <w:t>vadrātmetri. Virszemes stāvu skaits: 2; pazemes stāvu skaits: 1; ēkas augstums: 8,6 metri; būvtilpums: 1671 kubikmetri. Būves galvenais lietošanas veids –</w:t>
      </w:r>
      <w:r>
        <w:rPr>
          <w:rFonts w:ascii="Times New Roman" w:eastAsia="Times New Roman" w:hAnsi="Times New Roman" w:cs="Times New Roman"/>
          <w:sz w:val="24"/>
          <w:szCs w:val="24"/>
        </w:rPr>
        <w:t xml:space="preserve"> </w:t>
      </w:r>
      <w:r w:rsidRPr="002533C0">
        <w:rPr>
          <w:rFonts w:ascii="Times New Roman" w:eastAsia="Times New Roman" w:hAnsi="Times New Roman" w:cs="Times New Roman"/>
          <w:i/>
          <w:sz w:val="24"/>
          <w:szCs w:val="24"/>
        </w:rPr>
        <w:t>Viesnīcas un sabiedriskās ēdināšanas ēkas</w:t>
      </w:r>
      <w:r w:rsidRPr="002533C0">
        <w:rPr>
          <w:rFonts w:ascii="Times New Roman" w:eastAsia="Times New Roman" w:hAnsi="Times New Roman" w:cs="Times New Roman"/>
          <w:sz w:val="24"/>
          <w:szCs w:val="24"/>
        </w:rPr>
        <w:t xml:space="preserve">, būves tips – </w:t>
      </w:r>
      <w:r w:rsidR="00FD016D" w:rsidRPr="00FD016D">
        <w:rPr>
          <w:rFonts w:ascii="Times New Roman" w:eastAsia="Times New Roman" w:hAnsi="Times New Roman" w:cs="Times New Roman"/>
          <w:i/>
          <w:sz w:val="24"/>
          <w:szCs w:val="24"/>
        </w:rPr>
        <w:t>Viesnīc</w:t>
      </w:r>
      <w:r w:rsidR="00240068">
        <w:rPr>
          <w:rFonts w:ascii="Times New Roman" w:eastAsia="Times New Roman" w:hAnsi="Times New Roman" w:cs="Times New Roman"/>
          <w:i/>
          <w:sz w:val="24"/>
          <w:szCs w:val="24"/>
        </w:rPr>
        <w:t>u</w:t>
      </w:r>
      <w:r w:rsidR="00FD016D" w:rsidRPr="00FD016D">
        <w:rPr>
          <w:rFonts w:ascii="Times New Roman" w:eastAsia="Times New Roman" w:hAnsi="Times New Roman" w:cs="Times New Roman"/>
          <w:i/>
          <w:sz w:val="24"/>
          <w:szCs w:val="24"/>
        </w:rPr>
        <w:t xml:space="preserve"> ēka</w:t>
      </w:r>
      <w:r w:rsidR="00240068">
        <w:rPr>
          <w:rFonts w:ascii="Times New Roman" w:eastAsia="Times New Roman" w:hAnsi="Times New Roman" w:cs="Times New Roman"/>
          <w:i/>
          <w:sz w:val="24"/>
          <w:szCs w:val="24"/>
        </w:rPr>
        <w:t>s</w:t>
      </w:r>
      <w:r w:rsidR="00FD016D" w:rsidRPr="00FD016D">
        <w:rPr>
          <w:rFonts w:ascii="Times New Roman" w:eastAsia="Times New Roman" w:hAnsi="Times New Roman" w:cs="Times New Roman"/>
          <w:i/>
          <w:sz w:val="24"/>
          <w:szCs w:val="24"/>
        </w:rPr>
        <w:t xml:space="preserve"> </w:t>
      </w:r>
      <w:r w:rsidR="00FD016D" w:rsidRPr="00FD016D">
        <w:rPr>
          <w:rFonts w:ascii="Times New Roman" w:eastAsia="Times New Roman" w:hAnsi="Times New Roman" w:cs="Times New Roman"/>
          <w:sz w:val="24"/>
          <w:szCs w:val="24"/>
        </w:rPr>
        <w:t>(tipa kods 12110101).</w:t>
      </w:r>
      <w:r w:rsidR="00FD016D">
        <w:rPr>
          <w:rFonts w:eastAsia="Times New Roman"/>
          <w:sz w:val="24"/>
          <w:szCs w:val="24"/>
        </w:rPr>
        <w:t xml:space="preserve"> </w:t>
      </w:r>
      <w:r w:rsidRPr="002533C0">
        <w:rPr>
          <w:rFonts w:ascii="Times New Roman" w:eastAsia="Times New Roman" w:hAnsi="Times New Roman" w:cs="Times New Roman"/>
          <w:sz w:val="24"/>
          <w:szCs w:val="24"/>
        </w:rPr>
        <w:t>Nekustamais īpašums ir reģistrēts Jēkabpils pilsētas zemesgrāmatā, nodalījuma Nr.100000103358, uz Jēkabpils pilsētas pašvaldības vārda.</w:t>
      </w:r>
    </w:p>
    <w:p w14:paraId="75C97979" w14:textId="77777777" w:rsidR="00C70A3C" w:rsidRPr="008E5BFD" w:rsidRDefault="00C70A3C" w:rsidP="00C70A3C">
      <w:pPr>
        <w:pStyle w:val="ListParagraph"/>
        <w:numPr>
          <w:ilvl w:val="2"/>
          <w:numId w:val="1"/>
        </w:numPr>
        <w:spacing w:after="0" w:line="240" w:lineRule="auto"/>
        <w:ind w:left="720"/>
        <w:jc w:val="both"/>
        <w:rPr>
          <w:rFonts w:ascii="Times New Roman" w:eastAsia="Times New Roman" w:hAnsi="Times New Roman" w:cs="Times New Roman"/>
          <w:sz w:val="24"/>
          <w:szCs w:val="24"/>
        </w:rPr>
      </w:pPr>
      <w:r w:rsidRPr="008E5BFD">
        <w:rPr>
          <w:rFonts w:ascii="Times New Roman" w:eastAsia="Times New Roman" w:hAnsi="Times New Roman" w:cs="Times New Roman"/>
          <w:sz w:val="24"/>
          <w:szCs w:val="24"/>
        </w:rPr>
        <w:t>Nekustamā īpašuma Brīvības ielā 185, Jēkabpils, īpašuma kadastra numurs 5601 002 4140</w:t>
      </w:r>
      <w:r>
        <w:rPr>
          <w:rFonts w:ascii="Times New Roman" w:eastAsia="Times New Roman" w:hAnsi="Times New Roman" w:cs="Times New Roman"/>
          <w:sz w:val="24"/>
          <w:szCs w:val="24"/>
        </w:rPr>
        <w:t>.</w:t>
      </w:r>
      <w:r w:rsidRPr="008E5BF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Ī</w:t>
      </w:r>
      <w:r w:rsidRPr="008E5BFD">
        <w:rPr>
          <w:rFonts w:ascii="Times New Roman" w:eastAsia="Times New Roman" w:hAnsi="Times New Roman" w:cs="Times New Roman"/>
          <w:sz w:val="24"/>
          <w:szCs w:val="24"/>
        </w:rPr>
        <w:t xml:space="preserve">pašums sastāv no vienas zemes vienības ar kadastra apzīmējumu 5601 002 4140, 320 kvadrātmetru platībā. Nekustamais īpašums ir reģistrēts Jēkabpils pilsētas zemesgrāmatā, nodalījuma Nr.100000177574, uz Jēkabpils pilsētas pašvaldības vārda. </w:t>
      </w:r>
    </w:p>
    <w:p w14:paraId="4D460F37" w14:textId="77777777" w:rsidR="00C70A3C" w:rsidRPr="002533C0" w:rsidRDefault="00C70A3C" w:rsidP="00C70A3C">
      <w:pPr>
        <w:numPr>
          <w:ilvl w:val="1"/>
          <w:numId w:val="1"/>
        </w:numPr>
        <w:spacing w:after="0" w:line="240" w:lineRule="auto"/>
        <w:ind w:right="278" w:hanging="720"/>
        <w:contextualSpacing/>
        <w:jc w:val="both"/>
        <w:rPr>
          <w:rFonts w:ascii="Times New Roman" w:eastAsia="Times New Roman" w:hAnsi="Times New Roman" w:cs="Times New Roman"/>
          <w:sz w:val="24"/>
          <w:szCs w:val="24"/>
        </w:rPr>
      </w:pPr>
      <w:r w:rsidRPr="002533C0">
        <w:rPr>
          <w:rFonts w:ascii="Times New Roman" w:eastAsia="Times New Roman" w:hAnsi="Times New Roman" w:cs="Times New Roman"/>
          <w:sz w:val="24"/>
          <w:szCs w:val="24"/>
        </w:rPr>
        <w:t xml:space="preserve">Nomas objekta robežas un tā sastāvs Nomniekam dabā ir ierādīts un </w:t>
      </w:r>
      <w:r>
        <w:rPr>
          <w:rFonts w:ascii="Times New Roman" w:eastAsia="Times New Roman" w:hAnsi="Times New Roman" w:cs="Times New Roman"/>
          <w:sz w:val="24"/>
          <w:szCs w:val="24"/>
        </w:rPr>
        <w:t xml:space="preserve">ir </w:t>
      </w:r>
      <w:r w:rsidRPr="002533C0">
        <w:rPr>
          <w:rFonts w:ascii="Times New Roman" w:eastAsia="Times New Roman" w:hAnsi="Times New Roman" w:cs="Times New Roman"/>
          <w:sz w:val="24"/>
          <w:szCs w:val="24"/>
        </w:rPr>
        <w:t>zināms.</w:t>
      </w:r>
    </w:p>
    <w:p w14:paraId="13C29F5A" w14:textId="77777777" w:rsidR="00C70A3C" w:rsidRPr="002C5E46" w:rsidRDefault="00C70A3C" w:rsidP="00C70A3C">
      <w:pPr>
        <w:numPr>
          <w:ilvl w:val="1"/>
          <w:numId w:val="1"/>
        </w:numPr>
        <w:ind w:hanging="720"/>
        <w:contextualSpacing/>
        <w:jc w:val="both"/>
        <w:rPr>
          <w:rFonts w:ascii="Times New Roman" w:eastAsia="Times New Roman" w:hAnsi="Times New Roman" w:cs="Times New Roman"/>
          <w:sz w:val="24"/>
          <w:szCs w:val="24"/>
        </w:rPr>
      </w:pPr>
      <w:r w:rsidRPr="002533C0">
        <w:rPr>
          <w:rFonts w:ascii="Times New Roman" w:eastAsia="Times New Roman" w:hAnsi="Times New Roman" w:cs="Times New Roman"/>
          <w:sz w:val="24"/>
          <w:szCs w:val="24"/>
        </w:rPr>
        <w:t>Nomas objekts tiek iznomāts</w:t>
      </w:r>
      <w:r>
        <w:rPr>
          <w:rFonts w:ascii="Times New Roman" w:eastAsia="Times New Roman" w:hAnsi="Times New Roman" w:cs="Times New Roman"/>
          <w:sz w:val="24"/>
          <w:szCs w:val="24"/>
        </w:rPr>
        <w:t xml:space="preserve">, tajā skaitā, </w:t>
      </w:r>
      <w:r w:rsidRPr="002533C0">
        <w:rPr>
          <w:rFonts w:ascii="Times New Roman" w:eastAsia="Times New Roman" w:hAnsi="Times New Roman" w:cs="Times New Roman"/>
          <w:sz w:val="24"/>
          <w:szCs w:val="24"/>
        </w:rPr>
        <w:t xml:space="preserve">ar mērķi īstenot </w:t>
      </w:r>
      <w:bookmarkStart w:id="1" w:name="_Hlk4147804"/>
      <w:r w:rsidRPr="002533C0">
        <w:rPr>
          <w:rFonts w:ascii="Times New Roman" w:eastAsia="Times New Roman" w:hAnsi="Times New Roman" w:cs="Times New Roman"/>
          <w:sz w:val="24"/>
          <w:szCs w:val="24"/>
        </w:rPr>
        <w:t>Eiropas Savienības līdzfinansēto projektu “Jēkabpils Daugavas</w:t>
      </w:r>
      <w:r>
        <w:rPr>
          <w:rFonts w:ascii="Times New Roman" w:eastAsia="Times New Roman" w:hAnsi="Times New Roman" w:cs="Times New Roman"/>
          <w:sz w:val="24"/>
          <w:szCs w:val="24"/>
        </w:rPr>
        <w:t xml:space="preserve"> kreisā krasta degradēto teritoriju atjaunošana un publiskās infrastruktūras uzlabošana uzņēmējdarbības attīstībai</w:t>
      </w:r>
      <w:r w:rsidRPr="002C5E46">
        <w:rPr>
          <w:rFonts w:ascii="Times New Roman" w:eastAsia="Times New Roman" w:hAnsi="Times New Roman" w:cs="Times New Roman"/>
          <w:sz w:val="24"/>
          <w:szCs w:val="24"/>
        </w:rPr>
        <w:t xml:space="preserve">”, </w:t>
      </w:r>
      <w:r w:rsidRPr="00E02ADF">
        <w:rPr>
          <w:rFonts w:ascii="Times New Roman" w:eastAsia="Times New Roman" w:hAnsi="Times New Roman" w:cs="Times New Roman"/>
          <w:sz w:val="24"/>
          <w:szCs w:val="24"/>
        </w:rPr>
        <w:t>projekta identifikācijas Nr. 5.6.2.0/16/I/021</w:t>
      </w:r>
      <w:bookmarkEnd w:id="1"/>
      <w:r w:rsidRPr="00E02ADF">
        <w:rPr>
          <w:rFonts w:ascii="Times New Roman" w:eastAsia="Times New Roman" w:hAnsi="Times New Roman" w:cs="Times New Roman"/>
          <w:sz w:val="24"/>
          <w:szCs w:val="24"/>
        </w:rPr>
        <w:t xml:space="preserve"> </w:t>
      </w:r>
      <w:r w:rsidRPr="00BD7E78">
        <w:rPr>
          <w:rFonts w:ascii="Times New Roman" w:eastAsia="Times New Roman" w:hAnsi="Times New Roman" w:cs="Times New Roman"/>
          <w:sz w:val="24"/>
          <w:szCs w:val="24"/>
        </w:rPr>
        <w:t>(turpmāk – ES Projekts)</w:t>
      </w:r>
      <w:r>
        <w:rPr>
          <w:rFonts w:ascii="Times New Roman" w:eastAsia="Times New Roman" w:hAnsi="Times New Roman" w:cs="Times New Roman"/>
          <w:sz w:val="24"/>
          <w:szCs w:val="24"/>
        </w:rPr>
        <w:t>.</w:t>
      </w:r>
    </w:p>
    <w:p w14:paraId="2C680887" w14:textId="77777777" w:rsidR="00C70A3C" w:rsidRPr="002C5E46" w:rsidRDefault="00C70A3C" w:rsidP="00C70A3C">
      <w:pPr>
        <w:numPr>
          <w:ilvl w:val="1"/>
          <w:numId w:val="1"/>
        </w:numPr>
        <w:spacing w:after="0" w:line="240" w:lineRule="auto"/>
        <w:ind w:right="278" w:hanging="720"/>
        <w:contextualSpacing/>
        <w:jc w:val="both"/>
        <w:rPr>
          <w:rFonts w:ascii="Times New Roman" w:eastAsia="Times New Roman" w:hAnsi="Times New Roman" w:cs="Times New Roman"/>
          <w:sz w:val="24"/>
          <w:szCs w:val="24"/>
        </w:rPr>
      </w:pPr>
      <w:r w:rsidRPr="002C5E46">
        <w:rPr>
          <w:rFonts w:ascii="Times New Roman" w:eastAsia="Times New Roman" w:hAnsi="Times New Roman" w:cs="Times New Roman"/>
          <w:sz w:val="24"/>
          <w:szCs w:val="24"/>
        </w:rPr>
        <w:t>Nomas objekts tiek nodots Nomniekam nomā ar lietošanas</w:t>
      </w:r>
      <w:r>
        <w:rPr>
          <w:rFonts w:ascii="Times New Roman" w:eastAsia="Times New Roman" w:hAnsi="Times New Roman" w:cs="Times New Roman"/>
          <w:sz w:val="24"/>
          <w:szCs w:val="24"/>
        </w:rPr>
        <w:t xml:space="preserve"> (izmantošanas)</w:t>
      </w:r>
      <w:r w:rsidRPr="002C5E46">
        <w:rPr>
          <w:rFonts w:ascii="Times New Roman" w:eastAsia="Times New Roman" w:hAnsi="Times New Roman" w:cs="Times New Roman"/>
          <w:sz w:val="24"/>
          <w:szCs w:val="24"/>
        </w:rPr>
        <w:t xml:space="preserve"> m</w:t>
      </w:r>
      <w:r>
        <w:rPr>
          <w:rFonts w:ascii="Times New Roman" w:eastAsia="Times New Roman" w:hAnsi="Times New Roman" w:cs="Times New Roman"/>
          <w:sz w:val="24"/>
          <w:szCs w:val="24"/>
        </w:rPr>
        <w:t>ērķi –</w:t>
      </w:r>
      <w:r w:rsidRPr="00E02ADF">
        <w:rPr>
          <w:rFonts w:ascii="Times New Roman" w:eastAsia="Times New Roman" w:hAnsi="Times New Roman" w:cs="Times New Roman"/>
          <w:sz w:val="24"/>
          <w:szCs w:val="24"/>
        </w:rPr>
        <w:t>____________________,</w:t>
      </w:r>
      <w:r>
        <w:rPr>
          <w:rFonts w:ascii="Times New Roman" w:eastAsia="Times New Roman" w:hAnsi="Times New Roman" w:cs="Times New Roman"/>
          <w:sz w:val="24"/>
          <w:szCs w:val="24"/>
        </w:rPr>
        <w:t xml:space="preserve">  </w:t>
      </w:r>
    </w:p>
    <w:p w14:paraId="2E1BEBCD" w14:textId="77777777" w:rsidR="00C70A3C" w:rsidRPr="00CC5FE9" w:rsidRDefault="00C70A3C" w:rsidP="00C70A3C">
      <w:pPr>
        <w:numPr>
          <w:ilvl w:val="1"/>
          <w:numId w:val="1"/>
        </w:numPr>
        <w:spacing w:after="0" w:line="240" w:lineRule="auto"/>
        <w:ind w:right="278" w:hanging="720"/>
        <w:contextualSpacing/>
        <w:jc w:val="both"/>
        <w:rPr>
          <w:rFonts w:ascii="Times New Roman" w:eastAsia="Times New Roman" w:hAnsi="Times New Roman" w:cs="Times New Roman"/>
          <w:sz w:val="24"/>
          <w:szCs w:val="24"/>
        </w:rPr>
      </w:pPr>
      <w:r w:rsidRPr="009525C2">
        <w:rPr>
          <w:rFonts w:ascii="Times New Roman" w:eastAsia="Times New Roman" w:hAnsi="Times New Roman" w:cs="Times New Roman"/>
          <w:sz w:val="24"/>
          <w:szCs w:val="24"/>
        </w:rPr>
        <w:t>Nomas objekt</w:t>
      </w:r>
      <w:r>
        <w:rPr>
          <w:rFonts w:ascii="Times New Roman" w:eastAsia="Times New Roman" w:hAnsi="Times New Roman" w:cs="Times New Roman"/>
          <w:sz w:val="24"/>
          <w:szCs w:val="24"/>
        </w:rPr>
        <w:t>a</w:t>
      </w:r>
      <w:r w:rsidRPr="009525C2">
        <w:rPr>
          <w:rFonts w:ascii="Times New Roman" w:eastAsia="Times New Roman" w:hAnsi="Times New Roman" w:cs="Times New Roman"/>
          <w:sz w:val="24"/>
          <w:szCs w:val="24"/>
        </w:rPr>
        <w:t xml:space="preserve"> </w:t>
      </w:r>
      <w:r w:rsidRPr="002C5E46">
        <w:rPr>
          <w:rFonts w:ascii="Times New Roman" w:eastAsia="Times New Roman" w:hAnsi="Times New Roman" w:cs="Times New Roman"/>
          <w:sz w:val="24"/>
          <w:szCs w:val="24"/>
        </w:rPr>
        <w:t>stāvoklis Līguma noslēgšanas brīdī Nomniekam ir zināms un pieņemams, tam nav nekādu pretenziju pret to.</w:t>
      </w:r>
    </w:p>
    <w:p w14:paraId="0031D944" w14:textId="77777777" w:rsidR="00C70A3C" w:rsidRDefault="00C70A3C" w:rsidP="00C70A3C">
      <w:pPr>
        <w:tabs>
          <w:tab w:val="right" w:pos="9000"/>
        </w:tabs>
        <w:spacing w:after="0" w:line="240" w:lineRule="auto"/>
        <w:ind w:right="278"/>
        <w:jc w:val="both"/>
        <w:rPr>
          <w:rFonts w:ascii="Times New Roman" w:eastAsia="Times New Roman" w:hAnsi="Times New Roman" w:cs="Times New Roman"/>
          <w:sz w:val="24"/>
          <w:szCs w:val="24"/>
        </w:rPr>
      </w:pPr>
    </w:p>
    <w:p w14:paraId="1368A540" w14:textId="77777777" w:rsidR="00C70A3C" w:rsidRPr="002C5E46" w:rsidRDefault="00C70A3C" w:rsidP="00C70A3C">
      <w:pPr>
        <w:tabs>
          <w:tab w:val="right" w:pos="9000"/>
        </w:tabs>
        <w:spacing w:after="0" w:line="240" w:lineRule="auto"/>
        <w:ind w:right="278"/>
        <w:jc w:val="both"/>
        <w:rPr>
          <w:rFonts w:ascii="Times New Roman" w:eastAsia="Times New Roman" w:hAnsi="Times New Roman" w:cs="Times New Roman"/>
          <w:sz w:val="24"/>
          <w:szCs w:val="24"/>
        </w:rPr>
      </w:pPr>
    </w:p>
    <w:p w14:paraId="30984DC9" w14:textId="77777777" w:rsidR="00C70A3C" w:rsidRPr="002C5E46" w:rsidRDefault="00C70A3C" w:rsidP="00C70A3C">
      <w:pPr>
        <w:numPr>
          <w:ilvl w:val="0"/>
          <w:numId w:val="1"/>
        </w:numPr>
        <w:spacing w:after="0" w:line="240" w:lineRule="auto"/>
        <w:ind w:right="278"/>
        <w:contextualSpacing/>
        <w:jc w:val="center"/>
        <w:rPr>
          <w:rFonts w:ascii="Times New Roman" w:eastAsia="Times New Roman" w:hAnsi="Times New Roman" w:cs="Times New Roman"/>
          <w:b/>
          <w:sz w:val="24"/>
          <w:szCs w:val="24"/>
          <w:lang w:eastAsia="lv-LV"/>
        </w:rPr>
      </w:pPr>
      <w:r w:rsidRPr="002C5E46">
        <w:rPr>
          <w:rFonts w:ascii="Times New Roman" w:eastAsia="Times New Roman" w:hAnsi="Times New Roman" w:cs="Times New Roman"/>
          <w:b/>
          <w:sz w:val="24"/>
          <w:szCs w:val="24"/>
          <w:lang w:eastAsia="lv-LV"/>
        </w:rPr>
        <w:t>Nomas līguma termiņš</w:t>
      </w:r>
    </w:p>
    <w:p w14:paraId="5DECEF71" w14:textId="77777777" w:rsidR="00C70A3C" w:rsidRPr="00190635" w:rsidRDefault="00C70A3C" w:rsidP="00C70A3C">
      <w:pPr>
        <w:numPr>
          <w:ilvl w:val="1"/>
          <w:numId w:val="1"/>
        </w:numPr>
        <w:tabs>
          <w:tab w:val="left" w:pos="1080"/>
        </w:tabs>
        <w:spacing w:after="0" w:line="240" w:lineRule="auto"/>
        <w:ind w:right="278" w:hanging="720"/>
        <w:contextualSpacing/>
        <w:jc w:val="both"/>
        <w:rPr>
          <w:rFonts w:ascii="Times New Roman" w:eastAsia="Times New Roman" w:hAnsi="Times New Roman" w:cs="Times New Roman"/>
          <w:bCs/>
          <w:sz w:val="24"/>
          <w:szCs w:val="24"/>
        </w:rPr>
      </w:pPr>
      <w:smartTag w:uri="schemas-tilde-lv/tildestengine" w:element="veidnes">
        <w:smartTagPr>
          <w:attr w:name="id" w:val="-1"/>
          <w:attr w:name="baseform" w:val="līgums"/>
          <w:attr w:name="text" w:val="līgums"/>
        </w:smartTagPr>
        <w:r w:rsidRPr="002C5E46">
          <w:rPr>
            <w:rFonts w:ascii="Times New Roman" w:eastAsia="Times New Roman" w:hAnsi="Times New Roman" w:cs="Times New Roman"/>
            <w:sz w:val="24"/>
            <w:szCs w:val="24"/>
          </w:rPr>
          <w:t>Līgums</w:t>
        </w:r>
      </w:smartTag>
      <w:r w:rsidRPr="002C5E46">
        <w:rPr>
          <w:rFonts w:ascii="Times New Roman" w:eastAsia="Times New Roman" w:hAnsi="Times New Roman" w:cs="Times New Roman"/>
          <w:sz w:val="24"/>
          <w:szCs w:val="24"/>
        </w:rPr>
        <w:t xml:space="preserve"> stājas spēkā ar brīdi, kad to parakstījušas Puses </w:t>
      </w:r>
      <w:r w:rsidRPr="00E02ADF">
        <w:rPr>
          <w:rFonts w:ascii="Times New Roman" w:eastAsia="Times New Roman" w:hAnsi="Times New Roman" w:cs="Times New Roman"/>
          <w:sz w:val="24"/>
          <w:szCs w:val="24"/>
        </w:rPr>
        <w:t>un tiek noslēgts uz 15 (piecpadsmit) gadiem no līguma parakstīšanas brīža</w:t>
      </w:r>
      <w:r>
        <w:rPr>
          <w:rFonts w:ascii="Times New Roman" w:eastAsia="Times New Roman" w:hAnsi="Times New Roman" w:cs="Times New Roman"/>
          <w:sz w:val="24"/>
          <w:szCs w:val="24"/>
        </w:rPr>
        <w:t xml:space="preserve">.  </w:t>
      </w:r>
    </w:p>
    <w:p w14:paraId="65AAA2C8" w14:textId="77777777" w:rsidR="00C70A3C" w:rsidRPr="002C5E46" w:rsidRDefault="00C70A3C" w:rsidP="00C70A3C">
      <w:pPr>
        <w:numPr>
          <w:ilvl w:val="1"/>
          <w:numId w:val="1"/>
        </w:numPr>
        <w:tabs>
          <w:tab w:val="left" w:pos="1080"/>
        </w:tabs>
        <w:spacing w:after="0" w:line="240" w:lineRule="auto"/>
        <w:ind w:right="278" w:hanging="720"/>
        <w:contextualSpacing/>
        <w:jc w:val="both"/>
        <w:rPr>
          <w:rFonts w:ascii="Times New Roman" w:eastAsia="Times New Roman" w:hAnsi="Times New Roman" w:cs="Times New Roman"/>
          <w:bCs/>
          <w:sz w:val="24"/>
          <w:szCs w:val="24"/>
        </w:rPr>
      </w:pPr>
      <w:r w:rsidRPr="002C5E46">
        <w:rPr>
          <w:rFonts w:ascii="Times New Roman" w:eastAsia="Times New Roman" w:hAnsi="Times New Roman" w:cs="Times New Roman"/>
          <w:sz w:val="24"/>
          <w:szCs w:val="24"/>
          <w:lang w:eastAsia="lv-LV"/>
        </w:rPr>
        <w:lastRenderedPageBreak/>
        <w:t xml:space="preserve">Līguma termiņš var tikt mainīts uz Iznomātāja un Nomnieka rakstiskas vienošanās pamata. </w:t>
      </w:r>
    </w:p>
    <w:p w14:paraId="5E33BF9A" w14:textId="77777777" w:rsidR="00C70A3C" w:rsidRPr="00CC5FE9" w:rsidRDefault="00C70A3C" w:rsidP="00C70A3C">
      <w:pPr>
        <w:tabs>
          <w:tab w:val="left" w:pos="1080"/>
        </w:tabs>
        <w:spacing w:after="0" w:line="240" w:lineRule="auto"/>
        <w:ind w:right="278"/>
        <w:contextualSpacing/>
        <w:jc w:val="both"/>
        <w:rPr>
          <w:rFonts w:ascii="Times New Roman" w:eastAsia="Times New Roman" w:hAnsi="Times New Roman" w:cs="Times New Roman"/>
          <w:bCs/>
          <w:color w:val="FF0000"/>
          <w:sz w:val="24"/>
          <w:szCs w:val="24"/>
        </w:rPr>
      </w:pPr>
    </w:p>
    <w:p w14:paraId="024A54D6" w14:textId="77777777" w:rsidR="00C70A3C" w:rsidRPr="002C5E46" w:rsidRDefault="00C70A3C" w:rsidP="00C70A3C">
      <w:pPr>
        <w:numPr>
          <w:ilvl w:val="0"/>
          <w:numId w:val="1"/>
        </w:numPr>
        <w:spacing w:after="0" w:line="240" w:lineRule="auto"/>
        <w:ind w:right="278"/>
        <w:contextualSpacing/>
        <w:jc w:val="center"/>
        <w:rPr>
          <w:rFonts w:ascii="Times New Roman" w:eastAsia="Times New Roman" w:hAnsi="Times New Roman" w:cs="Times New Roman"/>
          <w:b/>
          <w:sz w:val="24"/>
          <w:szCs w:val="24"/>
          <w:lang w:eastAsia="lv-LV"/>
        </w:rPr>
      </w:pPr>
      <w:r w:rsidRPr="002C5E46">
        <w:rPr>
          <w:rFonts w:ascii="Times New Roman" w:eastAsia="Times New Roman" w:hAnsi="Times New Roman" w:cs="Times New Roman"/>
          <w:b/>
          <w:sz w:val="24"/>
          <w:szCs w:val="24"/>
          <w:lang w:eastAsia="lv-LV"/>
        </w:rPr>
        <w:t>Nomas maksa</w:t>
      </w:r>
    </w:p>
    <w:p w14:paraId="78A539B4" w14:textId="77777777" w:rsidR="00C70A3C" w:rsidRDefault="00C70A3C" w:rsidP="00C70A3C">
      <w:pPr>
        <w:pStyle w:val="ListParagraph"/>
        <w:numPr>
          <w:ilvl w:val="1"/>
          <w:numId w:val="1"/>
        </w:numPr>
        <w:spacing w:after="0" w:line="240" w:lineRule="auto"/>
        <w:ind w:hanging="720"/>
        <w:jc w:val="both"/>
        <w:rPr>
          <w:rFonts w:ascii="Times New Roman" w:hAnsi="Times New Roman" w:cs="Times New Roman"/>
          <w:sz w:val="24"/>
          <w:szCs w:val="24"/>
        </w:rPr>
      </w:pPr>
      <w:r>
        <w:rPr>
          <w:rFonts w:ascii="Times New Roman" w:hAnsi="Times New Roman" w:cs="Times New Roman"/>
          <w:sz w:val="24"/>
          <w:szCs w:val="24"/>
        </w:rPr>
        <w:t>Nomas objekta</w:t>
      </w:r>
      <w:r w:rsidRPr="007222EC">
        <w:rPr>
          <w:rFonts w:ascii="Times New Roman" w:hAnsi="Times New Roman" w:cs="Times New Roman"/>
          <w:sz w:val="24"/>
          <w:szCs w:val="24"/>
        </w:rPr>
        <w:t xml:space="preserve"> nomas maksa </w:t>
      </w:r>
      <w:r>
        <w:rPr>
          <w:rFonts w:ascii="Times New Roman" w:hAnsi="Times New Roman" w:cs="Times New Roman"/>
          <w:sz w:val="24"/>
          <w:szCs w:val="24"/>
        </w:rPr>
        <w:t>mēnesī</w:t>
      </w:r>
      <w:r w:rsidRPr="007222EC">
        <w:rPr>
          <w:rFonts w:ascii="Times New Roman" w:hAnsi="Times New Roman" w:cs="Times New Roman"/>
          <w:sz w:val="24"/>
          <w:szCs w:val="24"/>
        </w:rPr>
        <w:t xml:space="preserve"> ir  ____ </w:t>
      </w:r>
      <w:r w:rsidRPr="007222EC">
        <w:rPr>
          <w:rFonts w:ascii="Times New Roman" w:hAnsi="Times New Roman" w:cs="Times New Roman"/>
          <w:i/>
          <w:sz w:val="24"/>
          <w:szCs w:val="24"/>
        </w:rPr>
        <w:t xml:space="preserve">euro </w:t>
      </w:r>
      <w:r w:rsidRPr="00D87CAE">
        <w:rPr>
          <w:rFonts w:ascii="Times New Roman" w:hAnsi="Times New Roman" w:cs="Times New Roman"/>
          <w:i/>
          <w:sz w:val="24"/>
          <w:szCs w:val="24"/>
        </w:rPr>
        <w:t>(_____ eiro, __ centi).</w:t>
      </w:r>
      <w:r w:rsidRPr="007222EC">
        <w:rPr>
          <w:rFonts w:ascii="Times New Roman" w:hAnsi="Times New Roman" w:cs="Times New Roman"/>
          <w:sz w:val="24"/>
          <w:szCs w:val="24"/>
        </w:rPr>
        <w:t xml:space="preserve"> </w:t>
      </w:r>
      <w:r w:rsidRPr="00EA2366">
        <w:rPr>
          <w:rFonts w:ascii="Times New Roman" w:hAnsi="Times New Roman" w:cs="Times New Roman"/>
          <w:sz w:val="24"/>
          <w:szCs w:val="24"/>
        </w:rPr>
        <w:t xml:space="preserve">Papildus nomas </w:t>
      </w:r>
      <w:r w:rsidRPr="007222EC">
        <w:rPr>
          <w:rFonts w:ascii="Times New Roman" w:hAnsi="Times New Roman" w:cs="Times New Roman"/>
          <w:sz w:val="24"/>
          <w:szCs w:val="24"/>
        </w:rPr>
        <w:t xml:space="preserve">maksai Nomnieks maksā pievienotās vērtības nodokli. </w:t>
      </w:r>
    </w:p>
    <w:p w14:paraId="75A3B5C9" w14:textId="77777777" w:rsidR="00C70A3C" w:rsidRDefault="00C70A3C" w:rsidP="00C70A3C">
      <w:pPr>
        <w:pStyle w:val="ListParagraph"/>
        <w:numPr>
          <w:ilvl w:val="1"/>
          <w:numId w:val="1"/>
        </w:numPr>
        <w:spacing w:after="0" w:line="240" w:lineRule="auto"/>
        <w:ind w:hanging="720"/>
        <w:rPr>
          <w:rFonts w:ascii="Times New Roman" w:eastAsia="Times New Roman" w:hAnsi="Times New Roman" w:cs="Times New Roman"/>
          <w:sz w:val="24"/>
          <w:szCs w:val="24"/>
        </w:rPr>
      </w:pPr>
      <w:r w:rsidRPr="00374C42">
        <w:rPr>
          <w:rFonts w:ascii="Times New Roman" w:eastAsia="Times New Roman" w:hAnsi="Times New Roman" w:cs="Times New Roman"/>
          <w:sz w:val="24"/>
          <w:szCs w:val="24"/>
        </w:rPr>
        <w:t>Nomas objekta nomas maksa</w:t>
      </w:r>
      <w:r>
        <w:rPr>
          <w:rFonts w:ascii="Times New Roman" w:eastAsia="Times New Roman" w:hAnsi="Times New Roman" w:cs="Times New Roman"/>
          <w:sz w:val="24"/>
          <w:szCs w:val="24"/>
        </w:rPr>
        <w:t xml:space="preserve"> sastāv no:</w:t>
      </w:r>
    </w:p>
    <w:p w14:paraId="2481D97B" w14:textId="77777777" w:rsidR="00C70A3C" w:rsidRDefault="00C70A3C" w:rsidP="00C70A3C">
      <w:pPr>
        <w:pStyle w:val="ListParagraph"/>
        <w:numPr>
          <w:ilvl w:val="2"/>
          <w:numId w:val="1"/>
        </w:numPr>
        <w:spacing w:after="0" w:line="240" w:lineRule="auto"/>
        <w:ind w:left="709" w:hanging="709"/>
        <w:rPr>
          <w:rFonts w:ascii="Times New Roman" w:eastAsia="Times New Roman" w:hAnsi="Times New Roman" w:cs="Times New Roman"/>
          <w:sz w:val="24"/>
          <w:szCs w:val="24"/>
        </w:rPr>
      </w:pPr>
      <w:r w:rsidRPr="00374C42">
        <w:rPr>
          <w:rFonts w:ascii="Times New Roman" w:eastAsia="Times New Roman" w:hAnsi="Times New Roman" w:cs="Times New Roman"/>
          <w:sz w:val="24"/>
          <w:szCs w:val="24"/>
        </w:rPr>
        <w:t xml:space="preserve"> </w:t>
      </w:r>
      <w:bookmarkStart w:id="2" w:name="_Hlk4137099"/>
      <w:r w:rsidRPr="00374C42">
        <w:rPr>
          <w:rFonts w:ascii="Times New Roman" w:eastAsia="Times New Roman" w:hAnsi="Times New Roman" w:cs="Times New Roman"/>
          <w:sz w:val="24"/>
          <w:szCs w:val="24"/>
        </w:rPr>
        <w:t>nomas maksas par īpašumu Brī</w:t>
      </w:r>
      <w:r>
        <w:rPr>
          <w:rFonts w:ascii="Times New Roman" w:eastAsia="Times New Roman" w:hAnsi="Times New Roman" w:cs="Times New Roman"/>
          <w:sz w:val="24"/>
          <w:szCs w:val="24"/>
        </w:rPr>
        <w:t>v</w:t>
      </w:r>
      <w:r w:rsidRPr="00374C42">
        <w:rPr>
          <w:rFonts w:ascii="Times New Roman" w:eastAsia="Times New Roman" w:hAnsi="Times New Roman" w:cs="Times New Roman"/>
          <w:sz w:val="24"/>
          <w:szCs w:val="24"/>
        </w:rPr>
        <w:t>ības ielā</w:t>
      </w:r>
      <w:r>
        <w:rPr>
          <w:rFonts w:ascii="Times New Roman" w:eastAsia="Times New Roman" w:hAnsi="Times New Roman" w:cs="Times New Roman"/>
          <w:sz w:val="24"/>
          <w:szCs w:val="24"/>
        </w:rPr>
        <w:t xml:space="preserve"> 187, Jēkabpilī </w:t>
      </w:r>
      <w:r w:rsidRPr="00374C42">
        <w:rPr>
          <w:rFonts w:ascii="Times New Roman" w:eastAsia="Times New Roman" w:hAnsi="Times New Roman" w:cs="Times New Roman"/>
          <w:sz w:val="24"/>
          <w:szCs w:val="24"/>
        </w:rPr>
        <w:t xml:space="preserve">ir  ____ </w:t>
      </w:r>
      <w:r w:rsidRPr="00374C42">
        <w:rPr>
          <w:rFonts w:ascii="Times New Roman" w:eastAsia="Times New Roman" w:hAnsi="Times New Roman" w:cs="Times New Roman"/>
          <w:i/>
          <w:sz w:val="24"/>
          <w:szCs w:val="24"/>
        </w:rPr>
        <w:t>euro (_____ eiro, __ centi)</w:t>
      </w:r>
      <w:r>
        <w:rPr>
          <w:rFonts w:ascii="Times New Roman" w:eastAsia="Times New Roman" w:hAnsi="Times New Roman" w:cs="Times New Roman"/>
          <w:sz w:val="24"/>
          <w:szCs w:val="24"/>
        </w:rPr>
        <w:t xml:space="preserve"> un </w:t>
      </w:r>
      <w:bookmarkEnd w:id="2"/>
    </w:p>
    <w:p w14:paraId="24810818" w14:textId="77777777" w:rsidR="00C70A3C" w:rsidRPr="00374C42" w:rsidRDefault="00C70A3C" w:rsidP="00C70A3C">
      <w:pPr>
        <w:pStyle w:val="ListParagraph"/>
        <w:numPr>
          <w:ilvl w:val="2"/>
          <w:numId w:val="1"/>
        </w:numPr>
        <w:spacing w:after="0" w:line="240" w:lineRule="auto"/>
        <w:ind w:left="709" w:hanging="709"/>
        <w:rPr>
          <w:rFonts w:ascii="Times New Roman" w:eastAsia="Times New Roman" w:hAnsi="Times New Roman" w:cs="Times New Roman"/>
          <w:sz w:val="24"/>
          <w:szCs w:val="24"/>
        </w:rPr>
      </w:pPr>
      <w:r w:rsidRPr="00374C42">
        <w:rPr>
          <w:rFonts w:ascii="Times New Roman" w:eastAsia="Times New Roman" w:hAnsi="Times New Roman" w:cs="Times New Roman"/>
          <w:sz w:val="24"/>
          <w:szCs w:val="24"/>
        </w:rPr>
        <w:t>nomas maksas par īpašumu Brīvības ielā 18</w:t>
      </w:r>
      <w:r>
        <w:rPr>
          <w:rFonts w:ascii="Times New Roman" w:eastAsia="Times New Roman" w:hAnsi="Times New Roman" w:cs="Times New Roman"/>
          <w:sz w:val="24"/>
          <w:szCs w:val="24"/>
        </w:rPr>
        <w:t>5</w:t>
      </w:r>
      <w:r w:rsidRPr="00374C42">
        <w:rPr>
          <w:rFonts w:ascii="Times New Roman" w:eastAsia="Times New Roman" w:hAnsi="Times New Roman" w:cs="Times New Roman"/>
          <w:sz w:val="24"/>
          <w:szCs w:val="24"/>
        </w:rPr>
        <w:t xml:space="preserve">, Jēkabpilī ir  </w:t>
      </w:r>
      <w:r w:rsidRPr="00374C42">
        <w:rPr>
          <w:rFonts w:ascii="Times New Roman" w:eastAsia="Times New Roman" w:hAnsi="Times New Roman" w:cs="Times New Roman"/>
          <w:i/>
          <w:sz w:val="24"/>
          <w:szCs w:val="24"/>
        </w:rPr>
        <w:t>____ euro (_____ eiro, __ centi)</w:t>
      </w:r>
      <w:r>
        <w:rPr>
          <w:rFonts w:ascii="Times New Roman" w:eastAsia="Times New Roman" w:hAnsi="Times New Roman" w:cs="Times New Roman"/>
          <w:sz w:val="24"/>
          <w:szCs w:val="24"/>
        </w:rPr>
        <w:t>.</w:t>
      </w:r>
    </w:p>
    <w:p w14:paraId="05205458" w14:textId="77777777" w:rsidR="00C70A3C" w:rsidRPr="00EA2366" w:rsidRDefault="00C70A3C" w:rsidP="00C70A3C">
      <w:pPr>
        <w:pStyle w:val="ListParagraph"/>
        <w:numPr>
          <w:ilvl w:val="1"/>
          <w:numId w:val="1"/>
        </w:numPr>
        <w:spacing w:after="0" w:line="240" w:lineRule="auto"/>
        <w:ind w:hanging="720"/>
        <w:rPr>
          <w:rFonts w:ascii="Times New Roman" w:eastAsia="Times New Roman" w:hAnsi="Times New Roman" w:cs="Times New Roman"/>
          <w:sz w:val="24"/>
          <w:szCs w:val="24"/>
        </w:rPr>
      </w:pPr>
      <w:r w:rsidRPr="00EA2366">
        <w:rPr>
          <w:rFonts w:ascii="Times New Roman" w:eastAsia="Times New Roman" w:hAnsi="Times New Roman" w:cs="Times New Roman"/>
          <w:sz w:val="24"/>
          <w:szCs w:val="24"/>
        </w:rPr>
        <w:t>Nomas maksu Nomnieks sāk maksāt ar brīdi, kad ir parakstīts pieņemšanas - nodošanas akts un nomas maksu maksā līdz Nomas objekta atbrīvošanas dienai.</w:t>
      </w:r>
    </w:p>
    <w:p w14:paraId="44505C5B" w14:textId="77777777" w:rsidR="00C70A3C" w:rsidRPr="00D768E8" w:rsidRDefault="00C70A3C" w:rsidP="00C70A3C">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D768E8">
        <w:rPr>
          <w:rFonts w:ascii="Times New Roman" w:eastAsia="Times New Roman" w:hAnsi="Times New Roman" w:cs="Times New Roman"/>
          <w:sz w:val="24"/>
          <w:szCs w:val="24"/>
        </w:rPr>
        <w:t>Nomas maksa var tikt samazināta atbilstoši normatīvajiem aktiem, par ko Jēkabpils pilsētas dome pieņem atsevišķu lēmumu un Puses noslēdz rakstisku vienošanos.</w:t>
      </w:r>
    </w:p>
    <w:p w14:paraId="59F3E53A" w14:textId="77777777" w:rsidR="00C70A3C" w:rsidRPr="00D768E8" w:rsidRDefault="00C70A3C" w:rsidP="00C70A3C">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D768E8">
        <w:rPr>
          <w:rFonts w:ascii="Times New Roman" w:eastAsia="Times New Roman" w:hAnsi="Times New Roman" w:cs="Times New Roman"/>
          <w:sz w:val="24"/>
          <w:szCs w:val="24"/>
        </w:rPr>
        <w:t>Nomniekam atbalstu, kas sniegts samazinātas nomas maksas veidā, Iznomātājs atceļ un Nomnieks atmaksā Iznomātājam to nomas maksas daļu, par kuru ir sniegts atbalsts samazinātas nomas maksas veidā, ja:</w:t>
      </w:r>
    </w:p>
    <w:p w14:paraId="7CADB78F" w14:textId="77777777" w:rsidR="00C70A3C" w:rsidRPr="00D768E8" w:rsidRDefault="00C70A3C" w:rsidP="00C70A3C">
      <w:pPr>
        <w:pStyle w:val="ListParagraph"/>
        <w:numPr>
          <w:ilvl w:val="2"/>
          <w:numId w:val="1"/>
        </w:numPr>
        <w:tabs>
          <w:tab w:val="left" w:pos="709"/>
          <w:tab w:val="right" w:pos="1418"/>
          <w:tab w:val="right" w:pos="9000"/>
        </w:tabs>
        <w:spacing w:after="0" w:line="240" w:lineRule="auto"/>
        <w:ind w:left="709" w:hanging="709"/>
        <w:jc w:val="both"/>
        <w:rPr>
          <w:rFonts w:ascii="Times New Roman" w:eastAsia="Times New Roman" w:hAnsi="Times New Roman" w:cs="Times New Roman"/>
          <w:sz w:val="24"/>
          <w:szCs w:val="24"/>
        </w:rPr>
      </w:pPr>
      <w:r w:rsidRPr="00D768E8">
        <w:rPr>
          <w:rFonts w:ascii="Times New Roman" w:eastAsia="Times New Roman" w:hAnsi="Times New Roman" w:cs="Times New Roman"/>
          <w:sz w:val="24"/>
          <w:szCs w:val="24"/>
        </w:rPr>
        <w:t xml:space="preserve">Nomnieks ir sniedzis nepatiesu informāciju par saņemto </w:t>
      </w:r>
      <w:r w:rsidRPr="00D768E8">
        <w:rPr>
          <w:rFonts w:ascii="Times New Roman" w:eastAsia="Times New Roman" w:hAnsi="Times New Roman" w:cs="Times New Roman"/>
          <w:i/>
          <w:sz w:val="24"/>
          <w:szCs w:val="24"/>
        </w:rPr>
        <w:t xml:space="preserve">de minimis </w:t>
      </w:r>
      <w:r w:rsidRPr="00D768E8">
        <w:rPr>
          <w:rFonts w:ascii="Times New Roman" w:eastAsia="Times New Roman" w:hAnsi="Times New Roman" w:cs="Times New Roman"/>
          <w:sz w:val="24"/>
          <w:szCs w:val="24"/>
        </w:rPr>
        <w:t>atbalstu;</w:t>
      </w:r>
    </w:p>
    <w:p w14:paraId="2F67F2D2" w14:textId="4C52DEE4" w:rsidR="00C70A3C" w:rsidRDefault="00C70A3C" w:rsidP="00C70A3C">
      <w:pPr>
        <w:pStyle w:val="ListParagraph"/>
        <w:numPr>
          <w:ilvl w:val="2"/>
          <w:numId w:val="1"/>
        </w:numPr>
        <w:tabs>
          <w:tab w:val="left" w:pos="709"/>
          <w:tab w:val="right" w:pos="1418"/>
          <w:tab w:val="right" w:pos="9000"/>
        </w:tabs>
        <w:spacing w:after="0" w:line="240" w:lineRule="auto"/>
        <w:ind w:left="709" w:hanging="709"/>
        <w:jc w:val="both"/>
        <w:rPr>
          <w:rFonts w:ascii="Times New Roman" w:eastAsia="Times New Roman" w:hAnsi="Times New Roman" w:cs="Times New Roman"/>
          <w:sz w:val="24"/>
          <w:szCs w:val="24"/>
        </w:rPr>
      </w:pPr>
      <w:r w:rsidRPr="00D768E8">
        <w:rPr>
          <w:rFonts w:ascii="Times New Roman" w:eastAsia="Times New Roman" w:hAnsi="Times New Roman" w:cs="Times New Roman"/>
          <w:sz w:val="24"/>
          <w:szCs w:val="24"/>
        </w:rPr>
        <w:t>Nomnieks pārkāpj tam nomas līgumā noteiktās tiesības un nepilda pienākumus vai ja Nomnieka darbības vai bezdarbības dēļ tiek nodarīts būtisks kaitējums videi un cilvēkiem un ir spēkā stājies kompetentās institūcijas lēmum</w:t>
      </w:r>
      <w:r w:rsidR="00C013CC">
        <w:rPr>
          <w:rFonts w:ascii="Times New Roman" w:eastAsia="Times New Roman" w:hAnsi="Times New Roman" w:cs="Times New Roman"/>
          <w:sz w:val="24"/>
          <w:szCs w:val="24"/>
        </w:rPr>
        <w:t>s par šāda kaitējuma nodarīšanu;</w:t>
      </w:r>
    </w:p>
    <w:p w14:paraId="7CBBD121" w14:textId="6B525D1C" w:rsidR="00C013CC" w:rsidRPr="00D768E8" w:rsidRDefault="00C013CC" w:rsidP="00C70A3C">
      <w:pPr>
        <w:pStyle w:val="ListParagraph"/>
        <w:numPr>
          <w:ilvl w:val="2"/>
          <w:numId w:val="1"/>
        </w:numPr>
        <w:tabs>
          <w:tab w:val="left" w:pos="709"/>
          <w:tab w:val="right" w:pos="1418"/>
          <w:tab w:val="right" w:pos="9000"/>
        </w:tabs>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to nosaka vai tas izriet no normatīvajiem aktiem.</w:t>
      </w:r>
    </w:p>
    <w:p w14:paraId="41DB1E28" w14:textId="77777777" w:rsidR="00C70A3C" w:rsidRPr="007004FB" w:rsidRDefault="00C70A3C" w:rsidP="00C70A3C">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BD7E78">
        <w:rPr>
          <w:rFonts w:ascii="Times New Roman" w:hAnsi="Times New Roman" w:cs="Times New Roman"/>
          <w:sz w:val="24"/>
          <w:szCs w:val="24"/>
        </w:rPr>
        <w:t xml:space="preserve">Nomas maksa jāmaksā četras reizes gadā, maksājot uz priekšu par ceturksni, samaksu izdarot attiecīgi līdz 31.janvārim, 30.aprīlim, 31.jūlijam un 31.oktobrim. Ja  nomas termiņš sākas datumā, kas neiekrīt ceturkšņa pirmā mēneša pirmajā datumā, nomas maksas maksājums par šo ceturksni tiek aprēķināts proporcionāli kalendāro dienu skaitam šajā ceturksnī un minētais maksājums ir apmaksājams 15 (piecpadsmit) dienu laikā no </w:t>
      </w:r>
      <w:r>
        <w:rPr>
          <w:rFonts w:ascii="Times New Roman" w:hAnsi="Times New Roman" w:cs="Times New Roman"/>
          <w:sz w:val="24"/>
          <w:szCs w:val="24"/>
        </w:rPr>
        <w:t>pieņemšanas - nodošanas akta parakstīšanas dienas.</w:t>
      </w:r>
    </w:p>
    <w:p w14:paraId="0E20C365" w14:textId="53B03ED7" w:rsidR="00C70A3C" w:rsidRPr="0034744B" w:rsidRDefault="00C70A3C" w:rsidP="00C70A3C">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color w:val="FF0000"/>
          <w:sz w:val="24"/>
          <w:szCs w:val="24"/>
        </w:rPr>
      </w:pPr>
      <w:r w:rsidRPr="007004FB">
        <w:rPr>
          <w:rFonts w:ascii="Times New Roman" w:hAnsi="Times New Roman" w:cs="Times New Roman"/>
          <w:sz w:val="24"/>
          <w:szCs w:val="24"/>
        </w:rPr>
        <w:t xml:space="preserve">Iznomātāja kontā Nomnieks 10 (desmit) dienu laikā pēc Nomas </w:t>
      </w:r>
      <w:r>
        <w:rPr>
          <w:rFonts w:ascii="Times New Roman" w:hAnsi="Times New Roman" w:cs="Times New Roman"/>
          <w:sz w:val="24"/>
          <w:szCs w:val="24"/>
        </w:rPr>
        <w:t>L</w:t>
      </w:r>
      <w:r w:rsidRPr="007004FB">
        <w:rPr>
          <w:rFonts w:ascii="Times New Roman" w:hAnsi="Times New Roman" w:cs="Times New Roman"/>
          <w:sz w:val="24"/>
          <w:szCs w:val="24"/>
        </w:rPr>
        <w:t xml:space="preserve">īguma parakstīšanas  ieskaita  ___ </w:t>
      </w:r>
      <w:r w:rsidRPr="007004FB">
        <w:rPr>
          <w:rFonts w:ascii="Times New Roman" w:hAnsi="Times New Roman" w:cs="Times New Roman"/>
          <w:i/>
          <w:sz w:val="24"/>
          <w:szCs w:val="24"/>
        </w:rPr>
        <w:t>euro</w:t>
      </w:r>
      <w:r w:rsidRPr="007004FB">
        <w:rPr>
          <w:rFonts w:ascii="Times New Roman" w:hAnsi="Times New Roman" w:cs="Times New Roman"/>
          <w:sz w:val="24"/>
          <w:szCs w:val="24"/>
        </w:rPr>
        <w:t xml:space="preserve"> (____ eiro, __ centi) kā nodrošinājuma depozītu – </w:t>
      </w:r>
      <w:r w:rsidR="00C013CC">
        <w:rPr>
          <w:rFonts w:ascii="Times New Roman" w:hAnsi="Times New Roman" w:cs="Times New Roman"/>
          <w:sz w:val="24"/>
          <w:szCs w:val="24"/>
        </w:rPr>
        <w:t>3</w:t>
      </w:r>
      <w:r w:rsidRPr="007004FB">
        <w:rPr>
          <w:rFonts w:ascii="Times New Roman" w:hAnsi="Times New Roman" w:cs="Times New Roman"/>
          <w:sz w:val="24"/>
          <w:szCs w:val="24"/>
        </w:rPr>
        <w:t xml:space="preserve"> (</w:t>
      </w:r>
      <w:r w:rsidR="00C013CC">
        <w:rPr>
          <w:rFonts w:ascii="Times New Roman" w:hAnsi="Times New Roman" w:cs="Times New Roman"/>
          <w:sz w:val="24"/>
          <w:szCs w:val="24"/>
        </w:rPr>
        <w:t>trīs</w:t>
      </w:r>
      <w:r w:rsidRPr="007004FB">
        <w:rPr>
          <w:rFonts w:ascii="Times New Roman" w:hAnsi="Times New Roman" w:cs="Times New Roman"/>
          <w:sz w:val="24"/>
          <w:szCs w:val="24"/>
        </w:rPr>
        <w:t>) mēnešu nomas maksas apmērā (bez PVN), kuru Iznomātājs ķīlas veidā patur visu līguma darbības periodu līgumā noteikto Nomnieka saistību pilnīgas izpildes nodrošinājumam</w:t>
      </w:r>
      <w:r>
        <w:rPr>
          <w:rFonts w:ascii="Times New Roman" w:hAnsi="Times New Roman" w:cs="Times New Roman"/>
          <w:sz w:val="24"/>
          <w:szCs w:val="24"/>
        </w:rPr>
        <w:t xml:space="preserve"> (turpmāk- Nodrošinājuma depozīts)</w:t>
      </w:r>
      <w:r w:rsidRPr="007004FB">
        <w:rPr>
          <w:rFonts w:ascii="Times New Roman" w:hAnsi="Times New Roman" w:cs="Times New Roman"/>
          <w:sz w:val="24"/>
          <w:szCs w:val="24"/>
        </w:rPr>
        <w:t xml:space="preserve">. Iznomātājs, līgumam beidzoties, tai skaitā, jebkurā no </w:t>
      </w:r>
      <w:r w:rsidRPr="00BD7E78">
        <w:rPr>
          <w:rFonts w:ascii="Times New Roman" w:hAnsi="Times New Roman" w:cs="Times New Roman"/>
          <w:sz w:val="24"/>
          <w:szCs w:val="24"/>
        </w:rPr>
        <w:t xml:space="preserve">līgumā paredzētās vienpusējās atkāpšanās gadījumiem, Nodrošinājuma depozītu novirza Nomnieka neizpildīto saistību dzēšanai, tai skaitā, nomas maksas parādu vai nokavējumu procentu, vai līgumsoda segšanai. Pēc </w:t>
      </w:r>
      <w:r>
        <w:rPr>
          <w:rFonts w:ascii="Times New Roman" w:hAnsi="Times New Roman" w:cs="Times New Roman"/>
          <w:sz w:val="24"/>
          <w:szCs w:val="24"/>
        </w:rPr>
        <w:t>L</w:t>
      </w:r>
      <w:r w:rsidRPr="00BD7E78">
        <w:rPr>
          <w:rFonts w:ascii="Times New Roman" w:hAnsi="Times New Roman" w:cs="Times New Roman"/>
          <w:sz w:val="24"/>
          <w:szCs w:val="24"/>
        </w:rPr>
        <w:t xml:space="preserve">īguma izbeigšanas un Nomnieka neizpildīto saistību ieturējuma, atlikušo Nodrošinājuma depozīta summu, ja tāda ir, Iznomātājs atmaksā Nomniekam 30 (trīsdesmit) darba dienu laikā. </w:t>
      </w:r>
    </w:p>
    <w:p w14:paraId="19F4AB85" w14:textId="77777777" w:rsidR="00C70A3C" w:rsidRDefault="00C70A3C" w:rsidP="00C70A3C">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color w:val="FF0000"/>
          <w:sz w:val="24"/>
          <w:szCs w:val="24"/>
        </w:rPr>
      </w:pPr>
      <w:r w:rsidRPr="00607D8C">
        <w:rPr>
          <w:rFonts w:ascii="Times New Roman" w:eastAsia="Times New Roman" w:hAnsi="Times New Roman" w:cs="Times New Roman"/>
          <w:sz w:val="24"/>
          <w:szCs w:val="24"/>
        </w:rPr>
        <w:t xml:space="preserve">Nomnieks maksā </w:t>
      </w:r>
      <w:r>
        <w:rPr>
          <w:rFonts w:ascii="Times New Roman" w:eastAsia="Times New Roman" w:hAnsi="Times New Roman" w:cs="Times New Roman"/>
          <w:sz w:val="24"/>
          <w:szCs w:val="24"/>
        </w:rPr>
        <w:t>n</w:t>
      </w:r>
      <w:r w:rsidRPr="00607D8C">
        <w:rPr>
          <w:rFonts w:ascii="Times New Roman" w:eastAsia="Times New Roman" w:hAnsi="Times New Roman" w:cs="Times New Roman"/>
          <w:sz w:val="24"/>
          <w:szCs w:val="24"/>
        </w:rPr>
        <w:t xml:space="preserve">omas maksu pārskaitot naudas līdzekļus Iznomātāja norēķinu kontā uz Iznomātāja atsevišķi izsniegtu rēķinu pamata. </w:t>
      </w:r>
    </w:p>
    <w:p w14:paraId="5A64DF23" w14:textId="77777777" w:rsidR="00C70A3C" w:rsidRDefault="00C70A3C" w:rsidP="00C70A3C">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color w:val="FF0000"/>
          <w:sz w:val="24"/>
          <w:szCs w:val="24"/>
        </w:rPr>
      </w:pPr>
      <w:r w:rsidRPr="00607D8C">
        <w:rPr>
          <w:rFonts w:ascii="Times New Roman" w:eastAsia="Calibri" w:hAnsi="Times New Roman" w:cs="Times New Roman"/>
          <w:iCs/>
          <w:sz w:val="24"/>
          <w:szCs w:val="24"/>
          <w:lang w:eastAsia="lv-LV"/>
        </w:rPr>
        <w:t xml:space="preserve">Rēķini par nomas maksu tiek sagatavoti elektroniski bez rekvizīta „paraksts” ar atsauci uz </w:t>
      </w:r>
      <w:r>
        <w:rPr>
          <w:rFonts w:ascii="Times New Roman" w:eastAsia="Calibri" w:hAnsi="Times New Roman" w:cs="Times New Roman"/>
          <w:iCs/>
          <w:sz w:val="24"/>
          <w:szCs w:val="24"/>
          <w:lang w:eastAsia="lv-LV"/>
        </w:rPr>
        <w:t>l</w:t>
      </w:r>
      <w:r w:rsidRPr="00607D8C">
        <w:rPr>
          <w:rFonts w:ascii="Times New Roman" w:eastAsia="Calibri" w:hAnsi="Times New Roman" w:cs="Times New Roman"/>
          <w:iCs/>
          <w:sz w:val="24"/>
          <w:szCs w:val="24"/>
          <w:lang w:eastAsia="lv-LV"/>
        </w:rPr>
        <w:t>īgumu kā spēkā esošu attaisnojošu dokumentu. Rēķins tiek nosūtīts uz Nomnieka elektroniskā pasta adresi</w:t>
      </w:r>
      <w:r w:rsidRPr="00C3200D">
        <w:rPr>
          <w:rFonts w:ascii="Times New Roman" w:eastAsia="Calibri" w:hAnsi="Times New Roman" w:cs="Times New Roman"/>
          <w:iCs/>
          <w:sz w:val="24"/>
          <w:szCs w:val="24"/>
          <w:lang w:eastAsia="lv-LV"/>
        </w:rPr>
        <w:t>:</w:t>
      </w:r>
      <w:r w:rsidRPr="00607D8C">
        <w:rPr>
          <w:rFonts w:ascii="Times New Roman" w:eastAsia="Calibri" w:hAnsi="Times New Roman" w:cs="Times New Roman"/>
          <w:b/>
          <w:iCs/>
          <w:sz w:val="24"/>
          <w:szCs w:val="24"/>
          <w:lang w:eastAsia="lv-LV"/>
        </w:rPr>
        <w:t xml:space="preserve"> _________.</w:t>
      </w:r>
    </w:p>
    <w:p w14:paraId="6AD1290A" w14:textId="77777777" w:rsidR="00C70A3C" w:rsidRPr="00374C42" w:rsidRDefault="00C70A3C" w:rsidP="00C70A3C">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Atbilstoši ES Projekta nosacījumiem rēķinā par nomas maksu tiek atsevišķi norādīta </w:t>
      </w:r>
      <w:r w:rsidRPr="00374C42">
        <w:rPr>
          <w:rFonts w:ascii="Times New Roman" w:eastAsia="Times New Roman" w:hAnsi="Times New Roman" w:cs="Times New Roman"/>
          <w:sz w:val="24"/>
          <w:szCs w:val="24"/>
        </w:rPr>
        <w:t>nomas maksas par īpašumu Brīvības ielā 187, Jēkabpilī</w:t>
      </w:r>
      <w:r>
        <w:rPr>
          <w:rFonts w:ascii="Times New Roman" w:eastAsia="Times New Roman" w:hAnsi="Times New Roman" w:cs="Times New Roman"/>
          <w:sz w:val="24"/>
          <w:szCs w:val="24"/>
        </w:rPr>
        <w:t xml:space="preserve"> un Brīvības ielā 185, Jēkabpilī.</w:t>
      </w:r>
    </w:p>
    <w:p w14:paraId="752050FA" w14:textId="77777777" w:rsidR="00C70A3C" w:rsidRPr="007004FB" w:rsidRDefault="00C70A3C" w:rsidP="00C70A3C">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7004FB">
        <w:rPr>
          <w:rFonts w:ascii="Times New Roman" w:hAnsi="Times New Roman" w:cs="Times New Roman"/>
          <w:sz w:val="24"/>
          <w:szCs w:val="24"/>
        </w:rPr>
        <w:t>Par nokavētiem maksājumiem Nomnieks maksā nokavējuma procentus 0,2% apmērā no savlaicīgi nesamaksātās naudas summas par katru nokavēto dienu.</w:t>
      </w:r>
    </w:p>
    <w:p w14:paraId="73CF79D5" w14:textId="77777777" w:rsidR="00C70A3C" w:rsidRDefault="00C70A3C" w:rsidP="00C70A3C">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color w:val="FF0000"/>
          <w:sz w:val="24"/>
          <w:szCs w:val="24"/>
        </w:rPr>
      </w:pPr>
      <w:r w:rsidRPr="00607D8C">
        <w:rPr>
          <w:rFonts w:ascii="Times New Roman" w:eastAsia="Calibri" w:hAnsi="Times New Roman" w:cs="Times New Roman"/>
          <w:sz w:val="24"/>
          <w:szCs w:val="24"/>
          <w:lang w:eastAsia="ar-SA"/>
        </w:rPr>
        <w:t>Iznomātājs var vienperson</w:t>
      </w:r>
      <w:r>
        <w:rPr>
          <w:rFonts w:ascii="Times New Roman" w:eastAsia="Calibri" w:hAnsi="Times New Roman" w:cs="Times New Roman"/>
          <w:sz w:val="24"/>
          <w:szCs w:val="24"/>
          <w:lang w:eastAsia="ar-SA"/>
        </w:rPr>
        <w:t>iski</w:t>
      </w:r>
      <w:r w:rsidRPr="00607D8C">
        <w:rPr>
          <w:rFonts w:ascii="Times New Roman" w:eastAsia="Calibri" w:hAnsi="Times New Roman" w:cs="Times New Roman"/>
          <w:sz w:val="24"/>
          <w:szCs w:val="24"/>
          <w:lang w:eastAsia="ar-SA"/>
        </w:rPr>
        <w:t xml:space="preserve"> mainīt nomas maksu par to rakstiski paziņojot Nomniekam  1 (vienu) mēnesi iepriekš, ja mainījies nekustamā īpašuma lietošanas mērķis un tas neatbilst lietošanas mērķim, kāds tas bija uz </w:t>
      </w:r>
      <w:r>
        <w:rPr>
          <w:rFonts w:ascii="Times New Roman" w:eastAsia="Calibri" w:hAnsi="Times New Roman" w:cs="Times New Roman"/>
          <w:sz w:val="24"/>
          <w:szCs w:val="24"/>
          <w:lang w:eastAsia="ar-SA"/>
        </w:rPr>
        <w:t>L</w:t>
      </w:r>
      <w:r w:rsidRPr="00607D8C">
        <w:rPr>
          <w:rFonts w:ascii="Times New Roman" w:eastAsia="Calibri" w:hAnsi="Times New Roman" w:cs="Times New Roman"/>
          <w:sz w:val="24"/>
          <w:szCs w:val="24"/>
          <w:lang w:eastAsia="ar-SA"/>
        </w:rPr>
        <w:t xml:space="preserve">īguma noslēgšanas brīdi. Nomas </w:t>
      </w:r>
      <w:r w:rsidRPr="00607D8C">
        <w:rPr>
          <w:rFonts w:ascii="Times New Roman" w:eastAsia="Calibri" w:hAnsi="Times New Roman" w:cs="Times New Roman"/>
          <w:sz w:val="24"/>
          <w:szCs w:val="24"/>
          <w:lang w:eastAsia="ar-SA"/>
        </w:rPr>
        <w:lastRenderedPageBreak/>
        <w:t>maksa uzskatāma par paaugstinātu ar nākošo maksājumu, kas seko pēc Iznomātāja rakstiska paziņojuma nosūtīšanas par nomas maksas paaugstināšanu.</w:t>
      </w:r>
    </w:p>
    <w:p w14:paraId="7981D9AF" w14:textId="77777777" w:rsidR="00C70A3C" w:rsidRPr="007004FB" w:rsidRDefault="00C70A3C" w:rsidP="00C70A3C">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607D8C">
        <w:rPr>
          <w:rFonts w:ascii="Times New Roman" w:eastAsia="Times New Roman" w:hAnsi="Times New Roman" w:cs="Times New Roman"/>
          <w:sz w:val="24"/>
          <w:szCs w:val="24"/>
        </w:rPr>
        <w:t xml:space="preserve">Iznomātājs nomas maksas apmēru vienpusēji pārskata un, ja nepieciešams, maina ne retāk kā reizi sešos gados normatīvajos aktos noteiktajā kārtībā. </w:t>
      </w:r>
      <w:r w:rsidRPr="00607D8C">
        <w:rPr>
          <w:rFonts w:ascii="Times New Roman" w:hAnsi="Times New Roman" w:cs="Times New Roman"/>
          <w:sz w:val="24"/>
          <w:szCs w:val="24"/>
        </w:rPr>
        <w:t xml:space="preserve">Pārskatītā un mainītā </w:t>
      </w:r>
      <w:r w:rsidRPr="007004FB">
        <w:rPr>
          <w:rFonts w:ascii="Times New Roman" w:hAnsi="Times New Roman" w:cs="Times New Roman"/>
          <w:sz w:val="24"/>
          <w:szCs w:val="24"/>
        </w:rPr>
        <w:t>nomas maksa stājas spēkā trīsdesmitajā dienā no dienas, kad attiecīgais paziņojums nosūtīts Nomniekam.</w:t>
      </w:r>
    </w:p>
    <w:p w14:paraId="058911C7" w14:textId="77777777" w:rsidR="00C70A3C" w:rsidRPr="007004FB" w:rsidRDefault="00C70A3C" w:rsidP="00C70A3C">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7004FB">
        <w:rPr>
          <w:rFonts w:ascii="Times New Roman" w:eastAsia="Times New Roman" w:hAnsi="Times New Roman" w:cs="Times New Roman"/>
          <w:sz w:val="24"/>
          <w:szCs w:val="24"/>
        </w:rPr>
        <w:t xml:space="preserve">Ja Nomnieks nepiekrīt pārskatītajam nomas maksas apmēram, viņam ir tiesības vienpusēji atkāpties no nomas </w:t>
      </w:r>
      <w:r>
        <w:rPr>
          <w:rFonts w:ascii="Times New Roman" w:eastAsia="Times New Roman" w:hAnsi="Times New Roman" w:cs="Times New Roman"/>
          <w:sz w:val="24"/>
          <w:szCs w:val="24"/>
        </w:rPr>
        <w:t>L</w:t>
      </w:r>
      <w:r w:rsidRPr="007004FB">
        <w:rPr>
          <w:rFonts w:ascii="Times New Roman" w:eastAsia="Times New Roman" w:hAnsi="Times New Roman" w:cs="Times New Roman"/>
          <w:sz w:val="24"/>
          <w:szCs w:val="24"/>
        </w:rPr>
        <w:t xml:space="preserve">īguma </w:t>
      </w:r>
      <w:r w:rsidRPr="007004FB">
        <w:rPr>
          <w:rFonts w:ascii="Times New Roman" w:hAnsi="Times New Roman" w:cs="Times New Roman"/>
          <w:sz w:val="24"/>
          <w:szCs w:val="24"/>
        </w:rPr>
        <w:t xml:space="preserve">par to rakstiski informējot Iznomātāju vienu mēnesi iepriekš. Līdz </w:t>
      </w:r>
      <w:r>
        <w:rPr>
          <w:rFonts w:ascii="Times New Roman" w:hAnsi="Times New Roman" w:cs="Times New Roman"/>
          <w:sz w:val="24"/>
          <w:szCs w:val="24"/>
        </w:rPr>
        <w:t>L</w:t>
      </w:r>
      <w:r w:rsidRPr="007004FB">
        <w:rPr>
          <w:rFonts w:ascii="Times New Roman" w:hAnsi="Times New Roman" w:cs="Times New Roman"/>
          <w:sz w:val="24"/>
          <w:szCs w:val="24"/>
        </w:rPr>
        <w:t>īguma izbeigšanai Nomnieks maksā nomas maksu atbilstoši pārskatītajam nomas maksas apmēram.</w:t>
      </w:r>
    </w:p>
    <w:p w14:paraId="767BB4DD" w14:textId="77777777" w:rsidR="00C70A3C" w:rsidRPr="007004FB" w:rsidRDefault="00C70A3C" w:rsidP="00C70A3C">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7004FB">
        <w:rPr>
          <w:rFonts w:ascii="Times New Roman" w:eastAsia="Times New Roman" w:hAnsi="Times New Roman" w:cs="Times New Roman"/>
          <w:sz w:val="24"/>
          <w:szCs w:val="24"/>
        </w:rPr>
        <w:t>Iznomātājam ir tiesības, nosūtot Nomniekam rakstisku paziņojumu, vienpusēji mainīt nomas maksas apmēru bez grozījumu izdarīšanas līgumā:</w:t>
      </w:r>
    </w:p>
    <w:p w14:paraId="02D67D9F" w14:textId="77777777" w:rsidR="00C70A3C" w:rsidRPr="00AE6A73" w:rsidRDefault="00C70A3C" w:rsidP="00C70A3C">
      <w:pPr>
        <w:pStyle w:val="ListParagraph"/>
        <w:numPr>
          <w:ilvl w:val="2"/>
          <w:numId w:val="1"/>
        </w:numPr>
        <w:tabs>
          <w:tab w:val="right" w:pos="709"/>
          <w:tab w:val="right" w:pos="9000"/>
        </w:tabs>
        <w:spacing w:after="0" w:line="240" w:lineRule="auto"/>
        <w:ind w:left="709" w:hanging="709"/>
        <w:jc w:val="both"/>
        <w:rPr>
          <w:rFonts w:ascii="Times New Roman" w:eastAsia="Times New Roman" w:hAnsi="Times New Roman" w:cs="Times New Roman"/>
          <w:sz w:val="24"/>
          <w:szCs w:val="24"/>
        </w:rPr>
      </w:pPr>
      <w:r w:rsidRPr="00AE6A73">
        <w:rPr>
          <w:rFonts w:ascii="Times New Roman" w:eastAsia="Times New Roman" w:hAnsi="Times New Roman" w:cs="Times New Roman"/>
          <w:sz w:val="24"/>
          <w:szCs w:val="24"/>
        </w:rPr>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799DEFA3" w14:textId="77777777" w:rsidR="00C70A3C" w:rsidRDefault="00C70A3C" w:rsidP="00C70A3C">
      <w:pPr>
        <w:numPr>
          <w:ilvl w:val="2"/>
          <w:numId w:val="1"/>
        </w:numPr>
        <w:tabs>
          <w:tab w:val="left" w:pos="709"/>
          <w:tab w:val="right" w:pos="1418"/>
          <w:tab w:val="right" w:pos="9000"/>
        </w:tabs>
        <w:spacing w:after="0" w:line="240" w:lineRule="auto"/>
        <w:ind w:left="709" w:hanging="709"/>
        <w:contextualSpacing/>
        <w:jc w:val="both"/>
        <w:rPr>
          <w:rFonts w:ascii="Times New Roman" w:eastAsia="Times New Roman" w:hAnsi="Times New Roman" w:cs="Times New Roman"/>
          <w:sz w:val="24"/>
          <w:szCs w:val="24"/>
        </w:rPr>
      </w:pPr>
      <w:r w:rsidRPr="002C5E46">
        <w:rPr>
          <w:rFonts w:ascii="Times New Roman" w:eastAsia="Times New Roman" w:hAnsi="Times New Roman" w:cs="Times New Roman"/>
          <w:sz w:val="24"/>
          <w:szCs w:val="24"/>
        </w:rPr>
        <w:t xml:space="preserve">ja saskaņā ar normatīvajiem aktiem tiek no jauna ieviesti vai palielināti nodokļi vai nodevas. Minētajos gadījumos nomas maksas apmērs tiek mainīts, sākot ar dienu, kāda noteikta </w:t>
      </w:r>
      <w:r>
        <w:rPr>
          <w:rFonts w:ascii="Times New Roman" w:eastAsia="Times New Roman" w:hAnsi="Times New Roman" w:cs="Times New Roman"/>
          <w:sz w:val="24"/>
          <w:szCs w:val="24"/>
        </w:rPr>
        <w:t>attiecīgajos normatīvajos aktos;</w:t>
      </w:r>
    </w:p>
    <w:p w14:paraId="3AFF26DF" w14:textId="77777777" w:rsidR="00C70A3C" w:rsidRPr="00B73581" w:rsidRDefault="00C70A3C" w:rsidP="00C70A3C">
      <w:pPr>
        <w:numPr>
          <w:ilvl w:val="2"/>
          <w:numId w:val="1"/>
        </w:numPr>
        <w:tabs>
          <w:tab w:val="left" w:pos="709"/>
          <w:tab w:val="right" w:pos="1418"/>
          <w:tab w:val="right" w:pos="9000"/>
        </w:tabs>
        <w:spacing w:after="0" w:line="240" w:lineRule="auto"/>
        <w:ind w:left="709" w:hanging="709"/>
        <w:contextualSpacing/>
        <w:jc w:val="both"/>
        <w:rPr>
          <w:rFonts w:ascii="Times New Roman" w:eastAsia="Times New Roman" w:hAnsi="Times New Roman" w:cs="Times New Roman"/>
          <w:sz w:val="24"/>
          <w:szCs w:val="24"/>
        </w:rPr>
      </w:pPr>
      <w:r w:rsidRPr="00B73581">
        <w:rPr>
          <w:rFonts w:ascii="Times New Roman" w:eastAsia="Times New Roman" w:hAnsi="Times New Roman" w:cs="Times New Roman"/>
          <w:sz w:val="24"/>
          <w:szCs w:val="24"/>
        </w:rPr>
        <w:t>ja normatīvie akti paredz citu nomas maksas apmēru vai nomas maksas aprēķināšanas kārtību</w:t>
      </w:r>
      <w:r>
        <w:rPr>
          <w:rFonts w:ascii="Times New Roman" w:eastAsia="Times New Roman" w:hAnsi="Times New Roman" w:cs="Times New Roman"/>
          <w:sz w:val="24"/>
          <w:szCs w:val="24"/>
        </w:rPr>
        <w:t>;</w:t>
      </w:r>
    </w:p>
    <w:p w14:paraId="6982FDB8" w14:textId="77777777" w:rsidR="00C70A3C" w:rsidRPr="000340AB" w:rsidRDefault="00C70A3C" w:rsidP="00C70A3C">
      <w:pPr>
        <w:numPr>
          <w:ilvl w:val="2"/>
          <w:numId w:val="1"/>
        </w:numPr>
        <w:tabs>
          <w:tab w:val="left" w:pos="709"/>
          <w:tab w:val="right" w:pos="1418"/>
          <w:tab w:val="right" w:pos="9000"/>
        </w:tabs>
        <w:spacing w:after="0" w:line="240" w:lineRule="auto"/>
        <w:ind w:left="709" w:hanging="709"/>
        <w:contextualSpacing/>
        <w:jc w:val="both"/>
        <w:rPr>
          <w:rFonts w:ascii="Times New Roman" w:eastAsia="Times New Roman" w:hAnsi="Times New Roman" w:cs="Times New Roman"/>
          <w:sz w:val="24"/>
          <w:szCs w:val="24"/>
        </w:rPr>
      </w:pPr>
      <w:r w:rsidRPr="007004FB">
        <w:rPr>
          <w:rFonts w:ascii="Times New Roman" w:hAnsi="Times New Roman" w:cs="Times New Roman"/>
          <w:sz w:val="24"/>
          <w:szCs w:val="24"/>
        </w:rPr>
        <w:t xml:space="preserve">reizi gadā nākamajam nomas periodam, ja ir mainījušies Iznomātāja nomas objekta </w:t>
      </w:r>
      <w:r>
        <w:rPr>
          <w:rFonts w:ascii="Times New Roman" w:hAnsi="Times New Roman" w:cs="Times New Roman"/>
          <w:sz w:val="24"/>
          <w:szCs w:val="24"/>
        </w:rPr>
        <w:t>plānotie pārvaldīšanas izdevumi;</w:t>
      </w:r>
    </w:p>
    <w:p w14:paraId="614C6B56" w14:textId="77777777" w:rsidR="00C70A3C" w:rsidRDefault="00C70A3C" w:rsidP="00C70A3C">
      <w:pPr>
        <w:pStyle w:val="ListParagraph"/>
        <w:numPr>
          <w:ilvl w:val="2"/>
          <w:numId w:val="1"/>
        </w:numPr>
        <w:spacing w:after="0" w:line="240" w:lineRule="auto"/>
        <w:ind w:left="709" w:hanging="709"/>
        <w:jc w:val="both"/>
        <w:rPr>
          <w:rFonts w:ascii="Times New Roman" w:eastAsia="Times New Roman" w:hAnsi="Times New Roman" w:cs="Times New Roman"/>
          <w:sz w:val="24"/>
          <w:szCs w:val="24"/>
        </w:rPr>
      </w:pPr>
      <w:r w:rsidRPr="000340AB">
        <w:rPr>
          <w:rFonts w:ascii="Times New Roman" w:eastAsia="Times New Roman" w:hAnsi="Times New Roman" w:cs="Times New Roman"/>
          <w:sz w:val="24"/>
          <w:szCs w:val="24"/>
        </w:rPr>
        <w:t xml:space="preserve">ja izdarīti grozījumi tiesību aktos par publiskas personas mantas nomas maksas aprēķināšanas un noteikšanas kārtību. Šādas iznomātāja noteiktas izmaiņas ir saistošas </w:t>
      </w:r>
      <w:r>
        <w:rPr>
          <w:rFonts w:ascii="Times New Roman" w:eastAsia="Times New Roman" w:hAnsi="Times New Roman" w:cs="Times New Roman"/>
          <w:sz w:val="24"/>
          <w:szCs w:val="24"/>
        </w:rPr>
        <w:t>N</w:t>
      </w:r>
      <w:r w:rsidRPr="000340AB">
        <w:rPr>
          <w:rFonts w:ascii="Times New Roman" w:eastAsia="Times New Roman" w:hAnsi="Times New Roman" w:cs="Times New Roman"/>
          <w:sz w:val="24"/>
          <w:szCs w:val="24"/>
        </w:rPr>
        <w:t xml:space="preserve">omniekam ar dienu, kad stājušies spēkā grozījumi tiesību aktos. </w:t>
      </w:r>
    </w:p>
    <w:p w14:paraId="4BBEA6DF" w14:textId="77777777" w:rsidR="00C70A3C" w:rsidRDefault="00C70A3C" w:rsidP="00C70A3C">
      <w:pPr>
        <w:pStyle w:val="ListParagraph"/>
        <w:numPr>
          <w:ilvl w:val="1"/>
          <w:numId w:val="1"/>
        </w:numPr>
        <w:spacing w:after="0" w:line="240" w:lineRule="auto"/>
        <w:ind w:hanging="720"/>
        <w:jc w:val="both"/>
        <w:rPr>
          <w:rFonts w:ascii="Times New Roman" w:eastAsia="Times New Roman" w:hAnsi="Times New Roman" w:cs="Times New Roman"/>
          <w:sz w:val="24"/>
          <w:szCs w:val="24"/>
        </w:rPr>
      </w:pPr>
      <w:r w:rsidRPr="000340AB">
        <w:rPr>
          <w:rFonts w:ascii="Times New Roman" w:eastAsia="Times New Roman" w:hAnsi="Times New Roman" w:cs="Times New Roman"/>
          <w:sz w:val="24"/>
          <w:szCs w:val="24"/>
        </w:rPr>
        <w:t>Puse, kura ierosina nomas maksas pārskatīšanu, sedz sertificētā vērtētāja izdevumus</w:t>
      </w:r>
      <w:r>
        <w:rPr>
          <w:rFonts w:ascii="Times New Roman" w:eastAsia="Times New Roman" w:hAnsi="Times New Roman" w:cs="Times New Roman"/>
          <w:sz w:val="24"/>
          <w:szCs w:val="24"/>
        </w:rPr>
        <w:t>, ja tādu nepieciešams pieaicināt.</w:t>
      </w:r>
    </w:p>
    <w:p w14:paraId="6C1490AD" w14:textId="77777777" w:rsidR="00C70A3C" w:rsidRPr="00D768E8" w:rsidRDefault="00C70A3C" w:rsidP="00C70A3C">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D768E8">
        <w:rPr>
          <w:rFonts w:ascii="Times New Roman" w:eastAsia="Times New Roman" w:hAnsi="Times New Roman" w:cs="Times New Roman"/>
          <w:sz w:val="24"/>
          <w:szCs w:val="24"/>
        </w:rPr>
        <w:t>Nomas maksa var tikt pārskatīta citos gadījumos, kas noteikti normatīvajos aktos.</w:t>
      </w:r>
    </w:p>
    <w:p w14:paraId="6BFF2A9E" w14:textId="77777777" w:rsidR="00C70A3C" w:rsidRPr="00D76C0E" w:rsidRDefault="00C70A3C" w:rsidP="00C70A3C">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D76C0E">
        <w:rPr>
          <w:rFonts w:ascii="Times New Roman" w:eastAsia="Times New Roman" w:hAnsi="Times New Roman" w:cs="Times New Roman"/>
          <w:sz w:val="24"/>
          <w:szCs w:val="24"/>
        </w:rPr>
        <w:t xml:space="preserve">Papildus nomas maksai </w:t>
      </w:r>
      <w:r>
        <w:rPr>
          <w:rFonts w:ascii="Times New Roman" w:eastAsia="Times New Roman" w:hAnsi="Times New Roman" w:cs="Times New Roman"/>
          <w:sz w:val="24"/>
          <w:szCs w:val="24"/>
        </w:rPr>
        <w:t>L</w:t>
      </w:r>
      <w:r w:rsidRPr="00D76C0E">
        <w:rPr>
          <w:rFonts w:ascii="Times New Roman" w:eastAsia="Times New Roman" w:hAnsi="Times New Roman" w:cs="Times New Roman"/>
          <w:sz w:val="24"/>
          <w:szCs w:val="24"/>
        </w:rPr>
        <w:t>īguma darbības laikā Nomnieks maksā:</w:t>
      </w:r>
    </w:p>
    <w:p w14:paraId="3712CD49" w14:textId="77777777" w:rsidR="00C70A3C" w:rsidRPr="007004FB" w:rsidRDefault="00C70A3C" w:rsidP="00C70A3C">
      <w:pPr>
        <w:pStyle w:val="ListParagraph"/>
        <w:numPr>
          <w:ilvl w:val="2"/>
          <w:numId w:val="1"/>
        </w:numPr>
        <w:tabs>
          <w:tab w:val="left" w:pos="709"/>
          <w:tab w:val="right" w:pos="1418"/>
          <w:tab w:val="right" w:pos="9000"/>
        </w:tabs>
        <w:spacing w:after="0" w:line="240" w:lineRule="auto"/>
        <w:ind w:left="709"/>
        <w:jc w:val="both"/>
        <w:rPr>
          <w:rFonts w:ascii="Times New Roman" w:eastAsia="Times New Roman" w:hAnsi="Times New Roman" w:cs="Times New Roman"/>
          <w:sz w:val="24"/>
          <w:szCs w:val="24"/>
        </w:rPr>
      </w:pPr>
      <w:r w:rsidRPr="007004FB">
        <w:rPr>
          <w:rFonts w:ascii="Times New Roman" w:eastAsia="Times New Roman" w:hAnsi="Times New Roman" w:cs="Times New Roman"/>
          <w:sz w:val="24"/>
          <w:szCs w:val="24"/>
        </w:rPr>
        <w:t>visus nodokļus un nodevas, kas paredzēti normatīvajos aktos (tajā skaitā nekustamā īpašuma nodokli) saskaņā ar Iznomātāja piestādīto rēķinu</w:t>
      </w:r>
      <w:bookmarkStart w:id="3" w:name="p105"/>
      <w:bookmarkStart w:id="4" w:name="p-649364"/>
      <w:bookmarkEnd w:id="3"/>
      <w:bookmarkEnd w:id="4"/>
      <w:r w:rsidRPr="007004FB">
        <w:rPr>
          <w:rFonts w:ascii="Times New Roman" w:eastAsia="Times New Roman" w:hAnsi="Times New Roman" w:cs="Times New Roman"/>
          <w:sz w:val="24"/>
          <w:szCs w:val="24"/>
        </w:rPr>
        <w:t>;</w:t>
      </w:r>
    </w:p>
    <w:p w14:paraId="675A33EC" w14:textId="77777777" w:rsidR="00C70A3C" w:rsidRPr="007004FB" w:rsidRDefault="00C70A3C" w:rsidP="00C70A3C">
      <w:pPr>
        <w:pStyle w:val="ListParagraph"/>
        <w:numPr>
          <w:ilvl w:val="2"/>
          <w:numId w:val="1"/>
        </w:numPr>
        <w:tabs>
          <w:tab w:val="left" w:pos="709"/>
          <w:tab w:val="right" w:pos="1418"/>
          <w:tab w:val="right" w:pos="9000"/>
        </w:tabs>
        <w:spacing w:after="0" w:line="240" w:lineRule="auto"/>
        <w:ind w:left="709"/>
        <w:jc w:val="both"/>
        <w:rPr>
          <w:rFonts w:ascii="Times New Roman" w:eastAsia="Times New Roman" w:hAnsi="Times New Roman" w:cs="Times New Roman"/>
          <w:sz w:val="24"/>
          <w:szCs w:val="24"/>
        </w:rPr>
      </w:pPr>
      <w:r w:rsidRPr="007004FB">
        <w:rPr>
          <w:rFonts w:ascii="Times New Roman" w:eastAsia="Times New Roman" w:hAnsi="Times New Roman" w:cs="Times New Roman"/>
          <w:sz w:val="24"/>
          <w:szCs w:val="24"/>
        </w:rPr>
        <w:t>N</w:t>
      </w:r>
      <w:r w:rsidRPr="007004FB">
        <w:rPr>
          <w:rFonts w:ascii="Times New Roman" w:hAnsi="Times New Roman" w:cs="Times New Roman"/>
          <w:sz w:val="24"/>
          <w:szCs w:val="24"/>
        </w:rPr>
        <w:t>omas objekta apdrošināšanas izmaksas;</w:t>
      </w:r>
    </w:p>
    <w:p w14:paraId="0A86CCBD" w14:textId="77777777" w:rsidR="00C70A3C" w:rsidRPr="000340AB" w:rsidRDefault="00C70A3C" w:rsidP="00C70A3C">
      <w:pPr>
        <w:pStyle w:val="ListParagraph"/>
        <w:numPr>
          <w:ilvl w:val="2"/>
          <w:numId w:val="1"/>
        </w:numPr>
        <w:tabs>
          <w:tab w:val="left" w:pos="709"/>
          <w:tab w:val="right" w:pos="1418"/>
          <w:tab w:val="right" w:pos="9000"/>
        </w:tabs>
        <w:spacing w:after="0" w:line="240" w:lineRule="auto"/>
        <w:ind w:left="709"/>
        <w:jc w:val="both"/>
        <w:rPr>
          <w:rFonts w:ascii="Times New Roman" w:eastAsia="Times New Roman" w:hAnsi="Times New Roman" w:cs="Times New Roman"/>
          <w:sz w:val="24"/>
          <w:szCs w:val="24"/>
        </w:rPr>
      </w:pPr>
      <w:r w:rsidRPr="007004FB">
        <w:rPr>
          <w:rFonts w:ascii="Times New Roman" w:hAnsi="Times New Roman" w:cs="Times New Roman"/>
          <w:sz w:val="24"/>
          <w:szCs w:val="24"/>
        </w:rPr>
        <w:t xml:space="preserve">Nomas objekta uzturēšanai nepieciešamo pakalpojumu (piemēram, siltumenerģija, dabasgāzes piegāde, ūdensapgāde un kanalizācijas pakalpojumu nodrošināšana, sadzīves atkritumu izvešana), elektroenerģijas, sakaru pakalpojumu un citu </w:t>
      </w:r>
      <w:r>
        <w:rPr>
          <w:rFonts w:ascii="Times New Roman" w:hAnsi="Times New Roman" w:cs="Times New Roman"/>
          <w:sz w:val="24"/>
          <w:szCs w:val="24"/>
        </w:rPr>
        <w:t xml:space="preserve">pakalpojumu </w:t>
      </w:r>
      <w:r w:rsidRPr="007004FB">
        <w:rPr>
          <w:rFonts w:ascii="Times New Roman" w:hAnsi="Times New Roman" w:cs="Times New Roman"/>
          <w:sz w:val="24"/>
          <w:szCs w:val="24"/>
        </w:rPr>
        <w:t>izmaksas, norēķinoties ar</w:t>
      </w:r>
      <w:r>
        <w:rPr>
          <w:rFonts w:ascii="Times New Roman" w:hAnsi="Times New Roman" w:cs="Times New Roman"/>
          <w:sz w:val="24"/>
          <w:szCs w:val="24"/>
        </w:rPr>
        <w:t xml:space="preserve"> konkrēto pakalpojuma sniedzēju;</w:t>
      </w:r>
    </w:p>
    <w:p w14:paraId="706926A1" w14:textId="396F6312" w:rsidR="00C70A3C" w:rsidRPr="007004FB" w:rsidRDefault="00C70A3C" w:rsidP="00C70A3C">
      <w:pPr>
        <w:pStyle w:val="ListParagraph"/>
        <w:numPr>
          <w:ilvl w:val="2"/>
          <w:numId w:val="1"/>
        </w:numPr>
        <w:tabs>
          <w:tab w:val="left" w:pos="709"/>
          <w:tab w:val="right" w:pos="1418"/>
          <w:tab w:val="right" w:pos="9000"/>
        </w:tabs>
        <w:spacing w:after="0" w:line="240" w:lineRule="auto"/>
        <w:ind w:left="709"/>
        <w:jc w:val="both"/>
        <w:rPr>
          <w:rFonts w:ascii="Times New Roman" w:eastAsia="Times New Roman" w:hAnsi="Times New Roman" w:cs="Times New Roman"/>
          <w:sz w:val="24"/>
          <w:szCs w:val="24"/>
        </w:rPr>
      </w:pPr>
      <w:r>
        <w:rPr>
          <w:rFonts w:ascii="Times New Roman" w:hAnsi="Times New Roman" w:cs="Times New Roman"/>
          <w:sz w:val="24"/>
          <w:szCs w:val="24"/>
        </w:rPr>
        <w:t>citus maksājumus, kas nepieciešami Nomas objekta pienācīgai uzturēšanai</w:t>
      </w:r>
      <w:r w:rsidR="00C013CC">
        <w:rPr>
          <w:rFonts w:ascii="Times New Roman" w:hAnsi="Times New Roman" w:cs="Times New Roman"/>
          <w:sz w:val="24"/>
          <w:szCs w:val="24"/>
        </w:rPr>
        <w:t>, apsaimniekošanai un Nomnieka saimnieciskās darbības veikšanai.</w:t>
      </w:r>
    </w:p>
    <w:p w14:paraId="0CFBE2A1" w14:textId="77777777" w:rsidR="00C70A3C" w:rsidRPr="002C5E46" w:rsidRDefault="00C70A3C" w:rsidP="00C70A3C">
      <w:pPr>
        <w:tabs>
          <w:tab w:val="right" w:pos="9000"/>
          <w:tab w:val="left" w:pos="9356"/>
        </w:tabs>
        <w:spacing w:after="0" w:line="240" w:lineRule="auto"/>
        <w:ind w:right="282"/>
        <w:jc w:val="both"/>
        <w:rPr>
          <w:rFonts w:ascii="Times New Roman" w:eastAsia="Calibri" w:hAnsi="Times New Roman" w:cs="Times New Roman"/>
          <w:b/>
          <w:bCs/>
          <w:sz w:val="24"/>
          <w:szCs w:val="24"/>
          <w:lang w:eastAsia="ar-SA"/>
        </w:rPr>
      </w:pPr>
    </w:p>
    <w:p w14:paraId="363202F2" w14:textId="77777777" w:rsidR="00C70A3C" w:rsidRPr="002C5E46" w:rsidRDefault="00C70A3C" w:rsidP="00C70A3C">
      <w:pPr>
        <w:numPr>
          <w:ilvl w:val="0"/>
          <w:numId w:val="1"/>
        </w:numPr>
        <w:spacing w:after="0" w:line="240" w:lineRule="auto"/>
        <w:contextualSpacing/>
        <w:jc w:val="center"/>
        <w:rPr>
          <w:rFonts w:ascii="Times New Roman" w:eastAsia="Times New Roman" w:hAnsi="Times New Roman" w:cs="Times New Roman"/>
          <w:b/>
          <w:color w:val="000000"/>
          <w:sz w:val="24"/>
          <w:szCs w:val="24"/>
          <w:lang w:eastAsia="lv-LV"/>
        </w:rPr>
      </w:pPr>
      <w:r w:rsidRPr="002C5E46">
        <w:rPr>
          <w:rFonts w:ascii="Times New Roman" w:eastAsia="Times New Roman" w:hAnsi="Times New Roman" w:cs="Times New Roman"/>
          <w:b/>
          <w:color w:val="000000"/>
          <w:sz w:val="24"/>
          <w:szCs w:val="24"/>
          <w:lang w:eastAsia="lv-LV"/>
        </w:rPr>
        <w:t>Nomnieka tiesības un pienākumi</w:t>
      </w:r>
    </w:p>
    <w:p w14:paraId="37A7CA31" w14:textId="77777777" w:rsidR="00C70A3C" w:rsidRDefault="00C70A3C" w:rsidP="00C70A3C">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2C5E46">
        <w:rPr>
          <w:rFonts w:ascii="Times New Roman" w:eastAsia="Times New Roman" w:hAnsi="Times New Roman" w:cs="Times New Roman"/>
          <w:sz w:val="24"/>
          <w:szCs w:val="24"/>
          <w:lang w:eastAsia="lv-LV"/>
        </w:rPr>
        <w:t>Nomnieks ir tiesīgs izmantot Nomas objektu, ievērojot</w:t>
      </w:r>
      <w:r>
        <w:rPr>
          <w:rFonts w:ascii="Times New Roman" w:eastAsia="Times New Roman" w:hAnsi="Times New Roman" w:cs="Times New Roman"/>
          <w:sz w:val="24"/>
          <w:szCs w:val="24"/>
          <w:lang w:eastAsia="lv-LV"/>
        </w:rPr>
        <w:t xml:space="preserve"> normatīvos aktus un</w:t>
      </w:r>
      <w:r w:rsidRPr="002C5E46">
        <w:rPr>
          <w:rFonts w:ascii="Times New Roman" w:eastAsia="Times New Roman" w:hAnsi="Times New Roman" w:cs="Times New Roman"/>
          <w:sz w:val="24"/>
          <w:szCs w:val="24"/>
          <w:lang w:eastAsia="lv-LV"/>
        </w:rPr>
        <w:t xml:space="preserve"> šī </w:t>
      </w:r>
      <w:r>
        <w:rPr>
          <w:rFonts w:ascii="Times New Roman" w:eastAsia="Times New Roman" w:hAnsi="Times New Roman" w:cs="Times New Roman"/>
          <w:sz w:val="24"/>
          <w:szCs w:val="24"/>
          <w:lang w:eastAsia="lv-LV"/>
        </w:rPr>
        <w:t>L</w:t>
      </w:r>
      <w:r w:rsidRPr="002C5E46">
        <w:rPr>
          <w:rFonts w:ascii="Times New Roman" w:eastAsia="Times New Roman" w:hAnsi="Times New Roman" w:cs="Times New Roman"/>
          <w:sz w:val="24"/>
          <w:szCs w:val="24"/>
          <w:lang w:eastAsia="lv-LV"/>
        </w:rPr>
        <w:t xml:space="preserve">īguma noteikumus. </w:t>
      </w:r>
    </w:p>
    <w:p w14:paraId="3B049032" w14:textId="77777777" w:rsidR="00C70A3C" w:rsidRPr="00490AC0" w:rsidRDefault="00C70A3C" w:rsidP="00C70A3C">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Nomnieks Līguma darbības laikā</w:t>
      </w:r>
      <w:r w:rsidRPr="00490AC0">
        <w:rPr>
          <w:rFonts w:ascii="Times New Roman" w:eastAsia="Times New Roman" w:hAnsi="Times New Roman" w:cs="Times New Roman"/>
          <w:color w:val="000000"/>
          <w:sz w:val="24"/>
          <w:szCs w:val="24"/>
          <w:lang w:eastAsia="lv-LV"/>
        </w:rPr>
        <w:t xml:space="preserve"> apņemas un garantē:</w:t>
      </w:r>
    </w:p>
    <w:p w14:paraId="391C9233" w14:textId="58B19F2F" w:rsidR="00C70A3C" w:rsidRDefault="00C70A3C" w:rsidP="00C70A3C">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2C5E46">
        <w:rPr>
          <w:rFonts w:ascii="Times New Roman" w:eastAsia="Times New Roman" w:hAnsi="Times New Roman" w:cs="Times New Roman"/>
          <w:color w:val="000000"/>
          <w:sz w:val="24"/>
          <w:szCs w:val="24"/>
          <w:lang w:eastAsia="lv-LV"/>
        </w:rPr>
        <w:t xml:space="preserve">nodrošināt Nomas objekta izmantošanu saskaņā ar </w:t>
      </w:r>
      <w:r>
        <w:rPr>
          <w:rFonts w:ascii="Times New Roman" w:eastAsia="Times New Roman" w:hAnsi="Times New Roman" w:cs="Times New Roman"/>
          <w:color w:val="000000"/>
          <w:sz w:val="24"/>
          <w:szCs w:val="24"/>
          <w:lang w:eastAsia="lv-LV"/>
        </w:rPr>
        <w:t>L</w:t>
      </w:r>
      <w:r w:rsidRPr="002C5E46">
        <w:rPr>
          <w:rFonts w:ascii="Times New Roman" w:eastAsia="Times New Roman" w:hAnsi="Times New Roman" w:cs="Times New Roman"/>
          <w:color w:val="000000"/>
          <w:sz w:val="24"/>
          <w:szCs w:val="24"/>
          <w:lang w:eastAsia="lv-LV"/>
        </w:rPr>
        <w:t>īgumā norādīto mērķi</w:t>
      </w:r>
      <w:r w:rsidR="00D67966">
        <w:rPr>
          <w:rFonts w:ascii="Times New Roman" w:eastAsia="Times New Roman" w:hAnsi="Times New Roman" w:cs="Times New Roman"/>
          <w:color w:val="000000"/>
          <w:sz w:val="24"/>
          <w:szCs w:val="24"/>
          <w:lang w:eastAsia="lv-LV"/>
        </w:rPr>
        <w:t xml:space="preserve"> un ievērot normatīvajos aktos noteiktās prasības</w:t>
      </w:r>
      <w:r w:rsidRPr="002C5E46">
        <w:rPr>
          <w:rFonts w:ascii="Times New Roman" w:eastAsia="Times New Roman" w:hAnsi="Times New Roman" w:cs="Times New Roman"/>
          <w:color w:val="000000"/>
          <w:sz w:val="24"/>
          <w:szCs w:val="24"/>
          <w:lang w:eastAsia="lv-LV"/>
        </w:rPr>
        <w:t>;</w:t>
      </w:r>
    </w:p>
    <w:p w14:paraId="182185AC" w14:textId="77777777" w:rsidR="00C70A3C" w:rsidRPr="00EF7FC7" w:rsidRDefault="00C70A3C" w:rsidP="00C70A3C">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w:t>
      </w:r>
      <w:r w:rsidRPr="00E55EE9">
        <w:rPr>
          <w:rFonts w:ascii="Times New Roman" w:eastAsia="Times New Roman" w:hAnsi="Times New Roman" w:cs="Times New Roman"/>
          <w:sz w:val="24"/>
          <w:szCs w:val="24"/>
          <w:lang w:eastAsia="lv-LV"/>
        </w:rPr>
        <w:t xml:space="preserve">īgumā noteiktajos termiņos </w:t>
      </w:r>
      <w:r>
        <w:rPr>
          <w:rFonts w:ascii="Times New Roman" w:eastAsia="Times New Roman" w:hAnsi="Times New Roman" w:cs="Times New Roman"/>
          <w:sz w:val="24"/>
          <w:szCs w:val="24"/>
          <w:lang w:eastAsia="lv-LV"/>
        </w:rPr>
        <w:t xml:space="preserve">un kārtībā </w:t>
      </w:r>
      <w:r w:rsidRPr="00E55EE9">
        <w:rPr>
          <w:rFonts w:ascii="Times New Roman" w:eastAsia="Times New Roman" w:hAnsi="Times New Roman" w:cs="Times New Roman"/>
          <w:sz w:val="24"/>
          <w:szCs w:val="24"/>
          <w:lang w:eastAsia="lv-LV"/>
        </w:rPr>
        <w:t>samaksāt Iznomātājam nomas maksu</w:t>
      </w:r>
      <w:r>
        <w:rPr>
          <w:rFonts w:ascii="Times New Roman" w:eastAsia="Times New Roman" w:hAnsi="Times New Roman" w:cs="Times New Roman"/>
          <w:sz w:val="24"/>
          <w:szCs w:val="24"/>
          <w:lang w:eastAsia="lv-LV"/>
        </w:rPr>
        <w:t xml:space="preserve">, </w:t>
      </w:r>
      <w:r w:rsidRPr="002C5E46">
        <w:rPr>
          <w:rFonts w:ascii="Times New Roman" w:eastAsia="Times New Roman" w:hAnsi="Times New Roman" w:cs="Times New Roman"/>
          <w:color w:val="000000"/>
          <w:sz w:val="24"/>
          <w:szCs w:val="24"/>
          <w:lang w:eastAsia="lv-LV"/>
        </w:rPr>
        <w:t xml:space="preserve"> nekustamā īpašuma nodokli</w:t>
      </w:r>
      <w:r>
        <w:rPr>
          <w:rFonts w:ascii="Times New Roman" w:eastAsia="Times New Roman" w:hAnsi="Times New Roman" w:cs="Times New Roman"/>
          <w:color w:val="000000"/>
          <w:sz w:val="24"/>
          <w:szCs w:val="24"/>
          <w:lang w:eastAsia="lv-LV"/>
        </w:rPr>
        <w:t xml:space="preserve"> un citus maksājumus, kas noteikti Līgumā un normatīvajos aktos;</w:t>
      </w:r>
    </w:p>
    <w:p w14:paraId="1C11209E" w14:textId="77777777" w:rsidR="00C70A3C" w:rsidRPr="007A30AC" w:rsidRDefault="00C70A3C" w:rsidP="00C70A3C">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7A30AC">
        <w:rPr>
          <w:rFonts w:ascii="Times New Roman" w:eastAsia="Times New Roman" w:hAnsi="Times New Roman" w:cs="Times New Roman"/>
          <w:sz w:val="24"/>
          <w:szCs w:val="24"/>
          <w:lang w:eastAsia="lv-LV"/>
        </w:rPr>
        <w:t xml:space="preserve">visā Līguma termiņa laikā nodrošināt Nomas objekta apdrošināšanu pret jebkādu Nomas objekta pēkšņu un neparedzētu fizisku bojājumu vai zudumu gadījumu, kas Nomas objektā var iestāties. Nomnieks šajā gadījumā apdrošināšanas polisē kā atlīdzības saņēmēju norāda Iznomātāju. Nomnieks pirmreizējo Nomas objektu apdrošina ne vēlāk kā parakstīts </w:t>
      </w:r>
      <w:r w:rsidRPr="007A30AC">
        <w:rPr>
          <w:rFonts w:ascii="Times New Roman" w:eastAsia="Times New Roman" w:hAnsi="Times New Roman" w:cs="Times New Roman"/>
          <w:sz w:val="24"/>
          <w:szCs w:val="24"/>
          <w:lang w:eastAsia="lv-LV"/>
        </w:rPr>
        <w:lastRenderedPageBreak/>
        <w:t>pieņemšanas – nodošanas akts. Apdrošināšanas polisi Nomnieks ar maksājumu apliecinošu dokumentu iesniedz Iznomātājam reizē ar parakstītu pieņemšanas – nodošanas aktu.</w:t>
      </w:r>
    </w:p>
    <w:p w14:paraId="581D0E23" w14:textId="77777777" w:rsidR="00C70A3C" w:rsidRPr="003B708C" w:rsidRDefault="00C70A3C" w:rsidP="00C70A3C">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3B708C">
        <w:rPr>
          <w:rFonts w:ascii="Times New Roman" w:hAnsi="Times New Roman" w:cs="Times New Roman"/>
          <w:sz w:val="24"/>
          <w:szCs w:val="24"/>
        </w:rPr>
        <w:t xml:space="preserve">segt Nomas objekta uzturēšanai nepieciešamo pakalpojumu (piemēram, siltumenerģija, dabasgāzes piegāde, ūdensapgāde un kanalizācijas pakalpojumu nodrošināšana, sadzīves atkritumu izvešana), elektroenerģijas, sakaru pakalpojumu un citu </w:t>
      </w:r>
      <w:r>
        <w:rPr>
          <w:rFonts w:ascii="Times New Roman" w:hAnsi="Times New Roman" w:cs="Times New Roman"/>
          <w:sz w:val="24"/>
          <w:szCs w:val="24"/>
        </w:rPr>
        <w:t>pakalpojumu</w:t>
      </w:r>
      <w:r w:rsidRPr="003B708C">
        <w:rPr>
          <w:rFonts w:ascii="Times New Roman" w:hAnsi="Times New Roman" w:cs="Times New Roman"/>
          <w:sz w:val="24"/>
          <w:szCs w:val="24"/>
        </w:rPr>
        <w:t xml:space="preserve"> izmaksas, norēķinoties ar konkrēto pakalpojuma sniedzēju;</w:t>
      </w:r>
    </w:p>
    <w:p w14:paraId="6DB42C27" w14:textId="77777777" w:rsidR="00C70A3C" w:rsidRPr="003B708C" w:rsidRDefault="00C70A3C" w:rsidP="00C70A3C">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3B708C">
        <w:rPr>
          <w:rFonts w:ascii="Times New Roman" w:eastAsia="Times New Roman" w:hAnsi="Times New Roman" w:cs="Times New Roman"/>
          <w:sz w:val="24"/>
          <w:szCs w:val="24"/>
          <w:lang w:eastAsia="lv-LV"/>
        </w:rPr>
        <w:t>veikt Nomas objektā atjaunošanas, uzturēšanas un citus nepieciešamos darbus;</w:t>
      </w:r>
    </w:p>
    <w:p w14:paraId="340ED366" w14:textId="77777777" w:rsidR="00C70A3C" w:rsidRDefault="00C70A3C" w:rsidP="00C70A3C">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2C5E46">
        <w:rPr>
          <w:rFonts w:ascii="Times New Roman" w:eastAsia="Times New Roman" w:hAnsi="Times New Roman" w:cs="Times New Roman"/>
          <w:color w:val="000000"/>
          <w:sz w:val="24"/>
          <w:szCs w:val="24"/>
          <w:lang w:eastAsia="lv-LV"/>
        </w:rPr>
        <w:t>nepieļaut darbības, kas pasliktina Nomas objekta stāvokli</w:t>
      </w:r>
      <w:r>
        <w:rPr>
          <w:rFonts w:ascii="Times New Roman" w:eastAsia="Times New Roman" w:hAnsi="Times New Roman" w:cs="Times New Roman"/>
          <w:color w:val="000000"/>
          <w:sz w:val="24"/>
          <w:szCs w:val="24"/>
          <w:lang w:eastAsia="lv-LV"/>
        </w:rPr>
        <w:t>;</w:t>
      </w:r>
    </w:p>
    <w:p w14:paraId="37D0B404" w14:textId="77777777" w:rsidR="00C70A3C" w:rsidRPr="00B723AD" w:rsidRDefault="00C70A3C" w:rsidP="00C70A3C">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B723AD">
        <w:rPr>
          <w:rFonts w:ascii="Times New Roman" w:eastAsia="Times New Roman" w:hAnsi="Times New Roman" w:cs="Times New Roman"/>
          <w:color w:val="000000"/>
          <w:sz w:val="24"/>
          <w:szCs w:val="24"/>
          <w:lang w:eastAsia="lv-LV"/>
        </w:rPr>
        <w:t xml:space="preserve">pasargāt Nomas objektu no procesiem, kas pasliktina Nomas objekta </w:t>
      </w:r>
      <w:r w:rsidRPr="00B723AD">
        <w:rPr>
          <w:rFonts w:ascii="Times New Roman" w:eastAsia="Times New Roman" w:hAnsi="Times New Roman" w:cs="Times New Roman"/>
          <w:sz w:val="24"/>
          <w:szCs w:val="24"/>
          <w:lang w:eastAsia="lv-LV"/>
        </w:rPr>
        <w:t xml:space="preserve">kultūrtehnisko stāvokli, </w:t>
      </w:r>
      <w:r w:rsidRPr="00B723AD">
        <w:rPr>
          <w:rFonts w:ascii="Times New Roman" w:hAnsi="Times New Roman" w:cs="Times New Roman"/>
          <w:sz w:val="24"/>
          <w:szCs w:val="24"/>
        </w:rPr>
        <w:t>ievērot normatīvos aktus kultūras pieminekļu aizsardzības jomā un Valsts kultūras pieminekļu aizsardzības inspekcijas norādījumus par kultūras pieminekļu izmantošanu un saglabāšanu, ja tas attiecināms uz Nomas objektu</w:t>
      </w:r>
      <w:r w:rsidRPr="00B723AD">
        <w:rPr>
          <w:rFonts w:ascii="Times New Roman" w:eastAsia="Times New Roman" w:hAnsi="Times New Roman" w:cs="Times New Roman"/>
          <w:sz w:val="24"/>
          <w:szCs w:val="24"/>
          <w:lang w:eastAsia="lv-LV"/>
        </w:rPr>
        <w:t xml:space="preserve">; </w:t>
      </w:r>
    </w:p>
    <w:p w14:paraId="5C96CDA0" w14:textId="77777777" w:rsidR="00C70A3C" w:rsidRPr="00490AC0" w:rsidRDefault="00C70A3C" w:rsidP="00C70A3C">
      <w:pPr>
        <w:pStyle w:val="ListParagraph"/>
        <w:numPr>
          <w:ilvl w:val="2"/>
          <w:numId w:val="1"/>
        </w:numPr>
        <w:spacing w:after="0" w:line="240" w:lineRule="auto"/>
        <w:ind w:left="709" w:hanging="709"/>
        <w:jc w:val="both"/>
        <w:rPr>
          <w:rFonts w:ascii="Times New Roman" w:hAnsi="Times New Roman" w:cs="Times New Roman"/>
          <w:sz w:val="24"/>
          <w:szCs w:val="24"/>
        </w:rPr>
      </w:pPr>
      <w:r w:rsidRPr="00490AC0">
        <w:rPr>
          <w:rFonts w:ascii="Times New Roman" w:hAnsi="Times New Roman" w:cs="Times New Roman"/>
          <w:sz w:val="24"/>
          <w:szCs w:val="24"/>
        </w:rPr>
        <w:t>pasargāt Nomas objektu no ūdens erozijas, nepieļaut nekādas darbības, kas pasliktina Nomas objekta kvalitāti un vērtību, nepieļaut piesārņošanu ar atkritumiem un novērst citus postošus procesus un segt visus izdevumus, kas radušies no Nomas objekta  piesārņošanas Nomnieka darbības rezultātā, ievērot normatīvo aktu prasības par Nomas objekta izmantošanu un aizsardzību pret piesārņošanu;</w:t>
      </w:r>
    </w:p>
    <w:p w14:paraId="205B5A9A" w14:textId="77777777" w:rsidR="00C70A3C" w:rsidRPr="00FF3DCD" w:rsidRDefault="00C70A3C" w:rsidP="00C70A3C">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B73581">
        <w:rPr>
          <w:rFonts w:ascii="Times New Roman" w:hAnsi="Times New Roman" w:cs="Times New Roman"/>
          <w:sz w:val="24"/>
          <w:szCs w:val="24"/>
        </w:rPr>
        <w:t>uzturēt Nomas objektu pienācīgā kārtībā un tīrībā, ievērot ugunsdrošības, sanitāros, higiēnas un citus noteikumus, kas attiecināmi uz Nomas objektu;</w:t>
      </w:r>
    </w:p>
    <w:p w14:paraId="6BAF99DD" w14:textId="77777777" w:rsidR="00C70A3C" w:rsidRPr="00FF3DCD" w:rsidRDefault="00C70A3C" w:rsidP="00C70A3C">
      <w:pPr>
        <w:pStyle w:val="ListParagraph"/>
        <w:numPr>
          <w:ilvl w:val="2"/>
          <w:numId w:val="1"/>
        </w:numPr>
        <w:spacing w:after="0" w:line="240" w:lineRule="auto"/>
        <w:ind w:left="709" w:hanging="709"/>
        <w:jc w:val="both"/>
        <w:rPr>
          <w:rFonts w:ascii="Times New Roman" w:eastAsia="Times New Roman" w:hAnsi="Times New Roman" w:cs="Times New Roman"/>
          <w:sz w:val="24"/>
          <w:szCs w:val="24"/>
          <w:lang w:eastAsia="lv-LV"/>
        </w:rPr>
      </w:pPr>
      <w:r w:rsidRPr="00FF3DCD">
        <w:rPr>
          <w:rFonts w:ascii="Times New Roman" w:eastAsia="Times New Roman" w:hAnsi="Times New Roman" w:cs="Times New Roman"/>
          <w:sz w:val="24"/>
          <w:szCs w:val="24"/>
          <w:lang w:eastAsia="lv-LV"/>
        </w:rPr>
        <w:t>sakopt un uzturēt kārtībā Nomas objektu, kā arī Nomas objektam pieguļošās ielas teritoriju atbilstoši spēkā esošajiem noteikumiem;</w:t>
      </w:r>
    </w:p>
    <w:p w14:paraId="5601F6D3" w14:textId="77777777" w:rsidR="00C013CC" w:rsidRDefault="00C70A3C" w:rsidP="00C013CC">
      <w:pPr>
        <w:pStyle w:val="ListParagraph"/>
        <w:numPr>
          <w:ilvl w:val="2"/>
          <w:numId w:val="1"/>
        </w:numPr>
        <w:ind w:left="709" w:hanging="709"/>
        <w:jc w:val="both"/>
        <w:rPr>
          <w:rFonts w:ascii="Times New Roman" w:hAnsi="Times New Roman" w:cs="Times New Roman"/>
          <w:sz w:val="24"/>
          <w:szCs w:val="24"/>
        </w:rPr>
      </w:pPr>
      <w:r w:rsidRPr="00542300">
        <w:rPr>
          <w:rFonts w:ascii="Times New Roman" w:hAnsi="Times New Roman" w:cs="Times New Roman"/>
          <w:sz w:val="24"/>
          <w:szCs w:val="24"/>
        </w:rPr>
        <w:t>atlīdzināt kaitējumu, kas nodarīts sab</w:t>
      </w:r>
      <w:r w:rsidR="00C013CC">
        <w:rPr>
          <w:rFonts w:ascii="Times New Roman" w:hAnsi="Times New Roman" w:cs="Times New Roman"/>
          <w:sz w:val="24"/>
          <w:szCs w:val="24"/>
        </w:rPr>
        <w:t>iedrībai, videi vai Iznomātājam;</w:t>
      </w:r>
      <w:r w:rsidRPr="00542300">
        <w:rPr>
          <w:rFonts w:ascii="Times New Roman" w:hAnsi="Times New Roman" w:cs="Times New Roman"/>
          <w:sz w:val="24"/>
          <w:szCs w:val="24"/>
        </w:rPr>
        <w:t xml:space="preserve"> </w:t>
      </w:r>
    </w:p>
    <w:p w14:paraId="4AAE9DE8" w14:textId="56D0E1A1" w:rsidR="00C70A3C" w:rsidRPr="00C013CC" w:rsidRDefault="00C70A3C" w:rsidP="00C013CC">
      <w:pPr>
        <w:pStyle w:val="ListParagraph"/>
        <w:numPr>
          <w:ilvl w:val="2"/>
          <w:numId w:val="1"/>
        </w:numPr>
        <w:ind w:left="709" w:hanging="709"/>
        <w:jc w:val="both"/>
        <w:rPr>
          <w:rFonts w:ascii="Times New Roman" w:hAnsi="Times New Roman" w:cs="Times New Roman"/>
          <w:sz w:val="24"/>
          <w:szCs w:val="24"/>
        </w:rPr>
      </w:pPr>
      <w:r w:rsidRPr="00542300">
        <w:rPr>
          <w:rFonts w:ascii="Times New Roman" w:hAnsi="Times New Roman" w:cs="Times New Roman"/>
          <w:sz w:val="24"/>
          <w:szCs w:val="24"/>
        </w:rPr>
        <w:t xml:space="preserve">atlīdzināt </w:t>
      </w:r>
      <w:r w:rsidRPr="00C013CC">
        <w:rPr>
          <w:rFonts w:ascii="Times New Roman" w:hAnsi="Times New Roman" w:cs="Times New Roman"/>
          <w:sz w:val="24"/>
          <w:szCs w:val="24"/>
        </w:rPr>
        <w:t>zaudējumus vai jebkurus citus izdevumus, kas ir radušies</w:t>
      </w:r>
      <w:r w:rsidR="00C013CC">
        <w:rPr>
          <w:rFonts w:ascii="Times New Roman" w:hAnsi="Times New Roman" w:cs="Times New Roman"/>
          <w:sz w:val="24"/>
          <w:szCs w:val="24"/>
        </w:rPr>
        <w:t xml:space="preserve"> Iznomātājam, ja Nomnieks nepilda</w:t>
      </w:r>
      <w:r w:rsidRPr="00C013CC">
        <w:rPr>
          <w:rFonts w:ascii="Times New Roman" w:hAnsi="Times New Roman" w:cs="Times New Roman"/>
          <w:sz w:val="24"/>
          <w:szCs w:val="24"/>
        </w:rPr>
        <w:t xml:space="preserve"> vai nepienācīgi pild</w:t>
      </w:r>
      <w:r w:rsidR="00C013CC">
        <w:rPr>
          <w:rFonts w:ascii="Times New Roman" w:hAnsi="Times New Roman" w:cs="Times New Roman"/>
          <w:sz w:val="24"/>
          <w:szCs w:val="24"/>
        </w:rPr>
        <w:t>a</w:t>
      </w:r>
      <w:r w:rsidRPr="00C013CC">
        <w:rPr>
          <w:rFonts w:ascii="Times New Roman" w:hAnsi="Times New Roman" w:cs="Times New Roman"/>
          <w:sz w:val="24"/>
          <w:szCs w:val="24"/>
        </w:rPr>
        <w:t xml:space="preserve"> līgumā vai normatīvajos aktos </w:t>
      </w:r>
      <w:r w:rsidR="00C013CC">
        <w:rPr>
          <w:rFonts w:ascii="Times New Roman" w:hAnsi="Times New Roman" w:cs="Times New Roman"/>
          <w:sz w:val="24"/>
          <w:szCs w:val="24"/>
        </w:rPr>
        <w:t>noteiktos pienākumus;</w:t>
      </w:r>
    </w:p>
    <w:p w14:paraId="27ECB968" w14:textId="77777777" w:rsidR="00C70A3C" w:rsidRPr="00542300" w:rsidRDefault="00C70A3C" w:rsidP="00C70A3C">
      <w:pPr>
        <w:pStyle w:val="ListParagraph"/>
        <w:numPr>
          <w:ilvl w:val="2"/>
          <w:numId w:val="1"/>
        </w:numPr>
        <w:spacing w:after="0" w:line="240" w:lineRule="auto"/>
        <w:ind w:left="709" w:hanging="709"/>
        <w:rPr>
          <w:rFonts w:ascii="Times New Roman" w:eastAsia="Times New Roman" w:hAnsi="Times New Roman" w:cs="Times New Roman"/>
          <w:sz w:val="24"/>
          <w:szCs w:val="24"/>
          <w:lang w:eastAsia="lv-LV"/>
        </w:rPr>
      </w:pPr>
      <w:r w:rsidRPr="00542300">
        <w:rPr>
          <w:rFonts w:ascii="Times New Roman" w:eastAsia="Times New Roman" w:hAnsi="Times New Roman" w:cs="Times New Roman"/>
          <w:sz w:val="24"/>
          <w:szCs w:val="24"/>
          <w:lang w:eastAsia="lv-LV"/>
        </w:rPr>
        <w:t>segt visus izdevumus un zaudējumus Iznomātājam, ja Nomas objekts iet bojā Iznomātāja vainas dēļ;</w:t>
      </w:r>
    </w:p>
    <w:p w14:paraId="3F918261" w14:textId="77777777" w:rsidR="00C70A3C" w:rsidRPr="00BD7E78" w:rsidRDefault="00C70A3C" w:rsidP="00C70A3C">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BD7E78">
        <w:rPr>
          <w:rFonts w:ascii="Times New Roman" w:hAnsi="Times New Roman" w:cs="Times New Roman"/>
          <w:sz w:val="24"/>
          <w:szCs w:val="24"/>
        </w:rPr>
        <w:t xml:space="preserve">pēc līguma termiņa beigām nodot Nomas objektu Iznomātājam stāvoklī, kas atbilst sakārtotas vides prasībām,  nodošanu konstatējot pieņemšanas-nodošanas aktā; </w:t>
      </w:r>
    </w:p>
    <w:p w14:paraId="4C439489" w14:textId="77777777" w:rsidR="00C70A3C" w:rsidRPr="00BD7E78" w:rsidRDefault="00C70A3C" w:rsidP="00C70A3C">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BD7E78">
        <w:rPr>
          <w:rFonts w:ascii="Times New Roman" w:hAnsi="Times New Roman" w:cs="Times New Roman"/>
          <w:sz w:val="24"/>
          <w:szCs w:val="24"/>
        </w:rPr>
        <w:t>nodrošināt Iznomātāja pārstāvja brīvu piekļuvi Nomas objektam, lai pārliecinātos par līguma noteikumu ievērošanu;</w:t>
      </w:r>
    </w:p>
    <w:p w14:paraId="57A628AE" w14:textId="77777777" w:rsidR="00C70A3C" w:rsidRPr="00BD7E78" w:rsidRDefault="00C70A3C" w:rsidP="00C70A3C">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BD7E78">
        <w:rPr>
          <w:rFonts w:ascii="Times New Roman" w:hAnsi="Times New Roman" w:cs="Times New Roman"/>
          <w:sz w:val="24"/>
          <w:szCs w:val="24"/>
        </w:rPr>
        <w:t>ievērot Nomas objekta lietošanas tiesību aprobežojumus;</w:t>
      </w:r>
    </w:p>
    <w:p w14:paraId="1C737E0B" w14:textId="77777777" w:rsidR="00C70A3C" w:rsidRDefault="00C70A3C" w:rsidP="00C70A3C">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B73581">
        <w:rPr>
          <w:rFonts w:ascii="Times New Roman" w:eastAsia="Times New Roman" w:hAnsi="Times New Roman" w:cs="Times New Roman"/>
          <w:color w:val="000000"/>
          <w:sz w:val="24"/>
          <w:szCs w:val="24"/>
          <w:lang w:eastAsia="lv-LV"/>
        </w:rPr>
        <w:t>ar savu darbību netraucēt blakus esošo īpašnieku un lietotāju likumīgās intereses;</w:t>
      </w:r>
    </w:p>
    <w:p w14:paraId="15B735E1" w14:textId="77777777" w:rsidR="00C70A3C" w:rsidRDefault="00C70A3C" w:rsidP="00C70A3C">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iesniegt nepieciešamos apliecinājumus un dokumentus, kas apliecina, ka Līgumā noteiktie ieguldījumi veikti īpašuma Brīvības iela 187, Jēkabpils, teritorijā; </w:t>
      </w:r>
    </w:p>
    <w:p w14:paraId="309AAFF6" w14:textId="3828B07E" w:rsidR="00C70A3C" w:rsidRDefault="00C70A3C" w:rsidP="00C70A3C">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pēc Līguma termiņa beigām veikt nepieciešamās darbības </w:t>
      </w:r>
      <w:r w:rsidR="00C013CC">
        <w:rPr>
          <w:rFonts w:ascii="Times New Roman" w:eastAsia="Times New Roman" w:hAnsi="Times New Roman" w:cs="Times New Roman"/>
          <w:sz w:val="24"/>
          <w:szCs w:val="24"/>
          <w:lang w:eastAsia="lv-LV"/>
        </w:rPr>
        <w:t xml:space="preserve">nomas tiesību </w:t>
      </w:r>
      <w:r>
        <w:rPr>
          <w:rFonts w:ascii="Times New Roman" w:eastAsia="Times New Roman" w:hAnsi="Times New Roman" w:cs="Times New Roman"/>
          <w:sz w:val="24"/>
          <w:szCs w:val="24"/>
          <w:lang w:eastAsia="lv-LV"/>
        </w:rPr>
        <w:t>atzīmes dzēšanai zemesgrāmatā;</w:t>
      </w:r>
    </w:p>
    <w:p w14:paraId="395D4530" w14:textId="77777777" w:rsidR="00C70A3C" w:rsidRDefault="00C70A3C" w:rsidP="00C70A3C">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īpašumā Brīvības iela 187, Jēkabpils neveikt tautsaimniecības darbības, kas noteiktas Līguma 2. pielikumā;</w:t>
      </w:r>
    </w:p>
    <w:p w14:paraId="4A340D97" w14:textId="527FD6CC" w:rsidR="00C70A3C" w:rsidRDefault="00C70A3C" w:rsidP="00C70A3C">
      <w:pPr>
        <w:pStyle w:val="ListParagraph"/>
        <w:numPr>
          <w:ilvl w:val="2"/>
          <w:numId w:val="1"/>
        </w:numPr>
        <w:spacing w:after="0" w:line="240" w:lineRule="auto"/>
        <w:ind w:left="709" w:hanging="709"/>
        <w:jc w:val="both"/>
        <w:rPr>
          <w:rFonts w:ascii="Times New Roman" w:eastAsia="Times New Roman" w:hAnsi="Times New Roman" w:cs="Times New Roman"/>
          <w:sz w:val="24"/>
          <w:szCs w:val="24"/>
          <w:lang w:eastAsia="lv-LV"/>
        </w:rPr>
      </w:pPr>
      <w:r w:rsidRPr="00C741A2">
        <w:rPr>
          <w:rFonts w:ascii="Times New Roman" w:eastAsia="Times New Roman" w:hAnsi="Times New Roman" w:cs="Times New Roman"/>
          <w:sz w:val="24"/>
          <w:szCs w:val="24"/>
          <w:lang w:eastAsia="lv-LV"/>
        </w:rPr>
        <w:t>studijas tipa istabās, kur paredzēts ūdensvada un kanalizācijas pieslēgums, Nomnieks nodrošina iebūvējamo izlietņu uzstādīšanu, ko nodot Iznomātājs.</w:t>
      </w:r>
      <w:r>
        <w:rPr>
          <w:rFonts w:ascii="Times New Roman" w:eastAsia="Times New Roman" w:hAnsi="Times New Roman" w:cs="Times New Roman"/>
          <w:sz w:val="24"/>
          <w:szCs w:val="24"/>
          <w:lang w:eastAsia="lv-LV"/>
        </w:rPr>
        <w:t xml:space="preserve"> </w:t>
      </w:r>
      <w:r w:rsidRPr="00C741A2">
        <w:rPr>
          <w:rFonts w:ascii="Times New Roman" w:eastAsia="Times New Roman" w:hAnsi="Times New Roman" w:cs="Times New Roman"/>
          <w:sz w:val="24"/>
          <w:szCs w:val="24"/>
          <w:lang w:eastAsia="lv-LV"/>
        </w:rPr>
        <w:t>Izlietņu kopējais skaits</w:t>
      </w:r>
      <w:r>
        <w:rPr>
          <w:rFonts w:ascii="Times New Roman" w:eastAsia="Times New Roman" w:hAnsi="Times New Roman" w:cs="Times New Roman"/>
          <w:sz w:val="24"/>
          <w:szCs w:val="24"/>
          <w:lang w:eastAsia="lv-LV"/>
        </w:rPr>
        <w:t>, ko Iznomātājs nodod Nomniekam atbilstoši ES Projektam:</w:t>
      </w:r>
      <w:r w:rsidRPr="00C741A2">
        <w:rPr>
          <w:rFonts w:ascii="Times New Roman" w:eastAsia="Times New Roman" w:hAnsi="Times New Roman" w:cs="Times New Roman"/>
          <w:sz w:val="24"/>
          <w:szCs w:val="24"/>
          <w:lang w:eastAsia="lv-LV"/>
        </w:rPr>
        <w:t xml:space="preserve"> 1</w:t>
      </w:r>
      <w:r>
        <w:rPr>
          <w:rFonts w:ascii="Times New Roman" w:eastAsia="Times New Roman" w:hAnsi="Times New Roman" w:cs="Times New Roman"/>
          <w:sz w:val="24"/>
          <w:szCs w:val="24"/>
          <w:lang w:eastAsia="lv-LV"/>
        </w:rPr>
        <w:t>.</w:t>
      </w:r>
      <w:r w:rsidRPr="00C741A2">
        <w:rPr>
          <w:rFonts w:ascii="Times New Roman" w:eastAsia="Times New Roman" w:hAnsi="Times New Roman" w:cs="Times New Roman"/>
          <w:sz w:val="24"/>
          <w:szCs w:val="24"/>
          <w:lang w:eastAsia="lv-LV"/>
        </w:rPr>
        <w:t xml:space="preserve"> stāvā 3 gab., 2</w:t>
      </w:r>
      <w:r>
        <w:rPr>
          <w:rFonts w:ascii="Times New Roman" w:eastAsia="Times New Roman" w:hAnsi="Times New Roman" w:cs="Times New Roman"/>
          <w:sz w:val="24"/>
          <w:szCs w:val="24"/>
          <w:lang w:eastAsia="lv-LV"/>
        </w:rPr>
        <w:t>.</w:t>
      </w:r>
      <w:r w:rsidRPr="00C741A2">
        <w:rPr>
          <w:rFonts w:ascii="Times New Roman" w:eastAsia="Times New Roman" w:hAnsi="Times New Roman" w:cs="Times New Roman"/>
          <w:sz w:val="24"/>
          <w:szCs w:val="24"/>
          <w:lang w:eastAsia="lv-LV"/>
        </w:rPr>
        <w:t xml:space="preserve"> stāvā 4 gab.</w:t>
      </w:r>
      <w:r>
        <w:rPr>
          <w:rFonts w:ascii="Times New Roman" w:eastAsia="Times New Roman" w:hAnsi="Times New Roman" w:cs="Times New Roman"/>
          <w:sz w:val="24"/>
          <w:szCs w:val="24"/>
          <w:lang w:eastAsia="lv-LV"/>
        </w:rPr>
        <w:t>, kopā 7 gab. izlietnes</w:t>
      </w:r>
      <w:r w:rsidR="00D67966">
        <w:rPr>
          <w:rFonts w:ascii="Times New Roman" w:eastAsia="Times New Roman" w:hAnsi="Times New Roman" w:cs="Times New Roman"/>
          <w:sz w:val="24"/>
          <w:szCs w:val="24"/>
          <w:lang w:eastAsia="lv-LV"/>
        </w:rPr>
        <w:t>;</w:t>
      </w:r>
    </w:p>
    <w:p w14:paraId="0D603604" w14:textId="6858A0F8" w:rsidR="00D67966" w:rsidRPr="00C741A2" w:rsidRDefault="00D67966" w:rsidP="00C70A3C">
      <w:pPr>
        <w:pStyle w:val="ListParagraph"/>
        <w:numPr>
          <w:ilvl w:val="2"/>
          <w:numId w:val="1"/>
        </w:numPr>
        <w:spacing w:after="0" w:line="240" w:lineRule="auto"/>
        <w:ind w:left="709" w:hanging="709"/>
        <w:jc w:val="both"/>
        <w:rPr>
          <w:rFonts w:ascii="Times New Roman" w:eastAsia="Times New Roman" w:hAnsi="Times New Roman" w:cs="Times New Roman"/>
          <w:sz w:val="24"/>
          <w:szCs w:val="24"/>
          <w:lang w:eastAsia="lv-LV"/>
        </w:rPr>
      </w:pPr>
      <w:r w:rsidRPr="00D67966">
        <w:rPr>
          <w:rFonts w:ascii="Times New Roman" w:eastAsia="Times New Roman" w:hAnsi="Times New Roman" w:cs="Times New Roman"/>
          <w:sz w:val="24"/>
          <w:szCs w:val="24"/>
          <w:lang w:eastAsia="lv-LV"/>
        </w:rPr>
        <w:t>ievērot normatīvos aktus kultūras pieminekļu aizsardzības jomā un Valsts kultūras pieminekļu aizsardzības inspekcijas norādījumus par kultūras pieminekļu izmantošanu un saglabāšanu</w:t>
      </w:r>
      <w:r>
        <w:rPr>
          <w:rFonts w:ascii="Times New Roman" w:eastAsia="Times New Roman" w:hAnsi="Times New Roman" w:cs="Times New Roman"/>
          <w:sz w:val="24"/>
          <w:szCs w:val="24"/>
          <w:lang w:eastAsia="lv-LV"/>
        </w:rPr>
        <w:t>.</w:t>
      </w:r>
    </w:p>
    <w:p w14:paraId="49FA3AD0" w14:textId="77777777" w:rsidR="00C70A3C" w:rsidRPr="00B73581" w:rsidRDefault="00C70A3C" w:rsidP="00C70A3C">
      <w:pPr>
        <w:pStyle w:val="ListParagraph"/>
        <w:numPr>
          <w:ilvl w:val="1"/>
          <w:numId w:val="1"/>
        </w:numPr>
        <w:spacing w:after="0" w:line="240" w:lineRule="auto"/>
        <w:ind w:hanging="720"/>
        <w:jc w:val="both"/>
        <w:rPr>
          <w:rFonts w:ascii="Times New Roman" w:eastAsia="Times New Roman" w:hAnsi="Times New Roman" w:cs="Times New Roman"/>
          <w:sz w:val="24"/>
          <w:szCs w:val="24"/>
          <w:lang w:eastAsia="lv-LV"/>
        </w:rPr>
      </w:pPr>
      <w:r w:rsidRPr="00B73581">
        <w:rPr>
          <w:rFonts w:ascii="Times New Roman" w:eastAsia="Times New Roman" w:hAnsi="Times New Roman" w:cs="Times New Roman"/>
          <w:color w:val="000000"/>
          <w:sz w:val="24"/>
          <w:szCs w:val="24"/>
          <w:lang w:eastAsia="lv-LV"/>
        </w:rPr>
        <w:t>Nomniekam</w:t>
      </w:r>
      <w:r w:rsidRPr="00BD7E78">
        <w:rPr>
          <w:rFonts w:ascii="Times New Roman" w:eastAsia="Times New Roman" w:hAnsi="Times New Roman" w:cs="Times New Roman"/>
          <w:sz w:val="24"/>
          <w:szCs w:val="24"/>
          <w:lang w:eastAsia="lv-LV"/>
        </w:rPr>
        <w:t xml:space="preserve"> </w:t>
      </w:r>
      <w:r w:rsidRPr="003A1E9B">
        <w:rPr>
          <w:rFonts w:ascii="Times New Roman" w:eastAsia="Times New Roman" w:hAnsi="Times New Roman" w:cs="Times New Roman"/>
          <w:sz w:val="24"/>
          <w:szCs w:val="24"/>
          <w:lang w:eastAsia="lv-LV"/>
        </w:rPr>
        <w:t xml:space="preserve">nav </w:t>
      </w:r>
      <w:r w:rsidRPr="00B73581">
        <w:rPr>
          <w:rFonts w:ascii="Times New Roman" w:eastAsia="Times New Roman" w:hAnsi="Times New Roman" w:cs="Times New Roman"/>
          <w:color w:val="000000"/>
          <w:sz w:val="24"/>
          <w:szCs w:val="24"/>
          <w:lang w:eastAsia="lv-LV"/>
        </w:rPr>
        <w:t>tiesību nodot Nomas objektu</w:t>
      </w:r>
      <w:r>
        <w:rPr>
          <w:rFonts w:ascii="Times New Roman" w:eastAsia="Times New Roman" w:hAnsi="Times New Roman" w:cs="Times New Roman"/>
          <w:color w:val="000000"/>
          <w:sz w:val="24"/>
          <w:szCs w:val="24"/>
          <w:lang w:eastAsia="lv-LV"/>
        </w:rPr>
        <w:t xml:space="preserve"> vai tā daļu</w:t>
      </w:r>
      <w:r w:rsidRPr="00B73581">
        <w:rPr>
          <w:rFonts w:ascii="Times New Roman" w:eastAsia="Times New Roman" w:hAnsi="Times New Roman" w:cs="Times New Roman"/>
          <w:color w:val="000000"/>
          <w:sz w:val="24"/>
          <w:szCs w:val="24"/>
          <w:lang w:eastAsia="lv-LV"/>
        </w:rPr>
        <w:t xml:space="preserve"> apakšnomā trešajām personām, bez rakstiska saskaņojuma ar Iznomātāju</w:t>
      </w:r>
      <w:r>
        <w:rPr>
          <w:rFonts w:ascii="Times New Roman" w:eastAsia="Times New Roman" w:hAnsi="Times New Roman" w:cs="Times New Roman"/>
          <w:color w:val="000000"/>
          <w:sz w:val="24"/>
          <w:szCs w:val="24"/>
          <w:lang w:eastAsia="lv-LV"/>
        </w:rPr>
        <w:t>.</w:t>
      </w:r>
    </w:p>
    <w:p w14:paraId="1FAF190D" w14:textId="77777777" w:rsidR="00C70A3C" w:rsidRPr="00A0508F" w:rsidRDefault="00C70A3C" w:rsidP="00C70A3C">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Par Nomnieka k</w:t>
      </w:r>
      <w:r w:rsidRPr="00A0508F">
        <w:rPr>
          <w:rFonts w:ascii="Times New Roman" w:eastAsia="Times New Roman" w:hAnsi="Times New Roman" w:cs="Times New Roman"/>
          <w:sz w:val="24"/>
          <w:szCs w:val="24"/>
          <w:lang w:eastAsia="lv-LV"/>
        </w:rPr>
        <w:t>apitālieguldījum</w:t>
      </w:r>
      <w:r>
        <w:rPr>
          <w:rFonts w:ascii="Times New Roman" w:eastAsia="Times New Roman" w:hAnsi="Times New Roman" w:cs="Times New Roman"/>
          <w:sz w:val="24"/>
          <w:szCs w:val="24"/>
          <w:lang w:eastAsia="lv-LV"/>
        </w:rPr>
        <w:t>u</w:t>
      </w:r>
      <w:r w:rsidRPr="00A0508F">
        <w:rPr>
          <w:rFonts w:ascii="Times New Roman" w:eastAsia="Times New Roman" w:hAnsi="Times New Roman" w:cs="Times New Roman"/>
          <w:sz w:val="24"/>
          <w:szCs w:val="24"/>
          <w:lang w:eastAsia="lv-LV"/>
        </w:rPr>
        <w:t xml:space="preserve"> </w:t>
      </w:r>
      <w:r w:rsidRPr="00DC3882">
        <w:rPr>
          <w:rFonts w:ascii="Times New Roman" w:eastAsia="Times New Roman" w:hAnsi="Times New Roman" w:cs="Times New Roman"/>
          <w:i/>
          <w:sz w:val="24"/>
          <w:szCs w:val="24"/>
          <w:lang w:eastAsia="lv-LV"/>
        </w:rPr>
        <w:t>(</w:t>
      </w:r>
      <w:r w:rsidRPr="00DC3882">
        <w:rPr>
          <w:rFonts w:ascii="Times New Roman" w:eastAsia="Times New Roman" w:hAnsi="Times New Roman" w:cs="Times New Roman"/>
          <w:i/>
          <w:color w:val="000000"/>
          <w:sz w:val="24"/>
          <w:szCs w:val="24"/>
          <w:lang w:eastAsia="lv-LV"/>
        </w:rPr>
        <w:t>būvdarbu)</w:t>
      </w:r>
      <w:r w:rsidRPr="00A0508F">
        <w:rPr>
          <w:rFonts w:ascii="Times New Roman" w:eastAsia="Times New Roman" w:hAnsi="Times New Roman" w:cs="Times New Roman"/>
          <w:sz w:val="24"/>
          <w:szCs w:val="24"/>
          <w:lang w:eastAsia="lv-LV"/>
        </w:rPr>
        <w:t xml:space="preserve"> veikšan</w:t>
      </w:r>
      <w:r>
        <w:rPr>
          <w:rFonts w:ascii="Times New Roman" w:eastAsia="Times New Roman" w:hAnsi="Times New Roman" w:cs="Times New Roman"/>
          <w:sz w:val="24"/>
          <w:szCs w:val="24"/>
          <w:lang w:eastAsia="lv-LV"/>
        </w:rPr>
        <w:t>u</w:t>
      </w:r>
      <w:r w:rsidRPr="00A0508F">
        <w:rPr>
          <w:rFonts w:ascii="Times New Roman" w:eastAsia="Times New Roman" w:hAnsi="Times New Roman" w:cs="Times New Roman"/>
          <w:sz w:val="24"/>
          <w:szCs w:val="24"/>
          <w:lang w:eastAsia="lv-LV"/>
        </w:rPr>
        <w:t xml:space="preserve"> Nomas objektā Nomniek</w:t>
      </w:r>
      <w:r>
        <w:rPr>
          <w:rFonts w:ascii="Times New Roman" w:eastAsia="Times New Roman" w:hAnsi="Times New Roman" w:cs="Times New Roman"/>
          <w:sz w:val="24"/>
          <w:szCs w:val="24"/>
          <w:lang w:eastAsia="lv-LV"/>
        </w:rPr>
        <w:t>s ar Iznomātāju</w:t>
      </w:r>
      <w:r w:rsidRPr="00A0508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vienojas atsevišķi.</w:t>
      </w:r>
      <w:r w:rsidRPr="00A0508F">
        <w:rPr>
          <w:rFonts w:ascii="Times New Roman" w:eastAsia="Times New Roman" w:hAnsi="Times New Roman" w:cs="Times New Roman"/>
          <w:sz w:val="24"/>
          <w:szCs w:val="24"/>
          <w:lang w:eastAsia="lv-LV"/>
        </w:rPr>
        <w:t xml:space="preserve">  </w:t>
      </w:r>
    </w:p>
    <w:p w14:paraId="1B60D93F" w14:textId="107257D1" w:rsidR="00C70A3C" w:rsidRPr="00A52877" w:rsidRDefault="00C70A3C" w:rsidP="00C70A3C">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89269F">
        <w:rPr>
          <w:rFonts w:ascii="Times New Roman" w:eastAsia="Times New Roman" w:hAnsi="Times New Roman" w:cs="Times New Roman"/>
          <w:color w:val="000000"/>
          <w:sz w:val="24"/>
          <w:szCs w:val="24"/>
          <w:lang w:eastAsia="lv-LV"/>
        </w:rPr>
        <w:t>Lai nodrošināt</w:t>
      </w:r>
      <w:r>
        <w:rPr>
          <w:rFonts w:ascii="Times New Roman" w:eastAsia="Times New Roman" w:hAnsi="Times New Roman" w:cs="Times New Roman"/>
          <w:color w:val="000000"/>
          <w:sz w:val="24"/>
          <w:szCs w:val="24"/>
          <w:lang w:eastAsia="lv-LV"/>
        </w:rPr>
        <w:t>u</w:t>
      </w:r>
      <w:r w:rsidRPr="0089269F">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sz w:val="24"/>
          <w:szCs w:val="24"/>
          <w:lang w:eastAsia="lv-LV"/>
        </w:rPr>
        <w:t>ES</w:t>
      </w:r>
      <w:r w:rsidRPr="00BD7E78">
        <w:rPr>
          <w:rFonts w:ascii="Times New Roman" w:eastAsia="Times New Roman" w:hAnsi="Times New Roman" w:cs="Times New Roman"/>
          <w:sz w:val="24"/>
          <w:szCs w:val="24"/>
          <w:lang w:eastAsia="lv-LV"/>
        </w:rPr>
        <w:t xml:space="preserve"> projekta </w:t>
      </w:r>
      <w:r w:rsidRPr="0089269F">
        <w:rPr>
          <w:rFonts w:ascii="Times New Roman" w:eastAsia="Times New Roman" w:hAnsi="Times New Roman" w:cs="Times New Roman"/>
          <w:color w:val="000000"/>
          <w:sz w:val="24"/>
          <w:szCs w:val="24"/>
          <w:lang w:eastAsia="lv-LV"/>
        </w:rPr>
        <w:t xml:space="preserve">sasniedzamos rādītājus, </w:t>
      </w:r>
      <w:r w:rsidRPr="00A52877">
        <w:rPr>
          <w:rFonts w:ascii="Times New Roman" w:eastAsia="Times New Roman" w:hAnsi="Times New Roman" w:cs="Times New Roman"/>
          <w:color w:val="000000"/>
          <w:sz w:val="24"/>
          <w:szCs w:val="24"/>
          <w:lang w:eastAsia="lv-LV"/>
        </w:rPr>
        <w:t xml:space="preserve">ne vēlāk kā līdz </w:t>
      </w:r>
      <w:r w:rsidRPr="00A52877">
        <w:rPr>
          <w:rFonts w:ascii="Times New Roman" w:eastAsia="Times New Roman" w:hAnsi="Times New Roman" w:cs="Times New Roman"/>
          <w:sz w:val="24"/>
          <w:szCs w:val="24"/>
          <w:lang w:eastAsia="lv-LV"/>
        </w:rPr>
        <w:t>2021.gada 31</w:t>
      </w:r>
      <w:r w:rsidRPr="00A52877">
        <w:rPr>
          <w:rFonts w:ascii="Times New Roman" w:eastAsia="Times New Roman" w:hAnsi="Times New Roman" w:cs="Times New Roman"/>
          <w:color w:val="000000"/>
          <w:sz w:val="24"/>
          <w:szCs w:val="24"/>
          <w:lang w:eastAsia="lv-LV"/>
        </w:rPr>
        <w:t>.decembrim nekustamā īpašuma Brīvības iela 187, Jēkabpils, teritorijā:</w:t>
      </w:r>
    </w:p>
    <w:p w14:paraId="6D7B1156" w14:textId="43D07281" w:rsidR="00C70A3C" w:rsidRPr="00C70A3C" w:rsidRDefault="00C70A3C" w:rsidP="00C70A3C">
      <w:pPr>
        <w:pStyle w:val="ListParagraph"/>
        <w:numPr>
          <w:ilvl w:val="2"/>
          <w:numId w:val="1"/>
        </w:numPr>
        <w:spacing w:after="0" w:line="240" w:lineRule="auto"/>
        <w:ind w:left="709" w:hanging="709"/>
        <w:jc w:val="both"/>
        <w:rPr>
          <w:rFonts w:ascii="Times New Roman" w:eastAsia="Times New Roman" w:hAnsi="Times New Roman" w:cs="Times New Roman"/>
          <w:color w:val="000000"/>
          <w:sz w:val="24"/>
          <w:szCs w:val="24"/>
          <w:lang w:eastAsia="lv-LV"/>
        </w:rPr>
      </w:pPr>
      <w:r w:rsidRPr="00A52877">
        <w:rPr>
          <w:rFonts w:ascii="Times New Roman" w:eastAsia="Times New Roman" w:hAnsi="Times New Roman" w:cs="Times New Roman"/>
          <w:color w:val="000000"/>
          <w:sz w:val="24"/>
          <w:szCs w:val="24"/>
          <w:lang w:eastAsia="lv-LV"/>
        </w:rPr>
        <w:lastRenderedPageBreak/>
        <w:t>veikt nefinanšu investīcijas pašu nemateriālajos iegu</w:t>
      </w:r>
      <w:r w:rsidRPr="00C70A3C">
        <w:rPr>
          <w:rFonts w:ascii="Times New Roman" w:eastAsia="Times New Roman" w:hAnsi="Times New Roman" w:cs="Times New Roman"/>
          <w:color w:val="000000"/>
          <w:sz w:val="24"/>
          <w:szCs w:val="24"/>
          <w:lang w:eastAsia="lv-LV"/>
        </w:rPr>
        <w:t xml:space="preserve">ldījumos un pamatlīdzekļos ne mazāk kā </w:t>
      </w:r>
      <w:r w:rsidR="00DD05DE">
        <w:rPr>
          <w:rFonts w:ascii="Times New Roman" w:eastAsia="Times New Roman" w:hAnsi="Times New Roman" w:cs="Times New Roman"/>
          <w:color w:val="000000"/>
          <w:sz w:val="24"/>
          <w:szCs w:val="24"/>
          <w:lang w:eastAsia="lv-LV"/>
        </w:rPr>
        <w:t>25</w:t>
      </w:r>
      <w:r w:rsidRPr="00C70A3C">
        <w:rPr>
          <w:rFonts w:ascii="Times New Roman" w:eastAsia="Times New Roman" w:hAnsi="Times New Roman" w:cs="Times New Roman"/>
          <w:color w:val="000000"/>
          <w:sz w:val="24"/>
          <w:szCs w:val="24"/>
          <w:lang w:eastAsia="lv-LV"/>
        </w:rPr>
        <w:t xml:space="preserve"> 000,00 </w:t>
      </w:r>
      <w:r w:rsidRPr="00C70A3C">
        <w:rPr>
          <w:rFonts w:ascii="Times New Roman" w:eastAsia="Times New Roman" w:hAnsi="Times New Roman" w:cs="Times New Roman"/>
          <w:i/>
          <w:color w:val="000000"/>
          <w:sz w:val="24"/>
          <w:szCs w:val="24"/>
          <w:lang w:eastAsia="lv-LV"/>
        </w:rPr>
        <w:t>euro (</w:t>
      </w:r>
      <w:r w:rsidR="00DD05DE">
        <w:rPr>
          <w:rFonts w:ascii="Times New Roman" w:eastAsia="Times New Roman" w:hAnsi="Times New Roman" w:cs="Times New Roman"/>
          <w:i/>
          <w:color w:val="000000"/>
          <w:sz w:val="24"/>
          <w:szCs w:val="24"/>
          <w:lang w:eastAsia="lv-LV"/>
        </w:rPr>
        <w:t xml:space="preserve">divdesmit pieci </w:t>
      </w:r>
      <w:r w:rsidRPr="00C70A3C">
        <w:rPr>
          <w:rFonts w:ascii="Times New Roman" w:eastAsia="Times New Roman" w:hAnsi="Times New Roman" w:cs="Times New Roman"/>
          <w:i/>
          <w:color w:val="000000"/>
          <w:sz w:val="24"/>
          <w:szCs w:val="24"/>
          <w:lang w:eastAsia="lv-LV"/>
        </w:rPr>
        <w:t>tūkstoši eiro un 00 centi)</w:t>
      </w:r>
      <w:r w:rsidRPr="00C70A3C">
        <w:rPr>
          <w:rFonts w:ascii="Times New Roman" w:eastAsia="Times New Roman" w:hAnsi="Times New Roman" w:cs="Times New Roman"/>
          <w:color w:val="000000"/>
          <w:sz w:val="24"/>
          <w:szCs w:val="24"/>
          <w:lang w:eastAsia="lv-LV"/>
        </w:rPr>
        <w:t xml:space="preserve">  apmērā;</w:t>
      </w:r>
    </w:p>
    <w:p w14:paraId="25550D13" w14:textId="77777777" w:rsidR="00C70A3C" w:rsidRPr="009E1C62" w:rsidRDefault="00C70A3C" w:rsidP="00C70A3C">
      <w:pPr>
        <w:pStyle w:val="ListParagraph"/>
        <w:numPr>
          <w:ilvl w:val="2"/>
          <w:numId w:val="1"/>
        </w:numPr>
        <w:spacing w:after="0" w:line="240" w:lineRule="auto"/>
        <w:ind w:left="709" w:hanging="709"/>
        <w:jc w:val="both"/>
        <w:rPr>
          <w:rFonts w:ascii="Times New Roman" w:eastAsia="Times New Roman" w:hAnsi="Times New Roman" w:cs="Times New Roman"/>
          <w:color w:val="000000"/>
          <w:sz w:val="24"/>
          <w:szCs w:val="24"/>
          <w:lang w:eastAsia="lv-LV"/>
        </w:rPr>
      </w:pPr>
      <w:r w:rsidRPr="009E1C62">
        <w:rPr>
          <w:rFonts w:ascii="Times New Roman" w:eastAsia="Times New Roman" w:hAnsi="Times New Roman" w:cs="Times New Roman"/>
          <w:color w:val="000000"/>
          <w:sz w:val="24"/>
          <w:szCs w:val="24"/>
          <w:lang w:eastAsia="lv-LV"/>
        </w:rPr>
        <w:t>jaunradīt ne mazāk kā 2 (divas) jaunas darba vietas (turpmāk – Sasniedzamie rezultatīvie rādītāji).</w:t>
      </w:r>
    </w:p>
    <w:p w14:paraId="0F75C30C" w14:textId="77777777" w:rsidR="00C70A3C" w:rsidRPr="000E14E7" w:rsidRDefault="00C70A3C" w:rsidP="00C70A3C">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BD7E78">
        <w:rPr>
          <w:rFonts w:ascii="Times New Roman" w:hAnsi="Times New Roman" w:cs="Times New Roman"/>
          <w:sz w:val="24"/>
          <w:szCs w:val="24"/>
        </w:rPr>
        <w:t xml:space="preserve">Nomnieks nesaņem nekādu atlīdzību no Iznomātāja par Nomas objektā veiktajiem ieguldījumiem un izdevumiem, tostarp nepieciešamajiem, derīgajiem un greznuma izdevumiem, kā arī par visiem izdevumiem, kas radušies, uzturot Nomas objektu, kā arī atbrīvojot </w:t>
      </w:r>
      <w:r>
        <w:rPr>
          <w:rFonts w:ascii="Times New Roman" w:hAnsi="Times New Roman" w:cs="Times New Roman"/>
          <w:sz w:val="24"/>
          <w:szCs w:val="24"/>
        </w:rPr>
        <w:t>N</w:t>
      </w:r>
      <w:r w:rsidRPr="00BD7E78">
        <w:rPr>
          <w:rFonts w:ascii="Times New Roman" w:hAnsi="Times New Roman" w:cs="Times New Roman"/>
          <w:sz w:val="24"/>
          <w:szCs w:val="24"/>
        </w:rPr>
        <w:t xml:space="preserve">omas objektu, un sakopjot atbilstoši sakārtotas vides prasībām, </w:t>
      </w:r>
      <w:r>
        <w:rPr>
          <w:rFonts w:ascii="Times New Roman" w:hAnsi="Times New Roman" w:cs="Times New Roman"/>
          <w:sz w:val="24"/>
          <w:szCs w:val="24"/>
        </w:rPr>
        <w:t>L</w:t>
      </w:r>
      <w:r w:rsidRPr="00BD7E78">
        <w:rPr>
          <w:rFonts w:ascii="Times New Roman" w:hAnsi="Times New Roman" w:cs="Times New Roman"/>
          <w:sz w:val="24"/>
          <w:szCs w:val="24"/>
        </w:rPr>
        <w:t>īgumam beidzoties.</w:t>
      </w:r>
    </w:p>
    <w:p w14:paraId="33C8587C" w14:textId="77777777" w:rsidR="00C70A3C" w:rsidRPr="00BD7E78" w:rsidRDefault="00C70A3C" w:rsidP="00C70A3C">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BD7E78">
        <w:rPr>
          <w:rFonts w:ascii="Times New Roman" w:hAnsi="Times New Roman" w:cs="Times New Roman"/>
          <w:sz w:val="24"/>
          <w:szCs w:val="24"/>
        </w:rPr>
        <w:t>Līgumam beidzoties, tostarp jebkurā no līgumā paredzētās vienpusējās atkāpšanās gadījumiem, Nomnieks Nomas objektu  atbrīvo par saviem līdzekļiem no Nomniekam un trešajām personām piederošām lietām, un sakopj nomas objektu atbilstoši sakārtotas vides prasībām</w:t>
      </w:r>
      <w:r>
        <w:rPr>
          <w:rFonts w:ascii="Times New Roman" w:hAnsi="Times New Roman" w:cs="Times New Roman"/>
          <w:sz w:val="24"/>
          <w:szCs w:val="24"/>
        </w:rPr>
        <w:t>.</w:t>
      </w:r>
      <w:r w:rsidRPr="00BD7E78">
        <w:rPr>
          <w:rFonts w:ascii="Times New Roman" w:hAnsi="Times New Roman" w:cs="Times New Roman"/>
          <w:sz w:val="24"/>
          <w:szCs w:val="24"/>
        </w:rPr>
        <w:t xml:space="preserve"> </w:t>
      </w:r>
      <w:r>
        <w:rPr>
          <w:rFonts w:ascii="Times New Roman" w:hAnsi="Times New Roman" w:cs="Times New Roman"/>
          <w:sz w:val="24"/>
          <w:szCs w:val="24"/>
        </w:rPr>
        <w:t>J</w:t>
      </w:r>
      <w:r w:rsidRPr="00BD7E78">
        <w:rPr>
          <w:rFonts w:ascii="Times New Roman" w:hAnsi="Times New Roman" w:cs="Times New Roman"/>
          <w:sz w:val="24"/>
          <w:szCs w:val="24"/>
        </w:rPr>
        <w:t>a līguma izbeigšanās brīdī Nomas objektā atradīsies trešo personu kustamā manta, Nomnieks uzņemas visu atbildību par visiem zaudējumiem, kas var rasties trešajām personām sakarā ar mantas atzīšanu par atmestu un pārņemšanu Iznomātāja īpašumā</w:t>
      </w:r>
      <w:r>
        <w:rPr>
          <w:rFonts w:ascii="Times New Roman" w:hAnsi="Times New Roman" w:cs="Times New Roman"/>
          <w:sz w:val="24"/>
          <w:szCs w:val="24"/>
        </w:rPr>
        <w:t>.</w:t>
      </w:r>
    </w:p>
    <w:p w14:paraId="27F75E92" w14:textId="77777777" w:rsidR="00C70A3C" w:rsidRPr="000E14E7" w:rsidRDefault="00C70A3C" w:rsidP="00C70A3C">
      <w:pPr>
        <w:pStyle w:val="ListParagraph"/>
        <w:numPr>
          <w:ilvl w:val="1"/>
          <w:numId w:val="1"/>
        </w:numPr>
        <w:spacing w:after="0" w:line="240" w:lineRule="auto"/>
        <w:ind w:hanging="720"/>
        <w:jc w:val="both"/>
        <w:rPr>
          <w:rFonts w:ascii="Times New Roman" w:eastAsia="Times New Roman" w:hAnsi="Times New Roman" w:cs="Times New Roman"/>
          <w:sz w:val="24"/>
          <w:szCs w:val="24"/>
          <w:lang w:eastAsia="lv-LV"/>
        </w:rPr>
      </w:pPr>
      <w:r w:rsidRPr="000E14E7">
        <w:rPr>
          <w:rFonts w:ascii="Times New Roman" w:eastAsia="Times New Roman" w:hAnsi="Times New Roman" w:cs="Times New Roman"/>
          <w:sz w:val="24"/>
          <w:szCs w:val="24"/>
          <w:lang w:eastAsia="lv-LV"/>
        </w:rPr>
        <w:t xml:space="preserve">Nomnieks par saviem līdzekļiem var reģistrēt šo </w:t>
      </w:r>
      <w:r>
        <w:rPr>
          <w:rFonts w:ascii="Times New Roman" w:eastAsia="Times New Roman" w:hAnsi="Times New Roman" w:cs="Times New Roman"/>
          <w:sz w:val="24"/>
          <w:szCs w:val="24"/>
          <w:lang w:eastAsia="lv-LV"/>
        </w:rPr>
        <w:t>L</w:t>
      </w:r>
      <w:r w:rsidRPr="000E14E7">
        <w:rPr>
          <w:rFonts w:ascii="Times New Roman" w:eastAsia="Times New Roman" w:hAnsi="Times New Roman" w:cs="Times New Roman"/>
          <w:sz w:val="24"/>
          <w:szCs w:val="24"/>
          <w:lang w:eastAsia="lv-LV"/>
        </w:rPr>
        <w:t xml:space="preserve">īgumu zemesgrāmatā ne ātrāk, kad ir sasniegti </w:t>
      </w:r>
      <w:r>
        <w:rPr>
          <w:rFonts w:ascii="Times New Roman" w:eastAsia="Times New Roman" w:hAnsi="Times New Roman" w:cs="Times New Roman"/>
          <w:sz w:val="24"/>
          <w:szCs w:val="24"/>
          <w:lang w:eastAsia="lv-LV"/>
        </w:rPr>
        <w:t xml:space="preserve">Sasniedzamie </w:t>
      </w:r>
      <w:r w:rsidRPr="000E14E7">
        <w:rPr>
          <w:rFonts w:ascii="Times New Roman" w:eastAsia="Times New Roman" w:hAnsi="Times New Roman" w:cs="Times New Roman"/>
          <w:sz w:val="24"/>
          <w:szCs w:val="24"/>
          <w:lang w:eastAsia="lv-LV"/>
        </w:rPr>
        <w:t>rezultatīvie rādītāji, ko akceptējusi kompetentā institūcija.</w:t>
      </w:r>
      <w:r w:rsidRPr="000E14E7">
        <w:rPr>
          <w:rFonts w:ascii="Times New Roman" w:hAnsi="Times New Roman" w:cs="Times New Roman"/>
          <w:sz w:val="24"/>
          <w:szCs w:val="24"/>
        </w:rPr>
        <w:t xml:space="preserve"> Izdevumus, kas saistīti ar līguma ierakstīšanu un atzīmes dzēšanu zemesgrāmatā, sedz Nomnieks.</w:t>
      </w:r>
    </w:p>
    <w:p w14:paraId="57F3D27E" w14:textId="77777777" w:rsidR="00C70A3C" w:rsidRPr="00E22CEB" w:rsidRDefault="00C70A3C" w:rsidP="00C70A3C">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8C3D43">
        <w:rPr>
          <w:rFonts w:ascii="Times New Roman" w:hAnsi="Times New Roman" w:cs="Times New Roman"/>
          <w:sz w:val="24"/>
          <w:szCs w:val="24"/>
        </w:rPr>
        <w:t>Nomniekam ir tiesības ierosināt Nomas objekta atsavināšanu saskaņā ar normatīvajiem aktiem.</w:t>
      </w:r>
      <w:r>
        <w:rPr>
          <w:rFonts w:ascii="Times New Roman" w:hAnsi="Times New Roman" w:cs="Times New Roman"/>
          <w:sz w:val="24"/>
          <w:szCs w:val="24"/>
        </w:rPr>
        <w:t xml:space="preserve"> Ierosināt atsavināt var ne ātrāk kā ir beidzies ES Projekta uzraudzības periods.</w:t>
      </w:r>
      <w:r w:rsidRPr="00E22CEB">
        <w:rPr>
          <w:rFonts w:ascii="Times New Roman" w:hAnsi="Times New Roman" w:cs="Times New Roman"/>
          <w:sz w:val="24"/>
          <w:szCs w:val="24"/>
        </w:rPr>
        <w:t xml:space="preserve"> </w:t>
      </w:r>
      <w:r>
        <w:rPr>
          <w:rFonts w:ascii="Times New Roman" w:hAnsi="Times New Roman" w:cs="Times New Roman"/>
          <w:sz w:val="24"/>
          <w:szCs w:val="24"/>
        </w:rPr>
        <w:t>Par Nomas objekta atsavināšanu tiek pieņemts atsevišķs Jēkabpils pilsētas domes lēmums.</w:t>
      </w:r>
    </w:p>
    <w:p w14:paraId="3FDF023E" w14:textId="77777777" w:rsidR="00C70A3C" w:rsidRPr="00E22CEB" w:rsidRDefault="00C70A3C" w:rsidP="00C70A3C">
      <w:pPr>
        <w:pStyle w:val="ListParagraph"/>
        <w:numPr>
          <w:ilvl w:val="1"/>
          <w:numId w:val="1"/>
        </w:numPr>
        <w:spacing w:after="0" w:line="240" w:lineRule="auto"/>
        <w:ind w:hanging="720"/>
        <w:jc w:val="both"/>
        <w:rPr>
          <w:rFonts w:ascii="Times New Roman" w:eastAsia="Times New Roman" w:hAnsi="Times New Roman" w:cs="Times New Roman"/>
          <w:sz w:val="24"/>
          <w:szCs w:val="24"/>
          <w:lang w:eastAsia="lv-LV"/>
        </w:rPr>
      </w:pPr>
      <w:r w:rsidRPr="00E22CEB">
        <w:rPr>
          <w:rFonts w:ascii="Times New Roman" w:eastAsia="Times New Roman" w:hAnsi="Times New Roman" w:cs="Times New Roman"/>
          <w:sz w:val="24"/>
          <w:szCs w:val="24"/>
          <w:lang w:eastAsia="lv-LV"/>
        </w:rPr>
        <w:t>Ņemot vērā, ka kapitālieguldījumu veikšanas pienākums Nomniekam paredzēts publicētajos nomas nosacījumos, tad:</w:t>
      </w:r>
    </w:p>
    <w:p w14:paraId="6965CF86" w14:textId="77777777" w:rsidR="00C70A3C" w:rsidRPr="00E22CEB" w:rsidRDefault="00C70A3C" w:rsidP="00C70A3C">
      <w:pPr>
        <w:pStyle w:val="ListParagraph"/>
        <w:numPr>
          <w:ilvl w:val="2"/>
          <w:numId w:val="1"/>
        </w:numPr>
        <w:spacing w:after="0" w:line="240" w:lineRule="auto"/>
        <w:ind w:left="720"/>
        <w:jc w:val="both"/>
        <w:rPr>
          <w:rFonts w:ascii="Times New Roman" w:eastAsia="Times New Roman" w:hAnsi="Times New Roman" w:cs="Times New Roman"/>
          <w:sz w:val="24"/>
          <w:szCs w:val="24"/>
          <w:lang w:eastAsia="lv-LV"/>
        </w:rPr>
      </w:pPr>
      <w:r w:rsidRPr="00E22CEB">
        <w:rPr>
          <w:rFonts w:ascii="Times New Roman" w:eastAsia="Times New Roman" w:hAnsi="Times New Roman" w:cs="Times New Roman"/>
          <w:sz w:val="24"/>
          <w:szCs w:val="24"/>
        </w:rPr>
        <w:t>Nomnieks ir tiesīgs būvdarbus uzsākt pēc tam, kad Iznomātājs normatīvajos aktos noteiktajā kārtībā nodrošinājis būves tehnisko apsekošanu, tostarp būves fotofiksāciju;</w:t>
      </w:r>
    </w:p>
    <w:p w14:paraId="01D74111" w14:textId="77777777" w:rsidR="00C70A3C" w:rsidRPr="00E22CEB" w:rsidRDefault="00C70A3C" w:rsidP="00C70A3C">
      <w:pPr>
        <w:pStyle w:val="ListParagraph"/>
        <w:numPr>
          <w:ilvl w:val="2"/>
          <w:numId w:val="1"/>
        </w:numPr>
        <w:spacing w:after="0" w:line="240" w:lineRule="auto"/>
        <w:ind w:left="720"/>
        <w:jc w:val="both"/>
        <w:rPr>
          <w:rFonts w:ascii="Times New Roman" w:eastAsia="Times New Roman" w:hAnsi="Times New Roman" w:cs="Times New Roman"/>
          <w:sz w:val="24"/>
          <w:szCs w:val="24"/>
          <w:lang w:eastAsia="lv-LV"/>
        </w:rPr>
      </w:pPr>
      <w:r w:rsidRPr="00E22CEB">
        <w:rPr>
          <w:rFonts w:ascii="Times New Roman" w:eastAsia="Times New Roman" w:hAnsi="Times New Roman" w:cs="Times New Roman"/>
          <w:sz w:val="24"/>
          <w:szCs w:val="24"/>
        </w:rPr>
        <w:t>Nomniekam ir pienākums būvdarbu garantijas termiņu noteikt atbilstoši būves grupai un saskaņā ar normatīvo aktu prasībām. Būvdarbu garantijai jābūt spēkā arī tad, ja nomas līgums tiek izbeigts pirms garantijas termiņa beigām, un šajā gadījumā būves īpašnieks ir tiesīgs vērsties pie būvuzņēmēja ar prasību novērst garantijas termiņa laikā konstatētos būvdarbu trūkumus vai defektus. Nomnieka pienākums ir pirms būvdarbu uzsākšanas iesniegt iznomātājam nomnieka un būvuzņēmēja parakstītu apliecinājumu par minēto prasību izpildi;</w:t>
      </w:r>
    </w:p>
    <w:p w14:paraId="39E7E68B" w14:textId="77777777" w:rsidR="00C70A3C" w:rsidRPr="00E22CEB" w:rsidRDefault="00C70A3C" w:rsidP="00C70A3C">
      <w:pPr>
        <w:pStyle w:val="ListParagraph"/>
        <w:numPr>
          <w:ilvl w:val="2"/>
          <w:numId w:val="1"/>
        </w:numPr>
        <w:spacing w:after="0" w:line="240" w:lineRule="auto"/>
        <w:ind w:left="720"/>
        <w:jc w:val="both"/>
        <w:rPr>
          <w:rFonts w:ascii="Times New Roman" w:eastAsia="Times New Roman" w:hAnsi="Times New Roman" w:cs="Times New Roman"/>
          <w:sz w:val="24"/>
          <w:szCs w:val="24"/>
          <w:lang w:eastAsia="lv-LV"/>
        </w:rPr>
      </w:pPr>
      <w:r w:rsidRPr="00E22CEB">
        <w:rPr>
          <w:rFonts w:ascii="Times New Roman" w:eastAsia="Times New Roman" w:hAnsi="Times New Roman" w:cs="Times New Roman"/>
          <w:sz w:val="24"/>
          <w:szCs w:val="24"/>
        </w:rPr>
        <w:t>Nomniekam ir pienākums veikt būvdarbus saskaņā ar normatīvajos aktos noteiktā kārtībā izstrādātu un saskaņotu (tai skaitā ar Iznomātāju) būvprojektu un Iznomātāja akceptētu izmaksu tāmi, būvdarbu izpildei piesaistot tikai būvuzņēmēju vai kvalificētus speciālistus, kas ir tiesīgi veikt attiecīgos būvdarbus;</w:t>
      </w:r>
    </w:p>
    <w:p w14:paraId="10843346" w14:textId="77777777" w:rsidR="00C70A3C" w:rsidRPr="007A30AC" w:rsidRDefault="00C70A3C" w:rsidP="00C70A3C">
      <w:pPr>
        <w:pStyle w:val="ListParagraph"/>
        <w:numPr>
          <w:ilvl w:val="2"/>
          <w:numId w:val="1"/>
        </w:numPr>
        <w:spacing w:after="0" w:line="240" w:lineRule="auto"/>
        <w:ind w:left="720"/>
        <w:jc w:val="both"/>
        <w:rPr>
          <w:rFonts w:ascii="Times New Roman" w:eastAsia="Times New Roman" w:hAnsi="Times New Roman" w:cs="Times New Roman"/>
          <w:sz w:val="24"/>
          <w:szCs w:val="24"/>
          <w:lang w:eastAsia="lv-LV"/>
        </w:rPr>
      </w:pPr>
      <w:r w:rsidRPr="007A30AC">
        <w:rPr>
          <w:rFonts w:ascii="Times New Roman" w:eastAsia="Times New Roman" w:hAnsi="Times New Roman" w:cs="Times New Roman"/>
          <w:sz w:val="24"/>
          <w:szCs w:val="24"/>
        </w:rPr>
        <w:t>Nomniekam ir pienākums viena mēneša laikā pēc būvdarbu pabeigšanas iesniegt Iznomātājam aktu par būves nodošanu ekspluatācijā, būves kadastrālās uzmērīšanas lietu, izpilddokumentāciju, tai skaitā izpildshēmas, izpildrasējumus, segto darbu un nozīmīgo konstrukciju aktus, atbilstības sertifikātus un deklarācijas par izmantotajiem materiāliem, uzstādīto iekārtu un mehānismu garantiju apliecinājumus un tehniskās pases, lietošanas un apkopes instrukcijas, iekārtu, sistēmu testēšanas un pārbaudes aktus un protokolus, apkalpojošā personāla apmācības instrukcijas un citus izpildu dokumentus. Nomniekam ir pienākums iesniegt iznomātājam minēto izpilddokumentāciju arī tad, ja būvdarbi netiek pilnībā pabeigti un būvobjekts netiek nodots ekspluatācijā.</w:t>
      </w:r>
    </w:p>
    <w:p w14:paraId="3AAFC791" w14:textId="77777777" w:rsidR="00C70A3C" w:rsidRDefault="00C70A3C" w:rsidP="00C70A3C">
      <w:pPr>
        <w:pStyle w:val="ListParagraph"/>
        <w:spacing w:after="0" w:line="240" w:lineRule="auto"/>
        <w:rPr>
          <w:rFonts w:ascii="Times New Roman" w:eastAsia="Times New Roman" w:hAnsi="Times New Roman" w:cs="Times New Roman"/>
          <w:b/>
          <w:sz w:val="24"/>
          <w:szCs w:val="24"/>
          <w:lang w:eastAsia="lv-LV"/>
        </w:rPr>
      </w:pPr>
    </w:p>
    <w:p w14:paraId="0487D5EE" w14:textId="77777777" w:rsidR="00C70A3C" w:rsidRPr="00607D8C" w:rsidRDefault="00C70A3C" w:rsidP="00C70A3C">
      <w:pPr>
        <w:pStyle w:val="ListParagraph"/>
        <w:numPr>
          <w:ilvl w:val="0"/>
          <w:numId w:val="1"/>
        </w:numPr>
        <w:spacing w:after="0" w:line="240" w:lineRule="auto"/>
        <w:jc w:val="center"/>
        <w:rPr>
          <w:rFonts w:ascii="Times New Roman" w:eastAsia="Times New Roman" w:hAnsi="Times New Roman" w:cs="Times New Roman"/>
          <w:b/>
          <w:sz w:val="24"/>
          <w:szCs w:val="24"/>
          <w:lang w:eastAsia="lv-LV"/>
        </w:rPr>
      </w:pPr>
      <w:r w:rsidRPr="00607D8C">
        <w:rPr>
          <w:rFonts w:ascii="Times New Roman" w:eastAsia="Times New Roman" w:hAnsi="Times New Roman" w:cs="Times New Roman"/>
          <w:b/>
          <w:sz w:val="24"/>
          <w:szCs w:val="24"/>
          <w:lang w:eastAsia="lv-LV"/>
        </w:rPr>
        <w:t>Iznomātāja tiesības un pienākumi</w:t>
      </w:r>
    </w:p>
    <w:p w14:paraId="6A26AD2D" w14:textId="77777777" w:rsidR="00C70A3C" w:rsidRPr="002C5E46" w:rsidRDefault="00C70A3C" w:rsidP="00C70A3C">
      <w:pPr>
        <w:numPr>
          <w:ilvl w:val="1"/>
          <w:numId w:val="1"/>
        </w:numPr>
        <w:spacing w:after="0" w:line="240" w:lineRule="auto"/>
        <w:ind w:hanging="720"/>
        <w:contextualSpacing/>
        <w:jc w:val="both"/>
        <w:rPr>
          <w:rFonts w:ascii="Times New Roman" w:eastAsia="Times New Roman" w:hAnsi="Times New Roman" w:cs="Times New Roman"/>
          <w:color w:val="000000"/>
          <w:sz w:val="24"/>
          <w:szCs w:val="24"/>
          <w:lang w:eastAsia="lv-LV"/>
        </w:rPr>
      </w:pPr>
      <w:r w:rsidRPr="002C5E46">
        <w:rPr>
          <w:rFonts w:ascii="Times New Roman" w:eastAsia="Times New Roman" w:hAnsi="Times New Roman" w:cs="Times New Roman"/>
          <w:color w:val="000000"/>
          <w:sz w:val="24"/>
          <w:szCs w:val="24"/>
          <w:lang w:eastAsia="lv-LV"/>
        </w:rPr>
        <w:t>Iznomātājs apņemas un garantē:</w:t>
      </w:r>
    </w:p>
    <w:p w14:paraId="68CE8D82" w14:textId="77777777" w:rsidR="00C70A3C" w:rsidRPr="002C5E46" w:rsidRDefault="00C70A3C" w:rsidP="00C70A3C">
      <w:pPr>
        <w:numPr>
          <w:ilvl w:val="2"/>
          <w:numId w:val="1"/>
        </w:numPr>
        <w:spacing w:after="0" w:line="240" w:lineRule="auto"/>
        <w:ind w:left="709" w:hanging="709"/>
        <w:contextualSpacing/>
        <w:jc w:val="both"/>
        <w:rPr>
          <w:rFonts w:ascii="Times New Roman" w:eastAsia="Times New Roman" w:hAnsi="Times New Roman" w:cs="Times New Roman"/>
          <w:color w:val="000000"/>
          <w:sz w:val="24"/>
          <w:szCs w:val="24"/>
          <w:lang w:eastAsia="lv-LV"/>
        </w:rPr>
      </w:pPr>
      <w:r w:rsidRPr="002C5E46">
        <w:rPr>
          <w:rFonts w:ascii="Times New Roman" w:eastAsia="Times New Roman" w:hAnsi="Times New Roman" w:cs="Times New Roman"/>
          <w:color w:val="000000"/>
          <w:sz w:val="24"/>
          <w:szCs w:val="24"/>
          <w:lang w:eastAsia="lv-LV"/>
        </w:rPr>
        <w:t xml:space="preserve">ka ir vienīgais Nomas objekta īpašnieks, kuram ir tiesības slēgt šo </w:t>
      </w:r>
      <w:r>
        <w:rPr>
          <w:rFonts w:ascii="Times New Roman" w:eastAsia="Times New Roman" w:hAnsi="Times New Roman" w:cs="Times New Roman"/>
          <w:color w:val="000000"/>
          <w:sz w:val="24"/>
          <w:szCs w:val="24"/>
          <w:lang w:eastAsia="lv-LV"/>
        </w:rPr>
        <w:t>L</w:t>
      </w:r>
      <w:r w:rsidRPr="002C5E46">
        <w:rPr>
          <w:rFonts w:ascii="Times New Roman" w:eastAsia="Times New Roman" w:hAnsi="Times New Roman" w:cs="Times New Roman"/>
          <w:color w:val="000000"/>
          <w:sz w:val="24"/>
          <w:szCs w:val="24"/>
          <w:lang w:eastAsia="lv-LV"/>
        </w:rPr>
        <w:t>īgumu;</w:t>
      </w:r>
    </w:p>
    <w:p w14:paraId="57179F39" w14:textId="77777777" w:rsidR="00C70A3C" w:rsidRPr="007004FB" w:rsidRDefault="00C70A3C" w:rsidP="00C70A3C">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7004FB">
        <w:rPr>
          <w:rFonts w:ascii="Times New Roman" w:eastAsia="Times New Roman" w:hAnsi="Times New Roman" w:cs="Times New Roman"/>
          <w:sz w:val="24"/>
          <w:szCs w:val="24"/>
          <w:lang w:eastAsia="lv-LV"/>
        </w:rPr>
        <w:t xml:space="preserve">nodot Nomniekam iznomāto Nomas objektu ar </w:t>
      </w:r>
      <w:r>
        <w:rPr>
          <w:rFonts w:ascii="Times New Roman" w:eastAsia="Times New Roman" w:hAnsi="Times New Roman" w:cs="Times New Roman"/>
          <w:sz w:val="24"/>
          <w:szCs w:val="24"/>
          <w:lang w:eastAsia="lv-LV"/>
        </w:rPr>
        <w:t>L</w:t>
      </w:r>
      <w:r w:rsidRPr="007004FB">
        <w:rPr>
          <w:rFonts w:ascii="Times New Roman" w:eastAsia="Times New Roman" w:hAnsi="Times New Roman" w:cs="Times New Roman"/>
          <w:sz w:val="24"/>
          <w:szCs w:val="24"/>
          <w:lang w:eastAsia="lv-LV"/>
        </w:rPr>
        <w:t>īguma parakstīšanas brīdi un pieņemšanas</w:t>
      </w:r>
      <w:r>
        <w:rPr>
          <w:rFonts w:ascii="Times New Roman" w:eastAsia="Times New Roman" w:hAnsi="Times New Roman" w:cs="Times New Roman"/>
          <w:sz w:val="24"/>
          <w:szCs w:val="24"/>
          <w:lang w:eastAsia="lv-LV"/>
        </w:rPr>
        <w:t xml:space="preserve"> -</w:t>
      </w:r>
      <w:r w:rsidRPr="007004FB">
        <w:rPr>
          <w:rFonts w:ascii="Times New Roman" w:eastAsia="Times New Roman" w:hAnsi="Times New Roman" w:cs="Times New Roman"/>
          <w:sz w:val="24"/>
          <w:szCs w:val="24"/>
          <w:lang w:eastAsia="lv-LV"/>
        </w:rPr>
        <w:t xml:space="preserve"> nodošanas akta parakstīšanu;</w:t>
      </w:r>
    </w:p>
    <w:p w14:paraId="4044363B" w14:textId="77777777" w:rsidR="00C70A3C" w:rsidRPr="002C5E46" w:rsidRDefault="00C70A3C" w:rsidP="00C70A3C">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2C5E46">
        <w:rPr>
          <w:rFonts w:ascii="Times New Roman" w:eastAsia="Times New Roman" w:hAnsi="Times New Roman" w:cs="Times New Roman"/>
          <w:color w:val="000000"/>
          <w:sz w:val="24"/>
          <w:szCs w:val="24"/>
          <w:lang w:eastAsia="lv-LV"/>
        </w:rPr>
        <w:lastRenderedPageBreak/>
        <w:t xml:space="preserve">ka Nomas objekts nav iznomāts un nodots lietošanā vai valdījumā trešajai </w:t>
      </w:r>
      <w:r>
        <w:rPr>
          <w:rFonts w:ascii="Times New Roman" w:eastAsia="Times New Roman" w:hAnsi="Times New Roman" w:cs="Times New Roman"/>
          <w:color w:val="000000"/>
          <w:sz w:val="24"/>
          <w:szCs w:val="24"/>
          <w:lang w:eastAsia="lv-LV"/>
        </w:rPr>
        <w:t>personai un nav apgrūtināts ar lietu un s</w:t>
      </w:r>
      <w:r w:rsidRPr="002C5E46">
        <w:rPr>
          <w:rFonts w:ascii="Times New Roman" w:eastAsia="Times New Roman" w:hAnsi="Times New Roman" w:cs="Times New Roman"/>
          <w:color w:val="000000"/>
          <w:sz w:val="24"/>
          <w:szCs w:val="24"/>
          <w:lang w:eastAsia="lv-LV"/>
        </w:rPr>
        <w:t>aistību tiesībām;</w:t>
      </w:r>
    </w:p>
    <w:p w14:paraId="13E15E30" w14:textId="77777777" w:rsidR="00C70A3C" w:rsidRPr="002C5E46" w:rsidRDefault="00C70A3C" w:rsidP="00C70A3C">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2C5E46">
        <w:rPr>
          <w:rFonts w:ascii="Times New Roman" w:eastAsia="Times New Roman" w:hAnsi="Times New Roman" w:cs="Times New Roman"/>
          <w:color w:val="000000"/>
          <w:sz w:val="24"/>
          <w:szCs w:val="24"/>
          <w:lang w:eastAsia="lv-LV"/>
        </w:rPr>
        <w:t xml:space="preserve">ka šī </w:t>
      </w:r>
      <w:r>
        <w:rPr>
          <w:rFonts w:ascii="Times New Roman" w:eastAsia="Times New Roman" w:hAnsi="Times New Roman" w:cs="Times New Roman"/>
          <w:color w:val="000000"/>
          <w:sz w:val="24"/>
          <w:szCs w:val="24"/>
          <w:lang w:eastAsia="lv-LV"/>
        </w:rPr>
        <w:t>L</w:t>
      </w:r>
      <w:r w:rsidRPr="002C5E46">
        <w:rPr>
          <w:rFonts w:ascii="Times New Roman" w:eastAsia="Times New Roman" w:hAnsi="Times New Roman" w:cs="Times New Roman"/>
          <w:color w:val="000000"/>
          <w:sz w:val="24"/>
          <w:szCs w:val="24"/>
          <w:lang w:eastAsia="lv-LV"/>
        </w:rPr>
        <w:t>īguma termiņa ietvaros Nomnieks var izmantot Nomas objektu bez jebkāda pārtraukuma vai traucējuma no Iznomātāja puses;</w:t>
      </w:r>
      <w:r>
        <w:rPr>
          <w:rFonts w:ascii="Times New Roman" w:eastAsia="Times New Roman" w:hAnsi="Times New Roman" w:cs="Times New Roman"/>
          <w:color w:val="000000"/>
          <w:sz w:val="24"/>
          <w:szCs w:val="24"/>
          <w:lang w:eastAsia="lv-LV"/>
        </w:rPr>
        <w:t xml:space="preserve"> </w:t>
      </w:r>
    </w:p>
    <w:p w14:paraId="47E7085E" w14:textId="77777777" w:rsidR="00C70A3C" w:rsidRDefault="00C70A3C" w:rsidP="00C70A3C">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D76C0E">
        <w:rPr>
          <w:rFonts w:ascii="Times New Roman" w:eastAsia="Times New Roman" w:hAnsi="Times New Roman" w:cs="Times New Roman"/>
          <w:color w:val="000000"/>
          <w:sz w:val="24"/>
          <w:szCs w:val="24"/>
          <w:lang w:eastAsia="lv-LV"/>
        </w:rPr>
        <w:t xml:space="preserve">savlaicīgi iesniegt Nomniekam rēķinu, bet ne vēlāk kā 10 dienas pirms paredzamā maksājuma. </w:t>
      </w:r>
    </w:p>
    <w:p w14:paraId="0538C915" w14:textId="77777777" w:rsidR="00C70A3C" w:rsidRPr="002C5E46" w:rsidRDefault="00C70A3C" w:rsidP="00C70A3C">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2C5E46">
        <w:rPr>
          <w:rFonts w:ascii="Times New Roman" w:eastAsia="Times New Roman" w:hAnsi="Times New Roman" w:cs="Times New Roman"/>
          <w:color w:val="000000"/>
          <w:sz w:val="24"/>
          <w:szCs w:val="24"/>
          <w:lang w:eastAsia="lv-LV"/>
        </w:rPr>
        <w:t>Iznomātājam ir tiesības apsekot Nomas objektu tādā apjomā, lai pārliecinātos par Nomas objekta izmantošanu</w:t>
      </w:r>
      <w:r>
        <w:rPr>
          <w:rFonts w:ascii="Times New Roman" w:eastAsia="Times New Roman" w:hAnsi="Times New Roman" w:cs="Times New Roman"/>
          <w:color w:val="000000"/>
          <w:sz w:val="24"/>
          <w:szCs w:val="24"/>
          <w:lang w:eastAsia="lv-LV"/>
        </w:rPr>
        <w:t xml:space="preserve"> un tā stāvokli.</w:t>
      </w:r>
    </w:p>
    <w:p w14:paraId="6E86D051" w14:textId="77777777" w:rsidR="00C70A3C" w:rsidRPr="002C5E46" w:rsidRDefault="00C70A3C" w:rsidP="00C70A3C">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Iznomātājs ne</w:t>
      </w:r>
      <w:r w:rsidRPr="002C5E46">
        <w:rPr>
          <w:rFonts w:ascii="Times New Roman" w:eastAsia="Times New Roman" w:hAnsi="Times New Roman" w:cs="Times New Roman"/>
          <w:sz w:val="24"/>
          <w:szCs w:val="24"/>
          <w:lang w:eastAsia="lv-LV"/>
        </w:rPr>
        <w:t>iejau</w:t>
      </w:r>
      <w:r>
        <w:rPr>
          <w:rFonts w:ascii="Times New Roman" w:eastAsia="Times New Roman" w:hAnsi="Times New Roman" w:cs="Times New Roman"/>
          <w:sz w:val="24"/>
          <w:szCs w:val="24"/>
          <w:lang w:eastAsia="lv-LV"/>
        </w:rPr>
        <w:t>cas</w:t>
      </w:r>
      <w:r w:rsidRPr="002C5E46">
        <w:rPr>
          <w:rFonts w:ascii="Times New Roman" w:eastAsia="Times New Roman" w:hAnsi="Times New Roman" w:cs="Times New Roman"/>
          <w:sz w:val="24"/>
          <w:szCs w:val="24"/>
          <w:lang w:eastAsia="lv-LV"/>
        </w:rPr>
        <w:t xml:space="preserve"> Nomnieka saimnieciskajā darbā, ja šī darbība nav pretrunā ar šo </w:t>
      </w:r>
      <w:r>
        <w:rPr>
          <w:rFonts w:ascii="Times New Roman" w:eastAsia="Times New Roman" w:hAnsi="Times New Roman" w:cs="Times New Roman"/>
          <w:sz w:val="24"/>
          <w:szCs w:val="24"/>
          <w:lang w:eastAsia="lv-LV"/>
        </w:rPr>
        <w:t>L</w:t>
      </w:r>
      <w:r w:rsidRPr="002C5E46">
        <w:rPr>
          <w:rFonts w:ascii="Times New Roman" w:eastAsia="Times New Roman" w:hAnsi="Times New Roman" w:cs="Times New Roman"/>
          <w:sz w:val="24"/>
          <w:szCs w:val="24"/>
          <w:lang w:eastAsia="lv-LV"/>
        </w:rPr>
        <w:t xml:space="preserve">īgumu un normatīvajiem aktiem. </w:t>
      </w:r>
    </w:p>
    <w:p w14:paraId="44F29B47" w14:textId="77777777" w:rsidR="00C70A3C" w:rsidRDefault="00C70A3C" w:rsidP="00C70A3C">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2C5E46">
        <w:rPr>
          <w:rFonts w:ascii="Times New Roman" w:eastAsia="Times New Roman" w:hAnsi="Times New Roman" w:cs="Times New Roman"/>
          <w:sz w:val="24"/>
          <w:szCs w:val="24"/>
          <w:lang w:eastAsia="lv-LV"/>
        </w:rPr>
        <w:t>Ja Nomni</w:t>
      </w:r>
      <w:r>
        <w:rPr>
          <w:rFonts w:ascii="Times New Roman" w:eastAsia="Times New Roman" w:hAnsi="Times New Roman" w:cs="Times New Roman"/>
          <w:sz w:val="24"/>
          <w:szCs w:val="24"/>
          <w:lang w:eastAsia="lv-LV"/>
        </w:rPr>
        <w:t xml:space="preserve">eka vainas dēļ netiek ievēroti normatīvie akti </w:t>
      </w:r>
      <w:r w:rsidRPr="002C5E46">
        <w:rPr>
          <w:rFonts w:ascii="Times New Roman" w:eastAsia="Times New Roman" w:hAnsi="Times New Roman" w:cs="Times New Roman"/>
          <w:sz w:val="24"/>
          <w:szCs w:val="24"/>
          <w:lang w:eastAsia="lv-LV"/>
        </w:rPr>
        <w:t xml:space="preserve">vai šī Līguma </w:t>
      </w:r>
      <w:r>
        <w:rPr>
          <w:rFonts w:ascii="Times New Roman" w:eastAsia="Times New Roman" w:hAnsi="Times New Roman" w:cs="Times New Roman"/>
          <w:sz w:val="24"/>
          <w:szCs w:val="24"/>
          <w:lang w:eastAsia="lv-LV"/>
        </w:rPr>
        <w:t>nosacījumi</w:t>
      </w:r>
      <w:r w:rsidRPr="002C5E46">
        <w:rPr>
          <w:rFonts w:ascii="Times New Roman" w:eastAsia="Times New Roman" w:hAnsi="Times New Roman" w:cs="Times New Roman"/>
          <w:sz w:val="24"/>
          <w:szCs w:val="24"/>
          <w:lang w:eastAsia="lv-LV"/>
        </w:rPr>
        <w:t xml:space="preserve">, Iznomātājs ir tiesīgs prasīt </w:t>
      </w:r>
      <w:r>
        <w:rPr>
          <w:rFonts w:ascii="Times New Roman" w:eastAsia="Times New Roman" w:hAnsi="Times New Roman" w:cs="Times New Roman"/>
          <w:sz w:val="24"/>
          <w:szCs w:val="24"/>
          <w:lang w:eastAsia="lv-LV"/>
        </w:rPr>
        <w:t xml:space="preserve">Nomniekam </w:t>
      </w:r>
      <w:r w:rsidRPr="002C5E46">
        <w:rPr>
          <w:rFonts w:ascii="Times New Roman" w:eastAsia="Times New Roman" w:hAnsi="Times New Roman" w:cs="Times New Roman"/>
          <w:sz w:val="24"/>
          <w:szCs w:val="24"/>
          <w:lang w:eastAsia="lv-LV"/>
        </w:rPr>
        <w:t xml:space="preserve">nekavējoties novērst tā darbības vai bezdarbības dēļ radīto </w:t>
      </w:r>
      <w:r>
        <w:rPr>
          <w:rFonts w:ascii="Times New Roman" w:eastAsia="Times New Roman" w:hAnsi="Times New Roman" w:cs="Times New Roman"/>
          <w:sz w:val="24"/>
          <w:szCs w:val="24"/>
          <w:lang w:eastAsia="lv-LV"/>
        </w:rPr>
        <w:t>L</w:t>
      </w:r>
      <w:r w:rsidRPr="002C5E46">
        <w:rPr>
          <w:rFonts w:ascii="Times New Roman" w:eastAsia="Times New Roman" w:hAnsi="Times New Roman" w:cs="Times New Roman"/>
          <w:sz w:val="24"/>
          <w:szCs w:val="24"/>
          <w:lang w:eastAsia="lv-LV"/>
        </w:rPr>
        <w:t>īguma no</w:t>
      </w:r>
      <w:r>
        <w:rPr>
          <w:rFonts w:ascii="Times New Roman" w:eastAsia="Times New Roman" w:hAnsi="Times New Roman" w:cs="Times New Roman"/>
          <w:sz w:val="24"/>
          <w:szCs w:val="24"/>
          <w:lang w:eastAsia="lv-LV"/>
        </w:rPr>
        <w:t>teikumu</w:t>
      </w:r>
      <w:r w:rsidRPr="002C5E46">
        <w:rPr>
          <w:rFonts w:ascii="Times New Roman" w:eastAsia="Times New Roman" w:hAnsi="Times New Roman" w:cs="Times New Roman"/>
          <w:sz w:val="24"/>
          <w:szCs w:val="24"/>
          <w:lang w:eastAsia="lv-LV"/>
        </w:rPr>
        <w:t xml:space="preserve"> pārkāpumu sekas un atlīdzināt radītos zaudējumus vai </w:t>
      </w:r>
      <w:r>
        <w:rPr>
          <w:rFonts w:ascii="Times New Roman" w:eastAsia="Times New Roman" w:hAnsi="Times New Roman" w:cs="Times New Roman"/>
          <w:sz w:val="24"/>
          <w:szCs w:val="24"/>
          <w:lang w:eastAsia="lv-LV"/>
        </w:rPr>
        <w:t xml:space="preserve">segt </w:t>
      </w:r>
      <w:r w:rsidRPr="002C5E46">
        <w:rPr>
          <w:rFonts w:ascii="Times New Roman" w:eastAsia="Times New Roman" w:hAnsi="Times New Roman" w:cs="Times New Roman"/>
          <w:sz w:val="24"/>
          <w:szCs w:val="24"/>
          <w:lang w:eastAsia="lv-LV"/>
        </w:rPr>
        <w:t xml:space="preserve">jebkuras citas izmaksas. </w:t>
      </w:r>
    </w:p>
    <w:p w14:paraId="2A3BC358" w14:textId="77777777" w:rsidR="00C70A3C" w:rsidRDefault="00C70A3C" w:rsidP="00C70A3C">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Iznomātājam ir tiesības no Nomnieka pieprasīt un saņemt dokumentus, kas apliecina, ka Līgumā noteiktie ieguldījumi un noteiktā darbinieku darba vietu skaits ir veikti īpašuma Brīvības iela 187, Jēkabpils, teritorijā. </w:t>
      </w:r>
    </w:p>
    <w:p w14:paraId="119E87A1" w14:textId="77777777" w:rsidR="00C70A3C" w:rsidRDefault="00C70A3C" w:rsidP="00C70A3C">
      <w:pPr>
        <w:pStyle w:val="ListParagraph"/>
        <w:numPr>
          <w:ilvl w:val="1"/>
          <w:numId w:val="1"/>
        </w:numPr>
        <w:ind w:hanging="720"/>
        <w:jc w:val="both"/>
        <w:rPr>
          <w:rFonts w:ascii="Times New Roman" w:eastAsia="Times New Roman" w:hAnsi="Times New Roman" w:cs="Times New Roman"/>
          <w:sz w:val="24"/>
          <w:szCs w:val="24"/>
          <w:lang w:eastAsia="lv-LV"/>
        </w:rPr>
      </w:pPr>
      <w:r w:rsidRPr="000E14E7">
        <w:rPr>
          <w:rFonts w:ascii="Times New Roman" w:eastAsia="Times New Roman" w:hAnsi="Times New Roman" w:cs="Times New Roman"/>
          <w:sz w:val="24"/>
          <w:szCs w:val="24"/>
          <w:lang w:eastAsia="lv-LV"/>
        </w:rPr>
        <w:t>Ar Nomas objektu pēc līguma izbeigšanās Iznomātājs ir tiesīgs</w:t>
      </w:r>
      <w:r>
        <w:rPr>
          <w:rFonts w:ascii="Times New Roman" w:eastAsia="Times New Roman" w:hAnsi="Times New Roman" w:cs="Times New Roman"/>
          <w:sz w:val="24"/>
          <w:szCs w:val="24"/>
          <w:lang w:eastAsia="lv-LV"/>
        </w:rPr>
        <w:t xml:space="preserve"> rīkoties pēc saviem ieskatiem.</w:t>
      </w:r>
    </w:p>
    <w:p w14:paraId="09C5F1A0" w14:textId="77777777" w:rsidR="00C70A3C" w:rsidRPr="00EB2E0A" w:rsidRDefault="00C70A3C" w:rsidP="00C70A3C">
      <w:pPr>
        <w:pStyle w:val="ListParagraph"/>
        <w:numPr>
          <w:ilvl w:val="1"/>
          <w:numId w:val="1"/>
        </w:numPr>
        <w:spacing w:after="0" w:line="240" w:lineRule="auto"/>
        <w:ind w:hanging="720"/>
        <w:jc w:val="both"/>
        <w:rPr>
          <w:rFonts w:ascii="Times New Roman" w:eastAsia="Times New Roman" w:hAnsi="Times New Roman" w:cs="Times New Roman"/>
          <w:color w:val="000000"/>
          <w:sz w:val="24"/>
          <w:szCs w:val="24"/>
          <w:lang w:eastAsia="lv-LV"/>
        </w:rPr>
      </w:pPr>
      <w:r w:rsidRPr="00EB2E0A">
        <w:rPr>
          <w:rFonts w:ascii="Times New Roman" w:eastAsia="Times New Roman" w:hAnsi="Times New Roman" w:cs="Times New Roman"/>
          <w:sz w:val="24"/>
          <w:szCs w:val="24"/>
          <w:lang w:eastAsia="lv-LV"/>
        </w:rPr>
        <w:t xml:space="preserve">Ja Nomnieks pēc </w:t>
      </w:r>
      <w:r>
        <w:rPr>
          <w:rFonts w:ascii="Times New Roman" w:eastAsia="Times New Roman" w:hAnsi="Times New Roman" w:cs="Times New Roman"/>
          <w:sz w:val="24"/>
          <w:szCs w:val="24"/>
          <w:lang w:eastAsia="lv-LV"/>
        </w:rPr>
        <w:t>L</w:t>
      </w:r>
      <w:r w:rsidRPr="00EB2E0A">
        <w:rPr>
          <w:rFonts w:ascii="Times New Roman" w:eastAsia="Times New Roman" w:hAnsi="Times New Roman" w:cs="Times New Roman"/>
          <w:sz w:val="24"/>
          <w:szCs w:val="24"/>
          <w:lang w:eastAsia="lv-LV"/>
        </w:rPr>
        <w:t xml:space="preserve">īguma termiņa beigām vai </w:t>
      </w:r>
      <w:r>
        <w:rPr>
          <w:rFonts w:ascii="Times New Roman" w:eastAsia="Times New Roman" w:hAnsi="Times New Roman" w:cs="Times New Roman"/>
          <w:sz w:val="24"/>
          <w:szCs w:val="24"/>
          <w:lang w:eastAsia="lv-LV"/>
        </w:rPr>
        <w:t>L</w:t>
      </w:r>
      <w:r w:rsidRPr="00EB2E0A">
        <w:rPr>
          <w:rFonts w:ascii="Times New Roman" w:eastAsia="Times New Roman" w:hAnsi="Times New Roman" w:cs="Times New Roman"/>
          <w:sz w:val="24"/>
          <w:szCs w:val="24"/>
          <w:lang w:eastAsia="lv-LV"/>
        </w:rPr>
        <w:t>īguma izbeigšanas neizvāc noteiktajā termiņā Nomniekam piederošās mantas, tās pāriet Iznomātāja īpašumā, par ko no Nomnieka nekādu atlīdzību nesaņem.</w:t>
      </w:r>
    </w:p>
    <w:p w14:paraId="09D33B34" w14:textId="77777777" w:rsidR="00C70A3C" w:rsidRPr="00EB2E0A" w:rsidRDefault="00C70A3C" w:rsidP="00C70A3C">
      <w:pPr>
        <w:pStyle w:val="ListParagraph"/>
        <w:spacing w:after="0" w:line="240" w:lineRule="auto"/>
        <w:jc w:val="both"/>
        <w:rPr>
          <w:rFonts w:ascii="Times New Roman" w:eastAsia="Times New Roman" w:hAnsi="Times New Roman" w:cs="Times New Roman"/>
          <w:color w:val="000000"/>
          <w:sz w:val="24"/>
          <w:szCs w:val="24"/>
          <w:lang w:eastAsia="lv-LV"/>
        </w:rPr>
      </w:pPr>
    </w:p>
    <w:p w14:paraId="26D6E96D" w14:textId="77777777" w:rsidR="00C70A3C" w:rsidRDefault="00C70A3C" w:rsidP="00C70A3C">
      <w:pPr>
        <w:pStyle w:val="ListParagraph"/>
        <w:numPr>
          <w:ilvl w:val="0"/>
          <w:numId w:val="1"/>
        </w:numPr>
        <w:spacing w:after="0" w:line="240" w:lineRule="auto"/>
        <w:jc w:val="center"/>
        <w:rPr>
          <w:rFonts w:ascii="Times New Roman" w:eastAsia="Times New Roman" w:hAnsi="Times New Roman" w:cs="Times New Roman"/>
          <w:b/>
          <w:color w:val="000000"/>
          <w:sz w:val="24"/>
          <w:szCs w:val="24"/>
          <w:lang w:eastAsia="lv-LV"/>
        </w:rPr>
      </w:pPr>
      <w:r>
        <w:rPr>
          <w:rFonts w:ascii="Times New Roman" w:eastAsia="Times New Roman" w:hAnsi="Times New Roman" w:cs="Times New Roman"/>
          <w:b/>
          <w:color w:val="000000"/>
          <w:sz w:val="24"/>
          <w:szCs w:val="24"/>
          <w:lang w:eastAsia="lv-LV"/>
        </w:rPr>
        <w:t>Nomas objekta pieņemšanas-nodošanas kārtība</w:t>
      </w:r>
    </w:p>
    <w:p w14:paraId="1DC5BDA9" w14:textId="77777777" w:rsidR="00C70A3C" w:rsidRDefault="00C70A3C" w:rsidP="00C70A3C">
      <w:pPr>
        <w:pStyle w:val="ListParagraph"/>
        <w:numPr>
          <w:ilvl w:val="1"/>
          <w:numId w:val="1"/>
        </w:numPr>
        <w:spacing w:after="0" w:line="240" w:lineRule="auto"/>
        <w:ind w:hanging="720"/>
        <w:jc w:val="both"/>
        <w:rPr>
          <w:rFonts w:ascii="Times New Roman" w:eastAsia="Times New Roman" w:hAnsi="Times New Roman" w:cs="Times New Roman"/>
          <w:color w:val="000000"/>
          <w:sz w:val="24"/>
          <w:szCs w:val="24"/>
          <w:lang w:eastAsia="lv-LV"/>
        </w:rPr>
      </w:pPr>
      <w:r w:rsidRPr="00084FDC">
        <w:rPr>
          <w:rFonts w:ascii="Times New Roman" w:eastAsia="Times New Roman" w:hAnsi="Times New Roman" w:cs="Times New Roman"/>
          <w:color w:val="000000"/>
          <w:sz w:val="24"/>
          <w:szCs w:val="24"/>
          <w:lang w:eastAsia="lv-LV"/>
        </w:rPr>
        <w:t>Nomas objektu Puses nod</w:t>
      </w:r>
      <w:r>
        <w:rPr>
          <w:rFonts w:ascii="Times New Roman" w:eastAsia="Times New Roman" w:hAnsi="Times New Roman" w:cs="Times New Roman"/>
          <w:color w:val="000000"/>
          <w:sz w:val="24"/>
          <w:szCs w:val="24"/>
          <w:lang w:eastAsia="lv-LV"/>
        </w:rPr>
        <w:t>od</w:t>
      </w:r>
      <w:r w:rsidRPr="00084FDC">
        <w:rPr>
          <w:rFonts w:ascii="Times New Roman" w:eastAsia="Times New Roman" w:hAnsi="Times New Roman" w:cs="Times New Roman"/>
          <w:color w:val="000000"/>
          <w:sz w:val="24"/>
          <w:szCs w:val="24"/>
          <w:lang w:eastAsia="lv-LV"/>
        </w:rPr>
        <w:t xml:space="preserve"> ar pieņ</w:t>
      </w:r>
      <w:r>
        <w:rPr>
          <w:rFonts w:ascii="Times New Roman" w:eastAsia="Times New Roman" w:hAnsi="Times New Roman" w:cs="Times New Roman"/>
          <w:color w:val="000000"/>
          <w:sz w:val="24"/>
          <w:szCs w:val="24"/>
          <w:lang w:eastAsia="lv-LV"/>
        </w:rPr>
        <w:t>emšanas - nodošanas aktu.</w:t>
      </w:r>
    </w:p>
    <w:p w14:paraId="4609C5AD" w14:textId="0C07A6F8" w:rsidR="00C70A3C" w:rsidRDefault="00C70A3C" w:rsidP="00C70A3C">
      <w:pPr>
        <w:pStyle w:val="ListParagraph"/>
        <w:numPr>
          <w:ilvl w:val="1"/>
          <w:numId w:val="1"/>
        </w:numPr>
        <w:spacing w:after="0" w:line="240" w:lineRule="auto"/>
        <w:ind w:hanging="72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Pieņemšanas - nodošanas aktu Iznomātājs sagatavo un iesniedz Nomniekam 2 eksemplāros 5 (piecu) darba dienu laikā no Līguma dienas.</w:t>
      </w:r>
    </w:p>
    <w:p w14:paraId="66B2A425" w14:textId="77777777" w:rsidR="00C70A3C" w:rsidRDefault="00C70A3C" w:rsidP="00C70A3C">
      <w:pPr>
        <w:pStyle w:val="ListParagraph"/>
        <w:numPr>
          <w:ilvl w:val="1"/>
          <w:numId w:val="1"/>
        </w:numPr>
        <w:spacing w:after="0" w:line="240" w:lineRule="auto"/>
        <w:ind w:hanging="72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Nomnieks pieņemšanas-nodošanas aktu paraksta </w:t>
      </w:r>
      <w:bookmarkStart w:id="5" w:name="_Hlk4139567"/>
      <w:r>
        <w:rPr>
          <w:rFonts w:ascii="Times New Roman" w:eastAsia="Times New Roman" w:hAnsi="Times New Roman" w:cs="Times New Roman"/>
          <w:color w:val="000000"/>
          <w:sz w:val="24"/>
          <w:szCs w:val="24"/>
          <w:lang w:eastAsia="lv-LV"/>
        </w:rPr>
        <w:t xml:space="preserve">5 (piecu) darba dienu laikā </w:t>
      </w:r>
      <w:bookmarkEnd w:id="5"/>
      <w:r>
        <w:rPr>
          <w:rFonts w:ascii="Times New Roman" w:eastAsia="Times New Roman" w:hAnsi="Times New Roman" w:cs="Times New Roman"/>
          <w:color w:val="000000"/>
          <w:sz w:val="24"/>
          <w:szCs w:val="24"/>
          <w:lang w:eastAsia="lv-LV"/>
        </w:rPr>
        <w:t>no pieņemšanas-nodošanas akta saņemšanas dienas un vienu eksemplāru iesniedz Iznomātājam.</w:t>
      </w:r>
    </w:p>
    <w:p w14:paraId="6E500DF5" w14:textId="77777777" w:rsidR="00C70A3C" w:rsidRPr="00EA2366" w:rsidRDefault="00C70A3C" w:rsidP="00C70A3C">
      <w:pPr>
        <w:pStyle w:val="ListParagraph"/>
        <w:numPr>
          <w:ilvl w:val="1"/>
          <w:numId w:val="1"/>
        </w:numPr>
        <w:ind w:hanging="720"/>
        <w:jc w:val="both"/>
        <w:rPr>
          <w:rFonts w:ascii="Times New Roman" w:eastAsia="Times New Roman" w:hAnsi="Times New Roman" w:cs="Times New Roman"/>
          <w:color w:val="000000"/>
          <w:sz w:val="24"/>
          <w:szCs w:val="24"/>
          <w:lang w:eastAsia="lv-LV"/>
        </w:rPr>
      </w:pPr>
      <w:r w:rsidRPr="00EA2366">
        <w:rPr>
          <w:rFonts w:ascii="Times New Roman" w:eastAsia="Times New Roman" w:hAnsi="Times New Roman" w:cs="Times New Roman"/>
          <w:color w:val="000000"/>
          <w:sz w:val="24"/>
          <w:szCs w:val="24"/>
          <w:lang w:eastAsia="lv-LV"/>
        </w:rPr>
        <w:t xml:space="preserve">Ja Nomnieks neparaksta pieņemšanas – nodošanas aktu noteiktajā termiņā,  Nomniekam neatmaksā  Nodrošinājuma depozītu.   </w:t>
      </w:r>
    </w:p>
    <w:p w14:paraId="10346D23" w14:textId="77777777" w:rsidR="00C70A3C" w:rsidRPr="00084FDC" w:rsidRDefault="00C70A3C" w:rsidP="00C70A3C">
      <w:pPr>
        <w:pStyle w:val="ListParagraph"/>
        <w:spacing w:after="0" w:line="240" w:lineRule="auto"/>
        <w:rPr>
          <w:rFonts w:ascii="Times New Roman" w:eastAsia="Times New Roman" w:hAnsi="Times New Roman" w:cs="Times New Roman"/>
          <w:color w:val="000000"/>
          <w:sz w:val="24"/>
          <w:szCs w:val="24"/>
          <w:lang w:eastAsia="lv-LV"/>
        </w:rPr>
      </w:pPr>
    </w:p>
    <w:p w14:paraId="464B9861" w14:textId="77777777" w:rsidR="00C70A3C" w:rsidRPr="00DE6FCF" w:rsidRDefault="00C70A3C" w:rsidP="00C70A3C">
      <w:pPr>
        <w:pStyle w:val="ListParagraph"/>
        <w:numPr>
          <w:ilvl w:val="0"/>
          <w:numId w:val="1"/>
        </w:numPr>
        <w:spacing w:after="0" w:line="240" w:lineRule="auto"/>
        <w:jc w:val="center"/>
        <w:rPr>
          <w:rFonts w:ascii="Times New Roman" w:eastAsia="Times New Roman" w:hAnsi="Times New Roman" w:cs="Times New Roman"/>
          <w:b/>
          <w:color w:val="000000"/>
          <w:sz w:val="24"/>
          <w:szCs w:val="24"/>
          <w:lang w:eastAsia="lv-LV"/>
        </w:rPr>
      </w:pPr>
      <w:r w:rsidRPr="00DE6FCF">
        <w:rPr>
          <w:rFonts w:ascii="Times New Roman" w:eastAsia="Times New Roman" w:hAnsi="Times New Roman" w:cs="Times New Roman"/>
          <w:b/>
          <w:caps/>
          <w:color w:val="000000"/>
          <w:sz w:val="24"/>
          <w:szCs w:val="24"/>
          <w:lang w:eastAsia="lv-LV"/>
        </w:rPr>
        <w:t>L</w:t>
      </w:r>
      <w:r w:rsidRPr="00DE6FCF">
        <w:rPr>
          <w:rFonts w:ascii="Times New Roman" w:eastAsia="Times New Roman" w:hAnsi="Times New Roman" w:cs="Times New Roman"/>
          <w:b/>
          <w:color w:val="000000"/>
          <w:sz w:val="24"/>
          <w:szCs w:val="24"/>
          <w:lang w:eastAsia="lv-LV"/>
        </w:rPr>
        <w:t>īguma izbeigšana</w:t>
      </w:r>
    </w:p>
    <w:p w14:paraId="5D2191B6" w14:textId="77777777" w:rsidR="00C70A3C" w:rsidRPr="002C5E46" w:rsidRDefault="00C70A3C" w:rsidP="00C70A3C">
      <w:pPr>
        <w:numPr>
          <w:ilvl w:val="1"/>
          <w:numId w:val="1"/>
        </w:numPr>
        <w:spacing w:after="0" w:line="240" w:lineRule="auto"/>
        <w:ind w:hanging="720"/>
        <w:contextualSpacing/>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L</w:t>
      </w:r>
      <w:r w:rsidRPr="002C5E46">
        <w:rPr>
          <w:rFonts w:ascii="Times New Roman" w:eastAsia="Times New Roman" w:hAnsi="Times New Roman" w:cs="Times New Roman"/>
          <w:color w:val="000000"/>
          <w:sz w:val="24"/>
          <w:szCs w:val="24"/>
          <w:lang w:eastAsia="lv-LV"/>
        </w:rPr>
        <w:t>īgums var tikt grozīts, papildināts vai izbeigts pirms termiņa, Pusēm savstarpēji rakst</w:t>
      </w:r>
      <w:r>
        <w:rPr>
          <w:rFonts w:ascii="Times New Roman" w:eastAsia="Times New Roman" w:hAnsi="Times New Roman" w:cs="Times New Roman"/>
          <w:color w:val="000000"/>
          <w:sz w:val="24"/>
          <w:szCs w:val="24"/>
          <w:lang w:eastAsia="lv-LV"/>
        </w:rPr>
        <w:t>iski</w:t>
      </w:r>
      <w:r w:rsidRPr="002C5E46">
        <w:rPr>
          <w:rFonts w:ascii="Times New Roman" w:eastAsia="Times New Roman" w:hAnsi="Times New Roman" w:cs="Times New Roman"/>
          <w:color w:val="000000"/>
          <w:sz w:val="24"/>
          <w:szCs w:val="24"/>
          <w:lang w:eastAsia="lv-LV"/>
        </w:rPr>
        <w:t xml:space="preserve"> vienojoties. Šādas vienošanās stājas spēkā ar parakstīšanas brīdi un vienlaicīgi kļūst par šī </w:t>
      </w:r>
      <w:r>
        <w:rPr>
          <w:rFonts w:ascii="Times New Roman" w:eastAsia="Times New Roman" w:hAnsi="Times New Roman" w:cs="Times New Roman"/>
          <w:color w:val="000000"/>
          <w:sz w:val="24"/>
          <w:szCs w:val="24"/>
          <w:lang w:eastAsia="lv-LV"/>
        </w:rPr>
        <w:t>L</w:t>
      </w:r>
      <w:r w:rsidRPr="002C5E46">
        <w:rPr>
          <w:rFonts w:ascii="Times New Roman" w:eastAsia="Times New Roman" w:hAnsi="Times New Roman" w:cs="Times New Roman"/>
          <w:color w:val="000000"/>
          <w:sz w:val="24"/>
          <w:szCs w:val="24"/>
          <w:lang w:eastAsia="lv-LV"/>
        </w:rPr>
        <w:t>īguma neatņemamu sastāvdaļu.</w:t>
      </w:r>
    </w:p>
    <w:p w14:paraId="6BDFD01A" w14:textId="77777777" w:rsidR="00C70A3C" w:rsidRDefault="00C70A3C" w:rsidP="00C70A3C">
      <w:pPr>
        <w:numPr>
          <w:ilvl w:val="1"/>
          <w:numId w:val="1"/>
        </w:numPr>
        <w:spacing w:after="0" w:line="240" w:lineRule="auto"/>
        <w:ind w:hanging="720"/>
        <w:contextualSpacing/>
        <w:jc w:val="both"/>
        <w:rPr>
          <w:rFonts w:ascii="Times New Roman" w:eastAsia="Times New Roman" w:hAnsi="Times New Roman" w:cs="Times New Roman"/>
          <w:color w:val="000000"/>
          <w:sz w:val="24"/>
          <w:szCs w:val="24"/>
          <w:lang w:eastAsia="lv-LV"/>
        </w:rPr>
      </w:pPr>
      <w:smartTag w:uri="schemas-tilde-lv/tildestengine" w:element="veidnes">
        <w:smartTagPr>
          <w:attr w:name="id" w:val="-1"/>
          <w:attr w:name="baseform" w:val="līgums"/>
          <w:attr w:name="text" w:val="līgums"/>
        </w:smartTagPr>
        <w:r w:rsidRPr="002C5E46">
          <w:rPr>
            <w:rFonts w:ascii="Times New Roman" w:eastAsia="Times New Roman" w:hAnsi="Times New Roman" w:cs="Times New Roman"/>
            <w:bCs/>
            <w:color w:val="000000"/>
            <w:sz w:val="24"/>
            <w:szCs w:val="24"/>
            <w:lang w:eastAsia="lv-LV"/>
          </w:rPr>
          <w:t>Līgums</w:t>
        </w:r>
      </w:smartTag>
      <w:r w:rsidRPr="002C5E46">
        <w:rPr>
          <w:rFonts w:ascii="Times New Roman" w:eastAsia="Times New Roman" w:hAnsi="Times New Roman" w:cs="Times New Roman"/>
          <w:bCs/>
          <w:color w:val="000000"/>
          <w:sz w:val="24"/>
          <w:szCs w:val="24"/>
          <w:lang w:eastAsia="lv-LV"/>
        </w:rPr>
        <w:t xml:space="preserve"> tiek izbeigts,</w:t>
      </w:r>
      <w:r w:rsidRPr="002C5E46">
        <w:rPr>
          <w:rFonts w:ascii="Times New Roman" w:eastAsia="Times New Roman" w:hAnsi="Times New Roman" w:cs="Times New Roman"/>
          <w:color w:val="000000"/>
          <w:sz w:val="24"/>
          <w:szCs w:val="24"/>
          <w:lang w:eastAsia="lv-LV"/>
        </w:rPr>
        <w:t xml:space="preserve"> ja</w:t>
      </w:r>
      <w:r>
        <w:rPr>
          <w:rFonts w:ascii="Times New Roman" w:eastAsia="Times New Roman" w:hAnsi="Times New Roman" w:cs="Times New Roman"/>
          <w:color w:val="000000"/>
          <w:sz w:val="24"/>
          <w:szCs w:val="24"/>
          <w:lang w:eastAsia="lv-LV"/>
        </w:rPr>
        <w:t>:</w:t>
      </w:r>
    </w:p>
    <w:p w14:paraId="043F5F3F" w14:textId="77777777" w:rsidR="00C70A3C" w:rsidRPr="0089269F" w:rsidRDefault="00C70A3C" w:rsidP="00C70A3C">
      <w:pPr>
        <w:pStyle w:val="ListParagraph"/>
        <w:numPr>
          <w:ilvl w:val="2"/>
          <w:numId w:val="1"/>
        </w:numPr>
        <w:spacing w:after="0" w:line="240" w:lineRule="auto"/>
        <w:ind w:left="709" w:hanging="709"/>
        <w:jc w:val="both"/>
        <w:rPr>
          <w:rFonts w:ascii="Times New Roman" w:eastAsia="Times New Roman" w:hAnsi="Times New Roman" w:cs="Times New Roman"/>
          <w:color w:val="000000"/>
          <w:sz w:val="24"/>
          <w:szCs w:val="24"/>
          <w:lang w:eastAsia="lv-LV"/>
        </w:rPr>
      </w:pPr>
      <w:r w:rsidRPr="0089269F">
        <w:rPr>
          <w:rFonts w:ascii="Times New Roman" w:eastAsia="Times New Roman" w:hAnsi="Times New Roman" w:cs="Times New Roman"/>
          <w:color w:val="000000"/>
          <w:sz w:val="24"/>
          <w:szCs w:val="24"/>
          <w:lang w:eastAsia="lv-LV"/>
        </w:rPr>
        <w:t>Nomnieks Nomas objektu iegādājas īpašumā;</w:t>
      </w:r>
    </w:p>
    <w:p w14:paraId="0E35B9A6" w14:textId="77777777" w:rsidR="00C70A3C" w:rsidRPr="00607D8C" w:rsidRDefault="00C70A3C" w:rsidP="00C70A3C">
      <w:pPr>
        <w:pStyle w:val="ListParagraph"/>
        <w:numPr>
          <w:ilvl w:val="2"/>
          <w:numId w:val="1"/>
        </w:numPr>
        <w:spacing w:after="0" w:line="240" w:lineRule="auto"/>
        <w:ind w:left="709" w:hanging="709"/>
        <w:jc w:val="both"/>
        <w:rPr>
          <w:rFonts w:ascii="Times New Roman" w:eastAsia="Times New Roman" w:hAnsi="Times New Roman" w:cs="Times New Roman"/>
          <w:sz w:val="24"/>
          <w:szCs w:val="24"/>
          <w:lang w:eastAsia="lv-LV"/>
        </w:rPr>
      </w:pPr>
      <w:r w:rsidRPr="0089269F">
        <w:rPr>
          <w:rFonts w:ascii="Times New Roman" w:eastAsia="Times New Roman" w:hAnsi="Times New Roman" w:cs="Times New Roman"/>
          <w:color w:val="000000"/>
          <w:sz w:val="24"/>
          <w:szCs w:val="24"/>
          <w:lang w:eastAsia="lv-LV"/>
        </w:rPr>
        <w:t xml:space="preserve">Nomas </w:t>
      </w:r>
      <w:r w:rsidRPr="00607D8C">
        <w:rPr>
          <w:rFonts w:ascii="Times New Roman" w:eastAsia="Times New Roman" w:hAnsi="Times New Roman" w:cs="Times New Roman"/>
          <w:sz w:val="24"/>
          <w:szCs w:val="24"/>
          <w:lang w:eastAsia="lv-LV"/>
        </w:rPr>
        <w:t>objekts tiek atsavināts.</w:t>
      </w:r>
    </w:p>
    <w:p w14:paraId="3E1FCCE7" w14:textId="77777777" w:rsidR="00C70A3C" w:rsidRPr="006248B9" w:rsidRDefault="00C70A3C" w:rsidP="00C70A3C">
      <w:pPr>
        <w:pStyle w:val="ListParagraph"/>
        <w:numPr>
          <w:ilvl w:val="1"/>
          <w:numId w:val="1"/>
        </w:numPr>
        <w:spacing w:after="0" w:line="240" w:lineRule="auto"/>
        <w:ind w:hanging="720"/>
        <w:jc w:val="both"/>
        <w:rPr>
          <w:rFonts w:ascii="Times New Roman" w:eastAsia="Times New Roman" w:hAnsi="Times New Roman" w:cs="Times New Roman"/>
          <w:color w:val="FF0000"/>
          <w:sz w:val="24"/>
          <w:szCs w:val="24"/>
          <w:lang w:eastAsia="lv-LV"/>
        </w:rPr>
      </w:pPr>
      <w:r w:rsidRPr="00607D8C">
        <w:rPr>
          <w:rFonts w:ascii="Times New Roman" w:eastAsia="Times New Roman" w:hAnsi="Times New Roman" w:cs="Times New Roman"/>
          <w:sz w:val="24"/>
          <w:szCs w:val="24"/>
          <w:lang w:eastAsia="lv-LV"/>
        </w:rPr>
        <w:t xml:space="preserve">Iznomātājs </w:t>
      </w:r>
      <w:r w:rsidRPr="00607D8C">
        <w:rPr>
          <w:rFonts w:ascii="Times New Roman" w:hAnsi="Times New Roman" w:cs="Times New Roman"/>
          <w:sz w:val="24"/>
          <w:szCs w:val="24"/>
        </w:rPr>
        <w:t xml:space="preserve">ir tiesīgs vienpusēji atkāpties no līguma, neatlīdzinot zaudējumus Nomniekam, </w:t>
      </w:r>
      <w:r w:rsidRPr="00607D8C">
        <w:rPr>
          <w:rFonts w:ascii="Times New Roman" w:eastAsia="Times New Roman" w:hAnsi="Times New Roman" w:cs="Times New Roman"/>
          <w:sz w:val="24"/>
          <w:szCs w:val="24"/>
          <w:lang w:eastAsia="lv-LV"/>
        </w:rPr>
        <w:t>kas saistīti ar līguma pirmstermiņa izbeigšanu, kā arī Nomnieka veiktos izdevumus Nomas objekt</w:t>
      </w:r>
      <w:r>
        <w:rPr>
          <w:rFonts w:ascii="Times New Roman" w:eastAsia="Times New Roman" w:hAnsi="Times New Roman" w:cs="Times New Roman"/>
          <w:sz w:val="24"/>
          <w:szCs w:val="24"/>
          <w:lang w:eastAsia="lv-LV"/>
        </w:rPr>
        <w:t>ā</w:t>
      </w:r>
      <w:r w:rsidRPr="00607D8C">
        <w:rPr>
          <w:rFonts w:ascii="Times New Roman" w:hAnsi="Times New Roman" w:cs="Times New Roman"/>
          <w:sz w:val="24"/>
          <w:szCs w:val="24"/>
        </w:rPr>
        <w:t>, it īpaši ja:</w:t>
      </w:r>
    </w:p>
    <w:p w14:paraId="7A5D99E3" w14:textId="77777777" w:rsidR="00C70A3C" w:rsidRDefault="00C70A3C" w:rsidP="00C70A3C">
      <w:pPr>
        <w:numPr>
          <w:ilvl w:val="2"/>
          <w:numId w:val="1"/>
        </w:numPr>
        <w:spacing w:after="0" w:line="240" w:lineRule="auto"/>
        <w:ind w:left="709"/>
        <w:contextualSpacing/>
        <w:jc w:val="both"/>
        <w:rPr>
          <w:rFonts w:ascii="Times New Roman" w:eastAsia="Times New Roman" w:hAnsi="Times New Roman" w:cs="Times New Roman"/>
          <w:color w:val="000000"/>
          <w:sz w:val="24"/>
          <w:szCs w:val="24"/>
          <w:lang w:eastAsia="lv-LV"/>
        </w:rPr>
      </w:pPr>
      <w:r w:rsidRPr="00607D8C">
        <w:rPr>
          <w:rFonts w:ascii="Times New Roman" w:eastAsia="Times New Roman" w:hAnsi="Times New Roman" w:cs="Times New Roman"/>
          <w:color w:val="000000"/>
          <w:sz w:val="24"/>
          <w:szCs w:val="24"/>
          <w:lang w:eastAsia="lv-LV"/>
        </w:rPr>
        <w:t>Nomnieka darbības dēļ tiek bojāts Nomas objekts;</w:t>
      </w:r>
    </w:p>
    <w:p w14:paraId="73E5A2A8" w14:textId="77777777" w:rsidR="00C70A3C" w:rsidRPr="009B7BE8" w:rsidRDefault="00C70A3C" w:rsidP="00C70A3C">
      <w:pPr>
        <w:numPr>
          <w:ilvl w:val="2"/>
          <w:numId w:val="1"/>
        </w:numPr>
        <w:spacing w:after="0" w:line="240" w:lineRule="auto"/>
        <w:ind w:left="709"/>
        <w:contextualSpacing/>
        <w:jc w:val="both"/>
        <w:rPr>
          <w:rFonts w:ascii="Times New Roman" w:eastAsia="Times New Roman" w:hAnsi="Times New Roman" w:cs="Times New Roman"/>
          <w:sz w:val="24"/>
          <w:szCs w:val="24"/>
          <w:lang w:eastAsia="lv-LV"/>
        </w:rPr>
      </w:pPr>
      <w:r w:rsidRPr="00BD7E78">
        <w:rPr>
          <w:rFonts w:ascii="Times New Roman" w:hAnsi="Times New Roman" w:cs="Times New Roman"/>
          <w:sz w:val="24"/>
          <w:szCs w:val="24"/>
        </w:rPr>
        <w:t xml:space="preserve">Nomnieks neievēro jebkuru no </w:t>
      </w:r>
      <w:r>
        <w:rPr>
          <w:rFonts w:ascii="Times New Roman" w:hAnsi="Times New Roman" w:cs="Times New Roman"/>
          <w:sz w:val="24"/>
          <w:szCs w:val="24"/>
        </w:rPr>
        <w:t>L</w:t>
      </w:r>
      <w:r w:rsidRPr="00BD7E78">
        <w:rPr>
          <w:rFonts w:ascii="Times New Roman" w:hAnsi="Times New Roman" w:cs="Times New Roman"/>
          <w:sz w:val="24"/>
          <w:szCs w:val="24"/>
        </w:rPr>
        <w:t>īguma nosacījumiem un Latvijas Republikā spēkā esoš</w:t>
      </w:r>
      <w:r>
        <w:rPr>
          <w:rFonts w:ascii="Times New Roman" w:hAnsi="Times New Roman" w:cs="Times New Roman"/>
          <w:sz w:val="24"/>
          <w:szCs w:val="24"/>
        </w:rPr>
        <w:t>ajiem</w:t>
      </w:r>
      <w:r w:rsidRPr="00BD7E78">
        <w:rPr>
          <w:rFonts w:ascii="Times New Roman" w:hAnsi="Times New Roman" w:cs="Times New Roman"/>
          <w:sz w:val="24"/>
          <w:szCs w:val="24"/>
        </w:rPr>
        <w:t xml:space="preserve"> tiesību akt</w:t>
      </w:r>
      <w:r>
        <w:rPr>
          <w:rFonts w:ascii="Times New Roman" w:hAnsi="Times New Roman" w:cs="Times New Roman"/>
          <w:sz w:val="24"/>
          <w:szCs w:val="24"/>
        </w:rPr>
        <w:t>iem</w:t>
      </w:r>
      <w:r w:rsidRPr="00BD7E78">
        <w:rPr>
          <w:rFonts w:ascii="Times New Roman" w:hAnsi="Times New Roman" w:cs="Times New Roman"/>
          <w:sz w:val="24"/>
          <w:szCs w:val="24"/>
        </w:rPr>
        <w:t xml:space="preserve">. </w:t>
      </w:r>
    </w:p>
    <w:p w14:paraId="4B9DF759" w14:textId="77777777" w:rsidR="00C70A3C" w:rsidRPr="00BD7E78" w:rsidRDefault="00C70A3C" w:rsidP="00C70A3C">
      <w:pPr>
        <w:numPr>
          <w:ilvl w:val="2"/>
          <w:numId w:val="1"/>
        </w:numPr>
        <w:spacing w:after="0" w:line="240" w:lineRule="auto"/>
        <w:ind w:left="709"/>
        <w:contextualSpacing/>
        <w:jc w:val="both"/>
        <w:rPr>
          <w:rFonts w:ascii="Times New Roman" w:eastAsia="Times New Roman" w:hAnsi="Times New Roman" w:cs="Times New Roman"/>
          <w:sz w:val="24"/>
          <w:szCs w:val="24"/>
          <w:lang w:eastAsia="lv-LV"/>
        </w:rPr>
      </w:pPr>
      <w:r w:rsidRPr="00BD7E78">
        <w:rPr>
          <w:rFonts w:ascii="Times New Roman" w:hAnsi="Times New Roman" w:cs="Times New Roman"/>
          <w:sz w:val="24"/>
          <w:szCs w:val="24"/>
        </w:rPr>
        <w:t>Nomniekam tiek pasludināts ārpustiesas tiesiskās aizsardzības process, tiesiskās aizsardzības process vai maksātnespējas process;</w:t>
      </w:r>
    </w:p>
    <w:p w14:paraId="0626F5F7" w14:textId="77777777" w:rsidR="00C70A3C" w:rsidRPr="00BD7E78" w:rsidRDefault="00C70A3C" w:rsidP="00C70A3C">
      <w:pPr>
        <w:numPr>
          <w:ilvl w:val="2"/>
          <w:numId w:val="1"/>
        </w:numPr>
        <w:spacing w:after="0" w:line="240" w:lineRule="auto"/>
        <w:ind w:left="709"/>
        <w:contextualSpacing/>
        <w:jc w:val="both"/>
        <w:rPr>
          <w:rFonts w:ascii="Times New Roman" w:eastAsia="Times New Roman" w:hAnsi="Times New Roman" w:cs="Times New Roman"/>
          <w:sz w:val="24"/>
          <w:szCs w:val="24"/>
          <w:lang w:eastAsia="lv-LV"/>
        </w:rPr>
      </w:pPr>
      <w:r w:rsidRPr="00BD7E78">
        <w:rPr>
          <w:rFonts w:ascii="Times New Roman" w:hAnsi="Times New Roman" w:cs="Times New Roman"/>
          <w:sz w:val="24"/>
          <w:szCs w:val="24"/>
        </w:rPr>
        <w:t>ir apturēta Nomnieka saimnieciskā darbība;</w:t>
      </w:r>
    </w:p>
    <w:p w14:paraId="1FB6B609" w14:textId="77777777" w:rsidR="00C70A3C" w:rsidRPr="00BD7E78" w:rsidRDefault="00C70A3C" w:rsidP="00C70A3C">
      <w:pPr>
        <w:numPr>
          <w:ilvl w:val="2"/>
          <w:numId w:val="1"/>
        </w:numPr>
        <w:spacing w:after="0" w:line="240" w:lineRule="auto"/>
        <w:ind w:left="709"/>
        <w:contextualSpacing/>
        <w:jc w:val="both"/>
        <w:rPr>
          <w:rFonts w:ascii="Times New Roman" w:eastAsia="Times New Roman" w:hAnsi="Times New Roman" w:cs="Times New Roman"/>
          <w:sz w:val="24"/>
          <w:szCs w:val="24"/>
          <w:lang w:eastAsia="lv-LV"/>
        </w:rPr>
      </w:pPr>
      <w:r w:rsidRPr="00BD7E78">
        <w:rPr>
          <w:rFonts w:ascii="Times New Roman" w:hAnsi="Times New Roman" w:cs="Times New Roman"/>
          <w:sz w:val="24"/>
          <w:szCs w:val="24"/>
        </w:rPr>
        <w:t xml:space="preserve">Nomniekam ir uzsākts likvidācijas process; </w:t>
      </w:r>
    </w:p>
    <w:p w14:paraId="3F723EAD" w14:textId="77777777" w:rsidR="00C70A3C" w:rsidRPr="00BD7E78" w:rsidRDefault="00C70A3C" w:rsidP="00C70A3C">
      <w:pPr>
        <w:numPr>
          <w:ilvl w:val="2"/>
          <w:numId w:val="1"/>
        </w:numPr>
        <w:spacing w:after="0" w:line="240" w:lineRule="auto"/>
        <w:ind w:left="709"/>
        <w:contextualSpacing/>
        <w:jc w:val="both"/>
        <w:rPr>
          <w:rFonts w:ascii="Times New Roman" w:eastAsia="Times New Roman" w:hAnsi="Times New Roman" w:cs="Times New Roman"/>
          <w:sz w:val="24"/>
          <w:szCs w:val="24"/>
          <w:lang w:eastAsia="lv-LV"/>
        </w:rPr>
      </w:pPr>
      <w:r>
        <w:rPr>
          <w:rFonts w:ascii="Times New Roman" w:hAnsi="Times New Roman" w:cs="Times New Roman"/>
          <w:sz w:val="24"/>
          <w:szCs w:val="24"/>
        </w:rPr>
        <w:t>L</w:t>
      </w:r>
      <w:r w:rsidRPr="00BD7E78">
        <w:rPr>
          <w:rFonts w:ascii="Times New Roman" w:hAnsi="Times New Roman" w:cs="Times New Roman"/>
          <w:sz w:val="24"/>
          <w:szCs w:val="24"/>
        </w:rPr>
        <w:t>īguma neizpildīšana ir ļaunprātīga un dod Iznomātājam pamatu uzskatīt, ka viņš nevar paļauties uz saistību izpildīšanu nākotnē;</w:t>
      </w:r>
    </w:p>
    <w:p w14:paraId="1CDB50A9" w14:textId="77777777" w:rsidR="00C70A3C" w:rsidRDefault="00C70A3C" w:rsidP="00C70A3C">
      <w:pPr>
        <w:numPr>
          <w:ilvl w:val="2"/>
          <w:numId w:val="1"/>
        </w:numPr>
        <w:spacing w:after="0" w:line="240" w:lineRule="auto"/>
        <w:ind w:left="709"/>
        <w:contextualSpacing/>
        <w:jc w:val="both"/>
        <w:rPr>
          <w:rFonts w:ascii="Times New Roman" w:eastAsia="Times New Roman" w:hAnsi="Times New Roman" w:cs="Times New Roman"/>
          <w:color w:val="000000"/>
          <w:sz w:val="24"/>
          <w:szCs w:val="24"/>
          <w:lang w:eastAsia="lv-LV"/>
        </w:rPr>
      </w:pPr>
      <w:r w:rsidRPr="00BD7E78">
        <w:rPr>
          <w:rFonts w:ascii="Times New Roman" w:eastAsia="Times New Roman" w:hAnsi="Times New Roman" w:cs="Times New Roman"/>
          <w:color w:val="000000"/>
          <w:sz w:val="24"/>
          <w:szCs w:val="24"/>
          <w:lang w:eastAsia="lv-LV"/>
        </w:rPr>
        <w:lastRenderedPageBreak/>
        <w:t>Nomniekam ir bijuši vismaz trīs maksājumu kavējumi, tai skaitā Nomnieks nemaksā Nomas objekta apdrošināšanas izmaksas, nekustamā īpašuma nodokli un citas līgumā iekļautās izmaksas vai nenorēķinās par Nomas objekta uzturēšanai nepieciešamajiem pakalpojumiem (piemēram, siltumenerģija, dabasgāzes piegāde, ūdensapgādes un kanalizācijas pakalpojumu nodrošināšana, sadzīves atkritumu izvešana), elektroenerģiju, sanitārtehniskajiem un tehniskajiem pakalpojumiem</w:t>
      </w:r>
      <w:r>
        <w:rPr>
          <w:rFonts w:ascii="Times New Roman" w:eastAsia="Times New Roman" w:hAnsi="Times New Roman" w:cs="Times New Roman"/>
          <w:color w:val="000000"/>
          <w:sz w:val="24"/>
          <w:szCs w:val="24"/>
          <w:lang w:eastAsia="lv-LV"/>
        </w:rPr>
        <w:t>,</w:t>
      </w:r>
      <w:r w:rsidRPr="00BD7E78">
        <w:rPr>
          <w:rFonts w:ascii="Times New Roman" w:eastAsia="Times New Roman" w:hAnsi="Times New Roman" w:cs="Times New Roman"/>
          <w:color w:val="000000"/>
          <w:sz w:val="24"/>
          <w:szCs w:val="24"/>
          <w:lang w:eastAsia="lv-LV"/>
        </w:rPr>
        <w:t xml:space="preserve"> sakaru pakalpojumiem</w:t>
      </w:r>
      <w:r w:rsidRPr="00105465">
        <w:rPr>
          <w:rFonts w:ascii="Times New Roman" w:eastAsia="Times New Roman" w:hAnsi="Times New Roman" w:cs="Times New Roman"/>
          <w:color w:val="000000"/>
          <w:sz w:val="24"/>
          <w:szCs w:val="24"/>
          <w:lang w:eastAsia="lv-LV"/>
        </w:rPr>
        <w:t xml:space="preserve"> </w:t>
      </w:r>
      <w:r w:rsidRPr="00BD7E78">
        <w:rPr>
          <w:rFonts w:ascii="Times New Roman" w:eastAsia="Times New Roman" w:hAnsi="Times New Roman" w:cs="Times New Roman"/>
          <w:color w:val="000000"/>
          <w:sz w:val="24"/>
          <w:szCs w:val="24"/>
          <w:lang w:eastAsia="lv-LV"/>
        </w:rPr>
        <w:t>vai</w:t>
      </w:r>
      <w:r>
        <w:rPr>
          <w:rFonts w:ascii="Times New Roman" w:eastAsia="Times New Roman" w:hAnsi="Times New Roman" w:cs="Times New Roman"/>
          <w:color w:val="000000"/>
          <w:sz w:val="24"/>
          <w:szCs w:val="24"/>
          <w:lang w:eastAsia="lv-LV"/>
        </w:rPr>
        <w:t xml:space="preserve"> citiem pakalpojumiem</w:t>
      </w:r>
      <w:r w:rsidRPr="00BD7E78">
        <w:rPr>
          <w:rFonts w:ascii="Times New Roman" w:eastAsia="Times New Roman" w:hAnsi="Times New Roman" w:cs="Times New Roman"/>
          <w:color w:val="000000"/>
          <w:sz w:val="24"/>
          <w:szCs w:val="24"/>
          <w:lang w:eastAsia="lv-LV"/>
        </w:rPr>
        <w:t>;</w:t>
      </w:r>
    </w:p>
    <w:p w14:paraId="24B226C2" w14:textId="77777777" w:rsidR="00C70A3C" w:rsidRDefault="00C70A3C" w:rsidP="00C70A3C">
      <w:pPr>
        <w:numPr>
          <w:ilvl w:val="2"/>
          <w:numId w:val="1"/>
        </w:numPr>
        <w:spacing w:after="0" w:line="240" w:lineRule="auto"/>
        <w:ind w:left="709"/>
        <w:contextualSpacing/>
        <w:jc w:val="both"/>
        <w:rPr>
          <w:rFonts w:ascii="Times New Roman" w:eastAsia="Times New Roman" w:hAnsi="Times New Roman" w:cs="Times New Roman"/>
          <w:sz w:val="24"/>
          <w:szCs w:val="24"/>
          <w:lang w:eastAsia="lv-LV"/>
        </w:rPr>
      </w:pPr>
      <w:r w:rsidRPr="00BD7E78">
        <w:rPr>
          <w:rFonts w:ascii="Times New Roman" w:eastAsia="Times New Roman" w:hAnsi="Times New Roman" w:cs="Times New Roman"/>
          <w:color w:val="000000"/>
          <w:sz w:val="24"/>
          <w:szCs w:val="24"/>
          <w:lang w:eastAsia="lv-LV"/>
        </w:rPr>
        <w:t>Nomas objekts bez Iznomātāja piekrišanas tiek nodots apakšnomā</w:t>
      </w:r>
      <w:r>
        <w:rPr>
          <w:rFonts w:ascii="Times New Roman" w:eastAsia="Times New Roman" w:hAnsi="Times New Roman" w:cs="Times New Roman"/>
          <w:sz w:val="24"/>
          <w:szCs w:val="24"/>
          <w:lang w:eastAsia="lv-LV"/>
        </w:rPr>
        <w:t>;</w:t>
      </w:r>
    </w:p>
    <w:p w14:paraId="61859F44" w14:textId="77777777" w:rsidR="00C70A3C" w:rsidRDefault="00C70A3C" w:rsidP="00C70A3C">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Ja noteiktajā termiņā netiek sasniegti </w:t>
      </w:r>
      <w:r w:rsidRPr="009B7BE8">
        <w:rPr>
          <w:rFonts w:ascii="Times New Roman" w:eastAsia="Times New Roman" w:hAnsi="Times New Roman" w:cs="Times New Roman"/>
          <w:sz w:val="24"/>
          <w:szCs w:val="24"/>
          <w:lang w:eastAsia="lv-LV"/>
        </w:rPr>
        <w:t>Sasniedzamie rezultatīvie rādītāji</w:t>
      </w:r>
      <w:r>
        <w:rPr>
          <w:rFonts w:ascii="Times New Roman" w:eastAsia="Times New Roman" w:hAnsi="Times New Roman" w:cs="Times New Roman"/>
          <w:sz w:val="24"/>
          <w:szCs w:val="24"/>
          <w:lang w:eastAsia="lv-LV"/>
        </w:rPr>
        <w:t>.</w:t>
      </w:r>
    </w:p>
    <w:p w14:paraId="5E3BD5C8" w14:textId="77777777" w:rsidR="00C70A3C" w:rsidRPr="009B7BE8" w:rsidRDefault="00C70A3C" w:rsidP="00C70A3C">
      <w:pPr>
        <w:pStyle w:val="ListParagraph"/>
        <w:numPr>
          <w:ilvl w:val="1"/>
          <w:numId w:val="1"/>
        </w:numPr>
        <w:spacing w:after="0" w:line="240" w:lineRule="auto"/>
        <w:ind w:hanging="720"/>
        <w:jc w:val="both"/>
        <w:rPr>
          <w:rFonts w:ascii="Times New Roman" w:eastAsia="Times New Roman" w:hAnsi="Times New Roman" w:cs="Times New Roman"/>
          <w:sz w:val="24"/>
          <w:szCs w:val="24"/>
          <w:lang w:eastAsia="lv-LV"/>
        </w:rPr>
      </w:pPr>
      <w:r w:rsidRPr="009B7BE8">
        <w:rPr>
          <w:rFonts w:ascii="Times New Roman" w:eastAsia="Times New Roman" w:hAnsi="Times New Roman" w:cs="Times New Roman"/>
          <w:sz w:val="24"/>
          <w:szCs w:val="24"/>
          <w:lang w:eastAsia="lv-LV"/>
        </w:rPr>
        <w:t xml:space="preserve">Pirms </w:t>
      </w:r>
      <w:r>
        <w:rPr>
          <w:rFonts w:ascii="Times New Roman" w:eastAsia="Times New Roman" w:hAnsi="Times New Roman" w:cs="Times New Roman"/>
          <w:sz w:val="24"/>
          <w:szCs w:val="24"/>
          <w:lang w:eastAsia="lv-LV"/>
        </w:rPr>
        <w:t>L</w:t>
      </w:r>
      <w:r w:rsidRPr="009B7BE8">
        <w:rPr>
          <w:rFonts w:ascii="Times New Roman" w:eastAsia="Times New Roman" w:hAnsi="Times New Roman" w:cs="Times New Roman"/>
          <w:sz w:val="24"/>
          <w:szCs w:val="24"/>
          <w:lang w:eastAsia="lv-LV"/>
        </w:rPr>
        <w:t xml:space="preserve">īguma izbeigšanas, Iznomātājs nosūta Nomniekam rakstisku brīdinājumu par konstatēto </w:t>
      </w:r>
      <w:r>
        <w:rPr>
          <w:rFonts w:ascii="Times New Roman" w:eastAsia="Times New Roman" w:hAnsi="Times New Roman" w:cs="Times New Roman"/>
          <w:sz w:val="24"/>
          <w:szCs w:val="24"/>
          <w:lang w:eastAsia="lv-LV"/>
        </w:rPr>
        <w:t>L</w:t>
      </w:r>
      <w:r w:rsidRPr="009B7BE8">
        <w:rPr>
          <w:rFonts w:ascii="Times New Roman" w:eastAsia="Times New Roman" w:hAnsi="Times New Roman" w:cs="Times New Roman"/>
          <w:sz w:val="24"/>
          <w:szCs w:val="24"/>
          <w:lang w:eastAsia="lv-LV"/>
        </w:rPr>
        <w:t xml:space="preserve">īguma noteikumu pārkāpumu, nosakot termiņu tā novēršanai. Gadījumā, ja Nomnieks termiņā nav novērsis pārkāpumu, </w:t>
      </w:r>
      <w:r>
        <w:rPr>
          <w:rFonts w:ascii="Times New Roman" w:eastAsia="Times New Roman" w:hAnsi="Times New Roman" w:cs="Times New Roman"/>
          <w:sz w:val="24"/>
          <w:szCs w:val="24"/>
          <w:lang w:eastAsia="lv-LV"/>
        </w:rPr>
        <w:t>L</w:t>
      </w:r>
      <w:r w:rsidRPr="009B7BE8">
        <w:rPr>
          <w:rFonts w:ascii="Times New Roman" w:eastAsia="Times New Roman" w:hAnsi="Times New Roman" w:cs="Times New Roman"/>
          <w:sz w:val="24"/>
          <w:szCs w:val="24"/>
          <w:lang w:eastAsia="lv-LV"/>
        </w:rPr>
        <w:t>īgums tiek uzskatīts par izbeigtu, neslēdzot atsevišķu vienošanos</w:t>
      </w:r>
      <w:r>
        <w:rPr>
          <w:rFonts w:ascii="Times New Roman" w:eastAsia="Times New Roman" w:hAnsi="Times New Roman" w:cs="Times New Roman"/>
          <w:sz w:val="24"/>
          <w:szCs w:val="24"/>
          <w:lang w:eastAsia="lv-LV"/>
        </w:rPr>
        <w:t>,</w:t>
      </w:r>
      <w:r w:rsidRPr="009B7BE8">
        <w:rPr>
          <w:rFonts w:ascii="Times New Roman" w:eastAsia="Times New Roman" w:hAnsi="Times New Roman" w:cs="Times New Roman"/>
          <w:sz w:val="24"/>
          <w:szCs w:val="24"/>
          <w:lang w:eastAsia="lv-LV"/>
        </w:rPr>
        <w:t xml:space="preserve"> un bez tiesas sprieduma, un tiek uzskatīts, ka Nomniekam nav un nebūs materiālu vai cita rakstura pretenziju pret Iznomātāju. Par to tiek paziņots Nomniekam, kuram jāveic līgumā paredzētās darbības Nomas objekta atbrīvošanai un pilnīgam norēķinam, saskaņā ar </w:t>
      </w:r>
      <w:r>
        <w:rPr>
          <w:rFonts w:ascii="Times New Roman" w:eastAsia="Times New Roman" w:hAnsi="Times New Roman" w:cs="Times New Roman"/>
          <w:sz w:val="24"/>
          <w:szCs w:val="24"/>
          <w:lang w:eastAsia="lv-LV"/>
        </w:rPr>
        <w:t>L</w:t>
      </w:r>
      <w:r w:rsidRPr="009B7BE8">
        <w:rPr>
          <w:rFonts w:ascii="Times New Roman" w:eastAsia="Times New Roman" w:hAnsi="Times New Roman" w:cs="Times New Roman"/>
          <w:sz w:val="24"/>
          <w:szCs w:val="24"/>
          <w:lang w:eastAsia="lv-LV"/>
        </w:rPr>
        <w:t xml:space="preserve">īguma noteikumiem </w:t>
      </w:r>
      <w:r>
        <w:rPr>
          <w:rFonts w:ascii="Times New Roman" w:eastAsia="Times New Roman" w:hAnsi="Times New Roman" w:cs="Times New Roman"/>
          <w:sz w:val="24"/>
          <w:szCs w:val="24"/>
          <w:lang w:eastAsia="lv-LV"/>
        </w:rPr>
        <w:t>L</w:t>
      </w:r>
      <w:r w:rsidRPr="009B7BE8">
        <w:rPr>
          <w:rFonts w:ascii="Times New Roman" w:eastAsia="Times New Roman" w:hAnsi="Times New Roman" w:cs="Times New Roman"/>
          <w:sz w:val="24"/>
          <w:szCs w:val="24"/>
          <w:lang w:eastAsia="lv-LV"/>
        </w:rPr>
        <w:t>īguma izbeigšanas gadījumā;</w:t>
      </w:r>
    </w:p>
    <w:p w14:paraId="388550F1" w14:textId="77777777" w:rsidR="00C70A3C" w:rsidRPr="003F18C8" w:rsidRDefault="00C70A3C" w:rsidP="00C70A3C">
      <w:pPr>
        <w:pStyle w:val="ListParagraph"/>
        <w:numPr>
          <w:ilvl w:val="1"/>
          <w:numId w:val="1"/>
        </w:numPr>
        <w:spacing w:after="0" w:line="240" w:lineRule="auto"/>
        <w:ind w:hanging="720"/>
        <w:jc w:val="both"/>
        <w:rPr>
          <w:rFonts w:ascii="Times New Roman" w:eastAsia="Times New Roman" w:hAnsi="Times New Roman" w:cs="Times New Roman"/>
          <w:sz w:val="24"/>
          <w:szCs w:val="24"/>
          <w:lang w:eastAsia="lv-LV"/>
        </w:rPr>
      </w:pPr>
      <w:r w:rsidRPr="003F18C8">
        <w:rPr>
          <w:rFonts w:ascii="Times New Roman" w:eastAsia="Times New Roman" w:hAnsi="Times New Roman" w:cs="Times New Roman"/>
          <w:sz w:val="24"/>
          <w:szCs w:val="24"/>
          <w:lang w:eastAsia="lv-LV"/>
        </w:rPr>
        <w:t xml:space="preserve">Iznomātājam ir tiesības, rakstiski informējot Nomnieku trīs mēnešus iepriekš, vienpusēji atkāpties no </w:t>
      </w:r>
      <w:r>
        <w:rPr>
          <w:rFonts w:ascii="Times New Roman" w:eastAsia="Times New Roman" w:hAnsi="Times New Roman" w:cs="Times New Roman"/>
          <w:sz w:val="24"/>
          <w:szCs w:val="24"/>
          <w:lang w:eastAsia="lv-LV"/>
        </w:rPr>
        <w:t>L</w:t>
      </w:r>
      <w:r w:rsidRPr="003F18C8">
        <w:rPr>
          <w:rFonts w:ascii="Times New Roman" w:eastAsia="Times New Roman" w:hAnsi="Times New Roman" w:cs="Times New Roman"/>
          <w:sz w:val="24"/>
          <w:szCs w:val="24"/>
          <w:lang w:eastAsia="lv-LV"/>
        </w:rPr>
        <w:t xml:space="preserve">īguma, neatlīdzinot Nomnieka zaudējumus, kas saistīti ar </w:t>
      </w:r>
      <w:r>
        <w:rPr>
          <w:rFonts w:ascii="Times New Roman" w:eastAsia="Times New Roman" w:hAnsi="Times New Roman" w:cs="Times New Roman"/>
          <w:sz w:val="24"/>
          <w:szCs w:val="24"/>
          <w:lang w:eastAsia="lv-LV"/>
        </w:rPr>
        <w:t>L</w:t>
      </w:r>
      <w:r w:rsidRPr="003F18C8">
        <w:rPr>
          <w:rFonts w:ascii="Times New Roman" w:eastAsia="Times New Roman" w:hAnsi="Times New Roman" w:cs="Times New Roman"/>
          <w:sz w:val="24"/>
          <w:szCs w:val="24"/>
          <w:lang w:eastAsia="lv-LV"/>
        </w:rPr>
        <w:t>īguma pirmstermiņa izbeigšanu, ja Nomas objekts nepieciešams sabiedrības vajadzību nodrošināšanai vai normatīvajos aktos noteikto publisko funkciju veikšanai.</w:t>
      </w:r>
    </w:p>
    <w:p w14:paraId="6D7F0DFB" w14:textId="77777777" w:rsidR="00C70A3C" w:rsidRPr="005C4051" w:rsidRDefault="00C70A3C" w:rsidP="00C70A3C">
      <w:pPr>
        <w:pStyle w:val="ListParagraph"/>
        <w:numPr>
          <w:ilvl w:val="1"/>
          <w:numId w:val="1"/>
        </w:numPr>
        <w:spacing w:after="0" w:line="240" w:lineRule="auto"/>
        <w:ind w:hanging="720"/>
        <w:jc w:val="both"/>
        <w:rPr>
          <w:rFonts w:ascii="Times New Roman" w:eastAsia="Times New Roman" w:hAnsi="Times New Roman" w:cs="Times New Roman"/>
          <w:sz w:val="24"/>
          <w:szCs w:val="24"/>
          <w:lang w:eastAsia="lv-LV"/>
        </w:rPr>
      </w:pPr>
      <w:r w:rsidRPr="005C4051">
        <w:rPr>
          <w:rFonts w:ascii="Times New Roman" w:eastAsia="Times New Roman" w:hAnsi="Times New Roman" w:cs="Times New Roman"/>
          <w:sz w:val="24"/>
          <w:szCs w:val="24"/>
          <w:lang w:eastAsia="lv-LV"/>
        </w:rPr>
        <w:t xml:space="preserve">Nomnieks var vienpusēji atkāpties no </w:t>
      </w:r>
      <w:r>
        <w:rPr>
          <w:rFonts w:ascii="Times New Roman" w:eastAsia="Times New Roman" w:hAnsi="Times New Roman" w:cs="Times New Roman"/>
          <w:sz w:val="24"/>
          <w:szCs w:val="24"/>
          <w:lang w:eastAsia="lv-LV"/>
        </w:rPr>
        <w:t>L</w:t>
      </w:r>
      <w:r w:rsidRPr="005C4051">
        <w:rPr>
          <w:rFonts w:ascii="Times New Roman" w:eastAsia="Times New Roman" w:hAnsi="Times New Roman" w:cs="Times New Roman"/>
          <w:sz w:val="24"/>
          <w:szCs w:val="24"/>
          <w:lang w:eastAsia="lv-LV"/>
        </w:rPr>
        <w:t xml:space="preserve">īguma, ja Iznomātājs nepilda </w:t>
      </w:r>
      <w:r>
        <w:rPr>
          <w:rFonts w:ascii="Times New Roman" w:eastAsia="Times New Roman" w:hAnsi="Times New Roman" w:cs="Times New Roman"/>
          <w:sz w:val="24"/>
          <w:szCs w:val="24"/>
          <w:lang w:eastAsia="lv-LV"/>
        </w:rPr>
        <w:t>L</w:t>
      </w:r>
      <w:r w:rsidRPr="005C4051">
        <w:rPr>
          <w:rFonts w:ascii="Times New Roman" w:eastAsia="Times New Roman" w:hAnsi="Times New Roman" w:cs="Times New Roman"/>
          <w:sz w:val="24"/>
          <w:szCs w:val="24"/>
          <w:lang w:eastAsia="lv-LV"/>
        </w:rPr>
        <w:t>īguma no</w:t>
      </w:r>
      <w:r>
        <w:rPr>
          <w:rFonts w:ascii="Times New Roman" w:eastAsia="Times New Roman" w:hAnsi="Times New Roman" w:cs="Times New Roman"/>
          <w:sz w:val="24"/>
          <w:szCs w:val="24"/>
          <w:lang w:eastAsia="lv-LV"/>
        </w:rPr>
        <w:t>teikumus</w:t>
      </w:r>
      <w:r w:rsidRPr="005C4051">
        <w:rPr>
          <w:rFonts w:ascii="Times New Roman" w:eastAsia="Times New Roman" w:hAnsi="Times New Roman" w:cs="Times New Roman"/>
          <w:sz w:val="24"/>
          <w:szCs w:val="24"/>
          <w:lang w:eastAsia="lv-LV"/>
        </w:rPr>
        <w:t>. Šādā gadījumā Nomnieks Iznomātājam iesniedz pretenziju un, ja pretenzijā norādītie iebildumi netiek novēr</w:t>
      </w:r>
      <w:r>
        <w:rPr>
          <w:rFonts w:ascii="Times New Roman" w:eastAsia="Times New Roman" w:hAnsi="Times New Roman" w:cs="Times New Roman"/>
          <w:sz w:val="24"/>
          <w:szCs w:val="24"/>
          <w:lang w:eastAsia="lv-LV"/>
        </w:rPr>
        <w:t>s</w:t>
      </w:r>
      <w:r w:rsidRPr="005C4051">
        <w:rPr>
          <w:rFonts w:ascii="Times New Roman" w:eastAsia="Times New Roman" w:hAnsi="Times New Roman" w:cs="Times New Roman"/>
          <w:sz w:val="24"/>
          <w:szCs w:val="24"/>
          <w:lang w:eastAsia="lv-LV"/>
        </w:rPr>
        <w:t xml:space="preserve">ti viena mēneša laikā, Nomniekam ir tiesības izbeigt </w:t>
      </w:r>
      <w:r>
        <w:rPr>
          <w:rFonts w:ascii="Times New Roman" w:eastAsia="Times New Roman" w:hAnsi="Times New Roman" w:cs="Times New Roman"/>
          <w:sz w:val="24"/>
          <w:szCs w:val="24"/>
          <w:lang w:eastAsia="lv-LV"/>
        </w:rPr>
        <w:t>L</w:t>
      </w:r>
      <w:r w:rsidRPr="005C4051">
        <w:rPr>
          <w:rFonts w:ascii="Times New Roman" w:eastAsia="Times New Roman" w:hAnsi="Times New Roman" w:cs="Times New Roman"/>
          <w:sz w:val="24"/>
          <w:szCs w:val="24"/>
          <w:lang w:eastAsia="lv-LV"/>
        </w:rPr>
        <w:t xml:space="preserve">īgumu pēc </w:t>
      </w:r>
      <w:r>
        <w:rPr>
          <w:rFonts w:ascii="Times New Roman" w:eastAsia="Times New Roman" w:hAnsi="Times New Roman" w:cs="Times New Roman"/>
          <w:sz w:val="24"/>
          <w:szCs w:val="24"/>
          <w:lang w:eastAsia="lv-LV"/>
        </w:rPr>
        <w:t>trīs</w:t>
      </w:r>
      <w:r w:rsidRPr="005C4051">
        <w:rPr>
          <w:rFonts w:ascii="Times New Roman" w:eastAsia="Times New Roman" w:hAnsi="Times New Roman" w:cs="Times New Roman"/>
          <w:sz w:val="24"/>
          <w:szCs w:val="24"/>
          <w:lang w:eastAsia="lv-LV"/>
        </w:rPr>
        <w:t xml:space="preserve"> mēnešiem, kad iesniegta pretenzija, par ko Nomnieks paziņo Iznomātājam atsevišķi.</w:t>
      </w:r>
    </w:p>
    <w:p w14:paraId="3E484D9F" w14:textId="1C9D3FBA" w:rsidR="00C70A3C" w:rsidRPr="00BD7E78" w:rsidRDefault="00C70A3C" w:rsidP="00C70A3C">
      <w:pPr>
        <w:pStyle w:val="ListParagraph"/>
        <w:numPr>
          <w:ilvl w:val="1"/>
          <w:numId w:val="1"/>
        </w:numPr>
        <w:spacing w:after="0" w:line="240" w:lineRule="auto"/>
        <w:ind w:hanging="720"/>
        <w:jc w:val="both"/>
        <w:rPr>
          <w:rFonts w:ascii="Times New Roman" w:eastAsia="Times New Roman" w:hAnsi="Times New Roman" w:cs="Times New Roman"/>
          <w:sz w:val="24"/>
          <w:szCs w:val="24"/>
          <w:lang w:eastAsia="lv-LV"/>
        </w:rPr>
      </w:pPr>
      <w:r w:rsidRPr="00BD7E78">
        <w:rPr>
          <w:rFonts w:ascii="Times New Roman" w:hAnsi="Times New Roman" w:cs="Times New Roman"/>
          <w:sz w:val="24"/>
          <w:szCs w:val="24"/>
        </w:rPr>
        <w:t>Ja Līgums tiek izbeigts Nomnieka vainas dēļ, tas atlīdzina Iznomātājam zaudējumus</w:t>
      </w:r>
      <w:r w:rsidR="00C013CC">
        <w:rPr>
          <w:rFonts w:ascii="Times New Roman" w:hAnsi="Times New Roman" w:cs="Times New Roman"/>
          <w:sz w:val="24"/>
          <w:szCs w:val="24"/>
        </w:rPr>
        <w:t xml:space="preserve"> un izmaksas</w:t>
      </w:r>
      <w:r w:rsidRPr="00BD7E78">
        <w:rPr>
          <w:rFonts w:ascii="Times New Roman" w:hAnsi="Times New Roman" w:cs="Times New Roman"/>
          <w:sz w:val="24"/>
          <w:szCs w:val="24"/>
        </w:rPr>
        <w:t>, kas radušies Līguma izbeigšanas rezultātā.</w:t>
      </w:r>
    </w:p>
    <w:p w14:paraId="76D694EA" w14:textId="77777777" w:rsidR="00C70A3C" w:rsidRPr="002046C5" w:rsidRDefault="00C70A3C" w:rsidP="00C70A3C">
      <w:pPr>
        <w:pStyle w:val="ListParagraph"/>
        <w:numPr>
          <w:ilvl w:val="1"/>
          <w:numId w:val="1"/>
        </w:numPr>
        <w:spacing w:after="0" w:line="240" w:lineRule="auto"/>
        <w:ind w:hanging="720"/>
        <w:jc w:val="both"/>
        <w:rPr>
          <w:rFonts w:ascii="Times New Roman" w:eastAsia="Times New Roman" w:hAnsi="Times New Roman" w:cs="Times New Roman"/>
          <w:sz w:val="24"/>
          <w:szCs w:val="24"/>
          <w:lang w:eastAsia="lv-LV"/>
        </w:rPr>
      </w:pPr>
      <w:r w:rsidRPr="00BD7E78">
        <w:rPr>
          <w:rFonts w:ascii="Times New Roman" w:hAnsi="Times New Roman" w:cs="Times New Roman"/>
          <w:sz w:val="24"/>
          <w:szCs w:val="24"/>
        </w:rPr>
        <w:t xml:space="preserve">Nomnieks ievēro, ka, līgumam beidzoties, Iznomātājs aizliedz Nomniekam lietot Nomas objektu; Iznomātājs ir tiesīgs likt šķēršļus Nomas objekta lietošanai, lai nodrošinātu minētā aizlieguma ievērošanu. </w:t>
      </w:r>
    </w:p>
    <w:p w14:paraId="211BD224" w14:textId="77777777" w:rsidR="00C70A3C" w:rsidRPr="002046C5" w:rsidRDefault="00C70A3C" w:rsidP="00C70A3C">
      <w:pPr>
        <w:pStyle w:val="ListParagraph"/>
        <w:numPr>
          <w:ilvl w:val="1"/>
          <w:numId w:val="1"/>
        </w:numPr>
        <w:spacing w:after="0" w:line="240" w:lineRule="auto"/>
        <w:ind w:hanging="720"/>
        <w:jc w:val="both"/>
        <w:rPr>
          <w:rFonts w:ascii="Times New Roman" w:eastAsia="Times New Roman" w:hAnsi="Times New Roman" w:cs="Times New Roman"/>
          <w:sz w:val="24"/>
          <w:szCs w:val="24"/>
          <w:lang w:eastAsia="lv-LV"/>
        </w:rPr>
      </w:pPr>
      <w:r w:rsidRPr="002046C5">
        <w:rPr>
          <w:rFonts w:ascii="Times New Roman" w:hAnsi="Times New Roman" w:cs="Times New Roman"/>
          <w:sz w:val="24"/>
          <w:szCs w:val="24"/>
        </w:rPr>
        <w:t>Iznomātājs Nomniekam atlīdzina izdevumus normatīvajos aktos noteiktajos gadījumos.</w:t>
      </w:r>
    </w:p>
    <w:p w14:paraId="43596FBE" w14:textId="77777777" w:rsidR="00C70A3C" w:rsidRDefault="00C70A3C" w:rsidP="00C70A3C">
      <w:pPr>
        <w:spacing w:after="0" w:line="240" w:lineRule="auto"/>
        <w:ind w:left="720"/>
        <w:contextualSpacing/>
        <w:jc w:val="both"/>
        <w:rPr>
          <w:rFonts w:ascii="Times New Roman" w:eastAsia="Times New Roman" w:hAnsi="Times New Roman" w:cs="Times New Roman"/>
          <w:color w:val="000000"/>
          <w:sz w:val="24"/>
          <w:szCs w:val="24"/>
          <w:lang w:eastAsia="lv-LV"/>
        </w:rPr>
      </w:pPr>
    </w:p>
    <w:p w14:paraId="59209C7F" w14:textId="77777777" w:rsidR="00C70A3C" w:rsidRPr="002C5E46" w:rsidRDefault="00C70A3C" w:rsidP="00C70A3C">
      <w:pPr>
        <w:numPr>
          <w:ilvl w:val="0"/>
          <w:numId w:val="1"/>
        </w:numPr>
        <w:spacing w:after="0" w:line="240" w:lineRule="auto"/>
        <w:contextualSpacing/>
        <w:jc w:val="center"/>
        <w:rPr>
          <w:rFonts w:ascii="Times New Roman" w:eastAsia="Times New Roman" w:hAnsi="Times New Roman" w:cs="Times New Roman"/>
          <w:b/>
          <w:color w:val="000000"/>
          <w:sz w:val="24"/>
          <w:szCs w:val="24"/>
          <w:lang w:eastAsia="lv-LV"/>
        </w:rPr>
      </w:pPr>
      <w:r w:rsidRPr="002C5E46">
        <w:rPr>
          <w:rFonts w:ascii="Times New Roman" w:eastAsia="Times New Roman" w:hAnsi="Times New Roman" w:cs="Times New Roman"/>
          <w:b/>
          <w:color w:val="000000"/>
          <w:sz w:val="24"/>
          <w:szCs w:val="24"/>
          <w:lang w:eastAsia="lv-LV"/>
        </w:rPr>
        <w:t>Pušu atbildība</w:t>
      </w:r>
    </w:p>
    <w:p w14:paraId="5320911F" w14:textId="77777777" w:rsidR="00C70A3C" w:rsidRPr="002C5E46" w:rsidRDefault="00C70A3C" w:rsidP="00C70A3C">
      <w:pPr>
        <w:numPr>
          <w:ilvl w:val="1"/>
          <w:numId w:val="1"/>
        </w:numPr>
        <w:spacing w:after="0" w:line="240" w:lineRule="auto"/>
        <w:ind w:hanging="720"/>
        <w:contextualSpacing/>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L</w:t>
      </w:r>
      <w:r w:rsidRPr="002C5E46">
        <w:rPr>
          <w:rFonts w:ascii="Times New Roman" w:eastAsia="Times New Roman" w:hAnsi="Times New Roman" w:cs="Times New Roman"/>
          <w:color w:val="000000"/>
          <w:sz w:val="24"/>
          <w:szCs w:val="24"/>
          <w:lang w:eastAsia="lv-LV"/>
        </w:rPr>
        <w:t>īgums neatbrīvo Iznomātāju un Nomnieku no saistībām pret trešajām personām. Nomnieks nav atbildīgs par Iznomātāja saistībām ar trešajām personām, kā arī Iznomātājs nav atbildīgs par Nomnieka saistībām ar trešajām personām.</w:t>
      </w:r>
    </w:p>
    <w:p w14:paraId="236C3C10" w14:textId="77777777" w:rsidR="00C70A3C" w:rsidRDefault="00C70A3C" w:rsidP="00C70A3C">
      <w:pPr>
        <w:numPr>
          <w:ilvl w:val="1"/>
          <w:numId w:val="1"/>
        </w:numPr>
        <w:spacing w:after="0" w:line="240" w:lineRule="auto"/>
        <w:ind w:hanging="720"/>
        <w:contextualSpacing/>
        <w:jc w:val="both"/>
        <w:rPr>
          <w:rFonts w:ascii="Times New Roman" w:eastAsia="Times New Roman" w:hAnsi="Times New Roman" w:cs="Times New Roman"/>
          <w:color w:val="000000"/>
          <w:sz w:val="24"/>
          <w:szCs w:val="24"/>
          <w:lang w:eastAsia="lv-LV"/>
        </w:rPr>
      </w:pPr>
      <w:r w:rsidRPr="002C5E46">
        <w:rPr>
          <w:rFonts w:ascii="Times New Roman" w:eastAsia="Times New Roman" w:hAnsi="Times New Roman" w:cs="Times New Roman"/>
          <w:color w:val="000000"/>
          <w:sz w:val="24"/>
          <w:szCs w:val="24"/>
          <w:lang w:eastAsia="lv-LV"/>
        </w:rPr>
        <w:t>Par nodarītajiem zaudējumiem ir atbildīga tā Puse, kuras darbības (bezdarbības)</w:t>
      </w:r>
      <w:r>
        <w:rPr>
          <w:rFonts w:ascii="Times New Roman" w:eastAsia="Times New Roman" w:hAnsi="Times New Roman" w:cs="Times New Roman"/>
          <w:color w:val="000000"/>
          <w:sz w:val="24"/>
          <w:szCs w:val="24"/>
          <w:lang w:eastAsia="lv-LV"/>
        </w:rPr>
        <w:t xml:space="preserve"> vai nelikumīgās rīcības dēļ </w:t>
      </w:r>
      <w:r w:rsidRPr="002C5E46">
        <w:rPr>
          <w:rFonts w:ascii="Times New Roman" w:eastAsia="Times New Roman" w:hAnsi="Times New Roman" w:cs="Times New Roman"/>
          <w:color w:val="000000"/>
          <w:sz w:val="24"/>
          <w:szCs w:val="24"/>
          <w:lang w:eastAsia="lv-LV"/>
        </w:rPr>
        <w:t xml:space="preserve"> zaudējumi radušies.</w:t>
      </w:r>
    </w:p>
    <w:p w14:paraId="0A48F793" w14:textId="77777777" w:rsidR="00C70A3C" w:rsidRPr="00EC3D63" w:rsidRDefault="00C70A3C" w:rsidP="00C70A3C">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EC3D63">
        <w:rPr>
          <w:rFonts w:ascii="Times New Roman" w:eastAsia="Times New Roman" w:hAnsi="Times New Roman" w:cs="Times New Roman"/>
          <w:sz w:val="24"/>
          <w:szCs w:val="24"/>
          <w:lang w:eastAsia="lv-LV"/>
        </w:rPr>
        <w:t>Nomnieks ir atbildīgs par Sasniedzamo rezultatīvo rādītāju sasniegšanu. Ja Nomnieks tos nesasniedz, tad tas atlīdzina jebkādus zaudējumus un maksājumus, kas rodas Iznomātājam no tā, ka netiek sasniegti noteiktie Sasniedzamie rezultatīvie rādītāji</w:t>
      </w:r>
      <w:r>
        <w:rPr>
          <w:rFonts w:ascii="Times New Roman" w:eastAsia="Times New Roman" w:hAnsi="Times New Roman" w:cs="Times New Roman"/>
          <w:sz w:val="24"/>
          <w:szCs w:val="24"/>
          <w:lang w:eastAsia="lv-LV"/>
        </w:rPr>
        <w:t>.</w:t>
      </w:r>
    </w:p>
    <w:p w14:paraId="2C4E7A00" w14:textId="77777777" w:rsidR="00C70A3C" w:rsidRDefault="00C70A3C" w:rsidP="00C70A3C">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Ja Iznomātājs ar savām darbībām traucē Nomniekam realizēt Līgumā noteikto darbību Nomas objektā, tad tas </w:t>
      </w:r>
      <w:r w:rsidRPr="00D750EF">
        <w:rPr>
          <w:rFonts w:ascii="Times New Roman" w:eastAsia="Times New Roman" w:hAnsi="Times New Roman" w:cs="Times New Roman"/>
          <w:sz w:val="24"/>
          <w:szCs w:val="24"/>
          <w:lang w:eastAsia="lv-LV"/>
        </w:rPr>
        <w:t>atlīdzina jebkurus zaudējumus un maksājumus, kas rodas</w:t>
      </w:r>
      <w:r>
        <w:rPr>
          <w:rFonts w:ascii="Times New Roman" w:eastAsia="Times New Roman" w:hAnsi="Times New Roman" w:cs="Times New Roman"/>
          <w:sz w:val="24"/>
          <w:szCs w:val="24"/>
          <w:lang w:eastAsia="lv-LV"/>
        </w:rPr>
        <w:t xml:space="preserve"> Nomniekam.</w:t>
      </w:r>
    </w:p>
    <w:p w14:paraId="59AB234C" w14:textId="77777777" w:rsidR="00C70A3C" w:rsidRDefault="00C70A3C" w:rsidP="00C70A3C">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Nomnieks Iznomātājam  var prasīt maksāt līgumsodu 5 % apmērā no maksājamās nomas maksas par vienu nomas gadu, kas noteikta nepiemērojot atlaides</w:t>
      </w:r>
      <w:r w:rsidRPr="00E010DA">
        <w:rPr>
          <w:rFonts w:ascii="Times New Roman" w:eastAsia="Times New Roman" w:hAnsi="Times New Roman" w:cs="Times New Roman"/>
          <w:sz w:val="24"/>
          <w:szCs w:val="24"/>
          <w:lang w:eastAsia="lv-LV"/>
        </w:rPr>
        <w:t xml:space="preserve">, ja Nomnieks nepilda kādu Līgumā noteikto pienākumu. </w:t>
      </w:r>
    </w:p>
    <w:p w14:paraId="1575F786" w14:textId="77777777" w:rsidR="00C70A3C" w:rsidRPr="00D750EF" w:rsidRDefault="00C70A3C" w:rsidP="00C70A3C">
      <w:pPr>
        <w:pStyle w:val="ListParagraph"/>
        <w:numPr>
          <w:ilvl w:val="1"/>
          <w:numId w:val="1"/>
        </w:numPr>
        <w:spacing w:after="0" w:line="240" w:lineRule="auto"/>
        <w:ind w:hanging="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Iznomātājs</w:t>
      </w:r>
      <w:r w:rsidRPr="00D750E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Nomniekam</w:t>
      </w:r>
      <w:r w:rsidRPr="00D750E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var prasīt </w:t>
      </w:r>
      <w:r w:rsidRPr="00D750EF">
        <w:rPr>
          <w:rFonts w:ascii="Times New Roman" w:eastAsia="Times New Roman" w:hAnsi="Times New Roman" w:cs="Times New Roman"/>
          <w:sz w:val="24"/>
          <w:szCs w:val="24"/>
          <w:lang w:eastAsia="lv-LV"/>
        </w:rPr>
        <w:t>maksā</w:t>
      </w:r>
      <w:r>
        <w:rPr>
          <w:rFonts w:ascii="Times New Roman" w:eastAsia="Times New Roman" w:hAnsi="Times New Roman" w:cs="Times New Roman"/>
          <w:sz w:val="24"/>
          <w:szCs w:val="24"/>
          <w:lang w:eastAsia="lv-LV"/>
        </w:rPr>
        <w:t>t</w:t>
      </w:r>
      <w:r w:rsidRPr="00D750EF">
        <w:rPr>
          <w:rFonts w:ascii="Times New Roman" w:eastAsia="Times New Roman" w:hAnsi="Times New Roman" w:cs="Times New Roman"/>
          <w:sz w:val="24"/>
          <w:szCs w:val="24"/>
          <w:lang w:eastAsia="lv-LV"/>
        </w:rPr>
        <w:t xml:space="preserve"> līgumsodu </w:t>
      </w:r>
      <w:r>
        <w:rPr>
          <w:rFonts w:ascii="Times New Roman" w:eastAsia="Times New Roman" w:hAnsi="Times New Roman" w:cs="Times New Roman"/>
          <w:sz w:val="24"/>
          <w:szCs w:val="24"/>
          <w:lang w:eastAsia="lv-LV"/>
        </w:rPr>
        <w:t>5</w:t>
      </w:r>
      <w:r w:rsidRPr="00D750EF">
        <w:rPr>
          <w:rFonts w:ascii="Times New Roman" w:eastAsia="Times New Roman" w:hAnsi="Times New Roman" w:cs="Times New Roman"/>
          <w:sz w:val="24"/>
          <w:szCs w:val="24"/>
          <w:lang w:eastAsia="lv-LV"/>
        </w:rPr>
        <w:t xml:space="preserve"> % apmērā no maksājamās nomas maksas par vienu nomas gadu, kas noteikta nepiemērojot atlaides, ja </w:t>
      </w:r>
      <w:r>
        <w:rPr>
          <w:rFonts w:ascii="Times New Roman" w:eastAsia="Times New Roman" w:hAnsi="Times New Roman" w:cs="Times New Roman"/>
          <w:sz w:val="24"/>
          <w:szCs w:val="24"/>
          <w:lang w:eastAsia="lv-LV"/>
        </w:rPr>
        <w:t>Iznomātājs</w:t>
      </w:r>
      <w:r w:rsidRPr="00D750EF">
        <w:rPr>
          <w:rFonts w:ascii="Times New Roman" w:eastAsia="Times New Roman" w:hAnsi="Times New Roman" w:cs="Times New Roman"/>
          <w:sz w:val="24"/>
          <w:szCs w:val="24"/>
          <w:lang w:eastAsia="lv-LV"/>
        </w:rPr>
        <w:t xml:space="preserve"> nepilda kādu Līgumā noteikto pienākumu. </w:t>
      </w:r>
    </w:p>
    <w:p w14:paraId="0EFE57B0" w14:textId="26D61852" w:rsidR="00C70A3C" w:rsidRPr="00566624" w:rsidRDefault="00C70A3C" w:rsidP="00566624">
      <w:pPr>
        <w:numPr>
          <w:ilvl w:val="1"/>
          <w:numId w:val="1"/>
        </w:numPr>
        <w:spacing w:after="0" w:line="240" w:lineRule="auto"/>
        <w:ind w:hanging="720"/>
        <w:contextualSpacing/>
        <w:jc w:val="both"/>
        <w:rPr>
          <w:rFonts w:ascii="Times New Roman" w:eastAsia="Times New Roman" w:hAnsi="Times New Roman" w:cs="Times New Roman"/>
          <w:color w:val="FF0000"/>
          <w:sz w:val="24"/>
          <w:szCs w:val="24"/>
          <w:lang w:eastAsia="lv-LV"/>
        </w:rPr>
      </w:pPr>
      <w:r w:rsidRPr="00E010DA">
        <w:rPr>
          <w:rFonts w:ascii="Times New Roman" w:eastAsia="Times New Roman" w:hAnsi="Times New Roman" w:cs="Times New Roman"/>
          <w:sz w:val="24"/>
          <w:szCs w:val="24"/>
          <w:lang w:eastAsia="lv-LV"/>
        </w:rPr>
        <w:t xml:space="preserve">Iznomātājs neuzņemas atbildību, ja Nomnieks Nomas objektā nevar realizēt savu saimnieciskās </w:t>
      </w:r>
      <w:r>
        <w:rPr>
          <w:rFonts w:ascii="Times New Roman" w:eastAsia="Times New Roman" w:hAnsi="Times New Roman" w:cs="Times New Roman"/>
          <w:color w:val="000000"/>
          <w:sz w:val="24"/>
          <w:szCs w:val="24"/>
          <w:lang w:eastAsia="lv-LV"/>
        </w:rPr>
        <w:t xml:space="preserve">darbības </w:t>
      </w:r>
      <w:r w:rsidRPr="00E522AF">
        <w:rPr>
          <w:rFonts w:ascii="Times New Roman" w:eastAsia="Times New Roman" w:hAnsi="Times New Roman" w:cs="Times New Roman"/>
          <w:color w:val="000000"/>
          <w:sz w:val="24"/>
          <w:szCs w:val="24"/>
          <w:lang w:eastAsia="lv-LV"/>
        </w:rPr>
        <w:t xml:space="preserve">plānu, šajā gadījumā Nomnieks no Iznomātāja nesaņem nekādu izdevumu (nepieciešamo, derīgo, greznuma) atlīdzību par jebkuriem ieguldījumiem, kas </w:t>
      </w:r>
      <w:r w:rsidRPr="00E522AF">
        <w:rPr>
          <w:rFonts w:ascii="Times New Roman" w:eastAsia="Times New Roman" w:hAnsi="Times New Roman" w:cs="Times New Roman"/>
          <w:color w:val="000000"/>
          <w:sz w:val="24"/>
          <w:szCs w:val="24"/>
          <w:lang w:eastAsia="lv-LV"/>
        </w:rPr>
        <w:lastRenderedPageBreak/>
        <w:t xml:space="preserve">saistīti ar Nomas objektu. Nomnieks pats uzņemas risku par visiem iespējamiem zaudējumiem. </w:t>
      </w:r>
    </w:p>
    <w:p w14:paraId="4E76B229" w14:textId="7901D2A7" w:rsidR="00C70A3C" w:rsidRDefault="00C16E60" w:rsidP="00C70A3C">
      <w:pPr>
        <w:spacing w:after="0" w:line="240" w:lineRule="auto"/>
        <w:jc w:val="center"/>
        <w:rPr>
          <w:rFonts w:ascii="Times New Roman" w:eastAsia="Times New Roman" w:hAnsi="Times New Roman" w:cs="Times New Roman"/>
          <w:b/>
          <w:color w:val="000000"/>
          <w:sz w:val="24"/>
          <w:szCs w:val="24"/>
          <w:lang w:eastAsia="lv-LV"/>
        </w:rPr>
      </w:pPr>
      <w:r>
        <w:rPr>
          <w:rFonts w:ascii="Times New Roman" w:eastAsia="Times New Roman" w:hAnsi="Times New Roman" w:cs="Times New Roman"/>
          <w:b/>
          <w:color w:val="000000"/>
          <w:sz w:val="24"/>
          <w:szCs w:val="24"/>
          <w:lang w:eastAsia="lv-LV"/>
        </w:rPr>
        <w:t>9</w:t>
      </w:r>
      <w:r w:rsidR="00C70A3C" w:rsidRPr="002C5E46">
        <w:rPr>
          <w:rFonts w:ascii="Times New Roman" w:eastAsia="Times New Roman" w:hAnsi="Times New Roman" w:cs="Times New Roman"/>
          <w:b/>
          <w:color w:val="000000"/>
          <w:sz w:val="24"/>
          <w:szCs w:val="24"/>
          <w:lang w:eastAsia="lv-LV"/>
        </w:rPr>
        <w:t>. Nepārvarama vara</w:t>
      </w:r>
    </w:p>
    <w:p w14:paraId="3A9DA3B7" w14:textId="79B90300" w:rsidR="00C70A3C" w:rsidRPr="00C16E60" w:rsidRDefault="00C70A3C" w:rsidP="00C16E60">
      <w:pPr>
        <w:pStyle w:val="ListParagraph"/>
        <w:numPr>
          <w:ilvl w:val="1"/>
          <w:numId w:val="14"/>
        </w:numPr>
        <w:spacing w:after="0" w:line="240" w:lineRule="auto"/>
        <w:ind w:left="567" w:hanging="567"/>
        <w:jc w:val="both"/>
        <w:rPr>
          <w:rFonts w:ascii="Times New Roman" w:eastAsia="Times New Roman" w:hAnsi="Times New Roman" w:cs="Times New Roman"/>
          <w:color w:val="000000"/>
          <w:sz w:val="24"/>
          <w:szCs w:val="24"/>
          <w:lang w:eastAsia="lv-LV"/>
        </w:rPr>
      </w:pPr>
      <w:r w:rsidRPr="00C16E60">
        <w:rPr>
          <w:rFonts w:ascii="Times New Roman" w:eastAsia="Times New Roman" w:hAnsi="Times New Roman" w:cs="Times New Roman"/>
          <w:color w:val="000000"/>
          <w:sz w:val="24"/>
          <w:szCs w:val="24"/>
          <w:lang w:eastAsia="lv-LV"/>
        </w:rPr>
        <w:t xml:space="preserve"> Neviena no Pusēm netiks uzskatīta par atbildīgu, ja kādu no Līguma noteikumiem vai tā izpildi vai pienācīgu izpildi aizkavē nepārvaramas varas apstākļi. Par tādiem Puses uzskata: dabas stihijas, katastrofas, epidēmijas, terora aktus, masu nekārtības, karu.</w:t>
      </w:r>
    </w:p>
    <w:p w14:paraId="43565689" w14:textId="5A345501" w:rsidR="00C70A3C" w:rsidRPr="00566624" w:rsidRDefault="00C70A3C" w:rsidP="00C70A3C">
      <w:pPr>
        <w:pStyle w:val="ListParagraph"/>
        <w:numPr>
          <w:ilvl w:val="1"/>
          <w:numId w:val="14"/>
        </w:numPr>
        <w:spacing w:after="0" w:line="240" w:lineRule="auto"/>
        <w:ind w:left="567" w:hanging="567"/>
        <w:jc w:val="both"/>
        <w:rPr>
          <w:rFonts w:ascii="Times New Roman" w:eastAsia="Times New Roman" w:hAnsi="Times New Roman" w:cs="Times New Roman"/>
          <w:color w:val="000000"/>
          <w:sz w:val="24"/>
          <w:szCs w:val="24"/>
          <w:lang w:eastAsia="lv-LV"/>
        </w:rPr>
      </w:pPr>
      <w:r w:rsidRPr="00C16E60">
        <w:rPr>
          <w:rFonts w:ascii="Times New Roman" w:eastAsia="Times New Roman" w:hAnsi="Times New Roman" w:cs="Times New Roman"/>
          <w:color w:val="000000"/>
          <w:sz w:val="24"/>
          <w:szCs w:val="24"/>
          <w:lang w:eastAsia="lv-LV"/>
        </w:rPr>
        <w:t>Pusei, kura atsaucas uz nepārvaramas varas apstākļiem kā saistību izpildes apgrūtinājumu vai neiespējamības apstākli, par to nekavējoties ir jāpaziņo otrai Pusei, norādot nepārvaramas varas apstākļus, to iestāšanās laiku un iespējamo izbeigšanos. Šādā gadījumā Puses lemj par līguma tālāku izpildi.</w:t>
      </w:r>
    </w:p>
    <w:p w14:paraId="62429830" w14:textId="27CA7F5D" w:rsidR="00C70A3C" w:rsidRPr="002C5E46" w:rsidRDefault="00C16E60" w:rsidP="00C70A3C">
      <w:pPr>
        <w:spacing w:after="0" w:line="240" w:lineRule="auto"/>
        <w:jc w:val="center"/>
        <w:rPr>
          <w:rFonts w:ascii="Times New Roman" w:eastAsia="Times New Roman" w:hAnsi="Times New Roman" w:cs="Times New Roman"/>
          <w:b/>
          <w:color w:val="000000"/>
          <w:sz w:val="24"/>
          <w:szCs w:val="24"/>
          <w:lang w:eastAsia="lv-LV"/>
        </w:rPr>
      </w:pPr>
      <w:r>
        <w:rPr>
          <w:rFonts w:ascii="Times New Roman" w:eastAsia="Times New Roman" w:hAnsi="Times New Roman" w:cs="Times New Roman"/>
          <w:b/>
          <w:color w:val="000000"/>
          <w:sz w:val="24"/>
          <w:szCs w:val="24"/>
          <w:lang w:eastAsia="lv-LV"/>
        </w:rPr>
        <w:t>10</w:t>
      </w:r>
      <w:r w:rsidR="00C70A3C" w:rsidRPr="002C5E46">
        <w:rPr>
          <w:rFonts w:ascii="Times New Roman" w:eastAsia="Times New Roman" w:hAnsi="Times New Roman" w:cs="Times New Roman"/>
          <w:b/>
          <w:color w:val="000000"/>
          <w:sz w:val="24"/>
          <w:szCs w:val="24"/>
          <w:lang w:eastAsia="lv-LV"/>
        </w:rPr>
        <w:t xml:space="preserve">. Strīdu izšķiršana </w:t>
      </w:r>
    </w:p>
    <w:p w14:paraId="4DCBE555" w14:textId="77777777" w:rsidR="00C16E60" w:rsidRDefault="00C70A3C" w:rsidP="00C16E60">
      <w:pPr>
        <w:pStyle w:val="ListParagraph"/>
        <w:numPr>
          <w:ilvl w:val="1"/>
          <w:numId w:val="15"/>
        </w:numPr>
        <w:ind w:left="567" w:hanging="567"/>
        <w:jc w:val="both"/>
        <w:rPr>
          <w:rFonts w:ascii="Times New Roman" w:hAnsi="Times New Roman" w:cs="Times New Roman"/>
          <w:sz w:val="24"/>
          <w:szCs w:val="24"/>
        </w:rPr>
      </w:pPr>
      <w:r w:rsidRPr="00C16E60">
        <w:rPr>
          <w:rFonts w:ascii="Times New Roman" w:hAnsi="Times New Roman" w:cs="Times New Roman"/>
          <w:sz w:val="24"/>
          <w:szCs w:val="24"/>
        </w:rPr>
        <w:t>Līgumā neregulētajām tiesiskajām attiecībām piemērojami spēkā esošie Latvijas Republikas normatīvie akti.</w:t>
      </w:r>
    </w:p>
    <w:p w14:paraId="2FAB060B" w14:textId="77777777" w:rsidR="00C16E60" w:rsidRPr="00C16E60" w:rsidRDefault="00C70A3C" w:rsidP="00C16E60">
      <w:pPr>
        <w:pStyle w:val="ListParagraph"/>
        <w:numPr>
          <w:ilvl w:val="1"/>
          <w:numId w:val="15"/>
        </w:numPr>
        <w:ind w:left="567" w:hanging="567"/>
        <w:jc w:val="both"/>
        <w:rPr>
          <w:rFonts w:ascii="Times New Roman" w:hAnsi="Times New Roman" w:cs="Times New Roman"/>
          <w:sz w:val="24"/>
          <w:szCs w:val="24"/>
        </w:rPr>
      </w:pPr>
      <w:r w:rsidRPr="00C16E60">
        <w:rPr>
          <w:rFonts w:ascii="Times New Roman" w:eastAsia="Times New Roman" w:hAnsi="Times New Roman" w:cs="Times New Roman"/>
          <w:sz w:val="24"/>
          <w:szCs w:val="24"/>
          <w:lang w:eastAsia="lv-LV"/>
        </w:rPr>
        <w:t>Ja kāds no šī Līguma noteikumiem zaudē spēku, tas neietekmē pārējo Līguma noteikumu spēkā esamību.</w:t>
      </w:r>
    </w:p>
    <w:p w14:paraId="7B9C0285" w14:textId="77777777" w:rsidR="00C16E60" w:rsidRDefault="00C70A3C" w:rsidP="00C16E60">
      <w:pPr>
        <w:pStyle w:val="ListParagraph"/>
        <w:numPr>
          <w:ilvl w:val="1"/>
          <w:numId w:val="15"/>
        </w:numPr>
        <w:ind w:left="567" w:hanging="567"/>
        <w:jc w:val="both"/>
        <w:rPr>
          <w:rFonts w:ascii="Times New Roman" w:hAnsi="Times New Roman" w:cs="Times New Roman"/>
          <w:sz w:val="24"/>
          <w:szCs w:val="24"/>
        </w:rPr>
      </w:pPr>
      <w:r w:rsidRPr="00C16E60">
        <w:rPr>
          <w:rFonts w:ascii="Times New Roman" w:hAnsi="Times New Roman" w:cs="Times New Roman"/>
          <w:sz w:val="24"/>
          <w:szCs w:val="24"/>
        </w:rPr>
        <w:t>Līguma noteikumus var grozīt, Pusēm rakstiski vienojoties. Grozījumi Līgumā stājas spēkā pēc to noformēšanas rakstiski un abpusējas parakstīšanas. Šajā Līgumā paredzētajos gadījumos Iznomātājam ir tiesības vienpusēji grozīt Līguma noteikumus, neslēdzot par to atsevišķu vienošanos.</w:t>
      </w:r>
    </w:p>
    <w:p w14:paraId="5ABC68B0" w14:textId="2A63D41D" w:rsidR="00C70A3C" w:rsidRPr="00566624" w:rsidRDefault="00C70A3C" w:rsidP="00566624">
      <w:pPr>
        <w:pStyle w:val="ListParagraph"/>
        <w:numPr>
          <w:ilvl w:val="1"/>
          <w:numId w:val="15"/>
        </w:numPr>
        <w:ind w:left="567" w:hanging="567"/>
        <w:jc w:val="both"/>
        <w:rPr>
          <w:rFonts w:ascii="Times New Roman" w:hAnsi="Times New Roman" w:cs="Times New Roman"/>
          <w:sz w:val="24"/>
          <w:szCs w:val="24"/>
        </w:rPr>
      </w:pPr>
      <w:r w:rsidRPr="00C16E60">
        <w:rPr>
          <w:rFonts w:ascii="Times New Roman" w:hAnsi="Times New Roman" w:cs="Times New Roman"/>
          <w:sz w:val="24"/>
          <w:szCs w:val="24"/>
        </w:rPr>
        <w:t>Domstarpības Līguma darbības laikā Puses risina sarunu ceļā. Gadījumā, ja kāda Puse uzskata, ka, izpildot Līguma noteikumus, radies strīds, tai rakstiski jāinformē otra Puse, norādot strīda priekšmetu un tā atrisināšanas veidu. Ja Puses  neatrisina strīdu pārrunu ceļā, strīds ir risināms normatīvajos aktos noteiktajā kārtībā.</w:t>
      </w:r>
    </w:p>
    <w:p w14:paraId="09090F44" w14:textId="5A1D8B1D" w:rsidR="00C70A3C" w:rsidRPr="002C5E46" w:rsidRDefault="00C70A3C" w:rsidP="00C70A3C">
      <w:pPr>
        <w:spacing w:after="0" w:line="240" w:lineRule="auto"/>
        <w:jc w:val="center"/>
        <w:rPr>
          <w:rFonts w:ascii="Times New Roman" w:eastAsia="Times New Roman" w:hAnsi="Times New Roman" w:cs="Times New Roman"/>
          <w:b/>
          <w:color w:val="000000"/>
          <w:sz w:val="24"/>
          <w:szCs w:val="24"/>
          <w:lang w:eastAsia="lv-LV"/>
        </w:rPr>
      </w:pPr>
      <w:r w:rsidRPr="002C5E46">
        <w:rPr>
          <w:rFonts w:ascii="Times New Roman" w:eastAsia="Times New Roman" w:hAnsi="Times New Roman" w:cs="Times New Roman"/>
          <w:b/>
          <w:color w:val="000000"/>
          <w:sz w:val="24"/>
          <w:szCs w:val="24"/>
          <w:lang w:eastAsia="lv-LV"/>
        </w:rPr>
        <w:t>1</w:t>
      </w:r>
      <w:r w:rsidR="00C16E60">
        <w:rPr>
          <w:rFonts w:ascii="Times New Roman" w:eastAsia="Times New Roman" w:hAnsi="Times New Roman" w:cs="Times New Roman"/>
          <w:b/>
          <w:color w:val="000000"/>
          <w:sz w:val="24"/>
          <w:szCs w:val="24"/>
          <w:lang w:eastAsia="lv-LV"/>
        </w:rPr>
        <w:t>1</w:t>
      </w:r>
      <w:r w:rsidRPr="002C5E46">
        <w:rPr>
          <w:rFonts w:ascii="Times New Roman" w:eastAsia="Times New Roman" w:hAnsi="Times New Roman" w:cs="Times New Roman"/>
          <w:b/>
          <w:color w:val="000000"/>
          <w:sz w:val="24"/>
          <w:szCs w:val="24"/>
          <w:lang w:eastAsia="lv-LV"/>
        </w:rPr>
        <w:t>. No</w:t>
      </w:r>
      <w:r>
        <w:rPr>
          <w:rFonts w:ascii="Times New Roman" w:eastAsia="Times New Roman" w:hAnsi="Times New Roman" w:cs="Times New Roman"/>
          <w:b/>
          <w:color w:val="000000"/>
          <w:sz w:val="24"/>
          <w:szCs w:val="24"/>
          <w:lang w:eastAsia="lv-LV"/>
        </w:rPr>
        <w:t>slēguma jautājumi</w:t>
      </w:r>
    </w:p>
    <w:p w14:paraId="18F11966" w14:textId="77777777" w:rsidR="00C16E60" w:rsidRDefault="00C70A3C" w:rsidP="00C16E60">
      <w:pPr>
        <w:pStyle w:val="ListParagraph"/>
        <w:numPr>
          <w:ilvl w:val="1"/>
          <w:numId w:val="16"/>
        </w:numPr>
        <w:spacing w:after="0" w:line="240" w:lineRule="auto"/>
        <w:ind w:left="567" w:hanging="567"/>
        <w:jc w:val="both"/>
        <w:rPr>
          <w:rFonts w:ascii="Times New Roman" w:hAnsi="Times New Roman" w:cs="Times New Roman"/>
          <w:sz w:val="24"/>
          <w:szCs w:val="24"/>
        </w:rPr>
      </w:pPr>
      <w:r w:rsidRPr="00C16E60">
        <w:rPr>
          <w:rFonts w:ascii="Times New Roman" w:eastAsia="Times New Roman" w:hAnsi="Times New Roman" w:cs="Times New Roman"/>
          <w:sz w:val="24"/>
          <w:szCs w:val="24"/>
        </w:rPr>
        <w:t>Līgums ir saistošs abām Pusēm, kā arī līgumslēdzēju Pušu tiesību pārņēmējiem. Tiesību pārņēmējiem 30 dienu laikā Līgums jāpārslēdz.</w:t>
      </w:r>
      <w:r w:rsidRPr="00C16E60">
        <w:rPr>
          <w:rFonts w:ascii="Times New Roman" w:hAnsi="Times New Roman" w:cs="Times New Roman"/>
          <w:sz w:val="24"/>
          <w:szCs w:val="24"/>
        </w:rPr>
        <w:t xml:space="preserve"> </w:t>
      </w:r>
    </w:p>
    <w:p w14:paraId="563B7A9F" w14:textId="77777777" w:rsidR="00C16E60" w:rsidRDefault="00C70A3C" w:rsidP="00C16E60">
      <w:pPr>
        <w:pStyle w:val="ListParagraph"/>
        <w:numPr>
          <w:ilvl w:val="1"/>
          <w:numId w:val="16"/>
        </w:numPr>
        <w:spacing w:after="0" w:line="240" w:lineRule="auto"/>
        <w:ind w:left="567" w:hanging="567"/>
        <w:jc w:val="both"/>
        <w:rPr>
          <w:rFonts w:ascii="Times New Roman" w:hAnsi="Times New Roman" w:cs="Times New Roman"/>
          <w:sz w:val="24"/>
          <w:szCs w:val="24"/>
        </w:rPr>
      </w:pPr>
      <w:r w:rsidRPr="00C16E60">
        <w:rPr>
          <w:rFonts w:ascii="Times New Roman" w:hAnsi="Times New Roman" w:cs="Times New Roman"/>
          <w:sz w:val="24"/>
          <w:szCs w:val="24"/>
        </w:rPr>
        <w:t>Gadījumā, ja Līguma darbības laikā normatīvajos aktos tiek paredzēta nomnieka tiesība realizēt nomu ar izpirkuma tiesībām, tad Pusēm ir tiesības vienoties par šāda nosacījuma iekļaušanu Līgumā.</w:t>
      </w:r>
    </w:p>
    <w:p w14:paraId="66F95441" w14:textId="77777777" w:rsidR="00C16E60" w:rsidRDefault="00C70A3C" w:rsidP="00C16E60">
      <w:pPr>
        <w:pStyle w:val="ListParagraph"/>
        <w:numPr>
          <w:ilvl w:val="1"/>
          <w:numId w:val="16"/>
        </w:numPr>
        <w:spacing w:after="0" w:line="240" w:lineRule="auto"/>
        <w:ind w:left="567" w:hanging="567"/>
        <w:jc w:val="both"/>
        <w:rPr>
          <w:rFonts w:ascii="Times New Roman" w:hAnsi="Times New Roman" w:cs="Times New Roman"/>
          <w:sz w:val="24"/>
          <w:szCs w:val="24"/>
        </w:rPr>
      </w:pPr>
      <w:r w:rsidRPr="00C16E60">
        <w:rPr>
          <w:rFonts w:ascii="Times New Roman" w:hAnsi="Times New Roman" w:cs="Times New Roman"/>
          <w:sz w:val="24"/>
          <w:szCs w:val="24"/>
        </w:rPr>
        <w:t>Par rekvizītu maiņu Nomnieks paziņo Iznomātājam 10 dienu laikā pēc veiktajām izmaiņām.</w:t>
      </w:r>
    </w:p>
    <w:p w14:paraId="4C5C90BF" w14:textId="77777777" w:rsidR="00C16E60" w:rsidRDefault="00C70A3C" w:rsidP="00C16E60">
      <w:pPr>
        <w:pStyle w:val="ListParagraph"/>
        <w:numPr>
          <w:ilvl w:val="1"/>
          <w:numId w:val="16"/>
        </w:numPr>
        <w:spacing w:after="0" w:line="240" w:lineRule="auto"/>
        <w:ind w:left="567" w:hanging="567"/>
        <w:jc w:val="both"/>
        <w:rPr>
          <w:rFonts w:ascii="Times New Roman" w:hAnsi="Times New Roman" w:cs="Times New Roman"/>
          <w:sz w:val="24"/>
          <w:szCs w:val="24"/>
        </w:rPr>
      </w:pPr>
      <w:r w:rsidRPr="00C16E60">
        <w:rPr>
          <w:rFonts w:ascii="Times New Roman" w:hAnsi="Times New Roman" w:cs="Times New Roman"/>
          <w:sz w:val="24"/>
          <w:szCs w:val="24"/>
        </w:rPr>
        <w:t>Visi paziņojumi, lūgumi, iesniegumi un citi dokumenti uzskatāmi par iesniegtiem, ja tie nosūtīti kādai no Pusēm ierakstītā sūtījumā vai nosūtīti ar drošu elektronisko parakstu uz Puses norādīto elektronisko pasta adresi.</w:t>
      </w:r>
    </w:p>
    <w:p w14:paraId="6A20007B" w14:textId="2EF4E93F" w:rsidR="00C70A3C" w:rsidRPr="00566624" w:rsidRDefault="00C70A3C" w:rsidP="00C70A3C">
      <w:pPr>
        <w:pStyle w:val="ListParagraph"/>
        <w:numPr>
          <w:ilvl w:val="1"/>
          <w:numId w:val="16"/>
        </w:numPr>
        <w:spacing w:after="0" w:line="240" w:lineRule="auto"/>
        <w:ind w:left="567" w:hanging="567"/>
        <w:jc w:val="both"/>
        <w:rPr>
          <w:rFonts w:ascii="Times New Roman" w:hAnsi="Times New Roman" w:cs="Times New Roman"/>
          <w:sz w:val="24"/>
          <w:szCs w:val="24"/>
        </w:rPr>
      </w:pPr>
      <w:smartTag w:uri="schemas-tilde-lv/tildestengine" w:element="veidnes">
        <w:smartTagPr>
          <w:attr w:name="id" w:val="-1"/>
          <w:attr w:name="baseform" w:val="līgums"/>
          <w:attr w:name="text" w:val="līgums"/>
        </w:smartTagPr>
        <w:r w:rsidRPr="00C16E60">
          <w:rPr>
            <w:rFonts w:ascii="Times New Roman" w:eastAsia="Times New Roman" w:hAnsi="Times New Roman" w:cs="Times New Roman"/>
            <w:sz w:val="24"/>
            <w:szCs w:val="24"/>
          </w:rPr>
          <w:t>Līgums</w:t>
        </w:r>
      </w:smartTag>
      <w:r w:rsidRPr="00C16E60">
        <w:rPr>
          <w:rFonts w:ascii="Times New Roman" w:eastAsia="Times New Roman" w:hAnsi="Times New Roman" w:cs="Times New Roman"/>
          <w:sz w:val="24"/>
          <w:szCs w:val="24"/>
        </w:rPr>
        <w:t xml:space="preserve"> sastādīts trijos identiskos eksemplāros ar vienādu juridisko spēku, no kuriem viens glabājas pie Iznomātāja, divi pie Nomnieka. </w:t>
      </w:r>
    </w:p>
    <w:p w14:paraId="68BF51F6" w14:textId="5C60417A" w:rsidR="00C70A3C" w:rsidRPr="002C5E46" w:rsidRDefault="00C70A3C" w:rsidP="00C70A3C">
      <w:pPr>
        <w:spacing w:before="100" w:after="100" w:line="240" w:lineRule="auto"/>
        <w:jc w:val="center"/>
        <w:rPr>
          <w:rFonts w:ascii="Times New Roman" w:eastAsia="Times New Roman" w:hAnsi="Times New Roman" w:cs="Times New Roman"/>
          <w:b/>
          <w:sz w:val="24"/>
          <w:szCs w:val="24"/>
          <w:lang w:eastAsia="lv-LV"/>
        </w:rPr>
      </w:pPr>
      <w:r w:rsidRPr="002C5E46">
        <w:rPr>
          <w:rFonts w:ascii="Times New Roman" w:eastAsia="Times New Roman" w:hAnsi="Times New Roman" w:cs="Times New Roman"/>
          <w:b/>
          <w:sz w:val="24"/>
          <w:szCs w:val="24"/>
          <w:lang w:eastAsia="lv-LV"/>
        </w:rPr>
        <w:t>1</w:t>
      </w:r>
      <w:r w:rsidR="00C16E60">
        <w:rPr>
          <w:rFonts w:ascii="Times New Roman" w:eastAsia="Times New Roman" w:hAnsi="Times New Roman" w:cs="Times New Roman"/>
          <w:b/>
          <w:sz w:val="24"/>
          <w:szCs w:val="24"/>
          <w:lang w:eastAsia="lv-LV"/>
        </w:rPr>
        <w:t>2</w:t>
      </w:r>
      <w:r w:rsidRPr="002C5E46">
        <w:rPr>
          <w:rFonts w:ascii="Times New Roman" w:eastAsia="Times New Roman" w:hAnsi="Times New Roman" w:cs="Times New Roman"/>
          <w:b/>
          <w:sz w:val="24"/>
          <w:szCs w:val="24"/>
          <w:lang w:eastAsia="lv-LV"/>
        </w:rPr>
        <w:t>. Pušu rekvizīti un paraksti</w:t>
      </w:r>
    </w:p>
    <w:tbl>
      <w:tblPr>
        <w:tblW w:w="9038" w:type="dxa"/>
        <w:tblLook w:val="0000" w:firstRow="0" w:lastRow="0" w:firstColumn="0" w:lastColumn="0" w:noHBand="0" w:noVBand="0"/>
      </w:tblPr>
      <w:tblGrid>
        <w:gridCol w:w="108"/>
        <w:gridCol w:w="4140"/>
        <w:gridCol w:w="4680"/>
        <w:gridCol w:w="110"/>
      </w:tblGrid>
      <w:tr w:rsidR="00C70A3C" w:rsidRPr="002C5E46" w14:paraId="62B1735B" w14:textId="77777777" w:rsidTr="00080972">
        <w:trPr>
          <w:gridAfter w:val="1"/>
          <w:wAfter w:w="110" w:type="dxa"/>
          <w:trHeight w:val="2411"/>
        </w:trPr>
        <w:tc>
          <w:tcPr>
            <w:tcW w:w="4248" w:type="dxa"/>
            <w:gridSpan w:val="2"/>
          </w:tcPr>
          <w:p w14:paraId="0EB83E0F" w14:textId="77777777" w:rsidR="00C70A3C" w:rsidRPr="002C5E46" w:rsidRDefault="00C70A3C" w:rsidP="00080972">
            <w:pPr>
              <w:keepNext/>
              <w:spacing w:after="0" w:line="240" w:lineRule="auto"/>
              <w:outlineLvl w:val="2"/>
              <w:rPr>
                <w:rFonts w:ascii="Times New Roman" w:eastAsia="Times New Roman" w:hAnsi="Times New Roman" w:cs="Times New Roman"/>
                <w:b/>
                <w:bCs/>
                <w:sz w:val="24"/>
                <w:szCs w:val="24"/>
              </w:rPr>
            </w:pPr>
            <w:r w:rsidRPr="002C5E46">
              <w:rPr>
                <w:rFonts w:ascii="Times New Roman" w:eastAsia="Times New Roman" w:hAnsi="Times New Roman" w:cs="Times New Roman"/>
                <w:b/>
                <w:bCs/>
                <w:sz w:val="24"/>
                <w:szCs w:val="24"/>
              </w:rPr>
              <w:t>IZNOMĀTĀJS:</w:t>
            </w:r>
          </w:p>
          <w:p w14:paraId="4D318A4F" w14:textId="77777777" w:rsidR="00C70A3C" w:rsidRPr="00566624" w:rsidRDefault="00C70A3C" w:rsidP="00080972">
            <w:pPr>
              <w:spacing w:after="0" w:line="240" w:lineRule="auto"/>
              <w:jc w:val="both"/>
              <w:rPr>
                <w:rFonts w:ascii="Times New Roman" w:eastAsia="Times New Roman" w:hAnsi="Times New Roman" w:cs="Times New Roman"/>
                <w:b/>
                <w:sz w:val="16"/>
                <w:szCs w:val="16"/>
              </w:rPr>
            </w:pPr>
          </w:p>
          <w:p w14:paraId="0093CFC5" w14:textId="77777777" w:rsidR="00C70A3C" w:rsidRDefault="00C70A3C" w:rsidP="00080972">
            <w:pPr>
              <w:spacing w:after="0" w:line="240" w:lineRule="auto"/>
              <w:jc w:val="both"/>
              <w:rPr>
                <w:rFonts w:ascii="Times New Roman" w:eastAsia="Times New Roman" w:hAnsi="Times New Roman" w:cs="Times New Roman"/>
                <w:b/>
                <w:sz w:val="24"/>
                <w:szCs w:val="24"/>
              </w:rPr>
            </w:pPr>
            <w:r w:rsidRPr="002C5E46">
              <w:rPr>
                <w:rFonts w:ascii="Times New Roman" w:eastAsia="Times New Roman" w:hAnsi="Times New Roman" w:cs="Times New Roman"/>
                <w:b/>
                <w:sz w:val="24"/>
                <w:szCs w:val="24"/>
              </w:rPr>
              <w:t>Jēkabpils pilsētas pašvaldība</w:t>
            </w:r>
          </w:p>
          <w:p w14:paraId="41966E97" w14:textId="77777777" w:rsidR="00C70A3C" w:rsidRPr="00B702BD" w:rsidRDefault="00C70A3C" w:rsidP="0008097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reģistrācijas</w:t>
            </w:r>
            <w:r w:rsidRPr="002C5E46">
              <w:rPr>
                <w:rFonts w:ascii="Times New Roman" w:eastAsia="Times New Roman" w:hAnsi="Times New Roman" w:cs="Times New Roman"/>
                <w:sz w:val="24"/>
                <w:szCs w:val="24"/>
              </w:rPr>
              <w:t xml:space="preserve"> Nr. LV90000024205</w:t>
            </w:r>
          </w:p>
          <w:p w14:paraId="431D6F46" w14:textId="77777777" w:rsidR="00C70A3C" w:rsidRPr="002C5E46" w:rsidRDefault="00C70A3C" w:rsidP="00080972">
            <w:pPr>
              <w:spacing w:after="0" w:line="240" w:lineRule="auto"/>
              <w:jc w:val="both"/>
              <w:rPr>
                <w:rFonts w:ascii="Times New Roman" w:eastAsia="Times New Roman" w:hAnsi="Times New Roman" w:cs="Times New Roman"/>
                <w:sz w:val="24"/>
                <w:szCs w:val="24"/>
              </w:rPr>
            </w:pPr>
            <w:r w:rsidRPr="002C5E46">
              <w:rPr>
                <w:rFonts w:ascii="Times New Roman" w:eastAsia="Times New Roman" w:hAnsi="Times New Roman" w:cs="Times New Roman"/>
                <w:sz w:val="24"/>
                <w:szCs w:val="24"/>
              </w:rPr>
              <w:t>Brīvības iela 120, Jēkabpils, LV-5201</w:t>
            </w:r>
          </w:p>
          <w:p w14:paraId="5B429C41" w14:textId="77777777" w:rsidR="00C70A3C" w:rsidRPr="002C5E46" w:rsidRDefault="00C70A3C" w:rsidP="00080972">
            <w:pPr>
              <w:spacing w:after="0" w:line="240" w:lineRule="auto"/>
              <w:jc w:val="both"/>
              <w:rPr>
                <w:rFonts w:ascii="Times New Roman" w:eastAsia="Times New Roman" w:hAnsi="Times New Roman" w:cs="Times New Roman"/>
                <w:sz w:val="24"/>
                <w:szCs w:val="24"/>
              </w:rPr>
            </w:pPr>
            <w:r w:rsidRPr="002C5E46">
              <w:rPr>
                <w:rFonts w:ascii="Times New Roman" w:eastAsia="Times New Roman" w:hAnsi="Times New Roman" w:cs="Times New Roman"/>
                <w:sz w:val="24"/>
                <w:szCs w:val="24"/>
                <w:lang w:eastAsia="lv-LV"/>
              </w:rPr>
              <w:t xml:space="preserve">Banka: </w:t>
            </w:r>
            <w:r w:rsidRPr="002C5E46">
              <w:rPr>
                <w:rFonts w:ascii="Times New Roman" w:eastAsia="Times New Roman" w:hAnsi="Times New Roman" w:cs="Times New Roman"/>
                <w:sz w:val="24"/>
                <w:szCs w:val="24"/>
              </w:rPr>
              <w:t>AS SEB banka</w:t>
            </w:r>
          </w:p>
          <w:p w14:paraId="257162ED" w14:textId="77777777" w:rsidR="00C70A3C" w:rsidRPr="002C5E46" w:rsidRDefault="00C70A3C" w:rsidP="00080972">
            <w:pPr>
              <w:spacing w:after="0" w:line="240" w:lineRule="auto"/>
              <w:jc w:val="both"/>
              <w:rPr>
                <w:rFonts w:ascii="Times New Roman" w:eastAsia="Times New Roman" w:hAnsi="Times New Roman" w:cs="Times New Roman"/>
                <w:sz w:val="24"/>
                <w:szCs w:val="24"/>
              </w:rPr>
            </w:pPr>
            <w:r w:rsidRPr="002C5E46">
              <w:rPr>
                <w:rFonts w:ascii="Times New Roman" w:eastAsia="Times New Roman" w:hAnsi="Times New Roman" w:cs="Times New Roman"/>
                <w:sz w:val="24"/>
                <w:szCs w:val="24"/>
              </w:rPr>
              <w:t>Kods UNLALV2X</w:t>
            </w:r>
          </w:p>
          <w:p w14:paraId="09ECD480" w14:textId="77777777" w:rsidR="00C70A3C" w:rsidRDefault="00C70A3C" w:rsidP="00080972">
            <w:pPr>
              <w:spacing w:after="0" w:line="240" w:lineRule="auto"/>
              <w:jc w:val="both"/>
              <w:rPr>
                <w:rFonts w:ascii="Times New Roman" w:eastAsia="Times New Roman" w:hAnsi="Times New Roman" w:cs="Times New Roman"/>
                <w:sz w:val="24"/>
                <w:szCs w:val="24"/>
              </w:rPr>
            </w:pPr>
            <w:r w:rsidRPr="002C5E46">
              <w:rPr>
                <w:rFonts w:ascii="Times New Roman" w:eastAsia="Times New Roman" w:hAnsi="Times New Roman" w:cs="Times New Roman"/>
                <w:sz w:val="24"/>
                <w:szCs w:val="24"/>
              </w:rPr>
              <w:t>Konts LV87 UNLA 0009 0131 3079 3</w:t>
            </w:r>
          </w:p>
          <w:p w14:paraId="5DA0E107" w14:textId="77777777" w:rsidR="00C70A3C" w:rsidRPr="002C5E46" w:rsidRDefault="00C70A3C" w:rsidP="0008097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elektroniskā pasta adrese: pasts@jekabpils.lv</w:t>
            </w:r>
          </w:p>
          <w:p w14:paraId="7FE5C206" w14:textId="77777777" w:rsidR="00C70A3C" w:rsidRPr="002C5E46" w:rsidRDefault="00C70A3C" w:rsidP="00080972">
            <w:pPr>
              <w:spacing w:after="0" w:line="240" w:lineRule="auto"/>
              <w:jc w:val="both"/>
              <w:rPr>
                <w:rFonts w:ascii="Times New Roman" w:eastAsia="Times New Roman" w:hAnsi="Times New Roman" w:cs="Times New Roman"/>
                <w:sz w:val="24"/>
                <w:szCs w:val="24"/>
              </w:rPr>
            </w:pPr>
            <w:r w:rsidRPr="002C5E46">
              <w:rPr>
                <w:rFonts w:ascii="Times New Roman" w:eastAsia="Times New Roman" w:hAnsi="Times New Roman" w:cs="Times New Roman"/>
                <w:sz w:val="24"/>
                <w:szCs w:val="24"/>
              </w:rPr>
              <w:t>____________</w:t>
            </w:r>
            <w:r>
              <w:rPr>
                <w:rFonts w:ascii="Times New Roman" w:eastAsia="Times New Roman" w:hAnsi="Times New Roman" w:cs="Times New Roman"/>
                <w:sz w:val="24"/>
                <w:szCs w:val="24"/>
              </w:rPr>
              <w:t>_______________</w:t>
            </w:r>
            <w:r w:rsidRPr="002C5E46">
              <w:rPr>
                <w:rFonts w:ascii="Times New Roman" w:eastAsia="Times New Roman" w:hAnsi="Times New Roman" w:cs="Times New Roman"/>
                <w:sz w:val="24"/>
                <w:szCs w:val="24"/>
              </w:rPr>
              <w:t xml:space="preserve">______ </w:t>
            </w:r>
          </w:p>
          <w:p w14:paraId="2C516361" w14:textId="77777777" w:rsidR="00C70A3C" w:rsidRPr="00566624" w:rsidRDefault="00C70A3C" w:rsidP="00080972">
            <w:pPr>
              <w:spacing w:after="0" w:line="240" w:lineRule="auto"/>
              <w:jc w:val="both"/>
              <w:rPr>
                <w:rFonts w:ascii="Times New Roman" w:eastAsia="Times New Roman" w:hAnsi="Times New Roman" w:cs="Times New Roman"/>
                <w:sz w:val="16"/>
                <w:szCs w:val="16"/>
              </w:rPr>
            </w:pPr>
          </w:p>
          <w:p w14:paraId="495E5C2D" w14:textId="4D3DE753" w:rsidR="00C70A3C" w:rsidRPr="002C5E46" w:rsidRDefault="00C70A3C" w:rsidP="009D7643">
            <w:pPr>
              <w:spacing w:after="0" w:line="240" w:lineRule="auto"/>
              <w:jc w:val="both"/>
              <w:rPr>
                <w:rFonts w:ascii="Times New Roman" w:eastAsia="Times New Roman" w:hAnsi="Times New Roman" w:cs="Times New Roman"/>
                <w:sz w:val="24"/>
                <w:szCs w:val="24"/>
              </w:rPr>
            </w:pPr>
            <w:r w:rsidRPr="002C5E46">
              <w:rPr>
                <w:rFonts w:ascii="Times New Roman" w:eastAsia="Times New Roman" w:hAnsi="Times New Roman" w:cs="Times New Roman"/>
                <w:sz w:val="24"/>
                <w:szCs w:val="24"/>
              </w:rPr>
              <w:t>20</w:t>
            </w:r>
            <w:r w:rsidR="009D7643">
              <w:rPr>
                <w:rFonts w:ascii="Times New Roman" w:eastAsia="Times New Roman" w:hAnsi="Times New Roman" w:cs="Times New Roman"/>
                <w:sz w:val="24"/>
                <w:szCs w:val="24"/>
              </w:rPr>
              <w:t>2</w:t>
            </w:r>
            <w:r>
              <w:rPr>
                <w:rFonts w:ascii="Times New Roman" w:eastAsia="Times New Roman" w:hAnsi="Times New Roman" w:cs="Times New Roman"/>
                <w:sz w:val="24"/>
                <w:szCs w:val="24"/>
              </w:rPr>
              <w:t>_</w:t>
            </w:r>
            <w:r w:rsidRPr="002C5E46">
              <w:rPr>
                <w:rFonts w:ascii="Times New Roman" w:eastAsia="Times New Roman" w:hAnsi="Times New Roman" w:cs="Times New Roman"/>
                <w:sz w:val="24"/>
                <w:szCs w:val="24"/>
              </w:rPr>
              <w:t xml:space="preserve">.gada________________                </w:t>
            </w:r>
          </w:p>
        </w:tc>
        <w:tc>
          <w:tcPr>
            <w:tcW w:w="4680" w:type="dxa"/>
          </w:tcPr>
          <w:p w14:paraId="4402FF51" w14:textId="77777777" w:rsidR="00C70A3C" w:rsidRPr="002C5E46" w:rsidRDefault="00C70A3C" w:rsidP="00080972">
            <w:pPr>
              <w:spacing w:after="0" w:line="240" w:lineRule="auto"/>
              <w:jc w:val="both"/>
              <w:rPr>
                <w:rFonts w:ascii="Times New Roman" w:eastAsia="Times New Roman" w:hAnsi="Times New Roman" w:cs="Times New Roman"/>
                <w:b/>
                <w:sz w:val="24"/>
                <w:szCs w:val="24"/>
                <w:lang w:eastAsia="lv-LV"/>
              </w:rPr>
            </w:pPr>
            <w:r w:rsidRPr="002C5E46">
              <w:rPr>
                <w:rFonts w:ascii="Times New Roman" w:eastAsia="Times New Roman" w:hAnsi="Times New Roman" w:cs="Times New Roman"/>
                <w:b/>
                <w:sz w:val="24"/>
                <w:szCs w:val="24"/>
                <w:lang w:eastAsia="lv-LV"/>
              </w:rPr>
              <w:t>NOMNIEKS:</w:t>
            </w:r>
          </w:p>
          <w:p w14:paraId="42099F84" w14:textId="77777777" w:rsidR="00C70A3C" w:rsidRPr="002C5E46" w:rsidRDefault="00C70A3C" w:rsidP="00080972">
            <w:pPr>
              <w:spacing w:after="0" w:line="240" w:lineRule="auto"/>
              <w:jc w:val="both"/>
              <w:rPr>
                <w:rFonts w:ascii="Times New Roman" w:eastAsia="Times New Roman" w:hAnsi="Times New Roman" w:cs="Times New Roman"/>
                <w:b/>
                <w:sz w:val="24"/>
                <w:szCs w:val="24"/>
                <w:lang w:eastAsia="lv-LV"/>
              </w:rPr>
            </w:pPr>
          </w:p>
          <w:p w14:paraId="063963AC" w14:textId="77777777" w:rsidR="00C70A3C" w:rsidRPr="002C5E46" w:rsidRDefault="00C70A3C" w:rsidP="00080972">
            <w:pPr>
              <w:spacing w:after="0" w:line="240" w:lineRule="auto"/>
              <w:jc w:val="both"/>
              <w:rPr>
                <w:rFonts w:ascii="Times New Roman" w:eastAsia="Times New Roman" w:hAnsi="Times New Roman" w:cs="Times New Roman"/>
                <w:sz w:val="24"/>
                <w:szCs w:val="24"/>
                <w:lang w:eastAsia="lv-LV"/>
              </w:rPr>
            </w:pPr>
          </w:p>
        </w:tc>
      </w:tr>
      <w:tr w:rsidR="00C70A3C" w:rsidRPr="002C5E46" w14:paraId="7030A6E4" w14:textId="77777777" w:rsidTr="00080972">
        <w:trPr>
          <w:gridBefore w:val="1"/>
          <w:wBefore w:w="108" w:type="dxa"/>
        </w:trPr>
        <w:tc>
          <w:tcPr>
            <w:tcW w:w="4140" w:type="dxa"/>
          </w:tcPr>
          <w:p w14:paraId="4CA35AE6" w14:textId="77777777" w:rsidR="00C70A3C" w:rsidRPr="002C5E46" w:rsidRDefault="00C70A3C" w:rsidP="00080972">
            <w:pPr>
              <w:spacing w:after="0" w:line="240" w:lineRule="auto"/>
              <w:jc w:val="both"/>
              <w:rPr>
                <w:rFonts w:ascii="Times New Roman" w:eastAsia="Times New Roman" w:hAnsi="Times New Roman" w:cs="Times New Roman"/>
                <w:color w:val="000000"/>
                <w:sz w:val="24"/>
                <w:szCs w:val="24"/>
                <w:lang w:eastAsia="lv-LV"/>
              </w:rPr>
            </w:pPr>
          </w:p>
        </w:tc>
        <w:tc>
          <w:tcPr>
            <w:tcW w:w="4790" w:type="dxa"/>
            <w:gridSpan w:val="2"/>
          </w:tcPr>
          <w:p w14:paraId="31E31886" w14:textId="77777777" w:rsidR="00C70A3C" w:rsidRPr="002C5E46" w:rsidRDefault="00C70A3C" w:rsidP="00080972">
            <w:pPr>
              <w:spacing w:after="0" w:line="240" w:lineRule="auto"/>
              <w:jc w:val="both"/>
              <w:rPr>
                <w:rFonts w:ascii="Times New Roman" w:eastAsia="Times New Roman" w:hAnsi="Times New Roman" w:cs="Times New Roman"/>
                <w:color w:val="000000"/>
                <w:sz w:val="24"/>
                <w:szCs w:val="24"/>
                <w:lang w:eastAsia="lv-LV"/>
              </w:rPr>
            </w:pPr>
          </w:p>
        </w:tc>
      </w:tr>
    </w:tbl>
    <w:p w14:paraId="2652B259" w14:textId="77777777" w:rsidR="000F6CC4" w:rsidRDefault="000F6CC4" w:rsidP="00C70A3C">
      <w:pPr>
        <w:spacing w:after="0" w:line="240" w:lineRule="auto"/>
        <w:ind w:firstLine="720"/>
        <w:jc w:val="right"/>
        <w:rPr>
          <w:rFonts w:ascii="Times New Roman" w:hAnsi="Times New Roman" w:cs="Times New Roman"/>
          <w:sz w:val="24"/>
          <w:szCs w:val="24"/>
        </w:rPr>
      </w:pPr>
    </w:p>
    <w:p w14:paraId="556168DE" w14:textId="4098C17A" w:rsidR="00C70A3C" w:rsidRDefault="00C70A3C" w:rsidP="00C70A3C">
      <w:pPr>
        <w:spacing w:after="0" w:line="240" w:lineRule="auto"/>
        <w:ind w:firstLine="720"/>
        <w:jc w:val="right"/>
        <w:rPr>
          <w:rFonts w:ascii="Times New Roman" w:hAnsi="Times New Roman" w:cs="Times New Roman"/>
          <w:sz w:val="24"/>
          <w:szCs w:val="24"/>
        </w:rPr>
      </w:pPr>
      <w:r w:rsidRPr="009E1C62">
        <w:rPr>
          <w:rFonts w:ascii="Times New Roman" w:hAnsi="Times New Roman" w:cs="Times New Roman"/>
          <w:sz w:val="24"/>
          <w:szCs w:val="24"/>
        </w:rPr>
        <w:t>1.pielikums</w:t>
      </w:r>
    </w:p>
    <w:p w14:paraId="1500F361" w14:textId="5E4EBE03" w:rsidR="00C70A3C" w:rsidRDefault="00C70A3C" w:rsidP="00C70A3C">
      <w:pPr>
        <w:spacing w:after="0" w:line="240" w:lineRule="auto"/>
        <w:ind w:firstLine="720"/>
        <w:jc w:val="right"/>
        <w:rPr>
          <w:rFonts w:ascii="Times New Roman" w:hAnsi="Times New Roman" w:cs="Times New Roman"/>
          <w:sz w:val="24"/>
          <w:szCs w:val="24"/>
        </w:rPr>
      </w:pPr>
      <w:r>
        <w:rPr>
          <w:rFonts w:ascii="Times New Roman" w:hAnsi="Times New Roman" w:cs="Times New Roman"/>
          <w:sz w:val="24"/>
          <w:szCs w:val="24"/>
        </w:rPr>
        <w:t xml:space="preserve">Pie </w:t>
      </w:r>
      <w:r w:rsidR="00566624">
        <w:rPr>
          <w:rFonts w:ascii="Times New Roman" w:hAnsi="Times New Roman" w:cs="Times New Roman"/>
          <w:sz w:val="24"/>
          <w:szCs w:val="24"/>
        </w:rPr>
        <w:t>18.06</w:t>
      </w:r>
      <w:r>
        <w:rPr>
          <w:rFonts w:ascii="Times New Roman" w:hAnsi="Times New Roman" w:cs="Times New Roman"/>
          <w:sz w:val="24"/>
          <w:szCs w:val="24"/>
        </w:rPr>
        <w:t>.20</w:t>
      </w:r>
      <w:r w:rsidR="00512340">
        <w:rPr>
          <w:rFonts w:ascii="Times New Roman" w:hAnsi="Times New Roman" w:cs="Times New Roman"/>
          <w:sz w:val="24"/>
          <w:szCs w:val="24"/>
        </w:rPr>
        <w:t>20</w:t>
      </w:r>
      <w:r>
        <w:rPr>
          <w:rFonts w:ascii="Times New Roman" w:hAnsi="Times New Roman" w:cs="Times New Roman"/>
          <w:sz w:val="24"/>
          <w:szCs w:val="24"/>
        </w:rPr>
        <w:t xml:space="preserve">. </w:t>
      </w:r>
    </w:p>
    <w:p w14:paraId="608584D6" w14:textId="77777777" w:rsidR="00C70A3C" w:rsidRPr="009E1C62" w:rsidRDefault="00C70A3C" w:rsidP="00C70A3C">
      <w:pPr>
        <w:spacing w:after="0" w:line="240" w:lineRule="auto"/>
        <w:ind w:firstLine="720"/>
        <w:jc w:val="right"/>
        <w:rPr>
          <w:rFonts w:ascii="Times New Roman" w:hAnsi="Times New Roman" w:cs="Times New Roman"/>
          <w:sz w:val="24"/>
          <w:szCs w:val="24"/>
        </w:rPr>
      </w:pPr>
      <w:r>
        <w:rPr>
          <w:rFonts w:ascii="Times New Roman" w:hAnsi="Times New Roman" w:cs="Times New Roman"/>
          <w:sz w:val="24"/>
          <w:szCs w:val="24"/>
        </w:rPr>
        <w:t>Nomas līguma</w:t>
      </w:r>
    </w:p>
    <w:p w14:paraId="7D45F336" w14:textId="77777777" w:rsidR="00C70A3C" w:rsidRPr="009E1C62" w:rsidRDefault="00C70A3C" w:rsidP="00C70A3C">
      <w:pPr>
        <w:spacing w:after="0" w:line="240" w:lineRule="auto"/>
        <w:ind w:firstLine="720"/>
        <w:jc w:val="right"/>
        <w:rPr>
          <w:rFonts w:ascii="Times New Roman" w:hAnsi="Times New Roman" w:cs="Times New Roman"/>
          <w:sz w:val="24"/>
          <w:szCs w:val="24"/>
        </w:rPr>
      </w:pPr>
    </w:p>
    <w:p w14:paraId="7F9046EA" w14:textId="77777777" w:rsidR="00C70A3C" w:rsidRPr="009E1C62" w:rsidRDefault="00C70A3C" w:rsidP="00C70A3C">
      <w:pPr>
        <w:spacing w:after="0" w:line="240" w:lineRule="auto"/>
        <w:ind w:firstLine="720"/>
        <w:jc w:val="center"/>
        <w:rPr>
          <w:rFonts w:ascii="Times New Roman" w:hAnsi="Times New Roman" w:cs="Times New Roman"/>
          <w:b/>
          <w:sz w:val="24"/>
          <w:szCs w:val="24"/>
        </w:rPr>
      </w:pPr>
      <w:r w:rsidRPr="009E1C62">
        <w:rPr>
          <w:rFonts w:ascii="Times New Roman" w:hAnsi="Times New Roman" w:cs="Times New Roman"/>
          <w:b/>
          <w:sz w:val="24"/>
          <w:szCs w:val="24"/>
        </w:rPr>
        <w:t>NOMAS OBJEKTA RAKSTUROJUMS</w:t>
      </w:r>
    </w:p>
    <w:p w14:paraId="5CFD7937" w14:textId="77777777" w:rsidR="00C70A3C" w:rsidRPr="009E1C62" w:rsidRDefault="00C70A3C" w:rsidP="00C70A3C">
      <w:pPr>
        <w:spacing w:after="0" w:line="240" w:lineRule="auto"/>
        <w:ind w:firstLine="720"/>
        <w:jc w:val="center"/>
        <w:rPr>
          <w:rFonts w:ascii="Times New Roman" w:hAnsi="Times New Roman" w:cs="Times New Roman"/>
          <w:b/>
          <w:sz w:val="24"/>
          <w:szCs w:val="24"/>
        </w:rPr>
      </w:pPr>
    </w:p>
    <w:p w14:paraId="032016B7" w14:textId="77777777" w:rsidR="00C70A3C" w:rsidRPr="008E5BFD" w:rsidRDefault="00C70A3C" w:rsidP="00C70A3C">
      <w:pPr>
        <w:numPr>
          <w:ilvl w:val="0"/>
          <w:numId w:val="9"/>
        </w:numPr>
        <w:spacing w:after="0" w:line="240" w:lineRule="auto"/>
        <w:ind w:left="709" w:hanging="709"/>
        <w:contextualSpacing/>
        <w:jc w:val="both"/>
        <w:rPr>
          <w:rFonts w:ascii="Times New Roman" w:eastAsia="Times New Roman" w:hAnsi="Times New Roman" w:cs="Times New Roman"/>
          <w:sz w:val="24"/>
          <w:szCs w:val="24"/>
        </w:rPr>
      </w:pPr>
      <w:r w:rsidRPr="008E5BFD">
        <w:rPr>
          <w:rFonts w:ascii="Times New Roman" w:eastAsia="Times New Roman" w:hAnsi="Times New Roman" w:cs="Times New Roman"/>
          <w:sz w:val="24"/>
          <w:szCs w:val="24"/>
        </w:rPr>
        <w:t>Nomas objekts sastāv no:</w:t>
      </w:r>
    </w:p>
    <w:p w14:paraId="011414E5" w14:textId="77777777" w:rsidR="00C70A3C" w:rsidRPr="008E5BFD" w:rsidRDefault="00C70A3C" w:rsidP="00C70A3C">
      <w:pPr>
        <w:pStyle w:val="ListParagraph"/>
        <w:numPr>
          <w:ilvl w:val="1"/>
          <w:numId w:val="12"/>
        </w:numPr>
        <w:spacing w:after="0" w:line="240" w:lineRule="auto"/>
        <w:ind w:left="709" w:hanging="709"/>
        <w:jc w:val="both"/>
        <w:rPr>
          <w:rFonts w:ascii="Times New Roman" w:eastAsia="Times New Roman" w:hAnsi="Times New Roman" w:cs="Times New Roman"/>
          <w:sz w:val="24"/>
          <w:szCs w:val="24"/>
        </w:rPr>
      </w:pPr>
      <w:r w:rsidRPr="008E5BFD">
        <w:rPr>
          <w:rFonts w:ascii="Times New Roman" w:eastAsia="Times New Roman" w:hAnsi="Times New Roman" w:cs="Times New Roman"/>
          <w:sz w:val="24"/>
          <w:szCs w:val="24"/>
        </w:rPr>
        <w:t xml:space="preserve">Nekustamā īpašuma Brīvības ielā 187, Jēkabpils, kadastra numurs 5601 002 4117, īpašums sastāv no vienas zemes vienības ar kadastra apzīmējumu 5601 002 4117, 382 kvadrātmetru platībā un vienas būves ar kadastra apzīmējumu 5601 002 4117 001. </w:t>
      </w:r>
    </w:p>
    <w:p w14:paraId="7A724153" w14:textId="4F19D51A" w:rsidR="00C70A3C" w:rsidRDefault="00C70A3C" w:rsidP="00C70A3C">
      <w:pPr>
        <w:spacing w:after="0" w:line="240" w:lineRule="auto"/>
        <w:ind w:left="709" w:hanging="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E5BFD">
        <w:rPr>
          <w:rFonts w:ascii="Times New Roman" w:eastAsia="Times New Roman" w:hAnsi="Times New Roman" w:cs="Times New Roman"/>
          <w:sz w:val="24"/>
          <w:szCs w:val="24"/>
        </w:rPr>
        <w:t>Būves kopējā platība 324,6 kvadrātmetri, apbūves laukums 197,9 kavadrātmetri. Virszemes stāvu skaits: 2; pazemes stāvu skaits: 1; ēkas augstums: 8,6 metri; būvtilpums: 1671 kubikmetri. Būves galvenais lietošanas veids –</w:t>
      </w:r>
      <w:r w:rsidR="00A15DA3">
        <w:rPr>
          <w:rFonts w:ascii="Times New Roman" w:eastAsia="Times New Roman" w:hAnsi="Times New Roman" w:cs="Times New Roman"/>
          <w:sz w:val="24"/>
          <w:szCs w:val="24"/>
        </w:rPr>
        <w:t xml:space="preserve"> </w:t>
      </w:r>
      <w:r w:rsidRPr="008E5BFD">
        <w:rPr>
          <w:rFonts w:ascii="Times New Roman" w:eastAsia="Times New Roman" w:hAnsi="Times New Roman" w:cs="Times New Roman"/>
          <w:i/>
          <w:sz w:val="24"/>
          <w:szCs w:val="24"/>
        </w:rPr>
        <w:t>Viesnīcas un sabiedriskās ēdināšanas ēkas</w:t>
      </w:r>
      <w:r w:rsidRPr="008E5BFD">
        <w:rPr>
          <w:rFonts w:ascii="Times New Roman" w:eastAsia="Times New Roman" w:hAnsi="Times New Roman" w:cs="Times New Roman"/>
          <w:sz w:val="24"/>
          <w:szCs w:val="24"/>
        </w:rPr>
        <w:t xml:space="preserve">, būves tips – </w:t>
      </w:r>
      <w:r w:rsidR="00A15DA3" w:rsidRPr="00A15DA3">
        <w:rPr>
          <w:rFonts w:ascii="Times New Roman" w:eastAsia="Times New Roman" w:hAnsi="Times New Roman" w:cs="Times New Roman"/>
          <w:i/>
          <w:sz w:val="24"/>
          <w:szCs w:val="24"/>
        </w:rPr>
        <w:t>Viesnīc</w:t>
      </w:r>
      <w:r w:rsidR="00A23386">
        <w:rPr>
          <w:rFonts w:ascii="Times New Roman" w:eastAsia="Times New Roman" w:hAnsi="Times New Roman" w:cs="Times New Roman"/>
          <w:i/>
          <w:sz w:val="24"/>
          <w:szCs w:val="24"/>
        </w:rPr>
        <w:t>u</w:t>
      </w:r>
      <w:r w:rsidR="00A15DA3" w:rsidRPr="00A15DA3">
        <w:rPr>
          <w:rFonts w:ascii="Times New Roman" w:eastAsia="Times New Roman" w:hAnsi="Times New Roman" w:cs="Times New Roman"/>
          <w:i/>
          <w:sz w:val="24"/>
          <w:szCs w:val="24"/>
        </w:rPr>
        <w:t xml:space="preserve"> ēka</w:t>
      </w:r>
      <w:r w:rsidR="00A23386">
        <w:rPr>
          <w:rFonts w:ascii="Times New Roman" w:eastAsia="Times New Roman" w:hAnsi="Times New Roman" w:cs="Times New Roman"/>
          <w:i/>
          <w:sz w:val="24"/>
          <w:szCs w:val="24"/>
        </w:rPr>
        <w:t>s</w:t>
      </w:r>
      <w:r w:rsidR="00A15DA3" w:rsidRPr="00A15DA3">
        <w:rPr>
          <w:rFonts w:ascii="Times New Roman" w:eastAsia="Times New Roman" w:hAnsi="Times New Roman" w:cs="Times New Roman"/>
          <w:sz w:val="24"/>
          <w:szCs w:val="24"/>
        </w:rPr>
        <w:t xml:space="preserve"> (tipa kods 12110101).</w:t>
      </w:r>
    </w:p>
    <w:p w14:paraId="1EB44892" w14:textId="77777777" w:rsidR="00DD05DE" w:rsidRDefault="00C70A3C" w:rsidP="00C70A3C">
      <w:pPr>
        <w:spacing w:after="0" w:line="240" w:lineRule="auto"/>
        <w:ind w:left="709" w:hanging="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D05DE" w:rsidRPr="00DD05DE">
        <w:rPr>
          <w:rFonts w:ascii="Times New Roman" w:eastAsia="Times New Roman" w:hAnsi="Times New Roman" w:cs="Times New Roman"/>
          <w:sz w:val="24"/>
          <w:szCs w:val="24"/>
        </w:rPr>
        <w:t>2019.gada 29.maijā sastādīts Akts par ēkas pieņemšanu ekspluatācijā, kods 19018000110000 (12-10.5) “Par objekta Dzīvojamās mājas pārbūve par viesnīcu, Brīvības ielā 187, Jēkabpilī pieņemšanu ekspluatācijā”.</w:t>
      </w:r>
    </w:p>
    <w:p w14:paraId="34488FAE" w14:textId="0550D7CB" w:rsidR="00C70A3C" w:rsidRPr="008E5BFD" w:rsidRDefault="00C70A3C" w:rsidP="00C70A3C">
      <w:pPr>
        <w:spacing w:after="0" w:line="240" w:lineRule="auto"/>
        <w:ind w:left="709" w:hanging="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E5BFD">
        <w:rPr>
          <w:rFonts w:ascii="Times New Roman" w:eastAsia="Times New Roman" w:hAnsi="Times New Roman" w:cs="Times New Roman"/>
          <w:sz w:val="24"/>
          <w:szCs w:val="24"/>
        </w:rPr>
        <w:t>Nekustamais īpašums ir reģistrēts Jēkabpils pilsētas zemesgrāmatā, nodalījuma Nr.100000103358, uz Jēkabpils pilsētas pašvaldības vārda. </w:t>
      </w:r>
    </w:p>
    <w:p w14:paraId="5EBCCAB2" w14:textId="77777777" w:rsidR="00C70A3C" w:rsidRPr="008E5BFD" w:rsidRDefault="00C70A3C" w:rsidP="00C70A3C">
      <w:pPr>
        <w:pStyle w:val="ListParagraph"/>
        <w:numPr>
          <w:ilvl w:val="1"/>
          <w:numId w:val="12"/>
        </w:numPr>
        <w:spacing w:after="0" w:line="240" w:lineRule="auto"/>
        <w:ind w:left="709" w:hanging="709"/>
        <w:jc w:val="both"/>
        <w:rPr>
          <w:rFonts w:ascii="Times New Roman" w:eastAsia="Times New Roman" w:hAnsi="Times New Roman" w:cs="Times New Roman"/>
          <w:sz w:val="24"/>
          <w:szCs w:val="24"/>
        </w:rPr>
      </w:pPr>
      <w:r w:rsidRPr="008E5BFD">
        <w:rPr>
          <w:rFonts w:ascii="Times New Roman" w:eastAsia="Times New Roman" w:hAnsi="Times New Roman" w:cs="Times New Roman"/>
          <w:sz w:val="24"/>
          <w:szCs w:val="24"/>
        </w:rPr>
        <w:t>Nekustamā īpašuma</w:t>
      </w:r>
      <w:r>
        <w:rPr>
          <w:rFonts w:ascii="Times New Roman" w:eastAsia="Times New Roman" w:hAnsi="Times New Roman" w:cs="Times New Roman"/>
          <w:sz w:val="24"/>
          <w:szCs w:val="24"/>
        </w:rPr>
        <w:t xml:space="preserve"> Brīvības ielā 185, Jēkabpils,</w:t>
      </w:r>
      <w:r w:rsidRPr="008E5BFD">
        <w:rPr>
          <w:rFonts w:ascii="Times New Roman" w:eastAsia="Times New Roman" w:hAnsi="Times New Roman" w:cs="Times New Roman"/>
          <w:sz w:val="24"/>
          <w:szCs w:val="24"/>
        </w:rPr>
        <w:t xml:space="preserve"> kadastra numurs 5601 002 4140, īpašums sastāv no vienas zemes vienības ar kadastra apzīmējumu 5601 002 4140, 320 kvadrātmetru platībā</w:t>
      </w:r>
      <w:r>
        <w:rPr>
          <w:rFonts w:ascii="Times New Roman" w:eastAsia="Times New Roman" w:hAnsi="Times New Roman" w:cs="Times New Roman"/>
          <w:sz w:val="24"/>
          <w:szCs w:val="24"/>
        </w:rPr>
        <w:t>, kas ir labiekārtots (bruģēts) laukums</w:t>
      </w:r>
      <w:r w:rsidRPr="008E5BFD">
        <w:rPr>
          <w:rFonts w:ascii="Times New Roman" w:eastAsia="Times New Roman" w:hAnsi="Times New Roman" w:cs="Times New Roman"/>
          <w:sz w:val="24"/>
          <w:szCs w:val="24"/>
        </w:rPr>
        <w:t xml:space="preserve">. </w:t>
      </w:r>
    </w:p>
    <w:p w14:paraId="0BB8E942" w14:textId="77777777" w:rsidR="00C70A3C" w:rsidRPr="008E5BFD" w:rsidRDefault="00C70A3C" w:rsidP="00C70A3C">
      <w:pPr>
        <w:spacing w:after="0" w:line="240" w:lineRule="auto"/>
        <w:ind w:left="709" w:hanging="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E5BFD">
        <w:rPr>
          <w:rFonts w:ascii="Times New Roman" w:eastAsia="Times New Roman" w:hAnsi="Times New Roman" w:cs="Times New Roman"/>
          <w:sz w:val="24"/>
          <w:szCs w:val="24"/>
        </w:rPr>
        <w:t xml:space="preserve">Nekustamais īpašums ir reģistrēts Jēkabpils pilsētas zemesgrāmatā, nodalījuma Nr.100000177574, uz Jēkabpils pilsētas pašvaldības vārda. </w:t>
      </w:r>
    </w:p>
    <w:p w14:paraId="4FD92D3E" w14:textId="77777777" w:rsidR="00C70A3C" w:rsidRPr="008E5BFD" w:rsidRDefault="00C70A3C" w:rsidP="00C70A3C">
      <w:pPr>
        <w:numPr>
          <w:ilvl w:val="0"/>
          <w:numId w:val="12"/>
        </w:numPr>
        <w:spacing w:after="0" w:line="240" w:lineRule="auto"/>
        <w:ind w:left="709" w:hanging="709"/>
        <w:contextualSpacing/>
        <w:jc w:val="both"/>
        <w:rPr>
          <w:rFonts w:ascii="Times New Roman" w:eastAsia="Times New Roman" w:hAnsi="Times New Roman" w:cs="Times New Roman"/>
          <w:sz w:val="24"/>
          <w:szCs w:val="24"/>
        </w:rPr>
      </w:pPr>
      <w:r w:rsidRPr="008E5BFD">
        <w:rPr>
          <w:rFonts w:ascii="Times New Roman" w:eastAsia="Times New Roman" w:hAnsi="Times New Roman" w:cs="Times New Roman"/>
          <w:sz w:val="24"/>
          <w:szCs w:val="24"/>
        </w:rPr>
        <w:t>Nomas objekta abu zemes vienību lietošanas mērķis - komercdarbības objektu apbūve. Pēc spēkā esošā teritorijas plānojuma zemes vienības atrodas Jaukta apbūves teritorija centru apbūves teritorijā. Kods - C.</w:t>
      </w:r>
    </w:p>
    <w:p w14:paraId="59A97A10" w14:textId="77777777" w:rsidR="00C70A3C" w:rsidRPr="008E5BFD" w:rsidRDefault="00C70A3C" w:rsidP="00C70A3C">
      <w:pPr>
        <w:spacing w:after="0" w:line="240" w:lineRule="auto"/>
        <w:jc w:val="both"/>
        <w:rPr>
          <w:rFonts w:ascii="Times New Roman" w:eastAsia="Times New Roman" w:hAnsi="Times New Roman" w:cs="Times New Roman"/>
          <w:sz w:val="20"/>
          <w:szCs w:val="24"/>
        </w:rPr>
      </w:pPr>
      <w:r w:rsidRPr="008E5BFD">
        <w:rPr>
          <w:rFonts w:ascii="Times New Roman" w:hAnsi="Times New Roman" w:cs="Times New Roman"/>
          <w:i/>
          <w:sz w:val="20"/>
          <w:szCs w:val="24"/>
        </w:rPr>
        <w:t xml:space="preserve">Jēkabpils pilsētas domes 2010.gada 4.marta saistošie noteikumi Nr. 6 “Jēkabpils pilsētas teritorijas izmantošanas un apbūves noteikumi” pieejami šeit: </w:t>
      </w:r>
      <w:hyperlink r:id="rId11" w:history="1">
        <w:r w:rsidRPr="008E5BFD">
          <w:rPr>
            <w:rFonts w:ascii="Times New Roman" w:hAnsi="Times New Roman" w:cs="Times New Roman"/>
            <w:i/>
            <w:color w:val="0563C1" w:themeColor="hyperlink"/>
            <w:sz w:val="20"/>
            <w:szCs w:val="24"/>
            <w:u w:val="single"/>
          </w:rPr>
          <w:t>https://www.jekabpils.lv/lv/pilseta/planosanas-dokumenti/teritorijas-planojums</w:t>
        </w:r>
      </w:hyperlink>
    </w:p>
    <w:p w14:paraId="55BCB025" w14:textId="77777777" w:rsidR="00C70A3C" w:rsidRPr="008E5BFD" w:rsidRDefault="00C70A3C" w:rsidP="00C70A3C">
      <w:pPr>
        <w:numPr>
          <w:ilvl w:val="0"/>
          <w:numId w:val="12"/>
        </w:numPr>
        <w:spacing w:after="0" w:line="240" w:lineRule="auto"/>
        <w:ind w:left="709" w:hanging="709"/>
        <w:contextualSpacing/>
        <w:jc w:val="both"/>
        <w:rPr>
          <w:rFonts w:ascii="Times New Roman" w:eastAsia="Times New Roman" w:hAnsi="Times New Roman" w:cs="Times New Roman"/>
          <w:sz w:val="24"/>
          <w:szCs w:val="24"/>
        </w:rPr>
      </w:pPr>
      <w:r w:rsidRPr="008E5BFD">
        <w:rPr>
          <w:rFonts w:ascii="Times New Roman" w:eastAsia="Times New Roman" w:hAnsi="Times New Roman" w:cs="Times New Roman"/>
          <w:sz w:val="24"/>
          <w:szCs w:val="24"/>
        </w:rPr>
        <w:t>Nekustamajam īpašumam Brīvības ielā 187, Jēkabpils noteikts apgrūtinājums - elektrisko gaisvadu līnijas aizsargjosla - 0,0010 ha platībā.</w:t>
      </w:r>
    </w:p>
    <w:p w14:paraId="42BE70B4" w14:textId="77777777" w:rsidR="00C70A3C" w:rsidRPr="008E5BFD" w:rsidRDefault="00C70A3C" w:rsidP="00C70A3C">
      <w:pPr>
        <w:numPr>
          <w:ilvl w:val="0"/>
          <w:numId w:val="12"/>
        </w:numPr>
        <w:spacing w:after="0" w:line="240" w:lineRule="auto"/>
        <w:ind w:left="709" w:hanging="709"/>
        <w:contextualSpacing/>
        <w:jc w:val="both"/>
        <w:rPr>
          <w:rFonts w:ascii="Times New Roman" w:eastAsia="Times New Roman" w:hAnsi="Times New Roman" w:cs="Times New Roman"/>
          <w:sz w:val="24"/>
          <w:szCs w:val="24"/>
        </w:rPr>
      </w:pPr>
      <w:r w:rsidRPr="008E5BFD">
        <w:rPr>
          <w:rFonts w:ascii="Times New Roman" w:eastAsia="Times New Roman" w:hAnsi="Times New Roman" w:cs="Times New Roman"/>
          <w:sz w:val="24"/>
          <w:szCs w:val="24"/>
        </w:rPr>
        <w:t>Nekustamajam īpašumam Brīvības ielā 185, Jēkabpils apgrūtinājumi nav noteikti.</w:t>
      </w:r>
    </w:p>
    <w:p w14:paraId="1EF68D7F" w14:textId="77777777" w:rsidR="00C70A3C" w:rsidRDefault="00C70A3C" w:rsidP="00C70A3C">
      <w:pPr>
        <w:spacing w:after="0" w:line="240" w:lineRule="auto"/>
        <w:jc w:val="right"/>
        <w:rPr>
          <w:rFonts w:ascii="Times New Roman" w:eastAsia="Times New Roman" w:hAnsi="Times New Roman" w:cs="Times New Roman"/>
          <w:sz w:val="24"/>
          <w:szCs w:val="24"/>
          <w:lang w:eastAsia="lv-LV"/>
        </w:rPr>
      </w:pPr>
    </w:p>
    <w:p w14:paraId="739F0E63" w14:textId="77777777" w:rsidR="00C70A3C" w:rsidRDefault="00C70A3C" w:rsidP="00C70A3C">
      <w:pPr>
        <w:spacing w:after="0" w:line="240" w:lineRule="auto"/>
        <w:jc w:val="right"/>
        <w:rPr>
          <w:rFonts w:ascii="Times New Roman" w:eastAsia="Times New Roman" w:hAnsi="Times New Roman" w:cs="Times New Roman"/>
          <w:sz w:val="24"/>
          <w:szCs w:val="24"/>
          <w:lang w:eastAsia="lv-LV"/>
        </w:rPr>
      </w:pPr>
    </w:p>
    <w:p w14:paraId="37F7D038" w14:textId="77777777" w:rsidR="00C70A3C" w:rsidRDefault="00C70A3C" w:rsidP="00C70A3C">
      <w:pPr>
        <w:spacing w:after="0" w:line="240" w:lineRule="auto"/>
        <w:jc w:val="right"/>
        <w:rPr>
          <w:rFonts w:ascii="Times New Roman" w:eastAsia="Times New Roman" w:hAnsi="Times New Roman" w:cs="Times New Roman"/>
          <w:sz w:val="24"/>
          <w:szCs w:val="24"/>
          <w:lang w:eastAsia="lv-LV"/>
        </w:rPr>
      </w:pPr>
    </w:p>
    <w:p w14:paraId="38FBCFAF" w14:textId="77777777" w:rsidR="00C70A3C" w:rsidRDefault="00C70A3C" w:rsidP="00C70A3C">
      <w:pPr>
        <w:spacing w:after="0" w:line="240" w:lineRule="auto"/>
        <w:jc w:val="right"/>
        <w:rPr>
          <w:rFonts w:ascii="Times New Roman" w:eastAsia="Times New Roman" w:hAnsi="Times New Roman" w:cs="Times New Roman"/>
          <w:sz w:val="24"/>
          <w:szCs w:val="24"/>
          <w:lang w:eastAsia="lv-LV"/>
        </w:rPr>
      </w:pPr>
    </w:p>
    <w:p w14:paraId="2F5B3029" w14:textId="77777777" w:rsidR="00C70A3C" w:rsidRDefault="00C70A3C" w:rsidP="00C70A3C">
      <w:pPr>
        <w:spacing w:after="0" w:line="240" w:lineRule="auto"/>
        <w:jc w:val="right"/>
        <w:rPr>
          <w:rFonts w:ascii="Times New Roman" w:eastAsia="Times New Roman" w:hAnsi="Times New Roman" w:cs="Times New Roman"/>
          <w:sz w:val="24"/>
          <w:szCs w:val="24"/>
          <w:lang w:eastAsia="lv-LV"/>
        </w:rPr>
      </w:pPr>
    </w:p>
    <w:p w14:paraId="58536897" w14:textId="77777777" w:rsidR="00C70A3C" w:rsidRDefault="00C70A3C" w:rsidP="00C70A3C">
      <w:pPr>
        <w:spacing w:after="0" w:line="240" w:lineRule="auto"/>
        <w:jc w:val="right"/>
        <w:rPr>
          <w:rFonts w:ascii="Times New Roman" w:eastAsia="Times New Roman" w:hAnsi="Times New Roman" w:cs="Times New Roman"/>
          <w:sz w:val="24"/>
          <w:szCs w:val="24"/>
          <w:lang w:eastAsia="lv-LV"/>
        </w:rPr>
      </w:pPr>
    </w:p>
    <w:p w14:paraId="12E03E94" w14:textId="77777777" w:rsidR="00C70A3C" w:rsidRDefault="00C70A3C" w:rsidP="00C70A3C">
      <w:pPr>
        <w:spacing w:after="0" w:line="240" w:lineRule="auto"/>
        <w:jc w:val="right"/>
        <w:rPr>
          <w:rFonts w:ascii="Times New Roman" w:eastAsia="Times New Roman" w:hAnsi="Times New Roman" w:cs="Times New Roman"/>
          <w:sz w:val="24"/>
          <w:szCs w:val="24"/>
          <w:lang w:eastAsia="lv-LV"/>
        </w:rPr>
      </w:pPr>
    </w:p>
    <w:p w14:paraId="3FCD5F73" w14:textId="77777777" w:rsidR="00C70A3C" w:rsidRDefault="00C70A3C" w:rsidP="00C70A3C">
      <w:pPr>
        <w:spacing w:after="0" w:line="240" w:lineRule="auto"/>
        <w:jc w:val="right"/>
        <w:rPr>
          <w:rFonts w:ascii="Times New Roman" w:eastAsia="Times New Roman" w:hAnsi="Times New Roman" w:cs="Times New Roman"/>
          <w:sz w:val="24"/>
          <w:szCs w:val="24"/>
          <w:lang w:eastAsia="lv-LV"/>
        </w:rPr>
      </w:pPr>
    </w:p>
    <w:p w14:paraId="44D394A5" w14:textId="77777777" w:rsidR="00C70A3C" w:rsidRDefault="00C70A3C" w:rsidP="00C70A3C">
      <w:pPr>
        <w:spacing w:after="0" w:line="240" w:lineRule="auto"/>
        <w:jc w:val="right"/>
        <w:rPr>
          <w:rFonts w:ascii="Times New Roman" w:eastAsia="Times New Roman" w:hAnsi="Times New Roman" w:cs="Times New Roman"/>
          <w:sz w:val="24"/>
          <w:szCs w:val="24"/>
          <w:lang w:eastAsia="lv-LV"/>
        </w:rPr>
      </w:pPr>
    </w:p>
    <w:p w14:paraId="03FA5DEE" w14:textId="77777777" w:rsidR="00C70A3C" w:rsidRDefault="00C70A3C" w:rsidP="00C70A3C">
      <w:pPr>
        <w:spacing w:after="0" w:line="240" w:lineRule="auto"/>
        <w:jc w:val="right"/>
        <w:rPr>
          <w:rFonts w:ascii="Times New Roman" w:eastAsia="Times New Roman" w:hAnsi="Times New Roman" w:cs="Times New Roman"/>
          <w:sz w:val="24"/>
          <w:szCs w:val="24"/>
          <w:lang w:eastAsia="lv-LV"/>
        </w:rPr>
      </w:pPr>
    </w:p>
    <w:p w14:paraId="36F21AB9" w14:textId="77777777" w:rsidR="00C70A3C" w:rsidRDefault="00C70A3C" w:rsidP="00C70A3C">
      <w:pPr>
        <w:spacing w:after="0" w:line="240" w:lineRule="auto"/>
        <w:jc w:val="right"/>
        <w:rPr>
          <w:rFonts w:ascii="Times New Roman" w:eastAsia="Times New Roman" w:hAnsi="Times New Roman" w:cs="Times New Roman"/>
          <w:sz w:val="24"/>
          <w:szCs w:val="24"/>
          <w:lang w:eastAsia="lv-LV"/>
        </w:rPr>
      </w:pPr>
    </w:p>
    <w:p w14:paraId="00F80BF2" w14:textId="77777777" w:rsidR="00C70A3C" w:rsidRDefault="00C70A3C" w:rsidP="00C70A3C">
      <w:pPr>
        <w:spacing w:after="0" w:line="240" w:lineRule="auto"/>
        <w:jc w:val="right"/>
        <w:rPr>
          <w:rFonts w:ascii="Times New Roman" w:eastAsia="Times New Roman" w:hAnsi="Times New Roman" w:cs="Times New Roman"/>
          <w:sz w:val="24"/>
          <w:szCs w:val="24"/>
          <w:lang w:eastAsia="lv-LV"/>
        </w:rPr>
      </w:pPr>
    </w:p>
    <w:p w14:paraId="46EEE322" w14:textId="77777777" w:rsidR="00C70A3C" w:rsidRDefault="00C70A3C" w:rsidP="00C70A3C">
      <w:pPr>
        <w:spacing w:after="0" w:line="240" w:lineRule="auto"/>
        <w:jc w:val="right"/>
        <w:rPr>
          <w:rFonts w:ascii="Times New Roman" w:eastAsia="Times New Roman" w:hAnsi="Times New Roman" w:cs="Times New Roman"/>
          <w:sz w:val="24"/>
          <w:szCs w:val="24"/>
          <w:lang w:eastAsia="lv-LV"/>
        </w:rPr>
      </w:pPr>
    </w:p>
    <w:p w14:paraId="558C6D3D" w14:textId="77777777" w:rsidR="00C70A3C" w:rsidRDefault="00C70A3C" w:rsidP="00C70A3C">
      <w:pPr>
        <w:spacing w:after="0" w:line="240" w:lineRule="auto"/>
        <w:jc w:val="right"/>
        <w:rPr>
          <w:rFonts w:ascii="Times New Roman" w:eastAsia="Times New Roman" w:hAnsi="Times New Roman" w:cs="Times New Roman"/>
          <w:sz w:val="24"/>
          <w:szCs w:val="24"/>
          <w:lang w:eastAsia="lv-LV"/>
        </w:rPr>
      </w:pPr>
    </w:p>
    <w:p w14:paraId="074792F5" w14:textId="77777777" w:rsidR="00C70A3C" w:rsidRDefault="00C70A3C" w:rsidP="00C70A3C">
      <w:pPr>
        <w:spacing w:after="0" w:line="240" w:lineRule="auto"/>
        <w:jc w:val="right"/>
        <w:rPr>
          <w:rFonts w:ascii="Times New Roman" w:eastAsia="Times New Roman" w:hAnsi="Times New Roman" w:cs="Times New Roman"/>
          <w:sz w:val="24"/>
          <w:szCs w:val="24"/>
          <w:lang w:eastAsia="lv-LV"/>
        </w:rPr>
      </w:pPr>
    </w:p>
    <w:p w14:paraId="5FDD73A7" w14:textId="77777777" w:rsidR="00C70A3C" w:rsidRDefault="00C70A3C" w:rsidP="00C70A3C">
      <w:pPr>
        <w:spacing w:after="0" w:line="240" w:lineRule="auto"/>
        <w:jc w:val="right"/>
        <w:rPr>
          <w:rFonts w:ascii="Times New Roman" w:eastAsia="Times New Roman" w:hAnsi="Times New Roman" w:cs="Times New Roman"/>
          <w:sz w:val="24"/>
          <w:szCs w:val="24"/>
          <w:lang w:eastAsia="lv-LV"/>
        </w:rPr>
      </w:pPr>
    </w:p>
    <w:p w14:paraId="4DAAC5C7" w14:textId="77777777" w:rsidR="00C70A3C" w:rsidRDefault="00C70A3C" w:rsidP="00C70A3C">
      <w:pPr>
        <w:spacing w:after="0" w:line="240" w:lineRule="auto"/>
        <w:jc w:val="right"/>
        <w:rPr>
          <w:rFonts w:ascii="Times New Roman" w:eastAsia="Times New Roman" w:hAnsi="Times New Roman" w:cs="Times New Roman"/>
          <w:sz w:val="24"/>
          <w:szCs w:val="24"/>
          <w:lang w:eastAsia="lv-LV"/>
        </w:rPr>
      </w:pPr>
    </w:p>
    <w:p w14:paraId="2B7243A7" w14:textId="77777777" w:rsidR="00C70A3C" w:rsidRDefault="00C70A3C" w:rsidP="00C70A3C">
      <w:pPr>
        <w:spacing w:after="0" w:line="240" w:lineRule="auto"/>
        <w:jc w:val="right"/>
        <w:rPr>
          <w:rFonts w:ascii="Times New Roman" w:eastAsia="Times New Roman" w:hAnsi="Times New Roman" w:cs="Times New Roman"/>
          <w:sz w:val="24"/>
          <w:szCs w:val="24"/>
          <w:lang w:eastAsia="lv-LV"/>
        </w:rPr>
      </w:pPr>
    </w:p>
    <w:p w14:paraId="599A27C5" w14:textId="77777777" w:rsidR="00C70A3C" w:rsidRDefault="00C70A3C" w:rsidP="00C70A3C">
      <w:pPr>
        <w:spacing w:after="0" w:line="240" w:lineRule="auto"/>
        <w:jc w:val="right"/>
        <w:rPr>
          <w:rFonts w:ascii="Times New Roman" w:eastAsia="Times New Roman" w:hAnsi="Times New Roman" w:cs="Times New Roman"/>
          <w:sz w:val="24"/>
          <w:szCs w:val="24"/>
          <w:lang w:eastAsia="lv-LV"/>
        </w:rPr>
      </w:pPr>
    </w:p>
    <w:p w14:paraId="09F4A30F" w14:textId="77777777" w:rsidR="00C70A3C" w:rsidRDefault="00C70A3C" w:rsidP="00C70A3C">
      <w:pPr>
        <w:spacing w:after="0" w:line="240" w:lineRule="auto"/>
        <w:jc w:val="right"/>
        <w:rPr>
          <w:rFonts w:ascii="Times New Roman" w:eastAsia="Times New Roman" w:hAnsi="Times New Roman" w:cs="Times New Roman"/>
          <w:sz w:val="24"/>
          <w:szCs w:val="24"/>
          <w:lang w:eastAsia="lv-LV"/>
        </w:rPr>
      </w:pPr>
    </w:p>
    <w:p w14:paraId="09203EE9" w14:textId="77777777" w:rsidR="00C70A3C" w:rsidRDefault="00C70A3C" w:rsidP="00C70A3C">
      <w:pPr>
        <w:spacing w:after="0" w:line="240" w:lineRule="auto"/>
        <w:jc w:val="right"/>
        <w:rPr>
          <w:rFonts w:ascii="Times New Roman" w:eastAsia="Times New Roman" w:hAnsi="Times New Roman" w:cs="Times New Roman"/>
          <w:sz w:val="24"/>
          <w:szCs w:val="24"/>
          <w:lang w:eastAsia="lv-LV"/>
        </w:rPr>
      </w:pPr>
    </w:p>
    <w:p w14:paraId="351A168F" w14:textId="77777777" w:rsidR="00C70A3C" w:rsidRDefault="00C70A3C" w:rsidP="00C70A3C">
      <w:pPr>
        <w:spacing w:after="0"/>
        <w:jc w:val="center"/>
        <w:rPr>
          <w:rFonts w:ascii="Times New Roman" w:hAnsi="Times New Roman" w:cs="Times New Roman"/>
          <w:sz w:val="24"/>
          <w:szCs w:val="24"/>
        </w:rPr>
      </w:pPr>
    </w:p>
    <w:p w14:paraId="44E04257" w14:textId="77777777" w:rsidR="00C70A3C" w:rsidRDefault="00C70A3C" w:rsidP="00C70A3C">
      <w:pPr>
        <w:spacing w:after="0"/>
        <w:jc w:val="center"/>
        <w:rPr>
          <w:rFonts w:ascii="Times New Roman" w:hAnsi="Times New Roman" w:cs="Times New Roman"/>
          <w:sz w:val="24"/>
          <w:szCs w:val="24"/>
        </w:rPr>
      </w:pPr>
    </w:p>
    <w:p w14:paraId="6A5DEE00" w14:textId="77777777" w:rsidR="00C70A3C" w:rsidRDefault="00C70A3C" w:rsidP="00C70A3C">
      <w:pPr>
        <w:spacing w:after="0"/>
        <w:jc w:val="center"/>
        <w:rPr>
          <w:rFonts w:ascii="Times New Roman" w:hAnsi="Times New Roman" w:cs="Times New Roman"/>
          <w:sz w:val="24"/>
          <w:szCs w:val="24"/>
        </w:rPr>
      </w:pPr>
    </w:p>
    <w:p w14:paraId="30807382" w14:textId="7D2BC14B" w:rsidR="00C70A3C" w:rsidRPr="00646184" w:rsidRDefault="00646184" w:rsidP="00646184">
      <w:pPr>
        <w:spacing w:after="0"/>
        <w:jc w:val="right"/>
        <w:rPr>
          <w:rFonts w:ascii="Times New Roman" w:hAnsi="Times New Roman" w:cs="Times New Roman"/>
          <w:b/>
          <w:bCs/>
          <w:sz w:val="24"/>
          <w:szCs w:val="24"/>
        </w:rPr>
      </w:pPr>
      <w:r>
        <w:rPr>
          <w:rFonts w:ascii="Times New Roman" w:hAnsi="Times New Roman" w:cs="Times New Roman"/>
          <w:b/>
          <w:bCs/>
          <w:sz w:val="24"/>
          <w:szCs w:val="24"/>
        </w:rPr>
        <w:t>NORAKSTS</w:t>
      </w:r>
    </w:p>
    <w:p w14:paraId="6377AAD2" w14:textId="77777777" w:rsidR="00C70A3C" w:rsidRDefault="00C70A3C" w:rsidP="00C70A3C">
      <w:pPr>
        <w:spacing w:after="0"/>
        <w:jc w:val="center"/>
        <w:rPr>
          <w:rFonts w:ascii="Times New Roman" w:hAnsi="Times New Roman" w:cs="Times New Roman"/>
          <w:sz w:val="24"/>
          <w:szCs w:val="24"/>
        </w:rPr>
      </w:pPr>
      <w:r w:rsidRPr="005402D6">
        <w:rPr>
          <w:rFonts w:ascii="Times New Roman" w:hAnsi="Times New Roman" w:cs="Times New Roman"/>
          <w:sz w:val="24"/>
          <w:szCs w:val="24"/>
        </w:rPr>
        <w:t xml:space="preserve">Nomas </w:t>
      </w:r>
      <w:r>
        <w:rPr>
          <w:rFonts w:ascii="Times New Roman" w:hAnsi="Times New Roman" w:cs="Times New Roman"/>
          <w:sz w:val="24"/>
          <w:szCs w:val="24"/>
        </w:rPr>
        <w:t>objekta (Brīvības ielā 187 un Brīvības ielā 185, Jēkabpilī)</w:t>
      </w:r>
    </w:p>
    <w:p w14:paraId="00E11375" w14:textId="77777777" w:rsidR="00C70A3C" w:rsidRDefault="00C70A3C" w:rsidP="00C70A3C">
      <w:pPr>
        <w:spacing w:after="0"/>
        <w:jc w:val="center"/>
        <w:rPr>
          <w:rFonts w:ascii="Times New Roman" w:hAnsi="Times New Roman" w:cs="Times New Roman"/>
          <w:sz w:val="24"/>
          <w:szCs w:val="24"/>
        </w:rPr>
      </w:pPr>
      <w:r>
        <w:rPr>
          <w:rFonts w:ascii="Times New Roman" w:hAnsi="Times New Roman" w:cs="Times New Roman"/>
          <w:sz w:val="24"/>
          <w:szCs w:val="24"/>
        </w:rPr>
        <w:t xml:space="preserve">izvietojuma </w:t>
      </w:r>
      <w:r w:rsidRPr="005402D6">
        <w:rPr>
          <w:rFonts w:ascii="Times New Roman" w:hAnsi="Times New Roman" w:cs="Times New Roman"/>
          <w:sz w:val="24"/>
          <w:szCs w:val="24"/>
        </w:rPr>
        <w:t>shēma</w:t>
      </w:r>
    </w:p>
    <w:p w14:paraId="55B428D3" w14:textId="77777777" w:rsidR="00C70A3C" w:rsidRDefault="00C70A3C" w:rsidP="00C70A3C">
      <w:pPr>
        <w:spacing w:after="0"/>
        <w:jc w:val="center"/>
        <w:rPr>
          <w:rFonts w:ascii="Times New Roman" w:hAnsi="Times New Roman" w:cs="Times New Roman"/>
          <w:sz w:val="24"/>
          <w:szCs w:val="24"/>
        </w:rPr>
      </w:pPr>
    </w:p>
    <w:p w14:paraId="7B8EFEC4" w14:textId="77777777" w:rsidR="00C70A3C" w:rsidRDefault="00C70A3C" w:rsidP="00C70A3C">
      <w:pPr>
        <w:ind w:left="-1418" w:right="-569"/>
        <w:jc w:val="center"/>
      </w:pPr>
      <w:r>
        <w:rPr>
          <w:noProof/>
          <w:lang w:eastAsia="lv-LV"/>
        </w:rPr>
        <mc:AlternateContent>
          <mc:Choice Requires="wps">
            <w:drawing>
              <wp:anchor distT="0" distB="0" distL="114300" distR="114300" simplePos="0" relativeHeight="251659264" behindDoc="0" locked="0" layoutInCell="1" allowOverlap="1" wp14:anchorId="3A3122E1" wp14:editId="0A13F5C5">
                <wp:simplePos x="0" y="0"/>
                <wp:positionH relativeFrom="column">
                  <wp:posOffset>2130577</wp:posOffset>
                </wp:positionH>
                <wp:positionV relativeFrom="paragraph">
                  <wp:posOffset>982675</wp:posOffset>
                </wp:positionV>
                <wp:extent cx="816429" cy="755780"/>
                <wp:effectExtent l="38100" t="38100" r="22225" b="44450"/>
                <wp:wrapNone/>
                <wp:docPr id="4" name="Brīvforma 4"/>
                <wp:cNvGraphicFramePr/>
                <a:graphic xmlns:a="http://schemas.openxmlformats.org/drawingml/2006/main">
                  <a:graphicData uri="http://schemas.microsoft.com/office/word/2010/wordprocessingShape">
                    <wps:wsp>
                      <wps:cNvSpPr/>
                      <wps:spPr>
                        <a:xfrm>
                          <a:off x="0" y="0"/>
                          <a:ext cx="816429" cy="755780"/>
                        </a:xfrm>
                        <a:custGeom>
                          <a:avLst/>
                          <a:gdLst>
                            <a:gd name="connsiteX0" fmla="*/ 289249 w 816429"/>
                            <a:gd name="connsiteY0" fmla="*/ 0 h 755780"/>
                            <a:gd name="connsiteX1" fmla="*/ 816429 w 816429"/>
                            <a:gd name="connsiteY1" fmla="*/ 363894 h 755780"/>
                            <a:gd name="connsiteX2" fmla="*/ 541176 w 816429"/>
                            <a:gd name="connsiteY2" fmla="*/ 755780 h 755780"/>
                            <a:gd name="connsiteX3" fmla="*/ 382555 w 816429"/>
                            <a:gd name="connsiteY3" fmla="*/ 662474 h 755780"/>
                            <a:gd name="connsiteX4" fmla="*/ 349898 w 816429"/>
                            <a:gd name="connsiteY4" fmla="*/ 704461 h 755780"/>
                            <a:gd name="connsiteX5" fmla="*/ 0 w 816429"/>
                            <a:gd name="connsiteY5" fmla="*/ 480527 h 755780"/>
                            <a:gd name="connsiteX6" fmla="*/ 289249 w 816429"/>
                            <a:gd name="connsiteY6" fmla="*/ 0 h 7557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16429" h="755780">
                              <a:moveTo>
                                <a:pt x="289249" y="0"/>
                              </a:moveTo>
                              <a:lnTo>
                                <a:pt x="816429" y="363894"/>
                              </a:lnTo>
                              <a:lnTo>
                                <a:pt x="541176" y="755780"/>
                              </a:lnTo>
                              <a:lnTo>
                                <a:pt x="382555" y="662474"/>
                              </a:lnTo>
                              <a:lnTo>
                                <a:pt x="349898" y="704461"/>
                              </a:lnTo>
                              <a:lnTo>
                                <a:pt x="0" y="480527"/>
                              </a:lnTo>
                              <a:lnTo>
                                <a:pt x="289249" y="0"/>
                              </a:lnTo>
                              <a:close/>
                            </a:path>
                          </a:pathLst>
                        </a:cu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shape w14:anchorId="142EDA11" id="Brīvforma 4" o:spid="_x0000_s1026" style="position:absolute;margin-left:167.75pt;margin-top:77.4pt;width:64.3pt;height:59.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816429,755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" path="m289249,l816429,363894,541176,755780,382555,662474r-32657,41987l,480527,289249,xe" filled="f" strokecolor="red" strokeweight="2.25pt">
                <v:stroke joinstyle="miter"/>
                <v:path arrowok="t" o:connecttype="custom" o:connectlocs="289249,0;816429,363894;541176,755780;382555,662474;349898,704461;0,480527;289249,0" o:connectangles="0,0,0,0,0,0,0"/>
              </v:shape>
            </w:pict>
          </mc:Fallback>
        </mc:AlternateContent>
      </w:r>
      <w:r>
        <w:rPr>
          <w:noProof/>
          <w:lang w:eastAsia="lv-LV"/>
        </w:rPr>
        <w:drawing>
          <wp:inline distT="0" distB="0" distL="0" distR="0" wp14:anchorId="3AC84CDA" wp14:editId="31390935">
            <wp:extent cx="7016932" cy="3335694"/>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5306" t="19845" b="8464"/>
                    <a:stretch/>
                  </pic:blipFill>
                  <pic:spPr bwMode="auto">
                    <a:xfrm>
                      <a:off x="0" y="0"/>
                      <a:ext cx="7048028" cy="3350476"/>
                    </a:xfrm>
                    <a:prstGeom prst="rect">
                      <a:avLst/>
                    </a:prstGeom>
                    <a:ln>
                      <a:noFill/>
                    </a:ln>
                    <a:extLst>
                      <a:ext uri="{53640926-AAD7-44D8-BBD7-CCE9431645EC}">
                        <a14:shadowObscured xmlns:a14="http://schemas.microsoft.com/office/drawing/2010/main"/>
                      </a:ext>
                    </a:extLst>
                  </pic:spPr>
                </pic:pic>
              </a:graphicData>
            </a:graphic>
          </wp:inline>
        </w:drawing>
      </w:r>
    </w:p>
    <w:p w14:paraId="37D0A1E2" w14:textId="77777777" w:rsidR="00C70A3C" w:rsidRDefault="00C70A3C" w:rsidP="00C70A3C">
      <w:pPr>
        <w:spacing w:after="0" w:line="240" w:lineRule="auto"/>
        <w:rPr>
          <w:rFonts w:ascii="Times New Roman" w:hAnsi="Times New Roman" w:cs="Times New Roman"/>
        </w:rPr>
      </w:pPr>
      <w:r>
        <w:rPr>
          <w:rFonts w:ascii="Times New Roman" w:hAnsi="Times New Roman" w:cs="Times New Roman"/>
          <w:noProof/>
          <w:lang w:eastAsia="lv-LV"/>
        </w:rPr>
        <mc:AlternateContent>
          <mc:Choice Requires="wps">
            <w:drawing>
              <wp:anchor distT="0" distB="0" distL="114300" distR="114300" simplePos="0" relativeHeight="251657216" behindDoc="0" locked="0" layoutInCell="1" allowOverlap="1" wp14:anchorId="74231110" wp14:editId="005298B7">
                <wp:simplePos x="0" y="0"/>
                <wp:positionH relativeFrom="column">
                  <wp:posOffset>755780</wp:posOffset>
                </wp:positionH>
                <wp:positionV relativeFrom="paragraph">
                  <wp:posOffset>76304</wp:posOffset>
                </wp:positionV>
                <wp:extent cx="205273" cy="4665"/>
                <wp:effectExtent l="19050" t="19050" r="23495" b="33655"/>
                <wp:wrapNone/>
                <wp:docPr id="3" name="Taisns savienotājs 3"/>
                <wp:cNvGraphicFramePr/>
                <a:graphic xmlns:a="http://schemas.openxmlformats.org/drawingml/2006/main">
                  <a:graphicData uri="http://schemas.microsoft.com/office/word/2010/wordprocessingShape">
                    <wps:wsp>
                      <wps:cNvCnPr/>
                      <wps:spPr>
                        <a:xfrm>
                          <a:off x="0" y="0"/>
                          <a:ext cx="205273" cy="4665"/>
                        </a:xfrm>
                        <a:prstGeom prst="line">
                          <a:avLst/>
                        </a:prstGeom>
                        <a:noFill/>
                        <a:ln w="28575" cap="flat" cmpd="sng" algn="ctr">
                          <a:solidFill>
                            <a:srgbClr val="FF0000"/>
                          </a:solidFill>
                          <a:prstDash val="solid"/>
                          <a:miter lim="800000"/>
                        </a:ln>
                        <a:effectLst/>
                      </wps:spPr>
                      <wps:bodyPr/>
                    </wps:wsp>
                  </a:graphicData>
                </a:graphic>
              </wp:anchor>
            </w:drawing>
          </mc:Choice>
          <mc:Fallback xmlns:w16="http://schemas.microsoft.com/office/word/2018/wordml" xmlns:w16cex="http://schemas.microsoft.com/office/word/2018/wordml/cex">
            <w:pict>
              <v:line w14:anchorId="161AA0A0" id="Taisns savienotājs 3"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9.5pt,6pt" to="75.6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" strokecolor="red" strokeweight="2.25pt">
                <v:stroke joinstyle="miter"/>
              </v:line>
            </w:pict>
          </mc:Fallback>
        </mc:AlternateContent>
      </w:r>
      <w:r>
        <w:rPr>
          <w:rFonts w:ascii="Times New Roman" w:hAnsi="Times New Roman" w:cs="Times New Roman"/>
        </w:rPr>
        <w:t>Apzīmējumi:</w:t>
      </w:r>
      <w:r w:rsidRPr="005402D6">
        <w:rPr>
          <w:rFonts w:ascii="Times New Roman" w:hAnsi="Times New Roman" w:cs="Times New Roman"/>
        </w:rPr>
        <w:t xml:space="preserve">       Nomas zemes gabala </w:t>
      </w:r>
      <w:r>
        <w:rPr>
          <w:rFonts w:ascii="Times New Roman" w:hAnsi="Times New Roman" w:cs="Times New Roman"/>
        </w:rPr>
        <w:t xml:space="preserve">Brīvības </w:t>
      </w:r>
      <w:r w:rsidRPr="005402D6">
        <w:rPr>
          <w:rFonts w:ascii="Times New Roman" w:hAnsi="Times New Roman" w:cs="Times New Roman"/>
        </w:rPr>
        <w:t>ielā 1</w:t>
      </w:r>
      <w:r>
        <w:rPr>
          <w:rFonts w:ascii="Times New Roman" w:hAnsi="Times New Roman" w:cs="Times New Roman"/>
        </w:rPr>
        <w:t>87 ar kadastra apzīmējumu 5601 002 4117</w:t>
      </w:r>
      <w:r w:rsidRPr="005402D6">
        <w:rPr>
          <w:rFonts w:ascii="Times New Roman" w:hAnsi="Times New Roman" w:cs="Times New Roman"/>
        </w:rPr>
        <w:t xml:space="preserve"> robeža, platība </w:t>
      </w:r>
      <w:r>
        <w:rPr>
          <w:rFonts w:ascii="Times New Roman" w:hAnsi="Times New Roman" w:cs="Times New Roman"/>
        </w:rPr>
        <w:t>382</w:t>
      </w:r>
      <w:r w:rsidRPr="005402D6">
        <w:rPr>
          <w:rFonts w:ascii="Times New Roman" w:hAnsi="Times New Roman" w:cs="Times New Roman"/>
        </w:rPr>
        <w:t xml:space="preserve"> m</w:t>
      </w:r>
      <w:r w:rsidRPr="005402D6">
        <w:rPr>
          <w:rFonts w:ascii="Times New Roman" w:hAnsi="Times New Roman" w:cs="Times New Roman"/>
          <w:vertAlign w:val="superscript"/>
        </w:rPr>
        <w:t>2</w:t>
      </w:r>
      <w:r w:rsidRPr="005402D6">
        <w:rPr>
          <w:rFonts w:ascii="Times New Roman" w:hAnsi="Times New Roman" w:cs="Times New Roman"/>
        </w:rPr>
        <w:t>.</w:t>
      </w:r>
    </w:p>
    <w:p w14:paraId="59DF3E88" w14:textId="77777777" w:rsidR="00C70A3C" w:rsidRDefault="00C70A3C" w:rsidP="00C70A3C">
      <w:pPr>
        <w:spacing w:after="0" w:line="240" w:lineRule="auto"/>
        <w:rPr>
          <w:rFonts w:ascii="Times New Roman" w:hAnsi="Times New Roman" w:cs="Times New Roman"/>
        </w:rPr>
      </w:pPr>
      <w:r>
        <w:tab/>
        <w:t xml:space="preserve">                </w:t>
      </w:r>
      <w:r w:rsidRPr="005402D6">
        <w:rPr>
          <w:rFonts w:ascii="Times New Roman" w:hAnsi="Times New Roman" w:cs="Times New Roman"/>
        </w:rPr>
        <w:t xml:space="preserve">Nomas zemes gabala </w:t>
      </w:r>
      <w:r>
        <w:rPr>
          <w:rFonts w:ascii="Times New Roman" w:hAnsi="Times New Roman" w:cs="Times New Roman"/>
        </w:rPr>
        <w:t xml:space="preserve">Brīvības </w:t>
      </w:r>
      <w:r w:rsidRPr="005402D6">
        <w:rPr>
          <w:rFonts w:ascii="Times New Roman" w:hAnsi="Times New Roman" w:cs="Times New Roman"/>
        </w:rPr>
        <w:t>ielā 1</w:t>
      </w:r>
      <w:r>
        <w:rPr>
          <w:rFonts w:ascii="Times New Roman" w:hAnsi="Times New Roman" w:cs="Times New Roman"/>
        </w:rPr>
        <w:t>85 ar kadastra apzīmējumu 5601 002 4140</w:t>
      </w:r>
      <w:r w:rsidRPr="005402D6">
        <w:rPr>
          <w:rFonts w:ascii="Times New Roman" w:hAnsi="Times New Roman" w:cs="Times New Roman"/>
        </w:rPr>
        <w:t xml:space="preserve"> robeža, platība </w:t>
      </w:r>
      <w:r>
        <w:rPr>
          <w:rFonts w:ascii="Times New Roman" w:hAnsi="Times New Roman" w:cs="Times New Roman"/>
        </w:rPr>
        <w:t>320</w:t>
      </w:r>
      <w:r w:rsidRPr="005402D6">
        <w:rPr>
          <w:rFonts w:ascii="Times New Roman" w:hAnsi="Times New Roman" w:cs="Times New Roman"/>
        </w:rPr>
        <w:t xml:space="preserve"> m</w:t>
      </w:r>
      <w:r w:rsidRPr="005402D6">
        <w:rPr>
          <w:rFonts w:ascii="Times New Roman" w:hAnsi="Times New Roman" w:cs="Times New Roman"/>
          <w:vertAlign w:val="superscript"/>
        </w:rPr>
        <w:t>2</w:t>
      </w:r>
      <w:r w:rsidRPr="005402D6">
        <w:rPr>
          <w:rFonts w:ascii="Times New Roman" w:hAnsi="Times New Roman" w:cs="Times New Roman"/>
        </w:rPr>
        <w:t>.</w:t>
      </w:r>
    </w:p>
    <w:p w14:paraId="646EC2AB" w14:textId="77777777" w:rsidR="00C70A3C" w:rsidRPr="00BB015D" w:rsidRDefault="00C70A3C" w:rsidP="00C70A3C">
      <w:pPr>
        <w:spacing w:after="0" w:line="240" w:lineRule="auto"/>
        <w:rPr>
          <w:rFonts w:ascii="Times New Roman" w:eastAsia="Arial" w:hAnsi="Times New Roman" w:cs="Times New Roman"/>
          <w:sz w:val="24"/>
          <w:szCs w:val="24"/>
        </w:rPr>
      </w:pPr>
    </w:p>
    <w:p w14:paraId="082EFD1B" w14:textId="4E2EB8CF" w:rsidR="00C70A3C" w:rsidRPr="00BB015D" w:rsidRDefault="00C70A3C" w:rsidP="00C70A3C">
      <w:pPr>
        <w:spacing w:after="0" w:line="240" w:lineRule="auto"/>
        <w:rPr>
          <w:rFonts w:ascii="Times New Roman" w:eastAsia="Arial" w:hAnsi="Times New Roman" w:cs="Times New Roman"/>
          <w:sz w:val="24"/>
          <w:szCs w:val="24"/>
        </w:rPr>
      </w:pPr>
      <w:r w:rsidRPr="00BB015D">
        <w:rPr>
          <w:rFonts w:ascii="Times New Roman" w:eastAsia="Arial" w:hAnsi="Times New Roman" w:cs="Times New Roman"/>
          <w:sz w:val="24"/>
          <w:szCs w:val="24"/>
        </w:rPr>
        <w:t>Shē</w:t>
      </w:r>
      <w:r>
        <w:rPr>
          <w:rFonts w:ascii="Times New Roman" w:eastAsia="Arial" w:hAnsi="Times New Roman" w:cs="Times New Roman"/>
          <w:sz w:val="24"/>
          <w:szCs w:val="24"/>
        </w:rPr>
        <w:t xml:space="preserve">mu sagatavoja zemes ierīcības inženiere </w:t>
      </w:r>
      <w:r w:rsidR="00687FF2">
        <w:rPr>
          <w:rFonts w:ascii="Times New Roman" w:eastAsia="Arial" w:hAnsi="Times New Roman" w:cs="Times New Roman"/>
          <w:sz w:val="24"/>
          <w:szCs w:val="24"/>
        </w:rPr>
        <w:t xml:space="preserve">            </w:t>
      </w:r>
      <w:r w:rsidR="00646184">
        <w:rPr>
          <w:rFonts w:ascii="Times New Roman" w:eastAsia="Arial" w:hAnsi="Times New Roman" w:cs="Times New Roman"/>
          <w:sz w:val="24"/>
          <w:szCs w:val="24"/>
        </w:rPr>
        <w:t>(paraksts)</w:t>
      </w:r>
      <w:r w:rsidR="00687FF2">
        <w:rPr>
          <w:rFonts w:ascii="Times New Roman" w:eastAsia="Arial" w:hAnsi="Times New Roman" w:cs="Times New Roman"/>
          <w:sz w:val="24"/>
          <w:szCs w:val="24"/>
        </w:rPr>
        <w:t xml:space="preserve">                                    Z.Lapinska</w:t>
      </w:r>
    </w:p>
    <w:p w14:paraId="0DB0A644" w14:textId="77777777" w:rsidR="00C70A3C" w:rsidRDefault="00C70A3C" w:rsidP="00C70A3C">
      <w:pPr>
        <w:spacing w:after="0"/>
      </w:pPr>
    </w:p>
    <w:p w14:paraId="4CE72DAF" w14:textId="77777777" w:rsidR="00C70A3C" w:rsidRDefault="00C70A3C" w:rsidP="00C70A3C">
      <w:pPr>
        <w:spacing w:after="0" w:line="240" w:lineRule="auto"/>
        <w:jc w:val="right"/>
        <w:rPr>
          <w:rFonts w:ascii="Times New Roman" w:eastAsia="Times New Roman" w:hAnsi="Times New Roman" w:cs="Times New Roman"/>
          <w:sz w:val="24"/>
          <w:szCs w:val="24"/>
          <w:lang w:eastAsia="lv-LV"/>
        </w:rPr>
      </w:pPr>
    </w:p>
    <w:p w14:paraId="5BD06824" w14:textId="77777777" w:rsidR="00C70A3C" w:rsidRDefault="00C70A3C" w:rsidP="00C70A3C">
      <w:pPr>
        <w:spacing w:after="0" w:line="240" w:lineRule="auto"/>
        <w:jc w:val="right"/>
        <w:rPr>
          <w:rFonts w:ascii="Times New Roman" w:eastAsia="Times New Roman" w:hAnsi="Times New Roman" w:cs="Times New Roman"/>
          <w:sz w:val="24"/>
          <w:szCs w:val="24"/>
          <w:lang w:eastAsia="lv-LV"/>
        </w:rPr>
      </w:pPr>
    </w:p>
    <w:p w14:paraId="6538178D" w14:textId="77777777" w:rsidR="00C70A3C" w:rsidRDefault="00C70A3C" w:rsidP="00C70A3C">
      <w:pPr>
        <w:spacing w:after="0" w:line="240" w:lineRule="auto"/>
        <w:jc w:val="right"/>
        <w:rPr>
          <w:rFonts w:ascii="Times New Roman" w:eastAsia="Times New Roman" w:hAnsi="Times New Roman" w:cs="Times New Roman"/>
          <w:sz w:val="24"/>
          <w:szCs w:val="24"/>
          <w:lang w:eastAsia="lv-LV"/>
        </w:rPr>
      </w:pPr>
    </w:p>
    <w:p w14:paraId="33EC5A55" w14:textId="77777777" w:rsidR="00C70A3C" w:rsidRDefault="00C70A3C" w:rsidP="00C70A3C">
      <w:pPr>
        <w:spacing w:after="0" w:line="240" w:lineRule="auto"/>
        <w:jc w:val="right"/>
        <w:rPr>
          <w:rFonts w:ascii="Times New Roman" w:eastAsia="Times New Roman" w:hAnsi="Times New Roman" w:cs="Times New Roman"/>
          <w:sz w:val="24"/>
          <w:szCs w:val="24"/>
          <w:lang w:eastAsia="lv-LV"/>
        </w:rPr>
      </w:pPr>
    </w:p>
    <w:p w14:paraId="0D524E1E" w14:textId="77777777" w:rsidR="00C70A3C" w:rsidRDefault="00C70A3C" w:rsidP="00C70A3C">
      <w:pPr>
        <w:spacing w:after="0" w:line="240" w:lineRule="auto"/>
        <w:jc w:val="right"/>
        <w:rPr>
          <w:rFonts w:ascii="Times New Roman" w:eastAsia="Times New Roman" w:hAnsi="Times New Roman" w:cs="Times New Roman"/>
          <w:sz w:val="24"/>
          <w:szCs w:val="24"/>
          <w:lang w:eastAsia="lv-LV"/>
        </w:rPr>
      </w:pPr>
    </w:p>
    <w:p w14:paraId="298B8335" w14:textId="77777777" w:rsidR="00C70A3C" w:rsidRDefault="00C70A3C" w:rsidP="00C70A3C">
      <w:pPr>
        <w:spacing w:after="0" w:line="240" w:lineRule="auto"/>
        <w:jc w:val="right"/>
        <w:rPr>
          <w:rFonts w:ascii="Times New Roman" w:eastAsia="Times New Roman" w:hAnsi="Times New Roman" w:cs="Times New Roman"/>
          <w:sz w:val="24"/>
          <w:szCs w:val="24"/>
          <w:lang w:eastAsia="lv-LV"/>
        </w:rPr>
      </w:pPr>
    </w:p>
    <w:p w14:paraId="68354578" w14:textId="77777777" w:rsidR="00C70A3C" w:rsidRDefault="00C70A3C" w:rsidP="00C70A3C">
      <w:pPr>
        <w:spacing w:after="0" w:line="240" w:lineRule="auto"/>
        <w:jc w:val="right"/>
        <w:rPr>
          <w:rFonts w:ascii="Times New Roman" w:eastAsia="Times New Roman" w:hAnsi="Times New Roman" w:cs="Times New Roman"/>
          <w:sz w:val="24"/>
          <w:szCs w:val="24"/>
          <w:lang w:eastAsia="lv-LV"/>
        </w:rPr>
      </w:pPr>
    </w:p>
    <w:p w14:paraId="5EB6F5CB" w14:textId="77777777" w:rsidR="00C70A3C" w:rsidRDefault="00C70A3C" w:rsidP="00C70A3C">
      <w:pPr>
        <w:spacing w:after="0" w:line="240" w:lineRule="auto"/>
        <w:jc w:val="right"/>
        <w:rPr>
          <w:rFonts w:ascii="Times New Roman" w:eastAsia="Times New Roman" w:hAnsi="Times New Roman" w:cs="Times New Roman"/>
          <w:sz w:val="24"/>
          <w:szCs w:val="24"/>
          <w:lang w:eastAsia="lv-LV"/>
        </w:rPr>
      </w:pPr>
    </w:p>
    <w:p w14:paraId="2C00477C" w14:textId="77777777" w:rsidR="00C70A3C" w:rsidRDefault="00C70A3C" w:rsidP="00C70A3C">
      <w:pPr>
        <w:spacing w:after="0" w:line="240" w:lineRule="auto"/>
        <w:jc w:val="right"/>
        <w:rPr>
          <w:rFonts w:ascii="Times New Roman" w:eastAsia="Times New Roman" w:hAnsi="Times New Roman" w:cs="Times New Roman"/>
          <w:sz w:val="24"/>
          <w:szCs w:val="24"/>
          <w:lang w:eastAsia="lv-LV"/>
        </w:rPr>
      </w:pPr>
    </w:p>
    <w:p w14:paraId="21C3389D" w14:textId="77777777" w:rsidR="00C70A3C" w:rsidRDefault="00C70A3C" w:rsidP="00C70A3C">
      <w:pPr>
        <w:spacing w:after="0" w:line="240" w:lineRule="auto"/>
        <w:jc w:val="right"/>
        <w:rPr>
          <w:rFonts w:ascii="Times New Roman" w:eastAsia="Times New Roman" w:hAnsi="Times New Roman" w:cs="Times New Roman"/>
          <w:sz w:val="24"/>
          <w:szCs w:val="24"/>
          <w:lang w:eastAsia="lv-LV"/>
        </w:rPr>
      </w:pPr>
    </w:p>
    <w:p w14:paraId="595FAD56" w14:textId="77777777" w:rsidR="00C70A3C" w:rsidRDefault="00C70A3C" w:rsidP="00C70A3C">
      <w:pPr>
        <w:spacing w:after="0" w:line="240" w:lineRule="auto"/>
        <w:jc w:val="right"/>
        <w:rPr>
          <w:rFonts w:ascii="Times New Roman" w:eastAsia="Times New Roman" w:hAnsi="Times New Roman" w:cs="Times New Roman"/>
          <w:sz w:val="24"/>
          <w:szCs w:val="24"/>
          <w:lang w:eastAsia="lv-LV"/>
        </w:rPr>
      </w:pPr>
    </w:p>
    <w:p w14:paraId="46898EF7" w14:textId="77777777" w:rsidR="00C70A3C" w:rsidRDefault="00C70A3C" w:rsidP="00C70A3C">
      <w:pPr>
        <w:spacing w:after="0" w:line="240" w:lineRule="auto"/>
        <w:jc w:val="right"/>
        <w:rPr>
          <w:rFonts w:ascii="Times New Roman" w:eastAsia="Times New Roman" w:hAnsi="Times New Roman" w:cs="Times New Roman"/>
          <w:sz w:val="24"/>
          <w:szCs w:val="24"/>
          <w:lang w:eastAsia="lv-LV"/>
        </w:rPr>
      </w:pPr>
    </w:p>
    <w:p w14:paraId="263E6197" w14:textId="77777777" w:rsidR="00C70A3C" w:rsidRDefault="00C70A3C" w:rsidP="00C70A3C">
      <w:pPr>
        <w:spacing w:after="0" w:line="240" w:lineRule="auto"/>
        <w:jc w:val="right"/>
        <w:rPr>
          <w:rFonts w:ascii="Times New Roman" w:eastAsia="Times New Roman" w:hAnsi="Times New Roman" w:cs="Times New Roman"/>
          <w:sz w:val="24"/>
          <w:szCs w:val="24"/>
          <w:lang w:eastAsia="lv-LV"/>
        </w:rPr>
      </w:pPr>
    </w:p>
    <w:p w14:paraId="423298C0" w14:textId="77777777" w:rsidR="00C70A3C" w:rsidRDefault="00C70A3C" w:rsidP="00C70A3C">
      <w:pPr>
        <w:spacing w:after="0" w:line="240" w:lineRule="auto"/>
        <w:jc w:val="right"/>
        <w:rPr>
          <w:rFonts w:ascii="Times New Roman" w:eastAsia="Times New Roman" w:hAnsi="Times New Roman" w:cs="Times New Roman"/>
          <w:sz w:val="24"/>
          <w:szCs w:val="24"/>
          <w:lang w:eastAsia="lv-LV"/>
        </w:rPr>
      </w:pPr>
    </w:p>
    <w:p w14:paraId="2A1ACEC0" w14:textId="77777777" w:rsidR="00C70A3C" w:rsidRDefault="00C70A3C" w:rsidP="00C70A3C">
      <w:pPr>
        <w:spacing w:after="0" w:line="240" w:lineRule="auto"/>
        <w:jc w:val="right"/>
        <w:rPr>
          <w:rFonts w:ascii="Times New Roman" w:eastAsia="Times New Roman" w:hAnsi="Times New Roman" w:cs="Times New Roman"/>
          <w:sz w:val="24"/>
          <w:szCs w:val="24"/>
          <w:lang w:eastAsia="lv-LV"/>
        </w:rPr>
      </w:pPr>
    </w:p>
    <w:p w14:paraId="617A5CC9" w14:textId="77777777" w:rsidR="00C70A3C" w:rsidRDefault="00C70A3C" w:rsidP="00C70A3C">
      <w:pPr>
        <w:spacing w:after="0" w:line="240" w:lineRule="auto"/>
        <w:jc w:val="right"/>
        <w:rPr>
          <w:rFonts w:ascii="Times New Roman" w:eastAsia="Times New Roman" w:hAnsi="Times New Roman" w:cs="Times New Roman"/>
          <w:sz w:val="24"/>
          <w:szCs w:val="24"/>
          <w:lang w:eastAsia="lv-LV"/>
        </w:rPr>
      </w:pPr>
    </w:p>
    <w:p w14:paraId="2E467E56" w14:textId="77777777" w:rsidR="00C70A3C" w:rsidRDefault="00C70A3C" w:rsidP="00C70A3C">
      <w:pPr>
        <w:spacing w:after="0" w:line="240" w:lineRule="auto"/>
        <w:jc w:val="right"/>
        <w:rPr>
          <w:rFonts w:ascii="Times New Roman" w:eastAsia="Times New Roman" w:hAnsi="Times New Roman" w:cs="Times New Roman"/>
          <w:sz w:val="24"/>
          <w:szCs w:val="24"/>
          <w:lang w:eastAsia="lv-LV"/>
        </w:rPr>
      </w:pPr>
    </w:p>
    <w:p w14:paraId="1080D640" w14:textId="77777777" w:rsidR="00C70A3C" w:rsidRPr="00D17BA6" w:rsidRDefault="00C70A3C" w:rsidP="00C70A3C">
      <w:pPr>
        <w:spacing w:after="0" w:line="240" w:lineRule="auto"/>
        <w:jc w:val="right"/>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2.pielikums</w:t>
      </w:r>
    </w:p>
    <w:p w14:paraId="39A80162" w14:textId="7898BE3E" w:rsidR="00C70A3C" w:rsidRDefault="00C70A3C" w:rsidP="00C70A3C">
      <w:pPr>
        <w:spacing w:after="0" w:line="240" w:lineRule="auto"/>
        <w:ind w:firstLine="720"/>
        <w:jc w:val="right"/>
        <w:rPr>
          <w:rFonts w:ascii="Times New Roman" w:hAnsi="Times New Roman" w:cs="Times New Roman"/>
          <w:sz w:val="24"/>
          <w:szCs w:val="24"/>
        </w:rPr>
      </w:pPr>
      <w:r>
        <w:rPr>
          <w:rFonts w:ascii="Times New Roman" w:hAnsi="Times New Roman" w:cs="Times New Roman"/>
          <w:sz w:val="24"/>
          <w:szCs w:val="24"/>
        </w:rPr>
        <w:t xml:space="preserve">Pie </w:t>
      </w:r>
      <w:r w:rsidR="00566624">
        <w:rPr>
          <w:rFonts w:ascii="Times New Roman" w:hAnsi="Times New Roman" w:cs="Times New Roman"/>
          <w:sz w:val="24"/>
          <w:szCs w:val="24"/>
        </w:rPr>
        <w:t>18.06</w:t>
      </w:r>
      <w:r>
        <w:rPr>
          <w:rFonts w:ascii="Times New Roman" w:hAnsi="Times New Roman" w:cs="Times New Roman"/>
          <w:sz w:val="24"/>
          <w:szCs w:val="24"/>
        </w:rPr>
        <w:t>.20</w:t>
      </w:r>
      <w:r w:rsidR="00512340">
        <w:rPr>
          <w:rFonts w:ascii="Times New Roman" w:hAnsi="Times New Roman" w:cs="Times New Roman"/>
          <w:sz w:val="24"/>
          <w:szCs w:val="24"/>
        </w:rPr>
        <w:t>20</w:t>
      </w:r>
      <w:r>
        <w:rPr>
          <w:rFonts w:ascii="Times New Roman" w:hAnsi="Times New Roman" w:cs="Times New Roman"/>
          <w:sz w:val="24"/>
          <w:szCs w:val="24"/>
        </w:rPr>
        <w:t xml:space="preserve">. </w:t>
      </w:r>
    </w:p>
    <w:p w14:paraId="7D49E5EA" w14:textId="77777777" w:rsidR="00C70A3C" w:rsidRPr="009E1C62" w:rsidRDefault="00C70A3C" w:rsidP="00C70A3C">
      <w:pPr>
        <w:spacing w:after="0" w:line="240" w:lineRule="auto"/>
        <w:ind w:firstLine="720"/>
        <w:jc w:val="right"/>
        <w:rPr>
          <w:rFonts w:ascii="Times New Roman" w:hAnsi="Times New Roman" w:cs="Times New Roman"/>
          <w:sz w:val="24"/>
          <w:szCs w:val="24"/>
        </w:rPr>
      </w:pPr>
      <w:r>
        <w:rPr>
          <w:rFonts w:ascii="Times New Roman" w:hAnsi="Times New Roman" w:cs="Times New Roman"/>
          <w:sz w:val="24"/>
          <w:szCs w:val="24"/>
        </w:rPr>
        <w:t>Nomas līguma</w:t>
      </w:r>
    </w:p>
    <w:p w14:paraId="17062FA1" w14:textId="77777777" w:rsidR="00C70A3C" w:rsidRDefault="00C70A3C" w:rsidP="00C70A3C">
      <w:pPr>
        <w:spacing w:after="0" w:line="240" w:lineRule="auto"/>
        <w:jc w:val="center"/>
        <w:rPr>
          <w:rFonts w:ascii="Times New Roman" w:eastAsia="Times New Roman" w:hAnsi="Times New Roman" w:cs="Times New Roman"/>
          <w:b/>
          <w:sz w:val="24"/>
          <w:szCs w:val="24"/>
          <w:lang w:eastAsia="lv-LV"/>
        </w:rPr>
      </w:pPr>
    </w:p>
    <w:p w14:paraId="635E036F" w14:textId="77777777" w:rsidR="00C70A3C" w:rsidRPr="00D17BA6" w:rsidRDefault="00C70A3C" w:rsidP="00C70A3C">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Tautsaimniecības darbības, kuras nevar veikt īpašumā Brīvības ielā 187, Jēkabpilī</w:t>
      </w:r>
      <w:r w:rsidRPr="00D17BA6">
        <w:rPr>
          <w:rFonts w:ascii="Times New Roman" w:eastAsia="Times New Roman" w:hAnsi="Times New Roman" w:cs="Times New Roman"/>
          <w:b/>
          <w:sz w:val="24"/>
          <w:szCs w:val="24"/>
          <w:lang w:eastAsia="lv-LV"/>
        </w:rPr>
        <w:t xml:space="preserve"> </w:t>
      </w:r>
    </w:p>
    <w:p w14:paraId="28B6B243" w14:textId="77777777" w:rsidR="00C70A3C" w:rsidRDefault="00C70A3C" w:rsidP="00C70A3C">
      <w:pPr>
        <w:spacing w:after="0" w:line="240" w:lineRule="auto"/>
        <w:jc w:val="center"/>
        <w:rPr>
          <w:rFonts w:ascii="Times New Roman" w:eastAsia="Times New Roman" w:hAnsi="Times New Roman" w:cs="Times New Roman"/>
          <w:sz w:val="24"/>
          <w:szCs w:val="24"/>
          <w:lang w:eastAsia="lv-LV"/>
        </w:rPr>
      </w:pPr>
    </w:p>
    <w:p w14:paraId="03E16E43" w14:textId="77777777" w:rsidR="00C70A3C" w:rsidRDefault="00C70A3C" w:rsidP="00C70A3C">
      <w:pPr>
        <w:numPr>
          <w:ilvl w:val="0"/>
          <w:numId w:val="5"/>
        </w:numPr>
        <w:spacing w:after="0" w:line="240" w:lineRule="auto"/>
        <w:ind w:left="709" w:hanging="709"/>
        <w:contextualSpacing/>
        <w:jc w:val="both"/>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 xml:space="preserve">Nomas objekts tiek iznomāts nomnieka darbības aprakstā paredzētās saimnieciskās  darbības veikšanai. </w:t>
      </w:r>
    </w:p>
    <w:p w14:paraId="7A4FC379" w14:textId="77777777" w:rsidR="00C70A3C" w:rsidRPr="00D17BA6" w:rsidRDefault="00C70A3C" w:rsidP="00C70A3C">
      <w:pPr>
        <w:numPr>
          <w:ilvl w:val="0"/>
          <w:numId w:val="5"/>
        </w:numPr>
        <w:spacing w:after="0" w:line="240" w:lineRule="auto"/>
        <w:ind w:left="709" w:hanging="709"/>
        <w:contextualSpacing/>
        <w:jc w:val="both"/>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 xml:space="preserve">Paredzētā darbība </w:t>
      </w:r>
      <w:r w:rsidRPr="00BB015D">
        <w:rPr>
          <w:rFonts w:ascii="Times New Roman" w:eastAsia="Times New Roman" w:hAnsi="Times New Roman" w:cs="Times New Roman"/>
          <w:sz w:val="24"/>
          <w:szCs w:val="24"/>
          <w:lang w:eastAsia="lv-LV"/>
        </w:rPr>
        <w:t>Brīvības ielā 187, Jēkabpilī</w:t>
      </w:r>
      <w:r w:rsidRPr="00D17BA6">
        <w:rPr>
          <w:rFonts w:ascii="Times New Roman" w:eastAsia="Times New Roman" w:hAnsi="Times New Roman" w:cs="Times New Roman"/>
          <w:b/>
          <w:sz w:val="24"/>
          <w:szCs w:val="24"/>
          <w:lang w:eastAsia="lv-LV"/>
        </w:rPr>
        <w:t xml:space="preserve"> </w:t>
      </w:r>
      <w:r w:rsidRPr="00D17BA6">
        <w:rPr>
          <w:rFonts w:ascii="Times New Roman" w:eastAsia="Times New Roman" w:hAnsi="Times New Roman" w:cs="Times New Roman"/>
          <w:sz w:val="24"/>
          <w:szCs w:val="24"/>
          <w:lang w:eastAsia="lv-LV"/>
        </w:rPr>
        <w:t>nevar būt saistīta ar šādām tautsaimniecības nozarēm (atbilstoši Eiropas Parlamenta un Padomes 2006. gada 20. decembra Regulai (EK) Nr. 1893/2006 ar ko izveido NACE 2. red.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w:t>
      </w:r>
    </w:p>
    <w:p w14:paraId="610AEF91" w14:textId="77777777" w:rsidR="00C70A3C" w:rsidRPr="00D17BA6" w:rsidRDefault="00C70A3C" w:rsidP="00C70A3C">
      <w:pPr>
        <w:numPr>
          <w:ilvl w:val="1"/>
          <w:numId w:val="5"/>
        </w:numPr>
        <w:spacing w:after="0" w:line="240" w:lineRule="auto"/>
        <w:ind w:left="709" w:hanging="709"/>
        <w:jc w:val="both"/>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elektroenerģija, gāzes apgāde, siltumapgāde, izņemot gaisa kondicionēšanu (NACE kods: D);</w:t>
      </w:r>
    </w:p>
    <w:p w14:paraId="7B957C31" w14:textId="77777777" w:rsidR="00C70A3C" w:rsidRPr="00D17BA6" w:rsidRDefault="00C70A3C" w:rsidP="00C70A3C">
      <w:pPr>
        <w:numPr>
          <w:ilvl w:val="1"/>
          <w:numId w:val="5"/>
        </w:numPr>
        <w:spacing w:after="0" w:line="240" w:lineRule="auto"/>
        <w:ind w:left="709" w:hanging="709"/>
        <w:jc w:val="both"/>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ūdensapgāde, kā arī notekūdeņu, atkritumu apsaimniekošana un sanācija, izņemot otrreizējo pārstrādi (NACE kods: E);</w:t>
      </w:r>
    </w:p>
    <w:p w14:paraId="30CA60EF" w14:textId="77777777" w:rsidR="00C70A3C" w:rsidRPr="00D17BA6" w:rsidRDefault="00C70A3C" w:rsidP="00C70A3C">
      <w:pPr>
        <w:numPr>
          <w:ilvl w:val="1"/>
          <w:numId w:val="5"/>
        </w:numPr>
        <w:spacing w:after="0" w:line="240" w:lineRule="auto"/>
        <w:ind w:left="709" w:hanging="709"/>
        <w:jc w:val="both"/>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vairumtirdzniecība un mazumtirdzniecība, izņemot automobiļu un motociklu remontu (NACE kods: G);</w:t>
      </w:r>
    </w:p>
    <w:p w14:paraId="5EF5717C" w14:textId="77777777" w:rsidR="00C70A3C" w:rsidRPr="00D17BA6" w:rsidRDefault="00C70A3C" w:rsidP="00C70A3C">
      <w:pPr>
        <w:numPr>
          <w:ilvl w:val="1"/>
          <w:numId w:val="5"/>
        </w:numPr>
        <w:spacing w:after="0" w:line="240" w:lineRule="auto"/>
        <w:ind w:left="709" w:hanging="709"/>
        <w:jc w:val="both"/>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finanšu un apdrošināšanas darbības (NACE kods: K);</w:t>
      </w:r>
    </w:p>
    <w:p w14:paraId="090F98E3" w14:textId="77777777" w:rsidR="00C70A3C" w:rsidRPr="00D17BA6" w:rsidRDefault="00C70A3C" w:rsidP="00C70A3C">
      <w:pPr>
        <w:numPr>
          <w:ilvl w:val="1"/>
          <w:numId w:val="5"/>
        </w:numPr>
        <w:spacing w:after="0" w:line="240" w:lineRule="auto"/>
        <w:ind w:left="709" w:hanging="709"/>
        <w:jc w:val="both"/>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operācijas ar nekustamo īpašumu (NACE kods: L);</w:t>
      </w:r>
    </w:p>
    <w:p w14:paraId="3668F317" w14:textId="77777777" w:rsidR="00C70A3C" w:rsidRPr="00D17BA6" w:rsidRDefault="00C70A3C" w:rsidP="00C70A3C">
      <w:pPr>
        <w:numPr>
          <w:ilvl w:val="1"/>
          <w:numId w:val="5"/>
        </w:numPr>
        <w:spacing w:after="0" w:line="240" w:lineRule="auto"/>
        <w:ind w:left="709" w:hanging="709"/>
        <w:jc w:val="both"/>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valsts pārvalde un aizsardzība, obligātā sociālā apdrošināšana (NACE kods: O);</w:t>
      </w:r>
    </w:p>
    <w:p w14:paraId="73427CCA" w14:textId="77777777" w:rsidR="00C70A3C" w:rsidRPr="00D17BA6" w:rsidRDefault="00C70A3C" w:rsidP="00C70A3C">
      <w:pPr>
        <w:numPr>
          <w:ilvl w:val="1"/>
          <w:numId w:val="5"/>
        </w:numPr>
        <w:spacing w:after="0" w:line="240" w:lineRule="auto"/>
        <w:ind w:left="709" w:hanging="709"/>
        <w:jc w:val="both"/>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azartspēles un derības (NACE kods: R92);</w:t>
      </w:r>
    </w:p>
    <w:p w14:paraId="58BA3D81" w14:textId="77777777" w:rsidR="00C70A3C" w:rsidRPr="00D17BA6" w:rsidRDefault="00C70A3C" w:rsidP="00C70A3C">
      <w:pPr>
        <w:numPr>
          <w:ilvl w:val="1"/>
          <w:numId w:val="5"/>
        </w:numPr>
        <w:spacing w:after="0" w:line="240" w:lineRule="auto"/>
        <w:ind w:left="709" w:hanging="709"/>
        <w:jc w:val="both"/>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tabakas audzēšana (NACE kods: A01.15) un tabakas izstrādājumu ražošana (NACE kods: C12);</w:t>
      </w:r>
    </w:p>
    <w:p w14:paraId="7BD65BE5" w14:textId="77777777" w:rsidR="00C70A3C" w:rsidRDefault="00C70A3C" w:rsidP="00C70A3C">
      <w:pPr>
        <w:numPr>
          <w:ilvl w:val="1"/>
          <w:numId w:val="5"/>
        </w:numPr>
        <w:spacing w:after="0" w:line="240" w:lineRule="auto"/>
        <w:ind w:left="709" w:hanging="709"/>
        <w:jc w:val="both"/>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 xml:space="preserve">ārpusteritoriālo organizāciju un institūciju darbība (NACE </w:t>
      </w:r>
      <w:r>
        <w:rPr>
          <w:rFonts w:ascii="Times New Roman" w:eastAsia="Times New Roman" w:hAnsi="Times New Roman" w:cs="Times New Roman"/>
          <w:sz w:val="24"/>
          <w:szCs w:val="24"/>
          <w:lang w:eastAsia="lv-LV"/>
        </w:rPr>
        <w:t>kods: U);</w:t>
      </w:r>
    </w:p>
    <w:p w14:paraId="69905ED1" w14:textId="77777777" w:rsidR="00C70A3C" w:rsidRPr="00D17BA6" w:rsidRDefault="00C70A3C" w:rsidP="00C70A3C">
      <w:pPr>
        <w:numPr>
          <w:ilvl w:val="1"/>
          <w:numId w:val="5"/>
        </w:numPr>
        <w:spacing w:after="0" w:line="240" w:lineRule="auto"/>
        <w:ind w:left="709"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citu darbību, ja to nosaka normatīvie akti.</w:t>
      </w:r>
    </w:p>
    <w:p w14:paraId="6292773A" w14:textId="77777777" w:rsidR="00C70A3C" w:rsidRPr="00D17BA6" w:rsidRDefault="00C70A3C" w:rsidP="00C70A3C">
      <w:pPr>
        <w:spacing w:after="0" w:line="240" w:lineRule="auto"/>
        <w:jc w:val="center"/>
        <w:rPr>
          <w:rFonts w:ascii="Times New Roman" w:eastAsia="Times New Roman" w:hAnsi="Times New Roman" w:cs="Times New Roman"/>
          <w:sz w:val="24"/>
          <w:szCs w:val="24"/>
          <w:lang w:eastAsia="lv-LV"/>
        </w:rPr>
      </w:pPr>
    </w:p>
    <w:p w14:paraId="27F4DD37" w14:textId="77777777" w:rsidR="00C70A3C" w:rsidRPr="00D17BA6" w:rsidRDefault="00C70A3C" w:rsidP="00C70A3C">
      <w:pPr>
        <w:spacing w:after="0" w:line="240" w:lineRule="auto"/>
        <w:jc w:val="center"/>
        <w:rPr>
          <w:rFonts w:ascii="Times New Roman" w:eastAsia="Times New Roman" w:hAnsi="Times New Roman" w:cs="Times New Roman"/>
          <w:sz w:val="24"/>
          <w:szCs w:val="24"/>
          <w:lang w:eastAsia="lv-LV"/>
        </w:rPr>
      </w:pPr>
    </w:p>
    <w:p w14:paraId="77D74518" w14:textId="77777777" w:rsidR="00C70A3C" w:rsidRPr="00D17BA6" w:rsidRDefault="00C70A3C" w:rsidP="00C70A3C">
      <w:pPr>
        <w:spacing w:after="0" w:line="240" w:lineRule="auto"/>
        <w:jc w:val="center"/>
        <w:rPr>
          <w:rFonts w:ascii="Times New Roman" w:eastAsia="Times New Roman" w:hAnsi="Times New Roman" w:cs="Times New Roman"/>
          <w:sz w:val="24"/>
          <w:szCs w:val="24"/>
          <w:lang w:eastAsia="lv-LV"/>
        </w:rPr>
      </w:pPr>
    </w:p>
    <w:p w14:paraId="188299D0" w14:textId="77777777" w:rsidR="00C70A3C" w:rsidRPr="00D17BA6" w:rsidRDefault="00C70A3C" w:rsidP="00C70A3C">
      <w:pPr>
        <w:spacing w:after="0" w:line="240" w:lineRule="auto"/>
        <w:jc w:val="center"/>
        <w:rPr>
          <w:rFonts w:ascii="Times New Roman" w:eastAsia="Times New Roman" w:hAnsi="Times New Roman" w:cs="Times New Roman"/>
          <w:sz w:val="24"/>
          <w:szCs w:val="24"/>
          <w:lang w:eastAsia="lv-LV"/>
        </w:rPr>
      </w:pPr>
    </w:p>
    <w:p w14:paraId="65539036" w14:textId="77777777" w:rsidR="00C70A3C" w:rsidRPr="00D17BA6" w:rsidRDefault="00C70A3C" w:rsidP="00C70A3C">
      <w:pPr>
        <w:spacing w:after="0" w:line="240" w:lineRule="auto"/>
        <w:jc w:val="center"/>
        <w:rPr>
          <w:rFonts w:ascii="Times New Roman" w:eastAsia="Times New Roman" w:hAnsi="Times New Roman" w:cs="Times New Roman"/>
          <w:sz w:val="24"/>
          <w:szCs w:val="24"/>
          <w:lang w:eastAsia="lv-LV"/>
        </w:rPr>
      </w:pPr>
    </w:p>
    <w:p w14:paraId="51D044AD" w14:textId="77777777" w:rsidR="00C70A3C" w:rsidRPr="00D17BA6" w:rsidRDefault="00C70A3C" w:rsidP="00C70A3C">
      <w:pPr>
        <w:spacing w:after="0" w:line="240" w:lineRule="auto"/>
        <w:jc w:val="center"/>
        <w:rPr>
          <w:rFonts w:ascii="Times New Roman" w:eastAsia="Times New Roman" w:hAnsi="Times New Roman" w:cs="Times New Roman"/>
          <w:sz w:val="24"/>
          <w:szCs w:val="24"/>
          <w:lang w:eastAsia="lv-LV"/>
        </w:rPr>
      </w:pPr>
    </w:p>
    <w:p w14:paraId="3DE7919D" w14:textId="77777777" w:rsidR="00C70A3C" w:rsidRDefault="00C70A3C" w:rsidP="00C70A3C">
      <w:pPr>
        <w:spacing w:after="0" w:line="240" w:lineRule="auto"/>
        <w:jc w:val="center"/>
        <w:rPr>
          <w:rFonts w:ascii="Times New Roman" w:eastAsia="Times New Roman" w:hAnsi="Times New Roman" w:cs="Times New Roman"/>
          <w:i/>
          <w:sz w:val="24"/>
          <w:szCs w:val="24"/>
          <w:lang w:eastAsia="lv-LV"/>
        </w:rPr>
      </w:pPr>
    </w:p>
    <w:p w14:paraId="77CA1C08" w14:textId="77777777" w:rsidR="00C70A3C" w:rsidRDefault="00C70A3C" w:rsidP="00C70A3C">
      <w:pPr>
        <w:spacing w:after="0" w:line="240" w:lineRule="auto"/>
        <w:jc w:val="center"/>
        <w:rPr>
          <w:rFonts w:ascii="Times New Roman" w:eastAsia="Times New Roman" w:hAnsi="Times New Roman" w:cs="Times New Roman"/>
          <w:i/>
          <w:sz w:val="24"/>
          <w:szCs w:val="24"/>
          <w:lang w:eastAsia="lv-LV"/>
        </w:rPr>
      </w:pPr>
    </w:p>
    <w:p w14:paraId="1FA2639B" w14:textId="77777777" w:rsidR="00C70A3C" w:rsidRDefault="00C70A3C" w:rsidP="00C70A3C">
      <w:pPr>
        <w:spacing w:after="0" w:line="240" w:lineRule="auto"/>
        <w:jc w:val="center"/>
        <w:rPr>
          <w:rFonts w:ascii="Times New Roman" w:eastAsia="Times New Roman" w:hAnsi="Times New Roman" w:cs="Times New Roman"/>
          <w:i/>
          <w:sz w:val="24"/>
          <w:szCs w:val="24"/>
          <w:lang w:eastAsia="lv-LV"/>
        </w:rPr>
      </w:pPr>
    </w:p>
    <w:p w14:paraId="33D3FF29" w14:textId="77777777" w:rsidR="00C70A3C" w:rsidRDefault="00C70A3C" w:rsidP="00C70A3C">
      <w:pPr>
        <w:spacing w:after="0" w:line="240" w:lineRule="auto"/>
        <w:jc w:val="center"/>
        <w:rPr>
          <w:rFonts w:ascii="Times New Roman" w:eastAsia="Times New Roman" w:hAnsi="Times New Roman" w:cs="Times New Roman"/>
          <w:i/>
          <w:sz w:val="24"/>
          <w:szCs w:val="24"/>
          <w:lang w:eastAsia="lv-LV"/>
        </w:rPr>
      </w:pPr>
    </w:p>
    <w:p w14:paraId="66F0972B" w14:textId="77777777" w:rsidR="00C70A3C" w:rsidRDefault="00C70A3C" w:rsidP="00C70A3C">
      <w:pPr>
        <w:spacing w:after="0" w:line="240" w:lineRule="auto"/>
        <w:jc w:val="center"/>
        <w:rPr>
          <w:rFonts w:ascii="Times New Roman" w:eastAsia="Times New Roman" w:hAnsi="Times New Roman" w:cs="Times New Roman"/>
          <w:i/>
          <w:sz w:val="24"/>
          <w:szCs w:val="24"/>
          <w:lang w:eastAsia="lv-LV"/>
        </w:rPr>
      </w:pPr>
    </w:p>
    <w:p w14:paraId="36E42D34" w14:textId="77777777" w:rsidR="00C70A3C" w:rsidRDefault="00C70A3C" w:rsidP="00C70A3C">
      <w:pPr>
        <w:spacing w:after="0" w:line="240" w:lineRule="auto"/>
        <w:jc w:val="center"/>
        <w:rPr>
          <w:rFonts w:ascii="Times New Roman" w:eastAsia="Times New Roman" w:hAnsi="Times New Roman" w:cs="Times New Roman"/>
          <w:i/>
          <w:sz w:val="24"/>
          <w:szCs w:val="24"/>
          <w:lang w:eastAsia="lv-LV"/>
        </w:rPr>
      </w:pPr>
    </w:p>
    <w:p w14:paraId="6AA702E6" w14:textId="77777777" w:rsidR="00C70A3C" w:rsidRDefault="00C70A3C" w:rsidP="00C70A3C">
      <w:pPr>
        <w:spacing w:after="0" w:line="240" w:lineRule="auto"/>
        <w:jc w:val="center"/>
        <w:rPr>
          <w:rFonts w:ascii="Times New Roman" w:eastAsia="Times New Roman" w:hAnsi="Times New Roman" w:cs="Times New Roman"/>
          <w:i/>
          <w:sz w:val="24"/>
          <w:szCs w:val="24"/>
          <w:lang w:eastAsia="lv-LV"/>
        </w:rPr>
      </w:pPr>
    </w:p>
    <w:p w14:paraId="242717AF" w14:textId="77777777" w:rsidR="00C70A3C" w:rsidRDefault="00C70A3C" w:rsidP="00C70A3C">
      <w:pPr>
        <w:spacing w:after="0" w:line="240" w:lineRule="auto"/>
        <w:jc w:val="center"/>
        <w:rPr>
          <w:rFonts w:ascii="Times New Roman" w:eastAsia="Times New Roman" w:hAnsi="Times New Roman" w:cs="Times New Roman"/>
          <w:i/>
          <w:sz w:val="24"/>
          <w:szCs w:val="24"/>
          <w:lang w:eastAsia="lv-LV"/>
        </w:rPr>
      </w:pPr>
    </w:p>
    <w:p w14:paraId="0AC45E28" w14:textId="77777777" w:rsidR="00C70A3C" w:rsidRDefault="00C70A3C" w:rsidP="00C70A3C">
      <w:pPr>
        <w:spacing w:after="0" w:line="240" w:lineRule="auto"/>
        <w:jc w:val="center"/>
        <w:rPr>
          <w:rFonts w:ascii="Times New Roman" w:eastAsia="Times New Roman" w:hAnsi="Times New Roman" w:cs="Times New Roman"/>
          <w:i/>
          <w:sz w:val="24"/>
          <w:szCs w:val="24"/>
          <w:lang w:eastAsia="lv-LV"/>
        </w:rPr>
      </w:pPr>
    </w:p>
    <w:p w14:paraId="2A5CE63F" w14:textId="77777777" w:rsidR="00C70A3C" w:rsidRDefault="00C70A3C" w:rsidP="00C70A3C">
      <w:pPr>
        <w:spacing w:after="0" w:line="240" w:lineRule="auto"/>
        <w:jc w:val="center"/>
        <w:rPr>
          <w:rFonts w:ascii="Times New Roman" w:eastAsia="Times New Roman" w:hAnsi="Times New Roman" w:cs="Times New Roman"/>
          <w:i/>
          <w:sz w:val="24"/>
          <w:szCs w:val="24"/>
          <w:lang w:eastAsia="lv-LV"/>
        </w:rPr>
      </w:pPr>
    </w:p>
    <w:p w14:paraId="48F9BDD4" w14:textId="77777777" w:rsidR="00C70A3C" w:rsidRDefault="00C70A3C" w:rsidP="00C70A3C">
      <w:pPr>
        <w:spacing w:after="0" w:line="240" w:lineRule="auto"/>
        <w:rPr>
          <w:rFonts w:ascii="Times New Roman" w:eastAsia="Times New Roman" w:hAnsi="Times New Roman" w:cs="Times New Roman"/>
          <w:i/>
          <w:sz w:val="24"/>
          <w:szCs w:val="24"/>
          <w:lang w:eastAsia="lv-LV"/>
        </w:rPr>
      </w:pPr>
    </w:p>
    <w:p w14:paraId="2FF437AC" w14:textId="77777777" w:rsidR="00C70A3C" w:rsidRDefault="00C70A3C" w:rsidP="00C70A3C">
      <w:pPr>
        <w:spacing w:after="0" w:line="240" w:lineRule="auto"/>
        <w:rPr>
          <w:rFonts w:ascii="Times New Roman" w:eastAsia="Times New Roman" w:hAnsi="Times New Roman" w:cs="Times New Roman"/>
          <w:i/>
          <w:sz w:val="24"/>
          <w:szCs w:val="24"/>
          <w:lang w:eastAsia="lv-LV"/>
        </w:rPr>
      </w:pPr>
    </w:p>
    <w:p w14:paraId="47088A2A" w14:textId="77777777" w:rsidR="00C70A3C" w:rsidRDefault="00C70A3C" w:rsidP="00C70A3C">
      <w:pPr>
        <w:spacing w:after="0" w:line="240" w:lineRule="auto"/>
        <w:rPr>
          <w:rFonts w:ascii="Times New Roman" w:eastAsia="Times New Roman" w:hAnsi="Times New Roman" w:cs="Times New Roman"/>
          <w:i/>
          <w:sz w:val="24"/>
          <w:szCs w:val="24"/>
          <w:lang w:eastAsia="lv-LV"/>
        </w:rPr>
      </w:pPr>
    </w:p>
    <w:p w14:paraId="2DA94E71" w14:textId="77777777" w:rsidR="00C70A3C" w:rsidRDefault="00C70A3C" w:rsidP="00C70A3C">
      <w:pPr>
        <w:spacing w:after="0" w:line="240" w:lineRule="auto"/>
        <w:rPr>
          <w:rFonts w:ascii="Times New Roman" w:eastAsia="Times New Roman" w:hAnsi="Times New Roman" w:cs="Times New Roman"/>
          <w:i/>
          <w:sz w:val="24"/>
          <w:szCs w:val="24"/>
          <w:lang w:eastAsia="lv-LV"/>
        </w:rPr>
      </w:pPr>
    </w:p>
    <w:sectPr w:rsidR="00C70A3C" w:rsidSect="00353F5E">
      <w:footerReference w:type="default" r:id="rId1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16043C" w14:textId="77777777" w:rsidR="00AB20D4" w:rsidRDefault="00AB20D4">
      <w:pPr>
        <w:spacing w:after="0" w:line="240" w:lineRule="auto"/>
      </w:pPr>
      <w:r>
        <w:separator/>
      </w:r>
    </w:p>
  </w:endnote>
  <w:endnote w:type="continuationSeparator" w:id="0">
    <w:p w14:paraId="38A88D9D" w14:textId="77777777" w:rsidR="00AB20D4" w:rsidRDefault="00AB2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00889" w14:textId="3ECC2A82" w:rsidR="006232F5" w:rsidRDefault="002C5E46">
    <w:pPr>
      <w:pStyle w:val="Footer"/>
      <w:jc w:val="center"/>
    </w:pPr>
    <w:r>
      <w:fldChar w:fldCharType="begin"/>
    </w:r>
    <w:r>
      <w:instrText xml:space="preserve"> PAGE   \* MERGEFORMAT </w:instrText>
    </w:r>
    <w:r>
      <w:fldChar w:fldCharType="separate"/>
    </w:r>
    <w:r w:rsidR="000F6CC4">
      <w:rPr>
        <w:noProof/>
      </w:rPr>
      <w:t>12</w:t>
    </w:r>
    <w:r>
      <w:fldChar w:fldCharType="end"/>
    </w:r>
  </w:p>
  <w:p w14:paraId="63743467" w14:textId="77777777" w:rsidR="006232F5" w:rsidRDefault="005444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E0DBEE" w14:textId="77777777" w:rsidR="00AB20D4" w:rsidRDefault="00AB20D4">
      <w:pPr>
        <w:spacing w:after="0" w:line="240" w:lineRule="auto"/>
      </w:pPr>
      <w:r>
        <w:separator/>
      </w:r>
    </w:p>
  </w:footnote>
  <w:footnote w:type="continuationSeparator" w:id="0">
    <w:p w14:paraId="76A82CDC" w14:textId="77777777" w:rsidR="00AB20D4" w:rsidRDefault="00AB20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23E01"/>
    <w:multiLevelType w:val="multilevel"/>
    <w:tmpl w:val="CEEA9F2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C348E7"/>
    <w:multiLevelType w:val="multilevel"/>
    <w:tmpl w:val="1E0CF17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1EF96F2C"/>
    <w:multiLevelType w:val="multilevel"/>
    <w:tmpl w:val="6F28D83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1F135998"/>
    <w:multiLevelType w:val="multilevel"/>
    <w:tmpl w:val="DBB663DC"/>
    <w:lvl w:ilvl="0">
      <w:start w:val="11"/>
      <w:numFmt w:val="decimal"/>
      <w:lvlText w:val="%1."/>
      <w:lvlJc w:val="left"/>
      <w:pPr>
        <w:ind w:left="480" w:hanging="480"/>
      </w:pPr>
      <w:rPr>
        <w:rFonts w:eastAsia="Times New Roman" w:hint="default"/>
      </w:rPr>
    </w:lvl>
    <w:lvl w:ilvl="1">
      <w:start w:val="1"/>
      <w:numFmt w:val="decimal"/>
      <w:lvlText w:val="%1.%2."/>
      <w:lvlJc w:val="left"/>
      <w:pPr>
        <w:ind w:left="840" w:hanging="48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5" w15:restartNumberingAfterBreak="0">
    <w:nsid w:val="20ED4C84"/>
    <w:multiLevelType w:val="multilevel"/>
    <w:tmpl w:val="5D285C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3AA33916"/>
    <w:multiLevelType w:val="multilevel"/>
    <w:tmpl w:val="9C5E587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3C03701B"/>
    <w:multiLevelType w:val="multilevel"/>
    <w:tmpl w:val="5D285C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CBA6CF7"/>
    <w:multiLevelType w:val="multilevel"/>
    <w:tmpl w:val="141E1EA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49B43F8A"/>
    <w:multiLevelType w:val="multilevel"/>
    <w:tmpl w:val="92BCC5F6"/>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4E804633"/>
    <w:multiLevelType w:val="multilevel"/>
    <w:tmpl w:val="AC1AE7A6"/>
    <w:lvl w:ilvl="0">
      <w:start w:val="10"/>
      <w:numFmt w:val="decimal"/>
      <w:lvlText w:val="%1."/>
      <w:lvlJc w:val="left"/>
      <w:pPr>
        <w:ind w:left="480" w:hanging="480"/>
      </w:pPr>
      <w:rPr>
        <w:rFonts w:eastAsia="Times New Roman" w:hint="default"/>
      </w:rPr>
    </w:lvl>
    <w:lvl w:ilvl="1">
      <w:start w:val="1"/>
      <w:numFmt w:val="decimal"/>
      <w:lvlText w:val="%1.%2."/>
      <w:lvlJc w:val="left"/>
      <w:pPr>
        <w:ind w:left="840" w:hanging="48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2" w15:restartNumberingAfterBreak="0">
    <w:nsid w:val="53FE105B"/>
    <w:multiLevelType w:val="multilevel"/>
    <w:tmpl w:val="A4303C04"/>
    <w:lvl w:ilvl="0">
      <w:start w:val="1"/>
      <w:numFmt w:val="upperRoman"/>
      <w:lvlText w:val="%1."/>
      <w:lvlJc w:val="left"/>
      <w:pPr>
        <w:tabs>
          <w:tab w:val="num" w:pos="340"/>
        </w:tabs>
        <w:ind w:left="340" w:hanging="340"/>
      </w:pPr>
      <w:rPr>
        <w:rFonts w:ascii="Times New Roman" w:eastAsiaTheme="minorHAnsi" w:hAnsi="Times New Roman" w:cs="Times New Roman"/>
        <w:b/>
        <w:strike w:val="0"/>
        <w:color w:val="auto"/>
        <w:sz w:val="24"/>
        <w:szCs w:val="24"/>
      </w:rPr>
    </w:lvl>
    <w:lvl w:ilvl="1">
      <w:start w:val="1"/>
      <w:numFmt w:val="decimal"/>
      <w:lvlText w:val="%2."/>
      <w:lvlJc w:val="left"/>
      <w:pPr>
        <w:tabs>
          <w:tab w:val="num" w:pos="567"/>
        </w:tabs>
        <w:ind w:left="567" w:hanging="397"/>
      </w:pPr>
      <w:rPr>
        <w:rFonts w:ascii="Times New Roman" w:eastAsiaTheme="minorHAnsi" w:hAnsi="Times New Roman" w:cs="Times New Roman"/>
        <w:strike w:val="0"/>
      </w:rPr>
    </w:lvl>
    <w:lvl w:ilvl="2">
      <w:start w:val="1"/>
      <w:numFmt w:val="decimal"/>
      <w:lvlText w:val="%1.%2.%3."/>
      <w:lvlJc w:val="left"/>
      <w:pPr>
        <w:tabs>
          <w:tab w:val="num" w:pos="851"/>
        </w:tabs>
        <w:ind w:left="851" w:hanging="284"/>
      </w:pPr>
      <w:rPr>
        <w:rFonts w:cs="Times New Roman" w:hint="default"/>
        <w:sz w:val="24"/>
        <w:szCs w:val="24"/>
      </w:rPr>
    </w:lvl>
    <w:lvl w:ilvl="3">
      <w:start w:val="1"/>
      <w:numFmt w:val="decimal"/>
      <w:lvlText w:val="%1.%2.%3.%4."/>
      <w:lvlJc w:val="left"/>
      <w:pPr>
        <w:tabs>
          <w:tab w:val="num" w:pos="1440"/>
        </w:tabs>
        <w:ind w:left="144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58724324"/>
    <w:multiLevelType w:val="multilevel"/>
    <w:tmpl w:val="1092F6CE"/>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74F05DAB"/>
    <w:multiLevelType w:val="hybridMultilevel"/>
    <w:tmpl w:val="02E445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3"/>
  </w:num>
  <w:num w:numId="3">
    <w:abstractNumId w:val="2"/>
  </w:num>
  <w:num w:numId="4">
    <w:abstractNumId w:val="11"/>
  </w:num>
  <w:num w:numId="5">
    <w:abstractNumId w:val="1"/>
  </w:num>
  <w:num w:numId="6">
    <w:abstractNumId w:val="12"/>
  </w:num>
  <w:num w:numId="7">
    <w:abstractNumId w:val="0"/>
  </w:num>
  <w:num w:numId="8">
    <w:abstractNumId w:val="6"/>
  </w:num>
  <w:num w:numId="9">
    <w:abstractNumId w:val="14"/>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9"/>
  </w:num>
  <w:num w:numId="13">
    <w:abstractNumId w:val="5"/>
  </w:num>
  <w:num w:numId="14">
    <w:abstractNumId w:val="10"/>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E46"/>
    <w:rsid w:val="00027954"/>
    <w:rsid w:val="000412D5"/>
    <w:rsid w:val="0004741D"/>
    <w:rsid w:val="00091FEF"/>
    <w:rsid w:val="000B1C91"/>
    <w:rsid w:val="000B1FCA"/>
    <w:rsid w:val="000C136E"/>
    <w:rsid w:val="000C4D36"/>
    <w:rsid w:val="000C7AE1"/>
    <w:rsid w:val="000F5141"/>
    <w:rsid w:val="000F6CC4"/>
    <w:rsid w:val="0010722B"/>
    <w:rsid w:val="00123E9A"/>
    <w:rsid w:val="00130F11"/>
    <w:rsid w:val="00135315"/>
    <w:rsid w:val="001A02C8"/>
    <w:rsid w:val="001C229A"/>
    <w:rsid w:val="001D3F08"/>
    <w:rsid w:val="001E7179"/>
    <w:rsid w:val="002048CB"/>
    <w:rsid w:val="00234EB1"/>
    <w:rsid w:val="00240068"/>
    <w:rsid w:val="002533C0"/>
    <w:rsid w:val="00272B41"/>
    <w:rsid w:val="0027514E"/>
    <w:rsid w:val="00297FBF"/>
    <w:rsid w:val="002A6BCC"/>
    <w:rsid w:val="002C5E46"/>
    <w:rsid w:val="002E2138"/>
    <w:rsid w:val="00356981"/>
    <w:rsid w:val="00374C42"/>
    <w:rsid w:val="00397E2B"/>
    <w:rsid w:val="003B764B"/>
    <w:rsid w:val="003F3D1A"/>
    <w:rsid w:val="00431F1D"/>
    <w:rsid w:val="00454777"/>
    <w:rsid w:val="00457D5D"/>
    <w:rsid w:val="00461DCE"/>
    <w:rsid w:val="00465B8B"/>
    <w:rsid w:val="00465DD3"/>
    <w:rsid w:val="00474524"/>
    <w:rsid w:val="004805E0"/>
    <w:rsid w:val="00483A52"/>
    <w:rsid w:val="0048517D"/>
    <w:rsid w:val="004C447B"/>
    <w:rsid w:val="004D61A4"/>
    <w:rsid w:val="00512340"/>
    <w:rsid w:val="00544486"/>
    <w:rsid w:val="00566624"/>
    <w:rsid w:val="005704B4"/>
    <w:rsid w:val="0059408D"/>
    <w:rsid w:val="005B1CE2"/>
    <w:rsid w:val="00605515"/>
    <w:rsid w:val="00635A4D"/>
    <w:rsid w:val="00646184"/>
    <w:rsid w:val="00687FF2"/>
    <w:rsid w:val="006B3A22"/>
    <w:rsid w:val="00707D25"/>
    <w:rsid w:val="007A30AC"/>
    <w:rsid w:val="007B0D21"/>
    <w:rsid w:val="007B3E55"/>
    <w:rsid w:val="00815FD0"/>
    <w:rsid w:val="0084254C"/>
    <w:rsid w:val="00850326"/>
    <w:rsid w:val="00887473"/>
    <w:rsid w:val="008D5840"/>
    <w:rsid w:val="008E5BFD"/>
    <w:rsid w:val="009156B6"/>
    <w:rsid w:val="00951399"/>
    <w:rsid w:val="009525C2"/>
    <w:rsid w:val="009A28C8"/>
    <w:rsid w:val="009D7643"/>
    <w:rsid w:val="009E1C62"/>
    <w:rsid w:val="009F1F82"/>
    <w:rsid w:val="00A0230B"/>
    <w:rsid w:val="00A15DA3"/>
    <w:rsid w:val="00A23386"/>
    <w:rsid w:val="00A52877"/>
    <w:rsid w:val="00A73D84"/>
    <w:rsid w:val="00AB20D4"/>
    <w:rsid w:val="00AC6349"/>
    <w:rsid w:val="00AD2D26"/>
    <w:rsid w:val="00B16D43"/>
    <w:rsid w:val="00B702BD"/>
    <w:rsid w:val="00BB015D"/>
    <w:rsid w:val="00BC715E"/>
    <w:rsid w:val="00BD5732"/>
    <w:rsid w:val="00C013CC"/>
    <w:rsid w:val="00C16E60"/>
    <w:rsid w:val="00C3200D"/>
    <w:rsid w:val="00C70A3C"/>
    <w:rsid w:val="00C741A2"/>
    <w:rsid w:val="00C74234"/>
    <w:rsid w:val="00C9347F"/>
    <w:rsid w:val="00CB0358"/>
    <w:rsid w:val="00CB7110"/>
    <w:rsid w:val="00CC46A5"/>
    <w:rsid w:val="00CD085B"/>
    <w:rsid w:val="00CF21BE"/>
    <w:rsid w:val="00D44617"/>
    <w:rsid w:val="00D55408"/>
    <w:rsid w:val="00D67966"/>
    <w:rsid w:val="00DA2EE3"/>
    <w:rsid w:val="00DB5FAF"/>
    <w:rsid w:val="00DC3882"/>
    <w:rsid w:val="00DC5A08"/>
    <w:rsid w:val="00DD05DE"/>
    <w:rsid w:val="00DE6F8F"/>
    <w:rsid w:val="00DF788E"/>
    <w:rsid w:val="00E02ADF"/>
    <w:rsid w:val="00E50076"/>
    <w:rsid w:val="00E60579"/>
    <w:rsid w:val="00F020EF"/>
    <w:rsid w:val="00F51842"/>
    <w:rsid w:val="00F63D32"/>
    <w:rsid w:val="00F7468D"/>
    <w:rsid w:val="00FC4074"/>
    <w:rsid w:val="00FC768D"/>
    <w:rsid w:val="00FD016D"/>
    <w:rsid w:val="00FE0B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EC3FBF5"/>
  <w15:docId w15:val="{34DE303C-FB43-4327-913F-E89F70D5E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70A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C5E46"/>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C5E46"/>
  </w:style>
  <w:style w:type="character" w:styleId="CommentReference">
    <w:name w:val="annotation reference"/>
    <w:basedOn w:val="DefaultParagraphFont"/>
    <w:uiPriority w:val="99"/>
    <w:semiHidden/>
    <w:unhideWhenUsed/>
    <w:rsid w:val="002C5E46"/>
    <w:rPr>
      <w:sz w:val="16"/>
      <w:szCs w:val="16"/>
    </w:rPr>
  </w:style>
  <w:style w:type="paragraph" w:styleId="CommentText">
    <w:name w:val="annotation text"/>
    <w:basedOn w:val="Normal"/>
    <w:link w:val="CommentTextChar"/>
    <w:uiPriority w:val="99"/>
    <w:semiHidden/>
    <w:unhideWhenUsed/>
    <w:rsid w:val="002C5E46"/>
    <w:pPr>
      <w:spacing w:line="240" w:lineRule="auto"/>
    </w:pPr>
    <w:rPr>
      <w:sz w:val="20"/>
      <w:szCs w:val="20"/>
    </w:rPr>
  </w:style>
  <w:style w:type="character" w:customStyle="1" w:styleId="CommentTextChar">
    <w:name w:val="Comment Text Char"/>
    <w:basedOn w:val="DefaultParagraphFont"/>
    <w:link w:val="CommentText"/>
    <w:uiPriority w:val="99"/>
    <w:semiHidden/>
    <w:rsid w:val="002C5E46"/>
    <w:rPr>
      <w:sz w:val="20"/>
      <w:szCs w:val="20"/>
    </w:rPr>
  </w:style>
  <w:style w:type="paragraph" w:styleId="BalloonText">
    <w:name w:val="Balloon Text"/>
    <w:basedOn w:val="Normal"/>
    <w:link w:val="BalloonTextChar"/>
    <w:uiPriority w:val="99"/>
    <w:semiHidden/>
    <w:unhideWhenUsed/>
    <w:rsid w:val="002C5E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5E46"/>
    <w:rPr>
      <w:rFonts w:ascii="Segoe UI" w:hAnsi="Segoe UI" w:cs="Segoe UI"/>
      <w:sz w:val="18"/>
      <w:szCs w:val="18"/>
    </w:rPr>
  </w:style>
  <w:style w:type="paragraph" w:styleId="ListParagraph">
    <w:name w:val="List Paragraph"/>
    <w:basedOn w:val="Normal"/>
    <w:uiPriority w:val="34"/>
    <w:qFormat/>
    <w:rsid w:val="00091FEF"/>
    <w:pPr>
      <w:ind w:left="720"/>
      <w:contextualSpacing/>
    </w:pPr>
  </w:style>
  <w:style w:type="paragraph" w:styleId="CommentSubject">
    <w:name w:val="annotation subject"/>
    <w:basedOn w:val="CommentText"/>
    <w:next w:val="CommentText"/>
    <w:link w:val="CommentSubjectChar"/>
    <w:uiPriority w:val="99"/>
    <w:semiHidden/>
    <w:unhideWhenUsed/>
    <w:rsid w:val="0010722B"/>
    <w:rPr>
      <w:b/>
      <w:bCs/>
    </w:rPr>
  </w:style>
  <w:style w:type="character" w:customStyle="1" w:styleId="CommentSubjectChar">
    <w:name w:val="Comment Subject Char"/>
    <w:basedOn w:val="CommentTextChar"/>
    <w:link w:val="CommentSubject"/>
    <w:uiPriority w:val="99"/>
    <w:semiHidden/>
    <w:rsid w:val="0010722B"/>
    <w:rPr>
      <w:b/>
      <w:bCs/>
      <w:sz w:val="20"/>
      <w:szCs w:val="20"/>
    </w:rPr>
  </w:style>
  <w:style w:type="paragraph" w:customStyle="1" w:styleId="tv213">
    <w:name w:val="tv213"/>
    <w:basedOn w:val="Normal"/>
    <w:rsid w:val="004D61A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1"/>
    <w:rsid w:val="009E1C62"/>
    <w:pPr>
      <w:spacing w:after="120" w:line="240" w:lineRule="auto"/>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uiPriority w:val="99"/>
    <w:semiHidden/>
    <w:rsid w:val="009E1C62"/>
  </w:style>
  <w:style w:type="character" w:customStyle="1" w:styleId="BodyTextChar1">
    <w:name w:val="Body Text Char1"/>
    <w:aliases w:val="Body Text1 Char,Body Text Char Char Char,Body Text Char2 Char Char Char,Body Text Char Char Char Char Char,Body Text Char1 Char Char Char Char Char,Body Text Char Char Char Char Char Char Char"/>
    <w:link w:val="BodyText"/>
    <w:rsid w:val="009E1C62"/>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278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pilseta/planosanas-dokumenti/teritorijas-planojum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9" ma:contentTypeDescription="Izveidot jaunu dokumentu." ma:contentTypeScope="" ma:versionID="90ce7743140c5418a13ae15a579b839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693b569afdffa62902f1d281e78c2f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B3205-08C1-4583-BF7C-92710C0B85CC}">
  <ds:schemaRefs>
    <ds:schemaRef ds:uri="http://purl.org/dc/elements/1.1/"/>
    <ds:schemaRef ds:uri="http://purl.org/dc/terms/"/>
    <ds:schemaRef ds:uri="http://schemas.microsoft.com/office/2006/documentManagement/types"/>
    <ds:schemaRef ds:uri="http://purl.org/dc/dcmitype/"/>
    <ds:schemaRef ds:uri="http://schemas.microsoft.com/office/infopath/2007/PartnerControls"/>
    <ds:schemaRef ds:uri="a176b504-5990-4bb2-9906-e4d61364b8d9"/>
    <ds:schemaRef ds:uri="http://schemas.openxmlformats.org/package/2006/metadata/core-properties"/>
    <ds:schemaRef ds:uri="f5240ef0-6aa2-44dc-a46c-fad48cd4bf99"/>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959C9AFB-5332-4AF6-A1F0-BA99DEDC99C4}">
  <ds:schemaRefs>
    <ds:schemaRef ds:uri="http://schemas.microsoft.com/sharepoint/v3/contenttype/forms"/>
  </ds:schemaRefs>
</ds:datastoreItem>
</file>

<file path=customXml/itemProps3.xml><?xml version="1.0" encoding="utf-8"?>
<ds:datastoreItem xmlns:ds="http://schemas.openxmlformats.org/officeDocument/2006/customXml" ds:itemID="{26610EBD-8D68-4CAE-8E7F-0054590B4610}"/>
</file>

<file path=customXml/itemProps4.xml><?xml version="1.0" encoding="utf-8"?>
<ds:datastoreItem xmlns:ds="http://schemas.openxmlformats.org/officeDocument/2006/customXml" ds:itemID="{760E06A7-4AD4-4D05-AE0D-C27A5879A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19478</Words>
  <Characters>11103</Characters>
  <Application>Microsoft Office Word</Application>
  <DocSecurity>0</DocSecurity>
  <Lines>92</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Gluha</dc:creator>
  <cp:lastModifiedBy>Vineta Verečinska</cp:lastModifiedBy>
  <cp:revision>2</cp:revision>
  <cp:lastPrinted>2020-06-19T09:06:00Z</cp:lastPrinted>
  <dcterms:created xsi:type="dcterms:W3CDTF">2020-06-19T09:07:00Z</dcterms:created>
  <dcterms:modified xsi:type="dcterms:W3CDTF">2020-06-19T09:07:00Z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ies>
</file>