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97B2CB" w14:textId="77777777" w:rsidR="00B3715A" w:rsidRPr="00AA1ACE" w:rsidRDefault="00B3715A" w:rsidP="00B3715A">
      <w:pPr>
        <w:spacing w:line="259" w:lineRule="auto"/>
        <w:jc w:val="right"/>
        <w:rPr>
          <w:rFonts w:ascii="Times New Roman" w:eastAsia="Times New Roman" w:hAnsi="Times New Roman" w:cs="Times New Roman"/>
          <w:b/>
          <w:sz w:val="24"/>
          <w:szCs w:val="24"/>
        </w:rPr>
      </w:pPr>
      <w:r w:rsidRPr="00AA1ACE">
        <w:rPr>
          <w:rFonts w:ascii="Times New Roman" w:eastAsia="Times New Roman" w:hAnsi="Times New Roman" w:cs="Times New Roman"/>
          <w:b/>
          <w:sz w:val="24"/>
          <w:szCs w:val="24"/>
        </w:rPr>
        <w:t>3. pielikums</w:t>
      </w:r>
    </w:p>
    <w:p w14:paraId="71B2EF48" w14:textId="77777777" w:rsidR="00B3715A" w:rsidRPr="00AA1ACE" w:rsidRDefault="00B3715A" w:rsidP="00B3715A">
      <w:pPr>
        <w:spacing w:line="240" w:lineRule="auto"/>
        <w:jc w:val="right"/>
        <w:rPr>
          <w:rFonts w:ascii="Times New Roman" w:hAnsi="Times New Roman" w:cs="Times New Roman"/>
          <w:sz w:val="24"/>
          <w:szCs w:val="24"/>
          <w:lang w:bidi="lo-LA"/>
        </w:rPr>
      </w:pPr>
      <w:bookmarkStart w:id="0" w:name="bkm2"/>
      <w:bookmarkEnd w:id="0"/>
      <w:r w:rsidRPr="00AA1ACE">
        <w:rPr>
          <w:rFonts w:ascii="Times New Roman" w:hAnsi="Times New Roman" w:cs="Times New Roman"/>
          <w:sz w:val="24"/>
          <w:szCs w:val="24"/>
          <w:lang w:bidi="lo-LA"/>
        </w:rPr>
        <w:t>Konkursa “</w:t>
      </w:r>
      <w:proofErr w:type="spellStart"/>
      <w:r w:rsidRPr="00AA1ACE">
        <w:rPr>
          <w:rFonts w:ascii="Times New Roman" w:hAnsi="Times New Roman" w:cs="Times New Roman"/>
          <w:sz w:val="24"/>
          <w:szCs w:val="24"/>
          <w:lang w:bidi="lo-LA"/>
        </w:rPr>
        <w:t>Remigrācijas</w:t>
      </w:r>
      <w:proofErr w:type="spellEnd"/>
      <w:r w:rsidRPr="00AA1ACE">
        <w:rPr>
          <w:rFonts w:ascii="Times New Roman" w:hAnsi="Times New Roman" w:cs="Times New Roman"/>
          <w:sz w:val="24"/>
          <w:szCs w:val="24"/>
          <w:lang w:bidi="lo-LA"/>
        </w:rPr>
        <w:t xml:space="preserve"> atbalsta pasākums –</w:t>
      </w:r>
    </w:p>
    <w:p w14:paraId="78929FAE" w14:textId="77777777" w:rsidR="00B3715A" w:rsidRDefault="00B3715A" w:rsidP="00B3715A">
      <w:pPr>
        <w:spacing w:line="240" w:lineRule="auto"/>
        <w:jc w:val="right"/>
        <w:rPr>
          <w:rFonts w:ascii="Times New Roman" w:hAnsi="Times New Roman" w:cs="Times New Roman"/>
          <w:sz w:val="24"/>
          <w:szCs w:val="24"/>
          <w:lang w:bidi="lo-LA"/>
        </w:rPr>
      </w:pPr>
      <w:r w:rsidRPr="00AA1ACE">
        <w:rPr>
          <w:rFonts w:ascii="Times New Roman" w:hAnsi="Times New Roman" w:cs="Times New Roman"/>
          <w:sz w:val="24"/>
          <w:szCs w:val="24"/>
          <w:lang w:bidi="lo-LA"/>
        </w:rPr>
        <w:t xml:space="preserve"> uzņēmējdarbības atbalsts” Nolikum</w:t>
      </w:r>
      <w:r>
        <w:rPr>
          <w:rFonts w:ascii="Times New Roman" w:hAnsi="Times New Roman" w:cs="Times New Roman"/>
          <w:sz w:val="24"/>
          <w:szCs w:val="24"/>
          <w:lang w:bidi="lo-LA"/>
        </w:rPr>
        <w:t>am,</w:t>
      </w:r>
    </w:p>
    <w:p w14:paraId="2C04C03C" w14:textId="77777777" w:rsidR="00B3715A" w:rsidRPr="00AA1ACE" w:rsidRDefault="00B3715A" w:rsidP="00B3715A">
      <w:pPr>
        <w:spacing w:line="240" w:lineRule="auto"/>
        <w:jc w:val="right"/>
        <w:rPr>
          <w:rFonts w:ascii="Times New Roman" w:hAnsi="Times New Roman" w:cs="Times New Roman"/>
          <w:sz w:val="24"/>
          <w:szCs w:val="24"/>
          <w:lang w:bidi="lo-LA"/>
        </w:rPr>
      </w:pPr>
      <w:r>
        <w:rPr>
          <w:rFonts w:ascii="Times New Roman" w:hAnsi="Times New Roman" w:cs="Times New Roman"/>
          <w:sz w:val="24"/>
          <w:szCs w:val="24"/>
          <w:lang w:bidi="lo-LA"/>
        </w:rPr>
        <w:t xml:space="preserve">kas apstiprināts ar Jēkabpils novada domes  </w:t>
      </w:r>
    </w:p>
    <w:p w14:paraId="4D4F9889" w14:textId="77777777" w:rsidR="00B3715A" w:rsidRDefault="00B3715A" w:rsidP="00B3715A">
      <w:pPr>
        <w:spacing w:line="240" w:lineRule="auto"/>
        <w:jc w:val="right"/>
        <w:rPr>
          <w:rFonts w:ascii="Times New Roman" w:eastAsia="Times New Roman" w:hAnsi="Times New Roman" w:cs="Times New Roman"/>
          <w:sz w:val="24"/>
          <w:szCs w:val="24"/>
          <w:lang w:eastAsia="en-US"/>
        </w:rPr>
      </w:pPr>
      <w:r>
        <w:rPr>
          <w:rFonts w:ascii="Times New Roman" w:hAnsi="Times New Roman" w:cs="Times New Roman"/>
          <w:sz w:val="24"/>
          <w:szCs w:val="24"/>
          <w:lang w:bidi="lo-LA"/>
        </w:rPr>
        <w:t>28.03.2024</w:t>
      </w:r>
      <w:r w:rsidRPr="00AA1ACE">
        <w:rPr>
          <w:rFonts w:ascii="Times New Roman" w:hAnsi="Times New Roman" w:cs="Times New Roman"/>
          <w:sz w:val="24"/>
          <w:szCs w:val="24"/>
          <w:lang w:bidi="lo-LA"/>
        </w:rPr>
        <w:t xml:space="preserve">. </w:t>
      </w:r>
      <w:r>
        <w:rPr>
          <w:rFonts w:ascii="Times New Roman" w:hAnsi="Times New Roman" w:cs="Times New Roman"/>
          <w:sz w:val="24"/>
          <w:szCs w:val="24"/>
          <w:lang w:bidi="lo-LA"/>
        </w:rPr>
        <w:t xml:space="preserve">sēdes lēmumu </w:t>
      </w:r>
      <w:r w:rsidRPr="00AA1ACE">
        <w:rPr>
          <w:rFonts w:ascii="Times New Roman" w:eastAsia="Times New Roman" w:hAnsi="Times New Roman" w:cs="Times New Roman"/>
          <w:sz w:val="24"/>
          <w:szCs w:val="24"/>
          <w:lang w:eastAsia="en-US"/>
        </w:rPr>
        <w:t>Nr.</w:t>
      </w:r>
      <w:r>
        <w:rPr>
          <w:rFonts w:ascii="Times New Roman" w:eastAsia="Times New Roman" w:hAnsi="Times New Roman" w:cs="Times New Roman"/>
          <w:sz w:val="24"/>
          <w:szCs w:val="24"/>
          <w:lang w:eastAsia="en-US"/>
        </w:rPr>
        <w:t>274</w:t>
      </w:r>
    </w:p>
    <w:p w14:paraId="019B9857" w14:textId="77777777" w:rsidR="00B3715A" w:rsidRPr="00AA1ACE" w:rsidRDefault="00B3715A" w:rsidP="00B3715A">
      <w:pPr>
        <w:spacing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Pr="00AA1ACE">
        <w:rPr>
          <w:rFonts w:ascii="Times New Roman" w:eastAsia="Times New Roman" w:hAnsi="Times New Roman" w:cs="Times New Roman"/>
          <w:sz w:val="24"/>
          <w:szCs w:val="24"/>
          <w:lang w:eastAsia="en-US"/>
        </w:rPr>
        <w:t>(protokols Nr.</w:t>
      </w:r>
      <w:r>
        <w:rPr>
          <w:rFonts w:ascii="Times New Roman" w:eastAsia="Times New Roman" w:hAnsi="Times New Roman" w:cs="Times New Roman"/>
          <w:sz w:val="24"/>
          <w:szCs w:val="24"/>
          <w:lang w:eastAsia="en-US"/>
        </w:rPr>
        <w:t>6</w:t>
      </w:r>
      <w:r w:rsidRPr="00AA1ACE">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106</w:t>
      </w:r>
      <w:r w:rsidRPr="00AA1ACE">
        <w:rPr>
          <w:rFonts w:ascii="Times New Roman" w:eastAsia="Times New Roman" w:hAnsi="Times New Roman" w:cs="Times New Roman"/>
          <w:sz w:val="24"/>
          <w:szCs w:val="24"/>
          <w:lang w:eastAsia="en-US"/>
        </w:rPr>
        <w:t>.p.)</w:t>
      </w:r>
    </w:p>
    <w:p w14:paraId="492FE98B" w14:textId="77777777" w:rsidR="00B3715A" w:rsidRPr="00AA1ACE" w:rsidRDefault="00B3715A" w:rsidP="00B3715A">
      <w:pPr>
        <w:spacing w:line="240" w:lineRule="auto"/>
        <w:jc w:val="right"/>
        <w:rPr>
          <w:rFonts w:ascii="Times New Roman" w:hAnsi="Times New Roman" w:cs="Times New Roman"/>
        </w:rPr>
      </w:pPr>
    </w:p>
    <w:p w14:paraId="4E1F4C38" w14:textId="77777777" w:rsidR="00B3715A" w:rsidRPr="00AA1ACE" w:rsidRDefault="00B3715A" w:rsidP="00B3715A">
      <w:pPr>
        <w:spacing w:line="240" w:lineRule="auto"/>
        <w:jc w:val="center"/>
        <w:outlineLvl w:val="0"/>
        <w:rPr>
          <w:rFonts w:ascii="Times New Roman" w:eastAsia="Times New Roman" w:hAnsi="Times New Roman" w:cs="Times New Roman"/>
          <w:b/>
          <w:bCs/>
          <w:sz w:val="16"/>
          <w:szCs w:val="16"/>
          <w:lang w:eastAsia="lv-LV"/>
        </w:rPr>
      </w:pPr>
    </w:p>
    <w:p w14:paraId="21BBD3AB" w14:textId="77777777" w:rsidR="00B3715A" w:rsidRPr="00AA1ACE" w:rsidRDefault="00B3715A" w:rsidP="00B3715A">
      <w:pPr>
        <w:spacing w:line="240" w:lineRule="auto"/>
        <w:jc w:val="center"/>
        <w:outlineLvl w:val="0"/>
        <w:rPr>
          <w:rFonts w:ascii="Times New Roman" w:eastAsia="Times New Roman" w:hAnsi="Times New Roman" w:cs="Times New Roman"/>
          <w:b/>
          <w:sz w:val="28"/>
          <w:szCs w:val="28"/>
        </w:rPr>
      </w:pPr>
      <w:r w:rsidRPr="00AA1ACE">
        <w:rPr>
          <w:rFonts w:ascii="Times New Roman" w:eastAsia="Times New Roman" w:hAnsi="Times New Roman" w:cs="Times New Roman"/>
          <w:b/>
          <w:sz w:val="28"/>
          <w:szCs w:val="28"/>
        </w:rPr>
        <w:t>Pretendenta apliecinājums</w:t>
      </w:r>
    </w:p>
    <w:tbl>
      <w:tblPr>
        <w:tblW w:w="9407" w:type="dxa"/>
        <w:tblLayout w:type="fixed"/>
        <w:tblLook w:val="0000" w:firstRow="0" w:lastRow="0" w:firstColumn="0" w:lastColumn="0" w:noHBand="0" w:noVBand="0"/>
      </w:tblPr>
      <w:tblGrid>
        <w:gridCol w:w="3166"/>
        <w:gridCol w:w="1475"/>
        <w:gridCol w:w="4766"/>
      </w:tblGrid>
      <w:tr w:rsidR="00B3715A" w:rsidRPr="00AA1ACE" w14:paraId="443126F7" w14:textId="77777777" w:rsidTr="00301375">
        <w:trPr>
          <w:trHeight w:val="564"/>
        </w:trPr>
        <w:tc>
          <w:tcPr>
            <w:tcW w:w="3166" w:type="dxa"/>
          </w:tcPr>
          <w:p w14:paraId="3DB3F9FF" w14:textId="77777777" w:rsidR="00B3715A" w:rsidRPr="00AA1ACE" w:rsidRDefault="00B3715A" w:rsidP="00301375">
            <w:pPr>
              <w:spacing w:line="240" w:lineRule="auto"/>
              <w:rPr>
                <w:rFonts w:ascii="Times New Roman" w:eastAsia="Times New Roman" w:hAnsi="Times New Roman" w:cs="Times New Roman"/>
                <w:bCs/>
                <w:sz w:val="24"/>
                <w:szCs w:val="24"/>
              </w:rPr>
            </w:pPr>
          </w:p>
          <w:p w14:paraId="3C8A924A" w14:textId="77777777" w:rsidR="00B3715A" w:rsidRPr="00AA1ACE" w:rsidRDefault="00B3715A" w:rsidP="00301375">
            <w:pPr>
              <w:spacing w:line="240" w:lineRule="auto"/>
              <w:rPr>
                <w:rFonts w:ascii="Times New Roman" w:eastAsia="Times New Roman" w:hAnsi="Times New Roman" w:cs="Times New Roman"/>
                <w:bCs/>
                <w:sz w:val="24"/>
                <w:szCs w:val="24"/>
              </w:rPr>
            </w:pPr>
            <w:r w:rsidRPr="00AA1ACE">
              <w:rPr>
                <w:rFonts w:ascii="Times New Roman" w:eastAsia="Times New Roman" w:hAnsi="Times New Roman" w:cs="Times New Roman"/>
                <w:bCs/>
                <w:sz w:val="24"/>
                <w:szCs w:val="24"/>
              </w:rPr>
              <w:t xml:space="preserve">Es, Pretendents uz Pašvaldības finansējumu, </w:t>
            </w:r>
          </w:p>
        </w:tc>
        <w:tc>
          <w:tcPr>
            <w:tcW w:w="6241" w:type="dxa"/>
            <w:gridSpan w:val="2"/>
            <w:tcBorders>
              <w:bottom w:val="single" w:sz="4" w:space="0" w:color="auto"/>
            </w:tcBorders>
          </w:tcPr>
          <w:p w14:paraId="2B1AF4E1" w14:textId="77777777" w:rsidR="00B3715A" w:rsidRPr="00AA1ACE" w:rsidRDefault="00B3715A" w:rsidP="00301375">
            <w:pPr>
              <w:spacing w:line="240" w:lineRule="auto"/>
              <w:jc w:val="center"/>
              <w:rPr>
                <w:rFonts w:ascii="Times New Roman" w:eastAsia="Times New Roman" w:hAnsi="Times New Roman" w:cs="Times New Roman"/>
                <w:b/>
                <w:bCs/>
                <w:sz w:val="24"/>
                <w:szCs w:val="24"/>
              </w:rPr>
            </w:pPr>
          </w:p>
        </w:tc>
      </w:tr>
      <w:tr w:rsidR="00B3715A" w:rsidRPr="00AA1ACE" w14:paraId="32D9CFF4" w14:textId="77777777" w:rsidTr="00301375">
        <w:trPr>
          <w:trHeight w:val="274"/>
        </w:trPr>
        <w:tc>
          <w:tcPr>
            <w:tcW w:w="3166" w:type="dxa"/>
          </w:tcPr>
          <w:p w14:paraId="2CB0B9A8" w14:textId="77777777" w:rsidR="00B3715A" w:rsidRPr="00AA1ACE" w:rsidRDefault="00B3715A" w:rsidP="00301375">
            <w:pPr>
              <w:spacing w:line="240" w:lineRule="auto"/>
              <w:jc w:val="both"/>
              <w:rPr>
                <w:rFonts w:ascii="Times New Roman" w:eastAsia="Times New Roman" w:hAnsi="Times New Roman" w:cs="Times New Roman"/>
                <w:bCs/>
                <w:sz w:val="24"/>
                <w:szCs w:val="24"/>
              </w:rPr>
            </w:pPr>
          </w:p>
        </w:tc>
        <w:tc>
          <w:tcPr>
            <w:tcW w:w="6241" w:type="dxa"/>
            <w:gridSpan w:val="2"/>
            <w:tcBorders>
              <w:top w:val="single" w:sz="4" w:space="0" w:color="auto"/>
            </w:tcBorders>
          </w:tcPr>
          <w:p w14:paraId="12CF3967" w14:textId="77777777" w:rsidR="00B3715A" w:rsidRPr="00AA1ACE" w:rsidRDefault="00B3715A" w:rsidP="00301375">
            <w:pPr>
              <w:spacing w:line="240" w:lineRule="auto"/>
              <w:jc w:val="center"/>
              <w:rPr>
                <w:rFonts w:ascii="Times New Roman" w:eastAsia="Times New Roman" w:hAnsi="Times New Roman" w:cs="Times New Roman"/>
                <w:bCs/>
                <w:i/>
                <w:iCs/>
                <w:sz w:val="24"/>
                <w:szCs w:val="24"/>
              </w:rPr>
            </w:pPr>
            <w:r w:rsidRPr="00AA1ACE">
              <w:rPr>
                <w:rFonts w:ascii="Times New Roman" w:eastAsia="Times New Roman" w:hAnsi="Times New Roman" w:cs="Times New Roman"/>
                <w:bCs/>
                <w:i/>
                <w:iCs/>
                <w:sz w:val="24"/>
                <w:szCs w:val="24"/>
              </w:rPr>
              <w:t>Pretendenta nosaukums</w:t>
            </w:r>
          </w:p>
        </w:tc>
      </w:tr>
      <w:tr w:rsidR="00B3715A" w:rsidRPr="00AA1ACE" w14:paraId="53E90BAB" w14:textId="77777777" w:rsidTr="00301375">
        <w:trPr>
          <w:trHeight w:val="274"/>
        </w:trPr>
        <w:tc>
          <w:tcPr>
            <w:tcW w:w="3166" w:type="dxa"/>
          </w:tcPr>
          <w:p w14:paraId="690B8B92" w14:textId="77777777" w:rsidR="00B3715A" w:rsidRPr="00AA1ACE" w:rsidRDefault="00B3715A" w:rsidP="00301375">
            <w:pPr>
              <w:spacing w:line="240" w:lineRule="auto"/>
              <w:jc w:val="both"/>
              <w:rPr>
                <w:rFonts w:ascii="Times New Roman" w:eastAsia="Times New Roman" w:hAnsi="Times New Roman" w:cs="Times New Roman"/>
                <w:sz w:val="24"/>
                <w:szCs w:val="24"/>
              </w:rPr>
            </w:pPr>
          </w:p>
          <w:p w14:paraId="7AF64843" w14:textId="77777777" w:rsidR="00B3715A" w:rsidRPr="00AA1ACE" w:rsidRDefault="00B3715A" w:rsidP="00301375">
            <w:pPr>
              <w:spacing w:line="240" w:lineRule="auto"/>
              <w:jc w:val="both"/>
              <w:rPr>
                <w:rFonts w:ascii="Times New Roman" w:eastAsia="Times New Roman" w:hAnsi="Times New Roman" w:cs="Times New Roman"/>
                <w:bCs/>
                <w:sz w:val="24"/>
                <w:szCs w:val="24"/>
              </w:rPr>
            </w:pPr>
            <w:r w:rsidRPr="00AA1ACE">
              <w:rPr>
                <w:rFonts w:ascii="Times New Roman" w:eastAsia="Times New Roman" w:hAnsi="Times New Roman" w:cs="Times New Roman"/>
                <w:sz w:val="24"/>
                <w:szCs w:val="24"/>
              </w:rPr>
              <w:t>(juridiskai personai pārstāvis)</w:t>
            </w:r>
          </w:p>
        </w:tc>
        <w:tc>
          <w:tcPr>
            <w:tcW w:w="6241" w:type="dxa"/>
            <w:gridSpan w:val="2"/>
            <w:tcBorders>
              <w:bottom w:val="single" w:sz="4" w:space="0" w:color="auto"/>
            </w:tcBorders>
          </w:tcPr>
          <w:p w14:paraId="553F2594" w14:textId="77777777" w:rsidR="00B3715A" w:rsidRPr="00AA1ACE" w:rsidRDefault="00B3715A" w:rsidP="00301375">
            <w:pPr>
              <w:spacing w:line="240" w:lineRule="auto"/>
              <w:jc w:val="right"/>
              <w:rPr>
                <w:rFonts w:ascii="Times New Roman" w:eastAsia="Times New Roman" w:hAnsi="Times New Roman" w:cs="Times New Roman"/>
                <w:sz w:val="24"/>
                <w:szCs w:val="24"/>
              </w:rPr>
            </w:pPr>
          </w:p>
          <w:p w14:paraId="729186B0" w14:textId="77777777" w:rsidR="00B3715A" w:rsidRPr="00AA1ACE" w:rsidRDefault="00B3715A" w:rsidP="00301375">
            <w:pPr>
              <w:spacing w:line="240" w:lineRule="auto"/>
              <w:jc w:val="right"/>
              <w:rPr>
                <w:rFonts w:ascii="Times New Roman" w:eastAsia="Times New Roman" w:hAnsi="Times New Roman" w:cs="Times New Roman"/>
                <w:sz w:val="24"/>
                <w:szCs w:val="24"/>
              </w:rPr>
            </w:pPr>
          </w:p>
        </w:tc>
      </w:tr>
      <w:tr w:rsidR="00B3715A" w:rsidRPr="00AA1ACE" w14:paraId="54291F64" w14:textId="77777777" w:rsidTr="00301375">
        <w:trPr>
          <w:trHeight w:val="290"/>
        </w:trPr>
        <w:tc>
          <w:tcPr>
            <w:tcW w:w="3166" w:type="dxa"/>
          </w:tcPr>
          <w:p w14:paraId="2E71712B" w14:textId="77777777" w:rsidR="00B3715A" w:rsidRPr="00AA1ACE" w:rsidRDefault="00B3715A" w:rsidP="00301375">
            <w:pPr>
              <w:spacing w:line="240" w:lineRule="auto"/>
              <w:jc w:val="both"/>
              <w:rPr>
                <w:rFonts w:ascii="Times New Roman" w:eastAsia="Times New Roman" w:hAnsi="Times New Roman" w:cs="Times New Roman"/>
                <w:bCs/>
                <w:sz w:val="24"/>
                <w:szCs w:val="24"/>
              </w:rPr>
            </w:pPr>
          </w:p>
        </w:tc>
        <w:tc>
          <w:tcPr>
            <w:tcW w:w="6241" w:type="dxa"/>
            <w:gridSpan w:val="2"/>
            <w:tcBorders>
              <w:top w:val="single" w:sz="4" w:space="0" w:color="auto"/>
            </w:tcBorders>
          </w:tcPr>
          <w:p w14:paraId="510F547D" w14:textId="77777777" w:rsidR="00B3715A" w:rsidRPr="00AA1ACE" w:rsidRDefault="00B3715A" w:rsidP="00301375">
            <w:pPr>
              <w:spacing w:line="240" w:lineRule="auto"/>
              <w:jc w:val="center"/>
              <w:rPr>
                <w:rFonts w:ascii="Times New Roman" w:eastAsia="Times New Roman" w:hAnsi="Times New Roman" w:cs="Times New Roman"/>
                <w:bCs/>
                <w:i/>
                <w:iCs/>
                <w:sz w:val="24"/>
                <w:szCs w:val="24"/>
              </w:rPr>
            </w:pPr>
            <w:r w:rsidRPr="00AA1ACE">
              <w:rPr>
                <w:rFonts w:ascii="Times New Roman" w:eastAsia="Times New Roman" w:hAnsi="Times New Roman" w:cs="Times New Roman"/>
                <w:i/>
                <w:iCs/>
                <w:sz w:val="24"/>
                <w:szCs w:val="24"/>
              </w:rPr>
              <w:t>vārds, uzvārds</w:t>
            </w:r>
          </w:p>
        </w:tc>
      </w:tr>
      <w:tr w:rsidR="00B3715A" w:rsidRPr="00AA1ACE" w14:paraId="74E66A79" w14:textId="77777777" w:rsidTr="00301375">
        <w:trPr>
          <w:trHeight w:val="290"/>
        </w:trPr>
        <w:tc>
          <w:tcPr>
            <w:tcW w:w="3166" w:type="dxa"/>
          </w:tcPr>
          <w:p w14:paraId="48A63351" w14:textId="77777777" w:rsidR="00B3715A" w:rsidRPr="00AA1ACE" w:rsidRDefault="00B3715A" w:rsidP="00301375">
            <w:pPr>
              <w:spacing w:line="240" w:lineRule="auto"/>
              <w:jc w:val="both"/>
              <w:rPr>
                <w:rFonts w:ascii="Times New Roman" w:eastAsia="Times New Roman" w:hAnsi="Times New Roman" w:cs="Times New Roman"/>
                <w:bCs/>
                <w:sz w:val="24"/>
                <w:szCs w:val="24"/>
              </w:rPr>
            </w:pPr>
          </w:p>
        </w:tc>
        <w:tc>
          <w:tcPr>
            <w:tcW w:w="6241" w:type="dxa"/>
            <w:gridSpan w:val="2"/>
            <w:tcBorders>
              <w:bottom w:val="single" w:sz="4" w:space="0" w:color="auto"/>
            </w:tcBorders>
          </w:tcPr>
          <w:p w14:paraId="2B0B8B29" w14:textId="77777777" w:rsidR="00B3715A" w:rsidRPr="00AA1ACE" w:rsidRDefault="00B3715A" w:rsidP="00301375">
            <w:pPr>
              <w:spacing w:line="240" w:lineRule="auto"/>
              <w:jc w:val="right"/>
              <w:rPr>
                <w:rFonts w:ascii="Times New Roman" w:eastAsia="Times New Roman" w:hAnsi="Times New Roman" w:cs="Times New Roman"/>
                <w:bCs/>
                <w:sz w:val="24"/>
                <w:szCs w:val="24"/>
              </w:rPr>
            </w:pPr>
          </w:p>
        </w:tc>
      </w:tr>
      <w:tr w:rsidR="00B3715A" w:rsidRPr="00AA1ACE" w14:paraId="5342EC08" w14:textId="77777777" w:rsidTr="00301375">
        <w:trPr>
          <w:trHeight w:val="274"/>
        </w:trPr>
        <w:tc>
          <w:tcPr>
            <w:tcW w:w="3166" w:type="dxa"/>
          </w:tcPr>
          <w:p w14:paraId="468FA835" w14:textId="77777777" w:rsidR="00B3715A" w:rsidRPr="00AA1ACE" w:rsidRDefault="00B3715A" w:rsidP="00301375">
            <w:pPr>
              <w:spacing w:line="240" w:lineRule="auto"/>
              <w:jc w:val="both"/>
              <w:rPr>
                <w:rFonts w:ascii="Times New Roman" w:eastAsia="Times New Roman" w:hAnsi="Times New Roman" w:cs="Times New Roman"/>
                <w:bCs/>
                <w:sz w:val="24"/>
                <w:szCs w:val="24"/>
              </w:rPr>
            </w:pPr>
          </w:p>
        </w:tc>
        <w:tc>
          <w:tcPr>
            <w:tcW w:w="6241" w:type="dxa"/>
            <w:gridSpan w:val="2"/>
            <w:tcBorders>
              <w:top w:val="single" w:sz="4" w:space="0" w:color="auto"/>
            </w:tcBorders>
          </w:tcPr>
          <w:p w14:paraId="1034C3A9" w14:textId="77777777" w:rsidR="00B3715A" w:rsidRPr="00AA1ACE" w:rsidRDefault="00B3715A" w:rsidP="00301375">
            <w:pPr>
              <w:spacing w:line="240" w:lineRule="auto"/>
              <w:jc w:val="center"/>
              <w:rPr>
                <w:rFonts w:ascii="Times New Roman" w:eastAsia="Times New Roman" w:hAnsi="Times New Roman" w:cs="Times New Roman"/>
                <w:i/>
                <w:iCs/>
                <w:sz w:val="24"/>
                <w:szCs w:val="24"/>
              </w:rPr>
            </w:pPr>
            <w:r w:rsidRPr="00AA1ACE">
              <w:rPr>
                <w:rFonts w:ascii="Times New Roman" w:eastAsia="Times New Roman" w:hAnsi="Times New Roman" w:cs="Times New Roman"/>
                <w:bCs/>
                <w:i/>
                <w:iCs/>
                <w:sz w:val="24"/>
                <w:szCs w:val="24"/>
              </w:rPr>
              <w:t>amata nosaukums</w:t>
            </w:r>
          </w:p>
        </w:tc>
      </w:tr>
      <w:tr w:rsidR="00B3715A" w:rsidRPr="00AA1ACE" w14:paraId="6D4485C5" w14:textId="77777777" w:rsidTr="00301375">
        <w:trPr>
          <w:trHeight w:val="564"/>
        </w:trPr>
        <w:tc>
          <w:tcPr>
            <w:tcW w:w="4641" w:type="dxa"/>
            <w:gridSpan w:val="2"/>
          </w:tcPr>
          <w:p w14:paraId="4965CD3E" w14:textId="77777777" w:rsidR="00B3715A" w:rsidRPr="00AA1ACE" w:rsidRDefault="00B3715A" w:rsidP="00301375">
            <w:pPr>
              <w:spacing w:line="240" w:lineRule="auto"/>
              <w:rPr>
                <w:rFonts w:ascii="Times New Roman" w:eastAsia="Times New Roman" w:hAnsi="Times New Roman" w:cs="Times New Roman"/>
                <w:bCs/>
                <w:sz w:val="24"/>
                <w:szCs w:val="24"/>
              </w:rPr>
            </w:pPr>
          </w:p>
          <w:p w14:paraId="617F914C" w14:textId="77777777" w:rsidR="00B3715A" w:rsidRPr="00AA1ACE" w:rsidRDefault="00B3715A" w:rsidP="00301375">
            <w:pPr>
              <w:spacing w:line="240" w:lineRule="auto"/>
              <w:rPr>
                <w:rFonts w:ascii="Times New Roman" w:eastAsia="Times New Roman" w:hAnsi="Times New Roman" w:cs="Times New Roman"/>
                <w:bCs/>
                <w:sz w:val="24"/>
                <w:szCs w:val="24"/>
              </w:rPr>
            </w:pPr>
            <w:r w:rsidRPr="00AA1ACE">
              <w:rPr>
                <w:rFonts w:ascii="Times New Roman" w:eastAsia="Times New Roman" w:hAnsi="Times New Roman" w:cs="Times New Roman"/>
                <w:bCs/>
                <w:sz w:val="24"/>
                <w:szCs w:val="24"/>
              </w:rPr>
              <w:t>Pieteikuma iesniegšanas dienā,</w:t>
            </w:r>
          </w:p>
        </w:tc>
        <w:tc>
          <w:tcPr>
            <w:tcW w:w="4766" w:type="dxa"/>
            <w:tcBorders>
              <w:bottom w:val="single" w:sz="4" w:space="0" w:color="auto"/>
            </w:tcBorders>
          </w:tcPr>
          <w:p w14:paraId="75F5FF47" w14:textId="77777777" w:rsidR="00B3715A" w:rsidRPr="00AA1ACE" w:rsidRDefault="00B3715A" w:rsidP="00301375">
            <w:pPr>
              <w:spacing w:line="240" w:lineRule="auto"/>
              <w:jc w:val="right"/>
              <w:rPr>
                <w:rFonts w:ascii="Times New Roman" w:eastAsia="Times New Roman" w:hAnsi="Times New Roman" w:cs="Times New Roman"/>
                <w:b/>
                <w:sz w:val="24"/>
                <w:szCs w:val="24"/>
              </w:rPr>
            </w:pPr>
          </w:p>
          <w:p w14:paraId="794F2B7E" w14:textId="77777777" w:rsidR="00B3715A" w:rsidRPr="00AA1ACE" w:rsidRDefault="00B3715A" w:rsidP="00301375">
            <w:pPr>
              <w:spacing w:line="240" w:lineRule="auto"/>
              <w:jc w:val="right"/>
              <w:rPr>
                <w:rFonts w:ascii="Times New Roman" w:eastAsia="Times New Roman" w:hAnsi="Times New Roman" w:cs="Times New Roman"/>
                <w:bCs/>
                <w:sz w:val="24"/>
                <w:szCs w:val="24"/>
              </w:rPr>
            </w:pPr>
          </w:p>
        </w:tc>
      </w:tr>
      <w:tr w:rsidR="00B3715A" w:rsidRPr="00AA1ACE" w14:paraId="44B2674C" w14:textId="77777777" w:rsidTr="00301375">
        <w:trPr>
          <w:trHeight w:val="290"/>
        </w:trPr>
        <w:tc>
          <w:tcPr>
            <w:tcW w:w="4641" w:type="dxa"/>
            <w:gridSpan w:val="2"/>
          </w:tcPr>
          <w:p w14:paraId="78CCC049" w14:textId="77777777" w:rsidR="00B3715A" w:rsidRPr="00AA1ACE" w:rsidRDefault="00B3715A" w:rsidP="00301375">
            <w:pPr>
              <w:spacing w:line="240" w:lineRule="auto"/>
              <w:jc w:val="both"/>
              <w:rPr>
                <w:rFonts w:ascii="Times New Roman" w:eastAsia="Times New Roman" w:hAnsi="Times New Roman" w:cs="Times New Roman"/>
                <w:bCs/>
                <w:sz w:val="24"/>
                <w:szCs w:val="24"/>
              </w:rPr>
            </w:pPr>
          </w:p>
        </w:tc>
        <w:tc>
          <w:tcPr>
            <w:tcW w:w="4766" w:type="dxa"/>
            <w:tcBorders>
              <w:top w:val="single" w:sz="4" w:space="0" w:color="auto"/>
              <w:bottom w:val="single" w:sz="4" w:space="0" w:color="auto"/>
            </w:tcBorders>
          </w:tcPr>
          <w:p w14:paraId="61F9BC1C" w14:textId="77777777" w:rsidR="00B3715A" w:rsidRPr="00AA1ACE" w:rsidRDefault="00B3715A" w:rsidP="00301375">
            <w:pPr>
              <w:spacing w:line="240" w:lineRule="auto"/>
              <w:jc w:val="center"/>
              <w:rPr>
                <w:rFonts w:ascii="Times New Roman" w:eastAsia="Times New Roman" w:hAnsi="Times New Roman" w:cs="Times New Roman"/>
                <w:i/>
                <w:iCs/>
                <w:sz w:val="24"/>
                <w:szCs w:val="24"/>
              </w:rPr>
            </w:pPr>
            <w:proofErr w:type="spellStart"/>
            <w:r w:rsidRPr="00AA1ACE">
              <w:rPr>
                <w:rFonts w:ascii="Times New Roman" w:eastAsia="Times New Roman" w:hAnsi="Times New Roman" w:cs="Times New Roman"/>
                <w:bCs/>
                <w:i/>
                <w:iCs/>
                <w:sz w:val="24"/>
                <w:szCs w:val="24"/>
              </w:rPr>
              <w:t>dd</w:t>
            </w:r>
            <w:proofErr w:type="spellEnd"/>
            <w:r w:rsidRPr="00AA1ACE">
              <w:rPr>
                <w:rFonts w:ascii="Times New Roman" w:eastAsia="Times New Roman" w:hAnsi="Times New Roman" w:cs="Times New Roman"/>
                <w:bCs/>
                <w:i/>
                <w:iCs/>
                <w:sz w:val="24"/>
                <w:szCs w:val="24"/>
              </w:rPr>
              <w:t>/mm/</w:t>
            </w:r>
            <w:proofErr w:type="spellStart"/>
            <w:r w:rsidRPr="00AA1ACE">
              <w:rPr>
                <w:rFonts w:ascii="Times New Roman" w:eastAsia="Times New Roman" w:hAnsi="Times New Roman" w:cs="Times New Roman"/>
                <w:bCs/>
                <w:i/>
                <w:iCs/>
                <w:sz w:val="24"/>
                <w:szCs w:val="24"/>
              </w:rPr>
              <w:t>gggg</w:t>
            </w:r>
            <w:proofErr w:type="spellEnd"/>
          </w:p>
        </w:tc>
      </w:tr>
      <w:tr w:rsidR="00B3715A" w:rsidRPr="00AA1ACE" w14:paraId="51B43506" w14:textId="77777777" w:rsidTr="00301375">
        <w:trPr>
          <w:trHeight w:val="290"/>
        </w:trPr>
        <w:tc>
          <w:tcPr>
            <w:tcW w:w="4641" w:type="dxa"/>
            <w:gridSpan w:val="2"/>
          </w:tcPr>
          <w:p w14:paraId="0B31A262" w14:textId="77777777" w:rsidR="00B3715A" w:rsidRPr="00AA1ACE" w:rsidRDefault="00B3715A" w:rsidP="00301375">
            <w:pPr>
              <w:spacing w:line="240" w:lineRule="auto"/>
              <w:jc w:val="both"/>
              <w:rPr>
                <w:rFonts w:ascii="Times New Roman" w:eastAsia="Times New Roman" w:hAnsi="Times New Roman" w:cs="Times New Roman"/>
                <w:bCs/>
                <w:sz w:val="24"/>
                <w:szCs w:val="24"/>
              </w:rPr>
            </w:pPr>
            <w:r w:rsidRPr="00AA1ACE">
              <w:rPr>
                <w:rFonts w:ascii="Times New Roman" w:eastAsia="Times New Roman" w:hAnsi="Times New Roman" w:cs="Times New Roman"/>
                <w:bCs/>
                <w:sz w:val="24"/>
                <w:szCs w:val="24"/>
              </w:rPr>
              <w:t>ar parakstu apliecinu, ka:</w:t>
            </w:r>
          </w:p>
        </w:tc>
        <w:tc>
          <w:tcPr>
            <w:tcW w:w="4766" w:type="dxa"/>
            <w:tcBorders>
              <w:top w:val="single" w:sz="4" w:space="0" w:color="auto"/>
            </w:tcBorders>
          </w:tcPr>
          <w:p w14:paraId="0A2F3FEE" w14:textId="77777777" w:rsidR="00B3715A" w:rsidRPr="00AA1ACE" w:rsidRDefault="00B3715A" w:rsidP="00301375">
            <w:pPr>
              <w:spacing w:line="240" w:lineRule="auto"/>
              <w:jc w:val="center"/>
              <w:rPr>
                <w:rFonts w:ascii="Times New Roman" w:eastAsia="Times New Roman" w:hAnsi="Times New Roman" w:cs="Times New Roman"/>
                <w:bCs/>
                <w:i/>
                <w:iCs/>
                <w:sz w:val="24"/>
                <w:szCs w:val="24"/>
              </w:rPr>
            </w:pPr>
          </w:p>
        </w:tc>
      </w:tr>
    </w:tbl>
    <w:p w14:paraId="0962FD6D" w14:textId="77777777" w:rsidR="00B3715A" w:rsidRPr="00AA1ACE" w:rsidRDefault="00B3715A" w:rsidP="00B3715A">
      <w:pPr>
        <w:spacing w:line="240" w:lineRule="auto"/>
        <w:outlineLvl w:val="0"/>
        <w:rPr>
          <w:rFonts w:ascii="Times New Roman" w:eastAsia="Times New Roman" w:hAnsi="Times New Roman" w:cs="Times New Roman"/>
          <w:b/>
          <w:sz w:val="24"/>
          <w:szCs w:val="24"/>
        </w:rPr>
      </w:pPr>
    </w:p>
    <w:p w14:paraId="35A0F4B2" w14:textId="77777777" w:rsidR="00B3715A" w:rsidRPr="00AA1ACE" w:rsidRDefault="00B3715A" w:rsidP="00B3715A">
      <w:pPr>
        <w:numPr>
          <w:ilvl w:val="0"/>
          <w:numId w:val="1"/>
        </w:numPr>
        <w:spacing w:line="240" w:lineRule="auto"/>
        <w:ind w:left="360"/>
        <w:jc w:val="both"/>
        <w:rPr>
          <w:rFonts w:ascii="Times New Roman" w:eastAsia="Times New Roman" w:hAnsi="Times New Roman" w:cs="Times New Roman"/>
          <w:bCs/>
          <w:iCs/>
          <w:lang w:eastAsia="lv"/>
        </w:rPr>
      </w:pPr>
      <w:r w:rsidRPr="00AA1ACE">
        <w:rPr>
          <w:rFonts w:ascii="Times New Roman" w:eastAsia="Times New Roman" w:hAnsi="Times New Roman" w:cs="Times New Roman"/>
          <w:bCs/>
          <w:iCs/>
          <w:lang w:eastAsia="lv"/>
        </w:rPr>
        <w:t>esmu iepazinies ar līdzfinansējuma saņemšanas nosacījumiem, kas ir noteikti Konkursa nolikumā, un projekta īstenošanas gaitā apņemos tos ievērot;</w:t>
      </w:r>
    </w:p>
    <w:p w14:paraId="7AD8300B" w14:textId="77777777" w:rsidR="00B3715A" w:rsidRPr="00AA1ACE" w:rsidRDefault="00B3715A" w:rsidP="00B3715A">
      <w:pPr>
        <w:numPr>
          <w:ilvl w:val="0"/>
          <w:numId w:val="1"/>
        </w:numPr>
        <w:spacing w:line="240" w:lineRule="auto"/>
        <w:ind w:left="360"/>
        <w:jc w:val="both"/>
        <w:rPr>
          <w:rFonts w:ascii="Times New Roman" w:eastAsia="Times New Roman" w:hAnsi="Times New Roman" w:cs="Times New Roman"/>
          <w:bCs/>
          <w:iCs/>
          <w:lang w:eastAsia="lv"/>
        </w:rPr>
      </w:pPr>
      <w:r w:rsidRPr="00AA1ACE">
        <w:rPr>
          <w:rFonts w:ascii="Times New Roman" w:eastAsia="Times New Roman" w:hAnsi="Times New Roman" w:cs="Times New Roman"/>
          <w:bCs/>
          <w:iCs/>
          <w:lang w:eastAsia="lv"/>
        </w:rPr>
        <w:t>uzņemos atbildību par projekta īstenošanu un vadību, kā arī par projekta rezultātiem;</w:t>
      </w:r>
    </w:p>
    <w:p w14:paraId="52B81EF7" w14:textId="77777777" w:rsidR="00B3715A" w:rsidRPr="00AA1ACE" w:rsidRDefault="00B3715A" w:rsidP="00B3715A">
      <w:pPr>
        <w:numPr>
          <w:ilvl w:val="0"/>
          <w:numId w:val="1"/>
        </w:numPr>
        <w:tabs>
          <w:tab w:val="left" w:pos="426"/>
        </w:tabs>
        <w:suppressAutoHyphens/>
        <w:autoSpaceDN w:val="0"/>
        <w:spacing w:line="240" w:lineRule="auto"/>
        <w:ind w:left="360"/>
        <w:contextualSpacing/>
        <w:jc w:val="both"/>
        <w:textAlignment w:val="baseline"/>
        <w:rPr>
          <w:rFonts w:ascii="Times New Roman" w:eastAsia="Times New Roman" w:hAnsi="Times New Roman" w:cs="Times New Roman"/>
          <w:sz w:val="24"/>
          <w:szCs w:val="24"/>
        </w:rPr>
      </w:pPr>
      <w:r w:rsidRPr="00AA1ACE">
        <w:rPr>
          <w:rFonts w:ascii="Times New Roman" w:eastAsia="Times New Roman" w:hAnsi="Times New Roman" w:cs="Times New Roman"/>
          <w:bCs/>
          <w:iCs/>
          <w:lang w:eastAsia="lv"/>
        </w:rPr>
        <w:t xml:space="preserve">pašvaldības līdzfinansējuma piešķiršanas gadījumā apņemos attīstīt savu faktisko saimniecisko darbību Jēkabpils novada administratīvajā teritorijā; </w:t>
      </w:r>
    </w:p>
    <w:p w14:paraId="7C88C511" w14:textId="77777777" w:rsidR="00B3715A" w:rsidRPr="00AA1ACE" w:rsidRDefault="00B3715A" w:rsidP="00B3715A">
      <w:pPr>
        <w:numPr>
          <w:ilvl w:val="0"/>
          <w:numId w:val="1"/>
        </w:numPr>
        <w:suppressAutoHyphens/>
        <w:autoSpaceDN w:val="0"/>
        <w:spacing w:line="240" w:lineRule="auto"/>
        <w:ind w:left="360"/>
        <w:contextualSpacing/>
        <w:jc w:val="both"/>
        <w:textAlignment w:val="baseline"/>
        <w:rPr>
          <w:rFonts w:ascii="Times New Roman" w:eastAsia="Times New Roman" w:hAnsi="Times New Roman" w:cs="Times New Roman"/>
        </w:rPr>
      </w:pPr>
      <w:r w:rsidRPr="00AA1ACE">
        <w:rPr>
          <w:rFonts w:ascii="Times New Roman" w:hAnsi="Times New Roman" w:cs="Times New Roman"/>
          <w:sz w:val="24"/>
          <w:szCs w:val="24"/>
        </w:rPr>
        <w:t xml:space="preserve"> </w:t>
      </w:r>
      <w:proofErr w:type="spellStart"/>
      <w:r w:rsidRPr="00AA1ACE">
        <w:rPr>
          <w:rFonts w:ascii="Times New Roman" w:hAnsi="Times New Roman" w:cs="Times New Roman"/>
        </w:rPr>
        <w:t>granta</w:t>
      </w:r>
      <w:proofErr w:type="spellEnd"/>
      <w:r w:rsidRPr="00AA1ACE">
        <w:rPr>
          <w:rFonts w:ascii="Times New Roman" w:hAnsi="Times New Roman" w:cs="Times New Roman"/>
        </w:rPr>
        <w:t xml:space="preserve"> Pretendentam nav ierosināta tiesiskās aizsardzības procesa lieta, netiek īstenots tiesiskās aizsardzības process vai pasludināts maksātnespējas process;</w:t>
      </w:r>
    </w:p>
    <w:p w14:paraId="25FD0720" w14:textId="77777777" w:rsidR="00B3715A" w:rsidRPr="00AA1ACE" w:rsidRDefault="00B3715A" w:rsidP="00B3715A">
      <w:pPr>
        <w:numPr>
          <w:ilvl w:val="0"/>
          <w:numId w:val="1"/>
        </w:numPr>
        <w:spacing w:line="240" w:lineRule="auto"/>
        <w:ind w:left="360"/>
        <w:jc w:val="both"/>
        <w:rPr>
          <w:rFonts w:ascii="Times New Roman" w:eastAsia="Times New Roman" w:hAnsi="Times New Roman" w:cs="Times New Roman"/>
          <w:bCs/>
          <w:iCs/>
          <w:lang w:eastAsia="lv"/>
        </w:rPr>
      </w:pPr>
      <w:r w:rsidRPr="00AA1ACE">
        <w:rPr>
          <w:rFonts w:ascii="Times New Roman" w:eastAsia="Times New Roman" w:hAnsi="Times New Roman" w:cs="Times New Roman"/>
          <w:bCs/>
          <w:iCs/>
          <w:lang w:eastAsia="lv"/>
        </w:rPr>
        <w:t xml:space="preserve">Pretendentam nav nodokļu parādu un valsts sociālās apdrošināšanas obligāto iemaksu parādu, kas pārsniedz 150 </w:t>
      </w:r>
      <w:proofErr w:type="spellStart"/>
      <w:r w:rsidRPr="00AA1ACE">
        <w:rPr>
          <w:rFonts w:ascii="Times New Roman" w:eastAsia="Times New Roman" w:hAnsi="Times New Roman" w:cs="Times New Roman"/>
          <w:bCs/>
          <w:i/>
          <w:iCs/>
          <w:lang w:eastAsia="lv"/>
        </w:rPr>
        <w:t>euro</w:t>
      </w:r>
      <w:proofErr w:type="spellEnd"/>
      <w:r w:rsidRPr="00AA1ACE">
        <w:rPr>
          <w:rFonts w:ascii="Times New Roman" w:eastAsia="Times New Roman" w:hAnsi="Times New Roman" w:cs="Times New Roman"/>
          <w:bCs/>
          <w:i/>
          <w:iCs/>
          <w:lang w:eastAsia="lv"/>
        </w:rPr>
        <w:t>;</w:t>
      </w:r>
    </w:p>
    <w:p w14:paraId="77072A77" w14:textId="77777777" w:rsidR="00B3715A" w:rsidRPr="00AA1ACE" w:rsidRDefault="00B3715A" w:rsidP="00B3715A">
      <w:pPr>
        <w:numPr>
          <w:ilvl w:val="0"/>
          <w:numId w:val="1"/>
        </w:numPr>
        <w:spacing w:line="240" w:lineRule="auto"/>
        <w:ind w:left="360"/>
        <w:jc w:val="both"/>
        <w:rPr>
          <w:rFonts w:ascii="Times New Roman" w:eastAsia="Times New Roman" w:hAnsi="Times New Roman" w:cs="Times New Roman"/>
          <w:bCs/>
          <w:iCs/>
          <w:lang w:eastAsia="lv"/>
        </w:rPr>
      </w:pPr>
      <w:r w:rsidRPr="00AA1ACE">
        <w:rPr>
          <w:rFonts w:ascii="Times New Roman" w:eastAsia="Times New Roman" w:hAnsi="Times New Roman" w:cs="Times New Roman"/>
          <w:bCs/>
          <w:iCs/>
          <w:lang w:eastAsia="lv"/>
        </w:rPr>
        <w:t xml:space="preserve">Pretendents nav veicis krāpšanas, korupcijas vai jebkādas citas pretlikumīgas darbības, kas ir konstatētas normatīvajos aktos noteiktā kārtībā un uz to nav attiecināmi no Starptautisko un Latvijas Republikas nacionālo sankciju likuma un  Noziedzīgi iegūtu līdzekļu legalizācijas un terorisma un </w:t>
      </w:r>
      <w:proofErr w:type="spellStart"/>
      <w:r w:rsidRPr="00AA1ACE">
        <w:rPr>
          <w:rFonts w:ascii="Times New Roman" w:eastAsia="Times New Roman" w:hAnsi="Times New Roman" w:cs="Times New Roman"/>
          <w:bCs/>
          <w:iCs/>
          <w:lang w:eastAsia="lv"/>
        </w:rPr>
        <w:t>proliferācijas</w:t>
      </w:r>
      <w:proofErr w:type="spellEnd"/>
      <w:r w:rsidRPr="00AA1ACE">
        <w:rPr>
          <w:rFonts w:ascii="Times New Roman" w:eastAsia="Times New Roman" w:hAnsi="Times New Roman" w:cs="Times New Roman"/>
          <w:bCs/>
          <w:iCs/>
          <w:lang w:eastAsia="lv"/>
        </w:rPr>
        <w:t xml:space="preserve"> līdzfinansēšanas novēršanas likuma izrietoši ierobežojumi;</w:t>
      </w:r>
    </w:p>
    <w:p w14:paraId="68F5213F" w14:textId="77777777" w:rsidR="00B3715A" w:rsidRPr="00AA1ACE" w:rsidRDefault="00B3715A" w:rsidP="00B3715A">
      <w:pPr>
        <w:numPr>
          <w:ilvl w:val="0"/>
          <w:numId w:val="1"/>
        </w:numPr>
        <w:spacing w:line="240" w:lineRule="auto"/>
        <w:ind w:left="360"/>
        <w:jc w:val="both"/>
        <w:rPr>
          <w:rFonts w:ascii="Times New Roman" w:eastAsia="Times New Roman" w:hAnsi="Times New Roman" w:cs="Times New Roman"/>
          <w:bCs/>
          <w:iCs/>
          <w:lang w:eastAsia="lv"/>
        </w:rPr>
      </w:pPr>
      <w:r w:rsidRPr="00AA1ACE">
        <w:rPr>
          <w:rFonts w:ascii="Times New Roman" w:eastAsia="Times New Roman" w:hAnsi="Times New Roman" w:cs="Times New Roman"/>
          <w:bCs/>
          <w:iCs/>
          <w:lang w:eastAsia="lv"/>
        </w:rPr>
        <w:t>iesniedzot Pieteikumu nav sniedzis nepatiesu informāciju nolūkā saņemt līdzfinansējumu;</w:t>
      </w:r>
    </w:p>
    <w:p w14:paraId="1F095E35" w14:textId="77777777" w:rsidR="00B3715A" w:rsidRPr="00AA1ACE" w:rsidRDefault="00B3715A" w:rsidP="00B3715A">
      <w:pPr>
        <w:numPr>
          <w:ilvl w:val="0"/>
          <w:numId w:val="1"/>
        </w:numPr>
        <w:spacing w:line="240" w:lineRule="auto"/>
        <w:ind w:left="360"/>
        <w:jc w:val="both"/>
        <w:rPr>
          <w:rFonts w:ascii="Times New Roman" w:eastAsia="Times New Roman" w:hAnsi="Times New Roman" w:cs="Times New Roman"/>
          <w:bCs/>
          <w:iCs/>
          <w:lang w:eastAsia="lv"/>
        </w:rPr>
      </w:pPr>
      <w:r w:rsidRPr="00AA1ACE">
        <w:rPr>
          <w:rFonts w:ascii="Times New Roman" w:eastAsia="Times New Roman" w:hAnsi="Times New Roman" w:cs="Times New Roman"/>
          <w:bCs/>
          <w:iCs/>
          <w:lang w:eastAsia="lv"/>
        </w:rPr>
        <w:t>netiks ietekmēti Pieteikumu vērtēšanas procesā iesaistītās personas;</w:t>
      </w:r>
    </w:p>
    <w:p w14:paraId="456FD572" w14:textId="77777777" w:rsidR="00B3715A" w:rsidRPr="00AA1ACE" w:rsidRDefault="00B3715A" w:rsidP="00B3715A">
      <w:pPr>
        <w:numPr>
          <w:ilvl w:val="0"/>
          <w:numId w:val="1"/>
        </w:numPr>
        <w:spacing w:line="240" w:lineRule="auto"/>
        <w:ind w:left="360"/>
        <w:jc w:val="both"/>
        <w:rPr>
          <w:rFonts w:ascii="Times New Roman" w:eastAsia="Times New Roman" w:hAnsi="Times New Roman" w:cs="Times New Roman"/>
          <w:bCs/>
          <w:iCs/>
          <w:lang w:eastAsia="lv"/>
        </w:rPr>
      </w:pPr>
      <w:r w:rsidRPr="00AA1ACE">
        <w:rPr>
          <w:rFonts w:ascii="Times New Roman" w:eastAsia="Times New Roman" w:hAnsi="Times New Roman" w:cs="Times New Roman"/>
          <w:bCs/>
          <w:iCs/>
          <w:lang w:eastAsia="lv"/>
        </w:rPr>
        <w:t>ir pieejami stabili un pietiekami finanšu līdzekļi un citi resursi, lai noteiktajā apmērā nodrošinātu projekta īstenošanas nepārtrauktību;</w:t>
      </w:r>
    </w:p>
    <w:p w14:paraId="6E5C471C" w14:textId="77777777" w:rsidR="00B3715A" w:rsidRPr="00AA1ACE" w:rsidRDefault="00B3715A" w:rsidP="00B3715A">
      <w:pPr>
        <w:numPr>
          <w:ilvl w:val="0"/>
          <w:numId w:val="1"/>
        </w:numPr>
        <w:spacing w:line="240" w:lineRule="auto"/>
        <w:ind w:left="360"/>
        <w:jc w:val="both"/>
        <w:rPr>
          <w:rFonts w:ascii="Times New Roman" w:eastAsia="Times New Roman" w:hAnsi="Times New Roman" w:cs="Times New Roman"/>
          <w:bCs/>
          <w:iCs/>
          <w:lang w:eastAsia="lv"/>
        </w:rPr>
      </w:pPr>
      <w:r w:rsidRPr="00AA1ACE">
        <w:rPr>
          <w:rFonts w:ascii="Times New Roman" w:eastAsia="Times New Roman" w:hAnsi="Times New Roman" w:cs="Times New Roman"/>
          <w:bCs/>
          <w:iCs/>
          <w:lang w:eastAsia="lv"/>
        </w:rPr>
        <w:t>nodrošinās projekta līdzfinansējuma publicitātes pra</w:t>
      </w:r>
      <w:r w:rsidRPr="00AA1ACE">
        <w:rPr>
          <w:rFonts w:ascii="Times New Roman" w:eastAsia="Times New Roman" w:hAnsi="Times New Roman" w:cs="Times New Roman"/>
          <w:bCs/>
          <w:iCs/>
          <w:lang w:eastAsia="lv"/>
        </w:rPr>
        <w:softHyphen/>
        <w:t>sību ievērošanu ar projekta īstenošanu saistītajās aktivitātēs un informatīvajos materiālos;</w:t>
      </w:r>
    </w:p>
    <w:p w14:paraId="6520EF10" w14:textId="77777777" w:rsidR="00B3715A" w:rsidRPr="00AA1ACE" w:rsidRDefault="00B3715A" w:rsidP="00B3715A">
      <w:pPr>
        <w:numPr>
          <w:ilvl w:val="0"/>
          <w:numId w:val="1"/>
        </w:numPr>
        <w:spacing w:line="240" w:lineRule="auto"/>
        <w:ind w:left="360"/>
        <w:jc w:val="both"/>
        <w:rPr>
          <w:rFonts w:ascii="Times New Roman" w:eastAsia="Times New Roman" w:hAnsi="Times New Roman" w:cs="Times New Roman"/>
          <w:bCs/>
          <w:iCs/>
          <w:lang w:eastAsia="lv"/>
        </w:rPr>
      </w:pPr>
      <w:r w:rsidRPr="00AA1ACE">
        <w:rPr>
          <w:rFonts w:ascii="Times New Roman" w:eastAsia="Times New Roman" w:hAnsi="Times New Roman" w:cs="Times New Roman"/>
          <w:bCs/>
          <w:iCs/>
          <w:lang w:eastAsia="lv"/>
        </w:rPr>
        <w:t>Pieteikumā sniegtās ziņas ir patiesas un precīzas;</w:t>
      </w:r>
    </w:p>
    <w:p w14:paraId="3B801640" w14:textId="77777777" w:rsidR="00B3715A" w:rsidRPr="00AA1ACE" w:rsidRDefault="00B3715A" w:rsidP="00B3715A">
      <w:pPr>
        <w:numPr>
          <w:ilvl w:val="0"/>
          <w:numId w:val="1"/>
        </w:numPr>
        <w:spacing w:line="240" w:lineRule="auto"/>
        <w:ind w:left="360"/>
        <w:jc w:val="both"/>
        <w:rPr>
          <w:rFonts w:ascii="Times New Roman" w:eastAsia="Times New Roman" w:hAnsi="Times New Roman" w:cs="Times New Roman"/>
          <w:bCs/>
          <w:iCs/>
          <w:lang w:eastAsia="lv"/>
        </w:rPr>
      </w:pPr>
      <w:r w:rsidRPr="00AA1ACE">
        <w:rPr>
          <w:rFonts w:ascii="Times New Roman" w:eastAsia="Times New Roman" w:hAnsi="Times New Roman" w:cs="Times New Roman"/>
          <w:bCs/>
          <w:iCs/>
          <w:lang w:eastAsia="lv"/>
        </w:rPr>
        <w:t>Projekta iesnieguma elektroniskā kopija pilnīgi atbilst projekta iesnieguma oriģinālam;</w:t>
      </w:r>
    </w:p>
    <w:p w14:paraId="3BE25C22" w14:textId="77777777" w:rsidR="00B3715A" w:rsidRPr="00AA1ACE" w:rsidRDefault="00B3715A" w:rsidP="00B3715A">
      <w:pPr>
        <w:numPr>
          <w:ilvl w:val="0"/>
          <w:numId w:val="1"/>
        </w:numPr>
        <w:spacing w:line="240" w:lineRule="auto"/>
        <w:ind w:left="360"/>
        <w:jc w:val="both"/>
        <w:rPr>
          <w:rFonts w:ascii="Times New Roman" w:eastAsia="Times New Roman" w:hAnsi="Times New Roman" w:cs="Times New Roman"/>
          <w:bCs/>
          <w:iCs/>
          <w:lang w:eastAsia="lv"/>
        </w:rPr>
      </w:pPr>
      <w:r w:rsidRPr="00AA1ACE">
        <w:rPr>
          <w:rFonts w:ascii="Times New Roman" w:eastAsia="Times New Roman" w:hAnsi="Times New Roman" w:cs="Times New Roman"/>
          <w:bCs/>
          <w:iCs/>
          <w:lang w:eastAsia="lv"/>
        </w:rPr>
        <w:t>nav iesniegts viens un tas pats projekts līdzfinansēšanai no dažādiem finanšu avotiem un nepretendē saņemt dubultu finansējumu vienu un to pašu aktivitāšu īstenošanai.</w:t>
      </w:r>
    </w:p>
    <w:p w14:paraId="75F557BE" w14:textId="77777777" w:rsidR="00B3715A" w:rsidRPr="00AA1ACE" w:rsidRDefault="00B3715A" w:rsidP="00B3715A">
      <w:pPr>
        <w:spacing w:line="240" w:lineRule="auto"/>
        <w:jc w:val="both"/>
        <w:outlineLvl w:val="0"/>
        <w:rPr>
          <w:rFonts w:ascii="Times New Roman" w:eastAsia="Times New Roman" w:hAnsi="Times New Roman" w:cs="Times New Roman"/>
          <w:bCs/>
          <w:sz w:val="24"/>
          <w:szCs w:val="24"/>
        </w:rPr>
      </w:pPr>
    </w:p>
    <w:p w14:paraId="60341A98" w14:textId="77777777" w:rsidR="00B3715A" w:rsidRPr="00AA1ACE" w:rsidRDefault="00B3715A" w:rsidP="00B3715A">
      <w:pPr>
        <w:spacing w:line="240" w:lineRule="auto"/>
        <w:jc w:val="both"/>
        <w:outlineLvl w:val="0"/>
        <w:rPr>
          <w:rFonts w:ascii="Times New Roman" w:eastAsia="Times New Roman" w:hAnsi="Times New Roman" w:cs="Times New Roman"/>
          <w:bCs/>
          <w:sz w:val="24"/>
          <w:szCs w:val="24"/>
        </w:rPr>
      </w:pPr>
      <w:r w:rsidRPr="00AA1ACE">
        <w:rPr>
          <w:rFonts w:ascii="Times New Roman" w:eastAsia="Times New Roman" w:hAnsi="Times New Roman" w:cs="Times New Roman"/>
          <w:bCs/>
          <w:sz w:val="24"/>
          <w:szCs w:val="24"/>
        </w:rPr>
        <w:t>Apzinos, ka gadījumā, ja tiks konstatēts, ka esmu apzināti vai nolaidības dēļ sniedzis nepatiesas ziņas, Pretendentam tiks liegta iespēja saņemt Pašvaldības atbalstu.</w:t>
      </w:r>
    </w:p>
    <w:p w14:paraId="49ED1BC0" w14:textId="77777777" w:rsidR="00B3715A" w:rsidRPr="00AA1ACE" w:rsidRDefault="00B3715A" w:rsidP="00B3715A">
      <w:pPr>
        <w:suppressAutoHyphens/>
        <w:autoSpaceDE w:val="0"/>
        <w:spacing w:line="240" w:lineRule="auto"/>
        <w:rPr>
          <w:rFonts w:ascii="Times New Roman" w:eastAsia="Calibri" w:hAnsi="Times New Roman" w:cs="Times New Roman"/>
          <w:sz w:val="24"/>
          <w:szCs w:val="24"/>
          <w:lang w:eastAsia="ar-SA"/>
        </w:rPr>
      </w:pPr>
      <w:r w:rsidRPr="00AA1ACE">
        <w:rPr>
          <w:rFonts w:ascii="Times New Roman" w:eastAsia="Calibri" w:hAnsi="Times New Roman" w:cs="Times New Roman"/>
          <w:sz w:val="24"/>
          <w:szCs w:val="24"/>
          <w:lang w:eastAsia="ar-SA"/>
        </w:rPr>
        <w:t>Pretendents:</w:t>
      </w:r>
    </w:p>
    <w:p w14:paraId="284E691F" w14:textId="77777777" w:rsidR="00B3715A" w:rsidRDefault="00B3715A" w:rsidP="00B3715A">
      <w:pPr>
        <w:suppressAutoHyphens/>
        <w:autoSpaceDE w:val="0"/>
        <w:spacing w:line="240" w:lineRule="auto"/>
        <w:rPr>
          <w:rFonts w:ascii="Times New Roman" w:eastAsia="Calibri" w:hAnsi="Times New Roman" w:cs="Times New Roman"/>
          <w:sz w:val="24"/>
          <w:szCs w:val="24"/>
          <w:lang w:eastAsia="ar-SA"/>
        </w:rPr>
      </w:pPr>
      <w:r w:rsidRPr="00AA1ACE">
        <w:rPr>
          <w:rFonts w:ascii="Times New Roman" w:eastAsia="Calibri" w:hAnsi="Times New Roman" w:cs="Times New Roman"/>
          <w:sz w:val="24"/>
          <w:szCs w:val="24"/>
          <w:lang w:eastAsia="ar-SA"/>
        </w:rPr>
        <w:t>Paraksts:</w:t>
      </w:r>
    </w:p>
    <w:p w14:paraId="632391F7" w14:textId="77777777" w:rsidR="00B3715A" w:rsidRPr="00AA1ACE" w:rsidRDefault="00B3715A" w:rsidP="00B3715A">
      <w:pPr>
        <w:suppressAutoHyphens/>
        <w:autoSpaceDE w:val="0"/>
        <w:spacing w:line="240" w:lineRule="auto"/>
        <w:rPr>
          <w:rFonts w:ascii="Times New Roman" w:eastAsia="Calibri" w:hAnsi="Times New Roman" w:cs="Times New Roman"/>
          <w:b/>
          <w:sz w:val="24"/>
          <w:szCs w:val="24"/>
          <w:lang w:eastAsia="ar-SA"/>
        </w:rPr>
      </w:pPr>
      <w:r w:rsidRPr="00AA1ACE">
        <w:rPr>
          <w:rFonts w:ascii="Times New Roman" w:eastAsia="Calibri" w:hAnsi="Times New Roman" w:cs="Times New Roman"/>
          <w:sz w:val="24"/>
          <w:szCs w:val="24"/>
          <w:lang w:eastAsia="ar-SA"/>
        </w:rPr>
        <w:t>Datums</w:t>
      </w:r>
      <w:r w:rsidRPr="00AA1ACE">
        <w:rPr>
          <w:rFonts w:ascii="Times New Roman" w:eastAsia="Calibri" w:hAnsi="Times New Roman" w:cs="Times New Roman"/>
          <w:bCs/>
          <w:sz w:val="24"/>
          <w:szCs w:val="24"/>
          <w:lang w:eastAsia="ar-SA"/>
        </w:rPr>
        <w:t>:</w:t>
      </w:r>
    </w:p>
    <w:p w14:paraId="6F61092E" w14:textId="66A3AA69" w:rsidR="004C2065" w:rsidRDefault="00B3715A" w:rsidP="00B3715A">
      <w:r w:rsidRPr="00AA1ACE">
        <w:rPr>
          <w:rFonts w:ascii="Times New Roman" w:eastAsia="Times New Roman" w:hAnsi="Times New Roman" w:cs="Times New Roman"/>
          <w:b/>
          <w:sz w:val="24"/>
          <w:szCs w:val="24"/>
        </w:rPr>
        <w:br w:type="page"/>
      </w:r>
    </w:p>
    <w:sectPr w:rsidR="004C20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DB7BEA"/>
    <w:multiLevelType w:val="multilevel"/>
    <w:tmpl w:val="981861B0"/>
    <w:lvl w:ilvl="0">
      <w:start w:val="1"/>
      <w:numFmt w:val="decimal"/>
      <w:lvlText w:val="%1."/>
      <w:lvlJc w:val="left"/>
      <w:pPr>
        <w:ind w:left="1440" w:hanging="360"/>
      </w:pPr>
      <w:rPr>
        <w:sz w:val="22"/>
        <w:szCs w:val="22"/>
      </w:rPr>
    </w:lvl>
    <w:lvl w:ilvl="1">
      <w:start w:val="1"/>
      <w:numFmt w:val="decimal"/>
      <w:isLgl/>
      <w:lvlText w:val="%1.%2."/>
      <w:lvlJc w:val="left"/>
      <w:pPr>
        <w:ind w:left="1620" w:hanging="540"/>
      </w:pPr>
      <w:rPr>
        <w:rFonts w:hint="default"/>
        <w:sz w:val="22"/>
        <w:szCs w:val="22"/>
      </w:rPr>
    </w:lvl>
    <w:lvl w:ilvl="2">
      <w:start w:val="1"/>
      <w:numFmt w:val="decimal"/>
      <w:isLgl/>
      <w:lvlText w:val="%1.%2.%3."/>
      <w:lvlJc w:val="left"/>
      <w:pPr>
        <w:ind w:left="1800" w:hanging="720"/>
      </w:pPr>
      <w:rPr>
        <w:rFonts w:hint="default"/>
        <w:sz w:val="24"/>
      </w:rPr>
    </w:lvl>
    <w:lvl w:ilvl="3">
      <w:start w:val="1"/>
      <w:numFmt w:val="decimal"/>
      <w:isLgl/>
      <w:lvlText w:val="%1.%2.%3.%4."/>
      <w:lvlJc w:val="left"/>
      <w:pPr>
        <w:ind w:left="1800" w:hanging="720"/>
      </w:pPr>
      <w:rPr>
        <w:rFonts w:hint="default"/>
        <w:sz w:val="24"/>
      </w:rPr>
    </w:lvl>
    <w:lvl w:ilvl="4">
      <w:start w:val="1"/>
      <w:numFmt w:val="decimal"/>
      <w:isLgl/>
      <w:lvlText w:val="%1.%2.%3.%4.%5."/>
      <w:lvlJc w:val="left"/>
      <w:pPr>
        <w:ind w:left="2160" w:hanging="1080"/>
      </w:pPr>
      <w:rPr>
        <w:rFonts w:hint="default"/>
        <w:sz w:val="24"/>
      </w:rPr>
    </w:lvl>
    <w:lvl w:ilvl="5">
      <w:start w:val="1"/>
      <w:numFmt w:val="decimal"/>
      <w:isLgl/>
      <w:lvlText w:val="%1.%2.%3.%4.%5.%6."/>
      <w:lvlJc w:val="left"/>
      <w:pPr>
        <w:ind w:left="2160" w:hanging="1080"/>
      </w:pPr>
      <w:rPr>
        <w:rFonts w:hint="default"/>
        <w:sz w:val="24"/>
      </w:rPr>
    </w:lvl>
    <w:lvl w:ilvl="6">
      <w:start w:val="1"/>
      <w:numFmt w:val="decimal"/>
      <w:isLgl/>
      <w:lvlText w:val="%1.%2.%3.%4.%5.%6.%7."/>
      <w:lvlJc w:val="left"/>
      <w:pPr>
        <w:ind w:left="2520" w:hanging="1440"/>
      </w:pPr>
      <w:rPr>
        <w:rFonts w:hint="default"/>
        <w:sz w:val="24"/>
      </w:rPr>
    </w:lvl>
    <w:lvl w:ilvl="7">
      <w:start w:val="1"/>
      <w:numFmt w:val="decimal"/>
      <w:isLgl/>
      <w:lvlText w:val="%1.%2.%3.%4.%5.%6.%7.%8."/>
      <w:lvlJc w:val="left"/>
      <w:pPr>
        <w:ind w:left="2520" w:hanging="1440"/>
      </w:pPr>
      <w:rPr>
        <w:rFonts w:hint="default"/>
        <w:sz w:val="24"/>
      </w:rPr>
    </w:lvl>
    <w:lvl w:ilvl="8">
      <w:start w:val="1"/>
      <w:numFmt w:val="decimal"/>
      <w:isLgl/>
      <w:lvlText w:val="%1.%2.%3.%4.%5.%6.%7.%8.%9."/>
      <w:lvlJc w:val="left"/>
      <w:pPr>
        <w:ind w:left="2880" w:hanging="1800"/>
      </w:pPr>
      <w:rPr>
        <w:rFonts w:hint="default"/>
        <w:sz w:val="24"/>
      </w:rPr>
    </w:lvl>
  </w:abstractNum>
  <w:num w:numId="1" w16cid:durableId="1136994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15A"/>
    <w:rsid w:val="00485C50"/>
    <w:rsid w:val="004C2065"/>
    <w:rsid w:val="00B371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E4AD7"/>
  <w15:chartTrackingRefBased/>
  <w15:docId w15:val="{1EE01C04-CD8A-4695-8ACA-02DF37BD4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3715A"/>
    <w:pPr>
      <w:spacing w:after="0" w:line="276" w:lineRule="auto"/>
    </w:pPr>
    <w:rPr>
      <w:rFonts w:ascii="Arial" w:eastAsia="Arial" w:hAnsi="Arial" w:cs="Arial"/>
      <w:kern w:val="0"/>
      <w:lang w:eastAsia="en-GB"/>
      <w14:ligatures w14:val="none"/>
    </w:rPr>
  </w:style>
  <w:style w:type="paragraph" w:styleId="Virsraksts1">
    <w:name w:val="heading 1"/>
    <w:basedOn w:val="Parasts"/>
    <w:next w:val="Parasts"/>
    <w:link w:val="Virsraksts1Rakstz"/>
    <w:uiPriority w:val="9"/>
    <w:qFormat/>
    <w:rsid w:val="00B371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B371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B3715A"/>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B3715A"/>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B3715A"/>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B3715A"/>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B3715A"/>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B3715A"/>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B3715A"/>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3715A"/>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B3715A"/>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B3715A"/>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B3715A"/>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B3715A"/>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B3715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B3715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B3715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B3715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B37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B3715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3715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B3715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B3715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B3715A"/>
    <w:rPr>
      <w:i/>
      <w:iCs/>
      <w:color w:val="404040" w:themeColor="text1" w:themeTint="BF"/>
    </w:rPr>
  </w:style>
  <w:style w:type="paragraph" w:styleId="Sarakstarindkopa">
    <w:name w:val="List Paragraph"/>
    <w:basedOn w:val="Parasts"/>
    <w:uiPriority w:val="34"/>
    <w:qFormat/>
    <w:rsid w:val="00B3715A"/>
    <w:pPr>
      <w:ind w:left="720"/>
      <w:contextualSpacing/>
    </w:pPr>
  </w:style>
  <w:style w:type="character" w:styleId="Intensvsizclums">
    <w:name w:val="Intense Emphasis"/>
    <w:basedOn w:val="Noklusjumarindkopasfonts"/>
    <w:uiPriority w:val="21"/>
    <w:qFormat/>
    <w:rsid w:val="00B3715A"/>
    <w:rPr>
      <w:i/>
      <w:iCs/>
      <w:color w:val="2F5496" w:themeColor="accent1" w:themeShade="BF"/>
    </w:rPr>
  </w:style>
  <w:style w:type="paragraph" w:styleId="Intensvscitts">
    <w:name w:val="Intense Quote"/>
    <w:basedOn w:val="Parasts"/>
    <w:next w:val="Parasts"/>
    <w:link w:val="IntensvscittsRakstz"/>
    <w:uiPriority w:val="30"/>
    <w:qFormat/>
    <w:rsid w:val="00B371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B3715A"/>
    <w:rPr>
      <w:i/>
      <w:iCs/>
      <w:color w:val="2F5496" w:themeColor="accent1" w:themeShade="BF"/>
    </w:rPr>
  </w:style>
  <w:style w:type="character" w:styleId="Intensvaatsauce">
    <w:name w:val="Intense Reference"/>
    <w:basedOn w:val="Noklusjumarindkopasfonts"/>
    <w:uiPriority w:val="32"/>
    <w:qFormat/>
    <w:rsid w:val="00B371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1544</Words>
  <Characters>881</Characters>
  <Application>Microsoft Office Word</Application>
  <DocSecurity>0</DocSecurity>
  <Lines>7</Lines>
  <Paragraphs>4</Paragraphs>
  <ScaleCrop>false</ScaleCrop>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Natālija Gerasimova</dc:creator>
  <cp:keywords/>
  <dc:description/>
  <cp:lastModifiedBy>Natālija Gerasimova</cp:lastModifiedBy>
  <cp:revision>1</cp:revision>
  <dcterms:created xsi:type="dcterms:W3CDTF">2024-04-04T08:42:00Z</dcterms:created>
  <dcterms:modified xsi:type="dcterms:W3CDTF">2024-04-04T08:48:00Z</dcterms:modified>
</cp:coreProperties>
</file>