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A4C4F" w14:textId="77777777" w:rsidR="008F3324" w:rsidRPr="00741B8D" w:rsidRDefault="008F3324" w:rsidP="008F3324">
      <w:pPr>
        <w:jc w:val="right"/>
        <w:rPr>
          <w:rFonts w:eastAsia="Lucida Sans Unicode"/>
          <w:szCs w:val="20"/>
          <w:lang w:val="lv-LV"/>
        </w:rPr>
      </w:pPr>
      <w:r w:rsidRPr="00741B8D">
        <w:rPr>
          <w:rFonts w:eastAsia="Lucida Sans Unicode"/>
          <w:szCs w:val="20"/>
          <w:lang w:val="lv-LV"/>
        </w:rPr>
        <w:t xml:space="preserve">3. Pielikums                                                                                                                                </w:t>
      </w:r>
    </w:p>
    <w:p w14:paraId="4A9E5CB9" w14:textId="77777777" w:rsidR="008F3324" w:rsidRPr="00741B8D" w:rsidRDefault="008F3324" w:rsidP="008F3324">
      <w:pPr>
        <w:spacing w:line="244" w:lineRule="auto"/>
        <w:jc w:val="right"/>
        <w:rPr>
          <w:lang w:val="lv-LV"/>
        </w:rPr>
      </w:pPr>
      <w:r w:rsidRPr="00741B8D">
        <w:rPr>
          <w:lang w:val="lv-LV"/>
        </w:rPr>
        <w:t>APSTIPRINĀTS</w:t>
      </w:r>
    </w:p>
    <w:p w14:paraId="3857FFF2" w14:textId="77777777" w:rsidR="008F3324" w:rsidRPr="00741B8D" w:rsidRDefault="008F3324" w:rsidP="008F3324">
      <w:pPr>
        <w:spacing w:line="244" w:lineRule="auto"/>
        <w:jc w:val="right"/>
        <w:rPr>
          <w:lang w:val="lv-LV"/>
        </w:rPr>
      </w:pPr>
      <w:r w:rsidRPr="00741B8D">
        <w:rPr>
          <w:lang w:val="lv-LV"/>
        </w:rPr>
        <w:t>ar Jēkabpils novada domes</w:t>
      </w:r>
    </w:p>
    <w:p w14:paraId="2302BF7B" w14:textId="77777777" w:rsidR="008F3324" w:rsidRPr="00741B8D" w:rsidRDefault="008F3324" w:rsidP="008F3324">
      <w:pPr>
        <w:spacing w:line="244" w:lineRule="auto"/>
        <w:jc w:val="right"/>
        <w:rPr>
          <w:lang w:val="lv-LV"/>
        </w:rPr>
      </w:pPr>
      <w:r>
        <w:rPr>
          <w:lang w:val="lv-LV"/>
        </w:rPr>
        <w:t>27.12</w:t>
      </w:r>
      <w:r w:rsidRPr="00741B8D">
        <w:rPr>
          <w:lang w:val="lv-LV"/>
        </w:rPr>
        <w:t>.2024. lēmumu Nr.</w:t>
      </w:r>
      <w:r>
        <w:rPr>
          <w:lang w:val="lv-LV"/>
        </w:rPr>
        <w:t>1027</w:t>
      </w:r>
    </w:p>
    <w:p w14:paraId="3B789FFC" w14:textId="77777777" w:rsidR="008F3324" w:rsidRPr="00741B8D" w:rsidRDefault="008F3324" w:rsidP="008F3324">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1D9E5945" w14:textId="77777777" w:rsidR="008F3324" w:rsidRPr="00741B8D" w:rsidRDefault="008F3324" w:rsidP="008F3324">
      <w:pPr>
        <w:spacing w:line="244" w:lineRule="auto"/>
        <w:rPr>
          <w:b/>
          <w:lang w:val="lv-LV"/>
        </w:rPr>
      </w:pPr>
    </w:p>
    <w:p w14:paraId="5ED373EC" w14:textId="77777777" w:rsidR="008F3324" w:rsidRPr="00741B8D" w:rsidRDefault="008F3324" w:rsidP="008F3324">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711305FD" w14:textId="77777777" w:rsidR="008F3324" w:rsidRPr="00741B8D" w:rsidRDefault="008F3324" w:rsidP="008F3324">
      <w:pPr>
        <w:widowControl w:val="0"/>
        <w:suppressAutoHyphens/>
        <w:jc w:val="center"/>
        <w:rPr>
          <w:rFonts w:eastAsia="Lucida Sans Unicode"/>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r w:rsidRPr="00741B8D">
        <w:rPr>
          <w:rFonts w:eastAsia="Lucida Sans Unicode"/>
          <w:lang w:val="lv-LV"/>
        </w:rPr>
        <w:tab/>
      </w:r>
    </w:p>
    <w:p w14:paraId="01D9B246" w14:textId="77777777" w:rsidR="008F3324" w:rsidRPr="00741B8D" w:rsidRDefault="008F3324" w:rsidP="008F3324">
      <w:pPr>
        <w:widowControl w:val="0"/>
        <w:suppressAutoHyphens/>
        <w:jc w:val="center"/>
        <w:rPr>
          <w:rFonts w:eastAsia="Lucida Sans Unicode"/>
          <w:lang w:val="lv-LV"/>
        </w:rPr>
      </w:pPr>
    </w:p>
    <w:p w14:paraId="1798E88C" w14:textId="77777777" w:rsidR="008F3324" w:rsidRPr="00741B8D" w:rsidRDefault="008F3324" w:rsidP="008F3324">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601DF06B"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pašvaldības </w:t>
      </w:r>
      <w:bookmarkStart w:id="0" w:name="_Hlk182396868"/>
      <w:bookmarkStart w:id="1" w:name="_Hlk182397009"/>
      <w:r w:rsidRPr="00741B8D">
        <w:rPr>
          <w:rFonts w:eastAsia="Lucida Sans Unicode"/>
          <w:kern w:val="1"/>
          <w:lang w:val="lv-LV"/>
        </w:rPr>
        <w:t xml:space="preserve">nekustamā īpašuma ar kadastra numuru </w:t>
      </w:r>
      <w:r w:rsidRPr="00741B8D">
        <w:rPr>
          <w:rFonts w:eastAsia="Lucida Sans Unicode"/>
          <w:lang w:val="lv-LV" w:eastAsia="lv-LV"/>
        </w:rPr>
        <w:t xml:space="preserve">56980010242  "Zasas kultūras nams", Zasa, Zasas pagasts, Jēkabpils novads </w:t>
      </w:r>
      <w:bookmarkEnd w:id="0"/>
      <w:r w:rsidRPr="00741B8D">
        <w:rPr>
          <w:rFonts w:eastAsia="Lucida Sans Unicode"/>
          <w:lang w:val="lv-LV" w:eastAsia="lv-LV"/>
        </w:rPr>
        <w:t>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bookmarkEnd w:id="1"/>
      <w:r w:rsidRPr="00741B8D">
        <w:rPr>
          <w:rFonts w:eastAsia="Lucida Sans Unicode"/>
          <w:lang w:val="lv-LV"/>
        </w:rPr>
        <w:t>(turpmāk – Nomas objekts) un nosolītājam tiek piešķirtas nomas tiesības uz Nomas objektu.</w:t>
      </w:r>
    </w:p>
    <w:p w14:paraId="779D1421"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601A3F55"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69FC77C4"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158B9CE2"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280E3530"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Izsoli organizē ar Jēkabpils novada </w:t>
      </w:r>
      <w:r w:rsidRPr="00461185">
        <w:rPr>
          <w:rFonts w:eastAsia="Lucida Sans Unicode"/>
          <w:lang w:val="lv-LV"/>
        </w:rPr>
        <w:t>domes 2024.gada 27.decembra lēmumu Nr.1027 “</w:t>
      </w:r>
      <w:r w:rsidRPr="00461185">
        <w:rPr>
          <w:lang w:val="lv-LV"/>
        </w:rPr>
        <w:t>Par zemes vienību iznomāšanu publiski pieejamu elektrisko transportlīdzekļu uzlādes</w:t>
      </w:r>
      <w:r w:rsidRPr="00741B8D">
        <w:rPr>
          <w:lang w:val="lv-LV"/>
        </w:rPr>
        <w:t xml:space="preserve"> iekārtu izvietošanai un uzturēšanai Jēkabpils novada administratīvajā teritorijā</w:t>
      </w:r>
      <w:r w:rsidRPr="00741B8D">
        <w:rPr>
          <w:rFonts w:eastAsia="Lucida Sans Unicode"/>
          <w:lang w:val="lv-LV"/>
        </w:rPr>
        <w:t xml:space="preserve">” izveidota izsoles komisija (turpmāk – Komisija). </w:t>
      </w:r>
    </w:p>
    <w:p w14:paraId="441B36EC" w14:textId="77777777" w:rsidR="008F3324" w:rsidRPr="00741B8D" w:rsidRDefault="008F3324" w:rsidP="008F3324">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6316D652" w14:textId="77777777" w:rsidR="008F3324" w:rsidRPr="00741B8D" w:rsidRDefault="008F3324" w:rsidP="008F3324">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7E28F8C7" w14:textId="77777777" w:rsidR="008F3324" w:rsidRPr="00741B8D" w:rsidRDefault="008F3324" w:rsidP="008F3324">
      <w:pPr>
        <w:numPr>
          <w:ilvl w:val="0"/>
          <w:numId w:val="2"/>
        </w:numPr>
        <w:spacing w:line="244" w:lineRule="auto"/>
        <w:ind w:left="284" w:hanging="284"/>
        <w:contextualSpacing/>
        <w:jc w:val="both"/>
        <w:rPr>
          <w:rFonts w:eastAsia="Calibri"/>
          <w:lang w:val="lv-LV"/>
        </w:rPr>
      </w:pPr>
      <w:r w:rsidRPr="00741B8D">
        <w:rPr>
          <w:rFonts w:eastAsia="Calibri"/>
          <w:lang w:val="lv-LV"/>
        </w:rPr>
        <w:t>Izsole ir atklāta un mutiska, ar augšupejošu soli.</w:t>
      </w:r>
    </w:p>
    <w:p w14:paraId="04DCE734" w14:textId="77777777" w:rsidR="008F3324" w:rsidRPr="00741B8D" w:rsidRDefault="008F3324" w:rsidP="008F3324">
      <w:pPr>
        <w:numPr>
          <w:ilvl w:val="0"/>
          <w:numId w:val="2"/>
        </w:numPr>
        <w:spacing w:line="244" w:lineRule="auto"/>
        <w:ind w:left="284" w:hanging="284"/>
        <w:contextualSpacing/>
        <w:jc w:val="both"/>
        <w:rPr>
          <w:rFonts w:eastAsia="Calibri"/>
          <w:lang w:val="lv-LV"/>
        </w:rPr>
      </w:pPr>
      <w:r w:rsidRPr="00741B8D">
        <w:rPr>
          <w:rFonts w:eastAsia="Calibri"/>
          <w:lang w:val="lv-LV"/>
        </w:rPr>
        <w:t xml:space="preserve">Izsole </w:t>
      </w:r>
      <w:r w:rsidRPr="0035202C">
        <w:rPr>
          <w:rFonts w:eastAsia="Calibri"/>
          <w:lang w:val="lv-LV"/>
        </w:rPr>
        <w:t xml:space="preserve">notiek </w:t>
      </w:r>
      <w:r w:rsidRPr="0035202C">
        <w:rPr>
          <w:rFonts w:eastAsia="Calibri"/>
          <w:b/>
          <w:bCs/>
          <w:lang w:val="lv-LV"/>
        </w:rPr>
        <w:t>2025.gada 22.janvārī plkst. 9</w:t>
      </w:r>
      <w:r w:rsidRPr="00741B8D">
        <w:rPr>
          <w:rFonts w:eastAsia="Calibri"/>
          <w:b/>
          <w:bCs/>
          <w:lang w:val="lv-LV"/>
        </w:rPr>
        <w:t>.30</w:t>
      </w:r>
      <w:r w:rsidRPr="00741B8D">
        <w:rPr>
          <w:rFonts w:eastAsia="Calibri"/>
          <w:lang w:val="lv-LV"/>
        </w:rPr>
        <w:t xml:space="preserve"> Jēkabpils novada Attīstības pārvaldē, Rīgas ielā 150A, Jēkabpilī, Jēkabpils novadā, 1.stāvā, sēžu zālē.</w:t>
      </w:r>
    </w:p>
    <w:p w14:paraId="299E6193" w14:textId="77777777" w:rsidR="008F3324" w:rsidRPr="00741B8D" w:rsidRDefault="008F3324" w:rsidP="008F3324">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3C121A45" w14:textId="77777777" w:rsidR="008F3324" w:rsidRPr="00741B8D" w:rsidRDefault="008F3324" w:rsidP="008F3324">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 xml:space="preserve">Izsole notiek latviešu valodā. Izsoles dalībniekiem, kuri nepārvalda latviešu valodu, jānodrošina savs pārstāvis, kas pārvalda latviešu valodu, vai jānodrošina </w:t>
      </w:r>
      <w:r w:rsidRPr="00741B8D">
        <w:rPr>
          <w:rFonts w:eastAsia="Calibri"/>
          <w:bCs/>
          <w:lang w:val="lv-LV"/>
        </w:rPr>
        <w:lastRenderedPageBreak/>
        <w:t>sava pārstāvība izsolē ar tulka palīdzību. Par tulka piedalīšanos izsolē izsoles dalībniekam jāinformē izsoles vadītājs, norādot tulka vārdu, uzvārdu, personas kodu.</w:t>
      </w:r>
    </w:p>
    <w:p w14:paraId="1D86A90D" w14:textId="77777777" w:rsidR="008F3324" w:rsidRPr="00741B8D" w:rsidRDefault="008F3324" w:rsidP="008F3324">
      <w:pPr>
        <w:spacing w:line="244" w:lineRule="auto"/>
        <w:rPr>
          <w:b/>
          <w:color w:val="FF0000"/>
          <w:lang w:val="lv-LV"/>
        </w:rPr>
      </w:pPr>
    </w:p>
    <w:p w14:paraId="52102559" w14:textId="77777777" w:rsidR="008F3324" w:rsidRPr="00741B8D" w:rsidRDefault="008F3324" w:rsidP="008F3324">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5075A810" w14:textId="77777777" w:rsidR="008F3324" w:rsidRPr="00741B8D" w:rsidRDefault="008F3324" w:rsidP="008F3324">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Lucida Sans Unicode"/>
          <w:lang w:val="lv-LV"/>
        </w:rPr>
        <w:t>Pašvaldībai ir nostiprinātas īpašuma tiesības uz minēto īpašumu Zasas pagasta zemesgrāmatas nodalījumā Nr.100000113005.</w:t>
      </w:r>
    </w:p>
    <w:p w14:paraId="4CBD5AC2" w14:textId="77777777" w:rsidR="008F3324" w:rsidRPr="00741B8D" w:rsidRDefault="008F3324" w:rsidP="008F3324">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174FA25D" w14:textId="77777777" w:rsidR="008F3324" w:rsidRPr="00741B8D" w:rsidRDefault="008F3324" w:rsidP="008F3324">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6514941D" w14:textId="77777777" w:rsidR="008F3324" w:rsidRPr="00F47465" w:rsidRDefault="008F3324" w:rsidP="008F3324">
      <w:pPr>
        <w:pStyle w:val="Sarakstarindkopa"/>
        <w:numPr>
          <w:ilvl w:val="0"/>
          <w:numId w:val="2"/>
        </w:numPr>
        <w:ind w:left="284" w:hanging="426"/>
        <w:contextualSpacing w:val="0"/>
        <w:jc w:val="both"/>
        <w:rPr>
          <w:rFonts w:eastAsia="Calibri"/>
          <w:lang w:val="lv-LV"/>
        </w:rPr>
      </w:pPr>
      <w:r w:rsidRPr="00F47465">
        <w:rPr>
          <w:rFonts w:eastAsia="Calibri"/>
          <w:lang w:val="lv-LV"/>
        </w:rPr>
        <w:t xml:space="preserve">Nodrošināmais </w:t>
      </w:r>
      <w:proofErr w:type="spellStart"/>
      <w:r w:rsidRPr="00F47465">
        <w:rPr>
          <w:rFonts w:eastAsia="Calibri"/>
          <w:lang w:val="lv-LV"/>
        </w:rPr>
        <w:t>pieslēgumpunktu</w:t>
      </w:r>
      <w:proofErr w:type="spellEnd"/>
      <w:r w:rsidRPr="00F47465">
        <w:rPr>
          <w:rFonts w:eastAsia="Calibri"/>
          <w:lang w:val="lv-LV"/>
        </w:rPr>
        <w:t xml:space="preserve"> (spraudņu) skaits Nomas objektā – 2 vietas.</w:t>
      </w:r>
      <w:r w:rsidRPr="00F47465">
        <w:rPr>
          <w:lang w:val="lv-LV"/>
        </w:rPr>
        <w:t xml:space="preserve"> </w:t>
      </w:r>
      <w:r w:rsidRPr="00F47465">
        <w:rPr>
          <w:rFonts w:eastAsia="Calibri"/>
          <w:lang w:val="lv-LV"/>
        </w:rPr>
        <w:t xml:space="preserve">Pieejamā jauda ar Atveseļošanas un noturības mehānisma (ANM) finansējumu, kura var precizēties, bet ne mazākā kā </w:t>
      </w:r>
      <w:r>
        <w:rPr>
          <w:rFonts w:eastAsia="Calibri"/>
          <w:lang w:val="lv-LV"/>
        </w:rPr>
        <w:t>125</w:t>
      </w:r>
      <w:r w:rsidRPr="00F47465">
        <w:rPr>
          <w:rFonts w:eastAsia="Calibri"/>
          <w:lang w:val="lv-LV"/>
        </w:rPr>
        <w:t xml:space="preserve"> A.</w:t>
      </w:r>
    </w:p>
    <w:p w14:paraId="6182FD91" w14:textId="77777777" w:rsidR="008F3324" w:rsidRPr="00741B8D" w:rsidRDefault="008F3324" w:rsidP="008F3324">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79468621" w14:textId="77777777" w:rsidR="008F3324" w:rsidRPr="00741B8D" w:rsidRDefault="008F3324" w:rsidP="008F3324">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219493C1" w14:textId="77777777" w:rsidR="008F3324" w:rsidRPr="00741B8D" w:rsidRDefault="008F3324" w:rsidP="008F3324">
      <w:pPr>
        <w:spacing w:line="244" w:lineRule="auto"/>
        <w:rPr>
          <w:color w:val="FF0000"/>
          <w:lang w:val="lv-LV" w:eastAsia="lv-LV"/>
        </w:rPr>
      </w:pPr>
    </w:p>
    <w:p w14:paraId="5BF51F04" w14:textId="77777777" w:rsidR="008F3324" w:rsidRPr="00741B8D" w:rsidRDefault="008F3324" w:rsidP="008F3324">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65B3B65D" w14:textId="77777777" w:rsidR="008F3324" w:rsidRPr="00741B8D" w:rsidRDefault="008F3324" w:rsidP="008F3324">
      <w:pPr>
        <w:numPr>
          <w:ilvl w:val="0"/>
          <w:numId w:val="2"/>
        </w:numPr>
        <w:tabs>
          <w:tab w:val="left" w:pos="284"/>
        </w:tabs>
        <w:snapToGrid w:val="0"/>
        <w:ind w:left="567" w:hanging="709"/>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3A680CCA" w14:textId="77777777" w:rsidR="008F3324" w:rsidRPr="00741B8D" w:rsidRDefault="008F3324" w:rsidP="008F3324">
      <w:pPr>
        <w:numPr>
          <w:ilvl w:val="0"/>
          <w:numId w:val="2"/>
        </w:numPr>
        <w:tabs>
          <w:tab w:val="left" w:pos="284"/>
        </w:tabs>
        <w:ind w:left="284"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44BF76A7" w14:textId="77777777" w:rsidR="008F3324" w:rsidRPr="00741B8D" w:rsidRDefault="008F3324" w:rsidP="008F3324">
      <w:pPr>
        <w:numPr>
          <w:ilvl w:val="0"/>
          <w:numId w:val="2"/>
        </w:numPr>
        <w:tabs>
          <w:tab w:val="left" w:pos="284"/>
        </w:tabs>
        <w:snapToGrid w:val="0"/>
        <w:ind w:hanging="862"/>
        <w:contextualSpacing/>
        <w:jc w:val="both"/>
        <w:rPr>
          <w:rFonts w:eastAsia="Calibri"/>
          <w:lang w:val="lv-LV"/>
        </w:rPr>
      </w:pPr>
      <w:r w:rsidRPr="00741B8D">
        <w:rPr>
          <w:rFonts w:eastAsia="Calibri"/>
          <w:lang w:val="lv-LV"/>
        </w:rPr>
        <w:t>Nomas līguma projekts noteikts 1.pielikumā.</w:t>
      </w:r>
    </w:p>
    <w:p w14:paraId="0037B346" w14:textId="77777777" w:rsidR="008F3324" w:rsidRPr="00741B8D" w:rsidRDefault="008F3324" w:rsidP="008F3324">
      <w:pPr>
        <w:numPr>
          <w:ilvl w:val="0"/>
          <w:numId w:val="2"/>
        </w:numPr>
        <w:tabs>
          <w:tab w:val="left" w:pos="284"/>
        </w:tabs>
        <w:snapToGrid w:val="0"/>
        <w:ind w:left="426" w:hanging="568"/>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3E5264B" w14:textId="77777777" w:rsidR="008F3324" w:rsidRPr="00741B8D" w:rsidRDefault="008F3324" w:rsidP="008F3324">
      <w:pPr>
        <w:numPr>
          <w:ilvl w:val="0"/>
          <w:numId w:val="2"/>
        </w:numPr>
        <w:tabs>
          <w:tab w:val="left" w:pos="284"/>
        </w:tabs>
        <w:snapToGrid w:val="0"/>
        <w:ind w:left="426"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38FB0F59" w14:textId="77777777" w:rsidR="008F3324" w:rsidRPr="00741B8D" w:rsidRDefault="008F3324" w:rsidP="008F3324">
      <w:pPr>
        <w:numPr>
          <w:ilvl w:val="1"/>
          <w:numId w:val="2"/>
        </w:numPr>
        <w:tabs>
          <w:tab w:val="left" w:pos="284"/>
        </w:tabs>
        <w:snapToGrid w:val="0"/>
        <w:ind w:hanging="731"/>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12889430" w14:textId="77777777" w:rsidR="008F3324" w:rsidRPr="00741B8D" w:rsidRDefault="008F3324" w:rsidP="008F3324">
      <w:pPr>
        <w:numPr>
          <w:ilvl w:val="1"/>
          <w:numId w:val="2"/>
        </w:numPr>
        <w:tabs>
          <w:tab w:val="left" w:pos="284"/>
        </w:tabs>
        <w:snapToGrid w:val="0"/>
        <w:ind w:hanging="731"/>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1CA9BA86" w14:textId="77777777" w:rsidR="008F3324" w:rsidRPr="00741B8D" w:rsidRDefault="008F3324" w:rsidP="008F3324">
      <w:pPr>
        <w:numPr>
          <w:ilvl w:val="1"/>
          <w:numId w:val="2"/>
        </w:numPr>
        <w:tabs>
          <w:tab w:val="left" w:pos="284"/>
        </w:tabs>
        <w:snapToGrid w:val="0"/>
        <w:ind w:hanging="731"/>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36656C4A" w14:textId="77777777" w:rsidR="008F3324" w:rsidRPr="00741B8D" w:rsidRDefault="008F3324" w:rsidP="008F3324">
      <w:pPr>
        <w:numPr>
          <w:ilvl w:val="1"/>
          <w:numId w:val="2"/>
        </w:numPr>
        <w:ind w:hanging="731"/>
        <w:jc w:val="both"/>
        <w:rPr>
          <w:rFonts w:eastAsia="Calibri"/>
          <w:lang w:val="lv-LV"/>
        </w:rPr>
      </w:pPr>
      <w:r w:rsidRPr="00741B8D">
        <w:rPr>
          <w:rFonts w:eastAsia="Calibri"/>
          <w:lang w:val="lv-LV"/>
        </w:rPr>
        <w:lastRenderedPageBreak/>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6BF822E7" w14:textId="77777777" w:rsidR="008F3324" w:rsidRPr="00741B8D" w:rsidRDefault="008F3324" w:rsidP="008F3324">
      <w:pPr>
        <w:numPr>
          <w:ilvl w:val="1"/>
          <w:numId w:val="2"/>
        </w:numPr>
        <w:ind w:hanging="731"/>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95FF7D3" w14:textId="77777777" w:rsidR="008F3324" w:rsidRPr="00741B8D" w:rsidRDefault="008F3324" w:rsidP="008F3324">
      <w:pPr>
        <w:numPr>
          <w:ilvl w:val="1"/>
          <w:numId w:val="2"/>
        </w:numPr>
        <w:tabs>
          <w:tab w:val="left" w:pos="284"/>
        </w:tabs>
        <w:snapToGrid w:val="0"/>
        <w:ind w:hanging="731"/>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61B30F86" w14:textId="77777777" w:rsidR="008F3324" w:rsidRPr="00741B8D" w:rsidRDefault="008F3324" w:rsidP="008F3324">
      <w:pPr>
        <w:numPr>
          <w:ilvl w:val="1"/>
          <w:numId w:val="2"/>
        </w:numPr>
        <w:tabs>
          <w:tab w:val="left" w:pos="709"/>
        </w:tabs>
        <w:snapToGrid w:val="0"/>
        <w:ind w:hanging="731"/>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2D677886" w14:textId="77777777" w:rsidR="008F3324" w:rsidRPr="00741B8D" w:rsidRDefault="008F3324" w:rsidP="008F3324">
      <w:pPr>
        <w:numPr>
          <w:ilvl w:val="1"/>
          <w:numId w:val="2"/>
        </w:numPr>
        <w:tabs>
          <w:tab w:val="left" w:pos="709"/>
        </w:tabs>
        <w:snapToGrid w:val="0"/>
        <w:ind w:hanging="731"/>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75877548" w14:textId="77777777" w:rsidR="008F3324" w:rsidRPr="00741B8D" w:rsidRDefault="008F3324" w:rsidP="008F3324">
      <w:pPr>
        <w:numPr>
          <w:ilvl w:val="0"/>
          <w:numId w:val="2"/>
        </w:numPr>
        <w:autoSpaceDE w:val="0"/>
        <w:autoSpaceDN w:val="0"/>
        <w:adjustRightInd w:val="0"/>
        <w:ind w:left="567" w:hanging="567"/>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68AB4BBB" w14:textId="77777777" w:rsidR="008F3324" w:rsidRPr="00741B8D" w:rsidRDefault="008F3324" w:rsidP="008F3324">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567" w:hanging="567"/>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0E853973" w14:textId="77777777" w:rsidR="008F3324" w:rsidRPr="00741B8D" w:rsidRDefault="008F3324" w:rsidP="008F3324">
      <w:pPr>
        <w:numPr>
          <w:ilvl w:val="0"/>
          <w:numId w:val="2"/>
        </w:numPr>
        <w:tabs>
          <w:tab w:val="left" w:pos="284"/>
        </w:tabs>
        <w:snapToGrid w:val="0"/>
        <w:ind w:left="567" w:hanging="567"/>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27F9B590" w14:textId="77777777" w:rsidR="008F3324" w:rsidRPr="00741B8D" w:rsidRDefault="008F3324" w:rsidP="008F3324">
      <w:pPr>
        <w:numPr>
          <w:ilvl w:val="0"/>
          <w:numId w:val="2"/>
        </w:numPr>
        <w:tabs>
          <w:tab w:val="left" w:pos="284"/>
        </w:tabs>
        <w:spacing w:line="247" w:lineRule="auto"/>
        <w:ind w:left="567" w:hanging="567"/>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31B72569" w14:textId="77777777" w:rsidR="008F3324" w:rsidRPr="00741B8D" w:rsidRDefault="008F3324" w:rsidP="008F3324">
      <w:pPr>
        <w:numPr>
          <w:ilvl w:val="0"/>
          <w:numId w:val="2"/>
        </w:numPr>
        <w:tabs>
          <w:tab w:val="left" w:pos="567"/>
        </w:tabs>
        <w:ind w:left="567" w:hanging="567"/>
        <w:contextualSpacing/>
        <w:jc w:val="both"/>
        <w:rPr>
          <w:rFonts w:eastAsia="Calibri"/>
          <w:bCs/>
          <w:lang w:val="lv-LV"/>
        </w:rPr>
      </w:pPr>
      <w:r w:rsidRPr="00741B8D">
        <w:rPr>
          <w:rFonts w:eastAsia="Calibri"/>
          <w:lang w:val="lv-LV"/>
        </w:rPr>
        <w:t>Nomniekam nav tiesību nodot Nomas objektu apakšnomā trešajām personām.</w:t>
      </w:r>
    </w:p>
    <w:p w14:paraId="5A230DA7" w14:textId="77777777" w:rsidR="008F3324" w:rsidRPr="00741B8D" w:rsidRDefault="008F3324" w:rsidP="008F3324">
      <w:pPr>
        <w:ind w:right="40"/>
        <w:rPr>
          <w:color w:val="FF0000"/>
          <w:lang w:val="lv-LV"/>
        </w:rPr>
      </w:pPr>
    </w:p>
    <w:p w14:paraId="0DCF97B6" w14:textId="77777777" w:rsidR="008F3324" w:rsidRPr="00741B8D" w:rsidRDefault="008F3324" w:rsidP="008F3324">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6FFBE500" w14:textId="77777777" w:rsidR="008F3324" w:rsidRPr="00741B8D" w:rsidRDefault="008F3324" w:rsidP="008F3324">
      <w:pPr>
        <w:widowControl w:val="0"/>
        <w:numPr>
          <w:ilvl w:val="0"/>
          <w:numId w:val="3"/>
        </w:numPr>
        <w:suppressAutoHyphens/>
        <w:spacing w:after="160" w:line="256" w:lineRule="auto"/>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2D8D2092" w14:textId="77777777" w:rsidR="008F3324" w:rsidRPr="00741B8D" w:rsidRDefault="008F3324" w:rsidP="008F3324">
      <w:pPr>
        <w:widowControl w:val="0"/>
        <w:numPr>
          <w:ilvl w:val="0"/>
          <w:numId w:val="3"/>
        </w:numPr>
        <w:suppressAutoHyphens/>
        <w:spacing w:after="160" w:line="256" w:lineRule="auto"/>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w:t>
      </w:r>
      <w:r w:rsidRPr="00741B8D">
        <w:rPr>
          <w:rFonts w:eastAsia="Calibri"/>
          <w:lang w:val="lv-LV"/>
        </w:rPr>
        <w:lastRenderedPageBreak/>
        <w:t xml:space="preserve">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17.janvāra plkst.12.00</w:t>
      </w:r>
    </w:p>
    <w:p w14:paraId="1A27465A" w14:textId="77777777" w:rsidR="008F3324" w:rsidRPr="00741B8D" w:rsidRDefault="008F3324" w:rsidP="008F3324">
      <w:pPr>
        <w:widowControl w:val="0"/>
        <w:numPr>
          <w:ilvl w:val="0"/>
          <w:numId w:val="3"/>
        </w:numPr>
        <w:suppressAutoHyphens/>
        <w:spacing w:after="160" w:line="256" w:lineRule="auto"/>
        <w:contextualSpacing/>
        <w:jc w:val="both"/>
        <w:rPr>
          <w:rFonts w:eastAsia="Lucida Sans Unicode"/>
          <w:lang w:val="lv-LV"/>
        </w:rPr>
      </w:pPr>
      <w:r w:rsidRPr="00741B8D">
        <w:rPr>
          <w:rFonts w:eastAsia="Calibri"/>
          <w:lang w:val="lv-LV"/>
        </w:rPr>
        <w:t>Pieteikumā, kura saturs noteikts izsoles noteikumu 2.pielikumā, Pretendents norāda:</w:t>
      </w:r>
    </w:p>
    <w:p w14:paraId="6FC29ED8"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fiziska persona – vārdu, uzvārdu, personas kodu, deklarētās dzīvesvietas adresi, juridiska persona, arī personālsabiedrība, – nosaukumu (firmu), reģistrācijas numuru un juridisko adresi;</w:t>
      </w:r>
    </w:p>
    <w:p w14:paraId="1854AE7F"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nomas tiesību pretendenta pārstāvja vārdu, uzvārdu un personas kodu (ja ir);</w:t>
      </w:r>
    </w:p>
    <w:p w14:paraId="03B6F284"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oficiālo elektronisko adresi, ja ir aktivizēts tās konts, vai elektroniskā pasta adresi;</w:t>
      </w:r>
    </w:p>
    <w:p w14:paraId="1C826428"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Nomas objekta adrese, kadastra apzīmējums, platība un Nomas objekta izmantošanas mērķis;</w:t>
      </w:r>
    </w:p>
    <w:p w14:paraId="514920D5"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7D7D5E19"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apliecinājumu, ka:</w:t>
      </w:r>
    </w:p>
    <w:p w14:paraId="4D8FD34D" w14:textId="77777777" w:rsidR="008F3324" w:rsidRPr="00741B8D" w:rsidRDefault="008F3324" w:rsidP="008F3324">
      <w:pPr>
        <w:numPr>
          <w:ilvl w:val="2"/>
          <w:numId w:val="3"/>
        </w:numPr>
        <w:ind w:left="1560" w:hanging="710"/>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21AA124F" w14:textId="77777777" w:rsidR="008F3324" w:rsidRPr="00741B8D" w:rsidRDefault="008F3324" w:rsidP="008F3324">
      <w:pPr>
        <w:numPr>
          <w:ilvl w:val="2"/>
          <w:numId w:val="3"/>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148D124E" w14:textId="77777777" w:rsidR="008F3324" w:rsidRPr="00741B8D" w:rsidRDefault="008F3324" w:rsidP="008F3324">
      <w:pPr>
        <w:numPr>
          <w:ilvl w:val="2"/>
          <w:numId w:val="3"/>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0303F742" w14:textId="77777777" w:rsidR="008F3324" w:rsidRPr="00741B8D" w:rsidRDefault="008F3324" w:rsidP="008F3324">
      <w:pPr>
        <w:numPr>
          <w:ilvl w:val="2"/>
          <w:numId w:val="3"/>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4A3145F0" w14:textId="77777777" w:rsidR="008F3324" w:rsidRPr="00741B8D" w:rsidRDefault="008F3324" w:rsidP="008F3324">
      <w:pPr>
        <w:numPr>
          <w:ilvl w:val="2"/>
          <w:numId w:val="3"/>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5F54F369" w14:textId="77777777" w:rsidR="008F3324" w:rsidRPr="00741B8D" w:rsidRDefault="008F3324" w:rsidP="008F3324">
      <w:pPr>
        <w:numPr>
          <w:ilvl w:val="2"/>
          <w:numId w:val="3"/>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90AF137" w14:textId="77777777" w:rsidR="008F3324" w:rsidRPr="00741B8D" w:rsidRDefault="008F3324" w:rsidP="008F3324">
      <w:pPr>
        <w:numPr>
          <w:ilvl w:val="0"/>
          <w:numId w:val="3"/>
        </w:numPr>
        <w:ind w:left="284" w:hanging="426"/>
        <w:contextualSpacing/>
        <w:rPr>
          <w:rFonts w:eastAsia="Calibri"/>
          <w:lang w:val="lv-LV"/>
        </w:rPr>
      </w:pPr>
      <w:r w:rsidRPr="00741B8D">
        <w:rPr>
          <w:rFonts w:eastAsia="Calibri"/>
          <w:lang w:val="lv-LV"/>
        </w:rPr>
        <w:t>Pieteikumam Pretendents pievieno:</w:t>
      </w:r>
    </w:p>
    <w:p w14:paraId="13D49E4E"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lastRenderedPageBreak/>
        <w:t>Dalības naudas iemaksu apliecinošu dokumentu (internetbankas maksājuma dokumentu);</w:t>
      </w:r>
    </w:p>
    <w:p w14:paraId="5EC9C936"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 xml:space="preserve">drošības naudas iemaksu apliecinošu dokumentu (internetbankas maksājuma dokumentu); </w:t>
      </w:r>
    </w:p>
    <w:p w14:paraId="7E390344" w14:textId="77777777" w:rsidR="008F3324" w:rsidRPr="00741B8D" w:rsidRDefault="008F3324" w:rsidP="008F3324">
      <w:pPr>
        <w:numPr>
          <w:ilvl w:val="1"/>
          <w:numId w:val="3"/>
        </w:numPr>
        <w:ind w:left="851" w:hanging="568"/>
        <w:contextualSpacing/>
        <w:jc w:val="both"/>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6C3F420F"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8F3324" w:rsidRPr="00741B8D" w14:paraId="314C6863" w14:textId="77777777" w:rsidTr="000C1F60">
        <w:trPr>
          <w:trHeight w:val="310"/>
        </w:trPr>
        <w:tc>
          <w:tcPr>
            <w:tcW w:w="3969" w:type="dxa"/>
          </w:tcPr>
          <w:p w14:paraId="51D62B1D" w14:textId="77777777" w:rsidR="008F3324" w:rsidRPr="00741B8D" w:rsidRDefault="008F3324" w:rsidP="000C1F60">
            <w:pPr>
              <w:spacing w:before="240"/>
              <w:ind w:firstLine="24"/>
              <w:rPr>
                <w:b/>
                <w:lang w:val="lv-LV"/>
              </w:rPr>
            </w:pPr>
            <w:r w:rsidRPr="00741B8D">
              <w:rPr>
                <w:b/>
                <w:lang w:val="lv-LV"/>
              </w:rPr>
              <w:t>AS „SEB banka”</w:t>
            </w:r>
          </w:p>
          <w:p w14:paraId="2040E682" w14:textId="77777777" w:rsidR="008F3324" w:rsidRPr="00741B8D" w:rsidRDefault="008F3324" w:rsidP="000C1F60">
            <w:pPr>
              <w:ind w:firstLine="24"/>
              <w:rPr>
                <w:lang w:val="lv-LV"/>
              </w:rPr>
            </w:pPr>
            <w:r w:rsidRPr="00741B8D">
              <w:rPr>
                <w:lang w:val="lv-LV"/>
              </w:rPr>
              <w:t>Kods: UNLALV2X</w:t>
            </w:r>
          </w:p>
          <w:p w14:paraId="74D7BD13" w14:textId="77777777" w:rsidR="008F3324" w:rsidRPr="00741B8D" w:rsidRDefault="008F3324" w:rsidP="000C1F60">
            <w:pPr>
              <w:spacing w:after="240"/>
              <w:ind w:firstLine="24"/>
              <w:rPr>
                <w:lang w:val="lv-LV"/>
              </w:rPr>
            </w:pPr>
            <w:r w:rsidRPr="00741B8D">
              <w:rPr>
                <w:lang w:val="lv-LV"/>
              </w:rPr>
              <w:t>Konts: LV87UNLA0009013130793</w:t>
            </w:r>
          </w:p>
        </w:tc>
        <w:tc>
          <w:tcPr>
            <w:tcW w:w="4111" w:type="dxa"/>
          </w:tcPr>
          <w:p w14:paraId="137D766B" w14:textId="77777777" w:rsidR="008F3324" w:rsidRPr="00741B8D" w:rsidRDefault="008F3324" w:rsidP="000C1F60">
            <w:pPr>
              <w:spacing w:before="240"/>
              <w:rPr>
                <w:b/>
                <w:lang w:val="lv-LV"/>
              </w:rPr>
            </w:pPr>
            <w:r w:rsidRPr="00741B8D">
              <w:rPr>
                <w:b/>
                <w:lang w:val="lv-LV"/>
              </w:rPr>
              <w:t>AS „Swedbank”</w:t>
            </w:r>
          </w:p>
          <w:p w14:paraId="4F34ABBB" w14:textId="77777777" w:rsidR="008F3324" w:rsidRPr="00741B8D" w:rsidRDefault="008F3324" w:rsidP="000C1F60">
            <w:pPr>
              <w:rPr>
                <w:lang w:val="lv-LV"/>
              </w:rPr>
            </w:pPr>
            <w:r w:rsidRPr="00741B8D">
              <w:rPr>
                <w:lang w:val="lv-LV"/>
              </w:rPr>
              <w:t>Kods: HABALV22</w:t>
            </w:r>
          </w:p>
          <w:p w14:paraId="32ACFC00" w14:textId="77777777" w:rsidR="008F3324" w:rsidRPr="00741B8D" w:rsidRDefault="008F3324" w:rsidP="000C1F60">
            <w:pPr>
              <w:rPr>
                <w:lang w:val="lv-LV"/>
              </w:rPr>
            </w:pPr>
            <w:r w:rsidRPr="00741B8D">
              <w:rPr>
                <w:lang w:val="lv-LV"/>
              </w:rPr>
              <w:t>Konts: LV75HABA0001401057077</w:t>
            </w:r>
          </w:p>
        </w:tc>
      </w:tr>
      <w:tr w:rsidR="008F3324" w:rsidRPr="00741B8D" w14:paraId="397D4252" w14:textId="77777777" w:rsidTr="000C1F60">
        <w:trPr>
          <w:trHeight w:val="510"/>
        </w:trPr>
        <w:tc>
          <w:tcPr>
            <w:tcW w:w="3969" w:type="dxa"/>
          </w:tcPr>
          <w:p w14:paraId="5B4D7661" w14:textId="77777777" w:rsidR="008F3324" w:rsidRPr="00741B8D" w:rsidRDefault="008F3324" w:rsidP="000C1F60">
            <w:pPr>
              <w:ind w:firstLine="24"/>
              <w:rPr>
                <w:b/>
                <w:lang w:val="lv-LV"/>
              </w:rPr>
            </w:pPr>
            <w:r w:rsidRPr="00741B8D">
              <w:rPr>
                <w:b/>
                <w:lang w:val="lv-LV"/>
              </w:rPr>
              <w:t>AS „Citadele banka”</w:t>
            </w:r>
          </w:p>
          <w:p w14:paraId="45C34DF7" w14:textId="77777777" w:rsidR="008F3324" w:rsidRPr="00741B8D" w:rsidRDefault="008F3324" w:rsidP="000C1F60">
            <w:pPr>
              <w:ind w:firstLine="24"/>
              <w:rPr>
                <w:lang w:val="lv-LV"/>
              </w:rPr>
            </w:pPr>
            <w:r w:rsidRPr="00741B8D">
              <w:rPr>
                <w:lang w:val="lv-LV"/>
              </w:rPr>
              <w:t>Kods: PARXLV22</w:t>
            </w:r>
          </w:p>
          <w:p w14:paraId="7092D7B1" w14:textId="77777777" w:rsidR="008F3324" w:rsidRPr="00741B8D" w:rsidRDefault="008F3324" w:rsidP="000C1F60">
            <w:pPr>
              <w:ind w:firstLine="24"/>
              <w:rPr>
                <w:lang w:val="lv-LV"/>
              </w:rPr>
            </w:pPr>
            <w:r w:rsidRPr="00741B8D">
              <w:rPr>
                <w:lang w:val="lv-LV"/>
              </w:rPr>
              <w:t>Konts: LV29PARX0001051430001</w:t>
            </w:r>
          </w:p>
        </w:tc>
        <w:tc>
          <w:tcPr>
            <w:tcW w:w="4111" w:type="dxa"/>
          </w:tcPr>
          <w:p w14:paraId="4C698EC5" w14:textId="77777777" w:rsidR="008F3324" w:rsidRPr="00741B8D" w:rsidRDefault="008F3324" w:rsidP="000C1F60">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089703F2" w14:textId="77777777" w:rsidR="008F3324" w:rsidRPr="00741B8D" w:rsidRDefault="008F3324" w:rsidP="000C1F60">
            <w:pPr>
              <w:rPr>
                <w:lang w:val="lv-LV"/>
              </w:rPr>
            </w:pPr>
            <w:r w:rsidRPr="00741B8D">
              <w:rPr>
                <w:lang w:val="lv-LV"/>
              </w:rPr>
              <w:t>Kods: RIKOLV2X</w:t>
            </w:r>
          </w:p>
          <w:p w14:paraId="247F0F5E" w14:textId="77777777" w:rsidR="008F3324" w:rsidRPr="00741B8D" w:rsidRDefault="008F3324" w:rsidP="000C1F60">
            <w:pPr>
              <w:rPr>
                <w:lang w:val="lv-LV"/>
              </w:rPr>
            </w:pPr>
            <w:r w:rsidRPr="00741B8D">
              <w:rPr>
                <w:lang w:val="lv-LV"/>
              </w:rPr>
              <w:t>Konts: LV22RIKO0002013192223</w:t>
            </w:r>
          </w:p>
        </w:tc>
      </w:tr>
    </w:tbl>
    <w:p w14:paraId="15660DF9" w14:textId="77777777" w:rsidR="008F3324" w:rsidRPr="00741B8D" w:rsidRDefault="008F3324" w:rsidP="008F3324">
      <w:pPr>
        <w:spacing w:after="160" w:line="259" w:lineRule="auto"/>
        <w:ind w:left="709"/>
        <w:contextualSpacing/>
        <w:jc w:val="both"/>
        <w:rPr>
          <w:rFonts w:eastAsia="Calibri"/>
          <w:lang w:val="lv-LV"/>
        </w:rPr>
      </w:pPr>
    </w:p>
    <w:p w14:paraId="0732B631" w14:textId="77777777" w:rsidR="008F3324" w:rsidRPr="0035202C" w:rsidRDefault="008F3324" w:rsidP="008F3324">
      <w:pPr>
        <w:numPr>
          <w:ilvl w:val="1"/>
          <w:numId w:val="3"/>
        </w:numPr>
        <w:jc w:val="both"/>
        <w:rPr>
          <w:rFonts w:eastAsia="Calibri"/>
          <w:lang w:val="lv-LV"/>
        </w:rPr>
      </w:pPr>
      <w:r w:rsidRPr="00741B8D">
        <w:rPr>
          <w:rFonts w:eastAsia="Calibri"/>
          <w:lang w:val="lv-LV"/>
        </w:rPr>
        <w:t xml:space="preserve">Dalības </w:t>
      </w:r>
      <w:r w:rsidRPr="0035202C">
        <w:rPr>
          <w:rFonts w:eastAsia="Calibri"/>
          <w:lang w:val="lv-LV"/>
        </w:rPr>
        <w:t xml:space="preserve">maksu 50,00 </w:t>
      </w:r>
      <w:proofErr w:type="spellStart"/>
      <w:r w:rsidRPr="0035202C">
        <w:rPr>
          <w:rFonts w:eastAsia="Calibri"/>
          <w:i/>
          <w:iCs/>
          <w:lang w:val="lv-LV"/>
        </w:rPr>
        <w:t>euro</w:t>
      </w:r>
      <w:proofErr w:type="spellEnd"/>
      <w:r w:rsidRPr="0035202C">
        <w:rPr>
          <w:rFonts w:eastAsia="Calibri"/>
          <w:lang w:val="lv-LV"/>
        </w:rPr>
        <w:t xml:space="preserve"> (piecdesmit eiro un 00 centi) apmērā (maksājuma uzdevumā norāda šādu informāciju: drošības nauda </w:t>
      </w:r>
      <w:r w:rsidRPr="0035202C">
        <w:rPr>
          <w:rFonts w:eastAsia="Lucida Sans Unicode"/>
          <w:kern w:val="1"/>
          <w:lang w:val="lv-LV"/>
        </w:rPr>
        <w:t xml:space="preserve">nekustamā īpašuma ar kadastra numuru </w:t>
      </w:r>
      <w:r w:rsidRPr="0035202C">
        <w:rPr>
          <w:rFonts w:eastAsia="Lucida Sans Unicode"/>
          <w:lang w:val="lv-LV" w:eastAsia="lv-LV"/>
        </w:rPr>
        <w:t xml:space="preserve">56980010242  "Zasas kultūras nams", Zasa, Zasas pagasts, Jēkabpils novads </w:t>
      </w:r>
      <w:r w:rsidRPr="0035202C">
        <w:rPr>
          <w:rFonts w:eastAsia="Calibri"/>
          <w:lang w:val="lv-LV"/>
        </w:rPr>
        <w:t xml:space="preserve">nomas tiesību izsolei). </w:t>
      </w:r>
    </w:p>
    <w:p w14:paraId="3F843A23" w14:textId="77777777" w:rsidR="008F3324" w:rsidRPr="00741B8D" w:rsidRDefault="008F3324" w:rsidP="008F3324">
      <w:pPr>
        <w:numPr>
          <w:ilvl w:val="1"/>
          <w:numId w:val="3"/>
        </w:numPr>
        <w:ind w:left="851" w:hanging="567"/>
        <w:contextualSpacing/>
        <w:jc w:val="both"/>
        <w:rPr>
          <w:rFonts w:eastAsia="Calibri"/>
          <w:lang w:val="lv-LV"/>
        </w:rPr>
      </w:pPr>
      <w:r w:rsidRPr="0035202C">
        <w:rPr>
          <w:rFonts w:eastAsia="Calibri"/>
          <w:lang w:val="lv-LV"/>
        </w:rPr>
        <w:t xml:space="preserve">drošības naudu 50,00 </w:t>
      </w:r>
      <w:proofErr w:type="spellStart"/>
      <w:r w:rsidRPr="0035202C">
        <w:rPr>
          <w:rFonts w:eastAsia="Calibri"/>
          <w:i/>
          <w:iCs/>
          <w:lang w:val="lv-LV"/>
        </w:rPr>
        <w:t>euro</w:t>
      </w:r>
      <w:proofErr w:type="spellEnd"/>
      <w:r w:rsidRPr="0035202C">
        <w:rPr>
          <w:rFonts w:eastAsia="Calibri"/>
          <w:lang w:val="lv-LV"/>
        </w:rPr>
        <w:t xml:space="preserve"> </w:t>
      </w:r>
      <w:r w:rsidRPr="0035202C">
        <w:rPr>
          <w:rFonts w:eastAsia="Calibri"/>
          <w:iCs/>
          <w:lang w:val="lv-LV"/>
        </w:rPr>
        <w:t>(piecdesmit eiro un 00 centi) apmērā</w:t>
      </w:r>
      <w:r w:rsidRPr="0035202C">
        <w:rPr>
          <w:rFonts w:eastAsia="Calibri"/>
          <w:lang w:val="lv-LV"/>
        </w:rPr>
        <w:t xml:space="preserve"> (maksājuma uzdevumā norāda šādu informāciju: drošības nauda </w:t>
      </w:r>
      <w:r w:rsidRPr="0035202C">
        <w:rPr>
          <w:rFonts w:eastAsia="Lucida Sans Unicode"/>
          <w:kern w:val="1"/>
          <w:lang w:val="lv-LV"/>
        </w:rPr>
        <w:t>nekustamā īpašuma ar kadastr</w:t>
      </w:r>
      <w:r w:rsidRPr="00741B8D">
        <w:rPr>
          <w:rFonts w:eastAsia="Lucida Sans Unicode"/>
          <w:kern w:val="1"/>
          <w:lang w:val="lv-LV"/>
        </w:rPr>
        <w:t xml:space="preserve">a numuru </w:t>
      </w:r>
      <w:r w:rsidRPr="00741B8D">
        <w:rPr>
          <w:rFonts w:eastAsia="Lucida Sans Unicode"/>
          <w:lang w:val="lv-LV" w:eastAsia="lv-LV"/>
        </w:rPr>
        <w:t>56980010242  "Zasas kultūras nams", Zasa, Zasas pagasts, Jēkabpils novads nomas tiesību izsolei</w:t>
      </w:r>
      <w:r w:rsidRPr="00741B8D">
        <w:rPr>
          <w:bCs/>
          <w:lang w:val="lv-LV" w:eastAsia="lv-LV"/>
        </w:rPr>
        <w:t xml:space="preserve">). </w:t>
      </w:r>
    </w:p>
    <w:p w14:paraId="4EB71D5E"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61EE7204"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1398FF9D"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F92DCAF"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70291DAF"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7464A301"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53CE54DF"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izsoles dalībnieks neparakstās par savu pēdējo nosolīto nomas maksu;</w:t>
      </w:r>
    </w:p>
    <w:p w14:paraId="2D9AE46D"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 xml:space="preserve">Nosolītājs neparaksta nomas līgumu; </w:t>
      </w:r>
    </w:p>
    <w:p w14:paraId="2A39F547"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0C8369CE"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 xml:space="preserve">citos šajos noteikumos noteiktajos gadījumos. </w:t>
      </w:r>
    </w:p>
    <w:p w14:paraId="287EC27A"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21F79678"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w:t>
      </w:r>
      <w:r w:rsidRPr="00741B8D">
        <w:rPr>
          <w:rFonts w:eastAsia="Calibri"/>
          <w:lang w:val="lv-LV"/>
        </w:rPr>
        <w:lastRenderedPageBreak/>
        <w:t xml:space="preserve">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32542C65"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6237FE60"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92680FE" w14:textId="77777777" w:rsidR="008F3324" w:rsidRPr="00741B8D" w:rsidRDefault="008F3324" w:rsidP="008F3324">
      <w:pPr>
        <w:numPr>
          <w:ilvl w:val="0"/>
          <w:numId w:val="3"/>
        </w:numPr>
        <w:ind w:left="284" w:hanging="426"/>
        <w:contextualSpacing/>
        <w:jc w:val="both"/>
        <w:rPr>
          <w:rFonts w:eastAsia="Calibri"/>
          <w:lang w:val="lv-LV"/>
        </w:rPr>
      </w:pPr>
      <w:r w:rsidRPr="00741B8D">
        <w:rPr>
          <w:rFonts w:eastAsia="Calibri"/>
          <w:lang w:val="lv-LV"/>
        </w:rPr>
        <w:t>Ar pieteikuma iesniegšanu ir uzskatāms, ka Pretendents:</w:t>
      </w:r>
    </w:p>
    <w:p w14:paraId="752F5B20" w14:textId="77777777" w:rsidR="008F3324" w:rsidRPr="00741B8D" w:rsidRDefault="008F3324" w:rsidP="008F3324">
      <w:pPr>
        <w:numPr>
          <w:ilvl w:val="1"/>
          <w:numId w:val="3"/>
        </w:numPr>
        <w:ind w:left="851" w:hanging="567"/>
        <w:contextualSpacing/>
        <w:rPr>
          <w:rFonts w:eastAsia="Calibri"/>
          <w:lang w:val="lv-LV"/>
        </w:rPr>
      </w:pPr>
      <w:r w:rsidRPr="00741B8D">
        <w:rPr>
          <w:rFonts w:eastAsia="Calibri"/>
          <w:lang w:val="lv-LV"/>
        </w:rPr>
        <w:t>piekrīt izsoles noteikumiem un nomas līguma nosacījumiem;</w:t>
      </w:r>
    </w:p>
    <w:p w14:paraId="34C7C613"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6F068CA8" w14:textId="77777777" w:rsidR="008F3324" w:rsidRPr="00741B8D" w:rsidRDefault="008F3324" w:rsidP="008F3324">
      <w:pPr>
        <w:numPr>
          <w:ilvl w:val="1"/>
          <w:numId w:val="3"/>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694F0D5A" w14:textId="77777777" w:rsidR="008F3324" w:rsidRPr="00741B8D" w:rsidRDefault="008F3324" w:rsidP="008F3324">
      <w:pPr>
        <w:numPr>
          <w:ilvl w:val="0"/>
          <w:numId w:val="3"/>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18C02D82" w14:textId="77777777" w:rsidR="008F3324" w:rsidRPr="00741B8D" w:rsidRDefault="008F3324" w:rsidP="008F3324">
      <w:pPr>
        <w:numPr>
          <w:ilvl w:val="1"/>
          <w:numId w:val="3"/>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9E98B7" w14:textId="77777777" w:rsidR="008F3324" w:rsidRPr="00741B8D" w:rsidRDefault="008F3324" w:rsidP="008F3324">
      <w:pPr>
        <w:numPr>
          <w:ilvl w:val="1"/>
          <w:numId w:val="3"/>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225558B5" w14:textId="77777777" w:rsidR="008F3324" w:rsidRPr="00741B8D" w:rsidRDefault="008F3324" w:rsidP="008F3324">
      <w:pPr>
        <w:numPr>
          <w:ilvl w:val="1"/>
          <w:numId w:val="3"/>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3F38E262" w14:textId="77777777" w:rsidR="008F3324" w:rsidRPr="00741B8D" w:rsidRDefault="008F3324" w:rsidP="008F3324">
      <w:pPr>
        <w:spacing w:after="160" w:line="259" w:lineRule="auto"/>
        <w:ind w:left="709"/>
        <w:contextualSpacing/>
        <w:jc w:val="both"/>
        <w:rPr>
          <w:rFonts w:eastAsia="Calibri"/>
          <w:lang w:val="lv-LV"/>
        </w:rPr>
      </w:pPr>
    </w:p>
    <w:p w14:paraId="0451A026" w14:textId="77777777" w:rsidR="008F3324" w:rsidRPr="00741B8D" w:rsidRDefault="008F3324" w:rsidP="008F3324">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4A797D6A"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31CD1A69"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247AEBE3"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1AB830B8"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2731C0BD"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3ABBC77C" w14:textId="77777777" w:rsidR="008F3324" w:rsidRPr="00741B8D" w:rsidRDefault="008F3324" w:rsidP="008F3324">
      <w:pPr>
        <w:numPr>
          <w:ilvl w:val="0"/>
          <w:numId w:val="3"/>
        </w:numPr>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50E0BC0F"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589B6763"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lastRenderedPageBreak/>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CDA15EF"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35884AEA" w14:textId="77777777" w:rsidR="008F3324" w:rsidRPr="00741B8D" w:rsidRDefault="008F3324" w:rsidP="008F3324">
      <w:pPr>
        <w:spacing w:after="160" w:line="247" w:lineRule="auto"/>
        <w:ind w:left="720"/>
        <w:contextualSpacing/>
        <w:rPr>
          <w:rFonts w:eastAsia="Calibri"/>
          <w:lang w:val="lv-LV"/>
        </w:rPr>
      </w:pPr>
    </w:p>
    <w:p w14:paraId="48AECBB9" w14:textId="77777777" w:rsidR="008F3324" w:rsidRPr="00741B8D" w:rsidRDefault="008F3324" w:rsidP="008F3324">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74CA5471" w14:textId="77777777" w:rsidR="008F3324" w:rsidRPr="004A00CF"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12</w:t>
      </w:r>
      <w:r w:rsidRPr="00741B8D">
        <w:rPr>
          <w:rFonts w:eastAsia="Calibri"/>
          <w:lang w:val="lv-LV"/>
        </w:rPr>
        <w:t xml:space="preserve">.decembra vērtējumu Nr. </w:t>
      </w:r>
      <w:r>
        <w:rPr>
          <w:rFonts w:eastAsia="Calibri"/>
          <w:lang w:val="lv-LV"/>
        </w:rPr>
        <w:t>24-461</w:t>
      </w:r>
      <w:r w:rsidRPr="00741B8D">
        <w:rPr>
          <w:rFonts w:eastAsia="Calibri"/>
          <w:lang w:val="lv-LV"/>
        </w:rPr>
        <w:t xml:space="preserve">,  Nomas objekta nomas maksa </w:t>
      </w:r>
      <w:r w:rsidRPr="004A00CF">
        <w:rPr>
          <w:rFonts w:eastAsia="Calibri"/>
          <w:lang w:val="lv-LV"/>
        </w:rPr>
        <w:t xml:space="preserve">ir 55,00 </w:t>
      </w:r>
      <w:proofErr w:type="spellStart"/>
      <w:r w:rsidRPr="004A00CF">
        <w:rPr>
          <w:rFonts w:eastAsia="Calibri"/>
          <w:i/>
          <w:iCs/>
          <w:lang w:val="lv-LV"/>
        </w:rPr>
        <w:t>euro</w:t>
      </w:r>
      <w:proofErr w:type="spellEnd"/>
      <w:r w:rsidRPr="004A00CF">
        <w:rPr>
          <w:rFonts w:eastAsia="Calibri"/>
          <w:lang w:val="lv-LV"/>
        </w:rPr>
        <w:t xml:space="preserve"> gadā Papildus nomas maksai nomnieks apmaksā pievienotās vērtības nodokli</w:t>
      </w:r>
      <w:r w:rsidRPr="004A00CF">
        <w:rPr>
          <w:rFonts w:eastAsia="Lucida Sans Unicode"/>
          <w:color w:val="000000" w:themeColor="text1"/>
          <w:kern w:val="1"/>
          <w:lang w:val="lv-LV"/>
        </w:rPr>
        <w:t xml:space="preserve"> un nekustamā īpašuma nodokli.</w:t>
      </w:r>
    </w:p>
    <w:p w14:paraId="111663E5" w14:textId="77777777" w:rsidR="008F3324" w:rsidRPr="00741B8D" w:rsidRDefault="008F3324" w:rsidP="008F3324">
      <w:pPr>
        <w:numPr>
          <w:ilvl w:val="0"/>
          <w:numId w:val="3"/>
        </w:numPr>
        <w:ind w:left="426" w:hanging="426"/>
        <w:contextualSpacing/>
        <w:jc w:val="both"/>
        <w:rPr>
          <w:rFonts w:eastAsia="Calibri"/>
          <w:lang w:val="lv-LV"/>
        </w:rPr>
      </w:pPr>
      <w:r w:rsidRPr="004A00CF">
        <w:rPr>
          <w:rFonts w:eastAsia="Calibri"/>
          <w:lang w:val="lv-LV"/>
        </w:rPr>
        <w:t xml:space="preserve">Izsoles solis ir 10,00 </w:t>
      </w:r>
      <w:proofErr w:type="spellStart"/>
      <w:r w:rsidRPr="004A00CF">
        <w:rPr>
          <w:rFonts w:eastAsia="Calibri"/>
          <w:i/>
          <w:iCs/>
          <w:lang w:val="lv-LV"/>
        </w:rPr>
        <w:t>euro</w:t>
      </w:r>
      <w:proofErr w:type="spellEnd"/>
      <w:r w:rsidRPr="00741B8D">
        <w:rPr>
          <w:rFonts w:eastAsia="Calibri"/>
          <w:lang w:val="lv-LV"/>
        </w:rPr>
        <w:t xml:space="preserve"> (</w:t>
      </w:r>
      <w:r>
        <w:rPr>
          <w:rFonts w:eastAsia="Calibri"/>
          <w:lang w:val="lv-LV"/>
        </w:rPr>
        <w:t>desmit</w:t>
      </w:r>
      <w:r w:rsidRPr="00741B8D">
        <w:rPr>
          <w:rFonts w:eastAsia="Calibri"/>
          <w:lang w:val="lv-LV"/>
        </w:rPr>
        <w:t xml:space="preserve"> eiro un  00 centi) gadā.</w:t>
      </w:r>
    </w:p>
    <w:p w14:paraId="230310F3"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47ADFC10" w14:textId="77777777" w:rsidR="008F3324" w:rsidRPr="00741B8D" w:rsidRDefault="008F3324" w:rsidP="008F3324">
      <w:pPr>
        <w:spacing w:line="247" w:lineRule="auto"/>
        <w:rPr>
          <w:b/>
          <w:lang w:val="lv-LV"/>
        </w:rPr>
      </w:pPr>
    </w:p>
    <w:p w14:paraId="78ABDE15" w14:textId="77777777" w:rsidR="008F3324" w:rsidRPr="00741B8D" w:rsidRDefault="008F3324" w:rsidP="008F3324">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7473B786"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16547F1A"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429CBFD1"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127797AF"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1102D77D"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51191C1"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7E116D8E"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7DA4D59F"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7A42A7A"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2FFE4B96"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49A674FC"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lastRenderedPageBreak/>
        <w:t>Ja uz izsoli ir ieradies tikai viens izsoles dalībnieks, par nosolītāju ir atzīstams vienīgais izsoles dalībnieks, kurš Nomas objekta nomu iegūst par Nomas objekta sākotnējo gada nomas maksu.</w:t>
      </w:r>
    </w:p>
    <w:p w14:paraId="11E2C9EE"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446975E5"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1CDCA224"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574511A6"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0FC2ED97"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44217CFE"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53C4EC85"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44B298C3"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129B40A4"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690B9836" w14:textId="77777777" w:rsidR="008F3324" w:rsidRPr="00741B8D" w:rsidRDefault="008F3324" w:rsidP="008F3324">
      <w:pPr>
        <w:spacing w:after="160" w:line="259" w:lineRule="auto"/>
        <w:ind w:left="709"/>
        <w:contextualSpacing/>
        <w:jc w:val="both"/>
        <w:rPr>
          <w:rFonts w:eastAsia="Calibri"/>
          <w:lang w:val="lv-LV"/>
        </w:rPr>
      </w:pPr>
    </w:p>
    <w:p w14:paraId="7CDB3824" w14:textId="77777777" w:rsidR="008F3324" w:rsidRPr="00741B8D" w:rsidRDefault="008F3324" w:rsidP="008F3324">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0105A5D5"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50B78D75"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CBA9A5F"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0DC0FDCA"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w:t>
      </w:r>
      <w:r w:rsidRPr="00741B8D">
        <w:rPr>
          <w:rFonts w:eastAsia="Calibri"/>
          <w:lang w:val="lv-LV"/>
        </w:rPr>
        <w:lastRenderedPageBreak/>
        <w:t xml:space="preserve">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3FD4E89A"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65EC3AF4" w14:textId="77777777" w:rsidR="008F3324" w:rsidRPr="00741B8D" w:rsidRDefault="008F3324" w:rsidP="008F3324">
      <w:pPr>
        <w:spacing w:after="160" w:line="247" w:lineRule="auto"/>
        <w:ind w:left="567"/>
        <w:contextualSpacing/>
        <w:jc w:val="both"/>
        <w:rPr>
          <w:rFonts w:eastAsia="Calibri"/>
          <w:lang w:val="lv-LV"/>
        </w:rPr>
      </w:pPr>
    </w:p>
    <w:p w14:paraId="329E88C5" w14:textId="77777777" w:rsidR="008F3324" w:rsidRPr="00741B8D" w:rsidRDefault="008F3324" w:rsidP="008F3324">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06F1B726" w14:textId="77777777" w:rsidR="008F3324" w:rsidRPr="00741B8D" w:rsidRDefault="008F3324" w:rsidP="008F3324">
      <w:pPr>
        <w:numPr>
          <w:ilvl w:val="0"/>
          <w:numId w:val="3"/>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020BEE85" w14:textId="77777777" w:rsidR="008F3324" w:rsidRPr="00741B8D" w:rsidRDefault="008F3324" w:rsidP="008F3324">
      <w:pPr>
        <w:numPr>
          <w:ilvl w:val="1"/>
          <w:numId w:val="3"/>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1ECA2342" w14:textId="77777777" w:rsidR="008F3324" w:rsidRPr="00741B8D" w:rsidRDefault="008F3324" w:rsidP="008F3324">
      <w:pPr>
        <w:numPr>
          <w:ilvl w:val="1"/>
          <w:numId w:val="3"/>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4BB764A2" w14:textId="77777777" w:rsidR="008F3324" w:rsidRPr="00741B8D" w:rsidRDefault="008F3324" w:rsidP="008F3324">
      <w:pPr>
        <w:numPr>
          <w:ilvl w:val="1"/>
          <w:numId w:val="3"/>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559C7A89" w14:textId="77777777" w:rsidR="008F3324" w:rsidRPr="00741B8D" w:rsidRDefault="008F3324" w:rsidP="008F3324">
      <w:pPr>
        <w:numPr>
          <w:ilvl w:val="0"/>
          <w:numId w:val="3"/>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6F15B1E2" w14:textId="77777777" w:rsidR="008F3324" w:rsidRPr="00741B8D" w:rsidRDefault="008F3324" w:rsidP="008F3324">
      <w:pPr>
        <w:numPr>
          <w:ilvl w:val="1"/>
          <w:numId w:val="3"/>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2E561C52"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38893AF3"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03A748DC"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43A2C576" w14:textId="77777777" w:rsidR="008F3324" w:rsidRPr="00741B8D" w:rsidRDefault="008F3324" w:rsidP="008F3324">
      <w:pPr>
        <w:numPr>
          <w:ilvl w:val="0"/>
          <w:numId w:val="3"/>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567E19C8" w14:textId="77777777" w:rsidR="008F3324" w:rsidRPr="00741B8D" w:rsidRDefault="008F3324" w:rsidP="008F3324">
      <w:pPr>
        <w:spacing w:line="247" w:lineRule="auto"/>
        <w:rPr>
          <w:lang w:val="lv-LV"/>
        </w:rPr>
      </w:pPr>
      <w:r w:rsidRPr="00741B8D">
        <w:rPr>
          <w:lang w:val="lv-LV"/>
        </w:rPr>
        <w:t xml:space="preserve">  </w:t>
      </w:r>
    </w:p>
    <w:p w14:paraId="3EAFE64C" w14:textId="77777777" w:rsidR="008F3324" w:rsidRPr="00741B8D" w:rsidRDefault="008F3324" w:rsidP="008F3324">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7D22C6E0"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3A347457"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095FF5EA"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4169D059" w14:textId="77777777" w:rsidR="008F3324" w:rsidRPr="00741B8D" w:rsidRDefault="008F3324" w:rsidP="008F3324">
      <w:pPr>
        <w:numPr>
          <w:ilvl w:val="0"/>
          <w:numId w:val="3"/>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136AC4F8"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02132162"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32F4646D"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64BD6970"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5182D53D"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233B600D"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37E092DD"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3D6EEE58"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63BA7970"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03D1A4DE"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1CAE90B3"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lastRenderedPageBreak/>
        <w:t>Ja kāds no Komisijas locekļiem nepiekrīt Komisijas lēmumam un balso pret to, viņa atšķirīgo viedokli var fiksēt sēdes protokolā un viņš šādā gadījumā nav atbildīgs par Komisijas pieņemto lēmumu.</w:t>
      </w:r>
    </w:p>
    <w:p w14:paraId="6FF1D168"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2AFB6D55" w14:textId="77777777" w:rsidR="008F3324" w:rsidRPr="00741B8D" w:rsidRDefault="008F3324" w:rsidP="008F3324">
      <w:pPr>
        <w:numPr>
          <w:ilvl w:val="1"/>
          <w:numId w:val="3"/>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0A9E14BF"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6D8EA612"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1485F3B5"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71E32145"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izsoles sākumcena;</w:t>
      </w:r>
    </w:p>
    <w:p w14:paraId="31804EF3"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226195EC"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14C149D1"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solīšanas gaitu;</w:t>
      </w:r>
    </w:p>
    <w:p w14:paraId="56398A8D" w14:textId="77777777" w:rsidR="008F3324" w:rsidRPr="00741B8D" w:rsidRDefault="008F3324" w:rsidP="008F3324">
      <w:pPr>
        <w:numPr>
          <w:ilvl w:val="1"/>
          <w:numId w:val="3"/>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788522D4" w14:textId="77777777" w:rsidR="008F3324" w:rsidRPr="00741B8D" w:rsidRDefault="008F3324" w:rsidP="008F3324">
      <w:pPr>
        <w:numPr>
          <w:ilvl w:val="1"/>
          <w:numId w:val="3"/>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26961687" w14:textId="77777777" w:rsidR="008F3324" w:rsidRPr="00741B8D" w:rsidRDefault="008F3324" w:rsidP="008F3324">
      <w:pPr>
        <w:numPr>
          <w:ilvl w:val="1"/>
          <w:numId w:val="3"/>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66EB0817" w14:textId="77777777" w:rsidR="008F3324" w:rsidRPr="00741B8D" w:rsidRDefault="008F3324" w:rsidP="008F3324">
      <w:pPr>
        <w:numPr>
          <w:ilvl w:val="1"/>
          <w:numId w:val="3"/>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61A24C65" w14:textId="77777777" w:rsidR="008F3324" w:rsidRPr="00741B8D" w:rsidRDefault="008F3324" w:rsidP="008F3324">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2A59AA11" w14:textId="77777777" w:rsidR="008F3324" w:rsidRPr="00741B8D" w:rsidRDefault="008F3324" w:rsidP="008F3324">
      <w:pPr>
        <w:spacing w:after="120" w:line="247" w:lineRule="auto"/>
        <w:ind w:left="426"/>
        <w:contextualSpacing/>
        <w:jc w:val="both"/>
        <w:rPr>
          <w:rFonts w:eastAsia="Calibri"/>
          <w:lang w:val="lv-LV"/>
        </w:rPr>
      </w:pPr>
    </w:p>
    <w:p w14:paraId="4CDE0CD1" w14:textId="77777777" w:rsidR="008F3324" w:rsidRPr="00741B8D" w:rsidRDefault="008F3324" w:rsidP="008F3324">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7D9E8211" w14:textId="77777777" w:rsidR="008F3324" w:rsidRPr="00741B8D" w:rsidRDefault="008F3324" w:rsidP="008F3324">
      <w:pPr>
        <w:numPr>
          <w:ilvl w:val="0"/>
          <w:numId w:val="3"/>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4F0C5B4" w14:textId="77777777" w:rsidR="008F3324" w:rsidRPr="00741B8D" w:rsidRDefault="008F3324" w:rsidP="008F3324">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63DD6A39" w14:textId="77777777" w:rsidR="008F3324" w:rsidRPr="00741B8D" w:rsidRDefault="008F3324" w:rsidP="008F3324">
      <w:pPr>
        <w:spacing w:after="120" w:line="247" w:lineRule="auto"/>
        <w:rPr>
          <w:lang w:val="lv-LV"/>
        </w:rPr>
      </w:pPr>
      <w:r w:rsidRPr="00741B8D">
        <w:rPr>
          <w:lang w:val="lv-LV"/>
        </w:rPr>
        <w:t xml:space="preserve">                   2. Pieteikums dalībai mutiskā izsolē uz 2 lpp.</w:t>
      </w:r>
    </w:p>
    <w:p w14:paraId="4040F2C2" w14:textId="77777777" w:rsidR="008F3324" w:rsidRPr="00741B8D" w:rsidRDefault="008F3324" w:rsidP="008F3324">
      <w:pPr>
        <w:spacing w:after="120" w:line="247" w:lineRule="auto"/>
        <w:rPr>
          <w:bCs/>
          <w:lang w:val="lv-LV"/>
        </w:rPr>
      </w:pPr>
    </w:p>
    <w:p w14:paraId="16ADE574" w14:textId="77777777" w:rsidR="008F3324" w:rsidRPr="00741B8D" w:rsidRDefault="008F3324" w:rsidP="008F3324">
      <w:pPr>
        <w:tabs>
          <w:tab w:val="num" w:pos="1418"/>
        </w:tabs>
        <w:rPr>
          <w:lang w:val="lv-LV" w:eastAsia="lv-LV"/>
        </w:rPr>
      </w:pPr>
      <w:r w:rsidRPr="00741B8D">
        <w:rPr>
          <w:lang w:val="lv-LV" w:eastAsia="lv-LV"/>
        </w:rPr>
        <w:t>Sēdes vadītājs</w:t>
      </w:r>
    </w:p>
    <w:p w14:paraId="284858FA" w14:textId="77777777" w:rsidR="008F3324" w:rsidRPr="00741B8D" w:rsidRDefault="008F3324" w:rsidP="008F3324">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7A8A2D62" w14:textId="77777777" w:rsidR="008F3324" w:rsidRPr="00741B8D" w:rsidRDefault="008F3324" w:rsidP="008F3324">
      <w:pPr>
        <w:spacing w:after="120" w:line="247" w:lineRule="auto"/>
        <w:rPr>
          <w:bCs/>
          <w:lang w:val="lv-LV"/>
        </w:rPr>
      </w:pPr>
    </w:p>
    <w:p w14:paraId="21FBFC25" w14:textId="77777777" w:rsidR="008F3324" w:rsidRPr="00741B8D" w:rsidRDefault="008F3324" w:rsidP="008F3324">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5B04CE83" w14:textId="77777777" w:rsidR="008F3324" w:rsidRPr="00741B8D" w:rsidRDefault="008F3324" w:rsidP="008F3324">
      <w:pPr>
        <w:spacing w:after="120" w:line="247" w:lineRule="auto"/>
        <w:rPr>
          <w:bCs/>
          <w:color w:val="FF0000"/>
          <w:lang w:val="lv-LV"/>
        </w:rPr>
      </w:pPr>
    </w:p>
    <w:p w14:paraId="30D18882" w14:textId="77777777" w:rsidR="00F80BF7" w:rsidRPr="008F3324" w:rsidRDefault="00F80BF7">
      <w:pPr>
        <w:rPr>
          <w:lang w:val="lv-LV"/>
        </w:rPr>
      </w:pPr>
    </w:p>
    <w:sectPr w:rsidR="00F80BF7" w:rsidRPr="008F33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E49E8"/>
    <w:multiLevelType w:val="multilevel"/>
    <w:tmpl w:val="4030EDCE"/>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361F17"/>
    <w:multiLevelType w:val="multilevel"/>
    <w:tmpl w:val="641E4C76"/>
    <w:lvl w:ilvl="0">
      <w:start w:val="1"/>
      <w:numFmt w:val="decimal"/>
      <w:lvlText w:val="%1."/>
      <w:lvlJc w:val="left"/>
      <w:pPr>
        <w:ind w:left="720" w:hanging="360"/>
      </w:pPr>
      <w:rPr>
        <w:rFonts w:hint="default"/>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9E44CD1"/>
    <w:multiLevelType w:val="hybridMultilevel"/>
    <w:tmpl w:val="6832A644"/>
    <w:lvl w:ilvl="0" w:tplc="1BCEFF5E">
      <w:start w:val="1"/>
      <w:numFmt w:val="upperRoman"/>
      <w:lvlText w:val="%1."/>
      <w:lvlJc w:val="left"/>
      <w:pPr>
        <w:ind w:left="1800" w:hanging="72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08791435">
    <w:abstractNumId w:val="2"/>
  </w:num>
  <w:num w:numId="2" w16cid:durableId="437413143">
    <w:abstractNumId w:val="1"/>
  </w:num>
  <w:num w:numId="3" w16cid:durableId="1240483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324"/>
    <w:rsid w:val="008F3324"/>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DA5B"/>
  <w15:chartTrackingRefBased/>
  <w15:docId w15:val="{6EF03923-4248-4A22-8088-E4069A4F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332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8F3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F3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F332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F332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F332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F332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F332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F332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F332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332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F332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F332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F332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F332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F33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F33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F33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F33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F332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F33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F33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F33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33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F332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8F3324"/>
    <w:pPr>
      <w:ind w:left="720"/>
      <w:contextualSpacing/>
    </w:pPr>
  </w:style>
  <w:style w:type="character" w:styleId="Intensvsizclums">
    <w:name w:val="Intense Emphasis"/>
    <w:basedOn w:val="Noklusjumarindkopasfonts"/>
    <w:uiPriority w:val="21"/>
    <w:qFormat/>
    <w:rsid w:val="008F3324"/>
    <w:rPr>
      <w:i/>
      <w:iCs/>
      <w:color w:val="0F4761" w:themeColor="accent1" w:themeShade="BF"/>
    </w:rPr>
  </w:style>
  <w:style w:type="paragraph" w:styleId="Intensvscitts">
    <w:name w:val="Intense Quote"/>
    <w:basedOn w:val="Parasts"/>
    <w:next w:val="Parasts"/>
    <w:link w:val="IntensvscittsRakstz"/>
    <w:uiPriority w:val="30"/>
    <w:qFormat/>
    <w:rsid w:val="008F3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F3324"/>
    <w:rPr>
      <w:i/>
      <w:iCs/>
      <w:color w:val="0F4761" w:themeColor="accent1" w:themeShade="BF"/>
    </w:rPr>
  </w:style>
  <w:style w:type="character" w:styleId="Intensvaatsauce">
    <w:name w:val="Intense Reference"/>
    <w:basedOn w:val="Noklusjumarindkopasfonts"/>
    <w:uiPriority w:val="32"/>
    <w:qFormat/>
    <w:rsid w:val="008F3324"/>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8F3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18662</Words>
  <Characters>10638</Characters>
  <Application>Microsoft Office Word</Application>
  <DocSecurity>0</DocSecurity>
  <Lines>88</Lines>
  <Paragraphs>58</Paragraphs>
  <ScaleCrop>false</ScaleCrop>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2025-01-02T13:14:00Z</dcterms:created>
  <dcterms:modified xsi:type="dcterms:W3CDTF">2025-01-02T13:14:00Z</dcterms:modified>
</cp:coreProperties>
</file>