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9F6DC" w14:textId="77777777" w:rsidR="006A262B" w:rsidRPr="00741B8D" w:rsidRDefault="006A262B" w:rsidP="006A262B">
      <w:pPr>
        <w:jc w:val="right"/>
        <w:rPr>
          <w:rFonts w:eastAsia="Lucida Sans Unicode"/>
          <w:szCs w:val="20"/>
          <w:lang w:val="lv-LV"/>
        </w:rPr>
      </w:pPr>
      <w:r w:rsidRPr="00741B8D">
        <w:rPr>
          <w:rFonts w:eastAsia="Lucida Sans Unicode"/>
          <w:szCs w:val="20"/>
          <w:lang w:val="lv-LV"/>
        </w:rPr>
        <w:t xml:space="preserve">8. Pielikums                                                                                                                                </w:t>
      </w:r>
    </w:p>
    <w:p w14:paraId="02E02E57" w14:textId="77777777" w:rsidR="006A262B" w:rsidRPr="00741B8D" w:rsidRDefault="006A262B" w:rsidP="006A262B">
      <w:pPr>
        <w:spacing w:line="244" w:lineRule="auto"/>
        <w:jc w:val="right"/>
        <w:rPr>
          <w:lang w:val="lv-LV"/>
        </w:rPr>
      </w:pPr>
      <w:r w:rsidRPr="00741B8D">
        <w:rPr>
          <w:lang w:val="lv-LV"/>
        </w:rPr>
        <w:t>APSTIPRINĀTS</w:t>
      </w:r>
    </w:p>
    <w:p w14:paraId="6D5E7FF7" w14:textId="77777777" w:rsidR="006A262B" w:rsidRPr="00741B8D" w:rsidRDefault="006A262B" w:rsidP="006A262B">
      <w:pPr>
        <w:spacing w:line="244" w:lineRule="auto"/>
        <w:jc w:val="right"/>
        <w:rPr>
          <w:lang w:val="lv-LV"/>
        </w:rPr>
      </w:pPr>
      <w:r w:rsidRPr="00741B8D">
        <w:rPr>
          <w:lang w:val="lv-LV"/>
        </w:rPr>
        <w:t>ar Jēkabpils novada domes</w:t>
      </w:r>
    </w:p>
    <w:p w14:paraId="5D60280F" w14:textId="77777777" w:rsidR="006A262B" w:rsidRPr="00741B8D" w:rsidRDefault="006A262B" w:rsidP="006A262B">
      <w:pPr>
        <w:spacing w:line="244" w:lineRule="auto"/>
        <w:jc w:val="right"/>
        <w:rPr>
          <w:lang w:val="lv-LV"/>
        </w:rPr>
      </w:pPr>
      <w:r>
        <w:rPr>
          <w:lang w:val="lv-LV"/>
        </w:rPr>
        <w:t>27.12</w:t>
      </w:r>
      <w:r w:rsidRPr="00741B8D">
        <w:rPr>
          <w:lang w:val="lv-LV"/>
        </w:rPr>
        <w:t>.2024. lēmumu Nr.</w:t>
      </w:r>
      <w:r>
        <w:rPr>
          <w:lang w:val="lv-LV"/>
        </w:rPr>
        <w:t>1027</w:t>
      </w:r>
    </w:p>
    <w:p w14:paraId="4CEDA5A2" w14:textId="77777777" w:rsidR="006A262B" w:rsidRPr="00741B8D" w:rsidRDefault="006A262B" w:rsidP="006A262B">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53F81E0E" w14:textId="77777777" w:rsidR="006A262B" w:rsidRPr="00741B8D" w:rsidRDefault="006A262B" w:rsidP="006A262B">
      <w:pPr>
        <w:spacing w:line="244" w:lineRule="auto"/>
        <w:rPr>
          <w:b/>
          <w:lang w:val="lv-LV"/>
        </w:rPr>
      </w:pPr>
    </w:p>
    <w:p w14:paraId="70A5CFA2" w14:textId="77777777" w:rsidR="006A262B" w:rsidRPr="00741B8D" w:rsidRDefault="006A262B" w:rsidP="006A262B">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241B5DCF" w14:textId="77777777" w:rsidR="006A262B" w:rsidRPr="00741B8D" w:rsidRDefault="006A262B" w:rsidP="006A262B">
      <w:pPr>
        <w:widowControl w:val="0"/>
        <w:suppressAutoHyphens/>
        <w:jc w:val="center"/>
        <w:rPr>
          <w:rFonts w:eastAsia="Lucida Sans Unicode"/>
          <w:b/>
          <w:bCs/>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lang w:val="lv-LV"/>
        </w:rPr>
        <w:tab/>
      </w:r>
      <w:r w:rsidRPr="00741B8D">
        <w:rPr>
          <w:rFonts w:eastAsia="Lucida Sans Unicode"/>
          <w:b/>
          <w:bCs/>
          <w:kern w:val="1"/>
          <w:lang w:val="lv-LV"/>
        </w:rPr>
        <w:t>daļu 36 m</w:t>
      </w:r>
      <w:r w:rsidRPr="00741B8D">
        <w:rPr>
          <w:rFonts w:eastAsia="Lucida Sans Unicode"/>
          <w:b/>
          <w:bCs/>
          <w:kern w:val="1"/>
          <w:vertAlign w:val="superscript"/>
          <w:lang w:val="lv-LV"/>
        </w:rPr>
        <w:t>2</w:t>
      </w:r>
      <w:r w:rsidRPr="00741B8D">
        <w:rPr>
          <w:rFonts w:eastAsia="Lucida Sans Unicode"/>
          <w:b/>
          <w:bCs/>
          <w:kern w:val="1"/>
          <w:lang w:val="lv-LV"/>
        </w:rPr>
        <w:t xml:space="preserve"> platībā</w:t>
      </w:r>
    </w:p>
    <w:p w14:paraId="48EA8DAA" w14:textId="77777777" w:rsidR="006A262B" w:rsidRPr="00741B8D" w:rsidRDefault="006A262B" w:rsidP="006A262B">
      <w:pPr>
        <w:widowControl w:val="0"/>
        <w:suppressAutoHyphens/>
        <w:jc w:val="center"/>
        <w:rPr>
          <w:rFonts w:eastAsia="Lucida Sans Unicode"/>
          <w:lang w:val="lv-LV"/>
        </w:rPr>
      </w:pPr>
    </w:p>
    <w:p w14:paraId="694986D3" w14:textId="77777777" w:rsidR="006A262B" w:rsidRPr="00741B8D" w:rsidRDefault="006A262B" w:rsidP="006A262B">
      <w:pPr>
        <w:widowControl w:val="0"/>
        <w:numPr>
          <w:ilvl w:val="0"/>
          <w:numId w:val="11"/>
        </w:numPr>
        <w:suppressAutoHyphens/>
        <w:jc w:val="center"/>
        <w:rPr>
          <w:rFonts w:eastAsia="Lucida Sans Unicode"/>
          <w:lang w:val="lv-LV"/>
        </w:rPr>
      </w:pPr>
      <w:r w:rsidRPr="00741B8D">
        <w:rPr>
          <w:rFonts w:eastAsia="Lucida Sans Unicode"/>
          <w:b/>
          <w:bCs/>
          <w:lang w:val="lv-LV"/>
        </w:rPr>
        <w:t>Vispārīgie noteikumi</w:t>
      </w:r>
    </w:p>
    <w:p w14:paraId="44C64536"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w:t>
      </w:r>
      <w:bookmarkStart w:id="0" w:name="_Hlk182402348"/>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xml:space="preserve">, </w:t>
      </w:r>
      <w:bookmarkStart w:id="1" w:name="_Hlk182402312"/>
      <w:r w:rsidRPr="00741B8D">
        <w:rPr>
          <w:rFonts w:eastAsia="Lucida Sans Unicode"/>
          <w:kern w:val="1"/>
          <w:lang w:val="lv-LV"/>
        </w:rPr>
        <w:t>daļu 36 m</w:t>
      </w:r>
      <w:r w:rsidRPr="00741B8D">
        <w:rPr>
          <w:rFonts w:eastAsia="Lucida Sans Unicode"/>
          <w:kern w:val="1"/>
          <w:vertAlign w:val="superscript"/>
          <w:lang w:val="lv-LV"/>
        </w:rPr>
        <w:t>2</w:t>
      </w:r>
      <w:r w:rsidRPr="00741B8D">
        <w:rPr>
          <w:rFonts w:eastAsia="Lucida Sans Unicode"/>
          <w:kern w:val="1"/>
          <w:lang w:val="lv-LV"/>
        </w:rPr>
        <w:t xml:space="preserve"> platībā </w:t>
      </w:r>
      <w:bookmarkEnd w:id="0"/>
      <w:bookmarkEnd w:id="1"/>
      <w:r w:rsidRPr="00741B8D">
        <w:rPr>
          <w:rFonts w:eastAsia="Lucida Sans Unicode"/>
          <w:lang w:val="lv-LV"/>
        </w:rPr>
        <w:t>(turpmāk – Nomas objekts) un nosolītājam tiek piešķirtas nomas tiesības uz Nomas objektu.</w:t>
      </w:r>
    </w:p>
    <w:p w14:paraId="055A0C6D"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6A9B62F9"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6630DF31"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w:t>
      </w:r>
    </w:p>
    <w:p w14:paraId="7BEF5ADA"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 Nomas objekta iznomātājs ir Jēkabpils novada pašvaldība, reģistrācijas Nr.90000024205, adrese: Brīvības iela 120, Jēkabpils, LV-5201 (turpmāk – Pašvaldība).</w:t>
      </w:r>
    </w:p>
    <w:p w14:paraId="287D474C"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Izsoli organizē ar Jēkabpils novada </w:t>
      </w:r>
      <w:r w:rsidRPr="0006352C">
        <w:rPr>
          <w:rFonts w:eastAsia="Lucida Sans Unicode"/>
          <w:lang w:val="lv-LV"/>
        </w:rPr>
        <w:t>domes 2024.gada 27.decembra lēmumu Nr.1027</w:t>
      </w:r>
      <w:r w:rsidRPr="00741B8D">
        <w:rPr>
          <w:rFonts w:eastAsia="Lucida Sans Unicode"/>
          <w:lang w:val="lv-LV"/>
        </w:rPr>
        <w:t xml:space="preserve"> “</w:t>
      </w:r>
      <w:r w:rsidRPr="00741B8D">
        <w:rPr>
          <w:lang w:val="lv-LV"/>
        </w:rPr>
        <w:t>Par zemes vienību iznomāšanu publiski pieejamu elektrisko transportlīdzekļu uzlādes iekārtu izvietošanai un uzturēšanai Jēkabpils novada administratīvajā teritorijā</w:t>
      </w:r>
      <w:r w:rsidRPr="00741B8D">
        <w:rPr>
          <w:rFonts w:eastAsia="Lucida Sans Unicode"/>
          <w:lang w:val="lv-LV"/>
        </w:rPr>
        <w:t xml:space="preserve">” izveidota izsoles komisija (turpmāk – Komisija). </w:t>
      </w:r>
    </w:p>
    <w:p w14:paraId="6924E9E0" w14:textId="77777777" w:rsidR="006A262B" w:rsidRPr="00741B8D" w:rsidRDefault="006A262B" w:rsidP="006A262B">
      <w:pPr>
        <w:widowControl w:val="0"/>
        <w:numPr>
          <w:ilvl w:val="0"/>
          <w:numId w:val="1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482D2A37" w14:textId="77777777" w:rsidR="006A262B" w:rsidRPr="00741B8D" w:rsidRDefault="006A262B" w:rsidP="006A262B">
      <w:pPr>
        <w:widowControl w:val="0"/>
        <w:suppressAutoHyphens/>
        <w:spacing w:after="160" w:line="256" w:lineRule="auto"/>
        <w:ind w:left="284"/>
        <w:contextualSpacing/>
        <w:jc w:val="both"/>
        <w:rPr>
          <w:rFonts w:eastAsia="Lucida Sans Unicode"/>
          <w:lang w:val="lv-LV"/>
        </w:rPr>
      </w:pPr>
    </w:p>
    <w:p w14:paraId="07B952C8" w14:textId="77777777" w:rsidR="006A262B" w:rsidRPr="00741B8D" w:rsidRDefault="006A262B" w:rsidP="006A262B">
      <w:pPr>
        <w:numPr>
          <w:ilvl w:val="0"/>
          <w:numId w:val="11"/>
        </w:numPr>
        <w:spacing w:line="244" w:lineRule="auto"/>
        <w:contextualSpacing/>
        <w:jc w:val="center"/>
        <w:rPr>
          <w:rFonts w:eastAsia="Calibri"/>
          <w:b/>
          <w:lang w:val="lv-LV"/>
        </w:rPr>
      </w:pPr>
      <w:r w:rsidRPr="00741B8D">
        <w:rPr>
          <w:rFonts w:eastAsia="Calibri"/>
          <w:b/>
          <w:lang w:val="lv-LV"/>
        </w:rPr>
        <w:t>Izsoles veids, norises vieta un laiks</w:t>
      </w:r>
    </w:p>
    <w:p w14:paraId="6BA96B1D" w14:textId="77777777" w:rsidR="006A262B" w:rsidRPr="00741B8D" w:rsidRDefault="006A262B" w:rsidP="006A262B">
      <w:pPr>
        <w:numPr>
          <w:ilvl w:val="0"/>
          <w:numId w:val="12"/>
        </w:numPr>
        <w:spacing w:line="244" w:lineRule="auto"/>
        <w:ind w:left="426" w:hanging="426"/>
        <w:contextualSpacing/>
        <w:jc w:val="both"/>
        <w:rPr>
          <w:rFonts w:eastAsia="Calibri"/>
          <w:lang w:val="lv-LV"/>
        </w:rPr>
      </w:pPr>
      <w:r w:rsidRPr="00741B8D">
        <w:rPr>
          <w:rFonts w:eastAsia="Calibri"/>
          <w:lang w:val="lv-LV"/>
        </w:rPr>
        <w:t>Izsole ir atklāta un mutiska, ar augšupejošu soli.</w:t>
      </w:r>
    </w:p>
    <w:p w14:paraId="5D7F3B08" w14:textId="77777777" w:rsidR="006A262B" w:rsidRPr="00741B8D" w:rsidRDefault="006A262B" w:rsidP="006A262B">
      <w:pPr>
        <w:numPr>
          <w:ilvl w:val="0"/>
          <w:numId w:val="12"/>
        </w:numPr>
        <w:spacing w:line="244" w:lineRule="auto"/>
        <w:ind w:left="426" w:hanging="426"/>
        <w:contextualSpacing/>
        <w:jc w:val="both"/>
        <w:rPr>
          <w:rFonts w:eastAsia="Calibri"/>
          <w:lang w:val="lv-LV"/>
        </w:rPr>
      </w:pPr>
      <w:r w:rsidRPr="00741B8D">
        <w:rPr>
          <w:rFonts w:eastAsia="Calibri"/>
          <w:lang w:val="lv-LV"/>
        </w:rPr>
        <w:t xml:space="preserve">Izsole notiek </w:t>
      </w:r>
      <w:r w:rsidRPr="00F65343">
        <w:rPr>
          <w:rFonts w:eastAsia="Calibri"/>
          <w:b/>
          <w:bCs/>
          <w:lang w:val="lv-LV"/>
        </w:rPr>
        <w:t>2025.gada 22.janvārī plkst. 13.00</w:t>
      </w:r>
      <w:r w:rsidRPr="00F65343">
        <w:rPr>
          <w:rFonts w:eastAsia="Calibri"/>
          <w:lang w:val="lv-LV"/>
        </w:rPr>
        <w:t xml:space="preserve"> Jēkabpils novada Attīstības pārvaldē, Rīgas ielā 150A, Jēkabpilī, Jēkabpils novadā, 1.</w:t>
      </w:r>
      <w:r w:rsidRPr="00741B8D">
        <w:rPr>
          <w:rFonts w:eastAsia="Calibri"/>
          <w:lang w:val="lv-LV"/>
        </w:rPr>
        <w:t>stāvā, sēžu zālē.</w:t>
      </w:r>
    </w:p>
    <w:p w14:paraId="750899B7" w14:textId="77777777" w:rsidR="006A262B" w:rsidRPr="00741B8D" w:rsidRDefault="006A262B" w:rsidP="006A262B">
      <w:pPr>
        <w:numPr>
          <w:ilvl w:val="0"/>
          <w:numId w:val="1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65FDEC54" w14:textId="77777777" w:rsidR="006A262B" w:rsidRPr="00741B8D" w:rsidRDefault="006A262B" w:rsidP="006A262B">
      <w:pPr>
        <w:numPr>
          <w:ilvl w:val="0"/>
          <w:numId w:val="12"/>
        </w:numPr>
        <w:tabs>
          <w:tab w:val="left" w:pos="426"/>
        </w:tabs>
        <w:spacing w:line="244" w:lineRule="auto"/>
        <w:ind w:left="284" w:hanging="284"/>
        <w:contextualSpacing/>
        <w:jc w:val="both"/>
        <w:rPr>
          <w:rFonts w:eastAsia="Calibri"/>
          <w:lang w:val="lv-LV"/>
        </w:rPr>
      </w:pPr>
      <w:r w:rsidRPr="00741B8D">
        <w:rPr>
          <w:rFonts w:eastAsia="Calibri"/>
          <w:bCs/>
          <w:lang w:val="lv-LV"/>
        </w:rPr>
        <w:lastRenderedPageBreak/>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9602D41" w14:textId="77777777" w:rsidR="006A262B" w:rsidRPr="00741B8D" w:rsidRDefault="006A262B" w:rsidP="006A262B">
      <w:pPr>
        <w:spacing w:line="244" w:lineRule="auto"/>
        <w:rPr>
          <w:b/>
          <w:color w:val="FF0000"/>
          <w:lang w:val="lv-LV"/>
        </w:rPr>
      </w:pPr>
    </w:p>
    <w:p w14:paraId="59B4EF2D" w14:textId="77777777" w:rsidR="006A262B" w:rsidRPr="00741B8D" w:rsidRDefault="006A262B" w:rsidP="006A262B">
      <w:pPr>
        <w:numPr>
          <w:ilvl w:val="0"/>
          <w:numId w:val="1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0D488604"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 xml:space="preserve">Nomas objekts ir Jēkabpils novada pašvaldībai piederošā </w:t>
      </w:r>
      <w:bookmarkStart w:id="2" w:name="_Hlk182402640"/>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daļa 36 m</w:t>
      </w:r>
      <w:r w:rsidRPr="00741B8D">
        <w:rPr>
          <w:rFonts w:eastAsia="Lucida Sans Unicode"/>
          <w:kern w:val="1"/>
          <w:vertAlign w:val="superscript"/>
          <w:lang w:val="lv-LV"/>
        </w:rPr>
        <w:t>2</w:t>
      </w:r>
      <w:r w:rsidRPr="00741B8D">
        <w:rPr>
          <w:rFonts w:eastAsia="Lucida Sans Unicode"/>
          <w:kern w:val="1"/>
          <w:lang w:val="lv-LV"/>
        </w:rPr>
        <w:t xml:space="preserve"> platībā</w:t>
      </w:r>
      <w:bookmarkEnd w:id="2"/>
      <w:r w:rsidRPr="00741B8D">
        <w:rPr>
          <w:rFonts w:eastAsia="Lucida Sans Unicode"/>
          <w:lang w:val="lv-LV" w:eastAsia="lv-LV"/>
        </w:rPr>
        <w:t xml:space="preserve">. </w:t>
      </w:r>
      <w:r w:rsidRPr="00741B8D">
        <w:rPr>
          <w:rFonts w:eastAsia="Lucida Sans Unicode"/>
          <w:lang w:val="lv-LV"/>
        </w:rPr>
        <w:t>Pašvaldībai ir nostiprinātas īpašuma tiesības uz minēto īpašumu Variešu pagasta zemesgrāmatas nodalījuma  Nr.100000158219.</w:t>
      </w:r>
    </w:p>
    <w:p w14:paraId="3249F3D0"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5A1B3A6B"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619CFC20" w14:textId="77777777" w:rsidR="006A262B" w:rsidRPr="00AA3F86" w:rsidRDefault="006A262B" w:rsidP="006A262B">
      <w:pPr>
        <w:pStyle w:val="Sarakstarindkopa"/>
        <w:numPr>
          <w:ilvl w:val="0"/>
          <w:numId w:val="12"/>
        </w:numPr>
        <w:ind w:left="284" w:hanging="426"/>
        <w:contextualSpacing w:val="0"/>
        <w:jc w:val="both"/>
        <w:rPr>
          <w:rFonts w:eastAsia="Calibri"/>
          <w:lang w:val="lv-LV"/>
        </w:rPr>
      </w:pPr>
      <w:r w:rsidRPr="00AA3F86">
        <w:rPr>
          <w:rFonts w:eastAsia="Calibri"/>
          <w:lang w:val="lv-LV"/>
        </w:rPr>
        <w:t xml:space="preserve">Nodrošināmais </w:t>
      </w:r>
      <w:proofErr w:type="spellStart"/>
      <w:r w:rsidRPr="00AA3F86">
        <w:rPr>
          <w:rFonts w:eastAsia="Calibri"/>
          <w:lang w:val="lv-LV"/>
        </w:rPr>
        <w:t>pieslēgumpunktu</w:t>
      </w:r>
      <w:proofErr w:type="spellEnd"/>
      <w:r w:rsidRPr="00AA3F86">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8</w:t>
      </w:r>
      <w:r w:rsidRPr="00AA3F86">
        <w:rPr>
          <w:rFonts w:eastAsia="Calibri"/>
          <w:lang w:val="lv-LV"/>
        </w:rPr>
        <w:t>0 A.</w:t>
      </w:r>
    </w:p>
    <w:p w14:paraId="5E814EFC"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21C000F3"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5DF1373A" w14:textId="77777777" w:rsidR="006A262B" w:rsidRPr="00741B8D" w:rsidRDefault="006A262B" w:rsidP="006A262B">
      <w:pPr>
        <w:spacing w:line="244" w:lineRule="auto"/>
        <w:rPr>
          <w:color w:val="FF0000"/>
          <w:lang w:val="lv-LV" w:eastAsia="lv-LV"/>
        </w:rPr>
      </w:pPr>
    </w:p>
    <w:p w14:paraId="09E09AD1" w14:textId="77777777" w:rsidR="006A262B" w:rsidRPr="00741B8D" w:rsidRDefault="006A262B" w:rsidP="006A262B">
      <w:pPr>
        <w:numPr>
          <w:ilvl w:val="0"/>
          <w:numId w:val="1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08A0093D" w14:textId="77777777" w:rsidR="006A262B" w:rsidRPr="00741B8D" w:rsidRDefault="006A262B" w:rsidP="006A262B">
      <w:pPr>
        <w:numPr>
          <w:ilvl w:val="0"/>
          <w:numId w:val="12"/>
        </w:numPr>
        <w:tabs>
          <w:tab w:val="left" w:pos="284"/>
        </w:tabs>
        <w:snapToGrid w:val="0"/>
        <w:ind w:left="284"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7E8F1D4F" w14:textId="77777777" w:rsidR="006A262B" w:rsidRPr="00741B8D" w:rsidRDefault="006A262B" w:rsidP="006A262B">
      <w:pPr>
        <w:numPr>
          <w:ilvl w:val="0"/>
          <w:numId w:val="12"/>
        </w:numPr>
        <w:tabs>
          <w:tab w:val="left" w:pos="284"/>
        </w:tabs>
        <w:ind w:left="284"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536449B9" w14:textId="77777777" w:rsidR="006A262B" w:rsidRPr="00741B8D" w:rsidRDefault="006A262B" w:rsidP="006A262B">
      <w:pPr>
        <w:numPr>
          <w:ilvl w:val="0"/>
          <w:numId w:val="12"/>
        </w:numPr>
        <w:tabs>
          <w:tab w:val="left" w:pos="284"/>
        </w:tabs>
        <w:snapToGrid w:val="0"/>
        <w:ind w:hanging="862"/>
        <w:contextualSpacing/>
        <w:jc w:val="both"/>
        <w:rPr>
          <w:rFonts w:eastAsia="Calibri"/>
          <w:lang w:val="lv-LV"/>
        </w:rPr>
      </w:pPr>
      <w:r w:rsidRPr="00741B8D">
        <w:rPr>
          <w:rFonts w:eastAsia="Calibri"/>
          <w:lang w:val="lv-LV"/>
        </w:rPr>
        <w:t>Nomas līguma projekts noteikts 1.pielikumā.</w:t>
      </w:r>
    </w:p>
    <w:p w14:paraId="496D18F2" w14:textId="77777777" w:rsidR="006A262B" w:rsidRPr="00741B8D" w:rsidRDefault="006A262B" w:rsidP="006A262B">
      <w:pPr>
        <w:numPr>
          <w:ilvl w:val="0"/>
          <w:numId w:val="12"/>
        </w:numPr>
        <w:tabs>
          <w:tab w:val="left" w:pos="284"/>
        </w:tabs>
        <w:snapToGrid w:val="0"/>
        <w:ind w:left="284"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962D47A" w14:textId="77777777" w:rsidR="006A262B" w:rsidRPr="00741B8D" w:rsidRDefault="006A262B" w:rsidP="006A262B">
      <w:pPr>
        <w:numPr>
          <w:ilvl w:val="0"/>
          <w:numId w:val="12"/>
        </w:numPr>
        <w:tabs>
          <w:tab w:val="left" w:pos="284"/>
        </w:tabs>
        <w:snapToGrid w:val="0"/>
        <w:ind w:left="284"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5F7E40FB" w14:textId="77777777" w:rsidR="006A262B" w:rsidRPr="00741B8D" w:rsidRDefault="006A262B" w:rsidP="006A262B">
      <w:pPr>
        <w:numPr>
          <w:ilvl w:val="1"/>
          <w:numId w:val="12"/>
        </w:numPr>
        <w:tabs>
          <w:tab w:val="left" w:pos="284"/>
        </w:tabs>
        <w:snapToGrid w:val="0"/>
        <w:ind w:left="993" w:hanging="709"/>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098FD659" w14:textId="77777777" w:rsidR="006A262B" w:rsidRPr="00741B8D" w:rsidRDefault="006A262B" w:rsidP="006A262B">
      <w:pPr>
        <w:numPr>
          <w:ilvl w:val="1"/>
          <w:numId w:val="12"/>
        </w:numPr>
        <w:tabs>
          <w:tab w:val="left" w:pos="284"/>
        </w:tabs>
        <w:snapToGrid w:val="0"/>
        <w:ind w:left="993" w:hanging="709"/>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6E1EBCCA" w14:textId="77777777" w:rsidR="006A262B" w:rsidRPr="00741B8D" w:rsidRDefault="006A262B" w:rsidP="006A262B">
      <w:pPr>
        <w:numPr>
          <w:ilvl w:val="1"/>
          <w:numId w:val="12"/>
        </w:numPr>
        <w:tabs>
          <w:tab w:val="left" w:pos="284"/>
        </w:tabs>
        <w:snapToGrid w:val="0"/>
        <w:ind w:left="993" w:hanging="709"/>
        <w:contextualSpacing/>
        <w:jc w:val="both"/>
        <w:rPr>
          <w:rFonts w:eastAsia="Calibri"/>
          <w:lang w:val="lv-LV"/>
        </w:rPr>
      </w:pPr>
      <w:r w:rsidRPr="00741B8D">
        <w:rPr>
          <w:rFonts w:eastAsia="Calibri"/>
          <w:lang w:val="lv-LV"/>
        </w:rPr>
        <w:lastRenderedPageBreak/>
        <w:t>Nomnieks nodrošina elektrisko transportlīdzekļu uzlādes iekārtas darbībai nepieciešamo satiksmes organizācijas apzīmējumu (ceļa zīmes, marķējumi) ierīkošanu atbilstoši normatīvo aktu prasībām;</w:t>
      </w:r>
    </w:p>
    <w:p w14:paraId="2C3D94E2" w14:textId="77777777" w:rsidR="006A262B" w:rsidRPr="00741B8D" w:rsidRDefault="006A262B" w:rsidP="006A262B">
      <w:pPr>
        <w:numPr>
          <w:ilvl w:val="1"/>
          <w:numId w:val="12"/>
        </w:numPr>
        <w:ind w:left="993" w:hanging="709"/>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5185738C" w14:textId="77777777" w:rsidR="006A262B" w:rsidRPr="00741B8D" w:rsidRDefault="006A262B" w:rsidP="006A262B">
      <w:pPr>
        <w:numPr>
          <w:ilvl w:val="1"/>
          <w:numId w:val="12"/>
        </w:numPr>
        <w:ind w:left="993" w:hanging="709"/>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07AEACB6" w14:textId="77777777" w:rsidR="006A262B" w:rsidRPr="00741B8D" w:rsidRDefault="006A262B" w:rsidP="006A262B">
      <w:pPr>
        <w:numPr>
          <w:ilvl w:val="1"/>
          <w:numId w:val="12"/>
        </w:numPr>
        <w:tabs>
          <w:tab w:val="left" w:pos="284"/>
        </w:tabs>
        <w:snapToGrid w:val="0"/>
        <w:ind w:left="993" w:hanging="709"/>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53247657" w14:textId="77777777" w:rsidR="006A262B" w:rsidRPr="00741B8D" w:rsidRDefault="006A262B" w:rsidP="006A262B">
      <w:pPr>
        <w:numPr>
          <w:ilvl w:val="1"/>
          <w:numId w:val="12"/>
        </w:numPr>
        <w:tabs>
          <w:tab w:val="left" w:pos="284"/>
        </w:tabs>
        <w:snapToGrid w:val="0"/>
        <w:ind w:left="284" w:hanging="426"/>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38DCD899" w14:textId="77777777" w:rsidR="006A262B" w:rsidRPr="00741B8D" w:rsidRDefault="006A262B" w:rsidP="006A262B">
      <w:pPr>
        <w:numPr>
          <w:ilvl w:val="1"/>
          <w:numId w:val="12"/>
        </w:numPr>
        <w:tabs>
          <w:tab w:val="left" w:pos="284"/>
        </w:tabs>
        <w:snapToGrid w:val="0"/>
        <w:ind w:left="284" w:hanging="426"/>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0B6E3C21" w14:textId="77777777" w:rsidR="006A262B" w:rsidRPr="00741B8D" w:rsidRDefault="006A262B" w:rsidP="006A262B">
      <w:pPr>
        <w:numPr>
          <w:ilvl w:val="0"/>
          <w:numId w:val="12"/>
        </w:numPr>
        <w:autoSpaceDE w:val="0"/>
        <w:autoSpaceDN w:val="0"/>
        <w:adjustRightInd w:val="0"/>
        <w:ind w:left="426" w:hanging="426"/>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1F056999" w14:textId="77777777" w:rsidR="006A262B" w:rsidRPr="00741B8D" w:rsidRDefault="006A262B" w:rsidP="006A262B">
      <w:pPr>
        <w:keepLines/>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ind w:left="426" w:hanging="426"/>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2DB0E17C" w14:textId="77777777" w:rsidR="006A262B" w:rsidRPr="00741B8D" w:rsidRDefault="006A262B" w:rsidP="006A262B">
      <w:pPr>
        <w:numPr>
          <w:ilvl w:val="0"/>
          <w:numId w:val="12"/>
        </w:numPr>
        <w:tabs>
          <w:tab w:val="left" w:pos="284"/>
        </w:tabs>
        <w:snapToGrid w:val="0"/>
        <w:ind w:left="426" w:hanging="426"/>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75C70FC9" w14:textId="77777777" w:rsidR="006A262B" w:rsidRPr="00741B8D" w:rsidRDefault="006A262B" w:rsidP="006A262B">
      <w:pPr>
        <w:numPr>
          <w:ilvl w:val="0"/>
          <w:numId w:val="12"/>
        </w:numPr>
        <w:tabs>
          <w:tab w:val="left" w:pos="284"/>
        </w:tabs>
        <w:spacing w:line="247" w:lineRule="auto"/>
        <w:ind w:left="426" w:hanging="426"/>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70B585A2" w14:textId="77777777" w:rsidR="006A262B" w:rsidRPr="00741B8D" w:rsidRDefault="006A262B" w:rsidP="006A262B">
      <w:pPr>
        <w:numPr>
          <w:ilvl w:val="0"/>
          <w:numId w:val="12"/>
        </w:numPr>
        <w:tabs>
          <w:tab w:val="left" w:pos="567"/>
        </w:tabs>
        <w:ind w:left="426" w:hanging="426"/>
        <w:contextualSpacing/>
        <w:jc w:val="both"/>
        <w:rPr>
          <w:rFonts w:eastAsia="Calibri"/>
          <w:bCs/>
          <w:lang w:val="lv-LV"/>
        </w:rPr>
      </w:pPr>
      <w:r w:rsidRPr="00741B8D">
        <w:rPr>
          <w:rFonts w:eastAsia="Calibri"/>
          <w:lang w:val="lv-LV"/>
        </w:rPr>
        <w:t>Nomniekam nav tiesību nodot Nomas objektu apakšnomā trešajām personām.</w:t>
      </w:r>
    </w:p>
    <w:p w14:paraId="7ED47C2D" w14:textId="77777777" w:rsidR="006A262B" w:rsidRPr="00741B8D" w:rsidRDefault="006A262B" w:rsidP="006A262B">
      <w:pPr>
        <w:ind w:right="40"/>
        <w:rPr>
          <w:color w:val="FF0000"/>
          <w:lang w:val="lv-LV"/>
        </w:rPr>
      </w:pPr>
    </w:p>
    <w:p w14:paraId="38ACD2F1" w14:textId="77777777" w:rsidR="006A262B" w:rsidRPr="00741B8D" w:rsidRDefault="006A262B" w:rsidP="006A262B">
      <w:pPr>
        <w:numPr>
          <w:ilvl w:val="0"/>
          <w:numId w:val="11"/>
        </w:numPr>
        <w:contextualSpacing/>
        <w:jc w:val="center"/>
        <w:rPr>
          <w:rFonts w:eastAsia="Calibri"/>
          <w:b/>
          <w:lang w:val="lv-LV"/>
        </w:rPr>
      </w:pPr>
      <w:r w:rsidRPr="00741B8D">
        <w:rPr>
          <w:rFonts w:eastAsia="Calibri"/>
          <w:b/>
          <w:lang w:val="lv-LV"/>
        </w:rPr>
        <w:t>Izsoles pretendentu pieteikumu iesniegšanas kārtība</w:t>
      </w:r>
    </w:p>
    <w:p w14:paraId="5925467C" w14:textId="77777777" w:rsidR="006A262B" w:rsidRPr="00741B8D" w:rsidRDefault="006A262B" w:rsidP="006A262B">
      <w:pPr>
        <w:widowControl w:val="0"/>
        <w:numPr>
          <w:ilvl w:val="0"/>
          <w:numId w:val="1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060DE236" w14:textId="77777777" w:rsidR="006A262B" w:rsidRPr="00741B8D" w:rsidRDefault="006A262B" w:rsidP="006A262B">
      <w:pPr>
        <w:widowControl w:val="0"/>
        <w:numPr>
          <w:ilvl w:val="0"/>
          <w:numId w:val="1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w:t>
      </w:r>
      <w:r w:rsidRPr="00741B8D">
        <w:rPr>
          <w:rFonts w:eastAsia="Calibri"/>
          <w:lang w:val="lv-LV"/>
        </w:rPr>
        <w:lastRenderedPageBreak/>
        <w:t xml:space="preserve">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17.janvāra plkst.12.00.</w:t>
      </w:r>
    </w:p>
    <w:p w14:paraId="5DABD8F4" w14:textId="77777777" w:rsidR="006A262B" w:rsidRPr="00741B8D" w:rsidRDefault="006A262B" w:rsidP="006A262B">
      <w:pPr>
        <w:widowControl w:val="0"/>
        <w:numPr>
          <w:ilvl w:val="0"/>
          <w:numId w:val="1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24AEF058" w14:textId="77777777" w:rsidR="006A262B" w:rsidRPr="00741B8D" w:rsidRDefault="006A262B" w:rsidP="006A262B">
      <w:pPr>
        <w:numPr>
          <w:ilvl w:val="1"/>
          <w:numId w:val="1"/>
        </w:numPr>
        <w:contextualSpacing/>
        <w:jc w:val="both"/>
        <w:rPr>
          <w:rFonts w:eastAsia="Calibri"/>
          <w:lang w:val="lv-LV"/>
        </w:rPr>
      </w:pPr>
      <w:proofErr w:type="spellStart"/>
      <w:r w:rsidRPr="00741B8D">
        <w:rPr>
          <w:rFonts w:eastAsia="Calibri"/>
          <w:lang w:val="lv-LV"/>
        </w:rPr>
        <w:t>iziska</w:t>
      </w:r>
      <w:proofErr w:type="spellEnd"/>
      <w:r w:rsidRPr="00741B8D">
        <w:rPr>
          <w:rFonts w:eastAsia="Calibri"/>
          <w:lang w:val="lv-LV"/>
        </w:rPr>
        <w:t xml:space="preserve"> persona – vārdu, uzvārdu, personas kodu, deklarētās dzīvesvietas adresi, juridiska persona, arī personālsabiedrība, – nosaukumu (firmu), reģistrācijas numuru un juridisko adresi;</w:t>
      </w:r>
    </w:p>
    <w:p w14:paraId="6647226E" w14:textId="77777777" w:rsidR="006A262B" w:rsidRPr="00741B8D" w:rsidRDefault="006A262B" w:rsidP="006A262B">
      <w:pPr>
        <w:numPr>
          <w:ilvl w:val="1"/>
          <w:numId w:val="1"/>
        </w:numPr>
        <w:contextualSpacing/>
        <w:jc w:val="both"/>
        <w:rPr>
          <w:rFonts w:eastAsia="Calibri"/>
          <w:lang w:val="lv-LV"/>
        </w:rPr>
      </w:pPr>
      <w:r w:rsidRPr="00741B8D">
        <w:rPr>
          <w:rFonts w:eastAsia="Calibri"/>
          <w:lang w:val="lv-LV"/>
        </w:rPr>
        <w:t>nomas tiesību pretendenta pārstāvja vārdu, uzvārdu un personas kodu (ja ir);</w:t>
      </w:r>
    </w:p>
    <w:p w14:paraId="5200B438" w14:textId="77777777" w:rsidR="006A262B" w:rsidRPr="00741B8D" w:rsidRDefault="006A262B" w:rsidP="006A262B">
      <w:pPr>
        <w:numPr>
          <w:ilvl w:val="1"/>
          <w:numId w:val="1"/>
        </w:numPr>
        <w:contextualSpacing/>
        <w:jc w:val="both"/>
        <w:rPr>
          <w:rFonts w:eastAsia="Calibri"/>
          <w:lang w:val="lv-LV"/>
        </w:rPr>
      </w:pPr>
      <w:r w:rsidRPr="00741B8D">
        <w:rPr>
          <w:rFonts w:eastAsia="Calibri"/>
          <w:lang w:val="lv-LV"/>
        </w:rPr>
        <w:t>oficiālo elektronisko adresi, ja ir aktivizēts tās konts, vai elektroniskā pasta adresi;</w:t>
      </w:r>
    </w:p>
    <w:p w14:paraId="000EB585" w14:textId="77777777" w:rsidR="006A262B" w:rsidRPr="00741B8D" w:rsidRDefault="006A262B" w:rsidP="006A262B">
      <w:pPr>
        <w:numPr>
          <w:ilvl w:val="1"/>
          <w:numId w:val="1"/>
        </w:numPr>
        <w:contextualSpacing/>
        <w:jc w:val="both"/>
        <w:rPr>
          <w:rFonts w:eastAsia="Calibri"/>
          <w:lang w:val="lv-LV"/>
        </w:rPr>
      </w:pPr>
      <w:r w:rsidRPr="00741B8D">
        <w:rPr>
          <w:rFonts w:eastAsia="Calibri"/>
          <w:lang w:val="lv-LV"/>
        </w:rPr>
        <w:t>Nomas objekta adrese, kadastra apzīmējums, platība un Nomas objekta izmantošanas mērķis;</w:t>
      </w:r>
    </w:p>
    <w:p w14:paraId="4F565561" w14:textId="77777777" w:rsidR="006A262B" w:rsidRPr="00741B8D" w:rsidRDefault="006A262B" w:rsidP="006A262B">
      <w:pPr>
        <w:numPr>
          <w:ilvl w:val="1"/>
          <w:numId w:val="1"/>
        </w:numPr>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3E164E92" w14:textId="77777777" w:rsidR="006A262B" w:rsidRPr="00741B8D" w:rsidRDefault="006A262B" w:rsidP="006A262B">
      <w:pPr>
        <w:numPr>
          <w:ilvl w:val="1"/>
          <w:numId w:val="1"/>
        </w:numPr>
        <w:contextualSpacing/>
        <w:jc w:val="both"/>
        <w:rPr>
          <w:rFonts w:eastAsia="Calibri"/>
          <w:lang w:val="lv-LV"/>
        </w:rPr>
      </w:pPr>
      <w:r w:rsidRPr="00741B8D">
        <w:rPr>
          <w:rFonts w:eastAsia="Calibri"/>
          <w:lang w:val="lv-LV"/>
        </w:rPr>
        <w:t>apliecinājumu, ka:</w:t>
      </w:r>
    </w:p>
    <w:p w14:paraId="78D10077" w14:textId="77777777" w:rsidR="006A262B" w:rsidRPr="00741B8D" w:rsidRDefault="006A262B" w:rsidP="006A262B">
      <w:pPr>
        <w:numPr>
          <w:ilvl w:val="2"/>
          <w:numId w:val="1"/>
        </w:numPr>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050BD5BD" w14:textId="77777777" w:rsidR="006A262B" w:rsidRPr="00741B8D" w:rsidRDefault="006A262B" w:rsidP="006A262B">
      <w:pPr>
        <w:numPr>
          <w:ilvl w:val="2"/>
          <w:numId w:val="1"/>
        </w:numPr>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3213548E" w14:textId="77777777" w:rsidR="006A262B" w:rsidRPr="00741B8D" w:rsidRDefault="006A262B" w:rsidP="006A262B">
      <w:pPr>
        <w:numPr>
          <w:ilvl w:val="2"/>
          <w:numId w:val="1"/>
        </w:numPr>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2A9F9B76" w14:textId="77777777" w:rsidR="006A262B" w:rsidRPr="00741B8D" w:rsidRDefault="006A262B" w:rsidP="006A262B">
      <w:pPr>
        <w:numPr>
          <w:ilvl w:val="2"/>
          <w:numId w:val="1"/>
        </w:numPr>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481BC978" w14:textId="77777777" w:rsidR="006A262B" w:rsidRPr="00741B8D" w:rsidRDefault="006A262B" w:rsidP="006A262B">
      <w:pPr>
        <w:numPr>
          <w:ilvl w:val="2"/>
          <w:numId w:val="1"/>
        </w:numPr>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6D0CE4FF" w14:textId="77777777" w:rsidR="006A262B" w:rsidRPr="00741B8D" w:rsidRDefault="006A262B" w:rsidP="006A262B">
      <w:pPr>
        <w:numPr>
          <w:ilvl w:val="2"/>
          <w:numId w:val="1"/>
        </w:numPr>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2B9F3C3" w14:textId="77777777" w:rsidR="006A262B" w:rsidRPr="00741B8D" w:rsidRDefault="006A262B" w:rsidP="006A262B">
      <w:pPr>
        <w:numPr>
          <w:ilvl w:val="0"/>
          <w:numId w:val="12"/>
        </w:numPr>
        <w:ind w:left="284" w:hanging="426"/>
        <w:contextualSpacing/>
        <w:rPr>
          <w:rFonts w:eastAsia="Calibri"/>
          <w:lang w:val="lv-LV"/>
        </w:rPr>
      </w:pPr>
      <w:r w:rsidRPr="00741B8D">
        <w:rPr>
          <w:rFonts w:eastAsia="Calibri"/>
          <w:lang w:val="lv-LV"/>
        </w:rPr>
        <w:t>Pieteikumam Pretendents pievieno:</w:t>
      </w:r>
    </w:p>
    <w:p w14:paraId="52C953AF" w14:textId="77777777" w:rsidR="006A262B" w:rsidRPr="00741B8D" w:rsidRDefault="006A262B" w:rsidP="006A262B">
      <w:pPr>
        <w:ind w:left="-142"/>
        <w:contextualSpacing/>
        <w:rPr>
          <w:rFonts w:eastAsia="Calibri"/>
          <w:lang w:val="lv-LV"/>
        </w:rPr>
      </w:pPr>
      <w:r w:rsidRPr="00741B8D">
        <w:rPr>
          <w:rFonts w:eastAsia="Calibri"/>
          <w:lang w:val="lv-LV"/>
        </w:rPr>
        <w:t>32.1. Dalības naudas iemaksu apliecinošu dokumentu (internetbankas maksājuma dokumentu);</w:t>
      </w:r>
    </w:p>
    <w:p w14:paraId="109C443B" w14:textId="77777777" w:rsidR="006A262B" w:rsidRPr="00741B8D" w:rsidRDefault="006A262B" w:rsidP="006A262B">
      <w:pPr>
        <w:ind w:left="-142"/>
        <w:contextualSpacing/>
        <w:rPr>
          <w:rFonts w:eastAsia="Calibri"/>
          <w:lang w:val="lv-LV"/>
        </w:rPr>
      </w:pPr>
      <w:r w:rsidRPr="00741B8D">
        <w:rPr>
          <w:rFonts w:eastAsia="Calibri"/>
          <w:lang w:val="lv-LV"/>
        </w:rPr>
        <w:t>32.2. drošības naudas iemaksu apliecinošu dokumentu (internetbankas maksājuma dokumentu);</w:t>
      </w:r>
    </w:p>
    <w:p w14:paraId="55F2553D" w14:textId="77777777" w:rsidR="006A262B" w:rsidRPr="00741B8D" w:rsidRDefault="006A262B" w:rsidP="006A262B">
      <w:pPr>
        <w:numPr>
          <w:ilvl w:val="1"/>
          <w:numId w:val="2"/>
        </w:numPr>
        <w:ind w:left="426" w:hanging="568"/>
        <w:contextualSpacing/>
        <w:rPr>
          <w:rFonts w:eastAsia="Calibri"/>
          <w:lang w:val="lv-LV"/>
        </w:rPr>
      </w:pPr>
      <w:r w:rsidRPr="00741B8D">
        <w:rPr>
          <w:rFonts w:eastAsia="Calibri"/>
          <w:lang w:val="lv-LV"/>
        </w:rPr>
        <w:lastRenderedPageBreak/>
        <w:t>pilnvaru pārstāvēt Pretendentu izsolē, ja Pretendentu pārstāv persona, kuras pārstāvības tiesības nav norādītas Uzņēmumu reģistra vai ārvalstu reģistra izsniegtajā izziņā.</w:t>
      </w:r>
    </w:p>
    <w:p w14:paraId="4CBCDBC7"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6A262B" w:rsidRPr="00741B8D" w14:paraId="529D6CB6" w14:textId="77777777" w:rsidTr="001B3B0A">
        <w:trPr>
          <w:trHeight w:val="310"/>
        </w:trPr>
        <w:tc>
          <w:tcPr>
            <w:tcW w:w="3969" w:type="dxa"/>
          </w:tcPr>
          <w:p w14:paraId="04483A3D" w14:textId="77777777" w:rsidR="006A262B" w:rsidRPr="00741B8D" w:rsidRDefault="006A262B" w:rsidP="001B3B0A">
            <w:pPr>
              <w:spacing w:before="240"/>
              <w:ind w:firstLine="24"/>
              <w:rPr>
                <w:b/>
                <w:lang w:val="lv-LV"/>
              </w:rPr>
            </w:pPr>
            <w:r w:rsidRPr="00741B8D">
              <w:rPr>
                <w:b/>
                <w:lang w:val="lv-LV"/>
              </w:rPr>
              <w:t>AS „SEB banka”</w:t>
            </w:r>
          </w:p>
          <w:p w14:paraId="61EEDA93" w14:textId="77777777" w:rsidR="006A262B" w:rsidRPr="00741B8D" w:rsidRDefault="006A262B" w:rsidP="001B3B0A">
            <w:pPr>
              <w:ind w:firstLine="24"/>
              <w:rPr>
                <w:lang w:val="lv-LV"/>
              </w:rPr>
            </w:pPr>
            <w:r w:rsidRPr="00741B8D">
              <w:rPr>
                <w:lang w:val="lv-LV"/>
              </w:rPr>
              <w:t>Kods: UNLALV2X</w:t>
            </w:r>
          </w:p>
          <w:p w14:paraId="23441DE2" w14:textId="77777777" w:rsidR="006A262B" w:rsidRPr="00741B8D" w:rsidRDefault="006A262B" w:rsidP="001B3B0A">
            <w:pPr>
              <w:spacing w:after="240"/>
              <w:ind w:firstLine="24"/>
              <w:rPr>
                <w:lang w:val="lv-LV"/>
              </w:rPr>
            </w:pPr>
            <w:r w:rsidRPr="00741B8D">
              <w:rPr>
                <w:lang w:val="lv-LV"/>
              </w:rPr>
              <w:t>Konts: LV87UNLA0009013130793</w:t>
            </w:r>
          </w:p>
        </w:tc>
        <w:tc>
          <w:tcPr>
            <w:tcW w:w="4111" w:type="dxa"/>
          </w:tcPr>
          <w:p w14:paraId="073B30D6" w14:textId="77777777" w:rsidR="006A262B" w:rsidRPr="00741B8D" w:rsidRDefault="006A262B" w:rsidP="001B3B0A">
            <w:pPr>
              <w:spacing w:before="240"/>
              <w:rPr>
                <w:b/>
                <w:lang w:val="lv-LV"/>
              </w:rPr>
            </w:pPr>
            <w:r w:rsidRPr="00741B8D">
              <w:rPr>
                <w:b/>
                <w:lang w:val="lv-LV"/>
              </w:rPr>
              <w:t>AS „Swedbank”</w:t>
            </w:r>
          </w:p>
          <w:p w14:paraId="04CD2B08" w14:textId="77777777" w:rsidR="006A262B" w:rsidRPr="00741B8D" w:rsidRDefault="006A262B" w:rsidP="001B3B0A">
            <w:pPr>
              <w:rPr>
                <w:lang w:val="lv-LV"/>
              </w:rPr>
            </w:pPr>
            <w:r w:rsidRPr="00741B8D">
              <w:rPr>
                <w:lang w:val="lv-LV"/>
              </w:rPr>
              <w:t>Kods: HABALV22</w:t>
            </w:r>
          </w:p>
          <w:p w14:paraId="4DF8889A" w14:textId="77777777" w:rsidR="006A262B" w:rsidRPr="00741B8D" w:rsidRDefault="006A262B" w:rsidP="001B3B0A">
            <w:pPr>
              <w:rPr>
                <w:lang w:val="lv-LV"/>
              </w:rPr>
            </w:pPr>
            <w:r w:rsidRPr="00741B8D">
              <w:rPr>
                <w:lang w:val="lv-LV"/>
              </w:rPr>
              <w:t>Konts: LV75HABA0001401057077</w:t>
            </w:r>
          </w:p>
        </w:tc>
      </w:tr>
      <w:tr w:rsidR="006A262B" w:rsidRPr="00741B8D" w14:paraId="5FBB9B83" w14:textId="77777777" w:rsidTr="001B3B0A">
        <w:trPr>
          <w:trHeight w:val="510"/>
        </w:trPr>
        <w:tc>
          <w:tcPr>
            <w:tcW w:w="3969" w:type="dxa"/>
          </w:tcPr>
          <w:p w14:paraId="7C606A1D" w14:textId="77777777" w:rsidR="006A262B" w:rsidRPr="00741B8D" w:rsidRDefault="006A262B" w:rsidP="001B3B0A">
            <w:pPr>
              <w:ind w:firstLine="24"/>
              <w:rPr>
                <w:b/>
                <w:lang w:val="lv-LV"/>
              </w:rPr>
            </w:pPr>
            <w:r w:rsidRPr="00741B8D">
              <w:rPr>
                <w:b/>
                <w:lang w:val="lv-LV"/>
              </w:rPr>
              <w:t>AS „Citadele banka”</w:t>
            </w:r>
          </w:p>
          <w:p w14:paraId="19D3DF3C" w14:textId="77777777" w:rsidR="006A262B" w:rsidRPr="00741B8D" w:rsidRDefault="006A262B" w:rsidP="001B3B0A">
            <w:pPr>
              <w:ind w:firstLine="24"/>
              <w:rPr>
                <w:lang w:val="lv-LV"/>
              </w:rPr>
            </w:pPr>
            <w:r w:rsidRPr="00741B8D">
              <w:rPr>
                <w:lang w:val="lv-LV"/>
              </w:rPr>
              <w:t>Kods: PARXLV22</w:t>
            </w:r>
          </w:p>
          <w:p w14:paraId="7027CEA5" w14:textId="77777777" w:rsidR="006A262B" w:rsidRPr="00741B8D" w:rsidRDefault="006A262B" w:rsidP="001B3B0A">
            <w:pPr>
              <w:ind w:firstLine="24"/>
              <w:rPr>
                <w:lang w:val="lv-LV"/>
              </w:rPr>
            </w:pPr>
            <w:r w:rsidRPr="00741B8D">
              <w:rPr>
                <w:lang w:val="lv-LV"/>
              </w:rPr>
              <w:t>Konts: LV29PARX0001051430001</w:t>
            </w:r>
          </w:p>
        </w:tc>
        <w:tc>
          <w:tcPr>
            <w:tcW w:w="4111" w:type="dxa"/>
          </w:tcPr>
          <w:p w14:paraId="422F8594" w14:textId="77777777" w:rsidR="006A262B" w:rsidRPr="00741B8D" w:rsidRDefault="006A262B" w:rsidP="001B3B0A">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34245F80" w14:textId="77777777" w:rsidR="006A262B" w:rsidRPr="00741B8D" w:rsidRDefault="006A262B" w:rsidP="001B3B0A">
            <w:pPr>
              <w:rPr>
                <w:lang w:val="lv-LV"/>
              </w:rPr>
            </w:pPr>
            <w:r w:rsidRPr="00741B8D">
              <w:rPr>
                <w:lang w:val="lv-LV"/>
              </w:rPr>
              <w:t>Kods: RIKOLV2X</w:t>
            </w:r>
          </w:p>
          <w:p w14:paraId="72707814" w14:textId="77777777" w:rsidR="006A262B" w:rsidRPr="00741B8D" w:rsidRDefault="006A262B" w:rsidP="001B3B0A">
            <w:pPr>
              <w:rPr>
                <w:lang w:val="lv-LV"/>
              </w:rPr>
            </w:pPr>
            <w:r w:rsidRPr="00741B8D">
              <w:rPr>
                <w:lang w:val="lv-LV"/>
              </w:rPr>
              <w:t>Konts: LV22RIKO0002013192223</w:t>
            </w:r>
          </w:p>
        </w:tc>
      </w:tr>
    </w:tbl>
    <w:p w14:paraId="3B49E15C" w14:textId="77777777" w:rsidR="006A262B" w:rsidRPr="00741B8D" w:rsidRDefault="006A262B" w:rsidP="006A262B">
      <w:pPr>
        <w:spacing w:after="160" w:line="259" w:lineRule="auto"/>
        <w:ind w:left="709"/>
        <w:contextualSpacing/>
        <w:jc w:val="both"/>
        <w:rPr>
          <w:rFonts w:eastAsia="Calibri"/>
          <w:lang w:val="lv-LV"/>
        </w:rPr>
      </w:pPr>
    </w:p>
    <w:p w14:paraId="1C574810" w14:textId="77777777" w:rsidR="006A262B" w:rsidRPr="00F65343" w:rsidRDefault="006A262B" w:rsidP="006A262B">
      <w:pPr>
        <w:numPr>
          <w:ilvl w:val="1"/>
          <w:numId w:val="3"/>
        </w:numPr>
        <w:tabs>
          <w:tab w:val="left" w:pos="851"/>
        </w:tabs>
        <w:jc w:val="both"/>
        <w:rPr>
          <w:rFonts w:eastAsia="Calibri"/>
          <w:lang w:val="lv-LV"/>
        </w:rPr>
      </w:pPr>
      <w:r w:rsidRPr="00741B8D">
        <w:rPr>
          <w:rFonts w:eastAsia="Calibri"/>
          <w:lang w:val="lv-LV"/>
        </w:rPr>
        <w:t xml:space="preserve">Dalības </w:t>
      </w:r>
      <w:r w:rsidRPr="00F65343">
        <w:rPr>
          <w:rFonts w:eastAsia="Calibri"/>
          <w:lang w:val="lv-LV"/>
        </w:rPr>
        <w:t xml:space="preserve">maksu 50,00 </w:t>
      </w:r>
      <w:proofErr w:type="spellStart"/>
      <w:r w:rsidRPr="00F65343">
        <w:rPr>
          <w:rFonts w:eastAsia="Calibri"/>
          <w:i/>
          <w:iCs/>
          <w:lang w:val="lv-LV"/>
        </w:rPr>
        <w:t>euro</w:t>
      </w:r>
      <w:proofErr w:type="spellEnd"/>
      <w:r w:rsidRPr="00F65343">
        <w:rPr>
          <w:rFonts w:eastAsia="Calibri"/>
          <w:lang w:val="lv-LV"/>
        </w:rPr>
        <w:t xml:space="preserve"> (piecdesmit eiro un 00 centi) apmērā (maksājuma uzdevumā norāda šādu informāciju: drošības nauda </w:t>
      </w:r>
      <w:r w:rsidRPr="00F65343">
        <w:rPr>
          <w:rFonts w:eastAsia="Lucida Sans Unicode"/>
          <w:kern w:val="1"/>
          <w:lang w:val="lv-LV"/>
        </w:rPr>
        <w:t xml:space="preserve">nekustamā īpašuma ar kadastra numuru </w:t>
      </w:r>
      <w:r w:rsidRPr="00F65343">
        <w:rPr>
          <w:rFonts w:eastAsia="Lucida Sans Unicode"/>
          <w:lang w:val="lv-LV" w:eastAsia="lv-LV"/>
        </w:rPr>
        <w:t xml:space="preserve">56940080205   "Variešu centrs", Varieši ,  Variešu pagasts, Jēkabpils novads </w:t>
      </w:r>
      <w:r w:rsidRPr="00F65343">
        <w:rPr>
          <w:rFonts w:eastAsia="Calibri"/>
          <w:lang w:val="lv-LV"/>
        </w:rPr>
        <w:t>nomas tiesību izsolei).</w:t>
      </w:r>
    </w:p>
    <w:p w14:paraId="5B7445C8" w14:textId="77777777" w:rsidR="006A262B" w:rsidRPr="00741B8D" w:rsidRDefault="006A262B" w:rsidP="006A262B">
      <w:pPr>
        <w:numPr>
          <w:ilvl w:val="1"/>
          <w:numId w:val="3"/>
        </w:numPr>
        <w:tabs>
          <w:tab w:val="left" w:pos="851"/>
        </w:tabs>
        <w:jc w:val="both"/>
        <w:rPr>
          <w:rFonts w:eastAsia="Calibri"/>
          <w:lang w:val="lv-LV"/>
        </w:rPr>
      </w:pPr>
      <w:r w:rsidRPr="00F65343">
        <w:rPr>
          <w:rFonts w:eastAsia="Calibri"/>
          <w:lang w:val="lv-LV"/>
        </w:rPr>
        <w:t xml:space="preserve"> drošības naudu 50,00 </w:t>
      </w:r>
      <w:proofErr w:type="spellStart"/>
      <w:r w:rsidRPr="00F65343">
        <w:rPr>
          <w:rFonts w:eastAsia="Calibri"/>
          <w:i/>
          <w:iCs/>
          <w:lang w:val="lv-LV"/>
        </w:rPr>
        <w:t>euro</w:t>
      </w:r>
      <w:proofErr w:type="spellEnd"/>
      <w:r w:rsidRPr="00F65343">
        <w:rPr>
          <w:rFonts w:eastAsia="Calibri"/>
          <w:lang w:val="lv-LV"/>
        </w:rPr>
        <w:t xml:space="preserve"> </w:t>
      </w:r>
      <w:r w:rsidRPr="00F65343">
        <w:rPr>
          <w:rFonts w:eastAsia="Calibri"/>
          <w:iCs/>
          <w:lang w:val="lv-LV"/>
        </w:rPr>
        <w:t>(piecdesmit eiro un 00 centi) apmērā</w:t>
      </w:r>
      <w:r w:rsidRPr="00F65343">
        <w:rPr>
          <w:rFonts w:eastAsia="Calibri"/>
          <w:lang w:val="lv-LV"/>
        </w:rPr>
        <w:t xml:space="preserve"> (maksājuma uzdevumā norāda šādu informāciju: drošības</w:t>
      </w:r>
      <w:r w:rsidRPr="00741B8D">
        <w:rPr>
          <w:rFonts w:eastAsia="Calibri"/>
          <w:lang w:val="lv-LV"/>
        </w:rPr>
        <w:t xml:space="preserve"> nauda </w:t>
      </w:r>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nomas tiesību izsolei</w:t>
      </w:r>
      <w:r w:rsidRPr="00741B8D">
        <w:rPr>
          <w:bCs/>
          <w:lang w:val="lv-LV" w:eastAsia="lv-LV"/>
        </w:rPr>
        <w:t xml:space="preserve">). </w:t>
      </w:r>
    </w:p>
    <w:p w14:paraId="16A5FDCC"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79064369"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00551E37"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C74DC40"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Drošības nauda Pretendentam netiek atmaksāta, ja:</w:t>
      </w:r>
    </w:p>
    <w:p w14:paraId="0A326CE7" w14:textId="77777777" w:rsidR="006A262B" w:rsidRPr="00741B8D" w:rsidRDefault="006A262B" w:rsidP="006A262B">
      <w:pPr>
        <w:ind w:left="284"/>
        <w:contextualSpacing/>
        <w:jc w:val="both"/>
        <w:rPr>
          <w:rFonts w:eastAsia="Calibri"/>
          <w:lang w:val="lv-LV"/>
        </w:rPr>
      </w:pPr>
      <w:r w:rsidRPr="00741B8D">
        <w:rPr>
          <w:rFonts w:eastAsia="Calibri"/>
          <w:lang w:val="lv-LV"/>
        </w:rPr>
        <w:t>37.1.  Pretendents ir sniedzis nepatiesas ziņas un tādēļ netiek iekļauts izsoles dalībnieku sarakstā vai tiek no tā izslēgts;</w:t>
      </w:r>
    </w:p>
    <w:p w14:paraId="4B88A020" w14:textId="77777777" w:rsidR="006A262B" w:rsidRPr="00741B8D" w:rsidRDefault="006A262B" w:rsidP="006A262B">
      <w:pPr>
        <w:ind w:left="284"/>
        <w:contextualSpacing/>
        <w:jc w:val="both"/>
        <w:rPr>
          <w:rFonts w:eastAsia="Calibri"/>
          <w:lang w:val="lv-LV"/>
        </w:rPr>
      </w:pPr>
      <w:r w:rsidRPr="00741B8D">
        <w:rPr>
          <w:rFonts w:eastAsia="Calibri"/>
          <w:lang w:val="lv-LV"/>
        </w:rPr>
        <w:t>37.2. Pretendents vai tā pilnvarotā persona nav ieradusies uz izsoli un/vai atteikusies no dalības izsolē;</w:t>
      </w:r>
    </w:p>
    <w:p w14:paraId="5373CD08" w14:textId="77777777" w:rsidR="006A262B" w:rsidRPr="00741B8D" w:rsidRDefault="006A262B" w:rsidP="006A262B">
      <w:pPr>
        <w:ind w:left="284"/>
        <w:contextualSpacing/>
        <w:jc w:val="both"/>
        <w:rPr>
          <w:rFonts w:eastAsia="Calibri"/>
          <w:lang w:val="lv-LV"/>
        </w:rPr>
      </w:pPr>
      <w:r w:rsidRPr="00741B8D">
        <w:rPr>
          <w:rFonts w:eastAsia="Calibri"/>
          <w:lang w:val="lv-LV"/>
        </w:rPr>
        <w:t>37.3.izsoles dalībnieks neparakstās par savu pēdējo nosolīto nomas maksu;</w:t>
      </w:r>
    </w:p>
    <w:p w14:paraId="1C8D8AD8" w14:textId="77777777" w:rsidR="006A262B" w:rsidRPr="00741B8D" w:rsidRDefault="006A262B" w:rsidP="006A262B">
      <w:pPr>
        <w:ind w:left="284"/>
        <w:contextualSpacing/>
        <w:jc w:val="both"/>
        <w:rPr>
          <w:rFonts w:eastAsia="Calibri"/>
          <w:lang w:val="lv-LV"/>
        </w:rPr>
      </w:pPr>
      <w:r w:rsidRPr="00741B8D">
        <w:rPr>
          <w:rFonts w:eastAsia="Calibri"/>
          <w:lang w:val="lv-LV"/>
        </w:rPr>
        <w:t xml:space="preserve">37.4. Nosolītājs neparaksta nomas līgumu; </w:t>
      </w:r>
    </w:p>
    <w:p w14:paraId="7D143943" w14:textId="77777777" w:rsidR="006A262B" w:rsidRPr="00741B8D" w:rsidRDefault="006A262B" w:rsidP="006A262B">
      <w:pPr>
        <w:ind w:left="284"/>
        <w:contextualSpacing/>
        <w:jc w:val="both"/>
        <w:rPr>
          <w:rFonts w:eastAsia="Calibri"/>
          <w:lang w:val="lv-LV"/>
        </w:rPr>
      </w:pPr>
      <w:r w:rsidRPr="00741B8D">
        <w:rPr>
          <w:rFonts w:eastAsia="Calibri"/>
          <w:lang w:val="lv-LV"/>
        </w:rPr>
        <w:t>37.5. Pretendents ir veicis darbības, kas bijušas par pamatu atzīt izsoli par spēkā neesošu;</w:t>
      </w:r>
    </w:p>
    <w:p w14:paraId="0BE5B368" w14:textId="77777777" w:rsidR="006A262B" w:rsidRPr="00741B8D" w:rsidRDefault="006A262B" w:rsidP="006A262B">
      <w:pPr>
        <w:numPr>
          <w:ilvl w:val="1"/>
          <w:numId w:val="4"/>
        </w:numPr>
        <w:contextualSpacing/>
        <w:jc w:val="both"/>
        <w:rPr>
          <w:rFonts w:eastAsia="Calibri"/>
          <w:lang w:val="lv-LV"/>
        </w:rPr>
      </w:pPr>
      <w:r w:rsidRPr="00741B8D">
        <w:rPr>
          <w:rFonts w:eastAsia="Calibri"/>
          <w:lang w:val="lv-LV"/>
        </w:rPr>
        <w:t xml:space="preserve">citos šajos noteikumos noteiktajos gadījumos. </w:t>
      </w:r>
    </w:p>
    <w:p w14:paraId="06205E33"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22CA6D99"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4ADB3A5B"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lastRenderedPageBreak/>
        <w:t xml:space="preserve">Dokumenti iesniedzami latviešu valodā. Ja dokuments nav latviešu valodā, tam pievieno notariāli apliecinātu tulkojumu latviešu valodā. </w:t>
      </w:r>
    </w:p>
    <w:p w14:paraId="575AA29A"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B1CDD37" w14:textId="77777777" w:rsidR="006A262B" w:rsidRPr="00741B8D" w:rsidRDefault="006A262B" w:rsidP="006A262B">
      <w:pPr>
        <w:numPr>
          <w:ilvl w:val="0"/>
          <w:numId w:val="12"/>
        </w:numPr>
        <w:ind w:left="284" w:hanging="426"/>
        <w:contextualSpacing/>
        <w:jc w:val="both"/>
        <w:rPr>
          <w:rFonts w:eastAsia="Calibri"/>
          <w:lang w:val="lv-LV"/>
        </w:rPr>
      </w:pPr>
      <w:r w:rsidRPr="00741B8D">
        <w:rPr>
          <w:rFonts w:eastAsia="Calibri"/>
          <w:lang w:val="lv-LV"/>
        </w:rPr>
        <w:t>Ar pieteikuma iesniegšanu ir uzskatāms, ka Pretendents:</w:t>
      </w:r>
    </w:p>
    <w:p w14:paraId="2D5F56B5" w14:textId="77777777" w:rsidR="006A262B" w:rsidRPr="00741B8D" w:rsidRDefault="006A262B" w:rsidP="006A262B">
      <w:pPr>
        <w:numPr>
          <w:ilvl w:val="1"/>
          <w:numId w:val="5"/>
        </w:numPr>
        <w:contextualSpacing/>
        <w:rPr>
          <w:rFonts w:eastAsia="Calibri"/>
          <w:lang w:val="lv-LV"/>
        </w:rPr>
      </w:pPr>
      <w:r w:rsidRPr="00741B8D">
        <w:rPr>
          <w:rFonts w:eastAsia="Calibri"/>
          <w:lang w:val="lv-LV"/>
        </w:rPr>
        <w:t>piekrīt izsoles noteikumiem un nomas līguma nosacījumiem;</w:t>
      </w:r>
    </w:p>
    <w:p w14:paraId="3D8E1B6C" w14:textId="77777777" w:rsidR="006A262B" w:rsidRPr="00741B8D" w:rsidRDefault="006A262B" w:rsidP="006A262B">
      <w:pPr>
        <w:numPr>
          <w:ilvl w:val="1"/>
          <w:numId w:val="5"/>
        </w:numPr>
        <w:contextualSpacing/>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0FBEC485" w14:textId="77777777" w:rsidR="006A262B" w:rsidRPr="00741B8D" w:rsidRDefault="006A262B" w:rsidP="006A262B">
      <w:pPr>
        <w:numPr>
          <w:ilvl w:val="1"/>
          <w:numId w:val="5"/>
        </w:numPr>
        <w:contextualSpacing/>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2485E455" w14:textId="77777777" w:rsidR="006A262B" w:rsidRPr="00741B8D" w:rsidRDefault="006A262B" w:rsidP="006A262B">
      <w:pPr>
        <w:numPr>
          <w:ilvl w:val="0"/>
          <w:numId w:val="1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3F954554" w14:textId="77777777" w:rsidR="006A262B" w:rsidRPr="00741B8D" w:rsidRDefault="006A262B" w:rsidP="006A262B">
      <w:pPr>
        <w:spacing w:line="247" w:lineRule="auto"/>
        <w:ind w:left="284"/>
        <w:contextualSpacing/>
        <w:jc w:val="both"/>
        <w:rPr>
          <w:rFonts w:eastAsia="Calibri"/>
          <w:lang w:val="lv-LV"/>
        </w:rPr>
      </w:pPr>
      <w:r w:rsidRPr="00741B8D">
        <w:rPr>
          <w:rFonts w:eastAsia="Calibri"/>
          <w:lang w:val="lv-LV"/>
        </w:rPr>
        <w:t>43.1.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C91870C" w14:textId="77777777" w:rsidR="006A262B" w:rsidRPr="00741B8D" w:rsidRDefault="006A262B" w:rsidP="006A262B">
      <w:pPr>
        <w:numPr>
          <w:ilvl w:val="1"/>
          <w:numId w:val="6"/>
        </w:numPr>
        <w:spacing w:line="247" w:lineRule="auto"/>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55F6C7E7" w14:textId="77777777" w:rsidR="006A262B" w:rsidRPr="00741B8D" w:rsidRDefault="006A262B" w:rsidP="006A262B">
      <w:pPr>
        <w:numPr>
          <w:ilvl w:val="1"/>
          <w:numId w:val="6"/>
        </w:numPr>
        <w:spacing w:line="247" w:lineRule="auto"/>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775FBC03" w14:textId="77777777" w:rsidR="006A262B" w:rsidRPr="00741B8D" w:rsidRDefault="006A262B" w:rsidP="006A262B">
      <w:pPr>
        <w:spacing w:after="160" w:line="259" w:lineRule="auto"/>
        <w:ind w:left="709"/>
        <w:contextualSpacing/>
        <w:jc w:val="both"/>
        <w:rPr>
          <w:rFonts w:eastAsia="Calibri"/>
          <w:lang w:val="lv-LV"/>
        </w:rPr>
      </w:pPr>
    </w:p>
    <w:p w14:paraId="2EBCA9CA" w14:textId="77777777" w:rsidR="006A262B" w:rsidRPr="00741B8D" w:rsidRDefault="006A262B" w:rsidP="006A262B">
      <w:pPr>
        <w:numPr>
          <w:ilvl w:val="0"/>
          <w:numId w:val="11"/>
        </w:numPr>
        <w:contextualSpacing/>
        <w:jc w:val="center"/>
        <w:rPr>
          <w:rFonts w:eastAsia="Calibri"/>
          <w:b/>
          <w:lang w:val="lv-LV"/>
        </w:rPr>
      </w:pPr>
      <w:r w:rsidRPr="00741B8D">
        <w:rPr>
          <w:rFonts w:eastAsia="Calibri"/>
          <w:b/>
          <w:lang w:val="lv-LV"/>
        </w:rPr>
        <w:t>Pretendentu pieteikumu izvērtēšanas kārtība</w:t>
      </w:r>
    </w:p>
    <w:p w14:paraId="16CA770A"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70456723"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3192A5DF"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61F2351A"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23EBFF2A"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2FA8A422" w14:textId="77777777" w:rsidR="006A262B" w:rsidRPr="00741B8D" w:rsidRDefault="006A262B" w:rsidP="006A262B">
      <w:pPr>
        <w:numPr>
          <w:ilvl w:val="0"/>
          <w:numId w:val="12"/>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73AD76D4"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60B491FC"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w:t>
      </w:r>
      <w:r w:rsidRPr="00741B8D">
        <w:rPr>
          <w:rFonts w:eastAsia="Calibri"/>
          <w:lang w:val="lv-LV"/>
        </w:rPr>
        <w:lastRenderedPageBreak/>
        <w:t xml:space="preserve">netiek atmaksāta Pretendenta iemaksātā drošības nauda. Komisijas lēmums par Pretendenta izslēgšanu no izsoles dalībnieku reģistra, tiek nosūtīts uz Pretendenta norādīto elektroniskā pasta adresi. </w:t>
      </w:r>
    </w:p>
    <w:p w14:paraId="0A514AD7"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6BB0C8DC" w14:textId="77777777" w:rsidR="006A262B" w:rsidRPr="00741B8D" w:rsidRDefault="006A262B" w:rsidP="006A262B">
      <w:pPr>
        <w:spacing w:after="160" w:line="247" w:lineRule="auto"/>
        <w:ind w:left="720"/>
        <w:contextualSpacing/>
        <w:rPr>
          <w:rFonts w:eastAsia="Calibri"/>
          <w:lang w:val="lv-LV"/>
        </w:rPr>
      </w:pPr>
    </w:p>
    <w:p w14:paraId="781686F2" w14:textId="77777777" w:rsidR="006A262B" w:rsidRPr="00741B8D" w:rsidRDefault="006A262B" w:rsidP="006A262B">
      <w:pPr>
        <w:numPr>
          <w:ilvl w:val="0"/>
          <w:numId w:val="1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1343E8D4"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18.</w:t>
      </w:r>
      <w:r w:rsidRPr="00741B8D">
        <w:rPr>
          <w:rFonts w:eastAsia="Calibri"/>
          <w:lang w:val="lv-LV"/>
        </w:rPr>
        <w:t xml:space="preserve">decembra vērtējumu Nr. </w:t>
      </w:r>
      <w:r>
        <w:rPr>
          <w:rFonts w:eastAsia="Calibri"/>
          <w:lang w:val="lv-LV"/>
        </w:rPr>
        <w:t>24-468</w:t>
      </w:r>
      <w:r w:rsidRPr="00741B8D">
        <w:rPr>
          <w:rFonts w:eastAsia="Calibri"/>
          <w:lang w:val="lv-LV"/>
        </w:rPr>
        <w:t xml:space="preserve">,  Nomas objekta nomas maksa ir </w:t>
      </w:r>
      <w:r w:rsidRPr="007760B4">
        <w:rPr>
          <w:rFonts w:eastAsia="Calibri"/>
          <w:lang w:val="lv-LV"/>
        </w:rPr>
        <w:t xml:space="preserve">50,00 </w:t>
      </w:r>
      <w:proofErr w:type="spellStart"/>
      <w:r w:rsidRPr="007760B4">
        <w:rPr>
          <w:rFonts w:eastAsia="Calibri"/>
          <w:i/>
          <w:iCs/>
          <w:lang w:val="lv-LV"/>
        </w:rPr>
        <w:t>euro</w:t>
      </w:r>
      <w:proofErr w:type="spellEnd"/>
      <w:r w:rsidRPr="007760B4">
        <w:rPr>
          <w:rFonts w:eastAsia="Calibri"/>
          <w:lang w:val="lv-LV"/>
        </w:rPr>
        <w:t xml:space="preserve"> (piecdesmit eiro un 00 centi) gadā.</w:t>
      </w:r>
      <w:r w:rsidRPr="00741B8D">
        <w:rPr>
          <w:rFonts w:eastAsia="Calibri"/>
          <w:lang w:val="lv-LV"/>
        </w:rPr>
        <w:t xml:space="preserve"> Papildus nomas maksai nomnieks apmaksā pievienotās vērtības nodokli</w:t>
      </w:r>
      <w:r>
        <w:rPr>
          <w:rFonts w:eastAsia="Lucida Sans Unicode"/>
          <w:color w:val="000000" w:themeColor="text1"/>
          <w:kern w:val="1"/>
          <w:lang w:val="lv-LV"/>
        </w:rPr>
        <w:t xml:space="preserve"> un nekustamā īpašuma nodokli.</w:t>
      </w:r>
      <w:r w:rsidRPr="00741B8D">
        <w:rPr>
          <w:rFonts w:eastAsia="Calibri"/>
          <w:lang w:val="lv-LV"/>
        </w:rPr>
        <w:t xml:space="preserve"> </w:t>
      </w:r>
    </w:p>
    <w:p w14:paraId="2F47CAAF"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solis ir </w:t>
      </w:r>
      <w:r w:rsidRPr="0037199A">
        <w:rPr>
          <w:rFonts w:eastAsia="Calibri"/>
          <w:lang w:val="lv-LV"/>
        </w:rPr>
        <w:t xml:space="preserve">10,00 </w:t>
      </w:r>
      <w:proofErr w:type="spellStart"/>
      <w:r w:rsidRPr="0037199A">
        <w:rPr>
          <w:rFonts w:eastAsia="Calibri"/>
          <w:i/>
          <w:iCs/>
          <w:lang w:val="lv-LV"/>
        </w:rPr>
        <w:t>euro</w:t>
      </w:r>
      <w:proofErr w:type="spellEnd"/>
      <w:r w:rsidRPr="00741B8D">
        <w:rPr>
          <w:rFonts w:eastAsia="Calibri"/>
          <w:lang w:val="lv-LV"/>
        </w:rPr>
        <w:t xml:space="preserve"> (</w:t>
      </w:r>
      <w:r>
        <w:rPr>
          <w:rFonts w:eastAsia="Calibri"/>
          <w:lang w:val="lv-LV"/>
        </w:rPr>
        <w:t>desmit</w:t>
      </w:r>
      <w:r w:rsidRPr="00741B8D">
        <w:rPr>
          <w:rFonts w:eastAsia="Calibri"/>
          <w:lang w:val="lv-LV"/>
        </w:rPr>
        <w:t xml:space="preserve"> eiro un  00 centi) gadā.</w:t>
      </w:r>
    </w:p>
    <w:p w14:paraId="703761DB"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17B1F6F0" w14:textId="77777777" w:rsidR="006A262B" w:rsidRPr="00741B8D" w:rsidRDefault="006A262B" w:rsidP="006A262B">
      <w:pPr>
        <w:spacing w:line="247" w:lineRule="auto"/>
        <w:rPr>
          <w:b/>
          <w:lang w:val="lv-LV"/>
        </w:rPr>
      </w:pPr>
    </w:p>
    <w:p w14:paraId="215B09B7" w14:textId="77777777" w:rsidR="006A262B" w:rsidRPr="00741B8D" w:rsidRDefault="006A262B" w:rsidP="006A262B">
      <w:pPr>
        <w:numPr>
          <w:ilvl w:val="0"/>
          <w:numId w:val="1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3C90719F"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0C63A6D3"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660399C2"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332E8EA7"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1C237B15"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8358303"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7EFCE46"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25C93883"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389AE57"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43F214A6"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390F045D"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10273862"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lastRenderedPageBreak/>
        <w:t xml:space="preserve">Izsoles dalībnieki solīšanas procesā paceļ savu dalībnieka numuru. Solīšana notiek pa vienam izsoles solim. </w:t>
      </w:r>
    </w:p>
    <w:p w14:paraId="4BAABDD9"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70421B26"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33188188"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4E2E1AA4"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59C0F66B"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5ABA55D7"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397BF352"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63325EF0"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1E710856" w14:textId="77777777" w:rsidR="006A262B" w:rsidRPr="00741B8D" w:rsidRDefault="006A262B" w:rsidP="006A262B">
      <w:pPr>
        <w:spacing w:after="160" w:line="259" w:lineRule="auto"/>
        <w:ind w:left="709"/>
        <w:contextualSpacing/>
        <w:jc w:val="both"/>
        <w:rPr>
          <w:rFonts w:eastAsia="Calibri"/>
          <w:lang w:val="lv-LV"/>
        </w:rPr>
      </w:pPr>
    </w:p>
    <w:p w14:paraId="71599B56" w14:textId="77777777" w:rsidR="006A262B" w:rsidRPr="00741B8D" w:rsidRDefault="006A262B" w:rsidP="006A262B">
      <w:pPr>
        <w:numPr>
          <w:ilvl w:val="0"/>
          <w:numId w:val="11"/>
        </w:numPr>
        <w:ind w:left="426" w:hanging="437"/>
        <w:contextualSpacing/>
        <w:jc w:val="center"/>
        <w:rPr>
          <w:rFonts w:eastAsia="Calibri"/>
          <w:b/>
          <w:lang w:val="lv-LV"/>
        </w:rPr>
      </w:pPr>
      <w:r w:rsidRPr="00741B8D">
        <w:rPr>
          <w:rFonts w:eastAsia="Calibri"/>
          <w:b/>
          <w:lang w:val="lv-LV"/>
        </w:rPr>
        <w:t>Nomas līguma noslēgšanas kārtība</w:t>
      </w:r>
    </w:p>
    <w:p w14:paraId="15A9391E"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1800E594"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57422A6"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036229E0"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w:t>
      </w:r>
      <w:r w:rsidRPr="00741B8D">
        <w:rPr>
          <w:rFonts w:eastAsia="Calibri"/>
          <w:lang w:val="lv-LV"/>
        </w:rPr>
        <w:lastRenderedPageBreak/>
        <w:t xml:space="preserve">tiesību izsole. Šādā gadījumā netiek atgriezta iemaksātā drošības nauda un viņš zaudē izsolāmo mantu saskaņā ar noteikumos noteiktajiem nosacījumiem. </w:t>
      </w:r>
    </w:p>
    <w:p w14:paraId="67ED3BAE"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13178317" w14:textId="77777777" w:rsidR="006A262B" w:rsidRPr="00741B8D" w:rsidRDefault="006A262B" w:rsidP="006A262B">
      <w:pPr>
        <w:spacing w:after="160" w:line="247" w:lineRule="auto"/>
        <w:ind w:left="567"/>
        <w:contextualSpacing/>
        <w:jc w:val="both"/>
        <w:rPr>
          <w:rFonts w:eastAsia="Calibri"/>
          <w:lang w:val="lv-LV"/>
        </w:rPr>
      </w:pPr>
    </w:p>
    <w:p w14:paraId="080CCD05" w14:textId="77777777" w:rsidR="006A262B" w:rsidRPr="00741B8D" w:rsidRDefault="006A262B" w:rsidP="006A262B">
      <w:pPr>
        <w:numPr>
          <w:ilvl w:val="0"/>
          <w:numId w:val="1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6E21ED1D" w14:textId="77777777" w:rsidR="006A262B" w:rsidRPr="00741B8D" w:rsidRDefault="006A262B" w:rsidP="006A262B">
      <w:pPr>
        <w:numPr>
          <w:ilvl w:val="0"/>
          <w:numId w:val="1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2692697F" w14:textId="77777777" w:rsidR="006A262B" w:rsidRPr="00741B8D" w:rsidRDefault="006A262B" w:rsidP="006A262B">
      <w:pPr>
        <w:numPr>
          <w:ilvl w:val="1"/>
          <w:numId w:val="7"/>
        </w:numPr>
        <w:spacing w:line="247" w:lineRule="auto"/>
        <w:ind w:hanging="338"/>
        <w:contextualSpacing/>
        <w:jc w:val="both"/>
        <w:rPr>
          <w:rFonts w:eastAsia="Calibri"/>
          <w:lang w:val="lv-LV"/>
        </w:rPr>
      </w:pPr>
      <w:r w:rsidRPr="00741B8D">
        <w:rPr>
          <w:rFonts w:eastAsia="Calibri"/>
          <w:lang w:val="lv-LV"/>
        </w:rPr>
        <w:t>ja izsoles dalībnieku reģistrā nav iekļauts vai uz izsoli nav ieradies dalībnieks;</w:t>
      </w:r>
    </w:p>
    <w:p w14:paraId="59E5FFA2" w14:textId="77777777" w:rsidR="006A262B" w:rsidRPr="00741B8D" w:rsidRDefault="006A262B" w:rsidP="006A262B">
      <w:pPr>
        <w:numPr>
          <w:ilvl w:val="1"/>
          <w:numId w:val="7"/>
        </w:numPr>
        <w:spacing w:line="247" w:lineRule="auto"/>
        <w:ind w:hanging="338"/>
        <w:contextualSpacing/>
        <w:jc w:val="both"/>
        <w:rPr>
          <w:rFonts w:eastAsia="Calibri"/>
          <w:lang w:val="lv-LV"/>
        </w:rPr>
      </w:pPr>
      <w:r w:rsidRPr="00741B8D">
        <w:rPr>
          <w:rFonts w:eastAsia="Calibri"/>
          <w:lang w:val="lv-LV"/>
        </w:rPr>
        <w:t>ja izsolē piesakās vairāki Pretendenti un neviens Pretendents nepārsola izsoles sākumcenu;</w:t>
      </w:r>
    </w:p>
    <w:p w14:paraId="678CC32A" w14:textId="77777777" w:rsidR="006A262B" w:rsidRPr="00741B8D" w:rsidRDefault="006A262B" w:rsidP="006A262B">
      <w:pPr>
        <w:numPr>
          <w:ilvl w:val="1"/>
          <w:numId w:val="7"/>
        </w:numPr>
        <w:spacing w:line="247" w:lineRule="auto"/>
        <w:ind w:hanging="338"/>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1E280FE1" w14:textId="77777777" w:rsidR="006A262B" w:rsidRPr="00741B8D" w:rsidRDefault="006A262B" w:rsidP="006A262B">
      <w:pPr>
        <w:numPr>
          <w:ilvl w:val="0"/>
          <w:numId w:val="12"/>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01F5FA9E" w14:textId="77777777" w:rsidR="006A262B" w:rsidRPr="00741B8D" w:rsidRDefault="006A262B" w:rsidP="006A262B">
      <w:pPr>
        <w:numPr>
          <w:ilvl w:val="1"/>
          <w:numId w:val="8"/>
        </w:numPr>
        <w:spacing w:after="120" w:line="247" w:lineRule="auto"/>
        <w:ind w:hanging="338"/>
        <w:contextualSpacing/>
        <w:rPr>
          <w:rFonts w:eastAsia="Calibri"/>
          <w:lang w:val="lv-LV"/>
        </w:rPr>
      </w:pPr>
      <w:r w:rsidRPr="00741B8D">
        <w:rPr>
          <w:rFonts w:eastAsia="Calibri"/>
          <w:lang w:val="lv-LV"/>
        </w:rPr>
        <w:t>ja izsole tikusi izziņota, neievērojot izsoles noteikumus;</w:t>
      </w:r>
    </w:p>
    <w:p w14:paraId="549C24A3" w14:textId="77777777" w:rsidR="006A262B" w:rsidRPr="00741B8D" w:rsidRDefault="006A262B" w:rsidP="006A262B">
      <w:pPr>
        <w:numPr>
          <w:ilvl w:val="1"/>
          <w:numId w:val="8"/>
        </w:numPr>
        <w:spacing w:after="120" w:line="247" w:lineRule="auto"/>
        <w:ind w:hanging="338"/>
        <w:contextualSpacing/>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053665A0" w14:textId="77777777" w:rsidR="006A262B" w:rsidRPr="00741B8D" w:rsidRDefault="006A262B" w:rsidP="006A262B">
      <w:pPr>
        <w:numPr>
          <w:ilvl w:val="1"/>
          <w:numId w:val="8"/>
        </w:numPr>
        <w:spacing w:after="120" w:line="247" w:lineRule="auto"/>
        <w:ind w:hanging="338"/>
        <w:contextualSpacing/>
        <w:rPr>
          <w:rFonts w:eastAsia="Calibri"/>
          <w:lang w:val="lv-LV"/>
        </w:rPr>
      </w:pPr>
      <w:r w:rsidRPr="00741B8D">
        <w:rPr>
          <w:rFonts w:eastAsia="Calibri"/>
          <w:lang w:val="lv-LV"/>
        </w:rPr>
        <w:t>ja izsolē starp dalībniekiem konstatēta vienošanās, kas ietekmējusi izsoles rezultātus vai gaitu;</w:t>
      </w:r>
    </w:p>
    <w:p w14:paraId="12E55E87" w14:textId="77777777" w:rsidR="006A262B" w:rsidRPr="00741B8D" w:rsidRDefault="006A262B" w:rsidP="006A262B">
      <w:pPr>
        <w:numPr>
          <w:ilvl w:val="1"/>
          <w:numId w:val="8"/>
        </w:numPr>
        <w:spacing w:after="120" w:line="247" w:lineRule="auto"/>
        <w:ind w:hanging="338"/>
        <w:contextualSpacing/>
        <w:rPr>
          <w:rFonts w:eastAsia="Calibri"/>
          <w:lang w:val="lv-LV"/>
        </w:rPr>
      </w:pPr>
      <w:r w:rsidRPr="00741B8D">
        <w:rPr>
          <w:rFonts w:eastAsia="Calibri"/>
          <w:lang w:val="lv-LV"/>
        </w:rPr>
        <w:t>ja izsolāmo mantu iegūst persona, kurai nav bijušas tiesības piedalīties izsolē.</w:t>
      </w:r>
    </w:p>
    <w:p w14:paraId="04682BC0" w14:textId="77777777" w:rsidR="006A262B" w:rsidRPr="00741B8D" w:rsidRDefault="006A262B" w:rsidP="006A262B">
      <w:pPr>
        <w:numPr>
          <w:ilvl w:val="0"/>
          <w:numId w:val="12"/>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2B631BE6" w14:textId="77777777" w:rsidR="006A262B" w:rsidRPr="00741B8D" w:rsidRDefault="006A262B" w:rsidP="006A262B">
      <w:pPr>
        <w:spacing w:line="247" w:lineRule="auto"/>
        <w:rPr>
          <w:lang w:val="lv-LV"/>
        </w:rPr>
      </w:pPr>
      <w:r w:rsidRPr="00741B8D">
        <w:rPr>
          <w:lang w:val="lv-LV"/>
        </w:rPr>
        <w:t xml:space="preserve">  </w:t>
      </w:r>
    </w:p>
    <w:p w14:paraId="14321468" w14:textId="77777777" w:rsidR="006A262B" w:rsidRPr="00741B8D" w:rsidRDefault="006A262B" w:rsidP="006A262B">
      <w:pPr>
        <w:numPr>
          <w:ilvl w:val="0"/>
          <w:numId w:val="1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6045A90E"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6B735EAB"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4403A521"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5AE2C91D" w14:textId="77777777" w:rsidR="006A262B" w:rsidRPr="00741B8D" w:rsidRDefault="006A262B" w:rsidP="006A262B">
      <w:pPr>
        <w:numPr>
          <w:ilvl w:val="0"/>
          <w:numId w:val="12"/>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494A4D7A"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428B2965" w14:textId="77777777" w:rsidR="006A262B" w:rsidRPr="00741B8D" w:rsidRDefault="006A262B" w:rsidP="006A262B">
      <w:pPr>
        <w:numPr>
          <w:ilvl w:val="1"/>
          <w:numId w:val="9"/>
        </w:numPr>
        <w:spacing w:after="120" w:line="247" w:lineRule="auto"/>
        <w:ind w:hanging="338"/>
        <w:contextualSpacing/>
        <w:jc w:val="both"/>
        <w:rPr>
          <w:rFonts w:eastAsia="Calibri"/>
          <w:lang w:val="lv-LV"/>
        </w:rPr>
      </w:pPr>
      <w:r w:rsidRPr="00741B8D">
        <w:rPr>
          <w:rFonts w:eastAsia="Calibri"/>
          <w:lang w:val="lv-LV"/>
        </w:rPr>
        <w:t>nodrošināt izsoles norisi;</w:t>
      </w:r>
    </w:p>
    <w:p w14:paraId="6FBFECFE" w14:textId="77777777" w:rsidR="006A262B" w:rsidRPr="00741B8D" w:rsidRDefault="006A262B" w:rsidP="006A262B">
      <w:pPr>
        <w:numPr>
          <w:ilvl w:val="1"/>
          <w:numId w:val="9"/>
        </w:numPr>
        <w:spacing w:after="120" w:line="247" w:lineRule="auto"/>
        <w:ind w:hanging="338"/>
        <w:contextualSpacing/>
        <w:jc w:val="both"/>
        <w:rPr>
          <w:rFonts w:eastAsia="Calibri"/>
          <w:lang w:val="lv-LV"/>
        </w:rPr>
      </w:pPr>
      <w:r w:rsidRPr="00741B8D">
        <w:rPr>
          <w:rFonts w:eastAsia="Calibri"/>
          <w:lang w:val="lv-LV"/>
        </w:rPr>
        <w:t>nodrošināt izsoles dokumentu sagatavošanu, izsoles gaitas protokolēšanu;</w:t>
      </w:r>
    </w:p>
    <w:p w14:paraId="30F3BC4B" w14:textId="77777777" w:rsidR="006A262B" w:rsidRPr="00741B8D" w:rsidRDefault="006A262B" w:rsidP="006A262B">
      <w:pPr>
        <w:numPr>
          <w:ilvl w:val="1"/>
          <w:numId w:val="9"/>
        </w:numPr>
        <w:spacing w:after="120" w:line="247" w:lineRule="auto"/>
        <w:ind w:hanging="338"/>
        <w:contextualSpacing/>
        <w:jc w:val="both"/>
        <w:rPr>
          <w:rFonts w:eastAsia="Calibri"/>
          <w:lang w:val="lv-LV"/>
        </w:rPr>
      </w:pPr>
      <w:r w:rsidRPr="00741B8D">
        <w:rPr>
          <w:rFonts w:eastAsia="Calibri"/>
          <w:lang w:val="lv-LV"/>
        </w:rPr>
        <w:t>izvērtēt Pretendentu iesniegtos pieteikumus saskaņā ar normatīvo aktu un noteikumu prasībām;</w:t>
      </w:r>
    </w:p>
    <w:p w14:paraId="118B5201" w14:textId="77777777" w:rsidR="006A262B" w:rsidRPr="00741B8D" w:rsidRDefault="006A262B" w:rsidP="006A262B">
      <w:pPr>
        <w:numPr>
          <w:ilvl w:val="1"/>
          <w:numId w:val="9"/>
        </w:numPr>
        <w:spacing w:after="120" w:line="247" w:lineRule="auto"/>
        <w:ind w:hanging="338"/>
        <w:contextualSpacing/>
        <w:jc w:val="both"/>
        <w:rPr>
          <w:rFonts w:eastAsia="Calibri"/>
          <w:lang w:val="lv-LV"/>
        </w:rPr>
      </w:pPr>
      <w:r w:rsidRPr="00741B8D">
        <w:rPr>
          <w:rFonts w:eastAsia="Calibri"/>
          <w:lang w:val="lv-LV"/>
        </w:rPr>
        <w:t>sniegt atbildes uz jautājumiem par izsoli;</w:t>
      </w:r>
    </w:p>
    <w:p w14:paraId="28D5B227" w14:textId="77777777" w:rsidR="006A262B" w:rsidRPr="00741B8D" w:rsidRDefault="006A262B" w:rsidP="006A262B">
      <w:pPr>
        <w:numPr>
          <w:ilvl w:val="1"/>
          <w:numId w:val="9"/>
        </w:numPr>
        <w:spacing w:after="120" w:line="247" w:lineRule="auto"/>
        <w:ind w:hanging="338"/>
        <w:contextualSpacing/>
        <w:jc w:val="both"/>
        <w:rPr>
          <w:rFonts w:eastAsia="Calibri"/>
          <w:lang w:val="lv-LV"/>
        </w:rPr>
      </w:pPr>
      <w:r w:rsidRPr="00741B8D">
        <w:rPr>
          <w:rFonts w:eastAsia="Calibri"/>
          <w:lang w:val="lv-LV"/>
        </w:rPr>
        <w:t>nodrošināt normatīvajos aktos noteiktās informācijas publicēšanu;</w:t>
      </w:r>
    </w:p>
    <w:p w14:paraId="29204814" w14:textId="77777777" w:rsidR="006A262B" w:rsidRPr="00741B8D" w:rsidRDefault="006A262B" w:rsidP="006A262B">
      <w:pPr>
        <w:numPr>
          <w:ilvl w:val="1"/>
          <w:numId w:val="9"/>
        </w:numPr>
        <w:spacing w:after="120" w:line="247" w:lineRule="auto"/>
        <w:ind w:hanging="338"/>
        <w:contextualSpacing/>
        <w:jc w:val="both"/>
        <w:rPr>
          <w:rFonts w:eastAsia="Calibri"/>
          <w:lang w:val="lv-LV"/>
        </w:rPr>
      </w:pPr>
      <w:r w:rsidRPr="00741B8D">
        <w:rPr>
          <w:rFonts w:eastAsia="Calibri"/>
          <w:lang w:val="lv-LV"/>
        </w:rPr>
        <w:t>veikt citas darbības, kas noteiktas normatīvajos aktos.</w:t>
      </w:r>
    </w:p>
    <w:p w14:paraId="5679ECCC"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1E7E3D88"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6C0B41B3"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06E4722E"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04FD15D2"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7C3ADB39"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Iznomātāja rekvizīti, izsoles veids, nomas tiesību priekšmets;</w:t>
      </w:r>
    </w:p>
    <w:p w14:paraId="78F913E9"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datums, kad publicēts sludinājums par izsoli;</w:t>
      </w:r>
    </w:p>
    <w:p w14:paraId="067DDBBE"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lastRenderedPageBreak/>
        <w:t>izsoles Komisijas sastāvs un tās izveidošanas pamatojums;</w:t>
      </w:r>
    </w:p>
    <w:p w14:paraId="2563B282"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pretendentiem izvirzītās prasības;</w:t>
      </w:r>
    </w:p>
    <w:p w14:paraId="7CC3FEB0"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izsoles sākumcena;</w:t>
      </w:r>
    </w:p>
    <w:p w14:paraId="060EA180"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pieteikumu iesniegšanas termiņš un mutiskās izsoles vieta, datums un laiks;</w:t>
      </w:r>
    </w:p>
    <w:p w14:paraId="7A564CD7"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pieteikumus iesniegušo pretendentu vārds, uzvārds vai nosaukums, un citi šo personu identificējošie dati;</w:t>
      </w:r>
    </w:p>
    <w:p w14:paraId="5BCECDCA"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solīšanas gaitu;</w:t>
      </w:r>
    </w:p>
    <w:p w14:paraId="27B997A0"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tā Pretendenta nosaukums, ar kuru nolemts slēgt nomas līgumu, nomas maksas apmērs un līguma darbības termiņš;</w:t>
      </w:r>
    </w:p>
    <w:p w14:paraId="15FA956B"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pamatojums lēmumam par Pretendenta izslēgšanu no dalības izsolē;</w:t>
      </w:r>
    </w:p>
    <w:p w14:paraId="4942D781"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lēmuma pamatojums, ja iznomātājs pieņēmis lēmumu pārtraukt izsoli;</w:t>
      </w:r>
    </w:p>
    <w:p w14:paraId="24523B18" w14:textId="77777777" w:rsidR="006A262B" w:rsidRPr="00741B8D" w:rsidRDefault="006A262B" w:rsidP="006A262B">
      <w:pPr>
        <w:numPr>
          <w:ilvl w:val="1"/>
          <w:numId w:val="10"/>
        </w:numPr>
        <w:spacing w:after="120" w:line="247" w:lineRule="auto"/>
        <w:contextualSpacing/>
        <w:rPr>
          <w:rFonts w:eastAsia="Calibri"/>
          <w:lang w:val="lv-LV"/>
        </w:rPr>
      </w:pPr>
      <w:r w:rsidRPr="00741B8D">
        <w:rPr>
          <w:rFonts w:eastAsia="Calibri"/>
          <w:lang w:val="lv-LV"/>
        </w:rPr>
        <w:t>cita informācija, kas noteikta šajos noteikumos, normatīvajos aktos.</w:t>
      </w:r>
    </w:p>
    <w:p w14:paraId="01B1C949" w14:textId="77777777" w:rsidR="006A262B" w:rsidRPr="00741B8D" w:rsidRDefault="006A262B" w:rsidP="006A262B">
      <w:pPr>
        <w:numPr>
          <w:ilvl w:val="0"/>
          <w:numId w:val="12"/>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1C83A686" w14:textId="77777777" w:rsidR="006A262B" w:rsidRPr="00741B8D" w:rsidRDefault="006A262B" w:rsidP="006A262B">
      <w:pPr>
        <w:spacing w:after="120" w:line="247" w:lineRule="auto"/>
        <w:ind w:left="426"/>
        <w:contextualSpacing/>
        <w:jc w:val="both"/>
        <w:rPr>
          <w:rFonts w:eastAsia="Calibri"/>
          <w:lang w:val="lv-LV"/>
        </w:rPr>
      </w:pPr>
    </w:p>
    <w:p w14:paraId="01983495" w14:textId="77777777" w:rsidR="006A262B" w:rsidRPr="00741B8D" w:rsidRDefault="006A262B" w:rsidP="006A262B">
      <w:pPr>
        <w:numPr>
          <w:ilvl w:val="0"/>
          <w:numId w:val="11"/>
        </w:numPr>
        <w:spacing w:line="247" w:lineRule="auto"/>
        <w:ind w:left="567" w:hanging="578"/>
        <w:contextualSpacing/>
        <w:jc w:val="center"/>
        <w:rPr>
          <w:rFonts w:eastAsia="Calibri"/>
          <w:b/>
          <w:lang w:val="lv-LV"/>
        </w:rPr>
      </w:pPr>
      <w:r w:rsidRPr="00741B8D">
        <w:rPr>
          <w:rFonts w:eastAsia="Calibri"/>
          <w:b/>
          <w:lang w:val="lv-LV"/>
        </w:rPr>
        <w:t>Sūdzību izskatīšana</w:t>
      </w:r>
    </w:p>
    <w:p w14:paraId="4725F0B3" w14:textId="77777777" w:rsidR="006A262B" w:rsidRPr="00741B8D" w:rsidRDefault="006A262B" w:rsidP="006A262B">
      <w:pPr>
        <w:numPr>
          <w:ilvl w:val="0"/>
          <w:numId w:val="12"/>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158FE231" w14:textId="77777777" w:rsidR="006A262B" w:rsidRPr="00741B8D" w:rsidRDefault="006A262B" w:rsidP="006A262B">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4BE5249A" w14:textId="77777777" w:rsidR="006A262B" w:rsidRPr="00741B8D" w:rsidRDefault="006A262B" w:rsidP="006A262B">
      <w:pPr>
        <w:spacing w:after="120" w:line="247" w:lineRule="auto"/>
        <w:rPr>
          <w:lang w:val="lv-LV"/>
        </w:rPr>
      </w:pPr>
      <w:r w:rsidRPr="00741B8D">
        <w:rPr>
          <w:lang w:val="lv-LV"/>
        </w:rPr>
        <w:t xml:space="preserve">                   2. Pieteikums dalībai mutiskā izsolē uz 2 lpp.</w:t>
      </w:r>
    </w:p>
    <w:p w14:paraId="30BA07A1" w14:textId="77777777" w:rsidR="006A262B" w:rsidRPr="00741B8D" w:rsidRDefault="006A262B" w:rsidP="006A262B">
      <w:pPr>
        <w:spacing w:after="120" w:line="247" w:lineRule="auto"/>
        <w:rPr>
          <w:bCs/>
          <w:lang w:val="lv-LV"/>
        </w:rPr>
      </w:pPr>
    </w:p>
    <w:p w14:paraId="6BC3839A" w14:textId="77777777" w:rsidR="006A262B" w:rsidRPr="00741B8D" w:rsidRDefault="006A262B" w:rsidP="006A262B">
      <w:pPr>
        <w:tabs>
          <w:tab w:val="num" w:pos="1418"/>
        </w:tabs>
        <w:rPr>
          <w:lang w:val="lv-LV" w:eastAsia="lv-LV"/>
        </w:rPr>
      </w:pPr>
      <w:r w:rsidRPr="00741B8D">
        <w:rPr>
          <w:lang w:val="lv-LV" w:eastAsia="lv-LV"/>
        </w:rPr>
        <w:t>Sēdes vadītājs</w:t>
      </w:r>
    </w:p>
    <w:p w14:paraId="469C9C29" w14:textId="77777777" w:rsidR="006A262B" w:rsidRPr="00741B8D" w:rsidRDefault="006A262B" w:rsidP="006A262B">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011FBC6C" w14:textId="77777777" w:rsidR="006A262B" w:rsidRPr="00741B8D" w:rsidRDefault="006A262B" w:rsidP="006A262B">
      <w:pPr>
        <w:spacing w:after="120" w:line="247" w:lineRule="auto"/>
        <w:rPr>
          <w:bCs/>
          <w:lang w:val="lv-LV"/>
        </w:rPr>
      </w:pPr>
    </w:p>
    <w:p w14:paraId="398C2173" w14:textId="77777777" w:rsidR="006A262B" w:rsidRPr="00741B8D" w:rsidRDefault="006A262B" w:rsidP="006A262B">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4FEC04AE" w14:textId="77777777" w:rsidR="006A262B" w:rsidRPr="00741B8D" w:rsidRDefault="006A262B" w:rsidP="006A262B">
      <w:pPr>
        <w:spacing w:after="120" w:line="247" w:lineRule="auto"/>
        <w:rPr>
          <w:bCs/>
          <w:color w:val="FF0000"/>
          <w:lang w:val="lv-LV"/>
        </w:rPr>
      </w:pPr>
    </w:p>
    <w:p w14:paraId="07C17E0A" w14:textId="77777777" w:rsidR="00F80BF7" w:rsidRPr="006A262B" w:rsidRDefault="00F80BF7">
      <w:pPr>
        <w:rPr>
          <w:lang w:val="lv-LV"/>
        </w:rPr>
      </w:pPr>
    </w:p>
    <w:sectPr w:rsidR="00F80BF7" w:rsidRPr="006A26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5E49"/>
    <w:multiLevelType w:val="hybridMultilevel"/>
    <w:tmpl w:val="D5944428"/>
    <w:lvl w:ilvl="0" w:tplc="1D5EE61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611B0"/>
    <w:multiLevelType w:val="multilevel"/>
    <w:tmpl w:val="5B10E1BC"/>
    <w:lvl w:ilvl="0">
      <w:start w:val="4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CA12535"/>
    <w:multiLevelType w:val="multilevel"/>
    <w:tmpl w:val="326E3068"/>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81584"/>
    <w:multiLevelType w:val="multilevel"/>
    <w:tmpl w:val="8364F7C4"/>
    <w:lvl w:ilvl="0">
      <w:start w:val="1"/>
      <w:numFmt w:val="decimal"/>
      <w:lvlText w:val="%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904A0A"/>
    <w:multiLevelType w:val="multilevel"/>
    <w:tmpl w:val="27DEC5CC"/>
    <w:lvl w:ilvl="0">
      <w:start w:val="37"/>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4B97E88"/>
    <w:multiLevelType w:val="multilevel"/>
    <w:tmpl w:val="EC2CED04"/>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1353F"/>
    <w:multiLevelType w:val="multilevel"/>
    <w:tmpl w:val="E9B8E61A"/>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560A3E"/>
    <w:multiLevelType w:val="multilevel"/>
    <w:tmpl w:val="3E2ECD30"/>
    <w:lvl w:ilvl="0">
      <w:start w:val="32"/>
      <w:numFmt w:val="decimal"/>
      <w:lvlText w:val="%1."/>
      <w:lvlJc w:val="left"/>
      <w:pPr>
        <w:ind w:left="480" w:hanging="480"/>
      </w:pPr>
      <w:rPr>
        <w:rFonts w:hint="default"/>
      </w:rPr>
    </w:lvl>
    <w:lvl w:ilvl="1">
      <w:start w:val="3"/>
      <w:numFmt w:val="decimal"/>
      <w:lvlText w:val="%1.%2."/>
      <w:lvlJc w:val="left"/>
      <w:pPr>
        <w:ind w:left="398" w:hanging="480"/>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474" w:hanging="720"/>
      </w:pPr>
      <w:rPr>
        <w:rFonts w:hint="default"/>
      </w:rPr>
    </w:lvl>
    <w:lvl w:ilvl="4">
      <w:start w:val="1"/>
      <w:numFmt w:val="decimal"/>
      <w:lvlText w:val="%1.%2.%3.%4.%5."/>
      <w:lvlJc w:val="left"/>
      <w:pPr>
        <w:ind w:left="752" w:hanging="1080"/>
      </w:pPr>
      <w:rPr>
        <w:rFonts w:hint="default"/>
      </w:rPr>
    </w:lvl>
    <w:lvl w:ilvl="5">
      <w:start w:val="1"/>
      <w:numFmt w:val="decimal"/>
      <w:lvlText w:val="%1.%2.%3.%4.%5.%6."/>
      <w:lvlJc w:val="left"/>
      <w:pPr>
        <w:ind w:left="670" w:hanging="1080"/>
      </w:pPr>
      <w:rPr>
        <w:rFonts w:hint="default"/>
      </w:rPr>
    </w:lvl>
    <w:lvl w:ilvl="6">
      <w:start w:val="1"/>
      <w:numFmt w:val="decimal"/>
      <w:lvlText w:val="%1.%2.%3.%4.%5.%6.%7."/>
      <w:lvlJc w:val="left"/>
      <w:pPr>
        <w:ind w:left="948" w:hanging="1440"/>
      </w:pPr>
      <w:rPr>
        <w:rFonts w:hint="default"/>
      </w:rPr>
    </w:lvl>
    <w:lvl w:ilvl="7">
      <w:start w:val="1"/>
      <w:numFmt w:val="decimal"/>
      <w:lvlText w:val="%1.%2.%3.%4.%5.%6.%7.%8."/>
      <w:lvlJc w:val="left"/>
      <w:pPr>
        <w:ind w:left="866" w:hanging="1440"/>
      </w:pPr>
      <w:rPr>
        <w:rFonts w:hint="default"/>
      </w:rPr>
    </w:lvl>
    <w:lvl w:ilvl="8">
      <w:start w:val="1"/>
      <w:numFmt w:val="decimal"/>
      <w:lvlText w:val="%1.%2.%3.%4.%5.%6.%7.%8.%9."/>
      <w:lvlJc w:val="left"/>
      <w:pPr>
        <w:ind w:left="1144" w:hanging="1800"/>
      </w:pPr>
      <w:rPr>
        <w:rFonts w:hint="default"/>
      </w:rPr>
    </w:lvl>
  </w:abstractNum>
  <w:abstractNum w:abstractNumId="8" w15:restartNumberingAfterBreak="0">
    <w:nsid w:val="53AE006D"/>
    <w:multiLevelType w:val="multilevel"/>
    <w:tmpl w:val="2C5C4290"/>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903A6B"/>
    <w:multiLevelType w:val="multilevel"/>
    <w:tmpl w:val="C7F0BD38"/>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9614C9"/>
    <w:multiLevelType w:val="multilevel"/>
    <w:tmpl w:val="3DE03608"/>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45509D"/>
    <w:multiLevelType w:val="multilevel"/>
    <w:tmpl w:val="BE6A675E"/>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6618889">
    <w:abstractNumId w:val="8"/>
  </w:num>
  <w:num w:numId="2" w16cid:durableId="780346341">
    <w:abstractNumId w:val="7"/>
  </w:num>
  <w:num w:numId="3" w16cid:durableId="1861627547">
    <w:abstractNumId w:val="11"/>
  </w:num>
  <w:num w:numId="4" w16cid:durableId="1403328202">
    <w:abstractNumId w:val="4"/>
  </w:num>
  <w:num w:numId="5" w16cid:durableId="1212762894">
    <w:abstractNumId w:val="2"/>
  </w:num>
  <w:num w:numId="6" w16cid:durableId="1432817323">
    <w:abstractNumId w:val="1"/>
  </w:num>
  <w:num w:numId="7" w16cid:durableId="1228224471">
    <w:abstractNumId w:val="9"/>
  </w:num>
  <w:num w:numId="8" w16cid:durableId="869994337">
    <w:abstractNumId w:val="5"/>
  </w:num>
  <w:num w:numId="9" w16cid:durableId="393047906">
    <w:abstractNumId w:val="6"/>
  </w:num>
  <w:num w:numId="10" w16cid:durableId="234827842">
    <w:abstractNumId w:val="10"/>
  </w:num>
  <w:num w:numId="11" w16cid:durableId="1734624270">
    <w:abstractNumId w:val="0"/>
  </w:num>
  <w:num w:numId="12" w16cid:durableId="210745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2B"/>
    <w:rsid w:val="006A262B"/>
    <w:rsid w:val="00B54B0C"/>
    <w:rsid w:val="00F652B2"/>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40AA"/>
  <w15:chartTrackingRefBased/>
  <w15:docId w15:val="{7D7167C7-65E2-4DC5-BDA4-A1243483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62B"/>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6A2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A2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A262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A262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A262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A262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A262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A262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A262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262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A262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A262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A262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A262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A262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262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262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262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262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A262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262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A262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262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A262B"/>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6A262B"/>
    <w:pPr>
      <w:ind w:left="720"/>
      <w:contextualSpacing/>
    </w:pPr>
  </w:style>
  <w:style w:type="character" w:styleId="Intensvsizclums">
    <w:name w:val="Intense Emphasis"/>
    <w:basedOn w:val="Noklusjumarindkopasfonts"/>
    <w:uiPriority w:val="21"/>
    <w:qFormat/>
    <w:rsid w:val="006A262B"/>
    <w:rPr>
      <w:i/>
      <w:iCs/>
      <w:color w:val="0F4761" w:themeColor="accent1" w:themeShade="BF"/>
    </w:rPr>
  </w:style>
  <w:style w:type="paragraph" w:styleId="Intensvscitts">
    <w:name w:val="Intense Quote"/>
    <w:basedOn w:val="Parasts"/>
    <w:next w:val="Parasts"/>
    <w:link w:val="IntensvscittsRakstz"/>
    <w:uiPriority w:val="30"/>
    <w:qFormat/>
    <w:rsid w:val="006A2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A262B"/>
    <w:rPr>
      <w:i/>
      <w:iCs/>
      <w:color w:val="0F4761" w:themeColor="accent1" w:themeShade="BF"/>
    </w:rPr>
  </w:style>
  <w:style w:type="character" w:styleId="Intensvaatsauce">
    <w:name w:val="Intense Reference"/>
    <w:basedOn w:val="Noklusjumarindkopasfonts"/>
    <w:uiPriority w:val="32"/>
    <w:qFormat/>
    <w:rsid w:val="006A262B"/>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6A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18726</Words>
  <Characters>10675</Characters>
  <Application>Microsoft Office Word</Application>
  <DocSecurity>0</DocSecurity>
  <Lines>88</Lines>
  <Paragraphs>58</Paragraphs>
  <ScaleCrop>false</ScaleCrop>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2025-01-03T09:25:00Z</dcterms:created>
  <dcterms:modified xsi:type="dcterms:W3CDTF">2025-01-03T09:27:00Z</dcterms:modified>
</cp:coreProperties>
</file>