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E6" w:rsidRPr="002B158C" w:rsidRDefault="00211EE6" w:rsidP="00211EE6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5717E98D" wp14:editId="4B67BDBC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E6" w:rsidRPr="00D05B67" w:rsidRDefault="00211EE6" w:rsidP="00211EE6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211EE6" w:rsidRPr="002B158C" w:rsidRDefault="00211EE6" w:rsidP="00211EE6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211EE6" w:rsidRPr="002B158C" w:rsidRDefault="00211EE6" w:rsidP="00211EE6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11EE6" w:rsidRPr="002B158C" w:rsidRDefault="00211EE6" w:rsidP="00211EE6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11EE6" w:rsidRPr="002B158C" w:rsidRDefault="00211EE6" w:rsidP="00211EE6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11EE6" w:rsidRPr="002B158C" w:rsidRDefault="00211EE6" w:rsidP="00211EE6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211EE6" w:rsidRPr="002B158C" w:rsidRDefault="00211EE6" w:rsidP="00211EE6">
      <w:pPr>
        <w:pStyle w:val="Heading1"/>
        <w:tabs>
          <w:tab w:val="left" w:pos="0"/>
        </w:tabs>
        <w:ind w:right="180"/>
        <w:jc w:val="center"/>
        <w:rPr>
          <w:b w:val="0"/>
          <w:iCs/>
        </w:rPr>
      </w:pPr>
    </w:p>
    <w:p w:rsidR="00211EE6" w:rsidRPr="002B158C" w:rsidRDefault="00211EE6" w:rsidP="00211EE6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211EE6" w:rsidRPr="00A36082" w:rsidRDefault="00211EE6" w:rsidP="00211EE6">
      <w:pPr>
        <w:pStyle w:val="Heading1"/>
        <w:jc w:val="center"/>
        <w:rPr>
          <w:b w:val="0"/>
          <w:bCs/>
          <w:iCs/>
        </w:rPr>
      </w:pPr>
    </w:p>
    <w:p w:rsidR="00167BB1" w:rsidRDefault="00167BB1" w:rsidP="00167BB1">
      <w:pPr>
        <w:pStyle w:val="Heading1"/>
        <w:jc w:val="center"/>
        <w:rPr>
          <w:szCs w:val="20"/>
        </w:rPr>
      </w:pPr>
      <w:r w:rsidRPr="00167BB1">
        <w:rPr>
          <w:i/>
        </w:rPr>
        <w:t>”</w:t>
      </w:r>
      <w:r>
        <w:rPr>
          <w:i/>
          <w:color w:val="000000"/>
        </w:rPr>
        <w:t>Tautas nama vēsturiskās ēkas atjaunošana un energoefektivitātes paaugstināšana</w:t>
      </w:r>
      <w:r w:rsidRPr="005D1FF3">
        <w:rPr>
          <w:i/>
          <w:color w:val="000000"/>
        </w:rPr>
        <w:t>”</w:t>
      </w:r>
      <w:r>
        <w:rPr>
          <w:i/>
          <w:color w:val="000000"/>
        </w:rPr>
        <w:t xml:space="preserve"> būvprojekta izstrāde un autoruzraudzība</w:t>
      </w:r>
      <w:r w:rsidRPr="002B158C">
        <w:rPr>
          <w:szCs w:val="20"/>
        </w:rPr>
        <w:t>,</w:t>
      </w:r>
    </w:p>
    <w:p w:rsidR="00211EE6" w:rsidRPr="00167BB1" w:rsidRDefault="00167BB1" w:rsidP="00167BB1">
      <w:pPr>
        <w:pStyle w:val="Heading1"/>
        <w:jc w:val="center"/>
        <w:rPr>
          <w:i/>
          <w:szCs w:val="20"/>
        </w:rPr>
      </w:pPr>
      <w:r w:rsidRPr="00167BB1">
        <w:rPr>
          <w:i/>
          <w:szCs w:val="20"/>
        </w:rPr>
        <w:t>identifikācijas Nr. JPP 2017/45/ERAF</w:t>
      </w:r>
    </w:p>
    <w:p w:rsidR="00211EE6" w:rsidRPr="002B158C" w:rsidRDefault="00211EE6" w:rsidP="00211EE6">
      <w:pPr>
        <w:pStyle w:val="Heading1"/>
        <w:jc w:val="center"/>
      </w:pPr>
      <w:r w:rsidRPr="002B158C">
        <w:t xml:space="preserve"> </w:t>
      </w:r>
    </w:p>
    <w:p w:rsidR="00211EE6" w:rsidRPr="002B158C" w:rsidRDefault="00211EE6" w:rsidP="00211EE6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211EE6" w:rsidRDefault="00211EE6" w:rsidP="00211EE6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 xml:space="preserve">7.gada </w:t>
      </w:r>
      <w:r w:rsidR="00167BB1">
        <w:rPr>
          <w:b w:val="0"/>
        </w:rPr>
        <w:t>24.oktobrī</w:t>
      </w:r>
    </w:p>
    <w:p w:rsidR="00211EE6" w:rsidRPr="002B158C" w:rsidRDefault="00211EE6" w:rsidP="00211EE6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bCs/>
          <w:lang w:val="lv-LV"/>
        </w:rPr>
        <w:t xml:space="preserve">Iepirkuma procedūras veids, iepirkuma priekšmets, iepirkuma identifikācijas numurs </w:t>
      </w:r>
      <w:r w:rsidRPr="002B158C">
        <w:rPr>
          <w:lang w:val="lv-LV"/>
        </w:rPr>
        <w:t xml:space="preserve">– </w:t>
      </w:r>
      <w:r>
        <w:rPr>
          <w:lang w:val="lv-LV"/>
        </w:rPr>
        <w:t xml:space="preserve">Atklāts konkurss </w:t>
      </w:r>
      <w:r w:rsidR="00167BB1" w:rsidRPr="00167BB1">
        <w:rPr>
          <w:i/>
          <w:lang w:val="lv-LV"/>
        </w:rPr>
        <w:t>””</w:t>
      </w:r>
      <w:r>
        <w:rPr>
          <w:i/>
          <w:color w:val="000000"/>
          <w:lang w:val="lv-LV"/>
        </w:rPr>
        <w:t>Tautas nama vēsturiskās ēkas atjaunošana un energoefektivitātes paaugstināšana</w:t>
      </w:r>
      <w:r w:rsidRPr="005D1FF3">
        <w:rPr>
          <w:i/>
          <w:color w:val="000000"/>
          <w:lang w:val="lv-LV"/>
        </w:rPr>
        <w:t>”</w:t>
      </w:r>
      <w:r>
        <w:rPr>
          <w:i/>
          <w:color w:val="000000"/>
          <w:lang w:val="lv-LV"/>
        </w:rPr>
        <w:t xml:space="preserve"> būvprojekta izstrāde un autoruzraudzība</w:t>
      </w:r>
      <w:r w:rsidRPr="00D05B67">
        <w:rPr>
          <w:i/>
          <w:lang w:val="lv-LV"/>
        </w:rPr>
        <w:t>”</w:t>
      </w:r>
      <w:r w:rsidRPr="002B158C">
        <w:rPr>
          <w:szCs w:val="20"/>
          <w:lang w:val="lv-LV"/>
        </w:rPr>
        <w:t>, identifikācijas Nr.</w:t>
      </w:r>
      <w:r>
        <w:rPr>
          <w:szCs w:val="20"/>
          <w:lang w:val="lv-LV"/>
        </w:rPr>
        <w:t xml:space="preserve"> JPP 2017/45/ERAF</w:t>
      </w:r>
      <w:r w:rsidRPr="002B158C">
        <w:rPr>
          <w:szCs w:val="20"/>
          <w:lang w:val="lv-LV"/>
        </w:rPr>
        <w:t>.</w:t>
      </w:r>
    </w:p>
    <w:p w:rsidR="00211EE6" w:rsidRPr="002B158C" w:rsidRDefault="00211EE6" w:rsidP="00211EE6">
      <w:pPr>
        <w:pStyle w:val="ListParagrap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18.09</w:t>
      </w:r>
      <w:r w:rsidRPr="002B158C">
        <w:rPr>
          <w:bCs/>
          <w:lang w:val="lv-LV"/>
        </w:rPr>
        <w:t>.2017.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2B158C">
        <w:rPr>
          <w:bCs/>
          <w:color w:val="000000"/>
          <w:lang w:val="lv-LV"/>
        </w:rPr>
        <w:t xml:space="preserve">pamatojoties uz </w:t>
      </w:r>
      <w:r w:rsidRPr="00382140">
        <w:rPr>
          <w:bCs/>
          <w:color w:val="000000"/>
          <w:lang w:val="lv-LV"/>
        </w:rPr>
        <w:t>2017.gada 24.augusta Jēkabpils pilsētas domes sēdes lēmumu Nr.293 (protokols Nr.22,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211EE6" w:rsidRPr="002B158C" w:rsidRDefault="00211EE6" w:rsidP="00211EE6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211EE6" w:rsidRPr="002B158C" w:rsidRDefault="00211EE6" w:rsidP="00211EE6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Alberts Barkāns</w:t>
      </w:r>
      <w:r>
        <w:rPr>
          <w:lang w:val="lv-LV"/>
        </w:rPr>
        <w:t>.</w:t>
      </w:r>
    </w:p>
    <w:p w:rsidR="00211EE6" w:rsidRPr="002B158C" w:rsidRDefault="00211EE6" w:rsidP="00211EE6">
      <w:pPr>
        <w:pStyle w:val="ListParagrap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211EE6" w:rsidRPr="002B158C" w:rsidRDefault="00211EE6" w:rsidP="00211EE6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t xml:space="preserve">Jēkabpils pilsētas pašvaldības </w:t>
      </w:r>
      <w:r>
        <w:rPr>
          <w:lang w:val="lv-LV"/>
        </w:rPr>
        <w:t xml:space="preserve">Pilsētsaimniecības departamenta darbinieki Raits </w:t>
      </w:r>
      <w:proofErr w:type="spellStart"/>
      <w:r>
        <w:rPr>
          <w:lang w:val="lv-LV"/>
        </w:rPr>
        <w:t>Sirmovičs</w:t>
      </w:r>
      <w:proofErr w:type="spellEnd"/>
      <w:r>
        <w:rPr>
          <w:lang w:val="lv-LV"/>
        </w:rPr>
        <w:t xml:space="preserve">, Uldis Bērziņš, Kristīne </w:t>
      </w:r>
      <w:proofErr w:type="spellStart"/>
      <w:r>
        <w:rPr>
          <w:lang w:val="lv-LV"/>
        </w:rPr>
        <w:t>Garde</w:t>
      </w:r>
      <w:proofErr w:type="spellEnd"/>
      <w:r>
        <w:rPr>
          <w:lang w:val="lv-LV"/>
        </w:rPr>
        <w:t xml:space="preserve">, Sandra </w:t>
      </w:r>
      <w:proofErr w:type="spellStart"/>
      <w:r>
        <w:rPr>
          <w:lang w:val="lv-LV"/>
        </w:rPr>
        <w:t>Gogule</w:t>
      </w:r>
      <w:proofErr w:type="spellEnd"/>
      <w:r>
        <w:rPr>
          <w:lang w:val="lv-LV"/>
        </w:rPr>
        <w:t>, Ilga Tretjakova.</w:t>
      </w:r>
    </w:p>
    <w:p w:rsidR="00211EE6" w:rsidRPr="002B158C" w:rsidRDefault="00211EE6" w:rsidP="00211EE6">
      <w:pPr>
        <w:pStyle w:val="ListParagraph"/>
        <w:ind w:left="1080"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Pieaicinātie eksperti:</w:t>
      </w:r>
      <w:r w:rsidRPr="002B158C">
        <w:rPr>
          <w:lang w:val="lv-LV"/>
        </w:rPr>
        <w:t xml:space="preserve"> Nav.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>
        <w:rPr>
          <w:bCs/>
          <w:lang w:val="lv-LV"/>
        </w:rPr>
        <w:t xml:space="preserve"> līdz 2017.gada 19.oktobrim</w:t>
      </w:r>
      <w:r w:rsidRPr="002B158C">
        <w:rPr>
          <w:bCs/>
          <w:lang w:val="lv-LV"/>
        </w:rPr>
        <w:t xml:space="preserve"> plkst. 1</w:t>
      </w:r>
      <w:r>
        <w:rPr>
          <w:bCs/>
          <w:lang w:val="lv-LV"/>
        </w:rPr>
        <w:t>0</w:t>
      </w:r>
      <w:r w:rsidRPr="002B158C">
        <w:rPr>
          <w:bCs/>
          <w:lang w:val="lv-LV"/>
        </w:rPr>
        <w:t>.00.</w:t>
      </w:r>
    </w:p>
    <w:p w:rsidR="00211EE6" w:rsidRPr="002B158C" w:rsidRDefault="00211EE6" w:rsidP="00211EE6">
      <w:pPr>
        <w:pStyle w:val="ListParagraph"/>
        <w:rPr>
          <w:lang w:val="lv-LV"/>
        </w:rPr>
      </w:pPr>
    </w:p>
    <w:p w:rsidR="00211EE6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Piegādātāju nosaukumi, kuri ir iesnieguši piedāvājumus, kā arī piedāvātās cenas: </w:t>
      </w:r>
    </w:p>
    <w:p w:rsidR="00211EE6" w:rsidRPr="00211EE6" w:rsidRDefault="00211EE6" w:rsidP="00211EE6">
      <w:pPr>
        <w:pStyle w:val="ListParagraph"/>
        <w:rPr>
          <w:b/>
          <w:lang w:val="lv-LV"/>
        </w:rPr>
      </w:pPr>
    </w:p>
    <w:p w:rsidR="00211EE6" w:rsidRDefault="00211EE6" w:rsidP="00211EE6">
      <w:pPr>
        <w:ind w:right="-2"/>
        <w:jc w:val="both"/>
        <w:rPr>
          <w:b/>
          <w:lang w:val="lv-LV"/>
        </w:rPr>
      </w:pPr>
    </w:p>
    <w:p w:rsidR="00211EE6" w:rsidRDefault="00211EE6" w:rsidP="00211EE6">
      <w:pPr>
        <w:ind w:right="-2"/>
        <w:jc w:val="both"/>
        <w:rPr>
          <w:b/>
          <w:lang w:val="lv-LV"/>
        </w:rPr>
      </w:pPr>
    </w:p>
    <w:p w:rsidR="00211EE6" w:rsidRDefault="00211EE6" w:rsidP="00211EE6">
      <w:pPr>
        <w:ind w:right="-2"/>
        <w:jc w:val="both"/>
        <w:rPr>
          <w:b/>
          <w:lang w:val="lv-LV"/>
        </w:rPr>
      </w:pPr>
    </w:p>
    <w:p w:rsidR="00211EE6" w:rsidRPr="00211EE6" w:rsidRDefault="00211EE6" w:rsidP="00211EE6">
      <w:pPr>
        <w:ind w:right="-2"/>
        <w:jc w:val="both"/>
        <w:rPr>
          <w:b/>
          <w:lang w:val="lv-LV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701"/>
        <w:gridCol w:w="1701"/>
        <w:gridCol w:w="1701"/>
      </w:tblGrid>
      <w:tr w:rsidR="00211EE6" w:rsidRPr="005D1FF3" w:rsidTr="00975831">
        <w:tc>
          <w:tcPr>
            <w:tcW w:w="708" w:type="dxa"/>
            <w:shd w:val="clear" w:color="auto" w:fill="D9D9D9" w:themeFill="background1" w:themeFillShade="D9"/>
          </w:tcPr>
          <w:p w:rsidR="00211EE6" w:rsidRPr="005D1FF3" w:rsidRDefault="00211EE6" w:rsidP="00975831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lastRenderedPageBreak/>
              <w:t>Nr.</w:t>
            </w:r>
          </w:p>
          <w:p w:rsidR="00211EE6" w:rsidRPr="005D1FF3" w:rsidRDefault="00211EE6" w:rsidP="00975831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p.k.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Pretendents</w:t>
            </w:r>
          </w:p>
          <w:p w:rsidR="00211EE6" w:rsidRPr="005D1FF3" w:rsidRDefault="00211EE6" w:rsidP="00975831">
            <w:pPr>
              <w:ind w:right="-108"/>
              <w:rPr>
                <w:lang w:val="lv-LV"/>
              </w:rPr>
            </w:pPr>
            <w:r w:rsidRPr="005D1FF3">
              <w:rPr>
                <w:lang w:val="lv-LV"/>
              </w:rPr>
              <w:t xml:space="preserve">(nosaukums, </w:t>
            </w: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 Nr., adrese)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Piedāvājuma                  iesniegšanas</w:t>
            </w:r>
          </w:p>
          <w:p w:rsidR="00211EE6" w:rsidRPr="005D1FF3" w:rsidRDefault="00211EE6" w:rsidP="00975831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datums un                            laiks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>Piedāvātā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1FF3">
              <w:rPr>
                <w:b/>
                <w:bCs/>
                <w:color w:val="000000"/>
                <w:lang w:val="lv-LV"/>
              </w:rPr>
              <w:t>līgumcena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 xml:space="preserve">(EUR </w:t>
            </w:r>
            <w:r w:rsidRPr="005D1FF3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5D1FF3">
              <w:rPr>
                <w:b/>
                <w:bCs/>
                <w:lang w:val="lv-LV"/>
              </w:rPr>
              <w:t>)</w:t>
            </w:r>
          </w:p>
          <w:p w:rsidR="00211EE6" w:rsidRPr="005D1FF3" w:rsidRDefault="00211EE6" w:rsidP="00975831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  <w:bCs/>
              </w:rPr>
              <w:t>1.daļa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>Piedāvātā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1FF3">
              <w:rPr>
                <w:b/>
                <w:bCs/>
                <w:color w:val="000000"/>
                <w:lang w:val="lv-LV"/>
              </w:rPr>
              <w:t>līgumcena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1FF3">
              <w:rPr>
                <w:b/>
                <w:bCs/>
                <w:lang w:val="lv-LV"/>
              </w:rPr>
              <w:t xml:space="preserve">(EUR </w:t>
            </w:r>
            <w:r w:rsidRPr="005D1FF3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5D1FF3">
              <w:rPr>
                <w:b/>
                <w:bCs/>
                <w:lang w:val="lv-LV"/>
              </w:rPr>
              <w:t>)</w:t>
            </w:r>
          </w:p>
          <w:p w:rsidR="00211EE6" w:rsidRPr="005D1FF3" w:rsidRDefault="00211EE6" w:rsidP="00975831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  <w:bCs/>
              </w:rPr>
              <w:t>2.daļa</w:t>
            </w:r>
          </w:p>
        </w:tc>
      </w:tr>
      <w:tr w:rsidR="00211EE6" w:rsidRPr="005D1FF3" w:rsidTr="00975831">
        <w:tc>
          <w:tcPr>
            <w:tcW w:w="708" w:type="dxa"/>
          </w:tcPr>
          <w:p w:rsidR="00211EE6" w:rsidRPr="005D1FF3" w:rsidRDefault="00211EE6" w:rsidP="00975831">
            <w:pPr>
              <w:pStyle w:val="BodyText"/>
              <w:ind w:right="43"/>
              <w:jc w:val="center"/>
            </w:pPr>
          </w:p>
          <w:p w:rsidR="00211EE6" w:rsidRPr="005D1FF3" w:rsidRDefault="00211EE6" w:rsidP="00975831">
            <w:pPr>
              <w:pStyle w:val="BodyText"/>
              <w:ind w:right="43"/>
              <w:jc w:val="center"/>
            </w:pPr>
            <w:r w:rsidRPr="005D1FF3">
              <w:t>1.</w:t>
            </w:r>
          </w:p>
        </w:tc>
        <w:tc>
          <w:tcPr>
            <w:tcW w:w="3545" w:type="dxa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SIA “</w:t>
            </w:r>
            <w:r>
              <w:rPr>
                <w:b/>
                <w:lang w:val="lv-LV"/>
              </w:rPr>
              <w:t>REM PRO</w:t>
            </w:r>
            <w:r w:rsidRPr="005D1FF3">
              <w:rPr>
                <w:b/>
                <w:lang w:val="lv-LV"/>
              </w:rPr>
              <w:t>”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Pr="005D1FF3">
              <w:rPr>
                <w:lang w:val="lv-LV"/>
              </w:rPr>
              <w:t xml:space="preserve">Nr. </w:t>
            </w:r>
            <w:r>
              <w:rPr>
                <w:lang w:val="lv-LV"/>
              </w:rPr>
              <w:t>41503041904</w:t>
            </w:r>
            <w:r w:rsidRPr="005D1FF3">
              <w:rPr>
                <w:lang w:val="lv-LV"/>
              </w:rPr>
              <w:t>,</w:t>
            </w:r>
          </w:p>
          <w:p w:rsidR="00211EE6" w:rsidRPr="005D1FF3" w:rsidRDefault="00211EE6" w:rsidP="00975831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18.novembra iela 37A, Daugavpils</w:t>
            </w:r>
            <w:r w:rsidRPr="005D1FF3">
              <w:rPr>
                <w:lang w:val="lv-LV"/>
              </w:rPr>
              <w:t>, LV-</w:t>
            </w:r>
            <w:r>
              <w:rPr>
                <w:lang w:val="lv-LV"/>
              </w:rPr>
              <w:t>5401</w:t>
            </w:r>
          </w:p>
        </w:tc>
        <w:tc>
          <w:tcPr>
            <w:tcW w:w="1701" w:type="dxa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lang w:val="lv-LV"/>
              </w:rPr>
            </w:pPr>
          </w:p>
          <w:p w:rsidR="00211EE6" w:rsidRPr="005D1FF3" w:rsidRDefault="00211EE6" w:rsidP="00975831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19.10</w:t>
            </w:r>
            <w:r w:rsidRPr="005D1FF3">
              <w:rPr>
                <w:lang w:val="lv-LV"/>
              </w:rPr>
              <w:t>.2017.</w:t>
            </w:r>
          </w:p>
          <w:p w:rsidR="00211EE6" w:rsidRPr="005D1FF3" w:rsidRDefault="00211EE6" w:rsidP="00975831">
            <w:pPr>
              <w:ind w:right="-108"/>
              <w:jc w:val="center"/>
              <w:rPr>
                <w:lang w:val="lv-LV"/>
              </w:rPr>
            </w:pPr>
            <w:r w:rsidRPr="005D1FF3">
              <w:rPr>
                <w:lang w:val="lv-LV"/>
              </w:rPr>
              <w:t>plkst. 09:2</w:t>
            </w:r>
            <w:r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</w:p>
          <w:p w:rsidR="00211EE6" w:rsidRPr="005D1FF3" w:rsidRDefault="00211EE6" w:rsidP="00975831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81 388,00</w:t>
            </w:r>
          </w:p>
        </w:tc>
        <w:tc>
          <w:tcPr>
            <w:tcW w:w="1701" w:type="dxa"/>
          </w:tcPr>
          <w:p w:rsidR="00211EE6" w:rsidRPr="005D1FF3" w:rsidRDefault="00211EE6" w:rsidP="00975831">
            <w:pPr>
              <w:ind w:right="-108"/>
              <w:jc w:val="center"/>
              <w:rPr>
                <w:b/>
                <w:bCs/>
                <w:lang w:val="lv-LV"/>
              </w:rPr>
            </w:pPr>
          </w:p>
          <w:p w:rsidR="00211EE6" w:rsidRPr="005D1FF3" w:rsidRDefault="00211EE6" w:rsidP="00975831">
            <w:pPr>
              <w:ind w:right="-108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6 000,00</w:t>
            </w:r>
          </w:p>
        </w:tc>
      </w:tr>
    </w:tbl>
    <w:p w:rsidR="00211EE6" w:rsidRPr="00D05B67" w:rsidRDefault="00211EE6" w:rsidP="00211EE6">
      <w:pPr>
        <w:pStyle w:val="ListParagraph"/>
        <w:rPr>
          <w:b/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Piedāvājumu atvēršanas vieta, datums un laiks – </w:t>
      </w:r>
      <w:r w:rsidRPr="002B158C">
        <w:rPr>
          <w:lang w:val="lv-LV"/>
        </w:rPr>
        <w:t>Jēkabpils pilsētas pašvaldība, 20</w:t>
      </w:r>
      <w:r>
        <w:rPr>
          <w:lang w:val="lv-LV"/>
        </w:rPr>
        <w:t>1</w:t>
      </w:r>
      <w:r w:rsidRPr="002B158C">
        <w:rPr>
          <w:lang w:val="lv-LV"/>
        </w:rPr>
        <w:t xml:space="preserve">.kab., </w:t>
      </w:r>
      <w:r w:rsidRPr="002B158C">
        <w:rPr>
          <w:bCs/>
          <w:lang w:val="lv-LV"/>
        </w:rPr>
        <w:t xml:space="preserve">2017.gada </w:t>
      </w:r>
      <w:r>
        <w:rPr>
          <w:bCs/>
          <w:lang w:val="lv-LV"/>
        </w:rPr>
        <w:t>19.oktobrī</w:t>
      </w:r>
      <w:r w:rsidRPr="002B158C">
        <w:rPr>
          <w:bCs/>
          <w:lang w:val="lv-LV"/>
        </w:rPr>
        <w:t xml:space="preserve"> plkst. 1</w:t>
      </w:r>
      <w:r>
        <w:rPr>
          <w:bCs/>
          <w:lang w:val="lv-LV"/>
        </w:rPr>
        <w:t>0</w:t>
      </w:r>
      <w:r w:rsidRPr="002B158C">
        <w:rPr>
          <w:bCs/>
          <w:lang w:val="lv-LV"/>
        </w:rPr>
        <w:t>.00.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559"/>
        <w:gridCol w:w="4395"/>
      </w:tblGrid>
      <w:tr w:rsidR="00211EE6" w:rsidRPr="002B158C" w:rsidTr="00975831">
        <w:tc>
          <w:tcPr>
            <w:tcW w:w="708" w:type="dxa"/>
            <w:shd w:val="clear" w:color="auto" w:fill="D9D9D9" w:themeFill="background1" w:themeFillShade="D9"/>
          </w:tcPr>
          <w:p w:rsidR="00211EE6" w:rsidRPr="00D13622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211EE6" w:rsidRPr="00D13622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Nr.</w:t>
            </w:r>
          </w:p>
          <w:p w:rsidR="00211EE6" w:rsidRPr="00D13622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p.k.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211EE6" w:rsidRPr="00D13622" w:rsidRDefault="00211EE6" w:rsidP="00975831">
            <w:pPr>
              <w:ind w:right="-108"/>
              <w:jc w:val="center"/>
              <w:rPr>
                <w:lang w:val="lv-LV"/>
              </w:rPr>
            </w:pPr>
          </w:p>
          <w:p w:rsidR="00211EE6" w:rsidRPr="00D13622" w:rsidRDefault="00211EE6" w:rsidP="00975831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Pretendenta nosaukums</w:t>
            </w:r>
          </w:p>
          <w:p w:rsidR="00211EE6" w:rsidRPr="00D13622" w:rsidRDefault="00211EE6" w:rsidP="00975831">
            <w:pPr>
              <w:ind w:right="-108"/>
              <w:rPr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11EE6" w:rsidRPr="00D13622" w:rsidRDefault="00211EE6" w:rsidP="00975831">
            <w:pPr>
              <w:ind w:right="-108"/>
              <w:jc w:val="center"/>
              <w:rPr>
                <w:bCs/>
                <w:lang w:val="lv-LV"/>
              </w:rPr>
            </w:pPr>
            <w:r w:rsidRPr="00D13622">
              <w:rPr>
                <w:bCs/>
                <w:lang w:val="lv-LV"/>
              </w:rPr>
              <w:t>Piedāvātā</w:t>
            </w:r>
          </w:p>
          <w:p w:rsidR="00211EE6" w:rsidRPr="00D13622" w:rsidRDefault="00211EE6" w:rsidP="00975831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līgumcena, </w:t>
            </w:r>
          </w:p>
          <w:p w:rsidR="00211EE6" w:rsidRPr="00D13622" w:rsidRDefault="00211EE6" w:rsidP="00975831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EUR </w:t>
            </w:r>
            <w:r w:rsidRPr="00D13622">
              <w:rPr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11EE6" w:rsidRPr="00D13622" w:rsidRDefault="00211EE6" w:rsidP="00975831">
            <w:pPr>
              <w:ind w:right="-108"/>
              <w:jc w:val="center"/>
              <w:rPr>
                <w:lang w:val="lv-LV"/>
              </w:rPr>
            </w:pPr>
          </w:p>
          <w:p w:rsidR="00211EE6" w:rsidRPr="00D13622" w:rsidRDefault="00211EE6" w:rsidP="00975831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Piedāvājuma izvēles pamatojums</w:t>
            </w:r>
          </w:p>
        </w:tc>
      </w:tr>
      <w:tr w:rsidR="00211EE6" w:rsidRPr="00211EE6" w:rsidTr="00975831">
        <w:tc>
          <w:tcPr>
            <w:tcW w:w="708" w:type="dxa"/>
          </w:tcPr>
          <w:p w:rsidR="00211EE6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836" w:type="dxa"/>
          </w:tcPr>
          <w:p w:rsidR="00211EE6" w:rsidRDefault="00211EE6" w:rsidP="0097583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</w:p>
          <w:p w:rsidR="00211EE6" w:rsidRPr="00211EE6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211EE6">
              <w:rPr>
                <w:lang w:val="lv-LV"/>
              </w:rPr>
              <w:t>Nav</w:t>
            </w:r>
          </w:p>
        </w:tc>
        <w:tc>
          <w:tcPr>
            <w:tcW w:w="1559" w:type="dxa"/>
          </w:tcPr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</w:p>
        </w:tc>
        <w:tc>
          <w:tcPr>
            <w:tcW w:w="4395" w:type="dxa"/>
          </w:tcPr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</w:tc>
      </w:tr>
    </w:tbl>
    <w:p w:rsidR="00211EE6" w:rsidRPr="002B158C" w:rsidRDefault="00211EE6" w:rsidP="00211EE6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izvērtēšanas kopsavilkums:</w:t>
      </w:r>
      <w:r w:rsidRPr="002B158C">
        <w:rPr>
          <w:lang w:val="lv-LV"/>
        </w:rPr>
        <w:t xml:space="preserve"> Iepirkuma komisija veica pretendent</w:t>
      </w:r>
      <w:r>
        <w:rPr>
          <w:lang w:val="lv-LV"/>
        </w:rPr>
        <w:t>a</w:t>
      </w:r>
      <w:r w:rsidRPr="002B158C">
        <w:rPr>
          <w:lang w:val="lv-LV"/>
        </w:rPr>
        <w:t xml:space="preserve">  iesniegt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pārbaudi saskaņā ar publiskā iepirkuma nolikuma prasībām </w:t>
      </w:r>
      <w:r>
        <w:rPr>
          <w:lang w:val="lv-LV"/>
        </w:rPr>
        <w:t>secīgi šādos</w:t>
      </w:r>
      <w:r w:rsidRPr="002B158C">
        <w:rPr>
          <w:lang w:val="lv-LV"/>
        </w:rPr>
        <w:t xml:space="preserve"> posmos: </w:t>
      </w:r>
    </w:p>
    <w:p w:rsidR="00211EE6" w:rsidRDefault="00211EE6" w:rsidP="00211EE6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>
        <w:rPr>
          <w:lang w:val="lv-LV"/>
        </w:rPr>
        <w:t>rmējumu, pieteikuma dalībai iepirkuma procedūrā un piedāvājuma nodrošinājuma atbilstība</w:t>
      </w:r>
      <w:r w:rsidRPr="002B158C">
        <w:rPr>
          <w:lang w:val="lv-LV"/>
        </w:rPr>
        <w:t xml:space="preserve">; </w:t>
      </w:r>
    </w:p>
    <w:p w:rsidR="00211EE6" w:rsidRPr="002B158C" w:rsidRDefault="00211EE6" w:rsidP="00211EE6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Pretendenta kvalifikācijas atbilstības pārbaude;</w:t>
      </w:r>
    </w:p>
    <w:p w:rsidR="00211EE6" w:rsidRPr="002B158C" w:rsidRDefault="00211EE6" w:rsidP="00211EE6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a </w:t>
      </w:r>
      <w:r w:rsidRPr="002B158C">
        <w:rPr>
          <w:lang w:val="lv-LV"/>
        </w:rPr>
        <w:t>iesniegt</w:t>
      </w:r>
      <w:r>
        <w:rPr>
          <w:lang w:val="lv-LV"/>
        </w:rPr>
        <w:t>ā</w:t>
      </w:r>
      <w:r w:rsidRPr="002B158C">
        <w:rPr>
          <w:lang w:val="lv-LV"/>
        </w:rPr>
        <w:t xml:space="preserve"> Tehnisk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atbilstības pārbaude</w:t>
      </w:r>
      <w:r w:rsidR="00167BB1">
        <w:rPr>
          <w:lang w:val="lv-LV"/>
        </w:rPr>
        <w:t>.</w:t>
      </w:r>
    </w:p>
    <w:p w:rsidR="00211EE6" w:rsidRPr="002B158C" w:rsidRDefault="00211EE6" w:rsidP="00211EE6">
      <w:pPr>
        <w:pStyle w:val="ListParagraph"/>
        <w:ind w:left="709"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apakšuzņēmēju nosaukumi: </w:t>
      </w:r>
      <w:r w:rsidRPr="002B158C">
        <w:rPr>
          <w:bCs/>
          <w:lang w:val="lv-LV"/>
        </w:rPr>
        <w:t xml:space="preserve">Nav. 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6237"/>
      </w:tblGrid>
      <w:tr w:rsidR="00211EE6" w:rsidRPr="002B158C" w:rsidTr="00975831">
        <w:tc>
          <w:tcPr>
            <w:tcW w:w="708" w:type="dxa"/>
            <w:shd w:val="clear" w:color="auto" w:fill="D9D9D9" w:themeFill="background1" w:themeFillShade="D9"/>
          </w:tcPr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Nr.</w:t>
            </w:r>
          </w:p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p.k.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211EE6" w:rsidRPr="005D50D7" w:rsidRDefault="00211EE6" w:rsidP="00975831">
            <w:pPr>
              <w:ind w:right="-108"/>
              <w:jc w:val="center"/>
              <w:rPr>
                <w:b/>
                <w:lang w:val="lv-LV"/>
              </w:rPr>
            </w:pPr>
            <w:r w:rsidRPr="002B158C">
              <w:rPr>
                <w:b/>
                <w:lang w:val="lv-LV"/>
              </w:rPr>
              <w:t>Pretendenta nosaukums</w:t>
            </w:r>
          </w:p>
          <w:p w:rsidR="00211EE6" w:rsidRPr="005D50D7" w:rsidRDefault="00211EE6" w:rsidP="00975831">
            <w:pPr>
              <w:ind w:right="-108"/>
              <w:rPr>
                <w:lang w:val="lv-LV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211EE6" w:rsidRPr="005D50D7" w:rsidRDefault="00211EE6" w:rsidP="00975831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2B158C">
              <w:rPr>
                <w:b/>
                <w:bCs/>
                <w:lang w:val="lv-LV"/>
              </w:rPr>
              <w:t>Noraidīšanas pamatojums</w:t>
            </w:r>
          </w:p>
        </w:tc>
      </w:tr>
      <w:tr w:rsidR="00211EE6" w:rsidRPr="00167BB1" w:rsidTr="00975831">
        <w:tc>
          <w:tcPr>
            <w:tcW w:w="708" w:type="dxa"/>
          </w:tcPr>
          <w:p w:rsidR="00211EE6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211EE6" w:rsidRPr="005D50D7" w:rsidRDefault="00211EE6" w:rsidP="0097583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411" w:type="dxa"/>
          </w:tcPr>
          <w:p w:rsidR="00211EE6" w:rsidRDefault="00211EE6" w:rsidP="00975831">
            <w:pPr>
              <w:tabs>
                <w:tab w:val="left" w:pos="0"/>
              </w:tabs>
              <w:ind w:right="43"/>
              <w:jc w:val="center"/>
              <w:rPr>
                <w:rFonts w:eastAsia="Calibri"/>
                <w:b/>
                <w:lang w:val="lv-LV"/>
              </w:rPr>
            </w:pPr>
          </w:p>
          <w:p w:rsidR="00211EE6" w:rsidRPr="004A395D" w:rsidRDefault="00211EE6" w:rsidP="00211EE6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r>
              <w:rPr>
                <w:rFonts w:eastAsia="Calibri"/>
                <w:b/>
                <w:lang w:val="lv-LV"/>
              </w:rPr>
              <w:t>REM PRO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6237" w:type="dxa"/>
          </w:tcPr>
          <w:p w:rsidR="00211EE6" w:rsidRDefault="00211EE6" w:rsidP="00975831">
            <w:pPr>
              <w:ind w:right="-2"/>
              <w:jc w:val="both"/>
              <w:rPr>
                <w:lang w:val="lv-LV"/>
              </w:rPr>
            </w:pPr>
          </w:p>
          <w:p w:rsidR="00211EE6" w:rsidRPr="005D50D7" w:rsidRDefault="00211EE6" w:rsidP="00167BB1">
            <w:pPr>
              <w:ind w:right="-2"/>
              <w:jc w:val="both"/>
              <w:rPr>
                <w:b/>
                <w:lang w:val="lv-LV"/>
              </w:rPr>
            </w:pPr>
            <w:r w:rsidRPr="00004CA3">
              <w:rPr>
                <w:lang w:val="lv-LV"/>
              </w:rPr>
              <w:t xml:space="preserve">Noraidīšanas pamatojums –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B06033">
              <w:rPr>
                <w:color w:val="000000"/>
                <w:szCs w:val="22"/>
                <w:u w:val="single"/>
                <w:lang w:val="lv-LV"/>
              </w:rPr>
              <w:t>ne</w:t>
            </w:r>
            <w:r w:rsidRPr="00B06033"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</w:t>
            </w:r>
            <w:r w:rsidRPr="00C20CF9">
              <w:rPr>
                <w:lang w:val="lv-LV"/>
              </w:rPr>
              <w:t>Nolikum</w:t>
            </w:r>
            <w:r>
              <w:rPr>
                <w:lang w:val="lv-LV"/>
              </w:rPr>
              <w:t xml:space="preserve">a 3.1.punktā noteiktajai prasībai attiecībā </w:t>
            </w:r>
            <w:r w:rsidR="00167BB1">
              <w:rPr>
                <w:lang w:val="lv-LV"/>
              </w:rPr>
              <w:t xml:space="preserve">uz piedāvāto </w:t>
            </w:r>
            <w:r>
              <w:rPr>
                <w:lang w:val="lv-LV"/>
              </w:rPr>
              <w:t xml:space="preserve"> projektēšanas līguma izpildes termiņu</w:t>
            </w:r>
          </w:p>
        </w:tc>
      </w:tr>
    </w:tbl>
    <w:p w:rsidR="00211EE6" w:rsidRPr="002B158C" w:rsidRDefault="00211EE6" w:rsidP="00211EE6">
      <w:pPr>
        <w:pStyle w:val="ListParagraph"/>
        <w:rPr>
          <w:b/>
          <w:lang w:val="lv-LV"/>
        </w:rPr>
      </w:pPr>
    </w:p>
    <w:p w:rsidR="00211EE6" w:rsidRPr="00E74D39" w:rsidRDefault="00211EE6" w:rsidP="00211EE6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saņemts</w:t>
      </w:r>
      <w:r w:rsidRPr="00E74D39">
        <w:rPr>
          <w:bCs/>
          <w:lang w:val="lv-LV"/>
        </w:rPr>
        <w:t xml:space="preserve"> </w:t>
      </w:r>
      <w:r>
        <w:rPr>
          <w:bCs/>
          <w:lang w:val="lv-LV"/>
        </w:rPr>
        <w:t>1</w:t>
      </w:r>
      <w:r w:rsidRPr="00E74D39">
        <w:rPr>
          <w:bCs/>
          <w:lang w:val="lv-LV"/>
        </w:rPr>
        <w:t xml:space="preserve"> (</w:t>
      </w:r>
      <w:r>
        <w:rPr>
          <w:bCs/>
          <w:lang w:val="lv-LV"/>
        </w:rPr>
        <w:t>viens</w:t>
      </w:r>
      <w:r w:rsidRPr="00E74D39">
        <w:rPr>
          <w:bCs/>
          <w:lang w:val="lv-LV"/>
        </w:rPr>
        <w:t>) piedāvājum</w:t>
      </w:r>
      <w:r>
        <w:rPr>
          <w:bCs/>
          <w:lang w:val="lv-LV"/>
        </w:rPr>
        <w:t>s</w:t>
      </w:r>
      <w:r w:rsidRPr="00E74D39">
        <w:rPr>
          <w:bCs/>
          <w:lang w:val="lv-LV"/>
        </w:rPr>
        <w:t xml:space="preserve">. </w:t>
      </w:r>
    </w:p>
    <w:p w:rsidR="00211EE6" w:rsidRPr="002B158C" w:rsidRDefault="00211EE6" w:rsidP="00211EE6">
      <w:pPr>
        <w:pStyle w:val="ListParagraph"/>
        <w:jc w:val="both"/>
        <w:rPr>
          <w:b/>
          <w:bCs/>
          <w:lang w:val="lv-LV"/>
        </w:rPr>
      </w:pPr>
    </w:p>
    <w:p w:rsidR="00F86578" w:rsidRPr="00F86578" w:rsidRDefault="00211EE6" w:rsidP="00F865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F86578">
        <w:rPr>
          <w:b/>
          <w:bCs/>
          <w:lang w:val="lv-LV"/>
        </w:rPr>
        <w:t xml:space="preserve">Lēmuma pamatojums, ja iepirkuma komisija pieņēmusi lēmumu pārtraukt vai izbeigt iepirkuma procedūru: </w:t>
      </w:r>
      <w:r w:rsidR="00F86578" w:rsidRPr="00F86578">
        <w:rPr>
          <w:lang w:val="lv-LV"/>
        </w:rPr>
        <w:t xml:space="preserve">vienīgā pretendenta piedāvājums neatbilst Nolikuma 3.1.punktā un Nolikuma 5.pielikuma “Projektēšanas līguma projekts(I)” 7.2.punktā noteiktajai prasībai par projektēšanas līguma izpildes termiņu. </w:t>
      </w:r>
    </w:p>
    <w:p w:rsidR="00211EE6" w:rsidRPr="00F86578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F86578">
        <w:rPr>
          <w:bCs/>
          <w:lang w:val="lv-LV"/>
        </w:rPr>
        <w:lastRenderedPageBreak/>
        <w:t xml:space="preserve"> </w:t>
      </w:r>
      <w:r w:rsidRPr="00F86578">
        <w:rPr>
          <w:b/>
          <w:lang w:val="lv-LV"/>
        </w:rPr>
        <w:t xml:space="preserve">Piedāvājuma noraidīšanas pamatojums, ja iepirkuma komisija atzinusi piedāvājumu par nepamatoti lētu: </w:t>
      </w:r>
      <w:r w:rsidRPr="00F86578">
        <w:rPr>
          <w:lang w:val="lv-LV"/>
        </w:rPr>
        <w:t xml:space="preserve">nav atzīts. </w:t>
      </w:r>
    </w:p>
    <w:p w:rsidR="00211EE6" w:rsidRPr="002B158C" w:rsidRDefault="00211EE6" w:rsidP="00211EE6">
      <w:pPr>
        <w:pStyle w:val="ListParagraph"/>
        <w:ind w:right="-2"/>
        <w:jc w:val="bot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211EE6" w:rsidRPr="002B158C" w:rsidRDefault="00211EE6" w:rsidP="00211EE6">
      <w:pPr>
        <w:pStyle w:val="ListParagraph"/>
        <w:rPr>
          <w:lang w:val="lv-LV"/>
        </w:rPr>
      </w:pPr>
    </w:p>
    <w:p w:rsidR="00211EE6" w:rsidRPr="002B158C" w:rsidRDefault="00211EE6" w:rsidP="00211EE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211EE6" w:rsidRPr="002B158C" w:rsidRDefault="00211EE6" w:rsidP="00211EE6">
      <w:pPr>
        <w:pStyle w:val="ListParagraph"/>
        <w:rPr>
          <w:lang w:val="lv-LV"/>
        </w:rPr>
      </w:pPr>
    </w:p>
    <w:p w:rsidR="00211EE6" w:rsidRPr="002B158C" w:rsidRDefault="00211EE6" w:rsidP="00211EE6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211EE6" w:rsidRPr="00167BB1" w:rsidRDefault="00167BB1" w:rsidP="00211EE6">
      <w:pPr>
        <w:pStyle w:val="BodyText"/>
        <w:widowControl/>
        <w:numPr>
          <w:ilvl w:val="0"/>
          <w:numId w:val="3"/>
        </w:numPr>
        <w:ind w:right="-2"/>
        <w:rPr>
          <w:bCs/>
          <w:color w:val="000000" w:themeColor="text1"/>
        </w:rPr>
      </w:pPr>
      <w:r w:rsidRPr="00167BB1">
        <w:rPr>
          <w:bCs/>
          <w:color w:val="000000" w:themeColor="text1"/>
        </w:rPr>
        <w:t>2017.gada 24.augusta Jēkabpils pilsētas domes sēdes lēmum</w:t>
      </w:r>
      <w:r w:rsidRPr="00167BB1">
        <w:rPr>
          <w:bCs/>
          <w:color w:val="000000" w:themeColor="text1"/>
        </w:rPr>
        <w:t>s</w:t>
      </w:r>
      <w:r w:rsidRPr="00167BB1">
        <w:rPr>
          <w:bCs/>
          <w:color w:val="000000" w:themeColor="text1"/>
        </w:rPr>
        <w:t xml:space="preserve"> Nr.293 (protokols Nr.22, 10.§) </w:t>
      </w:r>
      <w:r w:rsidR="00211EE6" w:rsidRPr="00167BB1">
        <w:rPr>
          <w:bCs/>
          <w:color w:val="000000" w:themeColor="text1"/>
        </w:rPr>
        <w:t xml:space="preserve">kopija uz 1 </w:t>
      </w:r>
      <w:proofErr w:type="spellStart"/>
      <w:r w:rsidR="00211EE6" w:rsidRPr="00167BB1">
        <w:rPr>
          <w:bCs/>
          <w:color w:val="000000" w:themeColor="text1"/>
        </w:rPr>
        <w:t>lp</w:t>
      </w:r>
      <w:proofErr w:type="spellEnd"/>
      <w:r w:rsidR="00211EE6" w:rsidRPr="00167BB1">
        <w:rPr>
          <w:bCs/>
          <w:color w:val="000000" w:themeColor="text1"/>
        </w:rPr>
        <w:t>.;</w:t>
      </w:r>
    </w:p>
    <w:p w:rsidR="00211EE6" w:rsidRPr="00167BB1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  <w:color w:val="000000" w:themeColor="text1"/>
        </w:rPr>
      </w:pPr>
      <w:r w:rsidRPr="00167BB1">
        <w:rPr>
          <w:color w:val="000000" w:themeColor="text1"/>
        </w:rPr>
        <w:t xml:space="preserve">Atklāta konkursa nolikums uz </w:t>
      </w:r>
      <w:r w:rsidRPr="00167BB1">
        <w:rPr>
          <w:color w:val="000000" w:themeColor="text1"/>
          <w:szCs w:val="20"/>
        </w:rPr>
        <w:t>5</w:t>
      </w:r>
      <w:r w:rsidR="00167BB1" w:rsidRPr="00167BB1">
        <w:rPr>
          <w:color w:val="000000" w:themeColor="text1"/>
          <w:szCs w:val="20"/>
        </w:rPr>
        <w:t>1</w:t>
      </w:r>
      <w:r w:rsidRPr="00167BB1">
        <w:rPr>
          <w:color w:val="000000" w:themeColor="text1"/>
          <w:szCs w:val="20"/>
        </w:rPr>
        <w:t xml:space="preserve"> </w:t>
      </w:r>
      <w:proofErr w:type="spellStart"/>
      <w:r w:rsidRPr="00167BB1">
        <w:rPr>
          <w:color w:val="000000" w:themeColor="text1"/>
        </w:rPr>
        <w:t>lp</w:t>
      </w:r>
      <w:proofErr w:type="spellEnd"/>
      <w:r w:rsidRPr="00167BB1">
        <w:rPr>
          <w:color w:val="000000" w:themeColor="text1"/>
        </w:rPr>
        <w:t>.;</w:t>
      </w:r>
    </w:p>
    <w:p w:rsidR="00211EE6" w:rsidRPr="00167BB1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  <w:color w:val="000000" w:themeColor="text1"/>
        </w:rPr>
      </w:pPr>
      <w:r w:rsidRPr="00167BB1">
        <w:rPr>
          <w:color w:val="000000" w:themeColor="text1"/>
        </w:rPr>
        <w:t xml:space="preserve">Izdruka no Jēkabpils pilsētas pašvaldības mājas lapas </w:t>
      </w:r>
      <w:r w:rsidR="00167BB1" w:rsidRPr="00167BB1">
        <w:rPr>
          <w:color w:val="000000" w:themeColor="text1"/>
        </w:rPr>
        <w:t>13.09</w:t>
      </w:r>
      <w:r w:rsidRPr="00167BB1">
        <w:rPr>
          <w:color w:val="000000" w:themeColor="text1"/>
        </w:rPr>
        <w:t xml:space="preserve">.2017. par iepirkuma procedūras uzsākšanu uz 1 (vienas) </w:t>
      </w:r>
      <w:proofErr w:type="spellStart"/>
      <w:r w:rsidRPr="00167BB1">
        <w:rPr>
          <w:color w:val="000000" w:themeColor="text1"/>
        </w:rPr>
        <w:t>lp</w:t>
      </w:r>
      <w:proofErr w:type="spellEnd"/>
      <w:r w:rsidRPr="00167BB1">
        <w:rPr>
          <w:color w:val="000000" w:themeColor="text1"/>
        </w:rPr>
        <w:t>.;</w:t>
      </w:r>
    </w:p>
    <w:p w:rsidR="00211EE6" w:rsidRPr="005A73FC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167BB1">
        <w:rPr>
          <w:color w:val="000000" w:themeColor="text1"/>
          <w:szCs w:val="22"/>
        </w:rPr>
        <w:t xml:space="preserve">2017.gada </w:t>
      </w:r>
      <w:r w:rsidR="00167BB1" w:rsidRPr="00167BB1">
        <w:rPr>
          <w:color w:val="000000" w:themeColor="text1"/>
          <w:szCs w:val="22"/>
        </w:rPr>
        <w:t>8.septembra</w:t>
      </w:r>
      <w:r w:rsidRPr="00167BB1">
        <w:rPr>
          <w:color w:val="000000" w:themeColor="text1"/>
          <w:szCs w:val="22"/>
        </w:rPr>
        <w:t xml:space="preserve"> pašvaldības iepirkumu komisijas sēdes protokols par nolikuma apstiprināšanu un iepirkuma procedūras uzsākšanu Nr.</w:t>
      </w:r>
      <w:r w:rsidR="00167BB1" w:rsidRPr="00167BB1">
        <w:rPr>
          <w:color w:val="000000" w:themeColor="text1"/>
          <w:szCs w:val="22"/>
        </w:rPr>
        <w:t>1</w:t>
      </w:r>
      <w:r w:rsidRPr="00167BB1">
        <w:rPr>
          <w:color w:val="000000" w:themeColor="text1"/>
          <w:szCs w:val="22"/>
        </w:rPr>
        <w:t xml:space="preserve"> uz 2 </w:t>
      </w:r>
      <w:proofErr w:type="spellStart"/>
      <w:r w:rsidRPr="00167BB1">
        <w:rPr>
          <w:color w:val="000000" w:themeColor="text1"/>
          <w:szCs w:val="22"/>
        </w:rPr>
        <w:t>lp</w:t>
      </w:r>
      <w:proofErr w:type="spellEnd"/>
      <w:r w:rsidRPr="00167BB1">
        <w:rPr>
          <w:color w:val="000000" w:themeColor="text1"/>
          <w:szCs w:val="22"/>
        </w:rPr>
        <w:t xml:space="preserve">. ar pielikumiem (t.sk. iepirkuma komisijas locekļu </w:t>
      </w:r>
      <w:r w:rsidRPr="00AF0E53">
        <w:rPr>
          <w:color w:val="000000"/>
          <w:szCs w:val="22"/>
        </w:rPr>
        <w:t>un iepirkuma procedūras dokumentu sagatavotāju apliecinājumi);</w:t>
      </w:r>
    </w:p>
    <w:p w:rsidR="00211EE6" w:rsidRPr="005A73FC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 xml:space="preserve">2017.gada </w:t>
      </w:r>
      <w:r w:rsidR="00167BB1">
        <w:rPr>
          <w:color w:val="000000"/>
          <w:szCs w:val="22"/>
        </w:rPr>
        <w:t>10.oktobra</w:t>
      </w:r>
      <w:r w:rsidRPr="00AF0E53">
        <w:rPr>
          <w:color w:val="000000"/>
          <w:szCs w:val="22"/>
        </w:rPr>
        <w:t xml:space="preserve"> pašvaldības iepirkumu komisijas sēdes protokols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>Nr.</w:t>
      </w:r>
      <w:r w:rsidR="00167BB1">
        <w:rPr>
          <w:color w:val="000000"/>
          <w:szCs w:val="22"/>
        </w:rPr>
        <w:t xml:space="preserve">2 </w:t>
      </w:r>
      <w:r>
        <w:rPr>
          <w:color w:val="000000"/>
          <w:szCs w:val="22"/>
        </w:rPr>
        <w:t>par atbildes sniegšanu uz piegādātāja jautājum</w:t>
      </w:r>
      <w:r w:rsidR="00167BB1">
        <w:rPr>
          <w:color w:val="000000"/>
          <w:szCs w:val="22"/>
        </w:rPr>
        <w:t>iem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</w:t>
      </w:r>
      <w:r w:rsidR="00167BB1">
        <w:rPr>
          <w:color w:val="000000"/>
          <w:szCs w:val="22"/>
        </w:rPr>
        <w:t xml:space="preserve"> ar pielikumiem</w:t>
      </w:r>
      <w:r w:rsidRPr="00AF0E53">
        <w:rPr>
          <w:color w:val="000000"/>
          <w:szCs w:val="22"/>
        </w:rPr>
        <w:t>;</w:t>
      </w:r>
    </w:p>
    <w:p w:rsidR="00211EE6" w:rsidRPr="00AF0E53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 xml:space="preserve">2017.gada </w:t>
      </w:r>
      <w:r w:rsidR="00727DDA">
        <w:t>19.oktobra</w:t>
      </w:r>
      <w:r w:rsidRPr="00AF0E53">
        <w:t xml:space="preserve"> pašvaldības iepirkumu komisijas piedāvājumu atvēršanas sanāksmes protokols Nr.</w:t>
      </w:r>
      <w:r w:rsidR="00727DDA">
        <w:t>3</w:t>
      </w:r>
      <w:r w:rsidRPr="00AF0E53">
        <w:t xml:space="preserve"> uz 2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un iepirkuma procedūras dokumentu sagatavotāju apliecinājumi, piedāvājumi)</w:t>
      </w:r>
      <w:r w:rsidRPr="00AF0E53">
        <w:t>;</w:t>
      </w:r>
    </w:p>
    <w:p w:rsidR="00211EE6" w:rsidRPr="00AF0E53" w:rsidRDefault="00211EE6" w:rsidP="00211EE6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 xml:space="preserve">2017.gada </w:t>
      </w:r>
      <w:r w:rsidR="00727DDA">
        <w:t>24.oktobra</w:t>
      </w:r>
      <w:r w:rsidRPr="00AF0E53">
        <w:t xml:space="preserve"> pašvaldības iepirkumu komisijas piedāvājumu </w:t>
      </w:r>
      <w:r>
        <w:t>vērtēšanas sēdes protokols Nr.</w:t>
      </w:r>
      <w:r w:rsidR="00727DDA">
        <w:t>4</w:t>
      </w:r>
      <w:r w:rsidRPr="00AF0E53">
        <w:t xml:space="preserve"> uz </w:t>
      </w:r>
      <w:r w:rsidR="00727DDA">
        <w:t>3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="00727DDA">
        <w:t>.</w:t>
      </w:r>
    </w:p>
    <w:p w:rsidR="00211EE6" w:rsidRPr="002B158C" w:rsidRDefault="00211EE6" w:rsidP="00211EE6">
      <w:pPr>
        <w:ind w:right="-2"/>
        <w:jc w:val="both"/>
        <w:rPr>
          <w:color w:val="000000"/>
          <w:szCs w:val="22"/>
          <w:lang w:val="lv-LV"/>
        </w:rPr>
      </w:pPr>
      <w:bookmarkStart w:id="0" w:name="_GoBack"/>
      <w:bookmarkEnd w:id="0"/>
    </w:p>
    <w:p w:rsidR="00211EE6" w:rsidRPr="002B158C" w:rsidRDefault="00211EE6" w:rsidP="00211EE6">
      <w:pPr>
        <w:ind w:right="-2"/>
        <w:jc w:val="both"/>
        <w:rPr>
          <w:lang w:val="lv-LV"/>
        </w:rPr>
      </w:pPr>
    </w:p>
    <w:p w:rsidR="00211EE6" w:rsidRDefault="00211EE6" w:rsidP="00211EE6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 w:rsidRPr="002B158C">
        <w:rPr>
          <w:lang w:val="lv-LV"/>
        </w:rPr>
        <w:t>L.Meldrāja</w:t>
      </w:r>
      <w:r w:rsidRPr="002B158C">
        <w:rPr>
          <w:lang w:val="lv-LV"/>
        </w:rPr>
        <w:tab/>
      </w:r>
    </w:p>
    <w:p w:rsidR="00211EE6" w:rsidRPr="002B158C" w:rsidRDefault="00211EE6" w:rsidP="00211EE6">
      <w:pPr>
        <w:ind w:right="-2"/>
        <w:jc w:val="both"/>
        <w:rPr>
          <w:lang w:val="lv-LV"/>
        </w:rPr>
      </w:pPr>
    </w:p>
    <w:p w:rsidR="00211EE6" w:rsidRPr="002B158C" w:rsidRDefault="00211EE6" w:rsidP="00211EE6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211EE6" w:rsidRPr="002B158C" w:rsidRDefault="00211EE6" w:rsidP="00211EE6">
      <w:pPr>
        <w:ind w:right="-2"/>
        <w:rPr>
          <w:lang w:val="lv-LV"/>
        </w:rPr>
      </w:pPr>
    </w:p>
    <w:p w:rsidR="00211EE6" w:rsidRPr="002B158C" w:rsidRDefault="00211EE6" w:rsidP="00211EE6">
      <w:pPr>
        <w:ind w:right="-2"/>
        <w:rPr>
          <w:lang w:val="lv-LV"/>
        </w:rPr>
      </w:pPr>
    </w:p>
    <w:p w:rsidR="00211EE6" w:rsidRPr="002B158C" w:rsidRDefault="00211EE6" w:rsidP="00211EE6">
      <w:pPr>
        <w:ind w:right="-2"/>
        <w:rPr>
          <w:lang w:val="lv-LV"/>
        </w:rPr>
      </w:pPr>
    </w:p>
    <w:p w:rsidR="00211EE6" w:rsidRPr="002B158C" w:rsidRDefault="00211EE6" w:rsidP="00211EE6">
      <w:pPr>
        <w:ind w:right="-2"/>
        <w:rPr>
          <w:lang w:val="lv-LV"/>
        </w:rPr>
      </w:pPr>
    </w:p>
    <w:p w:rsidR="00211EE6" w:rsidRPr="002B158C" w:rsidRDefault="00211EE6" w:rsidP="00211EE6">
      <w:pPr>
        <w:rPr>
          <w:lang w:val="lv-LV"/>
        </w:rPr>
      </w:pPr>
    </w:p>
    <w:p w:rsidR="00211EE6" w:rsidRPr="002B158C" w:rsidRDefault="00211EE6" w:rsidP="00211EE6">
      <w:pPr>
        <w:rPr>
          <w:lang w:val="lv-LV"/>
        </w:rPr>
      </w:pPr>
    </w:p>
    <w:p w:rsidR="00211EE6" w:rsidRPr="00D05B67" w:rsidRDefault="00211EE6" w:rsidP="00211EE6">
      <w:pPr>
        <w:rPr>
          <w:lang w:val="lv-LV"/>
        </w:rPr>
      </w:pPr>
    </w:p>
    <w:p w:rsidR="003441ED" w:rsidRPr="00211EE6" w:rsidRDefault="003441ED">
      <w:pPr>
        <w:rPr>
          <w:lang w:val="lv-LV"/>
        </w:rPr>
      </w:pPr>
    </w:p>
    <w:sectPr w:rsidR="003441ED" w:rsidRPr="00211EE6" w:rsidSect="00D05B67">
      <w:footerReference w:type="default" r:id="rId9"/>
      <w:pgSz w:w="11906" w:h="16838"/>
      <w:pgMar w:top="1134" w:right="849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2D" w:rsidRDefault="00956F2D">
      <w:r>
        <w:separator/>
      </w:r>
    </w:p>
  </w:endnote>
  <w:endnote w:type="continuationSeparator" w:id="0">
    <w:p w:rsidR="00956F2D" w:rsidRDefault="0095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1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8C4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36" w:rsidRDefault="00956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2D" w:rsidRDefault="00956F2D">
      <w:r>
        <w:separator/>
      </w:r>
    </w:p>
  </w:footnote>
  <w:footnote w:type="continuationSeparator" w:id="0">
    <w:p w:rsidR="00956F2D" w:rsidRDefault="0095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E6"/>
    <w:rsid w:val="000604EE"/>
    <w:rsid w:val="00167BB1"/>
    <w:rsid w:val="00211EE6"/>
    <w:rsid w:val="003441ED"/>
    <w:rsid w:val="00727DDA"/>
    <w:rsid w:val="008C4C4E"/>
    <w:rsid w:val="00956F2D"/>
    <w:rsid w:val="00B340BD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9DBE-1FD9-4A4A-AE4C-587DCF0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E6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1EE6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211EE6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211EE6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EE6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211EE6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11EE6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211EE6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211EE6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211EE6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211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E6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1EE6"/>
    <w:pPr>
      <w:ind w:left="720"/>
      <w:contextualSpacing/>
    </w:pPr>
  </w:style>
  <w:style w:type="table" w:styleId="TableGrid">
    <w:name w:val="Table Grid"/>
    <w:basedOn w:val="TableNormal"/>
    <w:uiPriority w:val="39"/>
    <w:rsid w:val="0021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2017-10-24T12:26:00Z</dcterms:created>
  <dcterms:modified xsi:type="dcterms:W3CDTF">2017-10-25T07:46:00Z</dcterms:modified>
</cp:coreProperties>
</file>