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540E9151"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8725E0">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8725E0">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8725E0" w:rsidRPr="009A5135">
        <w:rPr>
          <w:rFonts w:cs="Tahoma"/>
          <w:bCs/>
          <w:noProof/>
        </w:rPr>
        <w:t>1-40/25/87</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123FC67"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B27C62" w:rsidRPr="00B27C62">
        <w:rPr>
          <w:b/>
          <w:lang w:eastAsia="zh-CN"/>
        </w:rPr>
        <w:t>5601 002 1481, Radžu iela 8A,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20F600C"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B27C62" w:rsidRPr="00B27C62">
        <w:rPr>
          <w:b/>
          <w:bCs/>
          <w:lang w:eastAsia="zh-CN"/>
        </w:rPr>
        <w:t>5601 002 1481, Radžu iela 8A,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B27C62" w:rsidRPr="003B60FB">
        <w:rPr>
          <w:rFonts w:cs="Tahoma"/>
          <w:bCs/>
          <w:szCs w:val="22"/>
        </w:rPr>
        <w:t>27.03.2025</w:t>
      </w:r>
      <w:r w:rsidR="00F14676" w:rsidRPr="00582EA1">
        <w:rPr>
          <w:rFonts w:cs="Tahoma"/>
          <w:bCs/>
        </w:rPr>
        <w:t xml:space="preserve">. </w:t>
      </w:r>
      <w:r w:rsidRPr="00395BE9">
        <w:rPr>
          <w:rFonts w:cs="Tahoma"/>
        </w:rPr>
        <w:t xml:space="preserve">lēmumu </w:t>
      </w:r>
      <w:r w:rsidR="00B27C62" w:rsidRPr="003B60FB">
        <w:rPr>
          <w:rFonts w:eastAsia="Lucida Sans Unicode" w:cs="Tahoma"/>
          <w:bCs/>
          <w:lang w:eastAsia="zh-CN"/>
        </w:rPr>
        <w:t>Nr.210 “Par nekustamā īpašuma Radžu iela 8A, Jēkabpilī atsavināšanu”</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3AFED57A"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B27C62">
        <w:rPr>
          <w:b/>
          <w:bCs/>
        </w:rPr>
        <w:t>8000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B27C62" w:rsidRPr="00B27C62">
        <w:rPr>
          <w:rFonts w:cs="Tahoma"/>
          <w:bCs/>
        </w:rPr>
        <w:t>astoņi tūkstoši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378D0B6"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B27C62" w:rsidRPr="00B27C62">
        <w:rPr>
          <w:lang w:eastAsia="lv-LV"/>
        </w:rPr>
        <w:t>5601 002 1481, Radžu iela 8A, Jēkabpils</w:t>
      </w:r>
      <w:r w:rsidRPr="00395BE9">
        <w:rPr>
          <w:rFonts w:eastAsia="Lucida Sans Unicode" w:cs="Tahoma"/>
          <w:bCs/>
          <w:lang w:eastAsia="zh-CN"/>
        </w:rPr>
        <w:t xml:space="preserve">, Jēkabpils novads, </w:t>
      </w:r>
      <w:r w:rsidRPr="00395BE9">
        <w:rPr>
          <w:rFonts w:eastAsia="Lucida Sans Unicode"/>
          <w:noProof/>
        </w:rPr>
        <w:t xml:space="preserve">sastāv no vienas zemes vienības ar kadastra apzīmējumu </w:t>
      </w:r>
      <w:r w:rsidR="00B27C62" w:rsidRPr="00B27C62">
        <w:rPr>
          <w:rFonts w:eastAsia="Lucida Sans Unicode"/>
          <w:noProof/>
        </w:rPr>
        <w:t>5601 002 1416</w:t>
      </w:r>
      <w:r w:rsidR="00E36CF6" w:rsidRPr="00E36CF6">
        <w:rPr>
          <w:rFonts w:eastAsia="Lucida Sans Unicode"/>
          <w:noProof/>
        </w:rPr>
        <w:t xml:space="preserve"> – </w:t>
      </w:r>
      <w:r w:rsidR="00B27C62">
        <w:rPr>
          <w:rFonts w:eastAsia="Lucida Sans Unicode"/>
          <w:noProof/>
        </w:rPr>
        <w:t>0</w:t>
      </w:r>
      <w:r w:rsidR="00E36CF6" w:rsidRPr="00E36CF6">
        <w:rPr>
          <w:rFonts w:eastAsia="Lucida Sans Unicode"/>
          <w:noProof/>
        </w:rPr>
        <w:t>,</w:t>
      </w:r>
      <w:r w:rsidR="00B27C62">
        <w:rPr>
          <w:rFonts w:eastAsia="Lucida Sans Unicode"/>
          <w:noProof/>
        </w:rPr>
        <w:t>0747</w:t>
      </w:r>
      <w:r w:rsidR="00E36CF6" w:rsidRPr="00E36CF6">
        <w:rPr>
          <w:rFonts w:eastAsia="Lucida Sans Unicode"/>
          <w:noProof/>
        </w:rPr>
        <w:t xml:space="preserve"> </w:t>
      </w:r>
      <w:r w:rsidRPr="00395BE9">
        <w:rPr>
          <w:rFonts w:eastAsia="Lucida Sans Unicode"/>
          <w:noProof/>
        </w:rPr>
        <w:t>ha platībā.</w:t>
      </w:r>
    </w:p>
    <w:p w14:paraId="47000DA0" w14:textId="6C578760"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B27C62"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0004016A" w:rsidRPr="0004016A">
        <w:rPr>
          <w:rFonts w:eastAsia="Lucida Sans Unicode"/>
        </w:rPr>
        <w:t xml:space="preserve"> </w:t>
      </w:r>
      <w:r w:rsidR="00B27C62" w:rsidRPr="00BE7637">
        <w:rPr>
          <w:rFonts w:eastAsia="Lucida Sans Unicode"/>
          <w:noProof/>
        </w:rPr>
        <w:t>100000600043</w:t>
      </w:r>
      <w:r w:rsidRPr="00395BE9">
        <w:rPr>
          <w:rFonts w:eastAsia="Lucida Sans Unicode"/>
        </w:rPr>
        <w:t>, uz Jēkabpils novada pašvaldības (turpmāk – Pašvaldība) vārda.</w:t>
      </w:r>
    </w:p>
    <w:p w14:paraId="1FFE1309" w14:textId="16167ED3" w:rsidR="00DC4AEB" w:rsidRPr="0075349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B27C62" w:rsidRPr="00BE7637">
        <w:rPr>
          <w:rFonts w:eastAsia="Lucida Sans Unicode"/>
          <w:noProof/>
        </w:rPr>
        <w:t>individuālo dzīvojamo māju apbūve (NĪLM kods 0601</w:t>
      </w:r>
      <w:r w:rsidR="0042109F" w:rsidRPr="0042109F">
        <w:rPr>
          <w:rFonts w:eastAsia="Lucida Sans Unicode"/>
        </w:rPr>
        <w:t>)</w:t>
      </w:r>
      <w:r w:rsidRPr="00DC4AEB">
        <w:rPr>
          <w:rFonts w:eastAsia="Lucida Sans Unicode"/>
        </w:rPr>
        <w:t xml:space="preserve">. Atbilstoši </w:t>
      </w:r>
      <w:r w:rsidR="00B27C62"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w:t>
      </w:r>
      <w:r w:rsidR="00B27C62" w:rsidRPr="00BE7637">
        <w:rPr>
          <w:rFonts w:eastAsia="Lucida Sans Unicode"/>
          <w:noProof/>
        </w:rPr>
        <w:lastRenderedPageBreak/>
        <w:t>28.05.2021. lēmumu Nr. 187), zemes vienība ar kadastra apzīmējumu 5601 002 1416 – 0,747 ha platībā, atrodas savrupmāju apbūves teritorijā (DzS1</w:t>
      </w:r>
      <w:r w:rsidR="00053C0E" w:rsidRPr="00753490">
        <w:rPr>
          <w:rFonts w:eastAsia="Lucida Sans Unicode"/>
          <w:bCs/>
        </w:rPr>
        <w:t>)</w:t>
      </w:r>
      <w:r w:rsidR="00B269E4" w:rsidRPr="00753490">
        <w:rPr>
          <w:rFonts w:eastAsia="Lucida Sans Unicode"/>
          <w:bCs/>
        </w:rPr>
        <w:t>.</w:t>
      </w:r>
    </w:p>
    <w:p w14:paraId="6C67BBCD" w14:textId="6486C38B"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B27C62" w:rsidRPr="00B27C62">
        <w:rPr>
          <w:lang w:eastAsia="zh-CN"/>
        </w:rPr>
        <w:tab/>
        <w:t>Zemes noma līdz 20</w:t>
      </w:r>
      <w:r w:rsidR="00B27C62">
        <w:rPr>
          <w:lang w:eastAsia="zh-CN"/>
        </w:rPr>
        <w:t>30</w:t>
      </w:r>
      <w:r w:rsidR="00B27C62" w:rsidRPr="00B27C62">
        <w:rPr>
          <w:lang w:eastAsia="zh-CN"/>
        </w:rPr>
        <w:t>.gada 3</w:t>
      </w:r>
      <w:r w:rsidR="00B27C62">
        <w:rPr>
          <w:lang w:eastAsia="zh-CN"/>
        </w:rPr>
        <w:t>0</w:t>
      </w:r>
      <w:r w:rsidR="00B27C62" w:rsidRPr="00B27C62">
        <w:rPr>
          <w:lang w:eastAsia="zh-CN"/>
        </w:rPr>
        <w:t>.</w:t>
      </w:r>
      <w:r w:rsidR="00B27C62">
        <w:rPr>
          <w:lang w:eastAsia="zh-CN"/>
        </w:rPr>
        <w:t>jūnijam</w:t>
      </w:r>
      <w:r w:rsidR="00B27C62" w:rsidRPr="00B27C62">
        <w:rPr>
          <w:lang w:eastAsia="zh-CN"/>
        </w:rPr>
        <w:t xml:space="preserve"> vai līdz brīdim, kad zemes vienībai mainījies īpašnieks</w:t>
      </w:r>
      <w:r w:rsidR="00B27C62">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40675376"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46014A">
        <w:rPr>
          <w:b/>
          <w:color w:val="000000" w:themeColor="text1"/>
          <w:lang w:eastAsia="zh-CN"/>
        </w:rPr>
        <w:t xml:space="preserve">līdz </w:t>
      </w:r>
      <w:bookmarkStart w:id="1" w:name="_Hlk166062478"/>
      <w:bookmarkStart w:id="2" w:name="_Hlk179270016"/>
      <w:r w:rsidR="0046014A" w:rsidRPr="0046014A">
        <w:rPr>
          <w:b/>
          <w:color w:val="000000" w:themeColor="text1"/>
          <w:lang w:eastAsia="zh-CN"/>
        </w:rPr>
        <w:t>17</w:t>
      </w:r>
      <w:r w:rsidRPr="0046014A">
        <w:rPr>
          <w:b/>
          <w:color w:val="000000" w:themeColor="text1"/>
          <w:lang w:eastAsia="zh-CN"/>
        </w:rPr>
        <w:t>.0</w:t>
      </w:r>
      <w:r w:rsidR="0046014A" w:rsidRPr="0046014A">
        <w:rPr>
          <w:b/>
          <w:color w:val="000000" w:themeColor="text1"/>
          <w:lang w:eastAsia="zh-CN"/>
        </w:rPr>
        <w:t>6</w:t>
      </w:r>
      <w:r w:rsidRPr="0046014A">
        <w:rPr>
          <w:b/>
          <w:color w:val="000000" w:themeColor="text1"/>
          <w:lang w:eastAsia="zh-CN"/>
        </w:rPr>
        <w:t>.202</w:t>
      </w:r>
      <w:bookmarkEnd w:id="1"/>
      <w:r w:rsidRPr="0046014A">
        <w:rPr>
          <w:b/>
          <w:color w:val="000000" w:themeColor="text1"/>
          <w:lang w:eastAsia="zh-CN"/>
        </w:rPr>
        <w:t>5</w:t>
      </w:r>
      <w:bookmarkEnd w:id="2"/>
      <w:r w:rsidRPr="0046014A">
        <w:rPr>
          <w:b/>
          <w:color w:val="000000" w:themeColor="text1"/>
          <w:lang w:eastAsia="zh-CN"/>
        </w:rPr>
        <w:t>.</w:t>
      </w:r>
      <w:r w:rsidRPr="0046014A">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9DF0C5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46014A" w:rsidRPr="0046014A">
        <w:rPr>
          <w:b/>
          <w:color w:val="000000" w:themeColor="text1"/>
          <w:lang w:eastAsia="zh-CN"/>
        </w:rPr>
        <w:t>17.06.2025</w:t>
      </w:r>
      <w:r w:rsidRPr="0046014A">
        <w:rPr>
          <w:rFonts w:eastAsia="Lucida Sans Unicode"/>
          <w:b/>
          <w:bCs/>
          <w:color w:val="000000" w:themeColor="text1"/>
          <w:lang w:eastAsia="zh-CN" w:bidi="he-IL"/>
        </w:rPr>
        <w:t>. (ieskaitot)</w:t>
      </w:r>
      <w:r w:rsidRPr="0046014A">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B27C62">
        <w:rPr>
          <w:rFonts w:eastAsia="Lucida Sans Unicode"/>
          <w:b/>
          <w:bCs/>
          <w:color w:val="000000" w:themeColor="text1"/>
          <w:lang w:eastAsia="zh-CN" w:bidi="he-IL"/>
        </w:rPr>
        <w:t>800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B27C62">
        <w:t>astoņi</w:t>
      </w:r>
      <w:r w:rsidR="00E36CF6">
        <w:t xml:space="preserve"> </w:t>
      </w:r>
      <w:r>
        <w:t>simt</w:t>
      </w:r>
      <w:r w:rsidR="00B27C62">
        <w:t>i</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5FA37420"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B27C62" w:rsidRPr="00B27C62">
        <w:rPr>
          <w:b/>
          <w:bCs/>
          <w:color w:val="000000" w:themeColor="text1"/>
          <w:lang w:eastAsia="zh-CN"/>
        </w:rPr>
        <w:t>Radžu iela 8A, 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lastRenderedPageBreak/>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7189C92"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46014A">
        <w:rPr>
          <w:b/>
          <w:bCs/>
          <w:color w:val="000000" w:themeColor="text1"/>
        </w:rPr>
        <w:t xml:space="preserve">notiek no </w:t>
      </w:r>
      <w:r w:rsidR="0046014A" w:rsidRPr="0046014A">
        <w:rPr>
          <w:b/>
          <w:color w:val="000000" w:themeColor="text1"/>
          <w:lang w:eastAsia="zh-CN"/>
        </w:rPr>
        <w:t>28.05.2025</w:t>
      </w:r>
      <w:r w:rsidRPr="0046014A">
        <w:rPr>
          <w:b/>
          <w:bCs/>
          <w:color w:val="000000" w:themeColor="text1"/>
        </w:rPr>
        <w:t xml:space="preserve">. plkst. 13:00 līdz </w:t>
      </w:r>
      <w:r w:rsidR="0046014A" w:rsidRPr="0046014A">
        <w:rPr>
          <w:b/>
          <w:color w:val="000000" w:themeColor="text1"/>
          <w:lang w:eastAsia="zh-CN"/>
        </w:rPr>
        <w:t>17.06.2025</w:t>
      </w:r>
      <w:r w:rsidRPr="0046014A">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092C1435"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46014A">
        <w:rPr>
          <w:color w:val="000000" w:themeColor="text1"/>
        </w:rPr>
        <w:t xml:space="preserve">vietnē https://izsoles.ta.gov.lv </w:t>
      </w:r>
      <w:r w:rsidR="0046014A" w:rsidRPr="0046014A">
        <w:rPr>
          <w:b/>
          <w:color w:val="000000" w:themeColor="text1"/>
          <w:lang w:eastAsia="zh-CN"/>
        </w:rPr>
        <w:t>28.05.2025</w:t>
      </w:r>
      <w:r w:rsidRPr="0046014A">
        <w:rPr>
          <w:b/>
          <w:bCs/>
          <w:color w:val="000000" w:themeColor="text1"/>
        </w:rPr>
        <w:t xml:space="preserve">. plkst. 13:00 un noslēdzas </w:t>
      </w:r>
      <w:r w:rsidR="0046014A" w:rsidRPr="0046014A">
        <w:rPr>
          <w:b/>
          <w:color w:val="000000" w:themeColor="text1"/>
          <w:lang w:eastAsia="zh-CN"/>
        </w:rPr>
        <w:t>27</w:t>
      </w:r>
      <w:r w:rsidRPr="0046014A">
        <w:rPr>
          <w:b/>
          <w:color w:val="000000" w:themeColor="text1"/>
          <w:lang w:eastAsia="zh-CN"/>
        </w:rPr>
        <w:t>.0</w:t>
      </w:r>
      <w:r w:rsidR="0046014A" w:rsidRPr="0046014A">
        <w:rPr>
          <w:b/>
          <w:color w:val="000000" w:themeColor="text1"/>
          <w:lang w:eastAsia="zh-CN"/>
        </w:rPr>
        <w:t>6</w:t>
      </w:r>
      <w:r w:rsidRPr="0046014A">
        <w:rPr>
          <w:b/>
          <w:color w:val="000000" w:themeColor="text1"/>
          <w:lang w:eastAsia="zh-CN"/>
        </w:rPr>
        <w:t>.2025</w:t>
      </w:r>
      <w:r w:rsidRPr="0046014A">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66FECB5" w14:textId="36881A1B" w:rsidR="00140EC0" w:rsidRDefault="00140EC0" w:rsidP="008D63FC">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9C1647A" w14:textId="77777777" w:rsidR="00B331EB" w:rsidRDefault="00B331EB" w:rsidP="00B331EB">
      <w:pPr>
        <w:pStyle w:val="Sarakstarindkopa"/>
        <w:ind w:left="360"/>
        <w:contextualSpacing w:val="0"/>
        <w:jc w:val="both"/>
        <w:rPr>
          <w:color w:val="000000" w:themeColor="text1"/>
          <w:lang w:eastAsia="zh-CN"/>
        </w:rPr>
      </w:pPr>
    </w:p>
    <w:p w14:paraId="491B2C3F" w14:textId="77777777" w:rsidR="00B331EB" w:rsidRPr="00B331EB" w:rsidRDefault="00B331EB" w:rsidP="00B331EB">
      <w:pPr>
        <w:suppressAutoHyphens/>
        <w:rPr>
          <w:b/>
          <w:lang w:eastAsia="zh-CN"/>
        </w:rPr>
      </w:pPr>
    </w:p>
    <w:p w14:paraId="327D3F75" w14:textId="77777777" w:rsidR="00B331EB" w:rsidRPr="00B331EB" w:rsidRDefault="00B331EB" w:rsidP="00B331EB">
      <w:pPr>
        <w:tabs>
          <w:tab w:val="right" w:pos="9356"/>
        </w:tabs>
        <w:suppressAutoHyphens/>
        <w:rPr>
          <w:lang w:eastAsia="ar-SA"/>
        </w:rPr>
      </w:pPr>
      <w:r w:rsidRPr="00B331EB">
        <w:t>Jēkabpils novada Attīstības pārvaldes vadītāja</w:t>
      </w:r>
      <w:r w:rsidRPr="00B331EB">
        <w:rPr>
          <w:lang w:eastAsia="ar-SA"/>
        </w:rPr>
        <w:tab/>
      </w:r>
      <w:proofErr w:type="spellStart"/>
      <w:r w:rsidRPr="00B331EB">
        <w:rPr>
          <w:lang w:eastAsia="ar-SA"/>
        </w:rPr>
        <w:t>B.Voltmane</w:t>
      </w:r>
      <w:proofErr w:type="spellEnd"/>
    </w:p>
    <w:p w14:paraId="09F84BCA" w14:textId="77777777" w:rsidR="00B331EB" w:rsidRPr="00B331EB" w:rsidRDefault="00B331EB" w:rsidP="00B331EB">
      <w:pPr>
        <w:tabs>
          <w:tab w:val="right" w:pos="9356"/>
        </w:tabs>
        <w:suppressAutoHyphens/>
        <w:rPr>
          <w:lang w:eastAsia="ar-SA"/>
        </w:rPr>
      </w:pPr>
    </w:p>
    <w:p w14:paraId="15804785" w14:textId="77777777" w:rsidR="00B331EB" w:rsidRPr="00B331EB" w:rsidRDefault="00B331EB" w:rsidP="00B331EB">
      <w:pPr>
        <w:tabs>
          <w:tab w:val="right" w:pos="9356"/>
        </w:tabs>
        <w:suppressAutoHyphens/>
        <w:rPr>
          <w:lang w:eastAsia="ar-SA"/>
        </w:rPr>
      </w:pPr>
    </w:p>
    <w:p w14:paraId="75448990" w14:textId="77777777" w:rsidR="00B331EB" w:rsidRPr="00B331EB" w:rsidRDefault="00B331EB" w:rsidP="00B331EB">
      <w:pPr>
        <w:tabs>
          <w:tab w:val="num" w:pos="1418"/>
        </w:tabs>
        <w:jc w:val="center"/>
        <w:rPr>
          <w:lang w:eastAsia="lv-LV"/>
        </w:rPr>
      </w:pPr>
      <w:r w:rsidRPr="00B331EB">
        <w:rPr>
          <w:b/>
          <w:color w:val="A6A6A6"/>
          <w:lang w:eastAsia="lv-LV"/>
        </w:rPr>
        <w:t>DOKUMENTS PARAKSTĪTS AR DROŠU ELEKTRONISKO PARAKSTU UN SATUR LAIKA ZĪMOGU</w:t>
      </w:r>
    </w:p>
    <w:p w14:paraId="615E47C1" w14:textId="77777777" w:rsidR="00B331EB" w:rsidRPr="00B331EB" w:rsidRDefault="00B331EB" w:rsidP="00B331EB">
      <w:pPr>
        <w:tabs>
          <w:tab w:val="num" w:pos="1418"/>
        </w:tabs>
        <w:rPr>
          <w:b/>
          <w:lang w:eastAsia="lv-LV"/>
        </w:rPr>
      </w:pPr>
    </w:p>
    <w:p w14:paraId="78F3AD6C" w14:textId="77777777" w:rsidR="00B331EB" w:rsidRPr="00B331EB" w:rsidRDefault="00B331EB" w:rsidP="00B331EB">
      <w:pPr>
        <w:tabs>
          <w:tab w:val="num" w:pos="1418"/>
        </w:tabs>
        <w:ind w:firstLine="709"/>
        <w:jc w:val="center"/>
        <w:rPr>
          <w:b/>
          <w:lang w:eastAsia="lv-LV"/>
        </w:rPr>
      </w:pPr>
    </w:p>
    <w:p w14:paraId="52D628B5" w14:textId="77777777" w:rsidR="00B331EB" w:rsidRPr="008D63FC" w:rsidRDefault="00B331EB" w:rsidP="00B331EB">
      <w:pPr>
        <w:pStyle w:val="Sarakstarindkopa"/>
        <w:ind w:left="360"/>
        <w:contextualSpacing w:val="0"/>
        <w:jc w:val="both"/>
        <w:rPr>
          <w:color w:val="000000" w:themeColor="text1"/>
        </w:rPr>
      </w:pPr>
    </w:p>
    <w:sectPr w:rsidR="00B331EB" w:rsidRPr="008D63FC"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F0A0" w14:textId="77777777" w:rsidR="000C1905" w:rsidRDefault="000C1905">
      <w:r>
        <w:separator/>
      </w:r>
    </w:p>
  </w:endnote>
  <w:endnote w:type="continuationSeparator" w:id="0">
    <w:p w14:paraId="69F231E3" w14:textId="77777777" w:rsidR="000C1905" w:rsidRDefault="000C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6014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6014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6014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6014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A056" w14:textId="77777777" w:rsidR="000C1905" w:rsidRDefault="000C1905">
      <w:r>
        <w:separator/>
      </w:r>
    </w:p>
  </w:footnote>
  <w:footnote w:type="continuationSeparator" w:id="0">
    <w:p w14:paraId="1B031406" w14:textId="77777777" w:rsidR="000C1905" w:rsidRDefault="000C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C1905"/>
    <w:rsid w:val="001337CE"/>
    <w:rsid w:val="00140EC0"/>
    <w:rsid w:val="0020667E"/>
    <w:rsid w:val="002154C5"/>
    <w:rsid w:val="00223921"/>
    <w:rsid w:val="00225976"/>
    <w:rsid w:val="002316FE"/>
    <w:rsid w:val="00251A25"/>
    <w:rsid w:val="002F0A19"/>
    <w:rsid w:val="00333F5B"/>
    <w:rsid w:val="00365264"/>
    <w:rsid w:val="00381C50"/>
    <w:rsid w:val="00391278"/>
    <w:rsid w:val="00401DA5"/>
    <w:rsid w:val="0042109F"/>
    <w:rsid w:val="0046014A"/>
    <w:rsid w:val="00481001"/>
    <w:rsid w:val="004A060B"/>
    <w:rsid w:val="004D1366"/>
    <w:rsid w:val="004D702F"/>
    <w:rsid w:val="0050295D"/>
    <w:rsid w:val="00530E4E"/>
    <w:rsid w:val="00560EDB"/>
    <w:rsid w:val="00582EA1"/>
    <w:rsid w:val="005D05A1"/>
    <w:rsid w:val="005E4A77"/>
    <w:rsid w:val="005F69F8"/>
    <w:rsid w:val="00644331"/>
    <w:rsid w:val="00646B71"/>
    <w:rsid w:val="00680DA1"/>
    <w:rsid w:val="006A29F5"/>
    <w:rsid w:val="006B69AB"/>
    <w:rsid w:val="007427FE"/>
    <w:rsid w:val="007443D3"/>
    <w:rsid w:val="00753490"/>
    <w:rsid w:val="00771A34"/>
    <w:rsid w:val="007E3A49"/>
    <w:rsid w:val="008150D9"/>
    <w:rsid w:val="008725E0"/>
    <w:rsid w:val="00880704"/>
    <w:rsid w:val="0088556D"/>
    <w:rsid w:val="008A50F7"/>
    <w:rsid w:val="008D63FC"/>
    <w:rsid w:val="00901946"/>
    <w:rsid w:val="00917A0A"/>
    <w:rsid w:val="00920293"/>
    <w:rsid w:val="009A0410"/>
    <w:rsid w:val="009A5135"/>
    <w:rsid w:val="009A5BAA"/>
    <w:rsid w:val="009C5CF9"/>
    <w:rsid w:val="00A01849"/>
    <w:rsid w:val="00A63DF0"/>
    <w:rsid w:val="00AB0F47"/>
    <w:rsid w:val="00B269E4"/>
    <w:rsid w:val="00B27C62"/>
    <w:rsid w:val="00B331EB"/>
    <w:rsid w:val="00B92F1C"/>
    <w:rsid w:val="00BB72EB"/>
    <w:rsid w:val="00C10CD5"/>
    <w:rsid w:val="00C51FAD"/>
    <w:rsid w:val="00C87CF7"/>
    <w:rsid w:val="00C95CF2"/>
    <w:rsid w:val="00D03083"/>
    <w:rsid w:val="00D11397"/>
    <w:rsid w:val="00D562C4"/>
    <w:rsid w:val="00D61275"/>
    <w:rsid w:val="00DC4AEB"/>
    <w:rsid w:val="00DD5500"/>
    <w:rsid w:val="00E36CF6"/>
    <w:rsid w:val="00E808F6"/>
    <w:rsid w:val="00ED7C01"/>
    <w:rsid w:val="00F14676"/>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721324537">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12023</Words>
  <Characters>6854</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2025-04-01T10:48:00Z</dcterms:created>
  <dcterms:modified xsi:type="dcterms:W3CDTF">2025-04-23T13:36:00Z</dcterms:modified>
</cp:coreProperties>
</file>