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7388" w14:textId="77777777" w:rsidR="00AE2D32" w:rsidRPr="006919CC" w:rsidRDefault="00AE2D32" w:rsidP="00AE2D32">
      <w:pPr>
        <w:tabs>
          <w:tab w:val="left" w:pos="360"/>
        </w:tabs>
        <w:jc w:val="center"/>
        <w:outlineLvl w:val="6"/>
        <w:rPr>
          <w:rFonts w:eastAsia="Lucida Sans Unicode" w:cs="Tahoma"/>
          <w:sz w:val="28"/>
          <w:szCs w:val="20"/>
        </w:rPr>
      </w:pPr>
      <w:r w:rsidRPr="006919CC">
        <w:rPr>
          <w:noProof/>
        </w:rPr>
        <w:drawing>
          <wp:inline distT="0" distB="0" distL="0" distR="0" wp14:anchorId="33002ABD" wp14:editId="28745387">
            <wp:extent cx="635635" cy="729577"/>
            <wp:effectExtent l="0" t="0" r="0" b="0"/>
            <wp:docPr id="1" name="Attēls 1" descr="Attēls, kurā ir skečs, zīmējums, simbols, raks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skečs, zīmējums, simbols, raksts&#10;&#10;Mākslīgā intelekta ģenerētais saturs var būt nepareizs."/>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30C6F223" w14:textId="77777777" w:rsidR="00AE2D32" w:rsidRPr="006919CC" w:rsidRDefault="00AE2D32" w:rsidP="00AE2D32">
      <w:pPr>
        <w:keepNext/>
        <w:tabs>
          <w:tab w:val="left" w:pos="360"/>
        </w:tabs>
        <w:jc w:val="center"/>
        <w:outlineLvl w:val="6"/>
        <w:rPr>
          <w:rFonts w:eastAsia="Lucida Sans Unicode" w:cs="Tahoma"/>
          <w:b/>
        </w:rPr>
      </w:pPr>
      <w:r w:rsidRPr="006919CC">
        <w:rPr>
          <w:rFonts w:eastAsia="Lucida Sans Unicode" w:cs="Tahoma"/>
          <w:b/>
        </w:rPr>
        <w:t>JĒKABPILS NOVADA PAŠVALDĪBA</w:t>
      </w:r>
    </w:p>
    <w:p w14:paraId="5B43F85D" w14:textId="77777777" w:rsidR="00AE2D32" w:rsidRPr="006919CC" w:rsidRDefault="00AE2D32" w:rsidP="00AE2D32">
      <w:pPr>
        <w:tabs>
          <w:tab w:val="right" w:pos="9000"/>
        </w:tabs>
        <w:jc w:val="center"/>
        <w:rPr>
          <w:rFonts w:eastAsia="Lucida Sans Unicode" w:cs="Tahoma"/>
          <w:sz w:val="20"/>
          <w:szCs w:val="20"/>
        </w:rPr>
      </w:pPr>
      <w:r w:rsidRPr="006919CC">
        <w:rPr>
          <w:rFonts w:eastAsia="Lucida Sans Unicode" w:cs="Tahoma"/>
          <w:sz w:val="20"/>
          <w:szCs w:val="20"/>
        </w:rPr>
        <w:t>JĒKABPILS NOVADA DOME</w:t>
      </w:r>
    </w:p>
    <w:p w14:paraId="599BE4D8" w14:textId="77777777" w:rsidR="00AE2D32" w:rsidRPr="006919CC" w:rsidRDefault="00AE2D32" w:rsidP="00AE2D32">
      <w:pPr>
        <w:tabs>
          <w:tab w:val="right" w:pos="9000"/>
        </w:tabs>
        <w:jc w:val="center"/>
        <w:rPr>
          <w:rFonts w:eastAsia="Lucida Sans Unicode" w:cs="Tahoma"/>
          <w:sz w:val="20"/>
          <w:szCs w:val="20"/>
        </w:rPr>
      </w:pPr>
      <w:r w:rsidRPr="006919CC">
        <w:rPr>
          <w:rFonts w:eastAsia="Lucida Sans Unicode" w:cs="Tahoma"/>
          <w:sz w:val="20"/>
          <w:szCs w:val="20"/>
        </w:rPr>
        <w:t>Reģistrācijas Nr.90000024205</w:t>
      </w:r>
    </w:p>
    <w:p w14:paraId="4CA7233C" w14:textId="77777777" w:rsidR="00AE2D32" w:rsidRPr="006919CC" w:rsidRDefault="00AE2D32" w:rsidP="00AE2D32">
      <w:pPr>
        <w:keepNext/>
        <w:pBdr>
          <w:bottom w:val="single" w:sz="12" w:space="1" w:color="auto"/>
        </w:pBdr>
        <w:jc w:val="center"/>
        <w:outlineLvl w:val="5"/>
        <w:rPr>
          <w:rFonts w:eastAsia="Lucida Sans Unicode" w:cs="Tahoma"/>
          <w:bCs/>
          <w:color w:val="000000"/>
          <w:sz w:val="20"/>
          <w:szCs w:val="20"/>
          <w:lang w:eastAsia="ar-SA"/>
        </w:rPr>
      </w:pPr>
      <w:r w:rsidRPr="006919CC">
        <w:rPr>
          <w:rFonts w:eastAsia="Lucida Sans Unicode" w:cs="Tahoma"/>
          <w:bCs/>
          <w:color w:val="000000"/>
          <w:sz w:val="20"/>
          <w:szCs w:val="20"/>
          <w:lang w:eastAsia="ar-SA"/>
        </w:rPr>
        <w:t>Brīvības iela 120, Jēkabpils, Jēkabpils novads, LV – 5201</w:t>
      </w:r>
    </w:p>
    <w:p w14:paraId="42FF9CCC" w14:textId="77777777" w:rsidR="00AE2D32" w:rsidRPr="006919CC" w:rsidRDefault="00AE2D32" w:rsidP="00AE2D32">
      <w:pPr>
        <w:keepNext/>
        <w:pBdr>
          <w:bottom w:val="single" w:sz="12" w:space="1" w:color="auto"/>
        </w:pBdr>
        <w:jc w:val="center"/>
        <w:outlineLvl w:val="5"/>
        <w:rPr>
          <w:rFonts w:eastAsia="Lucida Sans Unicode" w:cs="Tahoma"/>
          <w:bCs/>
          <w:color w:val="000000"/>
          <w:sz w:val="20"/>
          <w:szCs w:val="20"/>
          <w:lang w:eastAsia="ar-SA"/>
        </w:rPr>
      </w:pPr>
      <w:r w:rsidRPr="006919CC">
        <w:rPr>
          <w:rFonts w:eastAsia="Lucida Sans Unicode" w:cs="Tahoma"/>
          <w:bCs/>
          <w:color w:val="000000"/>
          <w:sz w:val="20"/>
          <w:szCs w:val="20"/>
          <w:lang w:eastAsia="ar-SA"/>
        </w:rPr>
        <w:t>Tālrunis 65236777, fakss 65207304,</w:t>
      </w:r>
      <w:r w:rsidRPr="006919CC">
        <w:rPr>
          <w:rFonts w:eastAsia="Lucida Sans Unicode"/>
          <w:bCs/>
          <w:color w:val="000000"/>
          <w:sz w:val="20"/>
          <w:szCs w:val="20"/>
          <w:lang w:eastAsia="ar-SA"/>
        </w:rPr>
        <w:t xml:space="preserve"> </w:t>
      </w:r>
      <w:r w:rsidRPr="006919CC">
        <w:rPr>
          <w:rFonts w:eastAsia="Lucida Sans Unicode" w:cs="Tahoma"/>
          <w:bCs/>
          <w:color w:val="000000"/>
          <w:sz w:val="20"/>
          <w:szCs w:val="20"/>
          <w:lang w:eastAsia="ar-SA"/>
        </w:rPr>
        <w:t xml:space="preserve">elektroniskais pasts </w:t>
      </w:r>
      <w:r w:rsidRPr="006919CC">
        <w:rPr>
          <w:rFonts w:eastAsia="Lucida Sans Unicode" w:cs="Tahoma"/>
          <w:color w:val="000000"/>
          <w:sz w:val="20"/>
          <w:szCs w:val="20"/>
          <w:lang w:eastAsia="ar-SA"/>
        </w:rPr>
        <w:t>pasts@jekabpils.lv</w:t>
      </w:r>
    </w:p>
    <w:p w14:paraId="632F1C71" w14:textId="28C1E131" w:rsidR="00AE2D32" w:rsidRPr="006919CC" w:rsidRDefault="00AE2D32" w:rsidP="00AE2D32">
      <w:pPr>
        <w:jc w:val="center"/>
        <w:rPr>
          <w:rFonts w:eastAsia="Lucida Sans Unicode"/>
          <w:b/>
          <w:szCs w:val="20"/>
        </w:rPr>
      </w:pPr>
      <w:r w:rsidRPr="006919CC">
        <w:rPr>
          <w:rFonts w:eastAsia="Lucida Sans Unicode"/>
          <w:b/>
          <w:szCs w:val="20"/>
        </w:rPr>
        <w:t>LĒMUM</w:t>
      </w:r>
      <w:r w:rsidR="00506E41">
        <w:rPr>
          <w:rFonts w:eastAsia="Lucida Sans Unicode"/>
          <w:b/>
          <w:szCs w:val="20"/>
        </w:rPr>
        <w:t>S</w:t>
      </w:r>
    </w:p>
    <w:p w14:paraId="21630F31" w14:textId="77777777" w:rsidR="00AE2D32" w:rsidRPr="006919CC" w:rsidRDefault="00AE2D32" w:rsidP="00AE2D32">
      <w:pPr>
        <w:tabs>
          <w:tab w:val="right" w:pos="9356"/>
        </w:tabs>
        <w:snapToGrid w:val="0"/>
        <w:jc w:val="center"/>
        <w:rPr>
          <w:rFonts w:eastAsia="Lucida Sans Unicode"/>
          <w:szCs w:val="20"/>
        </w:rPr>
      </w:pPr>
      <w:r w:rsidRPr="006919CC">
        <w:rPr>
          <w:rFonts w:eastAsia="Lucida Sans Unicode"/>
          <w:szCs w:val="20"/>
        </w:rPr>
        <w:t>Jēkabpils novadā</w:t>
      </w:r>
    </w:p>
    <w:p w14:paraId="704A931B" w14:textId="77777777" w:rsidR="00AE2D32" w:rsidRPr="006919CC" w:rsidRDefault="00AE2D32" w:rsidP="00AE2D32">
      <w:pPr>
        <w:tabs>
          <w:tab w:val="right" w:pos="9360"/>
        </w:tabs>
        <w:snapToGrid w:val="0"/>
        <w:jc w:val="both"/>
        <w:rPr>
          <w:rFonts w:cs="Tahoma"/>
          <w:bCs/>
        </w:rPr>
      </w:pPr>
    </w:p>
    <w:p w14:paraId="3895A719" w14:textId="424F01C3" w:rsidR="004A6FFD" w:rsidRPr="007F75A2" w:rsidRDefault="004A6FFD" w:rsidP="004A6FFD">
      <w:pPr>
        <w:tabs>
          <w:tab w:val="right" w:pos="9356"/>
        </w:tabs>
        <w:snapToGrid w:val="0"/>
        <w:jc w:val="both"/>
        <w:rPr>
          <w:rFonts w:cs="Tahoma"/>
          <w:bCs/>
          <w:szCs w:val="22"/>
        </w:rPr>
      </w:pPr>
      <w:r w:rsidRPr="00817F2D">
        <w:rPr>
          <w:bCs/>
        </w:rPr>
        <w:t xml:space="preserve">27.03.2025. (protokols Nr.4, </w:t>
      </w:r>
      <w:r>
        <w:rPr>
          <w:bCs/>
        </w:rPr>
        <w:t>46</w:t>
      </w:r>
      <w:r w:rsidRPr="00817F2D">
        <w:rPr>
          <w:bCs/>
        </w:rPr>
        <w:t xml:space="preserve">.punkts) </w:t>
      </w:r>
      <w:r w:rsidRPr="00817F2D">
        <w:rPr>
          <w:bCs/>
        </w:rPr>
        <w:tab/>
        <w:t>Nr.22</w:t>
      </w:r>
      <w:r>
        <w:rPr>
          <w:bCs/>
        </w:rPr>
        <w:t>9</w:t>
      </w:r>
    </w:p>
    <w:p w14:paraId="59FC1B39" w14:textId="77777777" w:rsidR="00AE2D32" w:rsidRPr="006919CC" w:rsidRDefault="00AE2D32" w:rsidP="00AE2D32">
      <w:pPr>
        <w:tabs>
          <w:tab w:val="right" w:pos="9000"/>
        </w:tabs>
        <w:snapToGrid w:val="0"/>
        <w:jc w:val="both"/>
        <w:rPr>
          <w:rFonts w:cs="Tahoma"/>
          <w:bCs/>
          <w:szCs w:val="22"/>
        </w:rPr>
      </w:pPr>
    </w:p>
    <w:p w14:paraId="37AD436F" w14:textId="77777777" w:rsidR="00AE2D32" w:rsidRPr="006919CC" w:rsidRDefault="00AE2D32" w:rsidP="00AE2D32">
      <w:pPr>
        <w:snapToGrid w:val="0"/>
        <w:jc w:val="both"/>
        <w:rPr>
          <w:rFonts w:cs="Tahoma"/>
          <w:bCs/>
        </w:rPr>
      </w:pPr>
      <w:r w:rsidRPr="006919CC">
        <w:rPr>
          <w:rFonts w:cs="Tahoma"/>
          <w:bCs/>
          <w:szCs w:val="22"/>
        </w:rPr>
        <w:t xml:space="preserve">Par </w:t>
      </w:r>
      <w:r w:rsidRPr="006919CC">
        <w:rPr>
          <w:rFonts w:cs="Tahoma"/>
          <w:bCs/>
        </w:rPr>
        <w:t>Jēkabpils novada bērnu un jauniešu vasaras brīvdienu nometņu organizēšanas konkursa nolikumu</w:t>
      </w:r>
    </w:p>
    <w:p w14:paraId="0D00B81E" w14:textId="77777777" w:rsidR="00AE2D32" w:rsidRPr="006919CC" w:rsidRDefault="00AE2D32" w:rsidP="00AE2D32">
      <w:pPr>
        <w:tabs>
          <w:tab w:val="right" w:pos="9356"/>
        </w:tabs>
        <w:snapToGrid w:val="0"/>
        <w:jc w:val="both"/>
        <w:rPr>
          <w:rFonts w:cs="Tahoma"/>
          <w:bCs/>
          <w:szCs w:val="22"/>
        </w:rPr>
      </w:pPr>
    </w:p>
    <w:p w14:paraId="6FA4129D" w14:textId="2C305987" w:rsidR="00AE2D32" w:rsidRPr="006919CC" w:rsidRDefault="00AE2D32" w:rsidP="00AE2D32">
      <w:pPr>
        <w:pStyle w:val="Paraststmeklis"/>
        <w:spacing w:before="0" w:beforeAutospacing="0" w:after="0" w:afterAutospacing="0"/>
        <w:ind w:firstLine="720"/>
        <w:jc w:val="both"/>
        <w:textAlignment w:val="baseline"/>
        <w:rPr>
          <w:color w:val="323130"/>
        </w:rPr>
      </w:pPr>
      <w:r w:rsidRPr="006919CC">
        <w:rPr>
          <w:rFonts w:cs="Tahoma"/>
          <w:bCs/>
          <w:szCs w:val="22"/>
        </w:rPr>
        <w:t xml:space="preserve">Pamatojoties uz </w:t>
      </w:r>
      <w:r w:rsidR="006919CC" w:rsidRPr="006919CC">
        <w:rPr>
          <w:rFonts w:cs="Tahoma"/>
          <w:bCs/>
          <w:szCs w:val="22"/>
        </w:rPr>
        <w:t xml:space="preserve">Pašvaldību </w:t>
      </w:r>
      <w:r w:rsidRPr="006919CC">
        <w:rPr>
          <w:rFonts w:cs="Tahoma"/>
        </w:rPr>
        <w:t xml:space="preserve">likuma 4.pantu, 10.pantu, likuma “Par pašvaldību budžetiem” 29.pantu, Bērnu tiesību aizsardzības likuma 66.panta otrās daļas 6.punktu, piekto daļu, Izglītības likuma 17.panta pirmo daļu un trešās daļas 3. un 6.punktu, Ministru kabineta 2009.gada 01.septembra noteikumu Nr.981 “Bērnu nometņu organizēšanas un darbības kārtība” 6.punkta 6.1.apašpunktu, 8., 9., 16., 17. un 18.punktu, </w:t>
      </w:r>
      <w:r w:rsidRPr="006919CC">
        <w:rPr>
          <w:lang w:eastAsia="en-US"/>
        </w:rPr>
        <w:t>ņemot vērā Sociālo, izglītības, kultūras, sporta un veselības aizsardzības jautājumu komitejas 0</w:t>
      </w:r>
      <w:r w:rsidR="00506E41">
        <w:rPr>
          <w:lang w:eastAsia="en-US"/>
        </w:rPr>
        <w:t>6</w:t>
      </w:r>
      <w:r w:rsidRPr="006919CC">
        <w:rPr>
          <w:lang w:eastAsia="en-US"/>
        </w:rPr>
        <w:t>.03.2025. lēmumu (protokols Nr.</w:t>
      </w:r>
      <w:r w:rsidR="00506E41">
        <w:rPr>
          <w:lang w:eastAsia="en-US"/>
        </w:rPr>
        <w:t>3</w:t>
      </w:r>
      <w:r w:rsidRPr="006919CC">
        <w:rPr>
          <w:lang w:eastAsia="en-US"/>
        </w:rPr>
        <w:t>),</w:t>
      </w:r>
      <w:r w:rsidRPr="006919CC">
        <w:t xml:space="preserve"> </w:t>
      </w:r>
    </w:p>
    <w:p w14:paraId="046B0853" w14:textId="77777777" w:rsidR="00AE2D32" w:rsidRPr="006919CC" w:rsidRDefault="00AE2D32" w:rsidP="00AE2D32">
      <w:pPr>
        <w:tabs>
          <w:tab w:val="right" w:pos="9356"/>
        </w:tabs>
        <w:snapToGrid w:val="0"/>
        <w:ind w:firstLine="720"/>
        <w:jc w:val="both"/>
        <w:rPr>
          <w:rFonts w:cs="Tahoma"/>
          <w:bCs/>
          <w:szCs w:val="22"/>
        </w:rPr>
      </w:pPr>
    </w:p>
    <w:p w14:paraId="2466E5C8" w14:textId="3A56D397" w:rsidR="00AE2D32" w:rsidRPr="006919CC" w:rsidRDefault="00AE2D32" w:rsidP="006919CC">
      <w:pPr>
        <w:tabs>
          <w:tab w:val="right" w:pos="9356"/>
        </w:tabs>
        <w:snapToGrid w:val="0"/>
        <w:jc w:val="center"/>
        <w:rPr>
          <w:rFonts w:cs="Tahoma"/>
          <w:bCs/>
          <w:szCs w:val="22"/>
        </w:rPr>
      </w:pPr>
      <w:r w:rsidRPr="006919CC">
        <w:rPr>
          <w:rFonts w:cs="Tahoma"/>
          <w:bCs/>
          <w:szCs w:val="22"/>
        </w:rPr>
        <w:t>Jēkabpils novada dome nolemj:</w:t>
      </w:r>
    </w:p>
    <w:p w14:paraId="1A89F1AA" w14:textId="77777777" w:rsidR="00AE2D32" w:rsidRPr="006919CC" w:rsidRDefault="00AE2D32" w:rsidP="00AE2D32">
      <w:pPr>
        <w:tabs>
          <w:tab w:val="right" w:pos="9356"/>
        </w:tabs>
        <w:snapToGrid w:val="0"/>
        <w:rPr>
          <w:rFonts w:cs="Tahoma"/>
          <w:bCs/>
          <w:szCs w:val="22"/>
        </w:rPr>
      </w:pPr>
    </w:p>
    <w:p w14:paraId="7F1582FE" w14:textId="240DC2F4" w:rsidR="006919CC" w:rsidRPr="006919CC" w:rsidRDefault="00AE2D32" w:rsidP="006919CC">
      <w:pPr>
        <w:pStyle w:val="satursarnum"/>
        <w:numPr>
          <w:ilvl w:val="0"/>
          <w:numId w:val="7"/>
        </w:numPr>
        <w:tabs>
          <w:tab w:val="clear" w:pos="709"/>
          <w:tab w:val="left" w:pos="1134"/>
        </w:tabs>
        <w:rPr>
          <w:rStyle w:val="tekstsChar"/>
          <w:rFonts w:eastAsiaTheme="majorEastAsia"/>
          <w:noProof w:val="0"/>
          <w:lang w:val="lv-LV"/>
        </w:rPr>
      </w:pPr>
      <w:r w:rsidRPr="006919CC">
        <w:rPr>
          <w:rStyle w:val="tekstsChar"/>
          <w:rFonts w:eastAsiaTheme="majorEastAsia"/>
          <w:noProof w:val="0"/>
          <w:lang w:val="lv-LV"/>
        </w:rPr>
        <w:t>Apstiprināt Jēkabpils novada bērnu un jauniešu vasaras brīvdienu nometņu organizēšanas</w:t>
      </w:r>
      <w:r w:rsidR="006919CC" w:rsidRPr="006919CC">
        <w:rPr>
          <w:rStyle w:val="tekstsChar"/>
          <w:rFonts w:eastAsiaTheme="majorEastAsia"/>
          <w:noProof w:val="0"/>
          <w:lang w:val="lv-LV"/>
        </w:rPr>
        <w:t xml:space="preserve"> </w:t>
      </w:r>
      <w:r w:rsidRPr="006919CC">
        <w:rPr>
          <w:rStyle w:val="tekstsChar"/>
          <w:rFonts w:eastAsiaTheme="majorEastAsia"/>
          <w:noProof w:val="0"/>
          <w:lang w:val="lv-LV"/>
        </w:rPr>
        <w:t>konkursa nolikumu (pielikumā).</w:t>
      </w:r>
    </w:p>
    <w:p w14:paraId="32B8E0F1" w14:textId="189FDB23" w:rsidR="006919CC" w:rsidRPr="006919CC" w:rsidRDefault="00AE2D32" w:rsidP="006919CC">
      <w:pPr>
        <w:pStyle w:val="satursarnum"/>
        <w:numPr>
          <w:ilvl w:val="0"/>
          <w:numId w:val="7"/>
        </w:numPr>
        <w:tabs>
          <w:tab w:val="clear" w:pos="709"/>
          <w:tab w:val="left" w:pos="1134"/>
        </w:tabs>
        <w:rPr>
          <w:rStyle w:val="tekstsChar"/>
          <w:rFonts w:eastAsiaTheme="majorEastAsia"/>
          <w:noProof w:val="0"/>
          <w:lang w:val="lv-LV"/>
        </w:rPr>
      </w:pPr>
      <w:r w:rsidRPr="006919CC">
        <w:rPr>
          <w:rStyle w:val="tekstsChar"/>
          <w:rFonts w:eastAsiaTheme="majorEastAsia"/>
          <w:noProof w:val="0"/>
          <w:lang w:val="lv-LV"/>
        </w:rPr>
        <w:t>Atzīt par spēku zaudējuš</w:t>
      </w:r>
      <w:r w:rsidR="00633E64">
        <w:rPr>
          <w:rStyle w:val="tekstsChar"/>
          <w:rFonts w:eastAsiaTheme="majorEastAsia"/>
          <w:noProof w:val="0"/>
          <w:lang w:val="lv-LV"/>
        </w:rPr>
        <w:t>u</w:t>
      </w:r>
      <w:r w:rsidRPr="006919CC">
        <w:rPr>
          <w:rStyle w:val="tekstsChar"/>
          <w:rFonts w:eastAsiaTheme="majorEastAsia"/>
          <w:noProof w:val="0"/>
          <w:lang w:val="lv-LV"/>
        </w:rPr>
        <w:t xml:space="preserve"> Jēkabpils </w:t>
      </w:r>
      <w:r w:rsidR="00E40857">
        <w:rPr>
          <w:rStyle w:val="tekstsChar"/>
          <w:rFonts w:eastAsiaTheme="majorEastAsia"/>
          <w:noProof w:val="0"/>
          <w:lang w:val="lv-LV"/>
        </w:rPr>
        <w:t>novada</w:t>
      </w:r>
      <w:r w:rsidRPr="006919CC">
        <w:rPr>
          <w:rStyle w:val="tekstsChar"/>
          <w:rFonts w:eastAsiaTheme="majorEastAsia"/>
          <w:noProof w:val="0"/>
          <w:lang w:val="lv-LV"/>
        </w:rPr>
        <w:t xml:space="preserve"> domes </w:t>
      </w:r>
      <w:r w:rsidR="00633E64" w:rsidRPr="006919CC">
        <w:rPr>
          <w:rStyle w:val="tekstsChar"/>
          <w:rFonts w:eastAsiaTheme="majorEastAsia"/>
          <w:noProof w:val="0"/>
          <w:lang w:val="lv-LV"/>
        </w:rPr>
        <w:t xml:space="preserve">12.05.2022. </w:t>
      </w:r>
      <w:r w:rsidRPr="006919CC">
        <w:rPr>
          <w:rStyle w:val="tekstsChar"/>
          <w:rFonts w:eastAsiaTheme="majorEastAsia"/>
          <w:noProof w:val="0"/>
          <w:lang w:val="lv-LV"/>
        </w:rPr>
        <w:t>lēmumu Nr.</w:t>
      </w:r>
      <w:r w:rsidR="006919CC" w:rsidRPr="006919CC">
        <w:rPr>
          <w:rStyle w:val="tekstsChar"/>
          <w:rFonts w:eastAsiaTheme="majorEastAsia"/>
          <w:noProof w:val="0"/>
          <w:lang w:val="lv-LV"/>
        </w:rPr>
        <w:t>394</w:t>
      </w:r>
      <w:r w:rsidR="006919CC" w:rsidRPr="006919CC">
        <w:rPr>
          <w:rFonts w:cs="Tahoma"/>
          <w:lang w:val="lv-LV"/>
        </w:rPr>
        <w:t xml:space="preserve"> (protokols Nr.10, 2.§)</w:t>
      </w:r>
      <w:r w:rsidRPr="006919CC">
        <w:rPr>
          <w:rStyle w:val="tekstsChar"/>
          <w:rFonts w:eastAsiaTheme="majorEastAsia"/>
          <w:noProof w:val="0"/>
          <w:lang w:val="lv-LV"/>
        </w:rPr>
        <w:t xml:space="preserve"> „Par Jēkabpils </w:t>
      </w:r>
      <w:r w:rsidR="006D6741">
        <w:rPr>
          <w:rStyle w:val="tekstsChar"/>
          <w:rFonts w:eastAsiaTheme="majorEastAsia"/>
          <w:noProof w:val="0"/>
          <w:lang w:val="lv-LV"/>
        </w:rPr>
        <w:t xml:space="preserve">novada </w:t>
      </w:r>
      <w:r w:rsidRPr="006919CC">
        <w:rPr>
          <w:rStyle w:val="tekstsChar"/>
          <w:rFonts w:eastAsiaTheme="majorEastAsia"/>
          <w:noProof w:val="0"/>
          <w:lang w:val="lv-LV"/>
        </w:rPr>
        <w:t>bērnu un jauniešu vasaras brīvdienu nometņu konkursa nolikumu”.</w:t>
      </w:r>
    </w:p>
    <w:p w14:paraId="7254F4D2" w14:textId="3C6948F9" w:rsidR="00AE2D32" w:rsidRPr="006919CC" w:rsidRDefault="00AE2D32" w:rsidP="006919CC">
      <w:pPr>
        <w:pStyle w:val="satursarnum"/>
        <w:numPr>
          <w:ilvl w:val="0"/>
          <w:numId w:val="7"/>
        </w:numPr>
        <w:tabs>
          <w:tab w:val="clear" w:pos="709"/>
          <w:tab w:val="left" w:pos="1134"/>
        </w:tabs>
        <w:rPr>
          <w:rFonts w:eastAsiaTheme="majorEastAsia"/>
          <w:szCs w:val="20"/>
          <w:lang w:val="lv-LV" w:eastAsia="x-none"/>
        </w:rPr>
      </w:pPr>
      <w:r w:rsidRPr="006919CC">
        <w:rPr>
          <w:rStyle w:val="tekstsChar"/>
          <w:rFonts w:eastAsiaTheme="majorEastAsia"/>
          <w:noProof w:val="0"/>
          <w:lang w:val="lv-LV"/>
        </w:rPr>
        <w:t>Kontroli par lēmuma izpildi veikt Jēkabpils novada Izglītības pārvalde</w:t>
      </w:r>
      <w:r w:rsidR="00E40857">
        <w:rPr>
          <w:rStyle w:val="tekstsChar"/>
          <w:rFonts w:eastAsiaTheme="majorEastAsia"/>
          <w:noProof w:val="0"/>
          <w:lang w:val="lv-LV"/>
        </w:rPr>
        <w:t>s</w:t>
      </w:r>
      <w:r w:rsidRPr="006919CC">
        <w:rPr>
          <w:rStyle w:val="tekstsChar"/>
          <w:rFonts w:eastAsiaTheme="majorEastAsia"/>
          <w:noProof w:val="0"/>
          <w:lang w:val="lv-LV"/>
        </w:rPr>
        <w:t xml:space="preserve"> vadītāja</w:t>
      </w:r>
      <w:r w:rsidR="006919CC" w:rsidRPr="006919CC">
        <w:rPr>
          <w:rStyle w:val="tekstsChar"/>
          <w:rFonts w:eastAsiaTheme="majorEastAsia"/>
          <w:noProof w:val="0"/>
          <w:lang w:val="lv-LV"/>
        </w:rPr>
        <w:t>i</w:t>
      </w:r>
      <w:r w:rsidRPr="006919CC">
        <w:rPr>
          <w:rStyle w:val="tekstsChar"/>
          <w:rFonts w:eastAsiaTheme="majorEastAsia"/>
          <w:noProof w:val="0"/>
          <w:lang w:val="lv-LV"/>
        </w:rPr>
        <w:t>.</w:t>
      </w:r>
    </w:p>
    <w:p w14:paraId="40410890" w14:textId="77777777" w:rsidR="00AE2D32" w:rsidRPr="006919CC" w:rsidRDefault="00AE2D32" w:rsidP="00AE2D32">
      <w:pPr>
        <w:tabs>
          <w:tab w:val="right" w:pos="9356"/>
        </w:tabs>
        <w:snapToGrid w:val="0"/>
        <w:jc w:val="both"/>
        <w:rPr>
          <w:rFonts w:cs="Tahoma"/>
          <w:bCs/>
          <w:szCs w:val="22"/>
        </w:rPr>
      </w:pPr>
    </w:p>
    <w:p w14:paraId="19F241EC" w14:textId="77777777" w:rsidR="00AE2D32" w:rsidRPr="006919CC" w:rsidRDefault="00AE2D32" w:rsidP="00AE2D32">
      <w:pPr>
        <w:tabs>
          <w:tab w:val="right" w:pos="9356"/>
        </w:tabs>
        <w:snapToGrid w:val="0"/>
        <w:jc w:val="both"/>
        <w:rPr>
          <w:rFonts w:cs="Tahoma"/>
          <w:bCs/>
          <w:szCs w:val="22"/>
        </w:rPr>
      </w:pPr>
    </w:p>
    <w:p w14:paraId="7DD7CAC1" w14:textId="41A26DC2" w:rsidR="00AE2D32" w:rsidRPr="006919CC" w:rsidRDefault="00AE2D32" w:rsidP="00AE2D32">
      <w:pPr>
        <w:tabs>
          <w:tab w:val="right" w:pos="9356"/>
        </w:tabs>
        <w:snapToGrid w:val="0"/>
        <w:ind w:left="1134" w:hanging="1134"/>
        <w:jc w:val="both"/>
        <w:rPr>
          <w:rFonts w:cs="Tahoma"/>
          <w:bCs/>
          <w:szCs w:val="22"/>
        </w:rPr>
      </w:pPr>
      <w:r w:rsidRPr="006919CC">
        <w:rPr>
          <w:rFonts w:cs="Tahoma"/>
          <w:bCs/>
          <w:szCs w:val="22"/>
        </w:rPr>
        <w:t xml:space="preserve">Pielikumā: </w:t>
      </w:r>
      <w:r w:rsidRPr="006919CC">
        <w:rPr>
          <w:rStyle w:val="tekstsChar"/>
          <w:rFonts w:eastAsiaTheme="majorEastAsia"/>
          <w:noProof w:val="0"/>
          <w:lang w:val="lv-LV"/>
        </w:rPr>
        <w:t xml:space="preserve">Jēkabpils novada bērnu un jauniešu vasaras brīvdienu nometņu organizēšanas konkursa </w:t>
      </w:r>
      <w:smartTag w:uri="schemas-tilde-lv/tildestengine" w:element="veidnes">
        <w:smartTagPr>
          <w:attr w:name="id" w:val="-1"/>
          <w:attr w:name="baseform" w:val="Nolikums"/>
          <w:attr w:name="text" w:val="Nolikums"/>
        </w:smartTagPr>
        <w:r w:rsidRPr="006919CC">
          <w:rPr>
            <w:rStyle w:val="tekstsChar"/>
            <w:rFonts w:eastAsiaTheme="majorEastAsia"/>
            <w:noProof w:val="0"/>
            <w:lang w:val="lv-LV"/>
          </w:rPr>
          <w:t>nolikums</w:t>
        </w:r>
      </w:smartTag>
      <w:r w:rsidRPr="006919CC">
        <w:rPr>
          <w:rFonts w:cs="Tahoma"/>
          <w:bCs/>
          <w:szCs w:val="22"/>
        </w:rPr>
        <w:t xml:space="preserve"> </w:t>
      </w:r>
      <w:r w:rsidR="00E74DDC">
        <w:rPr>
          <w:rFonts w:cs="Tahoma"/>
          <w:bCs/>
          <w:szCs w:val="22"/>
        </w:rPr>
        <w:t xml:space="preserve">ar diviem pielikumiem </w:t>
      </w:r>
      <w:r w:rsidRPr="006919CC">
        <w:rPr>
          <w:rFonts w:cs="Tahoma"/>
          <w:bCs/>
          <w:szCs w:val="22"/>
        </w:rPr>
        <w:t xml:space="preserve">uz </w:t>
      </w:r>
      <w:r w:rsidR="0044102D">
        <w:rPr>
          <w:rFonts w:cs="Tahoma"/>
          <w:bCs/>
          <w:szCs w:val="22"/>
        </w:rPr>
        <w:t>5</w:t>
      </w:r>
      <w:r w:rsidRPr="006919CC">
        <w:rPr>
          <w:rFonts w:cs="Tahoma"/>
          <w:bCs/>
          <w:szCs w:val="22"/>
        </w:rPr>
        <w:t xml:space="preserve"> lp.</w:t>
      </w:r>
    </w:p>
    <w:p w14:paraId="06DFCBB2" w14:textId="77777777" w:rsidR="00AE2D32" w:rsidRPr="006919CC" w:rsidRDefault="00AE2D32" w:rsidP="00AE2D32">
      <w:pPr>
        <w:tabs>
          <w:tab w:val="right" w:pos="9356"/>
        </w:tabs>
        <w:rPr>
          <w:sz w:val="20"/>
          <w:szCs w:val="20"/>
        </w:rPr>
      </w:pPr>
    </w:p>
    <w:p w14:paraId="52960FC7" w14:textId="77777777" w:rsidR="00AE2D32" w:rsidRPr="006919CC" w:rsidRDefault="00AE2D32" w:rsidP="00AE2D32">
      <w:pPr>
        <w:widowControl/>
        <w:tabs>
          <w:tab w:val="right" w:pos="9356"/>
        </w:tabs>
        <w:suppressAutoHyphens w:val="0"/>
        <w:jc w:val="both"/>
        <w:rPr>
          <w:rFonts w:cs="Tahoma"/>
        </w:rPr>
      </w:pPr>
    </w:p>
    <w:p w14:paraId="61E83443" w14:textId="77777777" w:rsidR="00AE2D32" w:rsidRPr="006919CC" w:rsidRDefault="00AE2D32" w:rsidP="00AE2D32">
      <w:pPr>
        <w:widowControl/>
        <w:tabs>
          <w:tab w:val="right" w:pos="9356"/>
        </w:tabs>
        <w:suppressAutoHyphens w:val="0"/>
        <w:jc w:val="both"/>
        <w:rPr>
          <w:rFonts w:cs="Tahoma"/>
        </w:rPr>
      </w:pPr>
      <w:r w:rsidRPr="006919CC">
        <w:rPr>
          <w:rFonts w:cs="Tahoma"/>
        </w:rPr>
        <w:t>Sēdes vadītājs</w:t>
      </w:r>
    </w:p>
    <w:p w14:paraId="2429C88E" w14:textId="77777777" w:rsidR="00AE2D32" w:rsidRPr="006919CC" w:rsidRDefault="00AE2D32" w:rsidP="00AE2D32">
      <w:pPr>
        <w:widowControl/>
        <w:tabs>
          <w:tab w:val="left" w:pos="5400"/>
          <w:tab w:val="right" w:pos="9356"/>
        </w:tabs>
        <w:suppressAutoHyphens w:val="0"/>
        <w:jc w:val="both"/>
        <w:rPr>
          <w:rFonts w:cs="Tahoma"/>
        </w:rPr>
      </w:pPr>
      <w:r w:rsidRPr="006919CC">
        <w:rPr>
          <w:rFonts w:cs="Tahoma"/>
        </w:rPr>
        <w:t>Domes priekšsēdētājs</w:t>
      </w:r>
      <w:r w:rsidRPr="006919CC">
        <w:rPr>
          <w:rFonts w:cs="Tahoma"/>
        </w:rPr>
        <w:tab/>
      </w:r>
      <w:r w:rsidRPr="006919CC">
        <w:rPr>
          <w:rFonts w:cs="Tahoma"/>
        </w:rPr>
        <w:tab/>
      </w:r>
      <w:r w:rsidRPr="006919CC">
        <w:t>R.Ragainis</w:t>
      </w:r>
    </w:p>
    <w:p w14:paraId="71FFBDBC" w14:textId="77777777" w:rsidR="00AE2D32" w:rsidRDefault="00AE2D32" w:rsidP="00AE2D32">
      <w:pPr>
        <w:tabs>
          <w:tab w:val="left" w:pos="9355"/>
        </w:tabs>
        <w:ind w:left="284" w:right="-1" w:hanging="284"/>
      </w:pPr>
    </w:p>
    <w:p w14:paraId="76C98436" w14:textId="77777777" w:rsidR="00E40857" w:rsidRPr="006919CC" w:rsidRDefault="00E40857" w:rsidP="00AE2D32">
      <w:pPr>
        <w:tabs>
          <w:tab w:val="left" w:pos="9355"/>
        </w:tabs>
        <w:ind w:left="284" w:right="-1" w:hanging="284"/>
      </w:pPr>
    </w:p>
    <w:p w14:paraId="7B1EC071" w14:textId="77777777" w:rsidR="00AE2D32" w:rsidRPr="006919CC" w:rsidRDefault="00AE2D32" w:rsidP="00AE2D32">
      <w:pPr>
        <w:tabs>
          <w:tab w:val="left" w:pos="9355"/>
        </w:tabs>
        <w:ind w:left="284" w:right="-1" w:hanging="284"/>
        <w:rPr>
          <w:sz w:val="20"/>
          <w:szCs w:val="20"/>
        </w:rPr>
      </w:pPr>
      <w:r w:rsidRPr="006919CC">
        <w:rPr>
          <w:sz w:val="20"/>
          <w:szCs w:val="20"/>
        </w:rPr>
        <w:t>Skrode 29239225</w:t>
      </w:r>
    </w:p>
    <w:p w14:paraId="65C9A5A9" w14:textId="4BBE812C" w:rsidR="00AE2D32" w:rsidRPr="006919CC" w:rsidRDefault="00AE2D32" w:rsidP="00AE2D32">
      <w:pPr>
        <w:tabs>
          <w:tab w:val="left" w:pos="9355"/>
        </w:tabs>
        <w:ind w:left="284" w:right="-1" w:hanging="284"/>
        <w:rPr>
          <w:sz w:val="20"/>
          <w:szCs w:val="20"/>
        </w:rPr>
      </w:pPr>
    </w:p>
    <w:p w14:paraId="03E532EB" w14:textId="77777777" w:rsidR="00AE2D32" w:rsidRPr="006919CC" w:rsidRDefault="00AE2D32" w:rsidP="006919CC">
      <w:pPr>
        <w:tabs>
          <w:tab w:val="left" w:pos="9355"/>
        </w:tabs>
        <w:ind w:right="-1"/>
        <w:rPr>
          <w:rFonts w:cs="Tahoma"/>
          <w:b/>
          <w:sz w:val="22"/>
          <w:szCs w:val="22"/>
        </w:rPr>
      </w:pPr>
    </w:p>
    <w:p w14:paraId="0ADF11C7" w14:textId="77777777" w:rsidR="00AE2D32" w:rsidRPr="006919CC" w:rsidRDefault="00AE2D32" w:rsidP="00AE2D32">
      <w:pPr>
        <w:tabs>
          <w:tab w:val="left" w:pos="9355"/>
        </w:tabs>
        <w:ind w:right="-1"/>
        <w:rPr>
          <w:rFonts w:cs="Tahoma"/>
          <w:b/>
          <w:sz w:val="22"/>
          <w:szCs w:val="22"/>
        </w:rPr>
      </w:pPr>
    </w:p>
    <w:p w14:paraId="06DDC2F1" w14:textId="4B15B2F6" w:rsidR="00AE2D32" w:rsidRPr="00E40857" w:rsidRDefault="00AE2D32" w:rsidP="00E40857">
      <w:pPr>
        <w:widowControl/>
        <w:suppressAutoHyphens w:val="0"/>
        <w:spacing w:after="160" w:line="259" w:lineRule="auto"/>
        <w:jc w:val="center"/>
        <w:rPr>
          <w:b/>
          <w:color w:val="A6A6A6"/>
          <w:lang w:eastAsia="lv-LV"/>
        </w:rPr>
      </w:pPr>
      <w:r w:rsidRPr="006919CC">
        <w:rPr>
          <w:b/>
          <w:color w:val="A6A6A6"/>
          <w:lang w:eastAsia="lv-LV"/>
        </w:rPr>
        <w:t>DOKUMENTS PARAKSTĪTS AR DROŠU ELEKTRONISKO PARAKSTU UN SATUR LAIKA ZĪMOGU</w:t>
      </w:r>
    </w:p>
    <w:p w14:paraId="50B50FE4" w14:textId="77777777" w:rsidR="00E40857" w:rsidRDefault="00E40857" w:rsidP="00AE2D32">
      <w:pPr>
        <w:tabs>
          <w:tab w:val="left" w:pos="9355"/>
        </w:tabs>
        <w:ind w:left="284" w:right="-1" w:hanging="284"/>
        <w:jc w:val="right"/>
        <w:rPr>
          <w:rFonts w:cs="Tahoma"/>
        </w:rPr>
      </w:pPr>
    </w:p>
    <w:p w14:paraId="43F32F2B" w14:textId="77777777" w:rsidR="009D0818" w:rsidRDefault="009D0818" w:rsidP="00AE2D32">
      <w:pPr>
        <w:tabs>
          <w:tab w:val="left" w:pos="9355"/>
        </w:tabs>
        <w:ind w:left="284" w:right="-1" w:hanging="284"/>
        <w:jc w:val="right"/>
        <w:rPr>
          <w:rFonts w:cs="Tahoma"/>
        </w:rPr>
      </w:pPr>
    </w:p>
    <w:p w14:paraId="635EEE31" w14:textId="77777777" w:rsidR="00715F97" w:rsidRDefault="00715F97">
      <w:pPr>
        <w:widowControl/>
        <w:suppressAutoHyphens w:val="0"/>
        <w:spacing w:after="160" w:line="259" w:lineRule="auto"/>
        <w:rPr>
          <w:rFonts w:cs="Tahoma"/>
        </w:rPr>
      </w:pPr>
      <w:r>
        <w:rPr>
          <w:rFonts w:cs="Tahoma"/>
        </w:rPr>
        <w:br w:type="page"/>
      </w:r>
    </w:p>
    <w:p w14:paraId="242CD834" w14:textId="77777777" w:rsidR="00633E64" w:rsidRPr="006919CC" w:rsidRDefault="00633E64" w:rsidP="00633E64">
      <w:pPr>
        <w:tabs>
          <w:tab w:val="left" w:pos="9355"/>
        </w:tabs>
        <w:ind w:left="284" w:right="-1" w:hanging="284"/>
        <w:jc w:val="right"/>
        <w:rPr>
          <w:rFonts w:cs="Tahoma"/>
          <w:b/>
        </w:rPr>
      </w:pPr>
      <w:r>
        <w:rPr>
          <w:rFonts w:cs="Tahoma"/>
        </w:rPr>
        <w:lastRenderedPageBreak/>
        <w:t xml:space="preserve"> </w:t>
      </w:r>
      <w:r w:rsidRPr="006919CC">
        <w:rPr>
          <w:rFonts w:cs="Tahoma"/>
        </w:rPr>
        <w:t xml:space="preserve">APSTIPRINĀTS </w:t>
      </w:r>
    </w:p>
    <w:p w14:paraId="676F0D71" w14:textId="77777777" w:rsidR="00633E64" w:rsidRPr="006919CC" w:rsidRDefault="00633E64" w:rsidP="00633E64">
      <w:pPr>
        <w:tabs>
          <w:tab w:val="left" w:pos="9355"/>
        </w:tabs>
        <w:ind w:left="284" w:right="-1" w:hanging="284"/>
        <w:jc w:val="right"/>
        <w:rPr>
          <w:rFonts w:cs="Tahoma"/>
        </w:rPr>
      </w:pPr>
      <w:r w:rsidRPr="006919CC">
        <w:rPr>
          <w:rFonts w:cs="Tahoma"/>
        </w:rPr>
        <w:t>ar Jēkabpils novada domes</w:t>
      </w:r>
    </w:p>
    <w:p w14:paraId="2A639DFD" w14:textId="407CD33A" w:rsidR="00633E64" w:rsidRPr="006919CC" w:rsidRDefault="004A6FFD" w:rsidP="00633E64">
      <w:pPr>
        <w:tabs>
          <w:tab w:val="left" w:pos="9355"/>
        </w:tabs>
        <w:ind w:left="284" w:right="-1" w:hanging="284"/>
        <w:jc w:val="right"/>
        <w:rPr>
          <w:rFonts w:cs="Tahoma"/>
        </w:rPr>
      </w:pPr>
      <w:r>
        <w:rPr>
          <w:rFonts w:cs="Tahoma"/>
        </w:rPr>
        <w:t>27</w:t>
      </w:r>
      <w:r w:rsidR="00633E64" w:rsidRPr="006919CC">
        <w:rPr>
          <w:rFonts w:cs="Tahoma"/>
        </w:rPr>
        <w:t>.0</w:t>
      </w:r>
      <w:r w:rsidR="00633E64">
        <w:rPr>
          <w:rFonts w:cs="Tahoma"/>
        </w:rPr>
        <w:t>3</w:t>
      </w:r>
      <w:r w:rsidR="00633E64" w:rsidRPr="006919CC">
        <w:rPr>
          <w:rFonts w:cs="Tahoma"/>
        </w:rPr>
        <w:t>.202</w:t>
      </w:r>
      <w:r w:rsidR="00633E64">
        <w:rPr>
          <w:rFonts w:cs="Tahoma"/>
        </w:rPr>
        <w:t>5</w:t>
      </w:r>
      <w:r w:rsidR="00633E64" w:rsidRPr="006919CC">
        <w:rPr>
          <w:rFonts w:cs="Tahoma"/>
        </w:rPr>
        <w:t>. lēmumu Nr.</w:t>
      </w:r>
      <w:r>
        <w:rPr>
          <w:rFonts w:cs="Tahoma"/>
        </w:rPr>
        <w:t>229</w:t>
      </w:r>
      <w:r w:rsidR="00633E64" w:rsidRPr="006919CC">
        <w:rPr>
          <w:rFonts w:cs="Tahoma"/>
        </w:rPr>
        <w:t xml:space="preserve"> </w:t>
      </w:r>
    </w:p>
    <w:p w14:paraId="4AB0C901" w14:textId="5570ED08" w:rsidR="00633E64" w:rsidRPr="006919CC" w:rsidRDefault="00633E64" w:rsidP="00633E64">
      <w:pPr>
        <w:tabs>
          <w:tab w:val="left" w:pos="9355"/>
        </w:tabs>
        <w:ind w:left="284" w:right="-1" w:hanging="284"/>
        <w:jc w:val="right"/>
        <w:rPr>
          <w:rFonts w:cs="Tahoma"/>
        </w:rPr>
      </w:pPr>
      <w:r w:rsidRPr="006919CC">
        <w:rPr>
          <w:rFonts w:cs="Tahoma"/>
        </w:rPr>
        <w:t>(</w:t>
      </w:r>
      <w:smartTag w:uri="schemas-tilde-lv/tildestengine" w:element="veidnes">
        <w:smartTagPr>
          <w:attr w:name="text" w:val="protokols"/>
          <w:attr w:name="baseform" w:val="protokols"/>
          <w:attr w:name="id" w:val="-1"/>
        </w:smartTagPr>
        <w:r w:rsidRPr="006919CC">
          <w:rPr>
            <w:rFonts w:cs="Tahoma"/>
          </w:rPr>
          <w:t>protokols</w:t>
        </w:r>
      </w:smartTag>
      <w:r w:rsidRPr="006919CC">
        <w:rPr>
          <w:rFonts w:cs="Tahoma"/>
        </w:rPr>
        <w:t xml:space="preserve"> Nr.</w:t>
      </w:r>
      <w:r w:rsidR="004A6FFD">
        <w:rPr>
          <w:rFonts w:cs="Tahoma"/>
        </w:rPr>
        <w:t>4</w:t>
      </w:r>
      <w:r w:rsidRPr="006919CC">
        <w:rPr>
          <w:rFonts w:cs="Tahoma"/>
        </w:rPr>
        <w:t xml:space="preserve">, </w:t>
      </w:r>
      <w:r w:rsidR="004A6FFD">
        <w:rPr>
          <w:rFonts w:cs="Tahoma"/>
        </w:rPr>
        <w:t>46</w:t>
      </w:r>
      <w:r w:rsidRPr="006919CC">
        <w:rPr>
          <w:rFonts w:cs="Tahoma"/>
        </w:rPr>
        <w:t>.§)</w:t>
      </w:r>
    </w:p>
    <w:p w14:paraId="7B1BF9E3" w14:textId="77777777" w:rsidR="00633E64" w:rsidRPr="00043299" w:rsidRDefault="00633E64" w:rsidP="00633E64">
      <w:pPr>
        <w:pStyle w:val="Virsraksts1"/>
        <w:tabs>
          <w:tab w:val="left" w:pos="0"/>
          <w:tab w:val="left" w:pos="9355"/>
        </w:tabs>
        <w:ind w:left="284" w:right="-1" w:hanging="284"/>
        <w:jc w:val="center"/>
        <w:rPr>
          <w:rFonts w:ascii="Times New Roman" w:hAnsi="Times New Roman" w:cs="Times New Roman"/>
          <w:b/>
          <w:bCs/>
          <w:color w:val="auto"/>
          <w:sz w:val="24"/>
          <w:szCs w:val="24"/>
        </w:rPr>
      </w:pPr>
      <w:r w:rsidRPr="00043299">
        <w:rPr>
          <w:rFonts w:ascii="Times New Roman" w:hAnsi="Times New Roman" w:cs="Times New Roman"/>
          <w:b/>
          <w:bCs/>
          <w:color w:val="auto"/>
          <w:sz w:val="24"/>
          <w:szCs w:val="24"/>
        </w:rPr>
        <w:t xml:space="preserve">Jēkabpils novada bērnu un jauniešu vasaras brīvdienu nometņu organizēšanas konkursa </w:t>
      </w:r>
      <w:smartTag w:uri="schemas-tilde-lv/tildestengine" w:element="veidnes">
        <w:smartTagPr>
          <w:attr w:name="id" w:val="-1"/>
          <w:attr w:name="baseform" w:val="Nolikums"/>
          <w:attr w:name="text" w:val="nolikums&#10;"/>
        </w:smartTagPr>
        <w:r w:rsidRPr="00043299">
          <w:rPr>
            <w:rFonts w:ascii="Times New Roman" w:hAnsi="Times New Roman" w:cs="Times New Roman"/>
            <w:b/>
            <w:bCs/>
            <w:color w:val="auto"/>
            <w:sz w:val="24"/>
            <w:szCs w:val="24"/>
          </w:rPr>
          <w:t>nolikums</w:t>
        </w:r>
      </w:smartTag>
    </w:p>
    <w:p w14:paraId="7B4E6116" w14:textId="77777777" w:rsidR="00633E64" w:rsidRPr="006919CC" w:rsidRDefault="00633E64" w:rsidP="00633E64">
      <w:pPr>
        <w:tabs>
          <w:tab w:val="left" w:pos="360"/>
          <w:tab w:val="left" w:pos="9355"/>
        </w:tabs>
        <w:ind w:right="-1"/>
        <w:jc w:val="both"/>
        <w:rPr>
          <w:rFonts w:cs="Tahoma"/>
          <w:szCs w:val="20"/>
        </w:rPr>
      </w:pPr>
    </w:p>
    <w:p w14:paraId="08EF914A" w14:textId="77777777" w:rsidR="00633E64" w:rsidRPr="006919CC" w:rsidRDefault="00633E64" w:rsidP="00633E64">
      <w:pPr>
        <w:tabs>
          <w:tab w:val="left" w:pos="360"/>
          <w:tab w:val="left" w:pos="9355"/>
        </w:tabs>
        <w:ind w:right="-1"/>
        <w:jc w:val="right"/>
        <w:rPr>
          <w:rFonts w:cs="Tahoma"/>
          <w:i/>
          <w:sz w:val="22"/>
          <w:szCs w:val="22"/>
        </w:rPr>
      </w:pPr>
      <w:r w:rsidRPr="006919CC">
        <w:rPr>
          <w:rFonts w:cs="Tahoma"/>
          <w:i/>
          <w:sz w:val="22"/>
          <w:szCs w:val="22"/>
        </w:rPr>
        <w:t>Izdots saskaņā ar</w:t>
      </w:r>
    </w:p>
    <w:p w14:paraId="69A586F1" w14:textId="77777777" w:rsidR="00633E64" w:rsidRPr="006919CC" w:rsidRDefault="00633E64" w:rsidP="00633E64">
      <w:pPr>
        <w:tabs>
          <w:tab w:val="left" w:pos="360"/>
          <w:tab w:val="left" w:pos="9355"/>
        </w:tabs>
        <w:ind w:right="-1"/>
        <w:jc w:val="right"/>
        <w:rPr>
          <w:rFonts w:cs="Tahoma"/>
          <w:i/>
          <w:sz w:val="22"/>
          <w:szCs w:val="22"/>
        </w:rPr>
      </w:pPr>
      <w:r w:rsidRPr="006919CC">
        <w:rPr>
          <w:rFonts w:cs="Tahoma"/>
          <w:i/>
          <w:sz w:val="22"/>
          <w:szCs w:val="22"/>
        </w:rPr>
        <w:t xml:space="preserve">Valsts pārvaldes iekārtas likuma 73.panta pirmās daļas 4.punktu, </w:t>
      </w:r>
    </w:p>
    <w:p w14:paraId="0E36BB33" w14:textId="77777777" w:rsidR="00633E64" w:rsidRPr="006919CC" w:rsidRDefault="00633E64" w:rsidP="00633E64">
      <w:pPr>
        <w:tabs>
          <w:tab w:val="left" w:pos="360"/>
          <w:tab w:val="left" w:pos="9355"/>
        </w:tabs>
        <w:ind w:right="-1"/>
        <w:jc w:val="right"/>
        <w:rPr>
          <w:rFonts w:cs="Tahoma"/>
          <w:i/>
          <w:sz w:val="22"/>
          <w:szCs w:val="22"/>
        </w:rPr>
      </w:pPr>
      <w:r w:rsidRPr="006919CC">
        <w:rPr>
          <w:rFonts w:cs="Tahoma"/>
          <w:i/>
          <w:sz w:val="22"/>
          <w:szCs w:val="22"/>
        </w:rPr>
        <w:t>Bērnu tiesību aizsardzības likuma 66.panta otrās daļas 6.punktu un  piekto daļu,</w:t>
      </w:r>
    </w:p>
    <w:p w14:paraId="64B8395D" w14:textId="77777777" w:rsidR="00633E64" w:rsidRPr="006919CC" w:rsidRDefault="00633E64" w:rsidP="00633E64">
      <w:pPr>
        <w:tabs>
          <w:tab w:val="left" w:pos="360"/>
          <w:tab w:val="left" w:pos="9355"/>
        </w:tabs>
        <w:ind w:right="-1"/>
        <w:jc w:val="right"/>
        <w:rPr>
          <w:rFonts w:cs="Tahoma"/>
          <w:i/>
          <w:sz w:val="22"/>
          <w:szCs w:val="22"/>
        </w:rPr>
      </w:pPr>
      <w:r w:rsidRPr="006919CC">
        <w:rPr>
          <w:rFonts w:cs="Tahoma"/>
          <w:i/>
          <w:sz w:val="22"/>
          <w:szCs w:val="22"/>
        </w:rPr>
        <w:t>Izglītības likuma 17.panta pirmo daļu un trešās daļas 3. un 6.punktu</w:t>
      </w:r>
    </w:p>
    <w:p w14:paraId="0A7D9A93" w14:textId="77777777" w:rsidR="00633E64" w:rsidRPr="006919CC" w:rsidRDefault="00633E64" w:rsidP="00633E64">
      <w:pPr>
        <w:tabs>
          <w:tab w:val="left" w:pos="360"/>
          <w:tab w:val="left" w:pos="9355"/>
        </w:tabs>
        <w:ind w:right="-1"/>
        <w:jc w:val="both"/>
        <w:rPr>
          <w:rFonts w:cs="Tahoma"/>
          <w:szCs w:val="20"/>
        </w:rPr>
      </w:pPr>
    </w:p>
    <w:p w14:paraId="0F9FC190" w14:textId="77777777" w:rsidR="00633E64" w:rsidRPr="006919CC" w:rsidRDefault="00633E64" w:rsidP="00633E64">
      <w:pPr>
        <w:tabs>
          <w:tab w:val="left" w:pos="9355"/>
        </w:tabs>
        <w:ind w:right="-1"/>
        <w:jc w:val="center"/>
        <w:rPr>
          <w:rFonts w:cs="Tahoma"/>
          <w:b/>
          <w:bCs/>
          <w:szCs w:val="20"/>
        </w:rPr>
      </w:pPr>
      <w:r w:rsidRPr="006919CC">
        <w:rPr>
          <w:rFonts w:cs="Tahoma"/>
          <w:b/>
          <w:bCs/>
          <w:szCs w:val="20"/>
        </w:rPr>
        <w:t>I. Vispārīgie jautājumi</w:t>
      </w:r>
    </w:p>
    <w:p w14:paraId="7ED161B6" w14:textId="77777777" w:rsidR="00633E64" w:rsidRPr="006919CC" w:rsidRDefault="00633E64" w:rsidP="00633E64">
      <w:pPr>
        <w:tabs>
          <w:tab w:val="left" w:pos="360"/>
          <w:tab w:val="left" w:pos="9355"/>
        </w:tabs>
        <w:ind w:right="-1"/>
        <w:jc w:val="center"/>
        <w:rPr>
          <w:rFonts w:cs="Tahoma"/>
          <w:b/>
          <w:bCs/>
          <w:sz w:val="16"/>
          <w:szCs w:val="16"/>
        </w:rPr>
      </w:pPr>
    </w:p>
    <w:p w14:paraId="419E905B" w14:textId="38930228" w:rsidR="00633E64" w:rsidRPr="006919CC" w:rsidRDefault="00633E64" w:rsidP="00633E64">
      <w:pPr>
        <w:tabs>
          <w:tab w:val="left" w:pos="1260"/>
        </w:tabs>
        <w:ind w:left="60" w:right="-1"/>
        <w:jc w:val="both"/>
        <w:rPr>
          <w:rFonts w:cs="Tahoma"/>
          <w:szCs w:val="20"/>
        </w:rPr>
      </w:pPr>
      <w:r w:rsidRPr="006919CC">
        <w:rPr>
          <w:rFonts w:cs="Tahoma"/>
          <w:szCs w:val="20"/>
        </w:rPr>
        <w:t xml:space="preserve">         1.  </w:t>
      </w:r>
      <w:smartTag w:uri="schemas-tilde-lv/tildestengine" w:element="veidnes">
        <w:smartTagPr>
          <w:attr w:name="id" w:val="-1"/>
          <w:attr w:name="baseform" w:val="Nolikums"/>
          <w:attr w:name="text" w:val="Nolikums"/>
        </w:smartTagPr>
        <w:r w:rsidRPr="006919CC">
          <w:rPr>
            <w:rFonts w:cs="Tahoma"/>
            <w:szCs w:val="20"/>
          </w:rPr>
          <w:t>Nolikums</w:t>
        </w:r>
      </w:smartTag>
      <w:r w:rsidRPr="006919CC">
        <w:rPr>
          <w:rFonts w:cs="Tahoma"/>
          <w:szCs w:val="20"/>
        </w:rPr>
        <w:t xml:space="preserve"> nosaka kārtību, kā Jēkabpils novada pašvaldībā (turpmāk</w:t>
      </w:r>
      <w:r>
        <w:rPr>
          <w:rFonts w:cs="Tahoma"/>
          <w:szCs w:val="20"/>
        </w:rPr>
        <w:t xml:space="preserve"> </w:t>
      </w:r>
      <w:r w:rsidRPr="006919CC">
        <w:rPr>
          <w:rFonts w:cs="Tahoma"/>
          <w:szCs w:val="20"/>
        </w:rPr>
        <w:t>– pašvaldība)</w:t>
      </w:r>
      <w:r w:rsidRPr="006919CC">
        <w:rPr>
          <w:rFonts w:cs="Tahoma"/>
          <w:color w:val="FF0000"/>
          <w:szCs w:val="20"/>
        </w:rPr>
        <w:t xml:space="preserve"> </w:t>
      </w:r>
      <w:r w:rsidRPr="006919CC">
        <w:rPr>
          <w:rFonts w:cs="Tahoma"/>
          <w:szCs w:val="20"/>
        </w:rPr>
        <w:t xml:space="preserve">tiek iesniegti un izvērtēti pieteikumi finansējuma saņemšanai no Jēkabpils novada pašvaldības par bērnu un jauniešu vasaras brīvdienu nometņu organizēšanu (turpmāk– konkurss). </w:t>
      </w:r>
    </w:p>
    <w:p w14:paraId="7B14DC08" w14:textId="77777777" w:rsidR="00633E64" w:rsidRPr="006919CC" w:rsidRDefault="00633E64" w:rsidP="00633E64">
      <w:pPr>
        <w:tabs>
          <w:tab w:val="left" w:pos="1260"/>
        </w:tabs>
        <w:ind w:left="60" w:right="-1"/>
        <w:jc w:val="both"/>
        <w:rPr>
          <w:rFonts w:cs="Tahoma"/>
          <w:szCs w:val="20"/>
        </w:rPr>
      </w:pPr>
      <w:r w:rsidRPr="006919CC">
        <w:rPr>
          <w:rFonts w:cs="Tahoma"/>
          <w:szCs w:val="20"/>
        </w:rPr>
        <w:t xml:space="preserve">         2. Konkursa mērķis ir nodrošināt pilnvērtīgu bērnu un jauniešu brīvā laika pavadīšanu skolēnu vasaras brīvdienās Jēkabpils novadā.</w:t>
      </w:r>
    </w:p>
    <w:p w14:paraId="6A4A0B1A" w14:textId="7AC67C30" w:rsidR="00633E64" w:rsidRDefault="00633E64" w:rsidP="00633E64">
      <w:pPr>
        <w:tabs>
          <w:tab w:val="left" w:pos="1260"/>
        </w:tabs>
        <w:ind w:left="60" w:right="-1"/>
        <w:jc w:val="both"/>
        <w:rPr>
          <w:rFonts w:cs="Tahoma"/>
          <w:szCs w:val="20"/>
        </w:rPr>
      </w:pPr>
      <w:r w:rsidRPr="006919CC">
        <w:rPr>
          <w:rFonts w:cs="Tahoma"/>
          <w:szCs w:val="20"/>
        </w:rPr>
        <w:t xml:space="preserve">         3. Pašvaldība konkursu kārtējā gadā izsludina, ja pašvaldības budžetā ir piešķirti finanšu </w:t>
      </w:r>
      <w:r w:rsidRPr="003E684B">
        <w:rPr>
          <w:rFonts w:cs="Tahoma"/>
          <w:szCs w:val="20"/>
        </w:rPr>
        <w:t>līdzekļi bērnu un jauniešu vasaras brīvdienu nometņu organizēšanai (turpmāk</w:t>
      </w:r>
      <w:r>
        <w:rPr>
          <w:rFonts w:cs="Tahoma"/>
          <w:szCs w:val="20"/>
        </w:rPr>
        <w:t xml:space="preserve"> </w:t>
      </w:r>
      <w:r w:rsidRPr="003E684B">
        <w:rPr>
          <w:rFonts w:cs="Tahoma"/>
          <w:szCs w:val="20"/>
        </w:rPr>
        <w:t xml:space="preserve">– nometnes), pašvaldības </w:t>
      </w:r>
      <w:r w:rsidRPr="006919CC">
        <w:rPr>
          <w:rFonts w:cs="Tahoma"/>
          <w:szCs w:val="20"/>
        </w:rPr>
        <w:t xml:space="preserve">mājaslapā </w:t>
      </w:r>
      <w:hyperlink r:id="rId6" w:history="1">
        <w:r w:rsidRPr="006E76A3">
          <w:rPr>
            <w:rStyle w:val="Hipersaite"/>
            <w:rFonts w:cs="Tahoma"/>
            <w:szCs w:val="20"/>
          </w:rPr>
          <w:t>www.jekabpils.lv</w:t>
        </w:r>
      </w:hyperlink>
      <w:r w:rsidRPr="006919CC">
        <w:rPr>
          <w:rFonts w:cs="Tahoma"/>
          <w:szCs w:val="20"/>
        </w:rPr>
        <w:t>.</w:t>
      </w:r>
      <w:r>
        <w:rPr>
          <w:rFonts w:cs="Tahoma"/>
          <w:szCs w:val="20"/>
        </w:rPr>
        <w:t xml:space="preserve"> </w:t>
      </w:r>
    </w:p>
    <w:p w14:paraId="3598C960" w14:textId="3FCCEC80" w:rsidR="00633E64" w:rsidRDefault="00633E64" w:rsidP="00633E64">
      <w:pPr>
        <w:tabs>
          <w:tab w:val="left" w:pos="1260"/>
        </w:tabs>
        <w:ind w:left="60" w:right="-1"/>
        <w:jc w:val="both"/>
        <w:rPr>
          <w:rFonts w:cs="Tahoma"/>
          <w:szCs w:val="20"/>
        </w:rPr>
      </w:pPr>
      <w:r>
        <w:rPr>
          <w:rFonts w:cs="Tahoma"/>
          <w:szCs w:val="20"/>
        </w:rPr>
        <w:t xml:space="preserve">         4. Finansējums </w:t>
      </w:r>
      <w:r w:rsidRPr="006919CC">
        <w:rPr>
          <w:rFonts w:cs="Tahoma"/>
          <w:szCs w:val="20"/>
        </w:rPr>
        <w:t>nometņu rīkošanai tiek piešķirti konkursa kārtībā, ņemot vērā pašvaldības budžetā paredzēto finanšu līdzekļu apmēru un šajā nolikumā noteikto kārtību.</w:t>
      </w:r>
    </w:p>
    <w:p w14:paraId="4172350D" w14:textId="77777777" w:rsidR="00633E64" w:rsidRDefault="00633E64" w:rsidP="00633E64">
      <w:pPr>
        <w:tabs>
          <w:tab w:val="left" w:pos="1260"/>
        </w:tabs>
        <w:ind w:left="60" w:right="-1"/>
        <w:jc w:val="both"/>
        <w:rPr>
          <w:rFonts w:cs="Tahoma"/>
          <w:szCs w:val="20"/>
        </w:rPr>
      </w:pPr>
      <w:r>
        <w:rPr>
          <w:rFonts w:cs="Tahoma"/>
          <w:szCs w:val="20"/>
        </w:rPr>
        <w:t xml:space="preserve">         5. </w:t>
      </w:r>
      <w:r w:rsidRPr="006919CC">
        <w:rPr>
          <w:rFonts w:cs="Tahoma"/>
          <w:szCs w:val="20"/>
        </w:rPr>
        <w:t>Konkurss ir atklāts, tajā var piedalīties jebkura fiziska vai juridiska persona, izņemot pašvaldības dibinātas iestādes.</w:t>
      </w:r>
    </w:p>
    <w:p w14:paraId="556A1102" w14:textId="2FBE7C96" w:rsidR="00633E64" w:rsidRPr="006919CC" w:rsidRDefault="00633E64" w:rsidP="00633E64">
      <w:pPr>
        <w:tabs>
          <w:tab w:val="left" w:pos="1260"/>
        </w:tabs>
        <w:ind w:left="60" w:right="-1"/>
        <w:jc w:val="both"/>
        <w:rPr>
          <w:rFonts w:cs="Tahoma"/>
          <w:szCs w:val="20"/>
        </w:rPr>
      </w:pPr>
      <w:r>
        <w:rPr>
          <w:rFonts w:cs="Tahoma"/>
          <w:szCs w:val="20"/>
        </w:rPr>
        <w:t xml:space="preserve">         6. </w:t>
      </w:r>
      <w:r w:rsidRPr="006919CC">
        <w:rPr>
          <w:rFonts w:cs="Tahoma"/>
          <w:szCs w:val="20"/>
        </w:rPr>
        <w:t xml:space="preserve">Vienas nometnes organizēšanai finansējums no pašvaldības budžeta nevar pārsniegt 1000 </w:t>
      </w:r>
      <w:r w:rsidRPr="006919CC">
        <w:rPr>
          <w:rFonts w:cs="Tahoma"/>
          <w:i/>
          <w:szCs w:val="20"/>
        </w:rPr>
        <w:t>euro</w:t>
      </w:r>
      <w:r>
        <w:rPr>
          <w:rFonts w:cs="Tahoma"/>
          <w:i/>
          <w:szCs w:val="20"/>
        </w:rPr>
        <w:t xml:space="preserve"> </w:t>
      </w:r>
      <w:r w:rsidRPr="00633E64">
        <w:rPr>
          <w:rFonts w:cs="Tahoma"/>
          <w:iCs/>
          <w:szCs w:val="20"/>
        </w:rPr>
        <w:t>(viens tūkstotis eiro, 00 centi).</w:t>
      </w:r>
      <w:r w:rsidRPr="006919CC">
        <w:rPr>
          <w:rFonts w:cs="Tahoma"/>
          <w:i/>
          <w:szCs w:val="20"/>
        </w:rPr>
        <w:t xml:space="preserve"> </w:t>
      </w:r>
    </w:p>
    <w:p w14:paraId="611B5909" w14:textId="77777777" w:rsidR="00633E64" w:rsidRPr="006919CC" w:rsidRDefault="00633E64" w:rsidP="00633E64">
      <w:pPr>
        <w:tabs>
          <w:tab w:val="left" w:pos="2930"/>
        </w:tabs>
        <w:ind w:left="284" w:hanging="284"/>
        <w:jc w:val="both"/>
        <w:rPr>
          <w:rFonts w:cs="Tahoma"/>
          <w:szCs w:val="20"/>
        </w:rPr>
      </w:pPr>
    </w:p>
    <w:p w14:paraId="713389E7" w14:textId="77777777" w:rsidR="00633E64" w:rsidRPr="006919CC" w:rsidRDefault="00633E64" w:rsidP="00633E64">
      <w:pPr>
        <w:tabs>
          <w:tab w:val="left" w:pos="1080"/>
          <w:tab w:val="left" w:pos="9355"/>
        </w:tabs>
        <w:ind w:right="-1"/>
        <w:jc w:val="center"/>
        <w:rPr>
          <w:rFonts w:cs="Tahoma"/>
          <w:b/>
          <w:bCs/>
          <w:szCs w:val="20"/>
        </w:rPr>
      </w:pPr>
      <w:r>
        <w:rPr>
          <w:rFonts w:cs="Tahoma"/>
          <w:b/>
          <w:bCs/>
          <w:szCs w:val="20"/>
        </w:rPr>
        <w:t xml:space="preserve">II. </w:t>
      </w:r>
      <w:r w:rsidRPr="006919CC">
        <w:rPr>
          <w:rFonts w:cs="Tahoma"/>
          <w:b/>
          <w:bCs/>
          <w:szCs w:val="20"/>
        </w:rPr>
        <w:t>Pieteikumu iesniegšanas kārtība</w:t>
      </w:r>
    </w:p>
    <w:p w14:paraId="613E68BD" w14:textId="77777777" w:rsidR="00633E64" w:rsidRPr="006919CC" w:rsidRDefault="00633E64" w:rsidP="00633E64">
      <w:pPr>
        <w:tabs>
          <w:tab w:val="left" w:pos="1080"/>
          <w:tab w:val="left" w:pos="9355"/>
        </w:tabs>
        <w:ind w:right="-1"/>
        <w:jc w:val="center"/>
        <w:rPr>
          <w:rFonts w:cs="Tahoma"/>
          <w:b/>
          <w:bCs/>
          <w:sz w:val="16"/>
          <w:szCs w:val="16"/>
        </w:rPr>
      </w:pPr>
    </w:p>
    <w:p w14:paraId="32450463" w14:textId="44C9EF4C" w:rsidR="00633E64" w:rsidRPr="006919CC" w:rsidRDefault="00633E64" w:rsidP="00633E64">
      <w:pPr>
        <w:tabs>
          <w:tab w:val="left" w:pos="0"/>
          <w:tab w:val="left" w:pos="1260"/>
        </w:tabs>
        <w:ind w:right="-1" w:firstLine="720"/>
        <w:jc w:val="both"/>
        <w:rPr>
          <w:rFonts w:cs="Tahoma"/>
        </w:rPr>
      </w:pPr>
      <w:r w:rsidRPr="006919CC">
        <w:rPr>
          <w:rFonts w:cs="Tahoma"/>
          <w:szCs w:val="20"/>
        </w:rPr>
        <w:t>7.</w:t>
      </w:r>
      <w:r w:rsidRPr="006919CC">
        <w:rPr>
          <w:rFonts w:cs="Tahoma"/>
          <w:szCs w:val="20"/>
        </w:rPr>
        <w:tab/>
        <w:t>Pretendents dalībai pašvaldības izsludinātajā konkursā iesniedz konkursa pieteikumu (1.pielikums), kam pievienoti šajā nolikumā noteiktie dokumenti (turpmāk</w:t>
      </w:r>
      <w:r>
        <w:rPr>
          <w:rFonts w:cs="Tahoma"/>
          <w:szCs w:val="20"/>
        </w:rPr>
        <w:t xml:space="preserve"> </w:t>
      </w:r>
      <w:r w:rsidRPr="006919CC">
        <w:rPr>
          <w:rFonts w:cs="Tahoma"/>
          <w:szCs w:val="20"/>
        </w:rPr>
        <w:t>– pieteikums).</w:t>
      </w:r>
    </w:p>
    <w:p w14:paraId="1CC608C2" w14:textId="77777777" w:rsidR="00633E64" w:rsidRPr="006919CC" w:rsidRDefault="00633E64" w:rsidP="00633E64">
      <w:pPr>
        <w:tabs>
          <w:tab w:val="left" w:pos="0"/>
          <w:tab w:val="left" w:pos="1260"/>
        </w:tabs>
        <w:ind w:right="-1" w:firstLine="720"/>
        <w:jc w:val="both"/>
        <w:rPr>
          <w:rFonts w:cs="Tahoma"/>
        </w:rPr>
      </w:pPr>
      <w:r w:rsidRPr="006919CC">
        <w:rPr>
          <w:rFonts w:cs="Tahoma"/>
          <w:szCs w:val="20"/>
        </w:rPr>
        <w:t>8.</w:t>
      </w:r>
      <w:r w:rsidRPr="006919CC">
        <w:rPr>
          <w:rFonts w:cs="Tahoma"/>
          <w:szCs w:val="20"/>
        </w:rPr>
        <w:tab/>
        <w:t>Pretendentam pieteikums jāiesniedz Jēkabpils novada pašvaldības Jēkabpils</w:t>
      </w:r>
      <w:r w:rsidRPr="006919CC">
        <w:rPr>
          <w:rFonts w:cs="Tahoma"/>
        </w:rPr>
        <w:t xml:space="preserve"> novada</w:t>
      </w:r>
      <w:r w:rsidRPr="006919CC">
        <w:rPr>
          <w:rFonts w:cs="Tahoma"/>
          <w:szCs w:val="20"/>
        </w:rPr>
        <w:t xml:space="preserve"> Izglītības pārvaldē</w:t>
      </w:r>
      <w:r>
        <w:rPr>
          <w:rFonts w:cs="Tahoma"/>
          <w:szCs w:val="20"/>
        </w:rPr>
        <w:t xml:space="preserve">, </w:t>
      </w:r>
      <w:r w:rsidRPr="006919CC">
        <w:rPr>
          <w:rFonts w:cs="Tahoma"/>
          <w:szCs w:val="20"/>
        </w:rPr>
        <w:t xml:space="preserve"> Rīgas iela 150, Jēkabpils, Jēkabpils novads, LV–5202, vai elektroniski parakstītu, nosūtot uz elektronisko pasta adresi </w:t>
      </w:r>
      <w:hyperlink r:id="rId7" w:history="1">
        <w:r w:rsidRPr="006919CC">
          <w:rPr>
            <w:rStyle w:val="Hipersaite"/>
            <w:rFonts w:cs="Tahoma"/>
            <w:szCs w:val="20"/>
          </w:rPr>
          <w:t>izglitibasparvalde@edu.jekabpils.lv</w:t>
        </w:r>
      </w:hyperlink>
      <w:r w:rsidRPr="006919CC">
        <w:rPr>
          <w:rFonts w:cs="Tahoma"/>
          <w:szCs w:val="20"/>
        </w:rPr>
        <w:t xml:space="preserve"> </w:t>
      </w:r>
      <w:r w:rsidRPr="006919CC">
        <w:rPr>
          <w:rFonts w:cs="Tahoma"/>
        </w:rPr>
        <w:t>līdz pašvaldības sludinājumā par konkursa izsludināšanu norādītajam termiņam.</w:t>
      </w:r>
    </w:p>
    <w:p w14:paraId="744AB631" w14:textId="77777777" w:rsidR="00633E64" w:rsidRPr="006919CC" w:rsidRDefault="00633E64" w:rsidP="00633E64">
      <w:pPr>
        <w:tabs>
          <w:tab w:val="left" w:pos="0"/>
          <w:tab w:val="left" w:pos="1260"/>
        </w:tabs>
        <w:ind w:right="-1" w:firstLine="720"/>
        <w:jc w:val="both"/>
        <w:rPr>
          <w:rFonts w:cs="Tahoma"/>
        </w:rPr>
      </w:pPr>
      <w:r w:rsidRPr="006919CC">
        <w:rPr>
          <w:rFonts w:cs="Arial Narrow"/>
        </w:rPr>
        <w:t>9.</w:t>
      </w:r>
      <w:r w:rsidRPr="006919CC">
        <w:rPr>
          <w:rFonts w:cs="Arial Narrow"/>
        </w:rPr>
        <w:tab/>
      </w:r>
      <w:smartTag w:uri="schemas-tilde-lv/tildestengine" w:element="veidnes">
        <w:smartTagPr>
          <w:attr w:name="text" w:val="pieteikums"/>
          <w:attr w:name="baseform" w:val="pieteikums"/>
          <w:attr w:name="id" w:val="-1"/>
        </w:smartTagPr>
        <w:r w:rsidRPr="006919CC">
          <w:rPr>
            <w:rFonts w:cs="Arial Narrow"/>
          </w:rPr>
          <w:t>Pieteikums</w:t>
        </w:r>
      </w:smartTag>
      <w:r w:rsidRPr="006919CC">
        <w:rPr>
          <w:rFonts w:cs="Arial Narrow"/>
        </w:rPr>
        <w:t xml:space="preserve"> ar tam pievienotiem dokumentiem jāiesniedz vienā eksemplārā, latviešu valodā, noformēts uz A4 formāta lapām, nebrošēts un nelaminēts. Tekstam jābūt skaidri salasāmam, bez labojumiem un svītrojumiem.</w:t>
      </w:r>
    </w:p>
    <w:p w14:paraId="713C6D15" w14:textId="77777777" w:rsidR="00633E64" w:rsidRPr="006919CC" w:rsidRDefault="00633E64" w:rsidP="00633E64">
      <w:pPr>
        <w:tabs>
          <w:tab w:val="left" w:pos="0"/>
          <w:tab w:val="left" w:pos="1134"/>
          <w:tab w:val="left" w:pos="1260"/>
        </w:tabs>
        <w:ind w:right="-1" w:firstLine="720"/>
        <w:jc w:val="both"/>
        <w:rPr>
          <w:rFonts w:cs="Tahoma"/>
        </w:rPr>
      </w:pPr>
      <w:r w:rsidRPr="006919CC">
        <w:rPr>
          <w:rFonts w:cs="Arial Narrow"/>
        </w:rPr>
        <w:t>10.</w:t>
      </w:r>
      <w:r w:rsidRPr="006919CC">
        <w:rPr>
          <w:rFonts w:cs="Arial Narrow"/>
        </w:rPr>
        <w:tab/>
        <w:t xml:space="preserve">Pieteikumam jābūt cauršūtam un sanumurētam. Lapu numerācijai jāatbilst klāt pievienotajam satura rādītājam. Dokumentiem, kas nav latviešu valodā, jāpievieno tulkojums (notariāli neapliecināts) latviešu valodā. Elektroniski iesniegtajam pieteikumam jābūt elektroniski parakstītam </w:t>
      </w:r>
      <w:r w:rsidRPr="006919CC">
        <w:t>un elektroniskam dokumentam jāatbilst citām normatīvajos aktos noteiktajām prasībām</w:t>
      </w:r>
      <w:r w:rsidRPr="006919CC">
        <w:rPr>
          <w:rFonts w:cs="Arial Narrow"/>
        </w:rPr>
        <w:t>.</w:t>
      </w:r>
    </w:p>
    <w:p w14:paraId="3631C56D" w14:textId="77777777" w:rsidR="00633E64" w:rsidRPr="006919CC" w:rsidRDefault="00633E64" w:rsidP="00633E64">
      <w:pPr>
        <w:tabs>
          <w:tab w:val="left" w:pos="0"/>
          <w:tab w:val="left" w:pos="1134"/>
          <w:tab w:val="left" w:pos="1260"/>
        </w:tabs>
        <w:ind w:right="-1" w:firstLine="720"/>
        <w:jc w:val="both"/>
        <w:rPr>
          <w:rFonts w:cs="Tahoma"/>
        </w:rPr>
      </w:pPr>
      <w:r w:rsidRPr="006919CC">
        <w:rPr>
          <w:rFonts w:cs="Tahoma"/>
          <w:szCs w:val="20"/>
        </w:rPr>
        <w:t>11.</w:t>
      </w:r>
      <w:r w:rsidRPr="006919CC">
        <w:rPr>
          <w:rFonts w:cs="Tahoma"/>
          <w:szCs w:val="20"/>
        </w:rPr>
        <w:tab/>
        <w:t>Pieteikumam jāpievieno šādi dokumenti:</w:t>
      </w:r>
    </w:p>
    <w:p w14:paraId="2E6FB7BF" w14:textId="77777777" w:rsidR="00633E64" w:rsidRPr="006919CC" w:rsidRDefault="00633E64" w:rsidP="00633E64">
      <w:pPr>
        <w:tabs>
          <w:tab w:val="left" w:pos="0"/>
          <w:tab w:val="left" w:pos="567"/>
          <w:tab w:val="left" w:pos="1260"/>
        </w:tabs>
        <w:ind w:right="-1" w:firstLine="709"/>
        <w:jc w:val="both"/>
        <w:rPr>
          <w:rFonts w:cs="Tahoma"/>
          <w:szCs w:val="20"/>
        </w:rPr>
      </w:pPr>
      <w:r w:rsidRPr="006919CC">
        <w:t>11.1.</w:t>
      </w:r>
      <w:r w:rsidRPr="006919CC">
        <w:tab/>
        <w:t>apliecības par nometņu vadītāju kursu programmas apguvi kopija;</w:t>
      </w:r>
    </w:p>
    <w:p w14:paraId="0EE8E95D" w14:textId="77777777" w:rsidR="00633E64" w:rsidRPr="006919CC" w:rsidRDefault="00633E64" w:rsidP="00633E64">
      <w:pPr>
        <w:tabs>
          <w:tab w:val="left" w:pos="0"/>
          <w:tab w:val="left" w:pos="567"/>
          <w:tab w:val="left" w:pos="1260"/>
        </w:tabs>
        <w:ind w:right="-1" w:firstLine="709"/>
        <w:jc w:val="both"/>
        <w:rPr>
          <w:rFonts w:cs="Tahoma"/>
          <w:szCs w:val="20"/>
        </w:rPr>
      </w:pPr>
      <w:r w:rsidRPr="006919CC">
        <w:rPr>
          <w:rFonts w:cs="Tahoma"/>
          <w:szCs w:val="20"/>
        </w:rPr>
        <w:t>11.2.</w:t>
      </w:r>
      <w:r w:rsidRPr="006919CC">
        <w:rPr>
          <w:rFonts w:cs="Tahoma"/>
          <w:szCs w:val="20"/>
        </w:rPr>
        <w:tab/>
        <w:t>nometnes izmaksu tāme (2.pielikums);</w:t>
      </w:r>
    </w:p>
    <w:p w14:paraId="184D597F" w14:textId="77777777" w:rsidR="00633E64" w:rsidRPr="006919CC" w:rsidRDefault="00633E64" w:rsidP="00633E64">
      <w:pPr>
        <w:tabs>
          <w:tab w:val="left" w:pos="0"/>
          <w:tab w:val="left" w:pos="426"/>
          <w:tab w:val="left" w:pos="1260"/>
        </w:tabs>
        <w:autoSpaceDE w:val="0"/>
        <w:ind w:right="-1" w:firstLine="709"/>
        <w:jc w:val="both"/>
        <w:rPr>
          <w:rFonts w:cs="Arial Narrow"/>
        </w:rPr>
      </w:pPr>
      <w:r w:rsidRPr="006919CC">
        <w:rPr>
          <w:rFonts w:cs="Arial Narrow"/>
        </w:rPr>
        <w:t>11.3.</w:t>
      </w:r>
      <w:r w:rsidRPr="006919CC">
        <w:rPr>
          <w:rFonts w:cs="Arial Narrow"/>
        </w:rPr>
        <w:tab/>
        <w:t xml:space="preserve">pieteikumam var pievienot arī citus dokumentus pēc iesniedzēja ieskata. </w:t>
      </w:r>
    </w:p>
    <w:p w14:paraId="6A6F2644" w14:textId="77777777" w:rsidR="00633E64" w:rsidRPr="006919CC" w:rsidRDefault="00633E64" w:rsidP="00633E64">
      <w:pPr>
        <w:tabs>
          <w:tab w:val="left" w:pos="0"/>
          <w:tab w:val="left" w:pos="426"/>
          <w:tab w:val="left" w:pos="1260"/>
        </w:tabs>
        <w:ind w:right="-1" w:firstLine="709"/>
        <w:jc w:val="both"/>
        <w:rPr>
          <w:rFonts w:cs="Tahoma"/>
          <w:szCs w:val="20"/>
        </w:rPr>
      </w:pPr>
      <w:r w:rsidRPr="006919CC">
        <w:rPr>
          <w:rFonts w:cs="Tahoma"/>
          <w:szCs w:val="20"/>
        </w:rPr>
        <w:t>12.</w:t>
      </w:r>
      <w:r w:rsidRPr="006919CC">
        <w:rPr>
          <w:rFonts w:cs="Tahoma"/>
          <w:szCs w:val="20"/>
        </w:rPr>
        <w:tab/>
        <w:t>Netiek izskatīti pieteikumi:</w:t>
      </w:r>
    </w:p>
    <w:p w14:paraId="451BE355" w14:textId="77777777" w:rsidR="00633E64" w:rsidRPr="006919CC" w:rsidRDefault="00633E64" w:rsidP="00633E64">
      <w:pPr>
        <w:tabs>
          <w:tab w:val="left" w:pos="0"/>
          <w:tab w:val="left" w:pos="426"/>
          <w:tab w:val="left" w:pos="1260"/>
        </w:tabs>
        <w:ind w:right="-1" w:firstLine="709"/>
        <w:jc w:val="both"/>
        <w:rPr>
          <w:rFonts w:cs="Tahoma"/>
          <w:szCs w:val="20"/>
        </w:rPr>
      </w:pPr>
      <w:r w:rsidRPr="006919CC">
        <w:rPr>
          <w:rFonts w:cs="Tahoma"/>
          <w:szCs w:val="20"/>
        </w:rPr>
        <w:t>12.1.</w:t>
      </w:r>
      <w:r w:rsidRPr="006919CC">
        <w:rPr>
          <w:rFonts w:cs="Tahoma"/>
          <w:szCs w:val="20"/>
        </w:rPr>
        <w:tab/>
        <w:t>kuri iesniegti pēc šī nolikuma 8.punktā noteiktā termiņa;</w:t>
      </w:r>
    </w:p>
    <w:p w14:paraId="59ED0B8B" w14:textId="77777777" w:rsidR="00633E64" w:rsidRPr="006919CC" w:rsidRDefault="00633E64" w:rsidP="00633E64">
      <w:pPr>
        <w:tabs>
          <w:tab w:val="left" w:pos="0"/>
          <w:tab w:val="left" w:pos="426"/>
          <w:tab w:val="left" w:pos="1260"/>
        </w:tabs>
        <w:ind w:right="-1" w:firstLine="709"/>
        <w:jc w:val="both"/>
        <w:rPr>
          <w:rFonts w:cs="Tahoma"/>
          <w:szCs w:val="20"/>
        </w:rPr>
      </w:pPr>
      <w:r w:rsidRPr="006919CC">
        <w:rPr>
          <w:rFonts w:cs="Tahoma"/>
          <w:szCs w:val="20"/>
        </w:rPr>
        <w:t>12.2.</w:t>
      </w:r>
      <w:r w:rsidRPr="006919CC">
        <w:rPr>
          <w:rFonts w:cs="Tahoma"/>
          <w:szCs w:val="20"/>
        </w:rPr>
        <w:tab/>
        <w:t xml:space="preserve">kuriem nav pievienoti visi nolikumā noteiktie dokumenti un, kuri nesatur pieprasīto </w:t>
      </w:r>
      <w:r w:rsidRPr="006919CC">
        <w:rPr>
          <w:rFonts w:cs="Tahoma"/>
          <w:szCs w:val="20"/>
        </w:rPr>
        <w:lastRenderedPageBreak/>
        <w:t>informāciju;</w:t>
      </w:r>
    </w:p>
    <w:p w14:paraId="75E0C143" w14:textId="52899A31" w:rsidR="00633E64" w:rsidRPr="006919CC" w:rsidRDefault="00633E64" w:rsidP="00633E64">
      <w:pPr>
        <w:tabs>
          <w:tab w:val="left" w:pos="0"/>
          <w:tab w:val="left" w:pos="426"/>
          <w:tab w:val="left" w:pos="1260"/>
        </w:tabs>
        <w:ind w:right="-1" w:firstLine="709"/>
        <w:jc w:val="both"/>
        <w:rPr>
          <w:rFonts w:cs="Tahoma"/>
          <w:szCs w:val="20"/>
        </w:rPr>
      </w:pPr>
      <w:r w:rsidRPr="006919CC">
        <w:rPr>
          <w:rFonts w:cs="Arial Narrow"/>
        </w:rPr>
        <w:t>12.3.</w:t>
      </w:r>
      <w:r w:rsidRPr="006919CC">
        <w:rPr>
          <w:rFonts w:cs="Arial Narrow"/>
        </w:rPr>
        <w:tab/>
        <w:t>kas jau ir realizēti līdz Jēkabpils novada domes lēmuma pieņemšanai</w:t>
      </w:r>
      <w:r w:rsidR="00982E38">
        <w:rPr>
          <w:rFonts w:cs="Arial Narrow"/>
        </w:rPr>
        <w:t>;</w:t>
      </w:r>
      <w:r w:rsidRPr="006919CC">
        <w:rPr>
          <w:rFonts w:cs="Arial Narrow"/>
        </w:rPr>
        <w:t xml:space="preserve"> </w:t>
      </w:r>
      <w:r w:rsidR="00982E38">
        <w:rPr>
          <w:rFonts w:cs="Arial Narrow"/>
        </w:rPr>
        <w:t xml:space="preserve"> </w:t>
      </w:r>
    </w:p>
    <w:p w14:paraId="4A632B83" w14:textId="03ED20CC" w:rsidR="00633E64" w:rsidRPr="00982E38" w:rsidRDefault="00633E64" w:rsidP="00633E64">
      <w:pPr>
        <w:tabs>
          <w:tab w:val="left" w:pos="0"/>
          <w:tab w:val="left" w:pos="426"/>
          <w:tab w:val="left" w:pos="1260"/>
        </w:tabs>
        <w:ind w:right="-1" w:firstLine="709"/>
        <w:jc w:val="both"/>
        <w:rPr>
          <w:rFonts w:cs="Arial Narrow"/>
          <w:color w:val="000000" w:themeColor="text1"/>
        </w:rPr>
      </w:pPr>
      <w:r w:rsidRPr="006919CC">
        <w:rPr>
          <w:rFonts w:cs="Arial Narrow"/>
        </w:rPr>
        <w:t>12.4.</w:t>
      </w:r>
      <w:r w:rsidRPr="006919CC">
        <w:rPr>
          <w:rFonts w:cs="Arial Narrow"/>
        </w:rPr>
        <w:tab/>
      </w:r>
      <w:r w:rsidRPr="00982E38">
        <w:rPr>
          <w:color w:val="000000" w:themeColor="text1"/>
        </w:rPr>
        <w:t xml:space="preserve">kuriem iepriekšējā gadā nometnes rīkošanai ir bijis piešķirts pašvaldības finansējums, bet nometnes rīkošana nav realizēta un piešķirtais finansējums pilnā apmērā nav atmaksāts pašvaldībai, vai nav </w:t>
      </w:r>
      <w:r w:rsidRPr="00982E38">
        <w:rPr>
          <w:rFonts w:cs="Arial Narrow"/>
          <w:color w:val="000000" w:themeColor="text1"/>
        </w:rPr>
        <w:t>izpildītas citas saistības pret pašvaldību;</w:t>
      </w:r>
    </w:p>
    <w:p w14:paraId="59892A50" w14:textId="77777777" w:rsidR="00633E64" w:rsidRPr="00982E38" w:rsidRDefault="00633E64" w:rsidP="00633E64">
      <w:pPr>
        <w:tabs>
          <w:tab w:val="left" w:pos="0"/>
          <w:tab w:val="left" w:pos="426"/>
          <w:tab w:val="left" w:pos="1260"/>
        </w:tabs>
        <w:ind w:right="-1" w:firstLine="709"/>
        <w:jc w:val="both"/>
        <w:rPr>
          <w:rFonts w:cs="Arial Narrow"/>
          <w:color w:val="000000" w:themeColor="text1"/>
        </w:rPr>
      </w:pPr>
      <w:r w:rsidRPr="00982E38">
        <w:rPr>
          <w:rFonts w:cs="Arial Narrow"/>
          <w:color w:val="000000" w:themeColor="text1"/>
        </w:rPr>
        <w:t xml:space="preserve">12.5. ja </w:t>
      </w:r>
      <w:r w:rsidRPr="00982E38">
        <w:rPr>
          <w:color w:val="000000" w:themeColor="text1"/>
        </w:rPr>
        <w:t>ir nodokļu parāds, kas pārsniedz 150</w:t>
      </w:r>
      <w:r w:rsidRPr="00982E38">
        <w:rPr>
          <w:i/>
          <w:iCs/>
          <w:color w:val="000000" w:themeColor="text1"/>
        </w:rPr>
        <w:t xml:space="preserve"> euro</w:t>
      </w:r>
      <w:r w:rsidRPr="00982E38">
        <w:rPr>
          <w:color w:val="000000" w:themeColor="text1"/>
        </w:rPr>
        <w:t>.</w:t>
      </w:r>
    </w:p>
    <w:p w14:paraId="7E292436" w14:textId="77777777" w:rsidR="00633E64" w:rsidRPr="006919CC" w:rsidRDefault="00633E64" w:rsidP="00633E64">
      <w:pPr>
        <w:tabs>
          <w:tab w:val="left" w:pos="1182"/>
          <w:tab w:val="left" w:pos="9355"/>
        </w:tabs>
        <w:ind w:right="-1"/>
        <w:rPr>
          <w:rFonts w:cs="Tahoma"/>
          <w:b/>
          <w:bCs/>
          <w:szCs w:val="20"/>
        </w:rPr>
      </w:pPr>
    </w:p>
    <w:p w14:paraId="0B5F3411" w14:textId="77777777" w:rsidR="00633E64" w:rsidRPr="006919CC" w:rsidRDefault="00633E64" w:rsidP="00633E64">
      <w:pPr>
        <w:tabs>
          <w:tab w:val="left" w:pos="1182"/>
          <w:tab w:val="left" w:pos="9355"/>
        </w:tabs>
        <w:ind w:left="284" w:right="-1" w:hanging="284"/>
        <w:jc w:val="center"/>
        <w:rPr>
          <w:rFonts w:cs="Tahoma"/>
          <w:b/>
          <w:bCs/>
          <w:szCs w:val="20"/>
        </w:rPr>
      </w:pPr>
      <w:r>
        <w:rPr>
          <w:rFonts w:cs="Tahoma"/>
          <w:b/>
          <w:bCs/>
          <w:szCs w:val="20"/>
        </w:rPr>
        <w:t>III</w:t>
      </w:r>
      <w:r w:rsidRPr="006919CC">
        <w:rPr>
          <w:rFonts w:cs="Tahoma"/>
          <w:b/>
          <w:bCs/>
          <w:szCs w:val="20"/>
        </w:rPr>
        <w:t>. Pieteikumu izskatīšanas un lēmumu pieņemšanas kārtība</w:t>
      </w:r>
    </w:p>
    <w:p w14:paraId="5E5D1ACF" w14:textId="77777777" w:rsidR="00633E64" w:rsidRPr="006919CC" w:rsidRDefault="00633E64" w:rsidP="00633E64">
      <w:pPr>
        <w:tabs>
          <w:tab w:val="left" w:pos="1182"/>
          <w:tab w:val="left" w:pos="9355"/>
        </w:tabs>
        <w:ind w:left="284" w:right="-1" w:hanging="284"/>
        <w:jc w:val="center"/>
        <w:rPr>
          <w:rFonts w:cs="Tahoma"/>
          <w:bCs/>
          <w:sz w:val="16"/>
          <w:szCs w:val="16"/>
        </w:rPr>
      </w:pPr>
    </w:p>
    <w:p w14:paraId="34DA5E9A" w14:textId="77777777" w:rsidR="00633E64" w:rsidRPr="006919CC" w:rsidRDefault="00633E64" w:rsidP="00633E64">
      <w:pPr>
        <w:pStyle w:val="satursarnum"/>
        <w:tabs>
          <w:tab w:val="left" w:pos="0"/>
        </w:tabs>
        <w:rPr>
          <w:szCs w:val="20"/>
          <w:lang w:val="lv-LV"/>
        </w:rPr>
      </w:pPr>
      <w:r w:rsidRPr="006919CC">
        <w:rPr>
          <w:rFonts w:cs="Tahoma"/>
          <w:szCs w:val="20"/>
          <w:lang w:val="lv-LV"/>
        </w:rPr>
        <w:t xml:space="preserve">13. </w:t>
      </w:r>
      <w:r w:rsidRPr="006919CC">
        <w:rPr>
          <w:rFonts w:cs="Tahoma"/>
          <w:lang w:val="lv-LV"/>
        </w:rPr>
        <w:t xml:space="preserve">Jēkabpils novada pašvaldības Jēkabpils novada </w:t>
      </w:r>
      <w:r>
        <w:rPr>
          <w:rFonts w:cs="Tahoma"/>
          <w:lang w:val="lv-LV"/>
        </w:rPr>
        <w:t>I</w:t>
      </w:r>
      <w:r w:rsidRPr="006919CC">
        <w:rPr>
          <w:rFonts w:cs="Tahoma"/>
          <w:lang w:val="lv-LV"/>
        </w:rPr>
        <w:t>zglītības pārvalde izskata iesniegtos pieteikumus atbilstoši</w:t>
      </w:r>
      <w:r w:rsidRPr="006919CC">
        <w:rPr>
          <w:szCs w:val="20"/>
          <w:lang w:val="lv-LV"/>
        </w:rPr>
        <w:t xml:space="preserve"> šajā nolikumā noteiktajiem kritērijiem un lēmuma projektu par finansējuma piešķiršanu vai finansējuma atteikumu iesniedz izskatīšanai </w:t>
      </w:r>
      <w:r w:rsidRPr="006919CC">
        <w:rPr>
          <w:lang w:val="lv-LV"/>
        </w:rPr>
        <w:t>Sociālo, izglītības, kultūras, sporta un veselības aizsardzības jautājumu</w:t>
      </w:r>
      <w:r w:rsidRPr="006919CC">
        <w:rPr>
          <w:sz w:val="36"/>
          <w:szCs w:val="36"/>
          <w:lang w:val="lv-LV"/>
        </w:rPr>
        <w:t xml:space="preserve"> </w:t>
      </w:r>
      <w:r w:rsidRPr="006919CC">
        <w:rPr>
          <w:lang w:val="lv-LV"/>
        </w:rPr>
        <w:t>komitejai</w:t>
      </w:r>
      <w:r w:rsidRPr="006919CC">
        <w:rPr>
          <w:szCs w:val="20"/>
          <w:lang w:val="lv-LV"/>
        </w:rPr>
        <w:t>.</w:t>
      </w:r>
    </w:p>
    <w:p w14:paraId="386C06E6" w14:textId="77777777" w:rsidR="00633E64" w:rsidRPr="00982E38" w:rsidRDefault="00633E64" w:rsidP="00633E64">
      <w:pPr>
        <w:tabs>
          <w:tab w:val="left" w:pos="426"/>
          <w:tab w:val="left" w:pos="1440"/>
        </w:tabs>
        <w:ind w:right="-1" w:firstLine="709"/>
        <w:jc w:val="both"/>
        <w:rPr>
          <w:rFonts w:cs="Tahoma"/>
          <w:color w:val="000000" w:themeColor="text1"/>
          <w:szCs w:val="20"/>
        </w:rPr>
      </w:pPr>
      <w:r w:rsidRPr="006919CC">
        <w:rPr>
          <w:rFonts w:cs="Tahoma"/>
          <w:szCs w:val="20"/>
        </w:rPr>
        <w:t xml:space="preserve">14. Pieteikumam </w:t>
      </w:r>
      <w:r w:rsidRPr="003E684B">
        <w:rPr>
          <w:rFonts w:cs="Tahoma"/>
          <w:szCs w:val="20"/>
        </w:rPr>
        <w:t xml:space="preserve">jāatbilst Ministru kabineta </w:t>
      </w:r>
      <w:r w:rsidRPr="003E684B">
        <w:rPr>
          <w:rFonts w:cs="Tahoma"/>
        </w:rPr>
        <w:t xml:space="preserve">2009.gada 1.septembra </w:t>
      </w:r>
      <w:r w:rsidRPr="006919CC">
        <w:rPr>
          <w:rFonts w:cs="Tahoma"/>
          <w:szCs w:val="20"/>
        </w:rPr>
        <w:t xml:space="preserve">noteikumiem Nr. 981 “Bērnu nometņu organizēšanas un darbības kārtība”, citiem normatīvajiem </w:t>
      </w:r>
      <w:r w:rsidRPr="00982E38">
        <w:rPr>
          <w:rFonts w:cs="Tahoma"/>
          <w:color w:val="000000" w:themeColor="text1"/>
          <w:szCs w:val="20"/>
        </w:rPr>
        <w:t>aktiem, šī nolikuma 9. un 10.punkta prasībām un šādiem nosacījumiem:</w:t>
      </w:r>
    </w:p>
    <w:p w14:paraId="23516DF0"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14.1.</w:t>
      </w:r>
      <w:r w:rsidRPr="006919CC">
        <w:rPr>
          <w:rFonts w:cs="Arial Narrow"/>
        </w:rPr>
        <w:tab/>
        <w:t xml:space="preserve">pieteikumā ir norādīts precīzs un skaidrs nometnes apraksts (ja nometne ir kā projekta turpinājums, arī rakstiska </w:t>
      </w:r>
      <w:smartTag w:uri="schemas-tilde-lv/tildestengine" w:element="veidnes">
        <w:smartTagPr>
          <w:attr w:name="text" w:val="atskaite"/>
          <w:attr w:name="baseform" w:val="atskaite"/>
          <w:attr w:name="id" w:val="-1"/>
        </w:smartTagPr>
        <w:r w:rsidRPr="006919CC">
          <w:rPr>
            <w:rFonts w:cs="Arial Narrow"/>
          </w:rPr>
          <w:t>atskaite</w:t>
        </w:r>
      </w:smartTag>
      <w:r w:rsidRPr="006919CC">
        <w:rPr>
          <w:rFonts w:cs="Arial Narrow"/>
        </w:rPr>
        <w:t xml:space="preserve"> par agrāk piešķirtā pašvaldības finansējuma apjomu un izlietojumu);</w:t>
      </w:r>
    </w:p>
    <w:p w14:paraId="05F35580"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14.2.</w:t>
      </w:r>
      <w:r w:rsidRPr="006919CC">
        <w:rPr>
          <w:rFonts w:cs="Arial Narrow"/>
        </w:rPr>
        <w:tab/>
        <w:t>nometnes nepieciešamības pamatojums,</w:t>
      </w:r>
      <w:r w:rsidRPr="006919CC">
        <w:rPr>
          <w:rFonts w:cs="Tahoma"/>
        </w:rPr>
        <w:t xml:space="preserve"> </w:t>
      </w:r>
      <w:r w:rsidRPr="006919CC">
        <w:rPr>
          <w:rFonts w:cs="Arial Narrow"/>
        </w:rPr>
        <w:t xml:space="preserve">nometnes mērķi un uzdevumi ir formulēti skaidri, nepārprotami un atbilstoši konkursa mērķim (ilgtermiņa, vai īstermiņa mērķu formulējums); </w:t>
      </w:r>
    </w:p>
    <w:p w14:paraId="6323C3A6"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14.3.</w:t>
      </w:r>
      <w:r w:rsidRPr="006919CC">
        <w:rPr>
          <w:rFonts w:cs="Arial Narrow"/>
        </w:rPr>
        <w:tab/>
        <w:t xml:space="preserve">darbības programma ir aprakstīta izsmeļoši, atbilstoša mērķiem un sasniedzamajiem rezultātiem (strukturēti izklāstīta realizācijas gaita); </w:t>
      </w:r>
    </w:p>
    <w:p w14:paraId="6E15A153"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14.4.</w:t>
      </w:r>
      <w:r w:rsidRPr="006919CC">
        <w:rPr>
          <w:rFonts w:cs="Arial Narrow"/>
        </w:rPr>
        <w:tab/>
        <w:t xml:space="preserve">informācija par paredzamajiem rezultātiem, ko plānots sasniegt, ir atbilstoša uzstādītajiem mērķiem un uzdevumiem; </w:t>
      </w:r>
    </w:p>
    <w:p w14:paraId="4EDAEE2E"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14.5.</w:t>
      </w:r>
      <w:r w:rsidRPr="006919CC">
        <w:rPr>
          <w:rFonts w:cs="Arial Narrow"/>
        </w:rPr>
        <w:tab/>
        <w:t xml:space="preserve">ir norādīta informācija par nometnes īstenotājiem (īstenošanā iesaistītās personas un organizācijas); </w:t>
      </w:r>
    </w:p>
    <w:p w14:paraId="3FF02C75"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14.6.</w:t>
      </w:r>
      <w:r w:rsidRPr="006919CC">
        <w:rPr>
          <w:rFonts w:cs="Arial Narrow"/>
        </w:rPr>
        <w:tab/>
        <w:t>informācija par plānoto mērķauditoriju ir skaidri izteikta;</w:t>
      </w:r>
    </w:p>
    <w:p w14:paraId="7BE664DC"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14.7.</w:t>
      </w:r>
      <w:r w:rsidRPr="006919CC">
        <w:rPr>
          <w:rFonts w:cs="Arial Narrow"/>
        </w:rPr>
        <w:tab/>
        <w:t>kopējā tāme ir precīza un pamatota;</w:t>
      </w:r>
    </w:p>
    <w:p w14:paraId="50B83C63" w14:textId="77777777" w:rsidR="00633E64" w:rsidRPr="00982E38" w:rsidRDefault="00633E64" w:rsidP="00633E64">
      <w:pPr>
        <w:tabs>
          <w:tab w:val="left" w:pos="567"/>
          <w:tab w:val="left" w:pos="1440"/>
        </w:tabs>
        <w:autoSpaceDE w:val="0"/>
        <w:ind w:right="-1" w:firstLine="709"/>
        <w:jc w:val="both"/>
        <w:rPr>
          <w:rFonts w:cs="Arial Narrow"/>
          <w:color w:val="000000" w:themeColor="text1"/>
        </w:rPr>
      </w:pPr>
      <w:r w:rsidRPr="006919CC">
        <w:rPr>
          <w:rFonts w:cs="Arial Narrow"/>
        </w:rPr>
        <w:t>14.8.</w:t>
      </w:r>
      <w:r w:rsidRPr="006919CC">
        <w:rPr>
          <w:rFonts w:cs="Arial Narrow"/>
        </w:rPr>
        <w:tab/>
        <w:t>no pašvaldības pieprasīt</w:t>
      </w:r>
      <w:r>
        <w:rPr>
          <w:rFonts w:cs="Arial Narrow"/>
        </w:rPr>
        <w:t>ais</w:t>
      </w:r>
      <w:r w:rsidRPr="006919CC">
        <w:rPr>
          <w:rFonts w:cs="Arial Narrow"/>
        </w:rPr>
        <w:t xml:space="preserve"> finansējuma </w:t>
      </w:r>
      <w:r w:rsidRPr="00982E38">
        <w:rPr>
          <w:rFonts w:cs="Arial Narrow"/>
          <w:color w:val="000000" w:themeColor="text1"/>
        </w:rPr>
        <w:t>apjoms atbilst šī nolikuma 6.punktā noteiktajam.</w:t>
      </w:r>
    </w:p>
    <w:p w14:paraId="46F19488" w14:textId="77777777" w:rsidR="00633E64" w:rsidRPr="00982E38" w:rsidRDefault="00633E64" w:rsidP="00633E64">
      <w:pPr>
        <w:tabs>
          <w:tab w:val="left" w:pos="426"/>
          <w:tab w:val="left" w:pos="1440"/>
        </w:tabs>
        <w:ind w:firstLine="709"/>
        <w:jc w:val="both"/>
        <w:rPr>
          <w:rFonts w:cs="Tahoma"/>
          <w:color w:val="000000" w:themeColor="text1"/>
          <w:szCs w:val="20"/>
        </w:rPr>
      </w:pPr>
      <w:r w:rsidRPr="00982E38">
        <w:rPr>
          <w:rFonts w:cs="Tahoma"/>
          <w:color w:val="000000" w:themeColor="text1"/>
          <w:szCs w:val="20"/>
        </w:rPr>
        <w:t>15.</w:t>
      </w:r>
      <w:r w:rsidRPr="00982E38">
        <w:rPr>
          <w:rFonts w:cs="Tahoma"/>
          <w:color w:val="000000" w:themeColor="text1"/>
          <w:szCs w:val="20"/>
        </w:rPr>
        <w:tab/>
        <w:t>Izvērtējot pieteikumus, ņem vērā šādus kritērijus:</w:t>
      </w:r>
    </w:p>
    <w:p w14:paraId="3CDBF4D5" w14:textId="77777777" w:rsidR="00633E64" w:rsidRPr="00982E38" w:rsidRDefault="00633E64" w:rsidP="00633E64">
      <w:pPr>
        <w:tabs>
          <w:tab w:val="left" w:pos="426"/>
          <w:tab w:val="left" w:pos="1440"/>
        </w:tabs>
        <w:ind w:firstLine="709"/>
        <w:jc w:val="both"/>
        <w:rPr>
          <w:rFonts w:cs="Tahoma"/>
          <w:color w:val="000000" w:themeColor="text1"/>
          <w:szCs w:val="20"/>
        </w:rPr>
      </w:pPr>
      <w:r w:rsidRPr="006919CC">
        <w:rPr>
          <w:rFonts w:cs="Tahoma"/>
          <w:szCs w:val="20"/>
        </w:rPr>
        <w:t>15.1.</w:t>
      </w:r>
      <w:r w:rsidRPr="006919CC">
        <w:rPr>
          <w:rFonts w:cs="Tahoma"/>
          <w:szCs w:val="20"/>
        </w:rPr>
        <w:tab/>
      </w:r>
      <w:r w:rsidRPr="00982E38">
        <w:rPr>
          <w:rFonts w:cs="Tahoma"/>
          <w:color w:val="000000" w:themeColor="text1"/>
          <w:szCs w:val="20"/>
        </w:rPr>
        <w:t>nometnei piesaistīts citu personu līdzfinansējums;</w:t>
      </w:r>
    </w:p>
    <w:p w14:paraId="5D4C5789" w14:textId="155636A2" w:rsidR="00633E64" w:rsidRPr="00982E38" w:rsidRDefault="00633E64" w:rsidP="00633E64">
      <w:pPr>
        <w:tabs>
          <w:tab w:val="left" w:pos="567"/>
          <w:tab w:val="left" w:pos="1440"/>
        </w:tabs>
        <w:autoSpaceDE w:val="0"/>
        <w:ind w:right="-1" w:firstLine="709"/>
        <w:jc w:val="both"/>
        <w:rPr>
          <w:color w:val="000000" w:themeColor="text1"/>
        </w:rPr>
      </w:pPr>
      <w:r w:rsidRPr="00982E38">
        <w:rPr>
          <w:rFonts w:cs="Tahoma"/>
          <w:color w:val="000000" w:themeColor="text1"/>
          <w:szCs w:val="20"/>
        </w:rPr>
        <w:t>15.2.</w:t>
      </w:r>
      <w:r w:rsidRPr="00982E38">
        <w:rPr>
          <w:rFonts w:cs="Tahoma"/>
          <w:color w:val="000000" w:themeColor="text1"/>
          <w:szCs w:val="20"/>
        </w:rPr>
        <w:tab/>
      </w:r>
      <w:r w:rsidRPr="00982E38">
        <w:rPr>
          <w:color w:val="000000" w:themeColor="text1"/>
        </w:rPr>
        <w:t xml:space="preserve">dienas nometne nodrošina vismaz 15 bērnu un jauniešu, kuru deklarētā dzīvesvieta ir Jēkabpils novadā, iesaistīšanu, un nometne noris ne mazāk kā 4 dienas, ne mazāk kā 3 stundas dienā; </w:t>
      </w:r>
    </w:p>
    <w:p w14:paraId="54C6F989" w14:textId="73B22C31" w:rsidR="00633E64" w:rsidRPr="00982E38" w:rsidRDefault="00633E64" w:rsidP="00633E64">
      <w:pPr>
        <w:tabs>
          <w:tab w:val="left" w:pos="567"/>
          <w:tab w:val="left" w:pos="1440"/>
        </w:tabs>
        <w:autoSpaceDE w:val="0"/>
        <w:ind w:right="-1" w:firstLine="709"/>
        <w:jc w:val="both"/>
        <w:rPr>
          <w:rFonts w:cs="Arial Narrow"/>
          <w:color w:val="000000" w:themeColor="text1"/>
        </w:rPr>
      </w:pPr>
      <w:r w:rsidRPr="00982E38">
        <w:rPr>
          <w:color w:val="000000" w:themeColor="text1"/>
        </w:rPr>
        <w:t>15.3.  diennakts nometne nodrošina vismaz 15 bērnu un jauniešu, kuru deklarētā dzīvesvieta ir Jēkabpils novadā, iesaistīšanu, un nometne noris ne mazāk kā 3 diennaktis;</w:t>
      </w:r>
    </w:p>
    <w:p w14:paraId="705FE3A5" w14:textId="77777777" w:rsidR="00633E64" w:rsidRPr="00982E38" w:rsidRDefault="00633E64" w:rsidP="00633E64">
      <w:pPr>
        <w:tabs>
          <w:tab w:val="left" w:pos="426"/>
          <w:tab w:val="left" w:pos="1440"/>
        </w:tabs>
        <w:ind w:firstLine="709"/>
        <w:jc w:val="both"/>
        <w:rPr>
          <w:rFonts w:cs="Tahoma"/>
          <w:color w:val="000000" w:themeColor="text1"/>
          <w:szCs w:val="20"/>
        </w:rPr>
      </w:pPr>
      <w:r w:rsidRPr="00982E38">
        <w:rPr>
          <w:rFonts w:cs="Tahoma"/>
          <w:color w:val="000000" w:themeColor="text1"/>
          <w:szCs w:val="20"/>
        </w:rPr>
        <w:t>15.4.</w:t>
      </w:r>
      <w:r w:rsidRPr="00982E38">
        <w:rPr>
          <w:rFonts w:cs="Tahoma"/>
          <w:color w:val="000000" w:themeColor="text1"/>
          <w:szCs w:val="20"/>
        </w:rPr>
        <w:tab/>
        <w:t>nometnes organizētājam ir iepriekšēja pieredze nometņu organizēšanā.</w:t>
      </w:r>
    </w:p>
    <w:p w14:paraId="29AD19D8" w14:textId="1CF6E8B5" w:rsidR="00633E64" w:rsidRPr="00982E38" w:rsidRDefault="00633E64" w:rsidP="00633E64">
      <w:pPr>
        <w:tabs>
          <w:tab w:val="left" w:pos="426"/>
          <w:tab w:val="left" w:pos="1440"/>
        </w:tabs>
        <w:ind w:firstLine="709"/>
        <w:jc w:val="both"/>
        <w:rPr>
          <w:rFonts w:cs="Tahoma"/>
          <w:color w:val="000000" w:themeColor="text1"/>
          <w:szCs w:val="20"/>
        </w:rPr>
      </w:pPr>
      <w:r w:rsidRPr="00982E38">
        <w:rPr>
          <w:rFonts w:cs="Tahoma"/>
          <w:color w:val="000000" w:themeColor="text1"/>
          <w:szCs w:val="20"/>
        </w:rPr>
        <w:t>16.</w:t>
      </w:r>
      <w:r w:rsidRPr="00982E38">
        <w:rPr>
          <w:rFonts w:cs="Tahoma"/>
          <w:color w:val="000000" w:themeColor="text1"/>
          <w:szCs w:val="20"/>
        </w:rPr>
        <w:tab/>
        <w:t xml:space="preserve">Finansējums tiek piešķirts </w:t>
      </w:r>
      <w:r w:rsidR="001D48D2" w:rsidRPr="00982E38">
        <w:rPr>
          <w:rFonts w:cs="Tahoma"/>
          <w:color w:val="000000" w:themeColor="text1"/>
          <w:szCs w:val="20"/>
        </w:rPr>
        <w:t xml:space="preserve"> </w:t>
      </w:r>
      <w:r w:rsidRPr="00982E38">
        <w:rPr>
          <w:rFonts w:cs="Tahoma"/>
          <w:color w:val="000000" w:themeColor="text1"/>
          <w:szCs w:val="20"/>
        </w:rPr>
        <w:t>sekojošā kārtībā:</w:t>
      </w:r>
    </w:p>
    <w:p w14:paraId="70C53255" w14:textId="1A84069B" w:rsidR="00633E64" w:rsidRPr="00982E38" w:rsidRDefault="00633E64" w:rsidP="00633E64">
      <w:pPr>
        <w:tabs>
          <w:tab w:val="left" w:pos="567"/>
          <w:tab w:val="left" w:pos="1440"/>
        </w:tabs>
        <w:ind w:firstLine="709"/>
        <w:jc w:val="both"/>
        <w:rPr>
          <w:rFonts w:cs="Tahoma"/>
          <w:strike/>
          <w:color w:val="000000" w:themeColor="text1"/>
          <w:szCs w:val="20"/>
        </w:rPr>
      </w:pPr>
      <w:r w:rsidRPr="00982E38">
        <w:rPr>
          <w:rFonts w:cs="Tahoma"/>
          <w:color w:val="000000" w:themeColor="text1"/>
          <w:szCs w:val="20"/>
        </w:rPr>
        <w:t>16.1.</w:t>
      </w:r>
      <w:r w:rsidRPr="00982E38">
        <w:rPr>
          <w:rFonts w:cs="Tahoma"/>
          <w:color w:val="000000" w:themeColor="text1"/>
          <w:szCs w:val="20"/>
        </w:rPr>
        <w:tab/>
      </w:r>
      <w:r w:rsidRPr="00982E38">
        <w:rPr>
          <w:rStyle w:val="tekstsChar"/>
          <w:rFonts w:eastAsiaTheme="majorEastAsia"/>
          <w:noProof w:val="0"/>
          <w:color w:val="000000" w:themeColor="text1"/>
          <w:lang w:val="lv-LV"/>
        </w:rPr>
        <w:t xml:space="preserve"> </w:t>
      </w:r>
      <w:r w:rsidRPr="00982E38">
        <w:rPr>
          <w:rFonts w:cs="Tahoma"/>
          <w:color w:val="000000" w:themeColor="text1"/>
          <w:szCs w:val="20"/>
        </w:rPr>
        <w:t xml:space="preserve">vispirms finansējumu piešķir vienai pieteicēja nometnei, ja pieteikums atbilst </w:t>
      </w:r>
      <w:r w:rsidR="001D48D2" w:rsidRPr="00982E38">
        <w:rPr>
          <w:rFonts w:cs="Tahoma"/>
          <w:color w:val="000000" w:themeColor="text1"/>
          <w:szCs w:val="20"/>
        </w:rPr>
        <w:t xml:space="preserve">šī </w:t>
      </w:r>
      <w:r w:rsidRPr="00982E38">
        <w:rPr>
          <w:rFonts w:cs="Tahoma"/>
          <w:color w:val="000000" w:themeColor="text1"/>
          <w:szCs w:val="20"/>
        </w:rPr>
        <w:t>nolikuma 14. punktā minētajiem nosacījumiem un diviem no 15.punkta minētajiem kritērijiem (obligāti jāizpildās 15.2. vai 15.3. apakšpunktā noteiktajam kritērijam);</w:t>
      </w:r>
    </w:p>
    <w:p w14:paraId="5828CFED" w14:textId="6D472AC7" w:rsidR="00633E64" w:rsidRPr="00982E38" w:rsidRDefault="00633E64" w:rsidP="00633E64">
      <w:pPr>
        <w:tabs>
          <w:tab w:val="left" w:pos="567"/>
          <w:tab w:val="left" w:pos="1440"/>
        </w:tabs>
        <w:ind w:firstLine="709"/>
        <w:jc w:val="both"/>
        <w:rPr>
          <w:rFonts w:cs="Tahoma"/>
          <w:strike/>
          <w:color w:val="000000" w:themeColor="text1"/>
          <w:szCs w:val="20"/>
        </w:rPr>
      </w:pPr>
      <w:r w:rsidRPr="00982E38">
        <w:rPr>
          <w:rFonts w:cs="Tahoma"/>
          <w:color w:val="000000" w:themeColor="text1"/>
          <w:szCs w:val="20"/>
        </w:rPr>
        <w:t>16.2.</w:t>
      </w:r>
      <w:r w:rsidRPr="00982E38">
        <w:rPr>
          <w:rFonts w:cs="Tahoma"/>
          <w:color w:val="000000" w:themeColor="text1"/>
          <w:szCs w:val="20"/>
        </w:rPr>
        <w:tab/>
        <w:t>j</w:t>
      </w:r>
      <w:r w:rsidRPr="00982E38">
        <w:rPr>
          <w:rStyle w:val="tekstsChar"/>
          <w:rFonts w:eastAsiaTheme="majorEastAsia"/>
          <w:noProof w:val="0"/>
          <w:color w:val="000000" w:themeColor="text1"/>
          <w:lang w:val="lv-LV"/>
        </w:rPr>
        <w:t>a</w:t>
      </w:r>
      <w:r w:rsidR="001D48D2" w:rsidRPr="00982E38">
        <w:rPr>
          <w:rStyle w:val="tekstsChar"/>
          <w:rFonts w:eastAsiaTheme="majorEastAsia"/>
          <w:noProof w:val="0"/>
          <w:color w:val="000000" w:themeColor="text1"/>
          <w:lang w:val="lv-LV"/>
        </w:rPr>
        <w:t>,</w:t>
      </w:r>
      <w:r w:rsidRPr="00982E38">
        <w:rPr>
          <w:rStyle w:val="tekstsChar"/>
          <w:rFonts w:eastAsiaTheme="majorEastAsia"/>
          <w:noProof w:val="0"/>
          <w:color w:val="000000" w:themeColor="text1"/>
          <w:lang w:val="lv-LV"/>
        </w:rPr>
        <w:t xml:space="preserve"> piešķirot finansējumu atbilstoši 16.1.apakšpunktam</w:t>
      </w:r>
      <w:r w:rsidR="001D48D2" w:rsidRPr="00982E38">
        <w:rPr>
          <w:rStyle w:val="tekstsChar"/>
          <w:rFonts w:eastAsiaTheme="majorEastAsia"/>
          <w:noProof w:val="0"/>
          <w:color w:val="000000" w:themeColor="text1"/>
          <w:lang w:val="lv-LV"/>
        </w:rPr>
        <w:t>,</w:t>
      </w:r>
      <w:r w:rsidRPr="00982E38">
        <w:rPr>
          <w:rStyle w:val="tekstsChar"/>
          <w:rFonts w:eastAsiaTheme="majorEastAsia"/>
          <w:noProof w:val="0"/>
          <w:color w:val="000000" w:themeColor="text1"/>
          <w:lang w:val="lv-LV"/>
        </w:rPr>
        <w:t xml:space="preserve">  pašvaldības finansējums  nav izlietots, finansējumu piešķir otrai </w:t>
      </w:r>
      <w:r w:rsidRPr="00982E38">
        <w:rPr>
          <w:rFonts w:cs="Tahoma"/>
          <w:color w:val="000000" w:themeColor="text1"/>
          <w:szCs w:val="20"/>
        </w:rPr>
        <w:t xml:space="preserve">pieteicēja nometnei, ja pieteikums atbilst nolikuma 16.1. apakšpunktā </w:t>
      </w:r>
      <w:r w:rsidR="00982E38" w:rsidRPr="00982E38">
        <w:rPr>
          <w:rFonts w:cs="Tahoma"/>
          <w:color w:val="000000" w:themeColor="text1"/>
          <w:szCs w:val="20"/>
        </w:rPr>
        <w:t>noteiktajiem</w:t>
      </w:r>
      <w:r w:rsidRPr="00982E38">
        <w:rPr>
          <w:rFonts w:cs="Tahoma"/>
          <w:color w:val="000000" w:themeColor="text1"/>
          <w:szCs w:val="20"/>
        </w:rPr>
        <w:t xml:space="preserve"> nosacījumiem un kritērijiem; </w:t>
      </w:r>
    </w:p>
    <w:p w14:paraId="30BDAA6A" w14:textId="678CA474" w:rsidR="00633E64" w:rsidRPr="00982E38" w:rsidRDefault="00633E64" w:rsidP="00633E64">
      <w:pPr>
        <w:tabs>
          <w:tab w:val="left" w:pos="567"/>
          <w:tab w:val="left" w:pos="1440"/>
        </w:tabs>
        <w:ind w:firstLine="709"/>
        <w:jc w:val="both"/>
        <w:rPr>
          <w:rFonts w:cs="Tahoma"/>
          <w:color w:val="000000" w:themeColor="text1"/>
          <w:szCs w:val="20"/>
        </w:rPr>
      </w:pPr>
      <w:r w:rsidRPr="00982E38">
        <w:rPr>
          <w:rFonts w:cs="Tahoma"/>
          <w:color w:val="000000" w:themeColor="text1"/>
          <w:szCs w:val="20"/>
        </w:rPr>
        <w:t>16.3.  j</w:t>
      </w:r>
      <w:r w:rsidRPr="00982E38">
        <w:rPr>
          <w:rStyle w:val="tekstsChar"/>
          <w:rFonts w:eastAsiaTheme="majorEastAsia"/>
          <w:noProof w:val="0"/>
          <w:color w:val="000000" w:themeColor="text1"/>
          <w:lang w:val="lv-LV"/>
        </w:rPr>
        <w:t>a</w:t>
      </w:r>
      <w:r w:rsidR="001D48D2" w:rsidRPr="00982E38">
        <w:rPr>
          <w:rStyle w:val="tekstsChar"/>
          <w:rFonts w:eastAsiaTheme="majorEastAsia"/>
          <w:noProof w:val="0"/>
          <w:color w:val="000000" w:themeColor="text1"/>
          <w:lang w:val="lv-LV"/>
        </w:rPr>
        <w:t>,</w:t>
      </w:r>
      <w:r w:rsidRPr="00982E38">
        <w:rPr>
          <w:rStyle w:val="tekstsChar"/>
          <w:rFonts w:eastAsiaTheme="majorEastAsia"/>
          <w:noProof w:val="0"/>
          <w:color w:val="000000" w:themeColor="text1"/>
          <w:lang w:val="lv-LV"/>
        </w:rPr>
        <w:t xml:space="preserve"> piešķirot finansējumu atbilstoši 16.2.apakšpunktam</w:t>
      </w:r>
      <w:r w:rsidR="001D48D2" w:rsidRPr="00982E38">
        <w:rPr>
          <w:rStyle w:val="tekstsChar"/>
          <w:rFonts w:eastAsiaTheme="majorEastAsia"/>
          <w:noProof w:val="0"/>
          <w:color w:val="000000" w:themeColor="text1"/>
          <w:lang w:val="lv-LV"/>
        </w:rPr>
        <w:t>,</w:t>
      </w:r>
      <w:r w:rsidRPr="00982E38">
        <w:rPr>
          <w:rStyle w:val="tekstsChar"/>
          <w:rFonts w:eastAsiaTheme="majorEastAsia"/>
          <w:noProof w:val="0"/>
          <w:color w:val="000000" w:themeColor="text1"/>
          <w:lang w:val="lv-LV"/>
        </w:rPr>
        <w:t xml:space="preserve">  pašvaldības finansējums  nav izlietots, finansējumu piešķir </w:t>
      </w:r>
      <w:r w:rsidRPr="00982E38">
        <w:rPr>
          <w:rFonts w:cs="Tahoma"/>
          <w:color w:val="000000" w:themeColor="text1"/>
        </w:rPr>
        <w:t xml:space="preserve">nākamajai </w:t>
      </w:r>
      <w:r w:rsidRPr="00982E38">
        <w:rPr>
          <w:rFonts w:cs="Tahoma"/>
          <w:color w:val="000000" w:themeColor="text1"/>
          <w:szCs w:val="20"/>
        </w:rPr>
        <w:t xml:space="preserve">pieteicēja nometnei, ja pieteikums atbilst nolikuma 16.1. apakšpunktā noteiktajiem nosacījumiem un kritērijiem.  </w:t>
      </w:r>
    </w:p>
    <w:p w14:paraId="773F6CE3" w14:textId="40DDA47F" w:rsidR="00633E64" w:rsidRPr="006919CC" w:rsidRDefault="00633E64" w:rsidP="00633E64">
      <w:pPr>
        <w:tabs>
          <w:tab w:val="left" w:pos="567"/>
          <w:tab w:val="left" w:pos="1440"/>
        </w:tabs>
        <w:ind w:firstLine="709"/>
        <w:jc w:val="both"/>
        <w:rPr>
          <w:rFonts w:cs="Tahoma"/>
        </w:rPr>
      </w:pPr>
      <w:r w:rsidRPr="00982E38">
        <w:rPr>
          <w:rFonts w:cs="Tahoma"/>
          <w:color w:val="000000" w:themeColor="text1"/>
        </w:rPr>
        <w:t>17.</w:t>
      </w:r>
      <w:r w:rsidRPr="00982E38">
        <w:rPr>
          <w:rFonts w:cs="Tahoma"/>
          <w:color w:val="000000" w:themeColor="text1"/>
        </w:rPr>
        <w:tab/>
        <w:t>Ja kādā no izvērtēšanas posmiem vairāki pieteikumi atbilst n</w:t>
      </w:r>
      <w:r w:rsidRPr="00982E38">
        <w:rPr>
          <w:rFonts w:cs="Tahoma"/>
          <w:color w:val="000000" w:themeColor="text1"/>
          <w:szCs w:val="20"/>
        </w:rPr>
        <w:t>olikuma 14. punktā minētajiem nosacījumiem un diviem no 15.punkt</w:t>
      </w:r>
      <w:r w:rsidR="001D48D2" w:rsidRPr="00982E38">
        <w:rPr>
          <w:rFonts w:cs="Tahoma"/>
          <w:color w:val="000000" w:themeColor="text1"/>
          <w:szCs w:val="20"/>
        </w:rPr>
        <w:t>ā</w:t>
      </w:r>
      <w:r w:rsidRPr="00982E38">
        <w:rPr>
          <w:rFonts w:cs="Tahoma"/>
          <w:color w:val="000000" w:themeColor="text1"/>
          <w:szCs w:val="20"/>
        </w:rPr>
        <w:t xml:space="preserve"> minētajiem kritērijiem</w:t>
      </w:r>
      <w:r w:rsidR="001D48D2" w:rsidRPr="00982E38">
        <w:rPr>
          <w:rFonts w:cs="Tahoma"/>
          <w:color w:val="000000" w:themeColor="text1"/>
          <w:szCs w:val="20"/>
        </w:rPr>
        <w:t xml:space="preserve"> (</w:t>
      </w:r>
      <w:r w:rsidRPr="00982E38">
        <w:rPr>
          <w:rFonts w:cs="Tahoma"/>
          <w:color w:val="000000" w:themeColor="text1"/>
          <w:szCs w:val="20"/>
        </w:rPr>
        <w:t>obligāti izpildās 15.2. vai 15.3. apakšpunktā noteiktais kritērijs</w:t>
      </w:r>
      <w:r w:rsidR="001D48D2" w:rsidRPr="00982E38">
        <w:rPr>
          <w:rFonts w:cs="Tahoma"/>
          <w:color w:val="000000" w:themeColor="text1"/>
          <w:szCs w:val="20"/>
        </w:rPr>
        <w:t>)</w:t>
      </w:r>
      <w:r w:rsidRPr="00982E38">
        <w:rPr>
          <w:rFonts w:cs="Tahoma"/>
          <w:color w:val="000000" w:themeColor="text1"/>
          <w:szCs w:val="20"/>
        </w:rPr>
        <w:t xml:space="preserve">, bet pašvaldības finansējums vairs nav pietiekams, tad finansējums tiek piešķirts tai pieteicēja nometnei, kura pieteikums atbilst </w:t>
      </w:r>
      <w:r w:rsidR="001D48D2" w:rsidRPr="00982E38">
        <w:rPr>
          <w:rFonts w:cs="Tahoma"/>
          <w:color w:val="000000" w:themeColor="text1"/>
          <w:szCs w:val="20"/>
        </w:rPr>
        <w:t>trim</w:t>
      </w:r>
      <w:r w:rsidRPr="00982E38">
        <w:rPr>
          <w:rFonts w:cs="Tahoma"/>
          <w:color w:val="000000" w:themeColor="text1"/>
          <w:szCs w:val="20"/>
        </w:rPr>
        <w:t xml:space="preserve"> no 15.punktā </w:t>
      </w:r>
      <w:r w:rsidRPr="00982E38">
        <w:rPr>
          <w:rFonts w:cs="Tahoma"/>
          <w:color w:val="000000" w:themeColor="text1"/>
          <w:szCs w:val="20"/>
        </w:rPr>
        <w:lastRenderedPageBreak/>
        <w:t xml:space="preserve">minētajiem kritērijiem. </w:t>
      </w:r>
      <w:r w:rsidRPr="00982E38">
        <w:rPr>
          <w:rFonts w:cs="Tahoma"/>
          <w:color w:val="000000" w:themeColor="text1"/>
        </w:rPr>
        <w:t xml:space="preserve"> </w:t>
      </w:r>
    </w:p>
    <w:p w14:paraId="57412C23" w14:textId="77777777" w:rsidR="00633E64" w:rsidRPr="006919CC" w:rsidRDefault="00633E64" w:rsidP="00633E64">
      <w:pPr>
        <w:tabs>
          <w:tab w:val="left" w:pos="426"/>
          <w:tab w:val="left" w:pos="645"/>
          <w:tab w:val="left" w:pos="1440"/>
        </w:tabs>
        <w:ind w:right="-1" w:firstLine="709"/>
        <w:jc w:val="both"/>
        <w:rPr>
          <w:rFonts w:cs="Tahoma"/>
        </w:rPr>
      </w:pPr>
      <w:r w:rsidRPr="006919CC">
        <w:rPr>
          <w:rFonts w:cs="Tahoma"/>
        </w:rPr>
        <w:t>18.</w:t>
      </w:r>
      <w:r w:rsidRPr="006919CC">
        <w:rPr>
          <w:rFonts w:cs="Tahoma"/>
        </w:rPr>
        <w:tab/>
        <w:t>Lēmumu par finansējuma piešķiršanu vai atteikumu pieņem Jēkabpils novada dome.</w:t>
      </w:r>
    </w:p>
    <w:p w14:paraId="7A47154D" w14:textId="505ADF72" w:rsidR="00633E64" w:rsidRPr="006919CC" w:rsidRDefault="00633E64" w:rsidP="00633E64">
      <w:pPr>
        <w:tabs>
          <w:tab w:val="left" w:pos="426"/>
          <w:tab w:val="left" w:pos="645"/>
          <w:tab w:val="left" w:pos="1440"/>
        </w:tabs>
        <w:ind w:right="-1" w:firstLine="709"/>
        <w:jc w:val="both"/>
        <w:rPr>
          <w:rFonts w:cs="Tahoma"/>
        </w:rPr>
      </w:pPr>
      <w:r w:rsidRPr="006919CC">
        <w:rPr>
          <w:rFonts w:cs="Tahoma"/>
        </w:rPr>
        <w:t>19.</w:t>
      </w:r>
      <w:r w:rsidRPr="006919CC">
        <w:rPr>
          <w:rFonts w:cs="Tahoma"/>
        </w:rPr>
        <w:tab/>
        <w:t xml:space="preserve">Pieteikumu iesniedzējiem juridiskajām un fiziskajām personām jānoslēdz </w:t>
      </w:r>
      <w:smartTag w:uri="schemas-tilde-lv/tildestengine" w:element="veidnes">
        <w:smartTagPr>
          <w:attr w:name="text" w:val="līgums"/>
          <w:attr w:name="baseform" w:val="līgums"/>
          <w:attr w:name="id" w:val="-1"/>
        </w:smartTagPr>
        <w:r w:rsidRPr="006919CC">
          <w:rPr>
            <w:rFonts w:cs="Tahoma"/>
          </w:rPr>
          <w:t>līgums</w:t>
        </w:r>
      </w:smartTag>
      <w:r w:rsidRPr="006919CC">
        <w:rPr>
          <w:rFonts w:cs="Tahoma"/>
        </w:rPr>
        <w:t xml:space="preserve"> ar Jēkabpils novada pašvaldību par finansējuma piešķiršanu viena mēneša laikā pēc Jēkabpils novada domes lēmuma pieņemšanas, bet ne vēlāk kā mēnes</w:t>
      </w:r>
      <w:r w:rsidR="001D48D2">
        <w:rPr>
          <w:rFonts w:cs="Tahoma"/>
        </w:rPr>
        <w:t>i</w:t>
      </w:r>
      <w:r w:rsidRPr="006919CC">
        <w:rPr>
          <w:rFonts w:cs="Tahoma"/>
        </w:rPr>
        <w:t xml:space="preserve"> pirms nometnes sākuma.</w:t>
      </w:r>
    </w:p>
    <w:p w14:paraId="015E67CE" w14:textId="77777777" w:rsidR="00633E64" w:rsidRDefault="00633E64" w:rsidP="00633E64">
      <w:pPr>
        <w:tabs>
          <w:tab w:val="left" w:pos="426"/>
          <w:tab w:val="left" w:pos="645"/>
          <w:tab w:val="left" w:pos="1440"/>
        </w:tabs>
        <w:ind w:right="-1" w:firstLine="709"/>
        <w:jc w:val="both"/>
        <w:rPr>
          <w:rFonts w:cs="Tahoma"/>
        </w:rPr>
      </w:pPr>
      <w:r w:rsidRPr="006919CC">
        <w:rPr>
          <w:rFonts w:cs="Tahoma"/>
        </w:rPr>
        <w:t>20.</w:t>
      </w:r>
      <w:r w:rsidRPr="006919CC">
        <w:rPr>
          <w:rFonts w:cs="Tahoma"/>
        </w:rPr>
        <w:tab/>
        <w:t>Finansējuma saņēmējs desmit dienu laikā, bet ne vēlāk kā līdz kārtējā gada 1.novembrim pēc nometnes noslēguma iesniedz Jēkabpils novada pašvaldībā finansiālo un saturisko atskaiti.</w:t>
      </w:r>
    </w:p>
    <w:p w14:paraId="39890EE6" w14:textId="71969304" w:rsidR="00633E64" w:rsidRPr="00633E64" w:rsidRDefault="00633E64" w:rsidP="00633E64">
      <w:pPr>
        <w:tabs>
          <w:tab w:val="left" w:pos="426"/>
          <w:tab w:val="left" w:pos="645"/>
          <w:tab w:val="left" w:pos="1440"/>
        </w:tabs>
        <w:ind w:right="-1" w:firstLine="709"/>
        <w:jc w:val="both"/>
        <w:rPr>
          <w:rStyle w:val="tekstsChar"/>
          <w:rFonts w:cs="Tahoma"/>
          <w:noProof w:val="0"/>
          <w:szCs w:val="24"/>
          <w:lang w:val="lv-LV" w:eastAsia="en-US"/>
        </w:rPr>
      </w:pPr>
      <w:r>
        <w:rPr>
          <w:rFonts w:cs="Tahoma"/>
        </w:rPr>
        <w:t xml:space="preserve">21.  </w:t>
      </w:r>
      <w:r w:rsidRPr="006919CC">
        <w:rPr>
          <w:rStyle w:val="tekstsChar"/>
          <w:rFonts w:eastAsiaTheme="majorEastAsia"/>
          <w:noProof w:val="0"/>
          <w:lang w:val="lv-LV"/>
        </w:rPr>
        <w:t>Atzīt par spēku zaudējuš</w:t>
      </w:r>
      <w:r>
        <w:rPr>
          <w:rStyle w:val="tekstsChar"/>
          <w:rFonts w:eastAsiaTheme="majorEastAsia"/>
          <w:noProof w:val="0"/>
          <w:lang w:val="lv-LV"/>
        </w:rPr>
        <w:t xml:space="preserve">u </w:t>
      </w:r>
      <w:r w:rsidRPr="006919CC">
        <w:rPr>
          <w:rStyle w:val="tekstsChar"/>
          <w:rFonts w:eastAsiaTheme="majorEastAsia"/>
          <w:noProof w:val="0"/>
          <w:lang w:val="lv-LV"/>
        </w:rPr>
        <w:t xml:space="preserve">Jēkabpils </w:t>
      </w:r>
      <w:r>
        <w:rPr>
          <w:rStyle w:val="tekstsChar"/>
          <w:rFonts w:eastAsiaTheme="majorEastAsia"/>
          <w:noProof w:val="0"/>
          <w:lang w:val="lv-LV"/>
        </w:rPr>
        <w:t xml:space="preserve">novada </w:t>
      </w:r>
      <w:r w:rsidRPr="006919CC">
        <w:rPr>
          <w:rStyle w:val="tekstsChar"/>
          <w:rFonts w:eastAsiaTheme="majorEastAsia"/>
          <w:noProof w:val="0"/>
          <w:lang w:val="lv-LV"/>
        </w:rPr>
        <w:t>bērnu un jauniešu vasaras brīvdienu nometņu konkursa nolikumu</w:t>
      </w:r>
      <w:r>
        <w:rPr>
          <w:rStyle w:val="tekstsChar"/>
          <w:rFonts w:eastAsiaTheme="majorEastAsia"/>
          <w:noProof w:val="0"/>
          <w:lang w:val="lv-LV"/>
        </w:rPr>
        <w:t xml:space="preserve">, kas apstiprināts ar </w:t>
      </w:r>
      <w:r w:rsidRPr="006919CC">
        <w:rPr>
          <w:rStyle w:val="tekstsChar"/>
          <w:rFonts w:eastAsiaTheme="majorEastAsia"/>
          <w:noProof w:val="0"/>
          <w:lang w:val="lv-LV"/>
        </w:rPr>
        <w:t xml:space="preserve">Jēkabpils </w:t>
      </w:r>
      <w:r>
        <w:rPr>
          <w:rStyle w:val="tekstsChar"/>
          <w:rFonts w:eastAsiaTheme="majorEastAsia"/>
          <w:noProof w:val="0"/>
          <w:lang w:val="lv-LV"/>
        </w:rPr>
        <w:t>novada</w:t>
      </w:r>
      <w:r w:rsidRPr="006919CC">
        <w:rPr>
          <w:rStyle w:val="tekstsChar"/>
          <w:rFonts w:eastAsiaTheme="majorEastAsia"/>
          <w:noProof w:val="0"/>
          <w:lang w:val="lv-LV"/>
        </w:rPr>
        <w:t xml:space="preserve"> domes 12.05.2022. lēmumu Nr</w:t>
      </w:r>
      <w:r>
        <w:rPr>
          <w:rStyle w:val="tekstsChar"/>
          <w:rFonts w:eastAsiaTheme="majorEastAsia"/>
          <w:noProof w:val="0"/>
          <w:lang w:val="lv-LV"/>
        </w:rPr>
        <w:t>.</w:t>
      </w:r>
      <w:r w:rsidRPr="006919CC">
        <w:rPr>
          <w:rStyle w:val="tekstsChar"/>
          <w:rFonts w:eastAsiaTheme="majorEastAsia"/>
          <w:noProof w:val="0"/>
          <w:lang w:val="lv-LV"/>
        </w:rPr>
        <w:t xml:space="preserve"> 394</w:t>
      </w:r>
      <w:r>
        <w:rPr>
          <w:rStyle w:val="tekstsChar"/>
          <w:rFonts w:eastAsiaTheme="majorEastAsia"/>
          <w:noProof w:val="0"/>
          <w:lang w:val="lv-LV"/>
        </w:rPr>
        <w:t xml:space="preserve"> </w:t>
      </w:r>
      <w:r w:rsidRPr="006919CC">
        <w:rPr>
          <w:rStyle w:val="tekstsChar"/>
          <w:rFonts w:eastAsiaTheme="majorEastAsia"/>
          <w:noProof w:val="0"/>
          <w:lang w:val="lv-LV"/>
        </w:rPr>
        <w:t xml:space="preserve">„Par Jēkabpils </w:t>
      </w:r>
      <w:r>
        <w:rPr>
          <w:rStyle w:val="tekstsChar"/>
          <w:rFonts w:eastAsiaTheme="majorEastAsia"/>
          <w:noProof w:val="0"/>
          <w:lang w:val="lv-LV"/>
        </w:rPr>
        <w:t xml:space="preserve">novada </w:t>
      </w:r>
      <w:r w:rsidRPr="006919CC">
        <w:rPr>
          <w:rStyle w:val="tekstsChar"/>
          <w:rFonts w:eastAsiaTheme="majorEastAsia"/>
          <w:noProof w:val="0"/>
          <w:lang w:val="lv-LV"/>
        </w:rPr>
        <w:t>bērnu un jauniešu vasaras brīvdienu nometņu konkursa nolikumu”.</w:t>
      </w:r>
    </w:p>
    <w:p w14:paraId="1AE5E922" w14:textId="5A0D72EE" w:rsidR="00633E64" w:rsidRPr="00633E64" w:rsidRDefault="00633E64" w:rsidP="00633E64">
      <w:pPr>
        <w:tabs>
          <w:tab w:val="left" w:pos="426"/>
          <w:tab w:val="left" w:pos="645"/>
          <w:tab w:val="left" w:pos="1440"/>
        </w:tabs>
        <w:ind w:right="-1" w:firstLine="709"/>
        <w:jc w:val="both"/>
        <w:rPr>
          <w:rStyle w:val="tekstsChar"/>
          <w:rFonts w:cs="Tahoma"/>
          <w:noProof w:val="0"/>
          <w:szCs w:val="24"/>
          <w:lang w:val="lv-LV" w:eastAsia="en-US"/>
        </w:rPr>
      </w:pPr>
    </w:p>
    <w:p w14:paraId="7BA4B466" w14:textId="77777777" w:rsidR="00633E64" w:rsidRPr="006919CC" w:rsidRDefault="00633E64" w:rsidP="00633E64">
      <w:pPr>
        <w:tabs>
          <w:tab w:val="left" w:pos="792"/>
          <w:tab w:val="left" w:pos="9639"/>
        </w:tabs>
        <w:autoSpaceDE w:val="0"/>
        <w:ind w:right="-1"/>
        <w:rPr>
          <w:rFonts w:cs="Tahoma"/>
        </w:rPr>
      </w:pPr>
    </w:p>
    <w:p w14:paraId="78A9A250" w14:textId="77777777" w:rsidR="00633E64" w:rsidRPr="006919CC" w:rsidRDefault="00633E64" w:rsidP="00633E64">
      <w:pPr>
        <w:widowControl/>
        <w:tabs>
          <w:tab w:val="right" w:pos="9356"/>
        </w:tabs>
        <w:suppressAutoHyphens w:val="0"/>
        <w:jc w:val="both"/>
        <w:rPr>
          <w:rFonts w:cs="Tahoma"/>
        </w:rPr>
      </w:pPr>
      <w:r w:rsidRPr="006919CC">
        <w:rPr>
          <w:rFonts w:cs="Tahoma"/>
        </w:rPr>
        <w:t>Sēdes vadītājs</w:t>
      </w:r>
    </w:p>
    <w:p w14:paraId="1EC4E19B" w14:textId="77777777" w:rsidR="00633E64" w:rsidRPr="006919CC" w:rsidRDefault="00633E64" w:rsidP="00633E64">
      <w:pPr>
        <w:widowControl/>
        <w:tabs>
          <w:tab w:val="left" w:pos="5400"/>
          <w:tab w:val="right" w:pos="9356"/>
        </w:tabs>
        <w:suppressAutoHyphens w:val="0"/>
        <w:jc w:val="both"/>
        <w:rPr>
          <w:rFonts w:cs="Tahoma"/>
        </w:rPr>
      </w:pPr>
      <w:r w:rsidRPr="006919CC">
        <w:rPr>
          <w:rFonts w:cs="Tahoma"/>
        </w:rPr>
        <w:t>Domes priekšsēdētājs</w:t>
      </w:r>
      <w:r w:rsidRPr="006919CC">
        <w:rPr>
          <w:rFonts w:cs="Tahoma"/>
        </w:rPr>
        <w:tab/>
      </w:r>
      <w:r w:rsidRPr="006919CC">
        <w:rPr>
          <w:rFonts w:cs="Tahoma"/>
        </w:rPr>
        <w:tab/>
      </w:r>
      <w:r w:rsidRPr="006919CC">
        <w:t>R.Ragainis</w:t>
      </w:r>
    </w:p>
    <w:p w14:paraId="020FCB9B" w14:textId="77777777" w:rsidR="00633E64" w:rsidRPr="006919CC" w:rsidRDefault="00633E64" w:rsidP="00633E64">
      <w:pPr>
        <w:tabs>
          <w:tab w:val="left" w:pos="792"/>
          <w:tab w:val="left" w:pos="9355"/>
        </w:tabs>
        <w:autoSpaceDE w:val="0"/>
        <w:ind w:right="-1"/>
        <w:rPr>
          <w:rFonts w:cs="Tahoma"/>
        </w:rPr>
      </w:pPr>
    </w:p>
    <w:p w14:paraId="3302BA0C" w14:textId="77777777" w:rsidR="00633E64" w:rsidRPr="006919CC" w:rsidRDefault="00633E64" w:rsidP="00633E64">
      <w:pPr>
        <w:tabs>
          <w:tab w:val="left" w:pos="792"/>
          <w:tab w:val="left" w:pos="9355"/>
        </w:tabs>
        <w:autoSpaceDE w:val="0"/>
        <w:ind w:right="-1"/>
        <w:jc w:val="center"/>
        <w:rPr>
          <w:rFonts w:cs="Tahoma"/>
        </w:rPr>
      </w:pPr>
      <w:r w:rsidRPr="006919CC">
        <w:rPr>
          <w:b/>
          <w:color w:val="A6A6A6"/>
          <w:lang w:eastAsia="lv-LV"/>
        </w:rPr>
        <w:t>DOKUMENTS PARAKSTĪTS AR DROŠU ELEKTRONISKO PARAKSTU UN SATUR LAIKA ZĪMOGU</w:t>
      </w:r>
    </w:p>
    <w:p w14:paraId="0AA835CE" w14:textId="77777777" w:rsidR="00633E64" w:rsidRPr="006919CC" w:rsidRDefault="00633E64" w:rsidP="00633E64"/>
    <w:p w14:paraId="7224E956" w14:textId="77777777" w:rsidR="00633E64" w:rsidRDefault="00633E64" w:rsidP="00633E64">
      <w:pPr>
        <w:widowControl/>
        <w:suppressAutoHyphens w:val="0"/>
        <w:spacing w:after="160" w:line="259" w:lineRule="auto"/>
        <w:rPr>
          <w:rFonts w:cs="Tahoma"/>
          <w:sz w:val="22"/>
          <w:szCs w:val="22"/>
        </w:rPr>
      </w:pPr>
      <w:r>
        <w:rPr>
          <w:rFonts w:cs="Tahoma"/>
          <w:sz w:val="22"/>
          <w:szCs w:val="22"/>
        </w:rPr>
        <w:br w:type="page"/>
      </w:r>
    </w:p>
    <w:p w14:paraId="024E228C" w14:textId="42517FF0" w:rsidR="00633E64" w:rsidRPr="006919CC" w:rsidRDefault="00633E64" w:rsidP="00633E64">
      <w:pPr>
        <w:tabs>
          <w:tab w:val="left" w:pos="792"/>
          <w:tab w:val="left" w:pos="9355"/>
        </w:tabs>
        <w:autoSpaceDE w:val="0"/>
        <w:ind w:left="284" w:right="-1" w:hanging="284"/>
        <w:jc w:val="right"/>
        <w:rPr>
          <w:rFonts w:cs="Tahoma"/>
          <w:bCs/>
          <w:sz w:val="22"/>
          <w:szCs w:val="22"/>
        </w:rPr>
      </w:pPr>
      <w:r w:rsidRPr="006919CC">
        <w:rPr>
          <w:rFonts w:cs="Tahoma"/>
          <w:sz w:val="22"/>
          <w:szCs w:val="22"/>
        </w:rPr>
        <w:lastRenderedPageBreak/>
        <w:t xml:space="preserve">1.pielikums pie </w:t>
      </w:r>
      <w:r w:rsidRPr="006919CC">
        <w:rPr>
          <w:rFonts w:cs="Tahoma"/>
          <w:bCs/>
          <w:sz w:val="22"/>
          <w:szCs w:val="22"/>
        </w:rPr>
        <w:t xml:space="preserve">Jēkabpils novada bērnu un jauniešu vasaras brīvdienu </w:t>
      </w:r>
    </w:p>
    <w:p w14:paraId="0A8FF7C8" w14:textId="77777777" w:rsidR="00633E64" w:rsidRPr="006919CC" w:rsidRDefault="00633E64" w:rsidP="00633E64">
      <w:pPr>
        <w:tabs>
          <w:tab w:val="left" w:pos="792"/>
          <w:tab w:val="left" w:pos="9355"/>
        </w:tabs>
        <w:autoSpaceDE w:val="0"/>
        <w:ind w:left="284" w:right="-1" w:hanging="284"/>
        <w:jc w:val="right"/>
        <w:rPr>
          <w:rFonts w:cs="Tahoma"/>
          <w:bCs/>
          <w:sz w:val="22"/>
          <w:szCs w:val="22"/>
        </w:rPr>
      </w:pPr>
      <w:r w:rsidRPr="006919CC">
        <w:rPr>
          <w:rFonts w:cs="Tahoma"/>
          <w:bCs/>
          <w:sz w:val="22"/>
          <w:szCs w:val="22"/>
        </w:rPr>
        <w:t xml:space="preserve">nometņu </w:t>
      </w:r>
      <w:r w:rsidRPr="006919CC">
        <w:rPr>
          <w:rFonts w:cs="Tahoma"/>
          <w:sz w:val="22"/>
          <w:szCs w:val="22"/>
        </w:rPr>
        <w:t>organizēšanas konkursa nolikuma</w:t>
      </w:r>
    </w:p>
    <w:p w14:paraId="5021597F" w14:textId="77777777" w:rsidR="00633E64" w:rsidRPr="006919CC" w:rsidRDefault="00633E64" w:rsidP="00633E64">
      <w:pPr>
        <w:tabs>
          <w:tab w:val="left" w:pos="792"/>
          <w:tab w:val="left" w:pos="9355"/>
        </w:tabs>
        <w:autoSpaceDE w:val="0"/>
        <w:ind w:left="284" w:right="-1" w:hanging="284"/>
        <w:jc w:val="right"/>
        <w:rPr>
          <w:rFonts w:cs="Tahoma"/>
          <w:sz w:val="12"/>
          <w:szCs w:val="12"/>
        </w:rPr>
      </w:pPr>
    </w:p>
    <w:p w14:paraId="2A73438E" w14:textId="77777777" w:rsidR="00633E64" w:rsidRPr="0044102D" w:rsidRDefault="00633E64" w:rsidP="00D66E03">
      <w:pPr>
        <w:pStyle w:val="Virsraksts4"/>
        <w:tabs>
          <w:tab w:val="left" w:pos="0"/>
          <w:tab w:val="left" w:pos="9355"/>
        </w:tabs>
        <w:ind w:left="284" w:right="-1" w:hanging="284"/>
        <w:jc w:val="center"/>
        <w:rPr>
          <w:rFonts w:cs="Tahoma"/>
          <w:b/>
          <w:bCs/>
          <w:i w:val="0"/>
          <w:iCs w:val="0"/>
          <w:color w:val="auto"/>
        </w:rPr>
      </w:pPr>
      <w:r w:rsidRPr="0044102D">
        <w:rPr>
          <w:rFonts w:cs="Tahoma"/>
          <w:b/>
          <w:bCs/>
          <w:i w:val="0"/>
          <w:iCs w:val="0"/>
          <w:color w:val="auto"/>
        </w:rPr>
        <w:t xml:space="preserve">Konkursa </w:t>
      </w:r>
      <w:smartTag w:uri="schemas-tilde-lv/tildestengine" w:element="veidnes">
        <w:smartTagPr>
          <w:attr w:name="id" w:val="-1"/>
          <w:attr w:name="baseform" w:val="pieteikums"/>
          <w:attr w:name="text" w:val="pieteikums&#10;"/>
        </w:smartTagPr>
        <w:r w:rsidRPr="0044102D">
          <w:rPr>
            <w:rFonts w:cs="Tahoma"/>
            <w:b/>
            <w:bCs/>
            <w:i w:val="0"/>
            <w:iCs w:val="0"/>
            <w:color w:val="auto"/>
          </w:rPr>
          <w:t>pieteikums</w:t>
        </w:r>
      </w:smartTag>
    </w:p>
    <w:p w14:paraId="22F374C1" w14:textId="77777777" w:rsidR="00633E64" w:rsidRPr="0044102D" w:rsidRDefault="00633E64" w:rsidP="00633E64">
      <w:pPr>
        <w:tabs>
          <w:tab w:val="left" w:pos="9355"/>
        </w:tabs>
        <w:ind w:left="284" w:right="-1" w:hanging="284"/>
        <w:jc w:val="center"/>
        <w:rPr>
          <w:rFonts w:cs="Tahoma"/>
          <w:b/>
          <w:bCs/>
        </w:rPr>
      </w:pPr>
      <w:r w:rsidRPr="0044102D">
        <w:rPr>
          <w:rFonts w:cs="Tahoma"/>
          <w:b/>
          <w:bCs/>
        </w:rPr>
        <w:t>Jēkabpils novada bērnu un jauniešu vasaras brīvdienu nometņu organizēšanai</w:t>
      </w:r>
    </w:p>
    <w:p w14:paraId="70D2E59B" w14:textId="77777777" w:rsidR="00633E64" w:rsidRPr="000075F3" w:rsidRDefault="00633E64" w:rsidP="00633E64">
      <w:pPr>
        <w:tabs>
          <w:tab w:val="left" w:pos="9355"/>
        </w:tabs>
        <w:ind w:left="284" w:right="-1" w:hanging="284"/>
        <w:jc w:val="both"/>
        <w:rPr>
          <w:rFonts w:cs="Tahoma"/>
        </w:rPr>
      </w:pPr>
    </w:p>
    <w:p w14:paraId="65BF4ED0" w14:textId="77777777" w:rsidR="00633E64" w:rsidRPr="006919CC" w:rsidRDefault="00633E64" w:rsidP="00633E64">
      <w:pPr>
        <w:tabs>
          <w:tab w:val="left" w:pos="9355"/>
        </w:tabs>
        <w:ind w:left="284" w:right="-1" w:hanging="284"/>
        <w:jc w:val="both"/>
        <w:rPr>
          <w:rFonts w:cs="Tahoma"/>
          <w:b/>
          <w:bCs/>
        </w:rPr>
      </w:pPr>
      <w:r w:rsidRPr="006919CC">
        <w:rPr>
          <w:rFonts w:cs="Tahoma"/>
          <w:b/>
          <w:bCs/>
        </w:rPr>
        <w:t>1. Nometnes nosaukums:</w:t>
      </w:r>
    </w:p>
    <w:p w14:paraId="773F63CA" w14:textId="77777777" w:rsidR="00633E64" w:rsidRPr="006919CC" w:rsidRDefault="00633E64" w:rsidP="00633E64">
      <w:pPr>
        <w:tabs>
          <w:tab w:val="left" w:pos="9355"/>
        </w:tabs>
        <w:ind w:left="284" w:right="-1" w:hanging="284"/>
        <w:jc w:val="both"/>
        <w:rPr>
          <w:rFonts w:cs="Tahoma"/>
        </w:rPr>
      </w:pPr>
      <w:r w:rsidRPr="006919CC">
        <w:rPr>
          <w:rFonts w:cs="Tahoma"/>
        </w:rPr>
        <w:t>_____________________________________________________________________________</w:t>
      </w:r>
    </w:p>
    <w:p w14:paraId="55E4419B" w14:textId="77777777" w:rsidR="00633E64" w:rsidRPr="006919CC" w:rsidRDefault="00633E64" w:rsidP="00633E64">
      <w:pPr>
        <w:tabs>
          <w:tab w:val="left" w:pos="9355"/>
        </w:tabs>
        <w:ind w:left="284" w:right="-1" w:hanging="284"/>
        <w:jc w:val="both"/>
        <w:rPr>
          <w:rFonts w:cs="Tahoma"/>
          <w:b/>
          <w:bCs/>
          <w:sz w:val="10"/>
          <w:szCs w:val="10"/>
        </w:rPr>
      </w:pPr>
    </w:p>
    <w:p w14:paraId="30B5AFA6" w14:textId="77777777" w:rsidR="00633E64" w:rsidRPr="006919CC" w:rsidRDefault="00633E64" w:rsidP="00633E64">
      <w:pPr>
        <w:tabs>
          <w:tab w:val="left" w:pos="9355"/>
        </w:tabs>
        <w:ind w:left="284" w:right="-1" w:hanging="284"/>
        <w:jc w:val="both"/>
        <w:rPr>
          <w:rFonts w:cs="Tahoma"/>
          <w:b/>
          <w:bCs/>
        </w:rPr>
      </w:pPr>
      <w:r w:rsidRPr="006919CC">
        <w:rPr>
          <w:rFonts w:cs="Tahoma"/>
          <w:b/>
          <w:bCs/>
        </w:rPr>
        <w:t>2.</w:t>
      </w:r>
      <w:r w:rsidRPr="006919CC">
        <w:rPr>
          <w:rFonts w:cs="Tahoma"/>
        </w:rPr>
        <w:t xml:space="preserve"> </w:t>
      </w:r>
      <w:r w:rsidRPr="006919CC">
        <w:rPr>
          <w:rFonts w:cs="Tahoma"/>
          <w:b/>
          <w:bCs/>
        </w:rPr>
        <w:t>Nometnes organizētājs:</w:t>
      </w:r>
    </w:p>
    <w:p w14:paraId="45205310" w14:textId="77777777" w:rsidR="00633E64" w:rsidRPr="006919CC" w:rsidRDefault="00633E64" w:rsidP="00633E64">
      <w:pPr>
        <w:tabs>
          <w:tab w:val="left" w:pos="9355"/>
        </w:tabs>
        <w:ind w:left="284" w:right="-1" w:hanging="284"/>
        <w:jc w:val="both"/>
        <w:rPr>
          <w:rFonts w:cs="Tahoma"/>
        </w:rPr>
      </w:pPr>
      <w:r w:rsidRPr="006919CC">
        <w:rPr>
          <w:rFonts w:cs="Tahoma"/>
        </w:rPr>
        <w:t>Juridiskas personas nosaukums, nodokļu maksātāja reģistrācijas Nr.</w:t>
      </w:r>
    </w:p>
    <w:p w14:paraId="041F6BE7" w14:textId="77777777" w:rsidR="00633E64" w:rsidRPr="006919CC" w:rsidRDefault="00633E64" w:rsidP="00633E64">
      <w:pPr>
        <w:tabs>
          <w:tab w:val="left" w:pos="9355"/>
        </w:tabs>
        <w:ind w:left="284" w:right="-1" w:hanging="284"/>
        <w:jc w:val="both"/>
        <w:rPr>
          <w:rFonts w:cs="Tahoma"/>
        </w:rPr>
      </w:pPr>
      <w:r w:rsidRPr="006919CC">
        <w:rPr>
          <w:rFonts w:cs="Tahoma"/>
        </w:rPr>
        <w:t>_____________________________________________________________________________</w:t>
      </w:r>
    </w:p>
    <w:p w14:paraId="447B1D49" w14:textId="77777777" w:rsidR="00633E64" w:rsidRPr="006919CC" w:rsidRDefault="00633E64" w:rsidP="00633E64">
      <w:pPr>
        <w:tabs>
          <w:tab w:val="left" w:pos="9355"/>
        </w:tabs>
        <w:ind w:right="-1"/>
        <w:rPr>
          <w:rFonts w:cs="Tahoma"/>
          <w:sz w:val="16"/>
          <w:szCs w:val="16"/>
        </w:rPr>
      </w:pPr>
    </w:p>
    <w:p w14:paraId="421F6557" w14:textId="77777777" w:rsidR="00633E64" w:rsidRPr="006919CC" w:rsidRDefault="00633E64" w:rsidP="00633E64">
      <w:pPr>
        <w:tabs>
          <w:tab w:val="left" w:pos="9355"/>
        </w:tabs>
        <w:ind w:right="-1"/>
        <w:rPr>
          <w:rFonts w:cs="Tahoma"/>
        </w:rPr>
      </w:pPr>
      <w:r w:rsidRPr="006919CC">
        <w:rPr>
          <w:rFonts w:cs="Tahoma"/>
        </w:rPr>
        <w:t>Fiziskas personas vārds, uzvārds, personas kods _____________________________________________________________________________</w:t>
      </w:r>
    </w:p>
    <w:p w14:paraId="497FA30E" w14:textId="77777777" w:rsidR="00633E64" w:rsidRPr="006919CC" w:rsidRDefault="00633E64" w:rsidP="00633E64">
      <w:pPr>
        <w:tabs>
          <w:tab w:val="left" w:pos="9355"/>
        </w:tabs>
        <w:ind w:left="284" w:right="-1" w:hanging="284"/>
        <w:rPr>
          <w:rFonts w:cs="Tahoma"/>
          <w:sz w:val="16"/>
          <w:szCs w:val="16"/>
        </w:rPr>
      </w:pPr>
    </w:p>
    <w:p w14:paraId="409F31DE" w14:textId="2AA576EB" w:rsidR="00633E64" w:rsidRPr="006919CC" w:rsidRDefault="00633E64" w:rsidP="00633E64">
      <w:pPr>
        <w:tabs>
          <w:tab w:val="left" w:pos="9355"/>
        </w:tabs>
        <w:ind w:left="284" w:right="-1" w:hanging="284"/>
        <w:rPr>
          <w:rFonts w:cs="Tahoma"/>
        </w:rPr>
      </w:pPr>
      <w:r w:rsidRPr="006919CC">
        <w:rPr>
          <w:rFonts w:cs="Tahoma"/>
        </w:rPr>
        <w:t>Organizētāja adrese, kontakttālrunis, elektroniskais pasts</w:t>
      </w:r>
    </w:p>
    <w:p w14:paraId="3648ED10" w14:textId="77777777" w:rsidR="00633E64" w:rsidRPr="006919CC" w:rsidRDefault="00633E64" w:rsidP="00633E64">
      <w:pPr>
        <w:pStyle w:val="Pamatteksts3"/>
        <w:tabs>
          <w:tab w:val="left" w:pos="9355"/>
        </w:tabs>
        <w:ind w:left="284" w:right="-1" w:hanging="284"/>
        <w:rPr>
          <w:rFonts w:ascii="Times New Roman" w:hAnsi="Times New Roman" w:cs="Tahoma"/>
          <w:szCs w:val="24"/>
          <w:lang w:val="lv-LV"/>
        </w:rPr>
      </w:pPr>
      <w:r w:rsidRPr="006919CC">
        <w:rPr>
          <w:rFonts w:ascii="Times New Roman" w:hAnsi="Times New Roman" w:cs="Tahoma"/>
          <w:szCs w:val="24"/>
          <w:lang w:val="lv-LV"/>
        </w:rPr>
        <w:t>_____________________________________________________________________________</w:t>
      </w:r>
    </w:p>
    <w:p w14:paraId="26BB495E" w14:textId="77777777" w:rsidR="00633E64" w:rsidRPr="006919CC" w:rsidRDefault="00633E64" w:rsidP="00633E64">
      <w:pPr>
        <w:tabs>
          <w:tab w:val="left" w:pos="9355"/>
        </w:tabs>
        <w:ind w:left="284" w:right="-1" w:hanging="284"/>
        <w:jc w:val="both"/>
        <w:rPr>
          <w:rFonts w:cs="Tahoma"/>
          <w:sz w:val="16"/>
          <w:szCs w:val="16"/>
        </w:rPr>
      </w:pPr>
    </w:p>
    <w:p w14:paraId="79FA6AB8" w14:textId="77777777" w:rsidR="00633E64" w:rsidRPr="006919CC" w:rsidRDefault="00633E64" w:rsidP="00633E64">
      <w:pPr>
        <w:tabs>
          <w:tab w:val="left" w:pos="9355"/>
        </w:tabs>
        <w:ind w:right="-1"/>
        <w:jc w:val="both"/>
        <w:rPr>
          <w:rFonts w:cs="Tahoma"/>
        </w:rPr>
      </w:pPr>
      <w:r w:rsidRPr="006919CC">
        <w:rPr>
          <w:rFonts w:cs="Tahoma"/>
        </w:rPr>
        <w:t xml:space="preserve">Nometnes vadītāja vārds, uzvārds, kontakttālrunis, apliecības numurs, izdošanas datums </w:t>
      </w:r>
    </w:p>
    <w:p w14:paraId="16DD114D" w14:textId="77777777" w:rsidR="00633E64" w:rsidRPr="006919CC" w:rsidRDefault="00633E64" w:rsidP="00633E64">
      <w:pPr>
        <w:pStyle w:val="Pamatteksts3"/>
        <w:tabs>
          <w:tab w:val="left" w:pos="9355"/>
        </w:tabs>
        <w:ind w:left="284" w:right="-1" w:hanging="284"/>
        <w:rPr>
          <w:rFonts w:ascii="Times New Roman" w:hAnsi="Times New Roman" w:cs="Tahoma"/>
          <w:szCs w:val="24"/>
          <w:lang w:val="lv-LV"/>
        </w:rPr>
      </w:pPr>
      <w:r w:rsidRPr="006919CC">
        <w:rPr>
          <w:rFonts w:ascii="Times New Roman" w:hAnsi="Times New Roman" w:cs="Tahoma"/>
          <w:szCs w:val="24"/>
          <w:lang w:val="lv-LV"/>
        </w:rPr>
        <w:t>_____________________________________________________________________________</w:t>
      </w:r>
    </w:p>
    <w:p w14:paraId="39ED8593" w14:textId="77777777" w:rsidR="00633E64" w:rsidRPr="006919CC" w:rsidRDefault="00633E64" w:rsidP="00633E64">
      <w:pPr>
        <w:tabs>
          <w:tab w:val="left" w:pos="9355"/>
        </w:tabs>
        <w:ind w:left="284" w:right="-1" w:hanging="284"/>
        <w:rPr>
          <w:rFonts w:cs="Tahoma"/>
          <w:b/>
          <w:bCs/>
          <w:sz w:val="10"/>
          <w:szCs w:val="10"/>
        </w:rPr>
      </w:pPr>
    </w:p>
    <w:p w14:paraId="682A20A2" w14:textId="77777777" w:rsidR="00633E64" w:rsidRPr="006919CC" w:rsidRDefault="00633E64" w:rsidP="00633E64">
      <w:pPr>
        <w:tabs>
          <w:tab w:val="left" w:pos="9355"/>
        </w:tabs>
        <w:ind w:left="284" w:right="-1" w:hanging="284"/>
        <w:rPr>
          <w:rFonts w:cs="Tahoma"/>
        </w:rPr>
      </w:pPr>
      <w:r w:rsidRPr="006919CC">
        <w:rPr>
          <w:rFonts w:cs="Tahoma"/>
          <w:b/>
          <w:bCs/>
        </w:rPr>
        <w:t>3. Nometnes norises laiks</w:t>
      </w:r>
      <w:r w:rsidRPr="006919CC">
        <w:rPr>
          <w:rFonts w:cs="Tahoma"/>
        </w:rPr>
        <w:t xml:space="preserve"> no_____________________________ līdz_____________________</w:t>
      </w:r>
    </w:p>
    <w:p w14:paraId="3332C497" w14:textId="77777777" w:rsidR="00633E64" w:rsidRPr="006919CC" w:rsidRDefault="00633E64" w:rsidP="00633E64">
      <w:pPr>
        <w:tabs>
          <w:tab w:val="left" w:pos="9355"/>
        </w:tabs>
        <w:ind w:left="284" w:right="-1" w:hanging="284"/>
        <w:rPr>
          <w:rFonts w:cs="Tahoma"/>
          <w:b/>
          <w:sz w:val="10"/>
          <w:szCs w:val="10"/>
        </w:rPr>
      </w:pPr>
    </w:p>
    <w:p w14:paraId="3DAC9140" w14:textId="77777777" w:rsidR="00633E64" w:rsidRPr="006919CC" w:rsidRDefault="00633E64" w:rsidP="00633E64">
      <w:pPr>
        <w:tabs>
          <w:tab w:val="left" w:pos="9355"/>
        </w:tabs>
        <w:ind w:left="284" w:right="-1" w:hanging="284"/>
        <w:rPr>
          <w:rFonts w:cs="Tahoma"/>
          <w:b/>
          <w:caps/>
        </w:rPr>
      </w:pPr>
      <w:r w:rsidRPr="006919CC">
        <w:rPr>
          <w:rFonts w:cs="Tahoma"/>
          <w:b/>
        </w:rPr>
        <w:t xml:space="preserve">4. </w:t>
      </w:r>
      <w:r w:rsidRPr="006919CC">
        <w:rPr>
          <w:rFonts w:cs="Tahoma"/>
          <w:b/>
          <w:bCs/>
        </w:rPr>
        <w:t>Nometnes norises vieta</w:t>
      </w:r>
      <w:r w:rsidRPr="006919CC">
        <w:rPr>
          <w:rFonts w:cs="Tahoma"/>
          <w:b/>
          <w:caps/>
        </w:rPr>
        <w:t xml:space="preserve"> _______________________________________________________</w:t>
      </w:r>
    </w:p>
    <w:p w14:paraId="204D072A" w14:textId="77777777" w:rsidR="00633E64" w:rsidRPr="006919CC" w:rsidRDefault="00633E64" w:rsidP="00633E64">
      <w:pPr>
        <w:tabs>
          <w:tab w:val="left" w:pos="9355"/>
        </w:tabs>
        <w:ind w:left="284" w:right="-1" w:hanging="284"/>
        <w:rPr>
          <w:rFonts w:cs="Tahoma"/>
          <w:b/>
          <w:sz w:val="10"/>
          <w:szCs w:val="10"/>
        </w:rPr>
      </w:pPr>
    </w:p>
    <w:p w14:paraId="4618919A" w14:textId="77777777" w:rsidR="00633E64" w:rsidRPr="006919CC" w:rsidRDefault="00633E64" w:rsidP="00633E64">
      <w:pPr>
        <w:tabs>
          <w:tab w:val="left" w:pos="9355"/>
        </w:tabs>
        <w:ind w:left="284" w:right="-1" w:hanging="284"/>
        <w:rPr>
          <w:rFonts w:cs="Tahoma"/>
          <w:b/>
        </w:rPr>
      </w:pPr>
      <w:r w:rsidRPr="006919CC">
        <w:rPr>
          <w:rFonts w:cs="Tahoma"/>
          <w:b/>
        </w:rPr>
        <w:t xml:space="preserve">5. </w:t>
      </w:r>
      <w:r w:rsidRPr="006919CC">
        <w:rPr>
          <w:rFonts w:cs="Tahoma"/>
          <w:b/>
          <w:bCs/>
        </w:rPr>
        <w:t xml:space="preserve">Nometnes veids </w:t>
      </w:r>
      <w:r w:rsidRPr="006919CC">
        <w:rPr>
          <w:rFonts w:cs="Tahoma"/>
          <w:b/>
        </w:rPr>
        <w:t>______________________________________________________________</w:t>
      </w:r>
    </w:p>
    <w:p w14:paraId="37969564" w14:textId="77777777" w:rsidR="00633E64" w:rsidRPr="006919CC" w:rsidRDefault="00633E64" w:rsidP="00633E64">
      <w:pPr>
        <w:tabs>
          <w:tab w:val="left" w:pos="9355"/>
        </w:tabs>
        <w:ind w:left="284" w:right="-1" w:hanging="284"/>
        <w:rPr>
          <w:rFonts w:cs="Tahoma"/>
          <w:b/>
          <w:sz w:val="10"/>
          <w:szCs w:val="10"/>
        </w:rPr>
      </w:pPr>
    </w:p>
    <w:p w14:paraId="26EDEC01" w14:textId="77777777" w:rsidR="00633E64" w:rsidRPr="006919CC" w:rsidRDefault="00633E64" w:rsidP="00633E64">
      <w:pPr>
        <w:tabs>
          <w:tab w:val="left" w:pos="9355"/>
        </w:tabs>
        <w:ind w:left="284" w:right="-1" w:hanging="284"/>
        <w:rPr>
          <w:rFonts w:cs="Tahoma"/>
          <w:b/>
        </w:rPr>
      </w:pPr>
      <w:r w:rsidRPr="006919CC">
        <w:rPr>
          <w:rFonts w:cs="Tahoma"/>
          <w:b/>
        </w:rPr>
        <w:t>6. Nometnes dalībnieku (bērnu) skaits un vecums ___________________________________</w:t>
      </w:r>
    </w:p>
    <w:p w14:paraId="1083B191" w14:textId="77777777" w:rsidR="00633E64" w:rsidRPr="006919CC" w:rsidRDefault="00633E64" w:rsidP="00633E64">
      <w:pPr>
        <w:tabs>
          <w:tab w:val="left" w:pos="9355"/>
        </w:tabs>
        <w:ind w:left="284" w:right="-1" w:hanging="284"/>
        <w:rPr>
          <w:rFonts w:cs="Tahoma"/>
          <w:b/>
          <w:sz w:val="10"/>
          <w:szCs w:val="10"/>
        </w:rPr>
      </w:pPr>
    </w:p>
    <w:p w14:paraId="273FBAEE" w14:textId="77777777" w:rsidR="00633E64" w:rsidRPr="006919CC" w:rsidRDefault="00633E64" w:rsidP="00633E64">
      <w:pPr>
        <w:tabs>
          <w:tab w:val="left" w:pos="9355"/>
        </w:tabs>
        <w:ind w:left="284" w:right="-1" w:hanging="284"/>
        <w:jc w:val="both"/>
        <w:rPr>
          <w:rFonts w:cs="Tahoma"/>
          <w:i/>
        </w:rPr>
      </w:pPr>
      <w:r w:rsidRPr="006919CC">
        <w:rPr>
          <w:rFonts w:cs="Tahoma"/>
          <w:b/>
        </w:rPr>
        <w:t xml:space="preserve">7. </w:t>
      </w:r>
      <w:r w:rsidRPr="006919CC">
        <w:rPr>
          <w:rFonts w:cs="Tahoma"/>
          <w:b/>
          <w:bCs/>
        </w:rPr>
        <w:t xml:space="preserve">Nometnes apraksts </w:t>
      </w:r>
      <w:r w:rsidRPr="006919CC">
        <w:rPr>
          <w:rFonts w:cs="Tahoma"/>
          <w:bCs/>
          <w:sz w:val="22"/>
          <w:szCs w:val="22"/>
        </w:rPr>
        <w:t>(</w:t>
      </w:r>
      <w:r w:rsidRPr="006919CC">
        <w:rPr>
          <w:rFonts w:cs="Tahoma"/>
          <w:i/>
          <w:sz w:val="22"/>
          <w:szCs w:val="22"/>
        </w:rPr>
        <w:t>var neaizpildīt, ja tiek iesniegta nometnes programma, kas satur visu nepieciešamo informāciju)</w:t>
      </w:r>
    </w:p>
    <w:p w14:paraId="52F2F93A" w14:textId="77777777" w:rsidR="00633E64" w:rsidRPr="006919CC" w:rsidRDefault="00633E64" w:rsidP="00633E64">
      <w:pPr>
        <w:tabs>
          <w:tab w:val="left" w:pos="9355"/>
        </w:tabs>
        <w:ind w:right="-1"/>
        <w:rPr>
          <w:rFonts w:cs="Tahoma"/>
          <w:bCs/>
        </w:rPr>
      </w:pPr>
      <w:r w:rsidRPr="006919CC">
        <w:rPr>
          <w:rFonts w:cs="Tahoma"/>
          <w:bCs/>
        </w:rPr>
        <w:t>7.1. Mērķi, uzdevumi un pamatojums</w:t>
      </w:r>
    </w:p>
    <w:p w14:paraId="4E500BD3" w14:textId="28CFECF7" w:rsidR="00633E64" w:rsidRPr="006919CC" w:rsidRDefault="00633E64" w:rsidP="00633E64">
      <w:pPr>
        <w:tabs>
          <w:tab w:val="left" w:pos="9355"/>
        </w:tabs>
        <w:ind w:right="-1"/>
        <w:rPr>
          <w:rFonts w:cs="Tahoma"/>
          <w:bCs/>
        </w:rPr>
      </w:pPr>
      <w:r w:rsidRPr="006919CC">
        <w:rPr>
          <w:rFonts w:cs="Tahoma"/>
          <w:bCs/>
        </w:rPr>
        <w:t>________________________________________________________________________________</w:t>
      </w:r>
    </w:p>
    <w:p w14:paraId="6FE26AC0" w14:textId="4BC2802B" w:rsidR="00633E64" w:rsidRPr="006919CC" w:rsidRDefault="00633E64" w:rsidP="00633E64">
      <w:pPr>
        <w:tabs>
          <w:tab w:val="left" w:pos="9355"/>
        </w:tabs>
        <w:ind w:right="-1"/>
        <w:rPr>
          <w:rFonts w:cs="Tahoma"/>
          <w:bCs/>
        </w:rPr>
      </w:pPr>
      <w:r w:rsidRPr="006919CC">
        <w:rPr>
          <w:rFonts w:cs="Tahoma"/>
          <w:bCs/>
        </w:rPr>
        <w:t xml:space="preserve">7.2. Nodarbību tematiskais </w:t>
      </w:r>
      <w:smartTag w:uri="schemas-tilde-lv/tildestengine" w:element="veidnes">
        <w:smartTagPr>
          <w:attr w:name="text" w:val="plāns"/>
          <w:attr w:name="baseform" w:val="plāns"/>
          <w:attr w:name="id" w:val="-1"/>
        </w:smartTagPr>
        <w:r w:rsidRPr="006919CC">
          <w:rPr>
            <w:rFonts w:cs="Tahoma"/>
            <w:bCs/>
          </w:rPr>
          <w:t>plāns</w:t>
        </w:r>
      </w:smartTag>
      <w:r w:rsidRPr="006919CC">
        <w:rPr>
          <w:rFonts w:cs="Tahoma"/>
          <w:bCs/>
        </w:rPr>
        <w:t xml:space="preserve"> ________________________________________________________________________________</w:t>
      </w:r>
    </w:p>
    <w:p w14:paraId="5C26446E" w14:textId="77777777" w:rsidR="00633E64" w:rsidRPr="006919CC" w:rsidRDefault="00633E64" w:rsidP="00633E64">
      <w:pPr>
        <w:tabs>
          <w:tab w:val="left" w:pos="9355"/>
        </w:tabs>
        <w:ind w:left="284" w:right="-1" w:hanging="284"/>
        <w:rPr>
          <w:rFonts w:cs="Tahoma"/>
          <w:bCs/>
        </w:rPr>
      </w:pPr>
      <w:r w:rsidRPr="006919CC">
        <w:rPr>
          <w:rFonts w:cs="Tahoma"/>
          <w:bCs/>
        </w:rPr>
        <w:t>7.3. Sasniedzamie rezultāti</w:t>
      </w:r>
    </w:p>
    <w:p w14:paraId="431C1364" w14:textId="77777777" w:rsidR="00633E64" w:rsidRPr="006919CC" w:rsidRDefault="00633E64" w:rsidP="00633E64">
      <w:pPr>
        <w:tabs>
          <w:tab w:val="left" w:pos="9355"/>
        </w:tabs>
        <w:ind w:left="284" w:right="-1" w:hanging="284"/>
        <w:rPr>
          <w:rFonts w:cs="Tahoma"/>
          <w:bCs/>
        </w:rPr>
      </w:pPr>
      <w:r w:rsidRPr="006919CC">
        <w:rPr>
          <w:rFonts w:cs="Tahoma"/>
          <w:bCs/>
        </w:rPr>
        <w:t>_____________________________________________________________________________</w:t>
      </w:r>
    </w:p>
    <w:p w14:paraId="2E3C89D6" w14:textId="77777777" w:rsidR="00633E64" w:rsidRPr="006919CC" w:rsidRDefault="00633E64" w:rsidP="00633E64">
      <w:pPr>
        <w:tabs>
          <w:tab w:val="left" w:pos="9355"/>
        </w:tabs>
        <w:ind w:left="284" w:right="-1" w:hanging="284"/>
        <w:rPr>
          <w:rFonts w:cs="Tahoma"/>
          <w:bCs/>
        </w:rPr>
      </w:pPr>
      <w:r w:rsidRPr="006919CC">
        <w:rPr>
          <w:rFonts w:cs="Tahoma"/>
          <w:b/>
          <w:bCs/>
        </w:rPr>
        <w:t>8. Nometnes organizētāja iepriekšēja pieredze nometņu organizēšanā</w:t>
      </w:r>
      <w:r w:rsidRPr="006919CC">
        <w:rPr>
          <w:rFonts w:cs="Tahoma"/>
          <w:bCs/>
        </w:rPr>
        <w:t xml:space="preserve"> *</w:t>
      </w:r>
    </w:p>
    <w:tbl>
      <w:tblPr>
        <w:tblW w:w="8237" w:type="dxa"/>
        <w:tblInd w:w="93" w:type="dxa"/>
        <w:tblLook w:val="04A0" w:firstRow="1" w:lastRow="0" w:firstColumn="1" w:lastColumn="0" w:noHBand="0" w:noVBand="1"/>
      </w:tblPr>
      <w:tblGrid>
        <w:gridCol w:w="4800"/>
        <w:gridCol w:w="960"/>
        <w:gridCol w:w="634"/>
        <w:gridCol w:w="1286"/>
        <w:gridCol w:w="557"/>
      </w:tblGrid>
      <w:tr w:rsidR="00633E64" w:rsidRPr="006919CC" w14:paraId="34ACAC6B" w14:textId="77777777" w:rsidTr="00D83CDC">
        <w:trPr>
          <w:trHeight w:val="300"/>
        </w:trPr>
        <w:tc>
          <w:tcPr>
            <w:tcW w:w="4800" w:type="dxa"/>
            <w:tcBorders>
              <w:top w:val="nil"/>
              <w:left w:val="nil"/>
              <w:bottom w:val="nil"/>
              <w:right w:val="nil"/>
            </w:tcBorders>
            <w:shd w:val="clear" w:color="auto" w:fill="auto"/>
            <w:noWrap/>
            <w:vAlign w:val="bottom"/>
            <w:hideMark/>
          </w:tcPr>
          <w:p w14:paraId="6380AE8E" w14:textId="77777777" w:rsidR="00633E64" w:rsidRPr="006919CC" w:rsidRDefault="00633E64" w:rsidP="00D83CDC">
            <w:pPr>
              <w:widowControl/>
              <w:suppressAutoHyphens w:val="0"/>
              <w:rPr>
                <w:color w:val="000000"/>
                <w:lang w:eastAsia="lv-LV"/>
              </w:rPr>
            </w:pPr>
          </w:p>
        </w:tc>
        <w:tc>
          <w:tcPr>
            <w:tcW w:w="960" w:type="dxa"/>
            <w:tcBorders>
              <w:top w:val="nil"/>
              <w:left w:val="nil"/>
              <w:bottom w:val="nil"/>
              <w:right w:val="nil"/>
            </w:tcBorders>
            <w:shd w:val="clear" w:color="auto" w:fill="auto"/>
            <w:noWrap/>
            <w:vAlign w:val="bottom"/>
            <w:hideMark/>
          </w:tcPr>
          <w:p w14:paraId="5AB5794B" w14:textId="77777777" w:rsidR="00633E64" w:rsidRPr="006919CC" w:rsidRDefault="00633E64" w:rsidP="00D83CDC">
            <w:pPr>
              <w:widowControl/>
              <w:suppressAutoHyphens w:val="0"/>
              <w:jc w:val="right"/>
              <w:rPr>
                <w:color w:val="000000"/>
                <w:lang w:eastAsia="lv-LV"/>
              </w:rPr>
            </w:pPr>
            <w:r w:rsidRPr="006919CC">
              <w:rPr>
                <w:color w:val="000000"/>
                <w:lang w:eastAsia="lv-LV"/>
              </w:rPr>
              <w:t xml:space="preserve">ir </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B07D0" w14:textId="77777777" w:rsidR="00633E64" w:rsidRPr="006919CC" w:rsidRDefault="00633E64" w:rsidP="00D83CDC">
            <w:pPr>
              <w:widowControl/>
              <w:suppressAutoHyphens w:val="0"/>
              <w:rPr>
                <w:color w:val="000000"/>
                <w:lang w:eastAsia="lv-LV"/>
              </w:rPr>
            </w:pPr>
            <w:r w:rsidRPr="006919CC">
              <w:rPr>
                <w:color w:val="000000"/>
                <w:lang w:eastAsia="lv-LV"/>
              </w:rPr>
              <w:t> </w:t>
            </w:r>
          </w:p>
        </w:tc>
        <w:tc>
          <w:tcPr>
            <w:tcW w:w="1286" w:type="dxa"/>
            <w:tcBorders>
              <w:top w:val="nil"/>
              <w:left w:val="nil"/>
              <w:bottom w:val="nil"/>
              <w:right w:val="nil"/>
            </w:tcBorders>
            <w:shd w:val="clear" w:color="auto" w:fill="auto"/>
            <w:noWrap/>
            <w:vAlign w:val="bottom"/>
            <w:hideMark/>
          </w:tcPr>
          <w:p w14:paraId="7F67A108" w14:textId="77777777" w:rsidR="00633E64" w:rsidRPr="006919CC" w:rsidRDefault="00633E64" w:rsidP="00D83CDC">
            <w:pPr>
              <w:widowControl/>
              <w:suppressAutoHyphens w:val="0"/>
              <w:jc w:val="right"/>
              <w:rPr>
                <w:color w:val="000000"/>
                <w:lang w:eastAsia="lv-LV"/>
              </w:rPr>
            </w:pPr>
            <w:r w:rsidRPr="006919CC">
              <w:rPr>
                <w:color w:val="000000"/>
                <w:lang w:eastAsia="lv-LV"/>
              </w:rPr>
              <w:t>nav</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9B474" w14:textId="77777777" w:rsidR="00633E64" w:rsidRPr="006919CC" w:rsidRDefault="00633E64" w:rsidP="00D83CDC">
            <w:pPr>
              <w:widowControl/>
              <w:suppressAutoHyphens w:val="0"/>
              <w:rPr>
                <w:color w:val="000000"/>
                <w:lang w:eastAsia="lv-LV"/>
              </w:rPr>
            </w:pPr>
            <w:r w:rsidRPr="006919CC">
              <w:rPr>
                <w:color w:val="000000"/>
                <w:lang w:eastAsia="lv-LV"/>
              </w:rPr>
              <w:t> </w:t>
            </w:r>
          </w:p>
        </w:tc>
      </w:tr>
    </w:tbl>
    <w:p w14:paraId="5F5F5C63" w14:textId="77777777" w:rsidR="00633E64" w:rsidRPr="006919CC" w:rsidRDefault="00633E64" w:rsidP="00633E64">
      <w:pPr>
        <w:tabs>
          <w:tab w:val="left" w:pos="792"/>
          <w:tab w:val="left" w:pos="9355"/>
        </w:tabs>
        <w:autoSpaceDE w:val="0"/>
        <w:ind w:right="-1"/>
        <w:rPr>
          <w:rFonts w:cs="Tahoma"/>
          <w:b/>
        </w:rPr>
      </w:pPr>
      <w:r w:rsidRPr="006919CC">
        <w:rPr>
          <w:rFonts w:cs="Tahoma"/>
          <w:b/>
        </w:rPr>
        <w:t>9. Apliecinu, ka nometne nodrošinās bērnu un jauniešu iesaistīšanu, kuru deklarētā dzīvesvieta ir Jēkabpils novadā.</w:t>
      </w:r>
    </w:p>
    <w:p w14:paraId="686821CC" w14:textId="77777777" w:rsidR="00633E64" w:rsidRPr="006919CC" w:rsidRDefault="00633E64" w:rsidP="00633E64">
      <w:pPr>
        <w:tabs>
          <w:tab w:val="left" w:pos="792"/>
          <w:tab w:val="left" w:pos="9355"/>
        </w:tabs>
        <w:autoSpaceDE w:val="0"/>
        <w:ind w:right="-1"/>
        <w:rPr>
          <w:rFonts w:cs="Tahoma"/>
          <w:sz w:val="22"/>
          <w:szCs w:val="22"/>
        </w:rPr>
      </w:pPr>
      <w:r w:rsidRPr="006919CC">
        <w:rPr>
          <w:rFonts w:cs="Tahoma"/>
          <w:sz w:val="22"/>
          <w:szCs w:val="22"/>
        </w:rPr>
        <w:t>Pielikumā*: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71"/>
        <w:gridCol w:w="426"/>
      </w:tblGrid>
      <w:tr w:rsidR="00633E64" w:rsidRPr="006919CC" w14:paraId="5091C6EB" w14:textId="77777777" w:rsidTr="00D83CDC">
        <w:trPr>
          <w:trHeight w:val="253"/>
        </w:trPr>
        <w:tc>
          <w:tcPr>
            <w:tcW w:w="8671" w:type="dxa"/>
            <w:tcBorders>
              <w:top w:val="nil"/>
              <w:left w:val="nil"/>
              <w:bottom w:val="nil"/>
              <w:right w:val="single" w:sz="4" w:space="0" w:color="auto"/>
            </w:tcBorders>
          </w:tcPr>
          <w:p w14:paraId="7DE57529" w14:textId="77777777" w:rsidR="00633E64" w:rsidRPr="006919CC" w:rsidRDefault="00633E64" w:rsidP="00D83CDC">
            <w:pPr>
              <w:numPr>
                <w:ilvl w:val="0"/>
                <w:numId w:val="5"/>
              </w:numPr>
              <w:tabs>
                <w:tab w:val="left" w:pos="567"/>
              </w:tabs>
              <w:ind w:left="0" w:right="-1" w:firstLine="0"/>
              <w:jc w:val="both"/>
              <w:rPr>
                <w:rFonts w:cs="Tahoma"/>
                <w:sz w:val="22"/>
                <w:szCs w:val="22"/>
              </w:rPr>
            </w:pPr>
            <w:r w:rsidRPr="006919CC">
              <w:rPr>
                <w:sz w:val="22"/>
                <w:szCs w:val="22"/>
              </w:rPr>
              <w:t>Apliecības par nometņu vadītāju kursu programmas apguvi kopija</w:t>
            </w:r>
          </w:p>
        </w:tc>
        <w:tc>
          <w:tcPr>
            <w:tcW w:w="426" w:type="dxa"/>
            <w:tcBorders>
              <w:top w:val="single" w:sz="4" w:space="0" w:color="auto"/>
              <w:left w:val="single" w:sz="4" w:space="0" w:color="auto"/>
              <w:bottom w:val="single" w:sz="4" w:space="0" w:color="auto"/>
              <w:right w:val="single" w:sz="4" w:space="0" w:color="auto"/>
            </w:tcBorders>
          </w:tcPr>
          <w:p w14:paraId="66CC8EDE" w14:textId="77777777" w:rsidR="00633E64" w:rsidRPr="006919CC" w:rsidRDefault="00633E64" w:rsidP="00D83CDC">
            <w:pPr>
              <w:tabs>
                <w:tab w:val="left" w:pos="792"/>
                <w:tab w:val="left" w:pos="9355"/>
              </w:tabs>
              <w:autoSpaceDE w:val="0"/>
              <w:ind w:right="-1"/>
              <w:rPr>
                <w:rFonts w:cs="Tahoma"/>
                <w:sz w:val="22"/>
                <w:szCs w:val="22"/>
              </w:rPr>
            </w:pPr>
          </w:p>
        </w:tc>
      </w:tr>
      <w:tr w:rsidR="00633E64" w:rsidRPr="006919CC" w14:paraId="08637BED" w14:textId="77777777" w:rsidTr="00D83CDC">
        <w:trPr>
          <w:trHeight w:val="262"/>
        </w:trPr>
        <w:tc>
          <w:tcPr>
            <w:tcW w:w="8671" w:type="dxa"/>
            <w:tcBorders>
              <w:top w:val="nil"/>
              <w:left w:val="nil"/>
              <w:bottom w:val="nil"/>
              <w:right w:val="single" w:sz="4" w:space="0" w:color="auto"/>
            </w:tcBorders>
          </w:tcPr>
          <w:p w14:paraId="03891146" w14:textId="77777777" w:rsidR="00633E64" w:rsidRPr="006919CC" w:rsidRDefault="00633E64" w:rsidP="00D83CDC">
            <w:pPr>
              <w:numPr>
                <w:ilvl w:val="0"/>
                <w:numId w:val="5"/>
              </w:numPr>
              <w:tabs>
                <w:tab w:val="left" w:pos="567"/>
              </w:tabs>
              <w:ind w:left="0" w:right="-1" w:firstLine="0"/>
              <w:jc w:val="both"/>
              <w:rPr>
                <w:rFonts w:cs="Tahoma"/>
                <w:sz w:val="22"/>
                <w:szCs w:val="22"/>
              </w:rPr>
            </w:pPr>
            <w:r w:rsidRPr="006919CC">
              <w:rPr>
                <w:rFonts w:cs="Tahoma"/>
                <w:sz w:val="22"/>
                <w:szCs w:val="22"/>
              </w:rPr>
              <w:t>Nometnes izmaksu tāme (2.pielikums)</w:t>
            </w:r>
          </w:p>
        </w:tc>
        <w:tc>
          <w:tcPr>
            <w:tcW w:w="426" w:type="dxa"/>
            <w:tcBorders>
              <w:top w:val="single" w:sz="4" w:space="0" w:color="auto"/>
              <w:left w:val="single" w:sz="4" w:space="0" w:color="auto"/>
              <w:bottom w:val="single" w:sz="4" w:space="0" w:color="auto"/>
              <w:right w:val="single" w:sz="4" w:space="0" w:color="auto"/>
            </w:tcBorders>
          </w:tcPr>
          <w:p w14:paraId="3C684D1F" w14:textId="77777777" w:rsidR="00633E64" w:rsidRPr="006919CC" w:rsidRDefault="00633E64" w:rsidP="00D83CDC">
            <w:pPr>
              <w:tabs>
                <w:tab w:val="left" w:pos="792"/>
                <w:tab w:val="left" w:pos="9355"/>
              </w:tabs>
              <w:autoSpaceDE w:val="0"/>
              <w:ind w:right="-1"/>
              <w:rPr>
                <w:rFonts w:cs="Tahoma"/>
                <w:sz w:val="22"/>
                <w:szCs w:val="22"/>
              </w:rPr>
            </w:pPr>
          </w:p>
        </w:tc>
      </w:tr>
      <w:tr w:rsidR="00633E64" w:rsidRPr="006919CC" w14:paraId="1394DE74" w14:textId="77777777" w:rsidTr="00D83CDC">
        <w:trPr>
          <w:trHeight w:val="432"/>
        </w:trPr>
        <w:tc>
          <w:tcPr>
            <w:tcW w:w="8671" w:type="dxa"/>
            <w:tcBorders>
              <w:top w:val="nil"/>
              <w:left w:val="nil"/>
              <w:bottom w:val="nil"/>
              <w:right w:val="single" w:sz="4" w:space="0" w:color="auto"/>
            </w:tcBorders>
          </w:tcPr>
          <w:p w14:paraId="6B95E885" w14:textId="77777777" w:rsidR="00633E64" w:rsidRPr="006919CC" w:rsidRDefault="00633E64" w:rsidP="00D83CDC">
            <w:pPr>
              <w:numPr>
                <w:ilvl w:val="0"/>
                <w:numId w:val="5"/>
              </w:numPr>
              <w:tabs>
                <w:tab w:val="left" w:pos="567"/>
              </w:tabs>
              <w:ind w:left="0" w:right="-1" w:firstLine="0"/>
              <w:jc w:val="both"/>
              <w:rPr>
                <w:rFonts w:cs="Tahoma"/>
                <w:sz w:val="22"/>
                <w:szCs w:val="22"/>
              </w:rPr>
            </w:pPr>
            <w:r w:rsidRPr="006919CC">
              <w:rPr>
                <w:rFonts w:cs="Tahoma"/>
                <w:sz w:val="22"/>
                <w:szCs w:val="22"/>
              </w:rPr>
              <w:t>Valsts ugunsdzēsības un glābšanas dienesta atzinums par nometnes vietas atbilstību ugunsdrošības prasībām. Nometnei ārpus telpām atzinums nav nepieciešams</w:t>
            </w:r>
          </w:p>
        </w:tc>
        <w:tc>
          <w:tcPr>
            <w:tcW w:w="426" w:type="dxa"/>
            <w:tcBorders>
              <w:top w:val="single" w:sz="4" w:space="0" w:color="auto"/>
              <w:left w:val="single" w:sz="4" w:space="0" w:color="auto"/>
              <w:bottom w:val="single" w:sz="4" w:space="0" w:color="auto"/>
              <w:right w:val="single" w:sz="4" w:space="0" w:color="auto"/>
            </w:tcBorders>
          </w:tcPr>
          <w:p w14:paraId="710623B6" w14:textId="77777777" w:rsidR="00633E64" w:rsidRPr="006919CC" w:rsidRDefault="00633E64" w:rsidP="00D83CDC">
            <w:pPr>
              <w:tabs>
                <w:tab w:val="left" w:pos="792"/>
                <w:tab w:val="left" w:pos="9355"/>
              </w:tabs>
              <w:autoSpaceDE w:val="0"/>
              <w:ind w:right="-1"/>
              <w:rPr>
                <w:rFonts w:cs="Tahoma"/>
                <w:sz w:val="22"/>
                <w:szCs w:val="22"/>
              </w:rPr>
            </w:pPr>
          </w:p>
        </w:tc>
      </w:tr>
      <w:tr w:rsidR="00633E64" w:rsidRPr="006919CC" w14:paraId="6009948D" w14:textId="77777777" w:rsidTr="00D83CDC">
        <w:trPr>
          <w:trHeight w:val="439"/>
        </w:trPr>
        <w:tc>
          <w:tcPr>
            <w:tcW w:w="8671" w:type="dxa"/>
            <w:tcBorders>
              <w:top w:val="nil"/>
              <w:left w:val="nil"/>
              <w:bottom w:val="nil"/>
              <w:right w:val="single" w:sz="4" w:space="0" w:color="auto"/>
            </w:tcBorders>
          </w:tcPr>
          <w:p w14:paraId="5126B9D1" w14:textId="77777777" w:rsidR="00633E64" w:rsidRPr="006919CC" w:rsidRDefault="00633E64" w:rsidP="00D83CDC">
            <w:pPr>
              <w:numPr>
                <w:ilvl w:val="0"/>
                <w:numId w:val="5"/>
              </w:numPr>
              <w:tabs>
                <w:tab w:val="left" w:pos="567"/>
              </w:tabs>
              <w:ind w:left="0" w:right="-1" w:firstLine="0"/>
              <w:jc w:val="both"/>
              <w:rPr>
                <w:sz w:val="22"/>
                <w:szCs w:val="22"/>
              </w:rPr>
            </w:pPr>
            <w:r w:rsidRPr="006919CC">
              <w:rPr>
                <w:rFonts w:cs="Tahoma"/>
                <w:sz w:val="22"/>
                <w:szCs w:val="22"/>
              </w:rPr>
              <w:t>Veselības inspekcijas atzinums. Nometnei ārpus telpām atzinums nav nepieciešams</w:t>
            </w:r>
          </w:p>
        </w:tc>
        <w:tc>
          <w:tcPr>
            <w:tcW w:w="426" w:type="dxa"/>
            <w:tcBorders>
              <w:top w:val="single" w:sz="4" w:space="0" w:color="auto"/>
              <w:left w:val="single" w:sz="4" w:space="0" w:color="auto"/>
              <w:bottom w:val="single" w:sz="4" w:space="0" w:color="auto"/>
              <w:right w:val="single" w:sz="4" w:space="0" w:color="auto"/>
            </w:tcBorders>
          </w:tcPr>
          <w:p w14:paraId="55B3712C" w14:textId="77777777" w:rsidR="00633E64" w:rsidRPr="006919CC" w:rsidRDefault="00633E64" w:rsidP="00D83CDC">
            <w:pPr>
              <w:tabs>
                <w:tab w:val="left" w:pos="792"/>
                <w:tab w:val="left" w:pos="9355"/>
              </w:tabs>
              <w:autoSpaceDE w:val="0"/>
              <w:ind w:right="-1"/>
              <w:rPr>
                <w:rFonts w:cs="Tahoma"/>
                <w:sz w:val="22"/>
                <w:szCs w:val="22"/>
              </w:rPr>
            </w:pPr>
          </w:p>
        </w:tc>
      </w:tr>
      <w:tr w:rsidR="00633E64" w:rsidRPr="006919CC" w14:paraId="49CD6886" w14:textId="77777777" w:rsidTr="00D83CDC">
        <w:trPr>
          <w:trHeight w:val="627"/>
        </w:trPr>
        <w:tc>
          <w:tcPr>
            <w:tcW w:w="8671" w:type="dxa"/>
            <w:tcBorders>
              <w:top w:val="nil"/>
              <w:left w:val="nil"/>
              <w:bottom w:val="nil"/>
              <w:right w:val="single" w:sz="4" w:space="0" w:color="auto"/>
            </w:tcBorders>
          </w:tcPr>
          <w:p w14:paraId="6A94D0D1" w14:textId="77777777" w:rsidR="00633E64" w:rsidRPr="006919CC" w:rsidRDefault="00633E64" w:rsidP="00D83CDC">
            <w:pPr>
              <w:numPr>
                <w:ilvl w:val="0"/>
                <w:numId w:val="5"/>
              </w:numPr>
              <w:tabs>
                <w:tab w:val="left" w:pos="0"/>
              </w:tabs>
              <w:ind w:left="601" w:right="-1" w:hanging="567"/>
              <w:rPr>
                <w:rFonts w:cs="Tahoma"/>
                <w:sz w:val="22"/>
                <w:szCs w:val="22"/>
              </w:rPr>
            </w:pPr>
            <w:r w:rsidRPr="006919CC">
              <w:rPr>
                <w:rFonts w:cs="Tahoma"/>
                <w:sz w:val="22"/>
                <w:szCs w:val="22"/>
              </w:rPr>
              <w:t>Dokuments, kas apliecina, ka dalībnieku ēdināšanas pakalpojums reģistrēts Pārtikas un veterinārajā dienestā.</w:t>
            </w:r>
          </w:p>
        </w:tc>
        <w:tc>
          <w:tcPr>
            <w:tcW w:w="426" w:type="dxa"/>
            <w:tcBorders>
              <w:top w:val="single" w:sz="4" w:space="0" w:color="auto"/>
              <w:left w:val="single" w:sz="4" w:space="0" w:color="auto"/>
              <w:bottom w:val="single" w:sz="4" w:space="0" w:color="auto"/>
              <w:right w:val="single" w:sz="4" w:space="0" w:color="auto"/>
            </w:tcBorders>
          </w:tcPr>
          <w:p w14:paraId="6A1BDBD5" w14:textId="77777777" w:rsidR="00633E64" w:rsidRPr="006919CC" w:rsidRDefault="00633E64" w:rsidP="00D83CDC">
            <w:pPr>
              <w:tabs>
                <w:tab w:val="left" w:pos="792"/>
                <w:tab w:val="left" w:pos="9355"/>
              </w:tabs>
              <w:autoSpaceDE w:val="0"/>
              <w:ind w:right="-1"/>
              <w:rPr>
                <w:rFonts w:cs="Tahoma"/>
                <w:sz w:val="22"/>
                <w:szCs w:val="22"/>
              </w:rPr>
            </w:pPr>
          </w:p>
        </w:tc>
      </w:tr>
    </w:tbl>
    <w:p w14:paraId="682FB6F7" w14:textId="77777777" w:rsidR="00633E64" w:rsidRPr="006919CC" w:rsidRDefault="00633E64" w:rsidP="00633E64">
      <w:pPr>
        <w:tabs>
          <w:tab w:val="left" w:pos="0"/>
        </w:tabs>
        <w:ind w:left="142" w:right="-1"/>
        <w:rPr>
          <w:rFonts w:cs="Tahoma"/>
          <w:sz w:val="20"/>
          <w:szCs w:val="20"/>
        </w:rPr>
      </w:pPr>
      <w:r w:rsidRPr="006919CC">
        <w:rPr>
          <w:rFonts w:cs="Tahoma"/>
          <w:sz w:val="20"/>
          <w:szCs w:val="20"/>
        </w:rPr>
        <w:t xml:space="preserve">* Izdara atzīmi – ieliekot krustiņu </w:t>
      </w:r>
      <w:r w:rsidRPr="006919CC">
        <w:rPr>
          <w:rFonts w:cs="Tahoma"/>
          <w:b/>
          <w:sz w:val="20"/>
          <w:szCs w:val="20"/>
        </w:rPr>
        <w:t>X</w:t>
      </w:r>
    </w:p>
    <w:p w14:paraId="098B1D37" w14:textId="77777777" w:rsidR="00633E64" w:rsidRPr="006919CC" w:rsidRDefault="00633E64" w:rsidP="00633E64">
      <w:pPr>
        <w:tabs>
          <w:tab w:val="left" w:pos="9355"/>
        </w:tabs>
        <w:ind w:right="-1"/>
        <w:jc w:val="both"/>
        <w:rPr>
          <w:rFonts w:cs="Tahoma"/>
          <w:b/>
        </w:rPr>
      </w:pPr>
      <w:r w:rsidRPr="006919CC">
        <w:rPr>
          <w:rFonts w:cs="Tahoma"/>
        </w:rPr>
        <w:t xml:space="preserve"> </w:t>
      </w:r>
      <w:r w:rsidRPr="006919CC">
        <w:rPr>
          <w:rFonts w:cs="Tahoma"/>
          <w:b/>
        </w:rPr>
        <w:t xml:space="preserve">10. </w:t>
      </w:r>
      <w:r w:rsidRPr="006919CC">
        <w:rPr>
          <w:rFonts w:eastAsia="Calibri"/>
          <w:b/>
          <w:bCs/>
          <w:lang w:eastAsia="lv-LV"/>
        </w:rPr>
        <w:t>Apliecinu, ka nometnes organizēšana ir saskaņota ar īpašnieku un vieta (telpa) būs pieejama nometnes organizētājam konkrētā nometnes organizēšanas laikā.</w:t>
      </w:r>
      <w:r w:rsidRPr="006919CC">
        <w:rPr>
          <w:rFonts w:cs="Tahoma"/>
          <w:b/>
        </w:rPr>
        <w:t xml:space="preserve"> </w:t>
      </w:r>
    </w:p>
    <w:p w14:paraId="651C956A" w14:textId="77777777" w:rsidR="00633E64" w:rsidRPr="006919CC" w:rsidRDefault="00633E64" w:rsidP="00633E64">
      <w:pPr>
        <w:tabs>
          <w:tab w:val="left" w:pos="9355"/>
        </w:tabs>
        <w:ind w:right="-1"/>
        <w:rPr>
          <w:rFonts w:cs="Tahoma"/>
          <w:b/>
          <w:sz w:val="16"/>
          <w:szCs w:val="16"/>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633E64" w:rsidRPr="006919CC" w14:paraId="710B3EDA" w14:textId="77777777" w:rsidTr="0044102D">
        <w:trPr>
          <w:trHeight w:val="58"/>
        </w:trPr>
        <w:tc>
          <w:tcPr>
            <w:tcW w:w="3088" w:type="dxa"/>
            <w:tcBorders>
              <w:top w:val="single" w:sz="4" w:space="0" w:color="auto"/>
            </w:tcBorders>
          </w:tcPr>
          <w:p w14:paraId="149CE07F" w14:textId="77777777" w:rsidR="00633E64" w:rsidRPr="0044102D" w:rsidRDefault="00633E64" w:rsidP="00D83CDC">
            <w:pPr>
              <w:pStyle w:val="Pamattekstsaratkpi"/>
              <w:tabs>
                <w:tab w:val="left" w:pos="11"/>
                <w:tab w:val="left" w:pos="9355"/>
              </w:tabs>
              <w:ind w:left="0" w:right="-1"/>
              <w:rPr>
                <w:rFonts w:cs="Tahoma"/>
                <w:sz w:val="20"/>
                <w:lang w:val="lv-LV" w:eastAsia="en-US"/>
              </w:rPr>
            </w:pPr>
            <w:r w:rsidRPr="0044102D">
              <w:rPr>
                <w:rFonts w:cs="Tahoma"/>
                <w:sz w:val="20"/>
                <w:lang w:val="lv-LV" w:eastAsia="en-US"/>
              </w:rPr>
              <w:t>datums</w:t>
            </w:r>
          </w:p>
        </w:tc>
        <w:tc>
          <w:tcPr>
            <w:tcW w:w="3092" w:type="dxa"/>
            <w:tcBorders>
              <w:top w:val="single" w:sz="4" w:space="0" w:color="auto"/>
            </w:tcBorders>
          </w:tcPr>
          <w:p w14:paraId="615D2B92" w14:textId="77777777" w:rsidR="00633E64" w:rsidRPr="0044102D" w:rsidRDefault="00633E64" w:rsidP="00D83CDC">
            <w:pPr>
              <w:pStyle w:val="Pamattekstsaratkpi"/>
              <w:tabs>
                <w:tab w:val="left" w:pos="11"/>
                <w:tab w:val="left" w:pos="9355"/>
              </w:tabs>
              <w:ind w:left="0" w:right="-1"/>
              <w:rPr>
                <w:rFonts w:cs="Tahoma"/>
                <w:sz w:val="20"/>
                <w:lang w:val="lv-LV" w:eastAsia="en-US"/>
              </w:rPr>
            </w:pPr>
            <w:r w:rsidRPr="0044102D">
              <w:rPr>
                <w:rFonts w:cs="Tahoma"/>
                <w:sz w:val="20"/>
                <w:lang w:val="lv-LV" w:eastAsia="en-US"/>
              </w:rPr>
              <w:t>paraksts</w:t>
            </w:r>
          </w:p>
        </w:tc>
        <w:tc>
          <w:tcPr>
            <w:tcW w:w="3720" w:type="dxa"/>
            <w:tcBorders>
              <w:top w:val="single" w:sz="4" w:space="0" w:color="auto"/>
            </w:tcBorders>
          </w:tcPr>
          <w:p w14:paraId="4E5D6C29" w14:textId="77777777" w:rsidR="00633E64" w:rsidRPr="0044102D" w:rsidRDefault="00633E64" w:rsidP="00D83CDC">
            <w:pPr>
              <w:pStyle w:val="Pamattekstsaratkpi"/>
              <w:tabs>
                <w:tab w:val="left" w:pos="11"/>
                <w:tab w:val="left" w:pos="9355"/>
              </w:tabs>
              <w:ind w:left="0" w:right="-1"/>
              <w:rPr>
                <w:rFonts w:cs="Tahoma"/>
                <w:sz w:val="20"/>
                <w:lang w:val="lv-LV" w:eastAsia="en-US"/>
              </w:rPr>
            </w:pPr>
            <w:r w:rsidRPr="0044102D">
              <w:rPr>
                <w:rFonts w:cs="Tahoma"/>
                <w:sz w:val="20"/>
                <w:lang w:val="lv-LV" w:eastAsia="en-US"/>
              </w:rPr>
              <w:t>atšifrējums</w:t>
            </w:r>
          </w:p>
        </w:tc>
      </w:tr>
    </w:tbl>
    <w:p w14:paraId="577728DB" w14:textId="77777777" w:rsidR="00633E64" w:rsidRPr="006919CC" w:rsidRDefault="00633E64" w:rsidP="00633E64">
      <w:pPr>
        <w:tabs>
          <w:tab w:val="left" w:pos="792"/>
          <w:tab w:val="left" w:pos="9355"/>
        </w:tabs>
        <w:autoSpaceDE w:val="0"/>
        <w:ind w:right="-1"/>
        <w:jc w:val="right"/>
        <w:rPr>
          <w:rFonts w:cs="Tahoma"/>
        </w:rPr>
      </w:pPr>
    </w:p>
    <w:p w14:paraId="2BE0586A" w14:textId="77777777" w:rsidR="0044102D" w:rsidRPr="0044102D" w:rsidRDefault="00633E64" w:rsidP="0044102D">
      <w:pPr>
        <w:widowControl/>
        <w:suppressAutoHyphens w:val="0"/>
        <w:jc w:val="right"/>
        <w:rPr>
          <w:rFonts w:cs="Tahoma"/>
          <w:bCs/>
          <w:sz w:val="22"/>
          <w:szCs w:val="22"/>
        </w:rPr>
      </w:pPr>
      <w:r>
        <w:rPr>
          <w:rFonts w:cs="Tahoma"/>
        </w:rPr>
        <w:br w:type="page"/>
      </w:r>
      <w:r w:rsidRPr="0044102D">
        <w:rPr>
          <w:rFonts w:cs="Tahoma"/>
          <w:sz w:val="22"/>
          <w:szCs w:val="22"/>
        </w:rPr>
        <w:lastRenderedPageBreak/>
        <w:t>2.pielikums</w:t>
      </w:r>
      <w:r w:rsidR="0044102D" w:rsidRPr="0044102D">
        <w:rPr>
          <w:rFonts w:cs="Tahoma"/>
          <w:sz w:val="22"/>
          <w:szCs w:val="22"/>
        </w:rPr>
        <w:t xml:space="preserve"> </w:t>
      </w:r>
      <w:r w:rsidRPr="0044102D">
        <w:rPr>
          <w:rFonts w:cs="Tahoma"/>
          <w:sz w:val="22"/>
          <w:szCs w:val="22"/>
        </w:rPr>
        <w:t xml:space="preserve">pie </w:t>
      </w:r>
      <w:r w:rsidRPr="0044102D">
        <w:rPr>
          <w:rFonts w:cs="Tahoma"/>
          <w:bCs/>
          <w:sz w:val="22"/>
          <w:szCs w:val="22"/>
        </w:rPr>
        <w:t xml:space="preserve">Jēkabpils novada bērnu un jauniešu vasaras brīvdienu </w:t>
      </w:r>
    </w:p>
    <w:p w14:paraId="7CF0151B" w14:textId="508C27D1" w:rsidR="00633E64" w:rsidRPr="0044102D" w:rsidRDefault="00633E64" w:rsidP="0044102D">
      <w:pPr>
        <w:widowControl/>
        <w:suppressAutoHyphens w:val="0"/>
        <w:jc w:val="right"/>
        <w:rPr>
          <w:rFonts w:cs="Tahoma"/>
          <w:sz w:val="22"/>
          <w:szCs w:val="22"/>
        </w:rPr>
      </w:pPr>
      <w:r w:rsidRPr="0044102D">
        <w:rPr>
          <w:rFonts w:cs="Tahoma"/>
          <w:bCs/>
          <w:sz w:val="22"/>
          <w:szCs w:val="22"/>
        </w:rPr>
        <w:t xml:space="preserve">nometņu </w:t>
      </w:r>
      <w:r w:rsidRPr="0044102D">
        <w:rPr>
          <w:rFonts w:cs="Tahoma"/>
          <w:sz w:val="22"/>
          <w:szCs w:val="22"/>
        </w:rPr>
        <w:t>organizēšanas konkursa nolikuma</w:t>
      </w:r>
    </w:p>
    <w:p w14:paraId="2166A479" w14:textId="77777777" w:rsidR="00633E64" w:rsidRPr="006919CC" w:rsidRDefault="00633E64" w:rsidP="00633E64">
      <w:pPr>
        <w:tabs>
          <w:tab w:val="left" w:pos="792"/>
          <w:tab w:val="left" w:pos="9355"/>
        </w:tabs>
        <w:autoSpaceDE w:val="0"/>
        <w:ind w:left="284" w:right="-1" w:hanging="284"/>
        <w:jc w:val="right"/>
        <w:rPr>
          <w:rFonts w:cs="Tahoma"/>
        </w:rPr>
      </w:pPr>
    </w:p>
    <w:p w14:paraId="79C06C94" w14:textId="77777777" w:rsidR="00633E64" w:rsidRPr="006919CC" w:rsidRDefault="00633E64" w:rsidP="00633E64">
      <w:pPr>
        <w:tabs>
          <w:tab w:val="left" w:pos="9355"/>
        </w:tabs>
        <w:ind w:left="284" w:right="-1" w:hanging="284"/>
        <w:jc w:val="center"/>
        <w:rPr>
          <w:rFonts w:cs="Tahoma"/>
          <w:b/>
          <w:bCs/>
        </w:rPr>
      </w:pPr>
      <w:r w:rsidRPr="006919CC">
        <w:rPr>
          <w:rFonts w:cs="Tahoma"/>
          <w:b/>
          <w:bCs/>
        </w:rPr>
        <w:t>Nometnes izmaksu tāme</w:t>
      </w:r>
    </w:p>
    <w:p w14:paraId="66125390" w14:textId="77777777" w:rsidR="00633E64" w:rsidRPr="006919CC" w:rsidRDefault="00633E64" w:rsidP="00633E64">
      <w:pPr>
        <w:tabs>
          <w:tab w:val="left" w:pos="9355"/>
        </w:tabs>
        <w:ind w:left="284" w:right="-1" w:hanging="284"/>
        <w:jc w:val="center"/>
        <w:rPr>
          <w:rFonts w:cs="Tahoma"/>
          <w:b/>
          <w:bCs/>
        </w:rPr>
      </w:pPr>
    </w:p>
    <w:tbl>
      <w:tblPr>
        <w:tblW w:w="9909" w:type="dxa"/>
        <w:tblInd w:w="-261" w:type="dxa"/>
        <w:tblLayout w:type="fixed"/>
        <w:tblLook w:val="0000" w:firstRow="0" w:lastRow="0" w:firstColumn="0" w:lastColumn="0" w:noHBand="0" w:noVBand="0"/>
      </w:tblPr>
      <w:tblGrid>
        <w:gridCol w:w="549"/>
        <w:gridCol w:w="4140"/>
        <w:gridCol w:w="1440"/>
        <w:gridCol w:w="1440"/>
        <w:gridCol w:w="1440"/>
        <w:gridCol w:w="900"/>
      </w:tblGrid>
      <w:tr w:rsidR="00633E64" w:rsidRPr="006919CC" w14:paraId="70D76EBD" w14:textId="77777777" w:rsidTr="00D83CDC">
        <w:trPr>
          <w:trHeight w:val="854"/>
        </w:trPr>
        <w:tc>
          <w:tcPr>
            <w:tcW w:w="549" w:type="dxa"/>
            <w:tcBorders>
              <w:top w:val="single" w:sz="4" w:space="0" w:color="000000"/>
              <w:left w:val="single" w:sz="4" w:space="0" w:color="000000"/>
              <w:bottom w:val="single" w:sz="4" w:space="0" w:color="000000"/>
            </w:tcBorders>
          </w:tcPr>
          <w:p w14:paraId="681CA76F" w14:textId="77777777" w:rsidR="00633E64" w:rsidRPr="006919CC" w:rsidRDefault="00633E64" w:rsidP="00D83CDC">
            <w:pPr>
              <w:tabs>
                <w:tab w:val="left" w:pos="9355"/>
              </w:tabs>
              <w:snapToGrid w:val="0"/>
              <w:ind w:right="-1"/>
              <w:rPr>
                <w:rFonts w:cs="Tahoma"/>
              </w:rPr>
            </w:pPr>
            <w:r w:rsidRPr="006919CC">
              <w:rPr>
                <w:rFonts w:cs="Tahoma"/>
              </w:rPr>
              <w:t>Nr.</w:t>
            </w:r>
          </w:p>
        </w:tc>
        <w:tc>
          <w:tcPr>
            <w:tcW w:w="4140" w:type="dxa"/>
            <w:tcBorders>
              <w:top w:val="single" w:sz="4" w:space="0" w:color="000000"/>
              <w:left w:val="single" w:sz="4" w:space="0" w:color="000000"/>
              <w:bottom w:val="single" w:sz="4" w:space="0" w:color="000000"/>
            </w:tcBorders>
          </w:tcPr>
          <w:p w14:paraId="2E502B49" w14:textId="77777777" w:rsidR="00633E64" w:rsidRPr="006919CC" w:rsidRDefault="00633E64" w:rsidP="00D83CDC">
            <w:pPr>
              <w:pStyle w:val="Virsraksts7"/>
              <w:numPr>
                <w:ilvl w:val="6"/>
                <w:numId w:val="4"/>
              </w:numPr>
              <w:tabs>
                <w:tab w:val="left" w:pos="0"/>
                <w:tab w:val="num" w:pos="720"/>
                <w:tab w:val="left" w:pos="9355"/>
              </w:tabs>
              <w:snapToGrid w:val="0"/>
              <w:ind w:left="284" w:right="-1" w:hanging="284"/>
              <w:rPr>
                <w:rFonts w:cs="Tahoma"/>
                <w:bCs/>
              </w:rPr>
            </w:pPr>
            <w:r w:rsidRPr="006919CC">
              <w:rPr>
                <w:rFonts w:cs="Tahoma"/>
                <w:bCs/>
              </w:rPr>
              <w:t>Izdevumu pozīcija</w:t>
            </w:r>
          </w:p>
        </w:tc>
        <w:tc>
          <w:tcPr>
            <w:tcW w:w="1440" w:type="dxa"/>
            <w:tcBorders>
              <w:top w:val="single" w:sz="4" w:space="0" w:color="000000"/>
              <w:left w:val="single" w:sz="4" w:space="0" w:color="000000"/>
              <w:bottom w:val="single" w:sz="4" w:space="0" w:color="000000"/>
            </w:tcBorders>
          </w:tcPr>
          <w:p w14:paraId="549960D1" w14:textId="77777777" w:rsidR="00633E64" w:rsidRPr="006919CC" w:rsidRDefault="00633E64" w:rsidP="00D83CDC">
            <w:pPr>
              <w:tabs>
                <w:tab w:val="left" w:pos="9355"/>
              </w:tabs>
              <w:snapToGrid w:val="0"/>
              <w:ind w:right="-1"/>
              <w:jc w:val="center"/>
              <w:rPr>
                <w:rFonts w:cs="Tahoma"/>
              </w:rPr>
            </w:pPr>
            <w:r w:rsidRPr="006919CC">
              <w:rPr>
                <w:rFonts w:cs="Tahoma"/>
              </w:rPr>
              <w:t>No pašvaldības finansējums</w:t>
            </w:r>
          </w:p>
        </w:tc>
        <w:tc>
          <w:tcPr>
            <w:tcW w:w="1440" w:type="dxa"/>
            <w:tcBorders>
              <w:top w:val="single" w:sz="4" w:space="0" w:color="000000"/>
              <w:left w:val="single" w:sz="4" w:space="0" w:color="000000"/>
              <w:bottom w:val="single" w:sz="4" w:space="0" w:color="000000"/>
            </w:tcBorders>
          </w:tcPr>
          <w:p w14:paraId="1B240ED7" w14:textId="77777777" w:rsidR="00633E64" w:rsidRPr="006919CC" w:rsidRDefault="00633E64" w:rsidP="00D83CDC">
            <w:pPr>
              <w:tabs>
                <w:tab w:val="left" w:pos="9355"/>
              </w:tabs>
              <w:snapToGrid w:val="0"/>
              <w:ind w:right="-1"/>
              <w:jc w:val="center"/>
              <w:rPr>
                <w:rFonts w:cs="Tahoma"/>
                <w:bCs/>
              </w:rPr>
            </w:pPr>
            <w:r w:rsidRPr="006919CC">
              <w:rPr>
                <w:rFonts w:cs="Tahoma"/>
                <w:bCs/>
              </w:rPr>
              <w:t>Pašu finansējums</w:t>
            </w:r>
          </w:p>
        </w:tc>
        <w:tc>
          <w:tcPr>
            <w:tcW w:w="1440" w:type="dxa"/>
            <w:tcBorders>
              <w:top w:val="single" w:sz="4" w:space="0" w:color="000000"/>
              <w:left w:val="single" w:sz="4" w:space="0" w:color="000000"/>
              <w:bottom w:val="single" w:sz="4" w:space="0" w:color="000000"/>
            </w:tcBorders>
          </w:tcPr>
          <w:p w14:paraId="515A0A92" w14:textId="77777777" w:rsidR="00633E64" w:rsidRPr="006919CC" w:rsidRDefault="00633E64" w:rsidP="00D83CDC">
            <w:pPr>
              <w:tabs>
                <w:tab w:val="left" w:pos="9355"/>
              </w:tabs>
              <w:snapToGrid w:val="0"/>
              <w:ind w:right="-1"/>
              <w:jc w:val="center"/>
              <w:rPr>
                <w:rFonts w:cs="Tahoma"/>
                <w:bCs/>
              </w:rPr>
            </w:pPr>
            <w:r w:rsidRPr="006919CC">
              <w:rPr>
                <w:rFonts w:cs="Tahoma"/>
                <w:bCs/>
              </w:rPr>
              <w:t>Citu finansējums</w:t>
            </w:r>
          </w:p>
        </w:tc>
        <w:tc>
          <w:tcPr>
            <w:tcW w:w="900" w:type="dxa"/>
            <w:tcBorders>
              <w:top w:val="single" w:sz="4" w:space="0" w:color="000000"/>
              <w:left w:val="single" w:sz="4" w:space="0" w:color="000000"/>
              <w:bottom w:val="single" w:sz="4" w:space="0" w:color="000000"/>
              <w:right w:val="single" w:sz="4" w:space="0" w:color="000000"/>
            </w:tcBorders>
          </w:tcPr>
          <w:p w14:paraId="06547349" w14:textId="77777777" w:rsidR="00633E64" w:rsidRPr="006919CC" w:rsidRDefault="00633E64" w:rsidP="00D83CDC">
            <w:pPr>
              <w:tabs>
                <w:tab w:val="left" w:pos="9355"/>
              </w:tabs>
              <w:snapToGrid w:val="0"/>
              <w:ind w:left="284" w:right="-1" w:hanging="284"/>
              <w:jc w:val="center"/>
              <w:rPr>
                <w:rFonts w:cs="Tahoma"/>
                <w:bCs/>
              </w:rPr>
            </w:pPr>
            <w:r w:rsidRPr="006919CC">
              <w:rPr>
                <w:rFonts w:cs="Tahoma"/>
                <w:bCs/>
              </w:rPr>
              <w:t>Kopā</w:t>
            </w:r>
          </w:p>
        </w:tc>
      </w:tr>
      <w:tr w:rsidR="00633E64" w:rsidRPr="006919CC" w14:paraId="15306B7B" w14:textId="77777777" w:rsidTr="00D83CDC">
        <w:tc>
          <w:tcPr>
            <w:tcW w:w="549" w:type="dxa"/>
            <w:tcBorders>
              <w:left w:val="single" w:sz="4" w:space="0" w:color="000000"/>
              <w:bottom w:val="single" w:sz="4" w:space="0" w:color="000000"/>
            </w:tcBorders>
          </w:tcPr>
          <w:p w14:paraId="13C043D8"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1.</w:t>
            </w:r>
          </w:p>
        </w:tc>
        <w:tc>
          <w:tcPr>
            <w:tcW w:w="4140" w:type="dxa"/>
            <w:tcBorders>
              <w:left w:val="single" w:sz="4" w:space="0" w:color="000000"/>
              <w:bottom w:val="single" w:sz="4" w:space="0" w:color="000000"/>
            </w:tcBorders>
          </w:tcPr>
          <w:p w14:paraId="51F7809F" w14:textId="77777777" w:rsidR="00633E64" w:rsidRPr="006919CC" w:rsidRDefault="00633E64" w:rsidP="00D83CDC">
            <w:pPr>
              <w:tabs>
                <w:tab w:val="left" w:pos="9355"/>
              </w:tabs>
              <w:snapToGrid w:val="0"/>
              <w:ind w:right="-1"/>
              <w:rPr>
                <w:rFonts w:cs="Tahoma"/>
                <w:b/>
                <w:bCs/>
              </w:rPr>
            </w:pPr>
            <w:r w:rsidRPr="006919CC">
              <w:rPr>
                <w:rFonts w:cs="Tahoma"/>
                <w:b/>
                <w:bCs/>
              </w:rPr>
              <w:t>Darba alga</w:t>
            </w:r>
          </w:p>
        </w:tc>
        <w:tc>
          <w:tcPr>
            <w:tcW w:w="1440" w:type="dxa"/>
            <w:tcBorders>
              <w:left w:val="single" w:sz="4" w:space="0" w:color="000000"/>
              <w:bottom w:val="single" w:sz="4" w:space="0" w:color="000000"/>
            </w:tcBorders>
          </w:tcPr>
          <w:p w14:paraId="1F0E34B9"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F095254"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3A85867"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0C5432E0"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2E60059F" w14:textId="77777777" w:rsidTr="00D83CDC">
        <w:tc>
          <w:tcPr>
            <w:tcW w:w="549" w:type="dxa"/>
            <w:tcBorders>
              <w:left w:val="single" w:sz="4" w:space="0" w:color="000000"/>
              <w:bottom w:val="single" w:sz="4" w:space="0" w:color="000000"/>
            </w:tcBorders>
          </w:tcPr>
          <w:p w14:paraId="7D9818AF"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4EF7EAF5"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17FD9CBC"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772A911"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4CCEA0A"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443B34A9"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17F1B887" w14:textId="77777777" w:rsidTr="00D83CDC">
        <w:tc>
          <w:tcPr>
            <w:tcW w:w="549" w:type="dxa"/>
            <w:tcBorders>
              <w:left w:val="single" w:sz="4" w:space="0" w:color="000000"/>
              <w:bottom w:val="single" w:sz="4" w:space="0" w:color="000000"/>
            </w:tcBorders>
          </w:tcPr>
          <w:p w14:paraId="34C47084"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6F1D43EE"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0C3E25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5CF1E91"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5D456EC"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6E17890D"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27988E63" w14:textId="77777777" w:rsidTr="00D83CDC">
        <w:tc>
          <w:tcPr>
            <w:tcW w:w="549" w:type="dxa"/>
            <w:tcBorders>
              <w:left w:val="single" w:sz="4" w:space="0" w:color="000000"/>
              <w:bottom w:val="single" w:sz="4" w:space="0" w:color="000000"/>
            </w:tcBorders>
          </w:tcPr>
          <w:p w14:paraId="2F40CFD0"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2.</w:t>
            </w:r>
          </w:p>
        </w:tc>
        <w:tc>
          <w:tcPr>
            <w:tcW w:w="4140" w:type="dxa"/>
            <w:tcBorders>
              <w:left w:val="single" w:sz="4" w:space="0" w:color="000000"/>
              <w:bottom w:val="single" w:sz="4" w:space="0" w:color="000000"/>
            </w:tcBorders>
          </w:tcPr>
          <w:p w14:paraId="64711DF3" w14:textId="77777777" w:rsidR="00633E64" w:rsidRPr="006919CC" w:rsidRDefault="00633E64" w:rsidP="00D83CDC">
            <w:pPr>
              <w:tabs>
                <w:tab w:val="left" w:pos="9355"/>
              </w:tabs>
              <w:snapToGrid w:val="0"/>
              <w:ind w:right="-1"/>
              <w:rPr>
                <w:rFonts w:cs="Tahoma"/>
                <w:b/>
                <w:bCs/>
              </w:rPr>
            </w:pPr>
            <w:r w:rsidRPr="006919CC">
              <w:rPr>
                <w:rFonts w:cs="Tahoma"/>
                <w:b/>
                <w:bCs/>
              </w:rPr>
              <w:t>Darba devēja sociālais nodoklis</w:t>
            </w:r>
          </w:p>
        </w:tc>
        <w:tc>
          <w:tcPr>
            <w:tcW w:w="1440" w:type="dxa"/>
            <w:tcBorders>
              <w:left w:val="single" w:sz="4" w:space="0" w:color="000000"/>
              <w:bottom w:val="single" w:sz="4" w:space="0" w:color="000000"/>
            </w:tcBorders>
          </w:tcPr>
          <w:p w14:paraId="6296E6BD"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21EDD57"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51E360A"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730BD288"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219EB559" w14:textId="77777777" w:rsidTr="00D83CDC">
        <w:tc>
          <w:tcPr>
            <w:tcW w:w="549" w:type="dxa"/>
            <w:tcBorders>
              <w:left w:val="single" w:sz="4" w:space="0" w:color="000000"/>
              <w:bottom w:val="single" w:sz="4" w:space="0" w:color="000000"/>
            </w:tcBorders>
          </w:tcPr>
          <w:p w14:paraId="229B43DC"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398704DF"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BD2B076"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CC8635A"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1E984E49"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54001126"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6FBE8553" w14:textId="77777777" w:rsidTr="00D83CDC">
        <w:tc>
          <w:tcPr>
            <w:tcW w:w="549" w:type="dxa"/>
            <w:tcBorders>
              <w:left w:val="single" w:sz="4" w:space="0" w:color="000000"/>
              <w:bottom w:val="single" w:sz="4" w:space="0" w:color="000000"/>
            </w:tcBorders>
          </w:tcPr>
          <w:p w14:paraId="609FE94D"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71C6243C"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968F5E6"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AAE6C2C"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07891E1"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2C811990"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627C02D0" w14:textId="77777777" w:rsidTr="00D83CDC">
        <w:tc>
          <w:tcPr>
            <w:tcW w:w="549" w:type="dxa"/>
            <w:tcBorders>
              <w:left w:val="single" w:sz="4" w:space="0" w:color="000000"/>
              <w:bottom w:val="single" w:sz="4" w:space="0" w:color="000000"/>
            </w:tcBorders>
          </w:tcPr>
          <w:p w14:paraId="7B0DA896"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3.</w:t>
            </w:r>
          </w:p>
        </w:tc>
        <w:tc>
          <w:tcPr>
            <w:tcW w:w="4140" w:type="dxa"/>
            <w:tcBorders>
              <w:left w:val="single" w:sz="4" w:space="0" w:color="000000"/>
              <w:bottom w:val="single" w:sz="4" w:space="0" w:color="000000"/>
            </w:tcBorders>
          </w:tcPr>
          <w:p w14:paraId="56098C96" w14:textId="77777777" w:rsidR="00633E64" w:rsidRPr="006919CC" w:rsidRDefault="00633E64" w:rsidP="00D83CDC">
            <w:pPr>
              <w:tabs>
                <w:tab w:val="left" w:pos="9355"/>
              </w:tabs>
              <w:snapToGrid w:val="0"/>
              <w:ind w:right="-1"/>
              <w:rPr>
                <w:rFonts w:cs="Tahoma"/>
                <w:b/>
                <w:bCs/>
              </w:rPr>
            </w:pPr>
            <w:r w:rsidRPr="006919CC">
              <w:rPr>
                <w:rFonts w:cs="Tahoma"/>
                <w:b/>
                <w:bCs/>
              </w:rPr>
              <w:t>Materiāli nodarbību nodrošināšanai</w:t>
            </w:r>
          </w:p>
        </w:tc>
        <w:tc>
          <w:tcPr>
            <w:tcW w:w="1440" w:type="dxa"/>
            <w:tcBorders>
              <w:left w:val="single" w:sz="4" w:space="0" w:color="000000"/>
              <w:bottom w:val="single" w:sz="4" w:space="0" w:color="000000"/>
            </w:tcBorders>
          </w:tcPr>
          <w:p w14:paraId="47632757"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1E90E12"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4CD9DBC"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7F28FCED"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66B470B7" w14:textId="77777777" w:rsidTr="00D83CDC">
        <w:tc>
          <w:tcPr>
            <w:tcW w:w="549" w:type="dxa"/>
            <w:tcBorders>
              <w:left w:val="single" w:sz="4" w:space="0" w:color="000000"/>
              <w:bottom w:val="single" w:sz="4" w:space="0" w:color="000000"/>
            </w:tcBorders>
          </w:tcPr>
          <w:p w14:paraId="4A84C2FF"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62399DE1"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76ABA7F"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4817A5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63F647F"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28FF56DF"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5D4EB7E5" w14:textId="77777777" w:rsidTr="00D83CDC">
        <w:tc>
          <w:tcPr>
            <w:tcW w:w="549" w:type="dxa"/>
            <w:tcBorders>
              <w:left w:val="single" w:sz="4" w:space="0" w:color="000000"/>
              <w:bottom w:val="single" w:sz="4" w:space="0" w:color="000000"/>
            </w:tcBorders>
          </w:tcPr>
          <w:p w14:paraId="3355162A"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6240227F"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17848CA"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E8D4161"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C11F177"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37694A28"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066394BC" w14:textId="77777777" w:rsidTr="00D83CDC">
        <w:tc>
          <w:tcPr>
            <w:tcW w:w="549" w:type="dxa"/>
            <w:tcBorders>
              <w:left w:val="single" w:sz="4" w:space="0" w:color="000000"/>
              <w:bottom w:val="single" w:sz="4" w:space="0" w:color="000000"/>
            </w:tcBorders>
          </w:tcPr>
          <w:p w14:paraId="2FF1C474"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4.</w:t>
            </w:r>
          </w:p>
        </w:tc>
        <w:tc>
          <w:tcPr>
            <w:tcW w:w="4140" w:type="dxa"/>
            <w:tcBorders>
              <w:left w:val="single" w:sz="4" w:space="0" w:color="000000"/>
              <w:bottom w:val="single" w:sz="4" w:space="0" w:color="000000"/>
            </w:tcBorders>
          </w:tcPr>
          <w:p w14:paraId="690A5E12" w14:textId="77777777" w:rsidR="00633E64" w:rsidRPr="006919CC" w:rsidRDefault="00633E64" w:rsidP="00D83CDC">
            <w:pPr>
              <w:tabs>
                <w:tab w:val="left" w:pos="9355"/>
              </w:tabs>
              <w:snapToGrid w:val="0"/>
              <w:ind w:right="-1"/>
              <w:rPr>
                <w:rFonts w:cs="Tahoma"/>
                <w:b/>
                <w:bCs/>
              </w:rPr>
            </w:pPr>
            <w:r w:rsidRPr="006919CC">
              <w:rPr>
                <w:rFonts w:cs="Tahoma"/>
                <w:b/>
                <w:bCs/>
              </w:rPr>
              <w:t>Transporta izdevumi</w:t>
            </w:r>
          </w:p>
        </w:tc>
        <w:tc>
          <w:tcPr>
            <w:tcW w:w="1440" w:type="dxa"/>
            <w:tcBorders>
              <w:left w:val="single" w:sz="4" w:space="0" w:color="000000"/>
              <w:bottom w:val="single" w:sz="4" w:space="0" w:color="000000"/>
            </w:tcBorders>
          </w:tcPr>
          <w:p w14:paraId="4DC7C0C4"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33AEC15"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67FA30C"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699EA66D"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079CBB99" w14:textId="77777777" w:rsidTr="00D83CDC">
        <w:tc>
          <w:tcPr>
            <w:tcW w:w="549" w:type="dxa"/>
            <w:tcBorders>
              <w:left w:val="single" w:sz="4" w:space="0" w:color="000000"/>
              <w:bottom w:val="single" w:sz="4" w:space="0" w:color="000000"/>
            </w:tcBorders>
          </w:tcPr>
          <w:p w14:paraId="354D9F21"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7DDE7C9E"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B5FAC1D"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05AB1FA"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26A6457"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36983101"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6708A1F1" w14:textId="77777777" w:rsidTr="00D83CDC">
        <w:tc>
          <w:tcPr>
            <w:tcW w:w="549" w:type="dxa"/>
            <w:tcBorders>
              <w:left w:val="single" w:sz="4" w:space="0" w:color="000000"/>
              <w:bottom w:val="single" w:sz="4" w:space="0" w:color="000000"/>
            </w:tcBorders>
          </w:tcPr>
          <w:p w14:paraId="22D593F5"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7699DA65"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75C3DF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8C20E82"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7B39301"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4F1B57EB"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10676D60" w14:textId="77777777" w:rsidTr="00D83CDC">
        <w:tc>
          <w:tcPr>
            <w:tcW w:w="549" w:type="dxa"/>
            <w:tcBorders>
              <w:left w:val="single" w:sz="4" w:space="0" w:color="000000"/>
              <w:bottom w:val="single" w:sz="4" w:space="0" w:color="000000"/>
            </w:tcBorders>
          </w:tcPr>
          <w:p w14:paraId="51399702"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5.</w:t>
            </w:r>
          </w:p>
        </w:tc>
        <w:tc>
          <w:tcPr>
            <w:tcW w:w="4140" w:type="dxa"/>
            <w:tcBorders>
              <w:left w:val="single" w:sz="4" w:space="0" w:color="000000"/>
              <w:bottom w:val="single" w:sz="4" w:space="0" w:color="000000"/>
            </w:tcBorders>
          </w:tcPr>
          <w:p w14:paraId="2962F641" w14:textId="77777777" w:rsidR="00633E64" w:rsidRPr="006919CC" w:rsidRDefault="00633E64" w:rsidP="00D83CDC">
            <w:pPr>
              <w:tabs>
                <w:tab w:val="left" w:pos="9355"/>
              </w:tabs>
              <w:snapToGrid w:val="0"/>
              <w:ind w:right="-1"/>
              <w:rPr>
                <w:rFonts w:cs="Tahoma"/>
                <w:b/>
                <w:bCs/>
              </w:rPr>
            </w:pPr>
            <w:r w:rsidRPr="006919CC">
              <w:rPr>
                <w:rFonts w:cs="Tahoma"/>
                <w:b/>
                <w:bCs/>
              </w:rPr>
              <w:t>Telpu īre un komunālie pakalpojumi</w:t>
            </w:r>
          </w:p>
        </w:tc>
        <w:tc>
          <w:tcPr>
            <w:tcW w:w="1440" w:type="dxa"/>
            <w:tcBorders>
              <w:left w:val="single" w:sz="4" w:space="0" w:color="000000"/>
              <w:bottom w:val="single" w:sz="4" w:space="0" w:color="000000"/>
            </w:tcBorders>
          </w:tcPr>
          <w:p w14:paraId="548DDCE0"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15F5F3B"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2D53CD1"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698AE45B"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4F46506C" w14:textId="77777777" w:rsidTr="00D83CDC">
        <w:tc>
          <w:tcPr>
            <w:tcW w:w="549" w:type="dxa"/>
            <w:tcBorders>
              <w:left w:val="single" w:sz="4" w:space="0" w:color="000000"/>
              <w:bottom w:val="single" w:sz="4" w:space="0" w:color="000000"/>
            </w:tcBorders>
          </w:tcPr>
          <w:p w14:paraId="6ADBA815"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07CC0DEA"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3A3E8D3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CBC7490"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4D07C46"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3D3C599A"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7BF49EE5" w14:textId="77777777" w:rsidTr="00D83CDC">
        <w:tc>
          <w:tcPr>
            <w:tcW w:w="549" w:type="dxa"/>
            <w:tcBorders>
              <w:left w:val="single" w:sz="4" w:space="0" w:color="000000"/>
              <w:bottom w:val="single" w:sz="4" w:space="0" w:color="000000"/>
            </w:tcBorders>
          </w:tcPr>
          <w:p w14:paraId="57881327"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1A53A9CB"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16A5966F"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988D0F3"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0C4F60F"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5F2079FC"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50EDA4F6" w14:textId="77777777" w:rsidTr="00D83CDC">
        <w:tc>
          <w:tcPr>
            <w:tcW w:w="549" w:type="dxa"/>
            <w:tcBorders>
              <w:left w:val="single" w:sz="4" w:space="0" w:color="000000"/>
              <w:bottom w:val="single" w:sz="4" w:space="0" w:color="000000"/>
            </w:tcBorders>
          </w:tcPr>
          <w:p w14:paraId="7280BC09"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4FBAA76B"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46B5A157"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0FB6EE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8DA8E21"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438B4548"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7167F5FD" w14:textId="77777777" w:rsidTr="00D83CDC">
        <w:tc>
          <w:tcPr>
            <w:tcW w:w="549" w:type="dxa"/>
            <w:tcBorders>
              <w:left w:val="single" w:sz="4" w:space="0" w:color="000000"/>
              <w:bottom w:val="single" w:sz="4" w:space="0" w:color="000000"/>
            </w:tcBorders>
          </w:tcPr>
          <w:p w14:paraId="47DE47FC"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357C677D"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09AF131"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323A2EA"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192DDB1B"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0F3B4F90"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49BD60B6" w14:textId="77777777" w:rsidTr="00D83CDC">
        <w:tc>
          <w:tcPr>
            <w:tcW w:w="549" w:type="dxa"/>
            <w:tcBorders>
              <w:left w:val="single" w:sz="4" w:space="0" w:color="000000"/>
              <w:bottom w:val="single" w:sz="4" w:space="0" w:color="000000"/>
            </w:tcBorders>
          </w:tcPr>
          <w:p w14:paraId="3C54F155"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6.</w:t>
            </w:r>
          </w:p>
        </w:tc>
        <w:tc>
          <w:tcPr>
            <w:tcW w:w="4140" w:type="dxa"/>
            <w:tcBorders>
              <w:left w:val="single" w:sz="4" w:space="0" w:color="000000"/>
              <w:bottom w:val="single" w:sz="4" w:space="0" w:color="000000"/>
            </w:tcBorders>
          </w:tcPr>
          <w:p w14:paraId="21BB1EA0" w14:textId="77777777" w:rsidR="00633E64" w:rsidRPr="006919CC" w:rsidRDefault="00633E64" w:rsidP="00D83CDC">
            <w:pPr>
              <w:tabs>
                <w:tab w:val="left" w:pos="9355"/>
              </w:tabs>
              <w:snapToGrid w:val="0"/>
              <w:ind w:right="-1"/>
              <w:rPr>
                <w:rFonts w:cs="Tahoma"/>
                <w:b/>
                <w:bCs/>
              </w:rPr>
            </w:pPr>
            <w:r w:rsidRPr="006919CC">
              <w:rPr>
                <w:rFonts w:cs="Tahoma"/>
                <w:b/>
                <w:bCs/>
              </w:rPr>
              <w:t>Citi izdevumi (atšifrēt)**</w:t>
            </w:r>
          </w:p>
        </w:tc>
        <w:tc>
          <w:tcPr>
            <w:tcW w:w="1440" w:type="dxa"/>
            <w:tcBorders>
              <w:left w:val="single" w:sz="4" w:space="0" w:color="000000"/>
              <w:bottom w:val="single" w:sz="4" w:space="0" w:color="000000"/>
            </w:tcBorders>
          </w:tcPr>
          <w:p w14:paraId="2292A450"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EB64FC6"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31F6067"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45C24AD3"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11167B63" w14:textId="77777777" w:rsidTr="00D83CDC">
        <w:tc>
          <w:tcPr>
            <w:tcW w:w="549" w:type="dxa"/>
            <w:tcBorders>
              <w:left w:val="single" w:sz="4" w:space="0" w:color="000000"/>
              <w:bottom w:val="single" w:sz="4" w:space="0" w:color="000000"/>
            </w:tcBorders>
          </w:tcPr>
          <w:p w14:paraId="0133FAB7"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4225F4BB"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452A70E4"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839C0A9"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AA0C11A"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741CD4A4"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056F36D5" w14:textId="77777777" w:rsidTr="00D83CDC">
        <w:tc>
          <w:tcPr>
            <w:tcW w:w="549" w:type="dxa"/>
            <w:tcBorders>
              <w:left w:val="single" w:sz="4" w:space="0" w:color="000000"/>
              <w:bottom w:val="single" w:sz="4" w:space="0" w:color="000000"/>
            </w:tcBorders>
          </w:tcPr>
          <w:p w14:paraId="26883658"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52999C58"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6A0FB5A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7B8D820"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9484BA0"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3589E050"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45714A6F" w14:textId="77777777" w:rsidTr="00D83CDC">
        <w:tc>
          <w:tcPr>
            <w:tcW w:w="549" w:type="dxa"/>
            <w:tcBorders>
              <w:left w:val="single" w:sz="4" w:space="0" w:color="000000"/>
              <w:bottom w:val="single" w:sz="4" w:space="0" w:color="000000"/>
            </w:tcBorders>
          </w:tcPr>
          <w:p w14:paraId="16972DB9"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40C1C95B"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55675E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0F63AEB"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13F29F4"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2F3954A7"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14E44358" w14:textId="77777777" w:rsidTr="00D83CDC">
        <w:tc>
          <w:tcPr>
            <w:tcW w:w="4689" w:type="dxa"/>
            <w:gridSpan w:val="2"/>
            <w:tcBorders>
              <w:left w:val="single" w:sz="4" w:space="0" w:color="000000"/>
              <w:bottom w:val="single" w:sz="4" w:space="0" w:color="000000"/>
            </w:tcBorders>
          </w:tcPr>
          <w:p w14:paraId="26414DE8" w14:textId="77777777" w:rsidR="00633E64" w:rsidRPr="006919CC" w:rsidRDefault="00633E64" w:rsidP="00D83CDC">
            <w:pPr>
              <w:tabs>
                <w:tab w:val="left" w:pos="9355"/>
              </w:tabs>
              <w:snapToGrid w:val="0"/>
              <w:ind w:left="284" w:right="-1" w:hanging="284"/>
              <w:jc w:val="both"/>
              <w:rPr>
                <w:rFonts w:cs="Tahoma"/>
                <w:b/>
                <w:bCs/>
              </w:rPr>
            </w:pPr>
            <w:r w:rsidRPr="006919CC">
              <w:rPr>
                <w:rFonts w:cs="Tahoma"/>
                <w:b/>
                <w:bCs/>
              </w:rPr>
              <w:t>KOPĀ</w:t>
            </w:r>
          </w:p>
        </w:tc>
        <w:tc>
          <w:tcPr>
            <w:tcW w:w="1440" w:type="dxa"/>
            <w:tcBorders>
              <w:left w:val="single" w:sz="4" w:space="0" w:color="000000"/>
              <w:bottom w:val="single" w:sz="4" w:space="0" w:color="000000"/>
            </w:tcBorders>
          </w:tcPr>
          <w:p w14:paraId="32567EFF"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B52BB94"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FF2E66B"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547E85EA" w14:textId="77777777" w:rsidR="00633E64" w:rsidRPr="006919CC" w:rsidRDefault="00633E64" w:rsidP="00D83CDC">
            <w:pPr>
              <w:tabs>
                <w:tab w:val="left" w:pos="9355"/>
              </w:tabs>
              <w:snapToGrid w:val="0"/>
              <w:ind w:left="284" w:right="-1" w:hanging="284"/>
              <w:jc w:val="both"/>
              <w:rPr>
                <w:rFonts w:cs="Tahoma"/>
                <w:b/>
                <w:bCs/>
              </w:rPr>
            </w:pPr>
          </w:p>
        </w:tc>
      </w:tr>
    </w:tbl>
    <w:p w14:paraId="13F83893" w14:textId="77777777" w:rsidR="00633E64" w:rsidRPr="006919CC" w:rsidRDefault="00633E64" w:rsidP="00633E64">
      <w:pPr>
        <w:tabs>
          <w:tab w:val="left" w:pos="9355"/>
        </w:tabs>
        <w:ind w:left="284" w:right="-1" w:hanging="284"/>
        <w:jc w:val="both"/>
        <w:rPr>
          <w:rFonts w:cs="Tahoma"/>
        </w:rPr>
      </w:pPr>
    </w:p>
    <w:p w14:paraId="349F1C52" w14:textId="77777777" w:rsidR="00633E64" w:rsidRPr="006919CC" w:rsidRDefault="00633E64" w:rsidP="00633E64">
      <w:pPr>
        <w:tabs>
          <w:tab w:val="left" w:pos="9355"/>
        </w:tabs>
        <w:ind w:left="284" w:right="-1" w:hanging="284"/>
        <w:jc w:val="both"/>
        <w:rPr>
          <w:rFonts w:cs="Tahoma"/>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633E64" w:rsidRPr="006919CC" w14:paraId="3E953FE2" w14:textId="77777777" w:rsidTr="00D83CDC">
        <w:tc>
          <w:tcPr>
            <w:tcW w:w="3088" w:type="dxa"/>
            <w:tcBorders>
              <w:top w:val="single" w:sz="4" w:space="0" w:color="auto"/>
            </w:tcBorders>
          </w:tcPr>
          <w:p w14:paraId="570E431D" w14:textId="77777777" w:rsidR="00633E64" w:rsidRPr="006919CC" w:rsidRDefault="00633E64" w:rsidP="00D83CDC">
            <w:pPr>
              <w:pStyle w:val="Pamattekstsaratkpi"/>
              <w:tabs>
                <w:tab w:val="left" w:pos="11"/>
                <w:tab w:val="left" w:pos="9355"/>
              </w:tabs>
              <w:ind w:left="0" w:right="-1"/>
              <w:rPr>
                <w:rFonts w:cs="Tahoma"/>
                <w:lang w:val="lv-LV" w:eastAsia="en-US"/>
              </w:rPr>
            </w:pPr>
            <w:r w:rsidRPr="006919CC">
              <w:rPr>
                <w:rFonts w:cs="Tahoma"/>
                <w:lang w:val="lv-LV" w:eastAsia="en-US"/>
              </w:rPr>
              <w:t>datums</w:t>
            </w:r>
          </w:p>
        </w:tc>
        <w:tc>
          <w:tcPr>
            <w:tcW w:w="3092" w:type="dxa"/>
            <w:tcBorders>
              <w:top w:val="single" w:sz="4" w:space="0" w:color="auto"/>
            </w:tcBorders>
          </w:tcPr>
          <w:p w14:paraId="59319AC2" w14:textId="77777777" w:rsidR="00633E64" w:rsidRPr="006919CC" w:rsidRDefault="00633E64" w:rsidP="00D83CDC">
            <w:pPr>
              <w:pStyle w:val="Pamattekstsaratkpi"/>
              <w:tabs>
                <w:tab w:val="left" w:pos="11"/>
                <w:tab w:val="left" w:pos="9355"/>
              </w:tabs>
              <w:ind w:left="0" w:right="-1"/>
              <w:rPr>
                <w:rFonts w:cs="Tahoma"/>
                <w:lang w:val="lv-LV" w:eastAsia="en-US"/>
              </w:rPr>
            </w:pPr>
            <w:r w:rsidRPr="006919CC">
              <w:rPr>
                <w:rFonts w:cs="Tahoma"/>
                <w:lang w:val="lv-LV" w:eastAsia="en-US"/>
              </w:rPr>
              <w:t>paraksts</w:t>
            </w:r>
          </w:p>
        </w:tc>
        <w:tc>
          <w:tcPr>
            <w:tcW w:w="3720" w:type="dxa"/>
            <w:tcBorders>
              <w:top w:val="single" w:sz="4" w:space="0" w:color="auto"/>
            </w:tcBorders>
          </w:tcPr>
          <w:p w14:paraId="5F0ADB8B" w14:textId="77777777" w:rsidR="00633E64" w:rsidRPr="006919CC" w:rsidRDefault="00633E64" w:rsidP="00D83CDC">
            <w:pPr>
              <w:pStyle w:val="Pamattekstsaratkpi"/>
              <w:tabs>
                <w:tab w:val="left" w:pos="11"/>
                <w:tab w:val="left" w:pos="9355"/>
              </w:tabs>
              <w:ind w:left="0" w:right="-1"/>
              <w:rPr>
                <w:rFonts w:cs="Tahoma"/>
                <w:lang w:val="lv-LV" w:eastAsia="en-US"/>
              </w:rPr>
            </w:pPr>
            <w:r w:rsidRPr="006919CC">
              <w:rPr>
                <w:rFonts w:cs="Tahoma"/>
                <w:lang w:val="lv-LV" w:eastAsia="en-US"/>
              </w:rPr>
              <w:t>atšifrējums</w:t>
            </w:r>
          </w:p>
        </w:tc>
      </w:tr>
    </w:tbl>
    <w:p w14:paraId="7EC09983" w14:textId="77777777" w:rsidR="00633E64" w:rsidRPr="006919CC" w:rsidRDefault="00633E64" w:rsidP="00633E64">
      <w:pPr>
        <w:pStyle w:val="Pamattekstsaratkpi"/>
        <w:tabs>
          <w:tab w:val="left" w:pos="11"/>
          <w:tab w:val="left" w:pos="9355"/>
        </w:tabs>
        <w:ind w:left="284" w:right="-1" w:hanging="284"/>
        <w:rPr>
          <w:rFonts w:cs="Tahoma"/>
          <w:lang w:val="lv-LV"/>
        </w:rPr>
      </w:pPr>
    </w:p>
    <w:p w14:paraId="3DCE43AE" w14:textId="77777777" w:rsidR="00633E64" w:rsidRPr="006919CC" w:rsidRDefault="00633E64" w:rsidP="00633E64">
      <w:pPr>
        <w:tabs>
          <w:tab w:val="left" w:pos="9355"/>
        </w:tabs>
        <w:ind w:left="284" w:right="-1" w:hanging="284"/>
        <w:jc w:val="both"/>
        <w:rPr>
          <w:rFonts w:cs="Tahoma"/>
        </w:rPr>
      </w:pPr>
      <w:r w:rsidRPr="006919CC">
        <w:rPr>
          <w:rFonts w:cs="Tahoma"/>
        </w:rPr>
        <w:tab/>
      </w:r>
      <w:r w:rsidRPr="006919CC">
        <w:rPr>
          <w:rFonts w:cs="Tahoma"/>
        </w:rPr>
        <w:tab/>
      </w:r>
      <w:r w:rsidRPr="006919CC">
        <w:rPr>
          <w:rFonts w:cs="Tahoma"/>
        </w:rPr>
        <w:tab/>
      </w:r>
    </w:p>
    <w:p w14:paraId="2D074540" w14:textId="77777777" w:rsidR="00633E64" w:rsidRPr="006919CC" w:rsidRDefault="00633E64" w:rsidP="00633E64">
      <w:pPr>
        <w:tabs>
          <w:tab w:val="left" w:pos="9355"/>
        </w:tabs>
        <w:ind w:right="-1"/>
        <w:jc w:val="both"/>
        <w:rPr>
          <w:rFonts w:cs="Tahoma"/>
        </w:rPr>
      </w:pPr>
      <w:r w:rsidRPr="006919CC">
        <w:rPr>
          <w:rFonts w:cs="Tahoma"/>
        </w:rPr>
        <w:t>**Tāmi var papildināt arī ar citām sadaļām, ja tādas ir nepieciešamas</w:t>
      </w:r>
    </w:p>
    <w:p w14:paraId="0AF87654" w14:textId="77777777" w:rsidR="00633E64" w:rsidRPr="006919CC" w:rsidRDefault="00633E64" w:rsidP="00633E64"/>
    <w:p w14:paraId="78E03254" w14:textId="77777777" w:rsidR="00633E64" w:rsidRPr="006919CC" w:rsidRDefault="00633E64" w:rsidP="00633E64">
      <w:pPr>
        <w:tabs>
          <w:tab w:val="left" w:pos="9355"/>
        </w:tabs>
        <w:ind w:left="284" w:right="-1" w:hanging="644"/>
        <w:jc w:val="right"/>
      </w:pPr>
    </w:p>
    <w:p w14:paraId="4BF7BB19" w14:textId="77777777" w:rsidR="00633E64" w:rsidRPr="006919CC" w:rsidRDefault="00633E64" w:rsidP="00633E64"/>
    <w:p w14:paraId="5BF6CF6B" w14:textId="79D18E36" w:rsidR="00715F97" w:rsidRPr="006919CC" w:rsidRDefault="00715F97" w:rsidP="00715F97">
      <w:pPr>
        <w:tabs>
          <w:tab w:val="left" w:pos="792"/>
          <w:tab w:val="left" w:pos="9355"/>
        </w:tabs>
        <w:autoSpaceDE w:val="0"/>
        <w:ind w:right="-1"/>
        <w:rPr>
          <w:rFonts w:cs="Tahoma"/>
        </w:rPr>
      </w:pPr>
    </w:p>
    <w:p w14:paraId="2680103E" w14:textId="77777777" w:rsidR="00715F97" w:rsidRPr="006919CC" w:rsidRDefault="00715F97" w:rsidP="00715F97">
      <w:pPr>
        <w:tabs>
          <w:tab w:val="left" w:pos="792"/>
          <w:tab w:val="left" w:pos="9355"/>
        </w:tabs>
        <w:autoSpaceDE w:val="0"/>
        <w:ind w:right="-1"/>
        <w:jc w:val="center"/>
        <w:rPr>
          <w:rFonts w:cs="Tahoma"/>
        </w:rPr>
      </w:pPr>
      <w:r w:rsidRPr="006919CC">
        <w:rPr>
          <w:b/>
          <w:color w:val="A6A6A6"/>
          <w:lang w:eastAsia="lv-LV"/>
        </w:rPr>
        <w:t>DOKUMENTS PARAKSTĪTS AR DROŠU ELEKTRONISKO PARAKSTU UN SATUR LAIKA ZĪMOGU</w:t>
      </w:r>
    </w:p>
    <w:sectPr w:rsidR="00715F97" w:rsidRPr="006919CC" w:rsidSect="0044102D">
      <w:pgSz w:w="11906" w:h="16838"/>
      <w:pgMar w:top="993"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17E8326"/>
    <w:name w:val="WW8Num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420"/>
        </w:tabs>
        <w:ind w:left="420" w:hanging="360"/>
      </w:pPr>
      <w:rPr>
        <w:rFonts w:ascii="Times New Roman" w:eastAsia="Times New Roman" w:hAnsi="Times New Roman" w:cs="Tahoma"/>
        <w:b w:val="0"/>
        <w:i w:val="0"/>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1" w15:restartNumberingAfterBreak="0">
    <w:nsid w:val="00000007"/>
    <w:multiLevelType w:val="multilevel"/>
    <w:tmpl w:val="00000007"/>
    <w:name w:val="WW8Num7"/>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D5E1435"/>
    <w:multiLevelType w:val="hybridMultilevel"/>
    <w:tmpl w:val="DCA2CBE8"/>
    <w:lvl w:ilvl="0" w:tplc="C2605D7C">
      <w:start w:val="1"/>
      <w:numFmt w:val="decimal"/>
      <w:lvlText w:val="%1."/>
      <w:lvlJc w:val="left"/>
      <w:pPr>
        <w:ind w:left="720" w:hanging="360"/>
      </w:pPr>
      <w:rPr>
        <w:rFonts w:eastAsia="Times New Roman"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7206AAF"/>
    <w:multiLevelType w:val="hybridMultilevel"/>
    <w:tmpl w:val="DD8241DC"/>
    <w:lvl w:ilvl="0" w:tplc="DC36BEBC">
      <w:start w:val="2"/>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32FB7566"/>
    <w:multiLevelType w:val="multilevel"/>
    <w:tmpl w:val="117E83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420"/>
        </w:tabs>
        <w:ind w:left="420" w:hanging="360"/>
      </w:pPr>
      <w:rPr>
        <w:rFonts w:ascii="Times New Roman" w:eastAsia="Times New Roman" w:hAnsi="Times New Roman" w:cs="Tahoma"/>
        <w:b w:val="0"/>
        <w:i w:val="0"/>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5" w15:restartNumberingAfterBreak="0">
    <w:nsid w:val="4D5504A4"/>
    <w:multiLevelType w:val="hybridMultilevel"/>
    <w:tmpl w:val="C6623950"/>
    <w:lvl w:ilvl="0" w:tplc="92404072">
      <w:start w:val="5"/>
      <w:numFmt w:val="decimal"/>
      <w:lvlText w:val="%1."/>
      <w:lvlJc w:val="left"/>
      <w:pPr>
        <w:ind w:left="1789" w:hanging="360"/>
      </w:pPr>
      <w:rPr>
        <w:rFonts w:hint="default"/>
      </w:rPr>
    </w:lvl>
    <w:lvl w:ilvl="1" w:tplc="04260019">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6" w15:restartNumberingAfterBreak="0">
    <w:nsid w:val="6A01683F"/>
    <w:multiLevelType w:val="multilevel"/>
    <w:tmpl w:val="117E83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420"/>
        </w:tabs>
        <w:ind w:left="420" w:hanging="360"/>
      </w:pPr>
      <w:rPr>
        <w:rFonts w:ascii="Times New Roman" w:eastAsia="Times New Roman" w:hAnsi="Times New Roman" w:cs="Tahoma"/>
        <w:b w:val="0"/>
        <w:i w:val="0"/>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7" w15:restartNumberingAfterBreak="0">
    <w:nsid w:val="6F9E5F92"/>
    <w:multiLevelType w:val="hybridMultilevel"/>
    <w:tmpl w:val="A9AE1262"/>
    <w:lvl w:ilvl="0" w:tplc="F468CFB4">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396049343">
    <w:abstractNumId w:val="6"/>
  </w:num>
  <w:num w:numId="2" w16cid:durableId="1422144808">
    <w:abstractNumId w:val="0"/>
  </w:num>
  <w:num w:numId="3" w16cid:durableId="778985087">
    <w:abstractNumId w:val="4"/>
  </w:num>
  <w:num w:numId="4" w16cid:durableId="1043863716">
    <w:abstractNumId w:val="1"/>
  </w:num>
  <w:num w:numId="5" w16cid:durableId="1891965072">
    <w:abstractNumId w:val="2"/>
  </w:num>
  <w:num w:numId="6" w16cid:durableId="911155651">
    <w:abstractNumId w:val="3"/>
  </w:num>
  <w:num w:numId="7" w16cid:durableId="1747341930">
    <w:abstractNumId w:val="7"/>
  </w:num>
  <w:num w:numId="8" w16cid:durableId="1926375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32"/>
    <w:rsid w:val="000075F3"/>
    <w:rsid w:val="000754F7"/>
    <w:rsid w:val="001D48D2"/>
    <w:rsid w:val="003415CC"/>
    <w:rsid w:val="003715EB"/>
    <w:rsid w:val="0044102D"/>
    <w:rsid w:val="00463799"/>
    <w:rsid w:val="00480ADA"/>
    <w:rsid w:val="004A6FFD"/>
    <w:rsid w:val="00506E41"/>
    <w:rsid w:val="005A76CB"/>
    <w:rsid w:val="00633E64"/>
    <w:rsid w:val="006919CC"/>
    <w:rsid w:val="006D6741"/>
    <w:rsid w:val="00715F97"/>
    <w:rsid w:val="00790322"/>
    <w:rsid w:val="008A3C93"/>
    <w:rsid w:val="00982E38"/>
    <w:rsid w:val="009D0818"/>
    <w:rsid w:val="00AE2D32"/>
    <w:rsid w:val="00B45B85"/>
    <w:rsid w:val="00B96EB2"/>
    <w:rsid w:val="00D54812"/>
    <w:rsid w:val="00D62D9D"/>
    <w:rsid w:val="00D66E03"/>
    <w:rsid w:val="00E20835"/>
    <w:rsid w:val="00E40857"/>
    <w:rsid w:val="00E74DDC"/>
    <w:rsid w:val="00EA0839"/>
    <w:rsid w:val="00EF6071"/>
    <w:rsid w:val="00FA7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6DC4003"/>
  <w15:chartTrackingRefBased/>
  <w15:docId w15:val="{9A5242ED-DD8C-4409-85D4-5BBD66C5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2D32"/>
    <w:pPr>
      <w:widowControl w:val="0"/>
      <w:suppressAutoHyphens/>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qFormat/>
    <w:rsid w:val="00AE2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E2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E2D3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E2D3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E2D3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E2D3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E2D3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E2D3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E2D3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E2D3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E2D3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E2D3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E2D3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E2D3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E2D3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E2D3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E2D3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E2D3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E2D3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E2D3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E2D3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E2D3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E2D3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E2D32"/>
    <w:rPr>
      <w:i/>
      <w:iCs/>
      <w:color w:val="404040" w:themeColor="text1" w:themeTint="BF"/>
    </w:rPr>
  </w:style>
  <w:style w:type="paragraph" w:styleId="Sarakstarindkopa">
    <w:name w:val="List Paragraph"/>
    <w:basedOn w:val="Parasts"/>
    <w:uiPriority w:val="34"/>
    <w:qFormat/>
    <w:rsid w:val="00AE2D32"/>
    <w:pPr>
      <w:ind w:left="720"/>
      <w:contextualSpacing/>
    </w:pPr>
  </w:style>
  <w:style w:type="character" w:styleId="Intensvsizclums">
    <w:name w:val="Intense Emphasis"/>
    <w:basedOn w:val="Noklusjumarindkopasfonts"/>
    <w:uiPriority w:val="21"/>
    <w:qFormat/>
    <w:rsid w:val="00AE2D32"/>
    <w:rPr>
      <w:i/>
      <w:iCs/>
      <w:color w:val="0F4761" w:themeColor="accent1" w:themeShade="BF"/>
    </w:rPr>
  </w:style>
  <w:style w:type="paragraph" w:styleId="Intensvscitts">
    <w:name w:val="Intense Quote"/>
    <w:basedOn w:val="Parasts"/>
    <w:next w:val="Parasts"/>
    <w:link w:val="IntensvscittsRakstz"/>
    <w:uiPriority w:val="30"/>
    <w:qFormat/>
    <w:rsid w:val="00AE2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E2D32"/>
    <w:rPr>
      <w:i/>
      <w:iCs/>
      <w:color w:val="0F4761" w:themeColor="accent1" w:themeShade="BF"/>
    </w:rPr>
  </w:style>
  <w:style w:type="character" w:styleId="Intensvaatsauce">
    <w:name w:val="Intense Reference"/>
    <w:basedOn w:val="Noklusjumarindkopasfonts"/>
    <w:uiPriority w:val="32"/>
    <w:qFormat/>
    <w:rsid w:val="00AE2D32"/>
    <w:rPr>
      <w:b/>
      <w:bCs/>
      <w:smallCaps/>
      <w:color w:val="0F4761" w:themeColor="accent1" w:themeShade="BF"/>
      <w:spacing w:val="5"/>
    </w:rPr>
  </w:style>
  <w:style w:type="paragraph" w:customStyle="1" w:styleId="teksts">
    <w:name w:val="teksts"/>
    <w:basedOn w:val="Parasts"/>
    <w:link w:val="tekstsChar"/>
    <w:autoRedefine/>
    <w:rsid w:val="00AE2D32"/>
    <w:pPr>
      <w:snapToGrid w:val="0"/>
      <w:ind w:firstLine="567"/>
      <w:jc w:val="both"/>
    </w:pPr>
    <w:rPr>
      <w:noProof/>
      <w:szCs w:val="20"/>
      <w:lang w:val="x-none" w:eastAsia="x-none"/>
    </w:rPr>
  </w:style>
  <w:style w:type="character" w:customStyle="1" w:styleId="tekstsChar">
    <w:name w:val="teksts Char"/>
    <w:link w:val="teksts"/>
    <w:locked/>
    <w:rsid w:val="00AE2D32"/>
    <w:rPr>
      <w:rFonts w:ascii="Times New Roman" w:eastAsia="Times New Roman" w:hAnsi="Times New Roman" w:cs="Times New Roman"/>
      <w:noProof/>
      <w:kern w:val="0"/>
      <w:sz w:val="24"/>
      <w:szCs w:val="20"/>
      <w:lang w:val="x-none" w:eastAsia="x-none"/>
      <w14:ligatures w14:val="none"/>
    </w:rPr>
  </w:style>
  <w:style w:type="paragraph" w:customStyle="1" w:styleId="satursarnum">
    <w:name w:val="saturs_ar_num"/>
    <w:basedOn w:val="Parasts"/>
    <w:autoRedefine/>
    <w:rsid w:val="00AE2D32"/>
    <w:pPr>
      <w:tabs>
        <w:tab w:val="left" w:pos="709"/>
      </w:tabs>
      <w:ind w:firstLine="709"/>
      <w:jc w:val="both"/>
    </w:pPr>
    <w:rPr>
      <w:bCs/>
      <w:lang w:val="en-US"/>
    </w:rPr>
  </w:style>
  <w:style w:type="paragraph" w:styleId="Paraststmeklis">
    <w:name w:val="Normal (Web)"/>
    <w:basedOn w:val="Parasts"/>
    <w:uiPriority w:val="99"/>
    <w:unhideWhenUsed/>
    <w:rsid w:val="00AE2D32"/>
    <w:pPr>
      <w:widowControl/>
      <w:suppressAutoHyphens w:val="0"/>
      <w:spacing w:before="100" w:beforeAutospacing="1" w:after="100" w:afterAutospacing="1"/>
    </w:pPr>
    <w:rPr>
      <w:lang w:eastAsia="lv-LV"/>
    </w:rPr>
  </w:style>
  <w:style w:type="character" w:styleId="Hipersaite">
    <w:name w:val="Hyperlink"/>
    <w:basedOn w:val="Noklusjumarindkopasfonts"/>
    <w:uiPriority w:val="99"/>
    <w:unhideWhenUsed/>
    <w:rsid w:val="00AE2D32"/>
    <w:rPr>
      <w:color w:val="467886" w:themeColor="hyperlink"/>
      <w:u w:val="single"/>
    </w:rPr>
  </w:style>
  <w:style w:type="paragraph" w:styleId="Pamatteksts3">
    <w:name w:val="Body Text 3"/>
    <w:basedOn w:val="Parasts"/>
    <w:link w:val="Pamatteksts3Rakstz"/>
    <w:rsid w:val="00AE2D32"/>
    <w:pPr>
      <w:overflowPunct w:val="0"/>
      <w:autoSpaceDE w:val="0"/>
      <w:jc w:val="both"/>
      <w:textAlignment w:val="baseline"/>
    </w:pPr>
    <w:rPr>
      <w:rFonts w:ascii="Times New Roman BaltRim" w:hAnsi="Times New Roman BaltRim"/>
      <w:szCs w:val="20"/>
      <w:lang w:val="x-none" w:eastAsia="x-none"/>
    </w:rPr>
  </w:style>
  <w:style w:type="character" w:customStyle="1" w:styleId="Pamatteksts3Rakstz">
    <w:name w:val="Pamatteksts 3 Rakstz."/>
    <w:basedOn w:val="Noklusjumarindkopasfonts"/>
    <w:link w:val="Pamatteksts3"/>
    <w:rsid w:val="00AE2D32"/>
    <w:rPr>
      <w:rFonts w:ascii="Times New Roman BaltRim" w:eastAsia="Times New Roman" w:hAnsi="Times New Roman BaltRim" w:cs="Times New Roman"/>
      <w:kern w:val="0"/>
      <w:sz w:val="24"/>
      <w:szCs w:val="20"/>
      <w:lang w:val="x-none" w:eastAsia="x-none"/>
      <w14:ligatures w14:val="none"/>
    </w:rPr>
  </w:style>
  <w:style w:type="paragraph" w:styleId="Pamattekstsaratkpi">
    <w:name w:val="Body Text Indent"/>
    <w:basedOn w:val="Parasts"/>
    <w:link w:val="PamattekstsaratkpiRakstz"/>
    <w:semiHidden/>
    <w:rsid w:val="00AE2D32"/>
    <w:pPr>
      <w:ind w:left="360"/>
    </w:pPr>
    <w:rPr>
      <w:szCs w:val="20"/>
      <w:lang w:val="x-none" w:eastAsia="x-none"/>
    </w:rPr>
  </w:style>
  <w:style w:type="character" w:customStyle="1" w:styleId="PamattekstsaratkpiRakstz">
    <w:name w:val="Pamatteksts ar atkāpi Rakstz."/>
    <w:basedOn w:val="Noklusjumarindkopasfonts"/>
    <w:link w:val="Pamattekstsaratkpi"/>
    <w:semiHidden/>
    <w:rsid w:val="00AE2D32"/>
    <w:rPr>
      <w:rFonts w:ascii="Times New Roman" w:eastAsia="Times New Roman" w:hAnsi="Times New Roman" w:cs="Times New Roman"/>
      <w:kern w:val="0"/>
      <w:sz w:val="24"/>
      <w:szCs w:val="20"/>
      <w:lang w:val="x-none" w:eastAsia="x-none"/>
      <w14:ligatures w14:val="none"/>
    </w:rPr>
  </w:style>
  <w:style w:type="character" w:styleId="Neatrisintapieminana">
    <w:name w:val="Unresolved Mention"/>
    <w:basedOn w:val="Noklusjumarindkopasfonts"/>
    <w:uiPriority w:val="99"/>
    <w:semiHidden/>
    <w:unhideWhenUsed/>
    <w:rsid w:val="0069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glitibasparvalde@edu.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8128</Words>
  <Characters>4634</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Skrode</dc:creator>
  <cp:keywords/>
  <dc:description/>
  <cp:lastModifiedBy>Ilona Skrode</cp:lastModifiedBy>
  <cp:revision>2</cp:revision>
  <dcterms:created xsi:type="dcterms:W3CDTF">2025-03-31T08:35:00Z</dcterms:created>
  <dcterms:modified xsi:type="dcterms:W3CDTF">2025-03-31T08:35:00Z</dcterms:modified>
</cp:coreProperties>
</file>