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FF0F6" w14:textId="27E64E09" w:rsidR="00FA55B8" w:rsidRPr="00230858" w:rsidRDefault="00591A7D" w:rsidP="00091599">
      <w:pPr>
        <w:jc w:val="center"/>
        <w:rPr>
          <w:color w:val="262626" w:themeColor="text1" w:themeTint="D9"/>
        </w:rPr>
      </w:pPr>
      <w:r w:rsidRPr="00230858">
        <w:rPr>
          <w:color w:val="262626" w:themeColor="text1" w:themeTint="D9"/>
        </w:rPr>
        <w:t xml:space="preserve">Jēkabpils novada pašvaldības Dzīvojamajai mājai funkcionāli nepieciešamā zemesgabala noteikšanas komisijas PAZIŅOJUMS par </w:t>
      </w:r>
      <w:r w:rsidR="00F11265" w:rsidRPr="00230858">
        <w:rPr>
          <w:color w:val="262626" w:themeColor="text1" w:themeTint="D9"/>
        </w:rPr>
        <w:t>ierosinājumu</w:t>
      </w:r>
      <w:r w:rsidR="008F6AD5" w:rsidRPr="00230858">
        <w:rPr>
          <w:color w:val="262626" w:themeColor="text1" w:themeTint="D9"/>
        </w:rPr>
        <w:t>, iebildumu</w:t>
      </w:r>
      <w:r w:rsidR="00F11265" w:rsidRPr="00230858">
        <w:rPr>
          <w:color w:val="262626" w:themeColor="text1" w:themeTint="D9"/>
        </w:rPr>
        <w:t xml:space="preserve"> vai akcepta</w:t>
      </w:r>
      <w:r w:rsidR="008F6AD5" w:rsidRPr="00230858">
        <w:rPr>
          <w:color w:val="262626" w:themeColor="text1" w:themeTint="D9"/>
        </w:rPr>
        <w:t xml:space="preserve"> sniegšanu</w:t>
      </w:r>
      <w:r w:rsidR="004E6C78" w:rsidRPr="00230858">
        <w:rPr>
          <w:color w:val="262626" w:themeColor="text1" w:themeTint="D9"/>
        </w:rPr>
        <w:t xml:space="preserve"> (</w:t>
      </w:r>
      <w:r w:rsidR="00AE4BCC" w:rsidRPr="00230858">
        <w:rPr>
          <w:color w:val="262626" w:themeColor="text1" w:themeTint="D9"/>
        </w:rPr>
        <w:t>Bebru</w:t>
      </w:r>
      <w:r w:rsidR="004E6C78" w:rsidRPr="00230858">
        <w:rPr>
          <w:color w:val="262626" w:themeColor="text1" w:themeTint="D9"/>
        </w:rPr>
        <w:t xml:space="preserve"> iela </w:t>
      </w:r>
      <w:r w:rsidR="00AE4BCC" w:rsidRPr="00230858">
        <w:rPr>
          <w:color w:val="262626" w:themeColor="text1" w:themeTint="D9"/>
        </w:rPr>
        <w:t>17</w:t>
      </w:r>
      <w:r w:rsidR="004E6C78" w:rsidRPr="00230858">
        <w:rPr>
          <w:color w:val="262626" w:themeColor="text1" w:themeTint="D9"/>
        </w:rPr>
        <w:t>, Jēkabpils, Jēkabpils novads</w:t>
      </w:r>
      <w:r w:rsidR="00AF019C" w:rsidRPr="00230858">
        <w:rPr>
          <w:color w:val="262626" w:themeColor="text1" w:themeTint="D9"/>
        </w:rPr>
        <w:t>, Bebru mikrorajons</w:t>
      </w:r>
      <w:r w:rsidR="004E6C78" w:rsidRPr="00230858">
        <w:rPr>
          <w:color w:val="262626" w:themeColor="text1" w:themeTint="D9"/>
        </w:rPr>
        <w:t>)</w:t>
      </w:r>
      <w:r w:rsidR="008F6AD5" w:rsidRPr="00230858">
        <w:rPr>
          <w:color w:val="262626" w:themeColor="text1" w:themeTint="D9"/>
        </w:rPr>
        <w:t xml:space="preserve"> </w:t>
      </w:r>
    </w:p>
    <w:p w14:paraId="480D5588" w14:textId="62713FFF" w:rsidR="00A45584" w:rsidRPr="00230858" w:rsidRDefault="00101686" w:rsidP="00DF299B">
      <w:pPr>
        <w:ind w:firstLine="709"/>
        <w:jc w:val="both"/>
        <w:textAlignment w:val="baseline"/>
        <w:rPr>
          <w:rFonts w:eastAsiaTheme="majorEastAsia"/>
          <w:color w:val="262626" w:themeColor="text1" w:themeTint="D9"/>
        </w:rPr>
      </w:pPr>
      <w:r w:rsidRPr="00230858">
        <w:rPr>
          <w:bCs/>
          <w:color w:val="262626" w:themeColor="text1" w:themeTint="D9"/>
        </w:rPr>
        <w:t>Pamatojoties uz likuma “Par valsts un pašvaldību dzīvojamo māju privatizāciju” 85. panta trešo daļu un 86. panta pirmās daļas 1. punktu un piekto daļu, Jēkabpils novada domes 29.08.2024. saistošo noteikumu Nr. 23 “Par dzīvojamai mājai funkcionāli nepieciešamā zemes gabala pārskatīšanas kārtību” 4.1., 4.2., 4.3. apakšpunktiem, 6.</w:t>
      </w:r>
      <w:r w:rsidR="00D85163" w:rsidRPr="00230858">
        <w:rPr>
          <w:bCs/>
          <w:color w:val="262626" w:themeColor="text1" w:themeTint="D9"/>
        </w:rPr>
        <w:t> </w:t>
      </w:r>
      <w:r w:rsidRPr="00230858">
        <w:rPr>
          <w:bCs/>
          <w:color w:val="262626" w:themeColor="text1" w:themeTint="D9"/>
        </w:rPr>
        <w:t xml:space="preserve">punktu, 8.1., 8.2., 8.3., 8.4.5., 8.6., 8.7. apakšpunktiem, </w:t>
      </w:r>
      <w:r w:rsidRPr="00230858">
        <w:rPr>
          <w:rFonts w:eastAsiaTheme="majorEastAsia"/>
          <w:color w:val="262626" w:themeColor="text1" w:themeTint="D9"/>
        </w:rPr>
        <w:t xml:space="preserve">Jēkabpils novada domes 28.11.2024. (protokols Nr. 21, 86. §) lēmumu Nr. 956 “Par komisijas izveidošanu un nolikuma apstiprināšanu”, </w:t>
      </w:r>
      <w:r w:rsidR="003E6E53" w:rsidRPr="00230858">
        <w:rPr>
          <w:color w:val="262626" w:themeColor="text1" w:themeTint="D9"/>
        </w:rPr>
        <w:t xml:space="preserve">Jēkabpils novada pašvaldības Dzīvojamajai mājai funkcionāli nepieciešamā zemesgabala noteikšanas komisija </w:t>
      </w:r>
      <w:r w:rsidR="0060610C" w:rsidRPr="00230858">
        <w:rPr>
          <w:color w:val="262626" w:themeColor="text1" w:themeTint="D9"/>
        </w:rPr>
        <w:t>informē</w:t>
      </w:r>
      <w:r w:rsidR="00A45584" w:rsidRPr="00230858">
        <w:rPr>
          <w:color w:val="262626" w:themeColor="text1" w:themeTint="D9"/>
        </w:rPr>
        <w:t>:</w:t>
      </w:r>
    </w:p>
    <w:p w14:paraId="6027D771" w14:textId="331F97B9" w:rsidR="0091456E" w:rsidRPr="00230858" w:rsidRDefault="00AE4BCC" w:rsidP="00DF299B">
      <w:pPr>
        <w:pStyle w:val="Sarakstarindkopa"/>
        <w:numPr>
          <w:ilvl w:val="0"/>
          <w:numId w:val="1"/>
        </w:numPr>
        <w:jc w:val="both"/>
        <w:rPr>
          <w:color w:val="262626" w:themeColor="text1" w:themeTint="D9"/>
        </w:rPr>
      </w:pPr>
      <w:r w:rsidRPr="00230858">
        <w:rPr>
          <w:color w:val="262626" w:themeColor="text1" w:themeTint="D9"/>
        </w:rPr>
        <w:t>22.01.2025</w:t>
      </w:r>
      <w:r w:rsidR="004166A0" w:rsidRPr="00230858">
        <w:rPr>
          <w:color w:val="262626" w:themeColor="text1" w:themeTint="D9"/>
        </w:rPr>
        <w:t>.</w:t>
      </w:r>
      <w:r w:rsidR="000C40D4" w:rsidRPr="00230858">
        <w:rPr>
          <w:color w:val="262626" w:themeColor="text1" w:themeTint="D9"/>
        </w:rPr>
        <w:t xml:space="preserve"> </w:t>
      </w:r>
      <w:r w:rsidR="004166A0" w:rsidRPr="00230858">
        <w:rPr>
          <w:color w:val="262626" w:themeColor="text1" w:themeTint="D9"/>
        </w:rPr>
        <w:t>Jēkabpils novada pašvaldībā saņemts ierosinājums par  dzīvojamai mājai funkcionāli nepieciešamā zemes gabala pārskatīšanu, iesniedzot tos Jēkabpils novada pašvaldībā daudzdzīvokļu māja</w:t>
      </w:r>
      <w:r w:rsidR="004166A0" w:rsidRPr="00E879F5">
        <w:rPr>
          <w:color w:val="262626" w:themeColor="text1" w:themeTint="D9"/>
        </w:rPr>
        <w:t xml:space="preserve">i </w:t>
      </w:r>
      <w:r w:rsidRPr="00E879F5">
        <w:rPr>
          <w:color w:val="262626" w:themeColor="text1" w:themeTint="D9"/>
        </w:rPr>
        <w:t>Bebru</w:t>
      </w:r>
      <w:r w:rsidR="004166A0" w:rsidRPr="00E879F5">
        <w:rPr>
          <w:color w:val="262626" w:themeColor="text1" w:themeTint="D9"/>
        </w:rPr>
        <w:t xml:space="preserve"> ielā </w:t>
      </w:r>
      <w:r w:rsidRPr="00E879F5">
        <w:rPr>
          <w:color w:val="262626" w:themeColor="text1" w:themeTint="D9"/>
        </w:rPr>
        <w:t>17</w:t>
      </w:r>
      <w:r w:rsidR="004166A0" w:rsidRPr="00E879F5">
        <w:rPr>
          <w:color w:val="262626" w:themeColor="text1" w:themeTint="D9"/>
        </w:rPr>
        <w:t>,</w:t>
      </w:r>
      <w:r w:rsidR="004166A0" w:rsidRPr="00230858">
        <w:rPr>
          <w:color w:val="262626" w:themeColor="text1" w:themeTint="D9"/>
        </w:rPr>
        <w:t xml:space="preserve"> Jēkabpilī, Jēkabpils novadā.</w:t>
      </w:r>
    </w:p>
    <w:p w14:paraId="3AA3994F" w14:textId="7DB2B3F1" w:rsidR="00AB7E0A" w:rsidRPr="00230858" w:rsidRDefault="00481E62" w:rsidP="00DF299B">
      <w:pPr>
        <w:pStyle w:val="Sarakstarindkopa"/>
        <w:numPr>
          <w:ilvl w:val="0"/>
          <w:numId w:val="1"/>
        </w:numPr>
        <w:jc w:val="both"/>
        <w:rPr>
          <w:color w:val="262626" w:themeColor="text1" w:themeTint="D9"/>
        </w:rPr>
      </w:pPr>
      <w:r w:rsidRPr="00230858">
        <w:rPr>
          <w:color w:val="262626" w:themeColor="text1" w:themeTint="D9"/>
        </w:rPr>
        <w:t>D</w:t>
      </w:r>
      <w:r w:rsidR="000C40D4" w:rsidRPr="00230858">
        <w:rPr>
          <w:color w:val="262626" w:themeColor="text1" w:themeTint="D9"/>
        </w:rPr>
        <w:t>zīvojamajai mājai funkcionāli nepieciešamā zemesgabala noteikšanas komisija</w:t>
      </w:r>
      <w:r w:rsidR="005F01A4" w:rsidRPr="00230858">
        <w:rPr>
          <w:color w:val="262626" w:themeColor="text1" w:themeTint="D9"/>
        </w:rPr>
        <w:t xml:space="preserve"> </w:t>
      </w:r>
      <w:r w:rsidR="004870C5" w:rsidRPr="00230858">
        <w:rPr>
          <w:color w:val="262626" w:themeColor="text1" w:themeTint="D9"/>
        </w:rPr>
        <w:t>17.04</w:t>
      </w:r>
      <w:r w:rsidR="005F01A4" w:rsidRPr="00230858">
        <w:rPr>
          <w:color w:val="262626" w:themeColor="text1" w:themeTint="D9"/>
        </w:rPr>
        <w:t>.2025.</w:t>
      </w:r>
      <w:r w:rsidR="000C40D4" w:rsidRPr="00230858">
        <w:rPr>
          <w:color w:val="262626" w:themeColor="text1" w:themeTint="D9"/>
        </w:rPr>
        <w:t xml:space="preserve"> lēmusi par </w:t>
      </w:r>
      <w:r w:rsidR="001D6AD7" w:rsidRPr="00230858">
        <w:rPr>
          <w:color w:val="262626" w:themeColor="text1" w:themeTint="D9"/>
        </w:rPr>
        <w:t xml:space="preserve">daudzdzīvokļu dzīvojamās mājas dzīvokļu īpašnieku pilnvarotās personas </w:t>
      </w:r>
      <w:r w:rsidR="00534A2D" w:rsidRPr="00230858">
        <w:rPr>
          <w:i/>
          <w:iCs/>
          <w:color w:val="262626" w:themeColor="text1" w:themeTint="D9"/>
        </w:rPr>
        <w:t xml:space="preserve">) </w:t>
      </w:r>
      <w:proofErr w:type="spellStart"/>
      <w:r w:rsidR="00534A2D" w:rsidRPr="00230858">
        <w:rPr>
          <w:color w:val="262626" w:themeColor="text1" w:themeTint="D9"/>
        </w:rPr>
        <w:t>DzĪKS</w:t>
      </w:r>
      <w:proofErr w:type="spellEnd"/>
      <w:r w:rsidR="00534A2D" w:rsidRPr="00230858">
        <w:rPr>
          <w:color w:val="262626" w:themeColor="text1" w:themeTint="D9"/>
        </w:rPr>
        <w:t xml:space="preserve"> “Bērziņš” </w:t>
      </w:r>
      <w:r w:rsidR="001D6AD7" w:rsidRPr="00230858">
        <w:rPr>
          <w:color w:val="262626" w:themeColor="text1" w:themeTint="D9"/>
        </w:rPr>
        <w:t xml:space="preserve">un zemes īpašnieka </w:t>
      </w:r>
      <w:r w:rsidR="00E576D5" w:rsidRPr="00230858">
        <w:rPr>
          <w:color w:val="262626" w:themeColor="text1" w:themeTint="D9"/>
        </w:rPr>
        <w:t xml:space="preserve">informēšanu par </w:t>
      </w:r>
      <w:r w:rsidR="001D6AD7" w:rsidRPr="00230858">
        <w:rPr>
          <w:color w:val="262626" w:themeColor="text1" w:themeTint="D9"/>
        </w:rPr>
        <w:t xml:space="preserve">saņemto ierosinājumu pārskatīt dzīvojamai mājai </w:t>
      </w:r>
      <w:r w:rsidR="0095532E" w:rsidRPr="00E879F5">
        <w:rPr>
          <w:color w:val="262626" w:themeColor="text1" w:themeTint="D9"/>
        </w:rPr>
        <w:t>Bebru ielā 17</w:t>
      </w:r>
      <w:r w:rsidR="00E576D5" w:rsidRPr="00E879F5">
        <w:rPr>
          <w:color w:val="262626" w:themeColor="text1" w:themeTint="D9"/>
        </w:rPr>
        <w:t>, Jēkabpilī</w:t>
      </w:r>
      <w:r w:rsidR="00E576D5" w:rsidRPr="00230858">
        <w:rPr>
          <w:color w:val="262626" w:themeColor="text1" w:themeTint="D9"/>
        </w:rPr>
        <w:t xml:space="preserve">, Jēkabpils novadā, </w:t>
      </w:r>
      <w:r w:rsidR="001D6AD7" w:rsidRPr="00230858">
        <w:rPr>
          <w:color w:val="262626" w:themeColor="text1" w:themeTint="D9"/>
        </w:rPr>
        <w:t>funkcionāli nepieciešamo zemes gabalu, nosakot atsavināmo zemes platību</w:t>
      </w:r>
      <w:r w:rsidR="00AB7E0A" w:rsidRPr="00230858">
        <w:rPr>
          <w:color w:val="262626" w:themeColor="text1" w:themeTint="D9"/>
        </w:rPr>
        <w:t xml:space="preserve"> </w:t>
      </w:r>
      <w:r w:rsidR="00BF58E7" w:rsidRPr="00230858">
        <w:rPr>
          <w:color w:val="262626" w:themeColor="text1" w:themeTint="D9"/>
          <w:lang w:eastAsia="lv-LV"/>
        </w:rPr>
        <w:t xml:space="preserve">aptuveni </w:t>
      </w:r>
      <w:r w:rsidR="003E12C3" w:rsidRPr="00230858">
        <w:rPr>
          <w:color w:val="262626" w:themeColor="text1" w:themeTint="D9"/>
          <w:lang w:eastAsia="lv-LV"/>
        </w:rPr>
        <w:t>1034</w:t>
      </w:r>
      <w:r w:rsidR="00BF58E7" w:rsidRPr="00230858">
        <w:rPr>
          <w:color w:val="262626" w:themeColor="text1" w:themeTint="D9"/>
          <w:lang w:eastAsia="lv-LV"/>
        </w:rPr>
        <w:t xml:space="preserve"> m</w:t>
      </w:r>
      <w:r w:rsidR="00BF58E7" w:rsidRPr="00230858">
        <w:rPr>
          <w:color w:val="262626" w:themeColor="text1" w:themeTint="D9"/>
          <w:vertAlign w:val="superscript"/>
          <w:lang w:eastAsia="lv-LV"/>
        </w:rPr>
        <w:t>2</w:t>
      </w:r>
      <w:r w:rsidR="004C6062" w:rsidRPr="00230858">
        <w:rPr>
          <w:color w:val="262626" w:themeColor="text1" w:themeTint="D9"/>
        </w:rPr>
        <w:t xml:space="preserve"> (</w:t>
      </w:r>
      <w:r w:rsidR="00C8413B" w:rsidRPr="00230858">
        <w:rPr>
          <w:color w:val="262626" w:themeColor="text1" w:themeTint="D9"/>
        </w:rPr>
        <w:t xml:space="preserve">skatīt </w:t>
      </w:r>
      <w:r w:rsidR="00381903" w:rsidRPr="00230858">
        <w:rPr>
          <w:color w:val="262626" w:themeColor="text1" w:themeTint="D9"/>
        </w:rPr>
        <w:t>1.</w:t>
      </w:r>
      <w:r w:rsidR="00C8413B" w:rsidRPr="00230858">
        <w:rPr>
          <w:color w:val="262626" w:themeColor="text1" w:themeTint="D9"/>
        </w:rPr>
        <w:t>pielikumu</w:t>
      </w:r>
      <w:r w:rsidR="004C6062" w:rsidRPr="00230858">
        <w:rPr>
          <w:color w:val="262626" w:themeColor="text1" w:themeTint="D9"/>
        </w:rPr>
        <w:t>)</w:t>
      </w:r>
      <w:r w:rsidR="00862764" w:rsidRPr="00230858">
        <w:rPr>
          <w:color w:val="262626" w:themeColor="text1" w:themeTint="D9"/>
        </w:rPr>
        <w:t>.</w:t>
      </w:r>
      <w:r w:rsidR="001D6AD7" w:rsidRPr="00230858">
        <w:rPr>
          <w:color w:val="262626" w:themeColor="text1" w:themeTint="D9"/>
        </w:rPr>
        <w:t xml:space="preserve"> </w:t>
      </w:r>
    </w:p>
    <w:p w14:paraId="68DC9406" w14:textId="0D27E8E2" w:rsidR="00163CDF" w:rsidRPr="00230858" w:rsidRDefault="00163CDF" w:rsidP="00163CDF">
      <w:pPr>
        <w:pStyle w:val="Sarakstarindkopa"/>
        <w:numPr>
          <w:ilvl w:val="0"/>
          <w:numId w:val="1"/>
        </w:numPr>
        <w:jc w:val="both"/>
        <w:textAlignment w:val="baseline"/>
        <w:rPr>
          <w:color w:val="404040" w:themeColor="text1" w:themeTint="BF"/>
        </w:rPr>
      </w:pPr>
      <w:r w:rsidRPr="00230858">
        <w:rPr>
          <w:rFonts w:eastAsia="Lucida Sans Unicode"/>
          <w:color w:val="404040" w:themeColor="text1" w:themeTint="BF"/>
        </w:rPr>
        <w:t xml:space="preserve">Komisijas ieskatā, jautājums par </w:t>
      </w:r>
      <w:r w:rsidRPr="00230858">
        <w:rPr>
          <w:color w:val="404040" w:themeColor="text1" w:themeTint="BF"/>
          <w:lang w:eastAsia="lv-LV"/>
        </w:rPr>
        <w:t xml:space="preserve">funkcionāli nepieciešamā zemes gabala noteikšanu </w:t>
      </w:r>
      <w:bookmarkStart w:id="0" w:name="_Hlk187748196"/>
      <w:r w:rsidRPr="00230858">
        <w:rPr>
          <w:color w:val="404040" w:themeColor="text1" w:themeTint="BF"/>
          <w:lang w:eastAsia="lv-LV"/>
        </w:rPr>
        <w:t xml:space="preserve">dzīvojamai mājai Bebru ielā 17, </w:t>
      </w:r>
      <w:r w:rsidRPr="00230858">
        <w:rPr>
          <w:color w:val="404040" w:themeColor="text1" w:themeTint="BF"/>
        </w:rPr>
        <w:t>Jēkabpilī, Jēkabpils novadā</w:t>
      </w:r>
      <w:bookmarkEnd w:id="0"/>
      <w:r w:rsidRPr="00230858">
        <w:rPr>
          <w:color w:val="404040" w:themeColor="text1" w:themeTint="BF"/>
        </w:rPr>
        <w:t xml:space="preserve">, </w:t>
      </w:r>
      <w:r w:rsidRPr="00230858">
        <w:rPr>
          <w:b/>
          <w:bCs/>
          <w:color w:val="404040" w:themeColor="text1" w:themeTint="BF"/>
        </w:rPr>
        <w:t>skar citu kvartāla robežās esošo</w:t>
      </w:r>
      <w:r w:rsidRPr="00230858">
        <w:rPr>
          <w:color w:val="404040" w:themeColor="text1" w:themeTint="BF"/>
        </w:rPr>
        <w:t xml:space="preserve"> daudzdzīvokļu dzīvojamo māju iedzīvotāju intereses un daudzdzīvokļu mājām pieguļ publiskā </w:t>
      </w:r>
      <w:proofErr w:type="spellStart"/>
      <w:r w:rsidRPr="00230858">
        <w:rPr>
          <w:color w:val="404040" w:themeColor="text1" w:themeTint="BF"/>
        </w:rPr>
        <w:t>ārtelpa</w:t>
      </w:r>
      <w:proofErr w:type="spellEnd"/>
      <w:r w:rsidR="00E1627A" w:rsidRPr="00230858">
        <w:rPr>
          <w:color w:val="404040" w:themeColor="text1" w:themeTint="BF"/>
        </w:rPr>
        <w:t xml:space="preserve"> (skatīt 2.pielikumu)</w:t>
      </w:r>
      <w:r w:rsidRPr="00230858">
        <w:rPr>
          <w:color w:val="404040" w:themeColor="text1" w:themeTint="BF"/>
        </w:rPr>
        <w:t xml:space="preserve">, līdz ar to saskaņā ar </w:t>
      </w:r>
      <w:r w:rsidRPr="00230858">
        <w:rPr>
          <w:bCs/>
          <w:color w:val="404040" w:themeColor="text1" w:themeTint="BF"/>
        </w:rPr>
        <w:t xml:space="preserve">Jēkabpils novada domes 29.08.2024.  saistošo noteikumu Nr.23 “Par dzīvojamai mājai funkcionāli nepieciešamā zemes gabala pārskatīšanas kārtību” 8.3.apakšpunktu, komisijai, Paziņošanas likuma noteiktajā kārtībā, jāinformē kvartāla ietvaros esošo dzīvojamo māju dzīvokļu un nedzīvojamo telpu īpašniekus un zemes īpašnieku par dzīvojamajām mājām </w:t>
      </w:r>
      <w:r w:rsidRPr="00230858">
        <w:rPr>
          <w:bCs/>
          <w:color w:val="404040" w:themeColor="text1" w:themeTint="BF"/>
          <w:lang w:eastAsia="lv-LV"/>
        </w:rPr>
        <w:t>funkcionāli nepieciešamo zemes gabalu noteikšanu.</w:t>
      </w:r>
    </w:p>
    <w:p w14:paraId="3125D46C" w14:textId="12BFA3E4" w:rsidR="00A45584" w:rsidRPr="00230858" w:rsidRDefault="005F01A4" w:rsidP="00DF299B">
      <w:pPr>
        <w:pStyle w:val="Sarakstarindkopa"/>
        <w:numPr>
          <w:ilvl w:val="0"/>
          <w:numId w:val="1"/>
        </w:numPr>
        <w:jc w:val="both"/>
        <w:rPr>
          <w:color w:val="262626" w:themeColor="text1" w:themeTint="D9"/>
        </w:rPr>
      </w:pPr>
      <w:r w:rsidRPr="00230858">
        <w:rPr>
          <w:color w:val="262626" w:themeColor="text1" w:themeTint="D9"/>
        </w:rPr>
        <w:t>Dzīvojamās mājas dzīvokļu īpašniekiem un zemes īpašnie</w:t>
      </w:r>
      <w:r w:rsidR="000A089F" w:rsidRPr="00230858">
        <w:rPr>
          <w:color w:val="262626" w:themeColor="text1" w:themeTint="D9"/>
        </w:rPr>
        <w:t>kam</w:t>
      </w:r>
      <w:r w:rsidRPr="00230858">
        <w:rPr>
          <w:color w:val="262626" w:themeColor="text1" w:themeTint="D9"/>
        </w:rPr>
        <w:t xml:space="preserve"> </w:t>
      </w:r>
      <w:r w:rsidR="000A089F" w:rsidRPr="00230858">
        <w:rPr>
          <w:color w:val="262626" w:themeColor="text1" w:themeTint="D9"/>
        </w:rPr>
        <w:t>n</w:t>
      </w:r>
      <w:r w:rsidR="00DD25DA" w:rsidRPr="00230858">
        <w:rPr>
          <w:color w:val="262626" w:themeColor="text1" w:themeTint="D9"/>
        </w:rPr>
        <w:t xml:space="preserve">oteiktas tiesības </w:t>
      </w:r>
      <w:r w:rsidR="00DF3788" w:rsidRPr="00230858">
        <w:rPr>
          <w:color w:val="262626" w:themeColor="text1" w:themeTint="D9"/>
        </w:rPr>
        <w:t>divu mēnešu laikā no</w:t>
      </w:r>
      <w:r w:rsidR="009366CF" w:rsidRPr="00230858">
        <w:rPr>
          <w:color w:val="262626" w:themeColor="text1" w:themeTint="D9"/>
        </w:rPr>
        <w:t xml:space="preserve"> šīs</w:t>
      </w:r>
      <w:r w:rsidR="00DF3788" w:rsidRPr="00230858">
        <w:rPr>
          <w:color w:val="262626" w:themeColor="text1" w:themeTint="D9"/>
        </w:rPr>
        <w:t xml:space="preserve"> publikācijas datuma pašvaldības mājas lapā </w:t>
      </w:r>
      <w:hyperlink r:id="rId6" w:history="1">
        <w:r w:rsidR="00DF3788" w:rsidRPr="00230858">
          <w:rPr>
            <w:rStyle w:val="Hipersaite"/>
            <w:rFonts w:eastAsiaTheme="majorEastAsia"/>
            <w:color w:val="262626" w:themeColor="text1" w:themeTint="D9"/>
          </w:rPr>
          <w:t>www.jekabpils.lv</w:t>
        </w:r>
      </w:hyperlink>
      <w:r w:rsidR="00DF3788" w:rsidRPr="00230858">
        <w:rPr>
          <w:color w:val="262626" w:themeColor="text1" w:themeTint="D9"/>
        </w:rPr>
        <w:t xml:space="preserve"> </w:t>
      </w:r>
      <w:r w:rsidR="00212217" w:rsidRPr="00230858">
        <w:rPr>
          <w:color w:val="262626" w:themeColor="text1" w:themeTint="D9"/>
        </w:rPr>
        <w:t xml:space="preserve"> </w:t>
      </w:r>
      <w:r w:rsidR="00DF3788" w:rsidRPr="00230858">
        <w:rPr>
          <w:color w:val="262626" w:themeColor="text1" w:themeTint="D9"/>
        </w:rPr>
        <w:t xml:space="preserve">izteikt </w:t>
      </w:r>
      <w:r w:rsidR="004E6C78" w:rsidRPr="00230858">
        <w:rPr>
          <w:color w:val="262626" w:themeColor="text1" w:themeTint="D9"/>
        </w:rPr>
        <w:t xml:space="preserve">ierosinājumus, iebildumus vai akceptu </w:t>
      </w:r>
      <w:r w:rsidR="00DF3788" w:rsidRPr="00230858">
        <w:rPr>
          <w:color w:val="262626" w:themeColor="text1" w:themeTint="D9"/>
        </w:rPr>
        <w:t>par dzīvojamai mājai funkcionāli nepieciešamā zemes gabala pārskatīšanu, iesniedzot tos Jēkabpils novada pašvaldībā</w:t>
      </w:r>
      <w:r w:rsidR="0029772A" w:rsidRPr="00230858">
        <w:rPr>
          <w:color w:val="262626" w:themeColor="text1" w:themeTint="D9"/>
        </w:rPr>
        <w:t xml:space="preserve">, </w:t>
      </w:r>
      <w:r w:rsidR="0029772A" w:rsidRPr="00230858">
        <w:rPr>
          <w:color w:val="262626" w:themeColor="text1" w:themeTint="D9"/>
          <w:shd w:val="clear" w:color="auto" w:fill="FFFFFF"/>
        </w:rPr>
        <w:t xml:space="preserve">klientu apkalpošanas centros vai attiecīgajā pagasta pārvaldē </w:t>
      </w:r>
      <w:proofErr w:type="spellStart"/>
      <w:r w:rsidR="0029772A" w:rsidRPr="00230858">
        <w:rPr>
          <w:color w:val="262626" w:themeColor="text1" w:themeTint="D9"/>
          <w:shd w:val="clear" w:color="auto" w:fill="FFFFFF"/>
        </w:rPr>
        <w:t>rakstveidā</w:t>
      </w:r>
      <w:proofErr w:type="spellEnd"/>
      <w:r w:rsidR="0029772A" w:rsidRPr="00230858">
        <w:rPr>
          <w:color w:val="262626" w:themeColor="text1" w:themeTint="D9"/>
          <w:shd w:val="clear" w:color="auto" w:fill="FFFFFF"/>
        </w:rPr>
        <w:t xml:space="preserve"> vai nosūtot elektroniski uz e-pastu </w:t>
      </w:r>
      <w:hyperlink r:id="rId7" w:history="1">
        <w:r w:rsidR="0029772A" w:rsidRPr="00230858">
          <w:rPr>
            <w:rStyle w:val="Hipersaite"/>
            <w:color w:val="262626" w:themeColor="text1" w:themeTint="D9"/>
            <w:shd w:val="clear" w:color="auto" w:fill="FFFFFF"/>
          </w:rPr>
          <w:t>pasts@jekabpils.lv</w:t>
        </w:r>
      </w:hyperlink>
      <w:r w:rsidR="0029772A" w:rsidRPr="00230858">
        <w:rPr>
          <w:color w:val="262626" w:themeColor="text1" w:themeTint="D9"/>
          <w:shd w:val="clear" w:color="auto" w:fill="FFFFFF"/>
        </w:rPr>
        <w:t>.</w:t>
      </w:r>
    </w:p>
    <w:p w14:paraId="1B25582D" w14:textId="77777777" w:rsidR="004A7179" w:rsidRPr="006C4F4B" w:rsidRDefault="004A7179" w:rsidP="00DF299B">
      <w:pPr>
        <w:jc w:val="right"/>
        <w:rPr>
          <w:color w:val="262626" w:themeColor="text1" w:themeTint="D9"/>
        </w:rPr>
      </w:pPr>
    </w:p>
    <w:p w14:paraId="6649CC29" w14:textId="77777777" w:rsidR="004A7179" w:rsidRDefault="004A7179" w:rsidP="00DF299B">
      <w:pPr>
        <w:jc w:val="right"/>
      </w:pPr>
    </w:p>
    <w:p w14:paraId="407549D3" w14:textId="77777777" w:rsidR="004A7179" w:rsidRDefault="004A7179" w:rsidP="00DF299B">
      <w:pPr>
        <w:jc w:val="right"/>
      </w:pPr>
    </w:p>
    <w:p w14:paraId="3FA50A57" w14:textId="77777777" w:rsidR="004A7179" w:rsidRDefault="004A7179" w:rsidP="00DF299B">
      <w:pPr>
        <w:jc w:val="right"/>
      </w:pPr>
    </w:p>
    <w:p w14:paraId="4A680D95" w14:textId="77777777" w:rsidR="004F298C" w:rsidRDefault="004F298C" w:rsidP="00DF299B">
      <w:pPr>
        <w:jc w:val="right"/>
      </w:pPr>
    </w:p>
    <w:p w14:paraId="66358729" w14:textId="77777777" w:rsidR="008E6C4E" w:rsidRDefault="008E6C4E" w:rsidP="00DF299B">
      <w:pPr>
        <w:jc w:val="right"/>
        <w:sectPr w:rsidR="008E6C4E" w:rsidSect="00594E5B">
          <w:pgSz w:w="11906" w:h="16838"/>
          <w:pgMar w:top="851" w:right="849" w:bottom="709" w:left="1800" w:header="708" w:footer="708" w:gutter="0"/>
          <w:cols w:space="708"/>
          <w:docGrid w:linePitch="360"/>
        </w:sectPr>
      </w:pPr>
    </w:p>
    <w:p w14:paraId="775F35E3" w14:textId="54AA973B" w:rsidR="00C8413B" w:rsidRDefault="00230858" w:rsidP="00502B49">
      <w:pPr>
        <w:spacing w:after="0"/>
        <w:jc w:val="right"/>
      </w:pPr>
      <w:r>
        <w:lastRenderedPageBreak/>
        <w:t>1.</w:t>
      </w:r>
      <w:r w:rsidR="00C8413B">
        <w:t>Pielikums</w:t>
      </w:r>
    </w:p>
    <w:p w14:paraId="601EA5F3" w14:textId="39E5EC84" w:rsidR="008E6C4E" w:rsidRDefault="00502B49" w:rsidP="00594E5B">
      <w:pPr>
        <w:spacing w:after="0"/>
        <w:jc w:val="center"/>
      </w:pPr>
      <w:r w:rsidRPr="00502B49">
        <w:rPr>
          <w:noProof/>
        </w:rPr>
        <w:drawing>
          <wp:inline distT="0" distB="0" distL="0" distR="0" wp14:anchorId="44AF504E" wp14:editId="14B0B7B0">
            <wp:extent cx="8352960" cy="5814203"/>
            <wp:effectExtent l="0" t="0" r="0" b="0"/>
            <wp:docPr id="889096553" name="Attēls 1" descr="Attēls, kurā ir teksts, karte, ekrānuzņēmums,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96553" name="Attēls 1" descr="Attēls, kurā ir teksts, karte, ekrānuzņēmums, diagramma&#10;&#10;Mākslīgā intelekta ģenerētais saturs var būt nepareizs."/>
                    <pic:cNvPicPr/>
                  </pic:nvPicPr>
                  <pic:blipFill rotWithShape="1">
                    <a:blip r:embed="rId8"/>
                    <a:srcRect t="4100"/>
                    <a:stretch/>
                  </pic:blipFill>
                  <pic:spPr bwMode="auto">
                    <a:xfrm>
                      <a:off x="0" y="0"/>
                      <a:ext cx="8358883" cy="5818326"/>
                    </a:xfrm>
                    <a:prstGeom prst="rect">
                      <a:avLst/>
                    </a:prstGeom>
                    <a:ln>
                      <a:noFill/>
                    </a:ln>
                    <a:extLst>
                      <a:ext uri="{53640926-AAD7-44D8-BBD7-CCE9431645EC}">
                        <a14:shadowObscured xmlns:a14="http://schemas.microsoft.com/office/drawing/2010/main"/>
                      </a:ext>
                    </a:extLst>
                  </pic:spPr>
                </pic:pic>
              </a:graphicData>
            </a:graphic>
          </wp:inline>
        </w:drawing>
      </w:r>
    </w:p>
    <w:p w14:paraId="78355AFF" w14:textId="77777777" w:rsidR="00E66E36" w:rsidRDefault="00E66E36" w:rsidP="00594E5B">
      <w:pPr>
        <w:spacing w:after="0"/>
        <w:jc w:val="center"/>
      </w:pPr>
    </w:p>
    <w:p w14:paraId="50DBEACF" w14:textId="03998BE1" w:rsidR="00230858" w:rsidRDefault="00230858" w:rsidP="00230858">
      <w:pPr>
        <w:spacing w:after="0"/>
        <w:jc w:val="right"/>
      </w:pPr>
      <w:r>
        <w:lastRenderedPageBreak/>
        <w:t>2.Pielikums</w:t>
      </w:r>
    </w:p>
    <w:p w14:paraId="42A6CEDC" w14:textId="10C00580" w:rsidR="003034D0" w:rsidRDefault="00C515B0" w:rsidP="00502B49">
      <w:pPr>
        <w:spacing w:after="0"/>
        <w:jc w:val="center"/>
      </w:pPr>
      <w:r w:rsidRPr="00C515B0">
        <w:rPr>
          <w:noProof/>
        </w:rPr>
        <w:drawing>
          <wp:inline distT="0" distB="0" distL="0" distR="0" wp14:anchorId="615FCBEC" wp14:editId="0504A1F9">
            <wp:extent cx="8816197" cy="6070483"/>
            <wp:effectExtent l="0" t="0" r="4445" b="6985"/>
            <wp:docPr id="54093512" name="Attēls 1" descr="Attēls, kurā ir karte, teksts, diagramma, plān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3512" name="Attēls 1" descr="Attēls, kurā ir karte, teksts, diagramma, plāns&#10;&#10;Mākslīgā intelekta ģenerētais saturs var būt nepareizs."/>
                    <pic:cNvPicPr/>
                  </pic:nvPicPr>
                  <pic:blipFill rotWithShape="1">
                    <a:blip r:embed="rId9"/>
                    <a:srcRect t="1972"/>
                    <a:stretch/>
                  </pic:blipFill>
                  <pic:spPr bwMode="auto">
                    <a:xfrm>
                      <a:off x="0" y="0"/>
                      <a:ext cx="8822209" cy="6074622"/>
                    </a:xfrm>
                    <a:prstGeom prst="rect">
                      <a:avLst/>
                    </a:prstGeom>
                    <a:ln>
                      <a:noFill/>
                    </a:ln>
                    <a:extLst>
                      <a:ext uri="{53640926-AAD7-44D8-BBD7-CCE9431645EC}">
                        <a14:shadowObscured xmlns:a14="http://schemas.microsoft.com/office/drawing/2010/main"/>
                      </a:ext>
                    </a:extLst>
                  </pic:spPr>
                </pic:pic>
              </a:graphicData>
            </a:graphic>
          </wp:inline>
        </w:drawing>
      </w:r>
    </w:p>
    <w:sectPr w:rsidR="003034D0" w:rsidSect="00594E5B">
      <w:pgSz w:w="16838" w:h="11906" w:orient="landscape"/>
      <w:pgMar w:top="993"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54FB9"/>
    <w:multiLevelType w:val="hybridMultilevel"/>
    <w:tmpl w:val="7780E7E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450010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C5"/>
    <w:rsid w:val="00013CE7"/>
    <w:rsid w:val="00091599"/>
    <w:rsid w:val="000935F8"/>
    <w:rsid w:val="000A089F"/>
    <w:rsid w:val="000C40D4"/>
    <w:rsid w:val="00101686"/>
    <w:rsid w:val="001365BA"/>
    <w:rsid w:val="00153F3E"/>
    <w:rsid w:val="00161953"/>
    <w:rsid w:val="00163CDF"/>
    <w:rsid w:val="001A5ED8"/>
    <w:rsid w:val="001D6AD7"/>
    <w:rsid w:val="00212217"/>
    <w:rsid w:val="00217A55"/>
    <w:rsid w:val="00230858"/>
    <w:rsid w:val="002558C1"/>
    <w:rsid w:val="002801DA"/>
    <w:rsid w:val="0029772A"/>
    <w:rsid w:val="002F3BB4"/>
    <w:rsid w:val="003034D0"/>
    <w:rsid w:val="00370656"/>
    <w:rsid w:val="00381903"/>
    <w:rsid w:val="003E12C3"/>
    <w:rsid w:val="003E6E53"/>
    <w:rsid w:val="004166A0"/>
    <w:rsid w:val="00481E62"/>
    <w:rsid w:val="004870C5"/>
    <w:rsid w:val="004939F0"/>
    <w:rsid w:val="004A7179"/>
    <w:rsid w:val="004C6062"/>
    <w:rsid w:val="004E6C78"/>
    <w:rsid w:val="004F298C"/>
    <w:rsid w:val="00502B49"/>
    <w:rsid w:val="00507310"/>
    <w:rsid w:val="005271A1"/>
    <w:rsid w:val="005342FA"/>
    <w:rsid w:val="00534A2D"/>
    <w:rsid w:val="00584275"/>
    <w:rsid w:val="00591A7D"/>
    <w:rsid w:val="00594E5B"/>
    <w:rsid w:val="005A66CE"/>
    <w:rsid w:val="005E1E3A"/>
    <w:rsid w:val="005E4F32"/>
    <w:rsid w:val="005F01A4"/>
    <w:rsid w:val="005F38EA"/>
    <w:rsid w:val="005F7D41"/>
    <w:rsid w:val="0060610C"/>
    <w:rsid w:val="00641995"/>
    <w:rsid w:val="006950FA"/>
    <w:rsid w:val="006A6AA6"/>
    <w:rsid w:val="006B68C5"/>
    <w:rsid w:val="006C4F4B"/>
    <w:rsid w:val="006E5C37"/>
    <w:rsid w:val="00722C06"/>
    <w:rsid w:val="00774123"/>
    <w:rsid w:val="00862764"/>
    <w:rsid w:val="008E6C4E"/>
    <w:rsid w:val="008F6AD5"/>
    <w:rsid w:val="0091456E"/>
    <w:rsid w:val="00935113"/>
    <w:rsid w:val="009366CF"/>
    <w:rsid w:val="0095532E"/>
    <w:rsid w:val="009D2F20"/>
    <w:rsid w:val="009F6FAC"/>
    <w:rsid w:val="00A27DA4"/>
    <w:rsid w:val="00A45584"/>
    <w:rsid w:val="00AB7E0A"/>
    <w:rsid w:val="00AC57B5"/>
    <w:rsid w:val="00AE4BCC"/>
    <w:rsid w:val="00AF019C"/>
    <w:rsid w:val="00BB5028"/>
    <w:rsid w:val="00BF58E7"/>
    <w:rsid w:val="00C47CC4"/>
    <w:rsid w:val="00C515B0"/>
    <w:rsid w:val="00C8413B"/>
    <w:rsid w:val="00CF673B"/>
    <w:rsid w:val="00D85163"/>
    <w:rsid w:val="00DD25DA"/>
    <w:rsid w:val="00DD41E0"/>
    <w:rsid w:val="00DF299B"/>
    <w:rsid w:val="00DF3788"/>
    <w:rsid w:val="00E1627A"/>
    <w:rsid w:val="00E44A32"/>
    <w:rsid w:val="00E576D5"/>
    <w:rsid w:val="00E66E36"/>
    <w:rsid w:val="00E879F5"/>
    <w:rsid w:val="00ED120B"/>
    <w:rsid w:val="00ED1EAA"/>
    <w:rsid w:val="00F11265"/>
    <w:rsid w:val="00F26C90"/>
    <w:rsid w:val="00FA55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3870"/>
  <w15:chartTrackingRefBased/>
  <w15:docId w15:val="{C3045915-F696-4FC0-8D05-1158AB60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B68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B68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B68C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B68C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B68C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B68C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B68C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B68C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B68C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B68C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B68C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B68C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B68C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B68C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B68C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B68C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B68C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B68C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B68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B68C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B68C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B68C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B68C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B68C5"/>
    <w:rPr>
      <w:i/>
      <w:iCs/>
      <w:color w:val="404040" w:themeColor="text1" w:themeTint="BF"/>
    </w:rPr>
  </w:style>
  <w:style w:type="paragraph" w:styleId="Sarakstarindkopa">
    <w:name w:val="List Paragraph"/>
    <w:basedOn w:val="Parasts"/>
    <w:uiPriority w:val="34"/>
    <w:qFormat/>
    <w:rsid w:val="006B68C5"/>
    <w:pPr>
      <w:ind w:left="720"/>
      <w:contextualSpacing/>
    </w:pPr>
  </w:style>
  <w:style w:type="character" w:styleId="Intensvsizclums">
    <w:name w:val="Intense Emphasis"/>
    <w:basedOn w:val="Noklusjumarindkopasfonts"/>
    <w:uiPriority w:val="21"/>
    <w:qFormat/>
    <w:rsid w:val="006B68C5"/>
    <w:rPr>
      <w:i/>
      <w:iCs/>
      <w:color w:val="0F4761" w:themeColor="accent1" w:themeShade="BF"/>
    </w:rPr>
  </w:style>
  <w:style w:type="paragraph" w:styleId="Intensvscitts">
    <w:name w:val="Intense Quote"/>
    <w:basedOn w:val="Parasts"/>
    <w:next w:val="Parasts"/>
    <w:link w:val="IntensvscittsRakstz"/>
    <w:uiPriority w:val="30"/>
    <w:qFormat/>
    <w:rsid w:val="006B6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B68C5"/>
    <w:rPr>
      <w:i/>
      <w:iCs/>
      <w:color w:val="0F4761" w:themeColor="accent1" w:themeShade="BF"/>
    </w:rPr>
  </w:style>
  <w:style w:type="character" w:styleId="Intensvaatsauce">
    <w:name w:val="Intense Reference"/>
    <w:basedOn w:val="Noklusjumarindkopasfonts"/>
    <w:uiPriority w:val="32"/>
    <w:qFormat/>
    <w:rsid w:val="006B68C5"/>
    <w:rPr>
      <w:b/>
      <w:bCs/>
      <w:smallCaps/>
      <w:color w:val="0F4761" w:themeColor="accent1" w:themeShade="BF"/>
      <w:spacing w:val="5"/>
    </w:rPr>
  </w:style>
  <w:style w:type="character" w:styleId="Hipersaite">
    <w:name w:val="Hyperlink"/>
    <w:basedOn w:val="Noklusjumarindkopasfonts"/>
    <w:uiPriority w:val="99"/>
    <w:unhideWhenUsed/>
    <w:rsid w:val="001D6AD7"/>
    <w:rPr>
      <w:color w:val="467886" w:themeColor="hyperlink"/>
      <w:u w:val="single"/>
    </w:rPr>
  </w:style>
  <w:style w:type="character" w:styleId="Neatrisintapieminana">
    <w:name w:val="Unresolved Mention"/>
    <w:basedOn w:val="Noklusjumarindkopasfonts"/>
    <w:uiPriority w:val="99"/>
    <w:semiHidden/>
    <w:unhideWhenUsed/>
    <w:rsid w:val="0029772A"/>
    <w:rPr>
      <w:color w:val="605E5C"/>
      <w:shd w:val="clear" w:color="auto" w:fill="E1DFDD"/>
    </w:rPr>
  </w:style>
  <w:style w:type="character" w:styleId="Komentraatsauce">
    <w:name w:val="annotation reference"/>
    <w:basedOn w:val="Noklusjumarindkopasfonts"/>
    <w:uiPriority w:val="99"/>
    <w:semiHidden/>
    <w:unhideWhenUsed/>
    <w:rsid w:val="005F7D41"/>
    <w:rPr>
      <w:sz w:val="16"/>
      <w:szCs w:val="16"/>
    </w:rPr>
  </w:style>
  <w:style w:type="paragraph" w:styleId="Komentrateksts">
    <w:name w:val="annotation text"/>
    <w:basedOn w:val="Parasts"/>
    <w:link w:val="KomentratekstsRakstz"/>
    <w:uiPriority w:val="99"/>
    <w:unhideWhenUsed/>
    <w:rsid w:val="005F7D41"/>
    <w:pPr>
      <w:spacing w:line="240" w:lineRule="auto"/>
    </w:pPr>
    <w:rPr>
      <w:sz w:val="20"/>
      <w:szCs w:val="20"/>
    </w:rPr>
  </w:style>
  <w:style w:type="character" w:customStyle="1" w:styleId="KomentratekstsRakstz">
    <w:name w:val="Komentāra teksts Rakstz."/>
    <w:basedOn w:val="Noklusjumarindkopasfonts"/>
    <w:link w:val="Komentrateksts"/>
    <w:uiPriority w:val="99"/>
    <w:rsid w:val="005F7D41"/>
    <w:rPr>
      <w:sz w:val="20"/>
      <w:szCs w:val="20"/>
    </w:rPr>
  </w:style>
  <w:style w:type="paragraph" w:styleId="Komentratma">
    <w:name w:val="annotation subject"/>
    <w:basedOn w:val="Komentrateksts"/>
    <w:next w:val="Komentrateksts"/>
    <w:link w:val="KomentratmaRakstz"/>
    <w:uiPriority w:val="99"/>
    <w:semiHidden/>
    <w:unhideWhenUsed/>
    <w:rsid w:val="005F7D41"/>
    <w:rPr>
      <w:b/>
      <w:bCs/>
    </w:rPr>
  </w:style>
  <w:style w:type="character" w:customStyle="1" w:styleId="KomentratmaRakstz">
    <w:name w:val="Komentāra tēma Rakstz."/>
    <w:basedOn w:val="KomentratekstsRakstz"/>
    <w:link w:val="Komentratma"/>
    <w:uiPriority w:val="99"/>
    <w:semiHidden/>
    <w:rsid w:val="005F7D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pasts@jekabpil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kabpil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F0FB6-EECA-480E-BA7E-AFD3BE8D9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1797</Words>
  <Characters>1025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Kalniņa</dc:creator>
  <cp:keywords/>
  <dc:description/>
  <cp:lastModifiedBy>Ilze Kalniņa</cp:lastModifiedBy>
  <cp:revision>42</cp:revision>
  <dcterms:created xsi:type="dcterms:W3CDTF">2025-02-18T14:55:00Z</dcterms:created>
  <dcterms:modified xsi:type="dcterms:W3CDTF">2025-04-30T11:51:00Z</dcterms:modified>
</cp:coreProperties>
</file>