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4BC70CB2"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4BBD6B3C" w:rsidR="00140EC0" w:rsidRPr="000636B8" w:rsidRDefault="004F05D8" w:rsidP="00140EC0">
      <w:pPr>
        <w:tabs>
          <w:tab w:val="right" w:pos="9356"/>
        </w:tabs>
        <w:snapToGrid w:val="0"/>
        <w:jc w:val="right"/>
        <w:rPr>
          <w:rFonts w:cs="Tahoma"/>
          <w:bCs/>
          <w:color w:val="262626" w:themeColor="text1" w:themeTint="D9"/>
        </w:rPr>
      </w:pPr>
      <w:r>
        <w:rPr>
          <w:rFonts w:cs="Tahoma"/>
          <w:bCs/>
          <w:noProof/>
          <w:color w:val="262626" w:themeColor="text1" w:themeTint="D9"/>
        </w:rPr>
        <w:t>14</w:t>
      </w:r>
      <w:r w:rsidR="00140EC0">
        <w:rPr>
          <w:rFonts w:cs="Tahoma"/>
          <w:bCs/>
          <w:noProof/>
          <w:color w:val="262626" w:themeColor="text1" w:themeTint="D9"/>
        </w:rPr>
        <w:t>.</w:t>
      </w:r>
      <w:r w:rsidR="00901946">
        <w:rPr>
          <w:rFonts w:cs="Tahoma"/>
          <w:bCs/>
          <w:noProof/>
          <w:color w:val="262626" w:themeColor="text1" w:themeTint="D9"/>
        </w:rPr>
        <w:t>0</w:t>
      </w:r>
      <w:r>
        <w:rPr>
          <w:rFonts w:cs="Tahoma"/>
          <w:bCs/>
          <w:noProof/>
          <w:color w:val="262626" w:themeColor="text1" w:themeTint="D9"/>
        </w:rPr>
        <w:t>5</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43588B">
        <w:rPr>
          <w:rFonts w:cs="Tahoma"/>
          <w:bCs/>
          <w:noProof/>
        </w:rPr>
        <w:t>1-40/25/132</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0B0D2618"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797287" w:rsidRPr="00797287">
        <w:rPr>
          <w:b/>
          <w:lang w:eastAsia="zh-CN"/>
        </w:rPr>
        <w:t>5652 005 0271, “</w:t>
      </w:r>
      <w:proofErr w:type="spellStart"/>
      <w:r w:rsidR="00797287" w:rsidRPr="00797287">
        <w:rPr>
          <w:b/>
          <w:lang w:eastAsia="zh-CN"/>
        </w:rPr>
        <w:t>Sideri</w:t>
      </w:r>
      <w:proofErr w:type="spellEnd"/>
      <w:r w:rsidR="00797287" w:rsidRPr="00797287">
        <w:rPr>
          <w:b/>
          <w:lang w:eastAsia="zh-CN"/>
        </w:rPr>
        <w:t xml:space="preserve">”, Dignājas </w:t>
      </w:r>
      <w:r w:rsidRPr="004F36A8">
        <w:rPr>
          <w:b/>
          <w:lang w:eastAsia="zh-CN"/>
        </w:rPr>
        <w:t>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0F21C3BF"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797287" w:rsidRPr="00797287">
        <w:rPr>
          <w:b/>
          <w:bCs/>
          <w:lang w:eastAsia="zh-CN"/>
        </w:rPr>
        <w:t>5652 005 0271, “</w:t>
      </w:r>
      <w:proofErr w:type="spellStart"/>
      <w:r w:rsidR="00797287" w:rsidRPr="00797287">
        <w:rPr>
          <w:b/>
          <w:bCs/>
          <w:lang w:eastAsia="zh-CN"/>
        </w:rPr>
        <w:t>Sideri</w:t>
      </w:r>
      <w:proofErr w:type="spellEnd"/>
      <w:r w:rsidR="00797287" w:rsidRPr="00797287">
        <w:rPr>
          <w:b/>
          <w:bCs/>
          <w:lang w:eastAsia="zh-CN"/>
        </w:rPr>
        <w:t xml:space="preserve">”, Dignājas </w:t>
      </w:r>
      <w:r w:rsidRPr="00395BE9">
        <w:rPr>
          <w:b/>
          <w:bCs/>
          <w:lang w:eastAsia="zh-CN"/>
        </w:rPr>
        <w:t>pagasts,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9F04DD" w:rsidRPr="009F04DD">
        <w:rPr>
          <w:rFonts w:cs="Tahoma"/>
          <w:bCs/>
          <w:szCs w:val="22"/>
        </w:rPr>
        <w:t xml:space="preserve">27.12.2024. lēmumu </w:t>
      </w:r>
      <w:r w:rsidR="00797287" w:rsidRPr="006B387C">
        <w:rPr>
          <w:rFonts w:eastAsia="Lucida Sans Unicode" w:cs="Tahoma"/>
          <w:bCs/>
          <w:lang w:eastAsia="zh-CN"/>
        </w:rPr>
        <w:t>Nr.1008 “Par nekustamā īpašuma ierakstīšanu zemesgrāmatā un atsavināšanu</w:t>
      </w:r>
      <w:r w:rsidR="00FC5A5E" w:rsidRPr="00FC5A5E">
        <w:rPr>
          <w:rFonts w:cs="Tahoma"/>
          <w:bCs/>
          <w:szCs w:val="22"/>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14B775BA"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797287">
        <w:rPr>
          <w:b/>
          <w:bCs/>
        </w:rPr>
        <w:t>2000</w:t>
      </w:r>
      <w:r w:rsidR="00FC5A5E" w:rsidRPr="00FC5A5E">
        <w:rPr>
          <w:b/>
          <w:bCs/>
        </w:rPr>
        <w:t xml:space="preserve">,00 EUR </w:t>
      </w:r>
      <w:r w:rsidR="00FC5A5E" w:rsidRPr="00FC5A5E">
        <w:t>(</w:t>
      </w:r>
      <w:r w:rsidR="00797287" w:rsidRPr="006B387C">
        <w:rPr>
          <w:rFonts w:cs="Tahoma"/>
          <w:bCs/>
        </w:rPr>
        <w:t xml:space="preserve">divi tūkstoši eiro </w:t>
      </w:r>
      <w:r w:rsidR="0088556D" w:rsidRPr="0088556D">
        <w:rPr>
          <w:rFonts w:cs="Tahoma"/>
          <w:bCs/>
        </w:rPr>
        <w:t>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797287">
        <w:rPr>
          <w:b/>
          <w:bCs/>
          <w:lang w:eastAsia="zh-CN"/>
        </w:rPr>
        <w:t>2</w:t>
      </w:r>
      <w:r w:rsidR="00223921">
        <w:rPr>
          <w:b/>
          <w:bCs/>
          <w:lang w:eastAsia="zh-CN"/>
        </w:rPr>
        <w:t>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797287">
        <w:rPr>
          <w:lang w:eastAsia="zh-CN"/>
        </w:rPr>
        <w:t>divi</w:t>
      </w:r>
      <w:r w:rsidRPr="00395BE9">
        <w:rPr>
          <w:lang w:eastAsia="zh-CN"/>
        </w:rPr>
        <w:t xml:space="preserve"> simt</w:t>
      </w:r>
      <w:r w:rsidR="00223921">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2BE6A9F9"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797287" w:rsidRPr="00797287">
        <w:rPr>
          <w:lang w:eastAsia="lv-LV"/>
        </w:rPr>
        <w:t>5652 005 0271, “</w:t>
      </w:r>
      <w:proofErr w:type="spellStart"/>
      <w:r w:rsidR="00797287" w:rsidRPr="00797287">
        <w:rPr>
          <w:lang w:eastAsia="lv-LV"/>
        </w:rPr>
        <w:t>Sideri</w:t>
      </w:r>
      <w:proofErr w:type="spellEnd"/>
      <w:r w:rsidR="00797287" w:rsidRPr="00797287">
        <w:rPr>
          <w:lang w:eastAsia="lv-LV"/>
        </w:rPr>
        <w:t xml:space="preserve">”, Dignājas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00797287" w:rsidRPr="00797287">
        <w:rPr>
          <w:kern w:val="1"/>
          <w:lang w:eastAsia="ar-SA"/>
        </w:rPr>
        <w:t xml:space="preserve">5652 005 0323 – 0,3189 </w:t>
      </w:r>
      <w:r w:rsidRPr="00395BE9">
        <w:rPr>
          <w:rFonts w:eastAsia="Lucida Sans Unicode"/>
          <w:noProof/>
        </w:rPr>
        <w:t>ha platībā.</w:t>
      </w:r>
    </w:p>
    <w:p w14:paraId="47000DA0" w14:textId="0386E8D1"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797287" w:rsidRPr="006B387C">
        <w:rPr>
          <w:bCs/>
          <w:lang w:eastAsia="ar-SA"/>
        </w:rPr>
        <w:t xml:space="preserve">Dignājas </w:t>
      </w:r>
      <w:r w:rsidRPr="00395BE9">
        <w:rPr>
          <w:rFonts w:eastAsia="Lucida Sans Unicode"/>
        </w:rPr>
        <w:t xml:space="preserve">pagasta zemesgrāmatā, nodalījuma </w:t>
      </w:r>
      <w:r w:rsidRPr="00395BE9">
        <w:rPr>
          <w:rFonts w:eastAsia="Lucida Sans Unicode"/>
          <w:noProof/>
        </w:rPr>
        <w:t>Nr.</w:t>
      </w:r>
      <w:r w:rsidR="0004016A" w:rsidRPr="0004016A">
        <w:rPr>
          <w:rFonts w:eastAsia="Lucida Sans Unicode"/>
        </w:rPr>
        <w:t xml:space="preserve"> </w:t>
      </w:r>
      <w:r w:rsidR="00797287" w:rsidRPr="006B387C">
        <w:t>100000943816</w:t>
      </w:r>
      <w:r w:rsidRPr="00395BE9">
        <w:rPr>
          <w:rFonts w:eastAsia="Lucida Sans Unicode"/>
        </w:rPr>
        <w:t>, uz Jēkabpils novada pašvaldības (turpmāk – Pašvaldība) vārda.</w:t>
      </w:r>
    </w:p>
    <w:p w14:paraId="1FFE1309" w14:textId="5FD234A6" w:rsidR="00DC4AEB" w:rsidRPr="00A63DF0" w:rsidRDefault="00140EC0" w:rsidP="00DC4AEB">
      <w:pPr>
        <w:tabs>
          <w:tab w:val="left" w:pos="4704"/>
        </w:tabs>
        <w:ind w:firstLine="709"/>
        <w:jc w:val="both"/>
        <w:rPr>
          <w:rStyle w:val="15"/>
          <w:rFonts w:eastAsiaTheme="majorEastAsia"/>
        </w:rPr>
      </w:pPr>
      <w:r w:rsidRPr="00DC4AEB">
        <w:rPr>
          <w:rFonts w:eastAsia="Lucida Sans Unicode"/>
        </w:rPr>
        <w:t xml:space="preserve">Nekustamā īpašuma lietošanas mērķis </w:t>
      </w:r>
      <w:r w:rsidR="0042109F" w:rsidRPr="0042109F">
        <w:rPr>
          <w:rFonts w:eastAsia="Lucida Sans Unicode"/>
        </w:rPr>
        <w:t>– zeme, uz kuras galvenā saimnieciskā darbība ir lauksaimniecība (NĪLM kods 0101)</w:t>
      </w:r>
      <w:r w:rsidRPr="00DC4AEB">
        <w:rPr>
          <w:rFonts w:eastAsia="Lucida Sans Unicode"/>
        </w:rPr>
        <w:t xml:space="preserve">. Atbilstoši </w:t>
      </w:r>
      <w:r w:rsidR="007A5A64" w:rsidRPr="001E4C6A">
        <w:t xml:space="preserve">Jēkabpils </w:t>
      </w:r>
      <w:r w:rsidR="007A5A64" w:rsidRPr="008C1164">
        <w:t xml:space="preserve">novada </w:t>
      </w:r>
      <w:r w:rsidR="007A5A64">
        <w:t>domes</w:t>
      </w:r>
      <w:r w:rsidR="007A5A64" w:rsidRPr="008C1164">
        <w:t xml:space="preserve"> 22.08.2013. saistošajiem noteikumiem Nr.9/2013 “Par Jēkabpils novada teritorijas plānojuma 2013.-2025.gadam Teritorijas izmantošanas un apbūves noteikumu Grafisko daļu”, zemes vienība atrodas meliorētā lauku zemes teritorijā L2</w:t>
      </w:r>
      <w:r w:rsidR="00B269E4">
        <w:rPr>
          <w:rFonts w:eastAsia="Lucida Sans Unicode"/>
          <w:bCs/>
        </w:rPr>
        <w:t>.</w:t>
      </w:r>
    </w:p>
    <w:p w14:paraId="6C67BBCD" w14:textId="712D1443" w:rsidR="00140EC0" w:rsidRPr="00DC4AEB"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2936A9">
        <w:rPr>
          <w:lang w:eastAsia="zh-CN"/>
        </w:rPr>
        <w:t xml:space="preserve">Lietu tiesības, kas apgrūtina Nekustamo īpašumu: </w:t>
      </w:r>
      <w:r w:rsidR="0004016A">
        <w:rPr>
          <w:lang w:eastAsia="zh-CN"/>
        </w:rPr>
        <w:t>nav.</w:t>
      </w:r>
    </w:p>
    <w:p w14:paraId="629CA98C" w14:textId="77777777" w:rsidR="00140EC0" w:rsidRPr="002936A9"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2936A9">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lastRenderedPageBreak/>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72E389AF"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1E72C6">
        <w:rPr>
          <w:b/>
          <w:color w:val="000000" w:themeColor="text1"/>
          <w:lang w:eastAsia="zh-CN"/>
        </w:rPr>
        <w:t xml:space="preserve">līdz </w:t>
      </w:r>
      <w:bookmarkStart w:id="1" w:name="_Hlk166062478"/>
      <w:bookmarkStart w:id="2" w:name="_Hlk179270016"/>
      <w:r w:rsidRPr="00ED1935">
        <w:rPr>
          <w:b/>
          <w:color w:val="000000" w:themeColor="text1"/>
          <w:lang w:eastAsia="zh-CN"/>
        </w:rPr>
        <w:t>0</w:t>
      </w:r>
      <w:r w:rsidR="00ED1935" w:rsidRPr="00ED1935">
        <w:rPr>
          <w:b/>
          <w:color w:val="000000" w:themeColor="text1"/>
          <w:lang w:eastAsia="zh-CN"/>
        </w:rPr>
        <w:t>5</w:t>
      </w:r>
      <w:r w:rsidRPr="00ED1935">
        <w:rPr>
          <w:b/>
          <w:color w:val="000000" w:themeColor="text1"/>
          <w:lang w:eastAsia="zh-CN"/>
        </w:rPr>
        <w:t>.0</w:t>
      </w:r>
      <w:r w:rsidR="00ED1935" w:rsidRPr="00ED1935">
        <w:rPr>
          <w:b/>
          <w:color w:val="000000" w:themeColor="text1"/>
          <w:lang w:eastAsia="zh-CN"/>
        </w:rPr>
        <w:t>8</w:t>
      </w:r>
      <w:r w:rsidRPr="00ED1935">
        <w:rPr>
          <w:b/>
          <w:color w:val="000000" w:themeColor="text1"/>
          <w:lang w:eastAsia="zh-CN"/>
        </w:rPr>
        <w:t>.202</w:t>
      </w:r>
      <w:bookmarkEnd w:id="1"/>
      <w:r w:rsidRPr="00ED1935">
        <w:rPr>
          <w:b/>
          <w:color w:val="000000" w:themeColor="text1"/>
          <w:lang w:eastAsia="zh-CN"/>
        </w:rPr>
        <w:t>5</w:t>
      </w:r>
      <w:bookmarkEnd w:id="2"/>
      <w:r w:rsidRPr="00ED1935">
        <w:rPr>
          <w:b/>
          <w:color w:val="000000" w:themeColor="text1"/>
          <w:lang w:eastAsia="zh-CN"/>
        </w:rPr>
        <w:t>.</w:t>
      </w:r>
      <w:r w:rsidRPr="001E72C6">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6B2DC8F0"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ED1935" w:rsidRPr="00ED1935">
        <w:rPr>
          <w:b/>
          <w:color w:val="000000" w:themeColor="text1"/>
          <w:lang w:eastAsia="zh-CN"/>
        </w:rPr>
        <w:t>05.08.2025</w:t>
      </w:r>
      <w:r w:rsidRPr="00ED1935">
        <w:rPr>
          <w:rFonts w:eastAsia="Lucida Sans Unicode"/>
          <w:b/>
          <w:bCs/>
          <w:color w:val="000000" w:themeColor="text1"/>
          <w:lang w:eastAsia="zh-CN" w:bidi="he-IL"/>
        </w:rPr>
        <w:t>. (ieskaitot)</w:t>
      </w:r>
      <w:r w:rsidRPr="00ED1935">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797287">
        <w:rPr>
          <w:rFonts w:eastAsia="Lucida Sans Unicode"/>
          <w:b/>
          <w:bCs/>
          <w:color w:val="000000" w:themeColor="text1"/>
          <w:lang w:eastAsia="zh-CN" w:bidi="he-IL"/>
        </w:rPr>
        <w:t>200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797287">
        <w:t>divi</w:t>
      </w:r>
      <w:r w:rsidR="00FC5A5E">
        <w:t xml:space="preserve"> simti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4DA5B9CA"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proofErr w:type="spellStart"/>
      <w:r w:rsidR="00797287" w:rsidRPr="00797287">
        <w:rPr>
          <w:b/>
          <w:bCs/>
          <w:color w:val="000000" w:themeColor="text1"/>
          <w:lang w:eastAsia="zh-CN"/>
        </w:rPr>
        <w:t>Sideri</w:t>
      </w:r>
      <w:proofErr w:type="spellEnd"/>
      <w:r w:rsidR="00797287" w:rsidRPr="00797287">
        <w:rPr>
          <w:b/>
          <w:bCs/>
          <w:color w:val="000000" w:themeColor="text1"/>
          <w:lang w:eastAsia="zh-CN"/>
        </w:rPr>
        <w:t xml:space="preserve">”, Dignājas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lastRenderedPageBreak/>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1538998A"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reģistrācija </w:t>
      </w:r>
      <w:r w:rsidRPr="00ED1935">
        <w:rPr>
          <w:b/>
          <w:bCs/>
          <w:color w:val="000000" w:themeColor="text1"/>
        </w:rPr>
        <w:t xml:space="preserve">notiek no </w:t>
      </w:r>
      <w:r w:rsidR="00ED1935" w:rsidRPr="00ED1935">
        <w:rPr>
          <w:b/>
          <w:color w:val="000000" w:themeColor="text1"/>
          <w:lang w:eastAsia="zh-CN"/>
        </w:rPr>
        <w:t>16.07.2025</w:t>
      </w:r>
      <w:r w:rsidRPr="00ED1935">
        <w:rPr>
          <w:b/>
          <w:bCs/>
          <w:color w:val="000000" w:themeColor="text1"/>
        </w:rPr>
        <w:t xml:space="preserve">. plkst. 13:00 līdz </w:t>
      </w:r>
      <w:r w:rsidR="00ED1935" w:rsidRPr="00ED1935">
        <w:rPr>
          <w:b/>
          <w:color w:val="000000" w:themeColor="text1"/>
          <w:lang w:eastAsia="zh-CN"/>
        </w:rPr>
        <w:t>05.08.2025</w:t>
      </w:r>
      <w:r w:rsidRPr="00ED1935">
        <w:rPr>
          <w:b/>
          <w:bCs/>
          <w:color w:val="000000" w:themeColor="text1"/>
        </w:rPr>
        <w:t>. plkst. 23:59 EI vietnē https://izsoles.ta.gov.lv</w:t>
      </w:r>
      <w:r w:rsidRPr="00ED1935">
        <w:rPr>
          <w:color w:val="000000" w:themeColor="text1"/>
        </w:rPr>
        <w:t xml:space="preserve"> uzturētā Izsoļu</w:t>
      </w:r>
      <w:r w:rsidRPr="00FC5E5D">
        <w:rPr>
          <w:color w:val="000000" w:themeColor="text1"/>
        </w:rPr>
        <w:t xml:space="preserve">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lastRenderedPageBreak/>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77876CAE" w:rsidR="00140EC0" w:rsidRPr="00ED1935"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w:t>
      </w:r>
      <w:r w:rsidRPr="00ED1935">
        <w:rPr>
          <w:color w:val="000000" w:themeColor="text1"/>
        </w:rPr>
        <w:t xml:space="preserve">EI vietnē https://izsoles.ta.gov.lv </w:t>
      </w:r>
      <w:r w:rsidR="00ED1935" w:rsidRPr="00ED1935">
        <w:rPr>
          <w:b/>
          <w:color w:val="000000" w:themeColor="text1"/>
          <w:lang w:eastAsia="zh-CN"/>
        </w:rPr>
        <w:t>16.07.2025</w:t>
      </w:r>
      <w:r w:rsidRPr="00ED1935">
        <w:rPr>
          <w:b/>
          <w:bCs/>
          <w:color w:val="000000" w:themeColor="text1"/>
        </w:rPr>
        <w:t xml:space="preserve">. plkst. 13:00 un noslēdzas </w:t>
      </w:r>
      <w:r w:rsidRPr="00ED1935">
        <w:rPr>
          <w:b/>
          <w:color w:val="000000" w:themeColor="text1"/>
          <w:lang w:eastAsia="zh-CN"/>
        </w:rPr>
        <w:t>1</w:t>
      </w:r>
      <w:r w:rsidR="00ED1935" w:rsidRPr="00ED1935">
        <w:rPr>
          <w:b/>
          <w:color w:val="000000" w:themeColor="text1"/>
          <w:lang w:eastAsia="zh-CN"/>
        </w:rPr>
        <w:t>5</w:t>
      </w:r>
      <w:r w:rsidRPr="00ED1935">
        <w:rPr>
          <w:b/>
          <w:color w:val="000000" w:themeColor="text1"/>
          <w:lang w:eastAsia="zh-CN"/>
        </w:rPr>
        <w:t>.0</w:t>
      </w:r>
      <w:r w:rsidR="00ED1935" w:rsidRPr="00ED1935">
        <w:rPr>
          <w:b/>
          <w:color w:val="000000" w:themeColor="text1"/>
          <w:lang w:eastAsia="zh-CN"/>
        </w:rPr>
        <w:t>8</w:t>
      </w:r>
      <w:r w:rsidRPr="00ED1935">
        <w:rPr>
          <w:b/>
          <w:color w:val="000000" w:themeColor="text1"/>
          <w:lang w:eastAsia="zh-CN"/>
        </w:rPr>
        <w:t>.2025</w:t>
      </w:r>
      <w:r w:rsidRPr="00ED1935">
        <w:rPr>
          <w:b/>
          <w:bCs/>
          <w:color w:val="000000" w:themeColor="text1"/>
        </w:rPr>
        <w:t xml:space="preserve">. plkst. 13:00. </w:t>
      </w:r>
    </w:p>
    <w:p w14:paraId="02E608D2" w14:textId="77777777" w:rsidR="00140EC0" w:rsidRPr="00ED1935" w:rsidRDefault="00140EC0" w:rsidP="00140EC0">
      <w:pPr>
        <w:pStyle w:val="Sarakstarindkopa"/>
        <w:numPr>
          <w:ilvl w:val="1"/>
          <w:numId w:val="3"/>
        </w:numPr>
        <w:ind w:left="567" w:hanging="567"/>
        <w:contextualSpacing w:val="0"/>
        <w:jc w:val="both"/>
        <w:rPr>
          <w:color w:val="000000" w:themeColor="text1"/>
        </w:rPr>
      </w:pPr>
      <w:r w:rsidRPr="00ED1935">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ED1935">
        <w:rPr>
          <w:color w:val="000000" w:themeColor="text1"/>
        </w:rPr>
        <w:t>Ja pēdējo piecu minūšu</w:t>
      </w:r>
      <w:r w:rsidRPr="00AC4CF9">
        <w:rPr>
          <w:color w:val="000000" w:themeColor="text1"/>
        </w:rPr>
        <w:t xml:space="preserve">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lastRenderedPageBreak/>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E275DE0"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sidR="009C5CF9">
        <w:rPr>
          <w:b/>
          <w:bCs/>
          <w:color w:val="000000" w:themeColor="text1"/>
        </w:rPr>
        <w:t>viktorija.ravina</w:t>
      </w:r>
      <w:r w:rsidRPr="005351D8">
        <w:rPr>
          <w:b/>
          <w:bCs/>
          <w:color w:val="000000" w:themeColor="text1"/>
        </w:rPr>
        <w:t>@jekabpils.lv.</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lastRenderedPageBreak/>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Pr="00406C61">
          <w:rPr>
            <w:rStyle w:val="Hipersaite"/>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1E55AE54" w14:textId="77777777" w:rsidR="00140EC0" w:rsidRDefault="00140EC0" w:rsidP="00140EC0">
      <w:pPr>
        <w:rPr>
          <w:color w:val="0070C0"/>
        </w:rPr>
      </w:pPr>
    </w:p>
    <w:p w14:paraId="217ADC6D" w14:textId="77777777" w:rsidR="000A57E6" w:rsidRDefault="000A57E6" w:rsidP="000A57E6">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0166FC1F" w14:textId="77777777" w:rsidR="000A57E6" w:rsidRDefault="000A57E6" w:rsidP="000A57E6">
      <w:pPr>
        <w:tabs>
          <w:tab w:val="right" w:pos="9356"/>
        </w:tabs>
        <w:suppressAutoHyphens/>
        <w:rPr>
          <w:lang w:eastAsia="ar-SA"/>
        </w:rPr>
      </w:pPr>
    </w:p>
    <w:p w14:paraId="66E2DF6A" w14:textId="77777777" w:rsidR="000A57E6" w:rsidRDefault="000A57E6" w:rsidP="000A57E6">
      <w:pPr>
        <w:tabs>
          <w:tab w:val="right" w:pos="9356"/>
        </w:tabs>
        <w:suppressAutoHyphens/>
        <w:rPr>
          <w:lang w:eastAsia="ar-SA"/>
        </w:rPr>
      </w:pPr>
    </w:p>
    <w:p w14:paraId="28A1E184" w14:textId="77777777" w:rsidR="000A57E6" w:rsidRDefault="000A57E6" w:rsidP="000A57E6">
      <w:pPr>
        <w:tabs>
          <w:tab w:val="num" w:pos="1418"/>
        </w:tabs>
        <w:jc w:val="center"/>
        <w:rPr>
          <w:lang w:eastAsia="lv-LV"/>
        </w:rPr>
      </w:pPr>
      <w:r>
        <w:rPr>
          <w:b/>
          <w:color w:val="A6A6A6"/>
          <w:lang w:eastAsia="lv-LV"/>
        </w:rPr>
        <w:t>DOKUMENTS PARAKSTĪTS AR DROŠU ELEKTRONISKO PARAKSTU UN SATUR LAIKA ZĪMOGU</w:t>
      </w:r>
    </w:p>
    <w:p w14:paraId="166FECB5" w14:textId="77777777" w:rsidR="00140EC0" w:rsidRDefault="00140EC0"/>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02EE5" w14:textId="77777777" w:rsidR="0023021E" w:rsidRDefault="0023021E">
      <w:r>
        <w:separator/>
      </w:r>
    </w:p>
  </w:endnote>
  <w:endnote w:type="continuationSeparator" w:id="0">
    <w:p w14:paraId="51BB77F3" w14:textId="77777777" w:rsidR="0023021E" w:rsidRDefault="0023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ED1935"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ED1935"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00000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ED1935"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ED1935"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00000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5E0E2" w14:textId="77777777" w:rsidR="0023021E" w:rsidRDefault="0023021E">
      <w:r>
        <w:separator/>
      </w:r>
    </w:p>
  </w:footnote>
  <w:footnote w:type="continuationSeparator" w:id="0">
    <w:p w14:paraId="6C7E3E0C" w14:textId="77777777" w:rsidR="0023021E" w:rsidRDefault="00230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4016A"/>
    <w:rsid w:val="00050CB0"/>
    <w:rsid w:val="00077932"/>
    <w:rsid w:val="0009359C"/>
    <w:rsid w:val="000A57E6"/>
    <w:rsid w:val="001337CE"/>
    <w:rsid w:val="00140EC0"/>
    <w:rsid w:val="00151B26"/>
    <w:rsid w:val="0020667E"/>
    <w:rsid w:val="002154C5"/>
    <w:rsid w:val="00223921"/>
    <w:rsid w:val="00225976"/>
    <w:rsid w:val="0023021E"/>
    <w:rsid w:val="002316FE"/>
    <w:rsid w:val="002F0A19"/>
    <w:rsid w:val="00300AFF"/>
    <w:rsid w:val="00365264"/>
    <w:rsid w:val="00381C50"/>
    <w:rsid w:val="0042109F"/>
    <w:rsid w:val="0043588B"/>
    <w:rsid w:val="004530C7"/>
    <w:rsid w:val="004A060B"/>
    <w:rsid w:val="004D1366"/>
    <w:rsid w:val="004D702F"/>
    <w:rsid w:val="004F05D8"/>
    <w:rsid w:val="0050295D"/>
    <w:rsid w:val="00530E4E"/>
    <w:rsid w:val="00532EC6"/>
    <w:rsid w:val="00560EDB"/>
    <w:rsid w:val="00582EA1"/>
    <w:rsid w:val="005D05A1"/>
    <w:rsid w:val="00644331"/>
    <w:rsid w:val="00646B71"/>
    <w:rsid w:val="00680DA1"/>
    <w:rsid w:val="006A29F5"/>
    <w:rsid w:val="006B69AB"/>
    <w:rsid w:val="006D00E1"/>
    <w:rsid w:val="007273B0"/>
    <w:rsid w:val="007427FE"/>
    <w:rsid w:val="007443D3"/>
    <w:rsid w:val="00771A34"/>
    <w:rsid w:val="007865B8"/>
    <w:rsid w:val="00797287"/>
    <w:rsid w:val="007A5A64"/>
    <w:rsid w:val="008150D9"/>
    <w:rsid w:val="0088556D"/>
    <w:rsid w:val="008A50F7"/>
    <w:rsid w:val="008F1080"/>
    <w:rsid w:val="00901946"/>
    <w:rsid w:val="00917A0A"/>
    <w:rsid w:val="00946BAA"/>
    <w:rsid w:val="009A5BAA"/>
    <w:rsid w:val="009C5CF9"/>
    <w:rsid w:val="009F04DD"/>
    <w:rsid w:val="00A01849"/>
    <w:rsid w:val="00A25920"/>
    <w:rsid w:val="00A63DF0"/>
    <w:rsid w:val="00A96924"/>
    <w:rsid w:val="00AD069A"/>
    <w:rsid w:val="00B269E4"/>
    <w:rsid w:val="00B26B62"/>
    <w:rsid w:val="00B92F1C"/>
    <w:rsid w:val="00BB72EB"/>
    <w:rsid w:val="00C51FAD"/>
    <w:rsid w:val="00C724C7"/>
    <w:rsid w:val="00C76B2E"/>
    <w:rsid w:val="00C87CF7"/>
    <w:rsid w:val="00D03083"/>
    <w:rsid w:val="00D562C4"/>
    <w:rsid w:val="00D61275"/>
    <w:rsid w:val="00DA5CEF"/>
    <w:rsid w:val="00DC4AEB"/>
    <w:rsid w:val="00DF2A56"/>
    <w:rsid w:val="00ED1935"/>
    <w:rsid w:val="00ED7C01"/>
    <w:rsid w:val="00F04032"/>
    <w:rsid w:val="00F14676"/>
    <w:rsid w:val="00F663F2"/>
    <w:rsid w:val="00F875C6"/>
    <w:rsid w:val="00FB7227"/>
    <w:rsid w:val="00FC5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2730</Words>
  <Characters>15563</Characters>
  <Application>Microsoft Office Word</Application>
  <DocSecurity>0</DocSecurity>
  <Lines>129</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2025-05-15T06:37:00Z</dcterms:created>
  <dcterms:modified xsi:type="dcterms:W3CDTF">2025-05-15T06:37:00Z</dcterms:modified>
</cp:coreProperties>
</file>