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4BC70CB2"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1CD51AD8" w:rsidR="00140EC0" w:rsidRPr="000636B8" w:rsidRDefault="00595671" w:rsidP="00140EC0">
      <w:pPr>
        <w:tabs>
          <w:tab w:val="right" w:pos="9356"/>
        </w:tabs>
        <w:snapToGrid w:val="0"/>
        <w:jc w:val="right"/>
        <w:rPr>
          <w:rFonts w:cs="Tahoma"/>
          <w:bCs/>
          <w:color w:val="262626" w:themeColor="text1" w:themeTint="D9"/>
        </w:rPr>
      </w:pPr>
      <w:r>
        <w:rPr>
          <w:rFonts w:cs="Tahoma"/>
          <w:bCs/>
          <w:noProof/>
          <w:color w:val="262626" w:themeColor="text1" w:themeTint="D9"/>
        </w:rPr>
        <w:t>15</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5</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9607A4">
        <w:rPr>
          <w:rFonts w:cs="Tahoma"/>
          <w:bCs/>
          <w:noProof/>
        </w:rPr>
        <w:t>1-40/25/134</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6EAAC821"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FC5A5E" w:rsidRPr="00FC5A5E">
        <w:rPr>
          <w:b/>
          <w:lang w:eastAsia="zh-CN"/>
        </w:rPr>
        <w:t xml:space="preserve">5674 005 0199, “Purenītes”, Leimaņu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081D4A2D"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FC5A5E" w:rsidRPr="00FC5A5E">
        <w:rPr>
          <w:b/>
          <w:bCs/>
          <w:lang w:eastAsia="zh-CN"/>
        </w:rPr>
        <w:t xml:space="preserve">5674 005 0199, “Purenītes”, Leimaņu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9F04DD" w:rsidRPr="009F04DD">
        <w:rPr>
          <w:rFonts w:cs="Tahoma"/>
          <w:bCs/>
          <w:szCs w:val="22"/>
        </w:rPr>
        <w:t xml:space="preserve">27.12.2024. lēmumu </w:t>
      </w:r>
      <w:r w:rsidR="00FC5A5E" w:rsidRPr="00FC5A5E">
        <w:rPr>
          <w:rFonts w:cs="Tahoma"/>
          <w:bCs/>
          <w:szCs w:val="22"/>
        </w:rPr>
        <w:t>Nr.1003 “Par zemes vienības atdalīšanu un nodošanu atsavināšanai”</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4A6E9324"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FC5A5E" w:rsidRPr="00FC5A5E">
        <w:rPr>
          <w:b/>
          <w:bCs/>
        </w:rPr>
        <w:t xml:space="preserve">38400,00 EUR </w:t>
      </w:r>
      <w:r w:rsidR="00FC5A5E" w:rsidRPr="00FC5A5E">
        <w:t>(trīsdesmit astoņi tūkstoši četri simti eiro</w:t>
      </w:r>
      <w:r w:rsidR="00FC5A5E" w:rsidRPr="00FC5A5E">
        <w:rPr>
          <w:b/>
          <w:bCs/>
        </w:rPr>
        <w:t xml:space="preserve"> </w:t>
      </w:r>
      <w:r w:rsidR="0088556D" w:rsidRPr="0088556D">
        <w:rPr>
          <w:rFonts w:cs="Tahoma"/>
          <w:bCs/>
        </w:rPr>
        <w:t>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223921">
        <w:rPr>
          <w:b/>
          <w:bCs/>
          <w:lang w:eastAsia="zh-CN"/>
        </w:rPr>
        <w:t>300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223921">
        <w:rPr>
          <w:lang w:eastAsia="zh-CN"/>
        </w:rPr>
        <w:t>trīs</w:t>
      </w:r>
      <w:r w:rsidRPr="00395BE9">
        <w:rPr>
          <w:lang w:eastAsia="zh-CN"/>
        </w:rPr>
        <w:t xml:space="preserve"> simt</w:t>
      </w:r>
      <w:r w:rsidR="00223921">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147F8623"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FC5A5E" w:rsidRPr="00FC5A5E">
        <w:rPr>
          <w:lang w:eastAsia="lv-LV"/>
        </w:rPr>
        <w:t xml:space="preserve">5674 005 0199, “Purenītes”, Leimaņu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FC5A5E" w:rsidRPr="00FC5A5E">
        <w:rPr>
          <w:kern w:val="1"/>
          <w:lang w:eastAsia="ar-SA"/>
        </w:rPr>
        <w:t xml:space="preserve">5674 005 0106 – 7,4 </w:t>
      </w:r>
      <w:r w:rsidRPr="00395BE9">
        <w:rPr>
          <w:rFonts w:eastAsia="Lucida Sans Unicode"/>
          <w:noProof/>
        </w:rPr>
        <w:t>ha platībā.</w:t>
      </w:r>
    </w:p>
    <w:p w14:paraId="47000DA0" w14:textId="160A4E59"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FC5A5E" w:rsidRPr="001378C5">
        <w:rPr>
          <w:rFonts w:eastAsia="Lucida Sans Unicode"/>
          <w:bCs/>
        </w:rPr>
        <w:t xml:space="preserve">Leimaņu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FC5A5E" w:rsidRPr="001378C5">
        <w:t>100000944073</w:t>
      </w:r>
      <w:r w:rsidRPr="00395BE9">
        <w:rPr>
          <w:rFonts w:eastAsia="Lucida Sans Unicode"/>
        </w:rPr>
        <w:t>, uz Jēkabpils novada pašvaldības (turpmāk – Pašvaldība) vārda.</w:t>
      </w:r>
    </w:p>
    <w:p w14:paraId="1FFE1309" w14:textId="5FD234A6" w:rsidR="00DC4AEB" w:rsidRPr="00A63DF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zeme, uz kuras galvenā saimnieciskā darbība ir lauksaimniecība (NĪLM kods 0101)</w:t>
      </w:r>
      <w:r w:rsidRPr="00DC4AEB">
        <w:rPr>
          <w:rFonts w:eastAsia="Lucida Sans Unicode"/>
        </w:rPr>
        <w:t xml:space="preserve">. Atbilstoši </w:t>
      </w:r>
      <w:r w:rsidR="007A5A64" w:rsidRPr="001E4C6A">
        <w:t xml:space="preserve">Jēkabpils </w:t>
      </w:r>
      <w:r w:rsidR="007A5A64" w:rsidRPr="008C1164">
        <w:t xml:space="preserve">novada </w:t>
      </w:r>
      <w:r w:rsidR="007A5A64">
        <w:t>domes</w:t>
      </w:r>
      <w:r w:rsidR="007A5A64" w:rsidRPr="008C1164">
        <w:t xml:space="preserve"> 22.08.2013. saistošajiem noteikumiem Nr.9/2013 “Par Jēkabpils novada teritorijas plānojuma 2013.-2025.gadam Teritorijas izmantošanas un apbūves noteikumu Grafisko daļu”, zemes vienība atrodas meliorētā lauku zemes teritorijā L2</w:t>
      </w:r>
      <w:r w:rsidR="00B269E4">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42D67919"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210843">
        <w:rPr>
          <w:b/>
          <w:color w:val="000000" w:themeColor="text1"/>
          <w:lang w:eastAsia="zh-CN"/>
        </w:rPr>
        <w:t xml:space="preserve">līdz </w:t>
      </w:r>
      <w:bookmarkStart w:id="1" w:name="_Hlk166062478"/>
      <w:bookmarkStart w:id="2" w:name="_Hlk179270016"/>
      <w:r w:rsidRPr="00210843">
        <w:rPr>
          <w:b/>
          <w:color w:val="000000" w:themeColor="text1"/>
          <w:lang w:eastAsia="zh-CN"/>
        </w:rPr>
        <w:t>0</w:t>
      </w:r>
      <w:r w:rsidR="00210843" w:rsidRPr="00210843">
        <w:rPr>
          <w:b/>
          <w:color w:val="000000" w:themeColor="text1"/>
          <w:lang w:eastAsia="zh-CN"/>
        </w:rPr>
        <w:t>6</w:t>
      </w:r>
      <w:r w:rsidRPr="00210843">
        <w:rPr>
          <w:b/>
          <w:color w:val="000000" w:themeColor="text1"/>
          <w:lang w:eastAsia="zh-CN"/>
        </w:rPr>
        <w:t>.0</w:t>
      </w:r>
      <w:r w:rsidR="00210843" w:rsidRPr="00210843">
        <w:rPr>
          <w:b/>
          <w:color w:val="000000" w:themeColor="text1"/>
          <w:lang w:eastAsia="zh-CN"/>
        </w:rPr>
        <w:t>8</w:t>
      </w:r>
      <w:r w:rsidRPr="00210843">
        <w:rPr>
          <w:b/>
          <w:color w:val="000000" w:themeColor="text1"/>
          <w:lang w:eastAsia="zh-CN"/>
        </w:rPr>
        <w:t>.202</w:t>
      </w:r>
      <w:bookmarkEnd w:id="1"/>
      <w:r w:rsidRPr="00210843">
        <w:rPr>
          <w:b/>
          <w:color w:val="000000" w:themeColor="text1"/>
          <w:lang w:eastAsia="zh-CN"/>
        </w:rPr>
        <w:t>5</w:t>
      </w:r>
      <w:bookmarkEnd w:id="2"/>
      <w:r w:rsidRPr="00210843">
        <w:rPr>
          <w:b/>
          <w:color w:val="000000" w:themeColor="text1"/>
          <w:lang w:eastAsia="zh-CN"/>
        </w:rPr>
        <w:t>.</w:t>
      </w:r>
      <w:r w:rsidRPr="00210843">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4C11F93B"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210843" w:rsidRPr="00210843">
        <w:rPr>
          <w:b/>
          <w:color w:val="000000" w:themeColor="text1"/>
          <w:lang w:eastAsia="zh-CN"/>
        </w:rPr>
        <w:t>06.08.2025</w:t>
      </w:r>
      <w:r w:rsidRPr="00210843">
        <w:rPr>
          <w:rFonts w:eastAsia="Lucida Sans Unicode"/>
          <w:b/>
          <w:bCs/>
          <w:color w:val="000000" w:themeColor="text1"/>
          <w:lang w:eastAsia="zh-CN" w:bidi="he-IL"/>
        </w:rPr>
        <w:t>. (ieskaitot)</w:t>
      </w:r>
      <w:r w:rsidRPr="00210843">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FC5A5E">
        <w:rPr>
          <w:rFonts w:eastAsia="Lucida Sans Unicode"/>
          <w:b/>
          <w:bCs/>
          <w:color w:val="000000" w:themeColor="text1"/>
          <w:lang w:eastAsia="zh-CN" w:bidi="he-IL"/>
        </w:rPr>
        <w:t>3840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FC5A5E">
        <w:t>trīs</w:t>
      </w:r>
      <w:r w:rsidR="009F04DD">
        <w:t xml:space="preserve"> tūksto</w:t>
      </w:r>
      <w:r w:rsidR="00FC5A5E">
        <w:t>ši</w:t>
      </w:r>
      <w:r w:rsidR="009F04DD">
        <w:t xml:space="preserve"> </w:t>
      </w:r>
      <w:r w:rsidR="00FC5A5E">
        <w:t>astoņi simti četr</w:t>
      </w:r>
      <w:r w:rsidR="00F14676">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7BD15FF0"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FC5A5E" w:rsidRPr="00FC5A5E">
        <w:rPr>
          <w:b/>
          <w:bCs/>
          <w:color w:val="000000" w:themeColor="text1"/>
          <w:lang w:eastAsia="zh-CN"/>
        </w:rPr>
        <w:t xml:space="preserve">Purenītes”, Leimaņu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4EDA064B"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210843">
        <w:rPr>
          <w:b/>
          <w:bCs/>
          <w:color w:val="000000" w:themeColor="text1"/>
        </w:rPr>
        <w:t xml:space="preserve">notiek no </w:t>
      </w:r>
      <w:r w:rsidR="00210843" w:rsidRPr="00210843">
        <w:rPr>
          <w:b/>
          <w:color w:val="000000" w:themeColor="text1"/>
          <w:lang w:eastAsia="zh-CN"/>
        </w:rPr>
        <w:t>17.07.2025</w:t>
      </w:r>
      <w:r w:rsidRPr="00210843">
        <w:rPr>
          <w:b/>
          <w:bCs/>
          <w:color w:val="000000" w:themeColor="text1"/>
        </w:rPr>
        <w:t xml:space="preserve">. plkst. 13:00 līdz </w:t>
      </w:r>
      <w:r w:rsidR="00210843" w:rsidRPr="00210843">
        <w:rPr>
          <w:b/>
          <w:color w:val="000000" w:themeColor="text1"/>
          <w:lang w:eastAsia="zh-CN"/>
        </w:rPr>
        <w:t>06.08.2025</w:t>
      </w:r>
      <w:r w:rsidRPr="00210843">
        <w:rPr>
          <w:b/>
          <w:bCs/>
          <w:color w:val="000000" w:themeColor="text1"/>
        </w:rPr>
        <w:t>. plkst. 23:59 EI</w:t>
      </w:r>
      <w:r w:rsidRPr="00FC5E5D">
        <w:rPr>
          <w:b/>
          <w:bCs/>
          <w:color w:val="000000" w:themeColor="text1"/>
        </w:rPr>
        <w:t xml:space="preserve">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7DEC7A8F" w:rsidR="00140EC0" w:rsidRPr="00210843"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w:t>
      </w:r>
      <w:r w:rsidRPr="00210843">
        <w:rPr>
          <w:color w:val="000000" w:themeColor="text1"/>
        </w:rPr>
        <w:t xml:space="preserve">EI vietnē https://izsoles.ta.gov.lv </w:t>
      </w:r>
      <w:r w:rsidR="00210843" w:rsidRPr="00210843">
        <w:rPr>
          <w:b/>
          <w:color w:val="000000" w:themeColor="text1"/>
          <w:lang w:eastAsia="zh-CN"/>
        </w:rPr>
        <w:t>17.07.2025</w:t>
      </w:r>
      <w:r w:rsidRPr="00210843">
        <w:rPr>
          <w:b/>
          <w:bCs/>
          <w:color w:val="000000" w:themeColor="text1"/>
        </w:rPr>
        <w:t xml:space="preserve">. plkst. 13:00 un noslēdzas </w:t>
      </w:r>
      <w:r w:rsidRPr="00210843">
        <w:rPr>
          <w:b/>
          <w:color w:val="000000" w:themeColor="text1"/>
          <w:lang w:eastAsia="zh-CN"/>
        </w:rPr>
        <w:t>1</w:t>
      </w:r>
      <w:r w:rsidR="00210843" w:rsidRPr="00210843">
        <w:rPr>
          <w:b/>
          <w:color w:val="000000" w:themeColor="text1"/>
          <w:lang w:eastAsia="zh-CN"/>
        </w:rPr>
        <w:t>8</w:t>
      </w:r>
      <w:r w:rsidRPr="00210843">
        <w:rPr>
          <w:b/>
          <w:color w:val="000000" w:themeColor="text1"/>
          <w:lang w:eastAsia="zh-CN"/>
        </w:rPr>
        <w:t>.0</w:t>
      </w:r>
      <w:r w:rsidR="00210843" w:rsidRPr="00210843">
        <w:rPr>
          <w:b/>
          <w:color w:val="000000" w:themeColor="text1"/>
          <w:lang w:eastAsia="zh-CN"/>
        </w:rPr>
        <w:t>8</w:t>
      </w:r>
      <w:r w:rsidRPr="00210843">
        <w:rPr>
          <w:b/>
          <w:color w:val="000000" w:themeColor="text1"/>
          <w:lang w:eastAsia="zh-CN"/>
        </w:rPr>
        <w:t>.2025</w:t>
      </w:r>
      <w:r w:rsidRPr="00210843">
        <w:rPr>
          <w:b/>
          <w:bCs/>
          <w:color w:val="000000" w:themeColor="text1"/>
        </w:rPr>
        <w:t xml:space="preserve">. plkst. 13:00. </w:t>
      </w:r>
    </w:p>
    <w:p w14:paraId="02E608D2" w14:textId="77777777" w:rsidR="00140EC0" w:rsidRPr="00210843" w:rsidRDefault="00140EC0" w:rsidP="00140EC0">
      <w:pPr>
        <w:pStyle w:val="Sarakstarindkopa"/>
        <w:numPr>
          <w:ilvl w:val="1"/>
          <w:numId w:val="3"/>
        </w:numPr>
        <w:ind w:left="567" w:hanging="567"/>
        <w:contextualSpacing w:val="0"/>
        <w:jc w:val="both"/>
        <w:rPr>
          <w:color w:val="000000" w:themeColor="text1"/>
        </w:rPr>
      </w:pPr>
      <w:r w:rsidRPr="00210843">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210843">
        <w:rPr>
          <w:color w:val="000000" w:themeColor="text1"/>
        </w:rPr>
        <w:t>Ja pēdējo piecu minūšu</w:t>
      </w:r>
      <w:r w:rsidRPr="00AC4CF9">
        <w:rPr>
          <w:color w:val="000000" w:themeColor="text1"/>
        </w:rPr>
        <w:t xml:space="preserve">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166FECB5" w14:textId="75831154" w:rsidR="00140EC0" w:rsidRPr="00B116E7" w:rsidRDefault="00140EC0" w:rsidP="00B116E7">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377FC08F" w14:textId="77777777" w:rsidR="00B116E7" w:rsidRDefault="00B116E7" w:rsidP="00B116E7">
      <w:pPr>
        <w:jc w:val="both"/>
      </w:pPr>
    </w:p>
    <w:p w14:paraId="06803B54" w14:textId="77777777" w:rsidR="00B116E7" w:rsidRDefault="00B116E7" w:rsidP="00B116E7">
      <w:pPr>
        <w:jc w:val="both"/>
      </w:pPr>
    </w:p>
    <w:p w14:paraId="7405CB4E" w14:textId="77777777" w:rsidR="00B116E7" w:rsidRDefault="00B116E7" w:rsidP="00B116E7">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1D55610A" w14:textId="77777777" w:rsidR="00B116E7" w:rsidRDefault="00B116E7" w:rsidP="00B116E7">
      <w:pPr>
        <w:tabs>
          <w:tab w:val="right" w:pos="9356"/>
        </w:tabs>
        <w:suppressAutoHyphens/>
        <w:rPr>
          <w:lang w:eastAsia="ar-SA"/>
        </w:rPr>
      </w:pPr>
    </w:p>
    <w:p w14:paraId="6F7887C9" w14:textId="77777777" w:rsidR="00B116E7" w:rsidRDefault="00B116E7" w:rsidP="00B116E7">
      <w:pPr>
        <w:tabs>
          <w:tab w:val="right" w:pos="9356"/>
        </w:tabs>
        <w:suppressAutoHyphens/>
        <w:rPr>
          <w:lang w:eastAsia="ar-SA"/>
        </w:rPr>
      </w:pPr>
    </w:p>
    <w:p w14:paraId="7DFE0AF9" w14:textId="77777777" w:rsidR="00B116E7" w:rsidRDefault="00B116E7" w:rsidP="00B116E7">
      <w:pPr>
        <w:tabs>
          <w:tab w:val="num" w:pos="1418"/>
        </w:tabs>
        <w:jc w:val="center"/>
        <w:rPr>
          <w:lang w:eastAsia="lv-LV"/>
        </w:rPr>
      </w:pPr>
      <w:r>
        <w:rPr>
          <w:b/>
          <w:color w:val="A6A6A6"/>
          <w:lang w:eastAsia="lv-LV"/>
        </w:rPr>
        <w:t>DOKUMENTS PARAKSTĪTS AR DROŠU ELEKTRONISKO PARAKSTU UN SATUR LAIKA ZĪMOGU</w:t>
      </w:r>
    </w:p>
    <w:p w14:paraId="002DB1AC" w14:textId="77777777" w:rsidR="00B116E7" w:rsidRDefault="00B116E7" w:rsidP="00B116E7">
      <w:pPr>
        <w:jc w:val="both"/>
      </w:pPr>
    </w:p>
    <w:sectPr w:rsidR="00B116E7"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0642" w14:textId="77777777" w:rsidR="00C03EF9" w:rsidRDefault="00C03EF9">
      <w:r>
        <w:separator/>
      </w:r>
    </w:p>
  </w:endnote>
  <w:endnote w:type="continuationSeparator" w:id="0">
    <w:p w14:paraId="231EDFF1" w14:textId="77777777" w:rsidR="00C03EF9" w:rsidRDefault="00C0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02507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025079"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25079"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02507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025079"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25079"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D0B5" w14:textId="77777777" w:rsidR="00C03EF9" w:rsidRDefault="00C03EF9">
      <w:r>
        <w:separator/>
      </w:r>
    </w:p>
  </w:footnote>
  <w:footnote w:type="continuationSeparator" w:id="0">
    <w:p w14:paraId="358275B0" w14:textId="77777777" w:rsidR="00C03EF9" w:rsidRDefault="00C03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25079"/>
    <w:rsid w:val="0004016A"/>
    <w:rsid w:val="00050CB0"/>
    <w:rsid w:val="00077932"/>
    <w:rsid w:val="0009359C"/>
    <w:rsid w:val="001337CE"/>
    <w:rsid w:val="00140EC0"/>
    <w:rsid w:val="00151B26"/>
    <w:rsid w:val="0020667E"/>
    <w:rsid w:val="00210843"/>
    <w:rsid w:val="002154C5"/>
    <w:rsid w:val="00223921"/>
    <w:rsid w:val="00225976"/>
    <w:rsid w:val="002316FE"/>
    <w:rsid w:val="002A736D"/>
    <w:rsid w:val="002F0A19"/>
    <w:rsid w:val="00300AFF"/>
    <w:rsid w:val="00303640"/>
    <w:rsid w:val="00365264"/>
    <w:rsid w:val="00381C50"/>
    <w:rsid w:val="0042109F"/>
    <w:rsid w:val="004530C7"/>
    <w:rsid w:val="00497628"/>
    <w:rsid w:val="004A060B"/>
    <w:rsid w:val="004D1366"/>
    <w:rsid w:val="004D702F"/>
    <w:rsid w:val="0050295D"/>
    <w:rsid w:val="00530E4E"/>
    <w:rsid w:val="00532EC6"/>
    <w:rsid w:val="00560EDB"/>
    <w:rsid w:val="00582EA1"/>
    <w:rsid w:val="00595671"/>
    <w:rsid w:val="005D05A1"/>
    <w:rsid w:val="00644331"/>
    <w:rsid w:val="00646B71"/>
    <w:rsid w:val="00680DA1"/>
    <w:rsid w:val="006A29F5"/>
    <w:rsid w:val="006B2DDF"/>
    <w:rsid w:val="006B69AB"/>
    <w:rsid w:val="006E6F94"/>
    <w:rsid w:val="007273B0"/>
    <w:rsid w:val="007427FE"/>
    <w:rsid w:val="007443D3"/>
    <w:rsid w:val="00771A34"/>
    <w:rsid w:val="007A5A64"/>
    <w:rsid w:val="008150D9"/>
    <w:rsid w:val="0088556D"/>
    <w:rsid w:val="008A50F7"/>
    <w:rsid w:val="008F1080"/>
    <w:rsid w:val="00901946"/>
    <w:rsid w:val="00917A0A"/>
    <w:rsid w:val="00941466"/>
    <w:rsid w:val="009607A4"/>
    <w:rsid w:val="009A5BAA"/>
    <w:rsid w:val="009B7B95"/>
    <w:rsid w:val="009C5CF9"/>
    <w:rsid w:val="009F04DD"/>
    <w:rsid w:val="00A01849"/>
    <w:rsid w:val="00A25920"/>
    <w:rsid w:val="00A63DF0"/>
    <w:rsid w:val="00B116E7"/>
    <w:rsid w:val="00B269E4"/>
    <w:rsid w:val="00B26B62"/>
    <w:rsid w:val="00B740DD"/>
    <w:rsid w:val="00B92F1C"/>
    <w:rsid w:val="00BB72EB"/>
    <w:rsid w:val="00C03EF9"/>
    <w:rsid w:val="00C51FAD"/>
    <w:rsid w:val="00C76B2E"/>
    <w:rsid w:val="00C87CF7"/>
    <w:rsid w:val="00C91214"/>
    <w:rsid w:val="00D03083"/>
    <w:rsid w:val="00D562C4"/>
    <w:rsid w:val="00D61275"/>
    <w:rsid w:val="00DC4AEB"/>
    <w:rsid w:val="00ED7C01"/>
    <w:rsid w:val="00F04032"/>
    <w:rsid w:val="00F14676"/>
    <w:rsid w:val="00F663F2"/>
    <w:rsid w:val="00F875C6"/>
    <w:rsid w:val="00FB7227"/>
    <w:rsid w:val="00FC5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2737</Words>
  <Characters>15606</Characters>
  <Application>Microsoft Office Word</Application>
  <DocSecurity>0</DocSecurity>
  <Lines>130</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2025-05-15T11:03:00Z</dcterms:created>
  <dcterms:modified xsi:type="dcterms:W3CDTF">2025-05-15T11:03:00Z</dcterms:modified>
</cp:coreProperties>
</file>