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57BF" w14:textId="77777777" w:rsidR="001572F4" w:rsidRPr="00250E06" w:rsidRDefault="001572F4" w:rsidP="001572F4">
      <w:pPr>
        <w:jc w:val="right"/>
        <w:textAlignment w:val="baseline"/>
        <w:rPr>
          <w:color w:val="404040" w:themeColor="text1" w:themeTint="BF"/>
          <w:lang w:eastAsia="lv-LV"/>
        </w:rPr>
      </w:pPr>
      <w:bookmarkStart w:id="0" w:name="_Hlk198267848"/>
      <w:r>
        <w:rPr>
          <w:i/>
          <w:iCs/>
          <w:color w:val="404040" w:themeColor="text1" w:themeTint="BF"/>
          <w:lang w:eastAsia="lv-LV"/>
        </w:rPr>
        <w:t>1.</w:t>
      </w:r>
      <w:r w:rsidRPr="00250E06">
        <w:rPr>
          <w:i/>
          <w:iCs/>
          <w:color w:val="404040" w:themeColor="text1" w:themeTint="BF"/>
          <w:lang w:eastAsia="lv-LV"/>
        </w:rPr>
        <w:t>PIELIKUMS</w:t>
      </w:r>
    </w:p>
    <w:p w14:paraId="6065398A" w14:textId="77777777" w:rsidR="001572F4" w:rsidRPr="007A1AD3" w:rsidRDefault="001572F4" w:rsidP="001572F4">
      <w:pPr>
        <w:jc w:val="right"/>
        <w:textAlignment w:val="baseline"/>
        <w:rPr>
          <w:bCs/>
          <w:i/>
          <w:iCs/>
        </w:rPr>
      </w:pPr>
      <w:r w:rsidRPr="007A1AD3">
        <w:rPr>
          <w:i/>
          <w:iCs/>
          <w:color w:val="404040" w:themeColor="text1" w:themeTint="BF"/>
          <w:lang w:eastAsia="lv-LV"/>
        </w:rPr>
        <w:t xml:space="preserve">Apstiprināts ar </w:t>
      </w:r>
      <w:r w:rsidRPr="007A1AD3">
        <w:rPr>
          <w:bCs/>
          <w:i/>
          <w:iCs/>
        </w:rPr>
        <w:t>Pašvaldības nekustamo īpašumu</w:t>
      </w:r>
    </w:p>
    <w:p w14:paraId="265D466A" w14:textId="77777777" w:rsidR="001572F4" w:rsidRPr="007A1AD3" w:rsidRDefault="001572F4" w:rsidP="001572F4">
      <w:pPr>
        <w:jc w:val="right"/>
        <w:textAlignment w:val="baseline"/>
        <w:rPr>
          <w:color w:val="404040" w:themeColor="text1" w:themeTint="BF"/>
          <w:lang w:eastAsia="lv-LV"/>
        </w:rPr>
      </w:pPr>
      <w:r w:rsidRPr="007A1AD3">
        <w:rPr>
          <w:bCs/>
          <w:i/>
          <w:iCs/>
        </w:rPr>
        <w:t xml:space="preserve"> iznomāšanas</w:t>
      </w:r>
      <w:r w:rsidRPr="007A1AD3">
        <w:rPr>
          <w:i/>
          <w:iCs/>
          <w:color w:val="404040" w:themeColor="text1" w:themeTint="BF"/>
          <w:lang w:eastAsia="lv-LV"/>
        </w:rPr>
        <w:t xml:space="preserve"> komisijas 2025. gada </w:t>
      </w:r>
      <w:r>
        <w:rPr>
          <w:i/>
          <w:iCs/>
          <w:color w:val="404040" w:themeColor="text1" w:themeTint="BF"/>
          <w:lang w:eastAsia="lv-LV"/>
        </w:rPr>
        <w:t>22. maija</w:t>
      </w:r>
    </w:p>
    <w:p w14:paraId="63631DD5" w14:textId="77777777" w:rsidR="001572F4" w:rsidRPr="007A1AD3" w:rsidRDefault="001572F4" w:rsidP="001572F4">
      <w:pPr>
        <w:jc w:val="right"/>
        <w:textAlignment w:val="baseline"/>
        <w:rPr>
          <w:color w:val="404040" w:themeColor="text1" w:themeTint="BF"/>
          <w:lang w:eastAsia="lv-LV"/>
        </w:rPr>
      </w:pPr>
      <w:r w:rsidRPr="007A1AD3">
        <w:rPr>
          <w:i/>
          <w:iCs/>
          <w:color w:val="404040" w:themeColor="text1" w:themeTint="BF"/>
          <w:lang w:eastAsia="lv-LV"/>
        </w:rPr>
        <w:t>sēdes lēmumu Nr.</w:t>
      </w:r>
      <w:r>
        <w:rPr>
          <w:i/>
          <w:iCs/>
          <w:color w:val="404040" w:themeColor="text1" w:themeTint="BF"/>
          <w:lang w:eastAsia="lv-LV"/>
        </w:rPr>
        <w:t> 29</w:t>
      </w:r>
      <w:r w:rsidRPr="007A1AD3">
        <w:rPr>
          <w:i/>
          <w:iCs/>
          <w:color w:val="404040" w:themeColor="text1" w:themeTint="BF"/>
          <w:lang w:eastAsia="lv-LV"/>
        </w:rPr>
        <w:t xml:space="preserve"> (protokols Nr. </w:t>
      </w:r>
      <w:r>
        <w:rPr>
          <w:i/>
          <w:iCs/>
          <w:color w:val="404040" w:themeColor="text1" w:themeTint="BF"/>
          <w:lang w:eastAsia="lv-LV"/>
        </w:rPr>
        <w:t>7</w:t>
      </w:r>
      <w:r w:rsidRPr="007A1AD3">
        <w:rPr>
          <w:i/>
          <w:iCs/>
          <w:color w:val="404040" w:themeColor="text1" w:themeTint="BF"/>
          <w:lang w:eastAsia="lv-LV"/>
        </w:rPr>
        <w:t xml:space="preserve">, </w:t>
      </w:r>
      <w:r>
        <w:rPr>
          <w:i/>
          <w:iCs/>
          <w:color w:val="404040" w:themeColor="text1" w:themeTint="BF"/>
          <w:lang w:eastAsia="lv-LV"/>
        </w:rPr>
        <w:t>2</w:t>
      </w:r>
      <w:r w:rsidRPr="007A1AD3">
        <w:rPr>
          <w:i/>
          <w:iCs/>
          <w:color w:val="404040" w:themeColor="text1" w:themeTint="BF"/>
          <w:lang w:eastAsia="lv-LV"/>
        </w:rPr>
        <w:t>. punkts)</w:t>
      </w:r>
    </w:p>
    <w:bookmarkEnd w:id="0"/>
    <w:p w14:paraId="6C7C5F99" w14:textId="77777777" w:rsidR="001572F4" w:rsidRPr="007A1AD3" w:rsidRDefault="001572F4" w:rsidP="001572F4">
      <w:pPr>
        <w:jc w:val="right"/>
        <w:textAlignment w:val="baseline"/>
        <w:rPr>
          <w:color w:val="404040" w:themeColor="text1" w:themeTint="BF"/>
          <w:lang w:eastAsia="lv-LV"/>
        </w:rPr>
      </w:pPr>
    </w:p>
    <w:p w14:paraId="7A6C6E02" w14:textId="77777777" w:rsidR="001572F4" w:rsidRPr="007A1AD3" w:rsidRDefault="001572F4" w:rsidP="001572F4">
      <w:pPr>
        <w:widowControl w:val="0"/>
        <w:suppressAutoHyphens/>
        <w:jc w:val="center"/>
        <w:rPr>
          <w:rFonts w:eastAsia="Lucida Sans Unicode" w:cs="Tahoma"/>
          <w:b/>
          <w:bCs/>
        </w:rPr>
      </w:pPr>
      <w:r w:rsidRPr="007A1AD3">
        <w:rPr>
          <w:rFonts w:eastAsia="Lucida Sans Unicode" w:cs="Tahoma"/>
          <w:b/>
          <w:bCs/>
        </w:rPr>
        <w:t>RAKSTISKĀS NOMAS TIESĪBU IZSOLES NOTEIKUMI</w:t>
      </w:r>
    </w:p>
    <w:p w14:paraId="2CC545A1" w14:textId="77777777" w:rsidR="001572F4" w:rsidRPr="007A1AD3" w:rsidRDefault="001572F4" w:rsidP="001572F4">
      <w:pPr>
        <w:widowControl w:val="0"/>
        <w:suppressAutoHyphens/>
        <w:jc w:val="center"/>
        <w:rPr>
          <w:rFonts w:eastAsia="Calibri"/>
          <w:b/>
          <w:bCs/>
        </w:rPr>
      </w:pPr>
      <w:r w:rsidRPr="007A1AD3">
        <w:rPr>
          <w:rFonts w:eastAsia="Lucida Sans Unicode" w:cs="Tahoma"/>
          <w:b/>
          <w:bCs/>
        </w:rPr>
        <w:t xml:space="preserve">par </w:t>
      </w:r>
      <w:r w:rsidRPr="005964EF">
        <w:rPr>
          <w:rFonts w:eastAsia="Calibri"/>
          <w:b/>
          <w:bCs/>
        </w:rPr>
        <w:t>nekustamā īpašuma ar kadastra numuru 56620030188 “</w:t>
      </w:r>
      <w:proofErr w:type="spellStart"/>
      <w:r w:rsidRPr="005964EF">
        <w:rPr>
          <w:rFonts w:eastAsia="Calibri"/>
          <w:b/>
          <w:bCs/>
        </w:rPr>
        <w:t>Kalnagāršas</w:t>
      </w:r>
      <w:proofErr w:type="spellEnd"/>
      <w:r w:rsidRPr="005964EF">
        <w:rPr>
          <w:rFonts w:eastAsia="Calibri"/>
          <w:b/>
          <w:bCs/>
        </w:rPr>
        <w:t>”, Gārsene, Gārsenes pagasts, Jēkabpils novads, zemes vienības ar kadastra apzīmējumu 56620030188 daļu 1 m</w:t>
      </w:r>
      <w:r w:rsidRPr="005964EF">
        <w:rPr>
          <w:rFonts w:eastAsia="Calibri"/>
          <w:b/>
          <w:bCs/>
          <w:vertAlign w:val="superscript"/>
        </w:rPr>
        <w:t>2</w:t>
      </w:r>
      <w:r w:rsidRPr="005964EF">
        <w:rPr>
          <w:rFonts w:eastAsia="Calibri"/>
          <w:b/>
          <w:bCs/>
        </w:rPr>
        <w:t xml:space="preserve">  </w:t>
      </w:r>
      <w:r w:rsidRPr="004B14FB">
        <w:rPr>
          <w:rFonts w:eastAsia="Calibri"/>
          <w:b/>
          <w:bCs/>
        </w:rPr>
        <w:t>platībā</w:t>
      </w:r>
    </w:p>
    <w:p w14:paraId="270CF18E" w14:textId="77777777" w:rsidR="001572F4" w:rsidRPr="007A1AD3" w:rsidRDefault="001572F4" w:rsidP="001572F4">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369B93AD"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Nomas tiesību izsoles noteikumi (turpmāk – Izsoles noteikumi) nosaka kārtību, kādā tiek rīkota rakstiskā nomas tiesību pirmā izsole </w:t>
      </w:r>
      <w:r>
        <w:rPr>
          <w:rFonts w:eastAsia="Lucida Sans Unicode"/>
        </w:rPr>
        <w:t xml:space="preserve">uz </w:t>
      </w:r>
      <w:r w:rsidRPr="007A1AD3">
        <w:rPr>
          <w:rFonts w:eastAsia="Lucida Sans Unicode"/>
        </w:rPr>
        <w:t xml:space="preserve">Jēkabpils novada  pašvaldības </w:t>
      </w:r>
      <w:r w:rsidRPr="005964EF">
        <w:rPr>
          <w:rFonts w:cs="Tahoma"/>
          <w:bCs/>
          <w:szCs w:val="22"/>
        </w:rPr>
        <w:t>nekustamā īpašuma ar kadastra numuru 56620030188 “</w:t>
      </w:r>
      <w:proofErr w:type="spellStart"/>
      <w:r w:rsidRPr="005964EF">
        <w:rPr>
          <w:rFonts w:cs="Tahoma"/>
          <w:bCs/>
          <w:szCs w:val="22"/>
        </w:rPr>
        <w:t>Kalnagāršas</w:t>
      </w:r>
      <w:proofErr w:type="spellEnd"/>
      <w:r w:rsidRPr="005964EF">
        <w:rPr>
          <w:rFonts w:cs="Tahoma"/>
          <w:bCs/>
          <w:szCs w:val="22"/>
        </w:rPr>
        <w:t>”, Gārsene, Gārsenes pagasts, Jēkabpils novads, zemes vienības ar kadastra apzīmējumu 56620030188 daļu 1 m</w:t>
      </w:r>
      <w:r w:rsidRPr="005964EF">
        <w:rPr>
          <w:rFonts w:cs="Tahoma"/>
          <w:bCs/>
          <w:szCs w:val="22"/>
          <w:vertAlign w:val="superscript"/>
        </w:rPr>
        <w:t>2</w:t>
      </w:r>
      <w:r w:rsidRPr="005964EF">
        <w:rPr>
          <w:rFonts w:cs="Tahoma"/>
          <w:bCs/>
          <w:szCs w:val="22"/>
        </w:rPr>
        <w:t xml:space="preserve"> platībā</w:t>
      </w:r>
      <w:r w:rsidRPr="007A1AD3">
        <w:rPr>
          <w:rFonts w:eastAsia="Calibri"/>
        </w:rPr>
        <w:t xml:space="preserve"> </w:t>
      </w:r>
      <w:r w:rsidRPr="007A1AD3">
        <w:rPr>
          <w:rFonts w:eastAsia="Lucida Sans Unicode"/>
        </w:rPr>
        <w:t>(turpmāk – Nomas objekts) un nosolītājam tiek piešķirtas nomas tiesības uz Nomas objektu.</w:t>
      </w:r>
    </w:p>
    <w:p w14:paraId="097D2B71"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21F84E7E"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4DE7F357"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5" w:history="1">
        <w:r w:rsidRPr="007A1AD3">
          <w:rPr>
            <w:rStyle w:val="Hipersaite"/>
            <w:rFonts w:eastAsia="Lucida Sans Unicode"/>
          </w:rPr>
          <w:t>www.jekabpils.lv</w:t>
        </w:r>
      </w:hyperlink>
      <w:r w:rsidRPr="007A1AD3">
        <w:rPr>
          <w:rFonts w:eastAsia="Lucida Sans Unicode"/>
        </w:rPr>
        <w:t>.</w:t>
      </w:r>
    </w:p>
    <w:p w14:paraId="566F39F4"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040F2E52"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5570A9BF"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Nomas objekts tiek iznomāts ar mērķi – </w:t>
      </w:r>
      <w:bookmarkStart w:id="1" w:name="_Hlk194936690"/>
      <w:r>
        <w:rPr>
          <w:rFonts w:eastAsia="Lucida Sans Unicode"/>
        </w:rPr>
        <w:t>viena āra karsto dzērienu tirdzniecības automāta izvietošanai.</w:t>
      </w:r>
    </w:p>
    <w:bookmarkEnd w:id="1"/>
    <w:p w14:paraId="5E2CF9CC" w14:textId="77777777" w:rsidR="001572F4" w:rsidRPr="007A1AD3" w:rsidRDefault="001572F4" w:rsidP="001572F4">
      <w:pPr>
        <w:widowControl w:val="0"/>
        <w:suppressAutoHyphens/>
        <w:spacing w:after="160" w:line="256" w:lineRule="auto"/>
        <w:ind w:left="360"/>
        <w:contextualSpacing/>
        <w:jc w:val="both"/>
        <w:rPr>
          <w:rFonts w:eastAsia="Lucida Sans Unicode"/>
        </w:rPr>
      </w:pPr>
    </w:p>
    <w:p w14:paraId="7E77F926" w14:textId="77777777" w:rsidR="001572F4" w:rsidRPr="007A1AD3" w:rsidRDefault="001572F4" w:rsidP="001572F4">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5B9E122D"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Tiek rīkota nomas objekta pirmā izsole, rakstiska izsole ar augšupejošu soli nomas tiesību noteikšanai. Pretendents, kurš atbilst šo nomas tiesību izsoles noteikumu V.</w:t>
      </w:r>
      <w:r>
        <w:rPr>
          <w:rFonts w:eastAsia="Lucida Sans Unicode"/>
        </w:rPr>
        <w:t xml:space="preserve"> nodaļas</w:t>
      </w:r>
      <w:r w:rsidRPr="007A1AD3">
        <w:rPr>
          <w:rFonts w:eastAsia="Lucida Sans Unicode"/>
        </w:rPr>
        <w:t xml:space="preserve"> prasībām un piedāvā visaugstāko nomas maksu par nomas objektu, tiek atzīts par izsoles uzvarētāju un iegūst nomas objekta nomas tiesības.</w:t>
      </w:r>
    </w:p>
    <w:p w14:paraId="5A2C2D6D"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Piedāvājumu atvēršana notiek </w:t>
      </w:r>
      <w:r w:rsidRPr="007A1AD3">
        <w:rPr>
          <w:rFonts w:eastAsia="Lucida Sans Unicode"/>
          <w:b/>
          <w:bCs/>
        </w:rPr>
        <w:t>2025.</w:t>
      </w:r>
      <w:r w:rsidRPr="00D934DD">
        <w:rPr>
          <w:rFonts w:eastAsia="Lucida Sans Unicode"/>
          <w:b/>
          <w:bCs/>
        </w:rPr>
        <w:t>gada 30.maijā plkst</w:t>
      </w:r>
      <w:r w:rsidRPr="007A1AD3">
        <w:rPr>
          <w:rFonts w:eastAsia="Lucida Sans Unicode"/>
          <w:b/>
          <w:bCs/>
        </w:rPr>
        <w:t>.11.</w:t>
      </w:r>
      <w:r>
        <w:rPr>
          <w:rFonts w:eastAsia="Lucida Sans Unicode"/>
          <w:b/>
          <w:bCs/>
        </w:rPr>
        <w:t>3</w:t>
      </w:r>
      <w:r w:rsidRPr="007A1AD3">
        <w:rPr>
          <w:rFonts w:eastAsia="Lucida Sans Unicode"/>
          <w:b/>
          <w:bCs/>
        </w:rPr>
        <w:t>0</w:t>
      </w:r>
      <w:r w:rsidRPr="007A1AD3">
        <w:rPr>
          <w:rFonts w:eastAsia="Lucida Sans Unicode"/>
        </w:rPr>
        <w:t xml:space="preserve"> Pašvaldības iestādes “Jēkabpils novada Attīstības pārvalde” Rīgas ielā 150A, Jēkabpilī, Jēkabpils novadā, 1.stāvā, sēžu zālē.</w:t>
      </w:r>
    </w:p>
    <w:p w14:paraId="6BD789B5"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46CAE029" w14:textId="77777777" w:rsidR="001572F4" w:rsidRPr="007A1AD3" w:rsidRDefault="001572F4" w:rsidP="001572F4">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Izsole notiek latviešu valodā. Izsoles dalībniekiem, kuri nepārvalda latviešu valodu, </w:t>
      </w:r>
      <w:r w:rsidRPr="007A1AD3">
        <w:rPr>
          <w:rFonts w:eastAsia="Lucida Sans Unicode"/>
        </w:rPr>
        <w:lastRenderedPageBreak/>
        <w:t>jānodrošina savs pārstāvis, kas pārvalda latviešu valodu, vai jānodrošina sava pārstāvība izsolē ar tulka palīdzību. Par tulka piedalīšanos izsolē izsoles dalībniekam jāinformē izsoles vadītājs, norādot tulka vārdu, uzvārdu, personas kodu.</w:t>
      </w:r>
    </w:p>
    <w:p w14:paraId="70066506" w14:textId="77777777" w:rsidR="001572F4" w:rsidRPr="007A1AD3" w:rsidRDefault="001572F4" w:rsidP="001572F4">
      <w:pPr>
        <w:widowControl w:val="0"/>
        <w:suppressAutoHyphens/>
        <w:jc w:val="both"/>
        <w:rPr>
          <w:rFonts w:eastAsia="Lucida Sans Unicode"/>
        </w:rPr>
      </w:pPr>
    </w:p>
    <w:p w14:paraId="405E991B" w14:textId="77777777" w:rsidR="001572F4" w:rsidRPr="007A1AD3" w:rsidRDefault="001572F4" w:rsidP="001572F4">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08247974" w14:textId="77777777" w:rsidR="001572F4" w:rsidRPr="007A1AD3" w:rsidRDefault="001572F4" w:rsidP="001572F4">
      <w:pPr>
        <w:numPr>
          <w:ilvl w:val="0"/>
          <w:numId w:val="1"/>
        </w:numPr>
        <w:spacing w:after="160" w:line="256" w:lineRule="auto"/>
        <w:ind w:hanging="294"/>
        <w:contextualSpacing/>
        <w:jc w:val="both"/>
        <w:rPr>
          <w:rFonts w:eastAsia="Lucida Sans Unicode"/>
        </w:rPr>
      </w:pPr>
      <w:r w:rsidRPr="007A1AD3">
        <w:rPr>
          <w:rFonts w:eastAsia="Lucida Sans Unicode"/>
        </w:rPr>
        <w:t xml:space="preserve">Nomas objektu veido Pašvaldības </w:t>
      </w:r>
      <w:bookmarkStart w:id="2" w:name="_Hlk198800518"/>
      <w:r w:rsidRPr="0039661E">
        <w:rPr>
          <w:rFonts w:cs="Tahoma"/>
          <w:bCs/>
          <w:szCs w:val="22"/>
        </w:rPr>
        <w:t>nekustamā īpašuma ar kadastra numuru 56620030188 “</w:t>
      </w:r>
      <w:proofErr w:type="spellStart"/>
      <w:r w:rsidRPr="0039661E">
        <w:rPr>
          <w:rFonts w:cs="Tahoma"/>
          <w:bCs/>
          <w:szCs w:val="22"/>
        </w:rPr>
        <w:t>Kalnagāršas</w:t>
      </w:r>
      <w:proofErr w:type="spellEnd"/>
      <w:r w:rsidRPr="0039661E">
        <w:rPr>
          <w:rFonts w:cs="Tahoma"/>
          <w:bCs/>
          <w:szCs w:val="22"/>
        </w:rPr>
        <w:t>”, Gārsene, Gārsenes pagasts, Jēkabpils novads</w:t>
      </w:r>
      <w:bookmarkEnd w:id="2"/>
      <w:r w:rsidRPr="0039661E">
        <w:rPr>
          <w:rFonts w:cs="Tahoma"/>
          <w:bCs/>
          <w:szCs w:val="22"/>
        </w:rPr>
        <w:t xml:space="preserve">, zemes vienības ar kadastra apzīmējumu 56620030188 daļu </w:t>
      </w:r>
      <w:r w:rsidRPr="000C7F37">
        <w:rPr>
          <w:rFonts w:cs="Tahoma"/>
          <w:bCs/>
          <w:szCs w:val="22"/>
        </w:rPr>
        <w:t>1 m</w:t>
      </w:r>
      <w:r w:rsidRPr="000C7F37">
        <w:rPr>
          <w:rFonts w:cs="Tahoma"/>
          <w:bCs/>
          <w:szCs w:val="22"/>
          <w:vertAlign w:val="superscript"/>
        </w:rPr>
        <w:t>2</w:t>
      </w:r>
      <w:r w:rsidRPr="000C7F37">
        <w:rPr>
          <w:rFonts w:cs="Tahoma"/>
          <w:bCs/>
          <w:szCs w:val="22"/>
        </w:rPr>
        <w:t xml:space="preserve"> platībā</w:t>
      </w:r>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3" w:name="_Hlk175926712"/>
      <w:r>
        <w:rPr>
          <w:rFonts w:eastAsia="Lucida Sans Unicode"/>
          <w:lang w:eastAsia="lv-LV"/>
        </w:rPr>
        <w:t>Gārsenes pagasta</w:t>
      </w:r>
      <w:r w:rsidRPr="007A1AD3">
        <w:rPr>
          <w:rFonts w:eastAsia="Lucida Sans Unicode"/>
          <w:lang w:eastAsia="lv-LV"/>
        </w:rPr>
        <w:t xml:space="preserve"> zemesgrāmatas nodalījumā Nr.</w:t>
      </w:r>
      <w:bookmarkEnd w:id="3"/>
      <w:r w:rsidRPr="000C7F37">
        <w:rPr>
          <w:rFonts w:eastAsia="Lucida Sans Unicode"/>
          <w:lang w:eastAsia="lv-LV"/>
        </w:rPr>
        <w:t>100000</w:t>
      </w:r>
      <w:r>
        <w:rPr>
          <w:rFonts w:eastAsia="Lucida Sans Unicode"/>
          <w:lang w:eastAsia="lv-LV"/>
        </w:rPr>
        <w:t>556158</w:t>
      </w:r>
      <w:r w:rsidRPr="007A1AD3">
        <w:rPr>
          <w:rFonts w:eastAsia="Lucida Sans Unicode"/>
        </w:rPr>
        <w:t xml:space="preserve">.   </w:t>
      </w:r>
    </w:p>
    <w:p w14:paraId="7A54060B" w14:textId="77777777" w:rsidR="001572F4" w:rsidRPr="007A1AD3" w:rsidRDefault="001572F4" w:rsidP="001572F4">
      <w:pPr>
        <w:numPr>
          <w:ilvl w:val="0"/>
          <w:numId w:val="1"/>
        </w:numPr>
        <w:spacing w:after="160" w:line="256" w:lineRule="auto"/>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39661E">
        <w:rPr>
          <w:rFonts w:cs="Tahoma"/>
          <w:bCs/>
          <w:szCs w:val="22"/>
        </w:rPr>
        <w:t>56620030188</w:t>
      </w:r>
      <w:r w:rsidRPr="007A1AD3">
        <w:rPr>
          <w:rFonts w:cs="Tahoma"/>
          <w:bCs/>
          <w:szCs w:val="22"/>
        </w:rPr>
        <w:t xml:space="preserve">  daļa</w:t>
      </w:r>
      <w:r w:rsidRPr="007A1AD3">
        <w:rPr>
          <w:rFonts w:eastAsia="Calibri"/>
        </w:rPr>
        <w:t xml:space="preserve"> tiks kadastrāli uzmērīta</w:t>
      </w:r>
      <w:r w:rsidRPr="007A1AD3">
        <w:rPr>
          <w:rFonts w:eastAsia="Lucida Sans Unicode"/>
        </w:rPr>
        <w:t>.</w:t>
      </w:r>
    </w:p>
    <w:p w14:paraId="0478C8F7" w14:textId="77777777" w:rsidR="001572F4" w:rsidRPr="007A1AD3" w:rsidRDefault="001572F4" w:rsidP="001572F4">
      <w:pPr>
        <w:numPr>
          <w:ilvl w:val="0"/>
          <w:numId w:val="1"/>
        </w:numPr>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39661E">
        <w:rPr>
          <w:rFonts w:cs="Tahoma"/>
          <w:bCs/>
          <w:szCs w:val="22"/>
        </w:rPr>
        <w:t>56620030188</w:t>
      </w:r>
      <w:r w:rsidRPr="007A1AD3">
        <w:rPr>
          <w:rFonts w:cs="Tahoma"/>
          <w:bCs/>
          <w:szCs w:val="22"/>
        </w:rPr>
        <w:t xml:space="preserve"> daļas</w:t>
      </w:r>
      <w:r w:rsidRPr="007A1AD3">
        <w:rPr>
          <w:rFonts w:eastAsia="Calibri"/>
        </w:rPr>
        <w:t xml:space="preserve"> izvietojuma shēma norādīta Nomas līguma projekta 1.pielikumā.</w:t>
      </w:r>
    </w:p>
    <w:p w14:paraId="28C24DAD" w14:textId="77777777" w:rsidR="001572F4" w:rsidRPr="00DF7663" w:rsidRDefault="001572F4" w:rsidP="001572F4">
      <w:pPr>
        <w:pStyle w:val="Sarakstarindkopa"/>
        <w:numPr>
          <w:ilvl w:val="0"/>
          <w:numId w:val="1"/>
        </w:numPr>
        <w:ind w:left="714" w:hanging="357"/>
        <w:jc w:val="both"/>
      </w:pPr>
      <w:r w:rsidRPr="00DF7663">
        <w:rPr>
          <w:rFonts w:eastAsia="Lucida Sans Unicode"/>
        </w:rPr>
        <w:t>Atbilstoši spēkā esošajam Aknīstes novada teritorijas plānojuma Teritorijas izmantošanas un apbūves noteikumiem un grafisk</w:t>
      </w:r>
      <w:r>
        <w:rPr>
          <w:rFonts w:eastAsia="Lucida Sans Unicode"/>
        </w:rPr>
        <w:t>ajai</w:t>
      </w:r>
      <w:r w:rsidRPr="00DF7663">
        <w:rPr>
          <w:rFonts w:eastAsia="Lucida Sans Unicode"/>
        </w:rPr>
        <w:t xml:space="preserve"> daļa</w:t>
      </w:r>
      <w:r>
        <w:rPr>
          <w:rFonts w:eastAsia="Lucida Sans Unicode"/>
        </w:rPr>
        <w:t>i</w:t>
      </w:r>
      <w:r w:rsidRPr="00DF7663">
        <w:rPr>
          <w:rFonts w:eastAsia="Lucida Sans Unicode"/>
        </w:rPr>
        <w:t xml:space="preserve"> “Aknīstes novada Gārsenes pagasta funkcionālā zonējuma kartei” zemes vienība ar kadastra apzīmējumu 56620030188 atrodas “Publiskas apbūves teritorija”. Atbilstoši minētā plānojuma Teritorijas izmantošanas un apbūves noteikumu 196.punktam,  viens no galvenajiem izmantošanas veidiem “Publiskas apbūves teritorija” ir “Tirdzniecības vai pakalpojumu objektu apbūve (12002)”. </w:t>
      </w:r>
    </w:p>
    <w:p w14:paraId="412AA430" w14:textId="77777777" w:rsidR="001572F4" w:rsidRPr="00652340" w:rsidRDefault="001572F4" w:rsidP="001572F4">
      <w:pPr>
        <w:pStyle w:val="Sarakstarindkopa"/>
        <w:numPr>
          <w:ilvl w:val="0"/>
          <w:numId w:val="1"/>
        </w:numPr>
        <w:ind w:left="714" w:hanging="357"/>
        <w:jc w:val="both"/>
      </w:pPr>
      <w:r w:rsidRPr="00652340">
        <w:rPr>
          <w:rFonts w:eastAsia="Lucida Sans Unicode"/>
        </w:rPr>
        <w:t xml:space="preserve">Nomas objekts atrodas </w:t>
      </w:r>
      <w:r w:rsidRPr="00766368">
        <w:rPr>
          <w:rFonts w:eastAsia="Lucida Sans Unicode"/>
        </w:rPr>
        <w:t>zemes vienības ar kadastra apzīmējumu 56620030188 daļā pie būves ar kadastra apzīmējumu 56620030188007 (noliktava), kuras tuvumā atrodas automašīnu stāvvietas teritorija Gārsenes pils apmeklētājiem</w:t>
      </w:r>
    </w:p>
    <w:p w14:paraId="1BE9A413" w14:textId="77777777" w:rsidR="001572F4" w:rsidRPr="00645AE2" w:rsidRDefault="001572F4" w:rsidP="001572F4">
      <w:pPr>
        <w:numPr>
          <w:ilvl w:val="0"/>
          <w:numId w:val="1"/>
        </w:numPr>
        <w:ind w:left="714" w:hanging="357"/>
        <w:contextualSpacing/>
        <w:jc w:val="both"/>
        <w:rPr>
          <w:rFonts w:eastAsia="Lucida Sans Unicode"/>
        </w:rPr>
      </w:pPr>
      <w:r w:rsidRPr="007A1AD3">
        <w:t xml:space="preserve">Nomas objekta apkārtni veido </w:t>
      </w:r>
      <w:r>
        <w:t>Gārsenes pils komplekss ar parku un dabas takas.</w:t>
      </w:r>
    </w:p>
    <w:p w14:paraId="6D48302F" w14:textId="77777777" w:rsidR="001572F4" w:rsidRDefault="001572F4" w:rsidP="001572F4">
      <w:pPr>
        <w:numPr>
          <w:ilvl w:val="0"/>
          <w:numId w:val="1"/>
        </w:numPr>
        <w:ind w:left="714" w:hanging="357"/>
        <w:contextualSpacing/>
        <w:jc w:val="both"/>
        <w:rPr>
          <w:rFonts w:eastAsia="Lucida Sans Unicode"/>
        </w:rPr>
      </w:pPr>
      <w:r w:rsidRPr="007A1AD3">
        <w:rPr>
          <w:rFonts w:eastAsia="Lucida Sans Unicode"/>
        </w:rPr>
        <w:t xml:space="preserve">Nomas objekts tiek iznomāts ar mērķi – </w:t>
      </w:r>
      <w:bookmarkStart w:id="4" w:name="_Hlk198555145"/>
      <w:r>
        <w:rPr>
          <w:rFonts w:eastAsia="Lucida Sans Unicode"/>
        </w:rPr>
        <w:t>viena āra karsto dzērienu tirdzniecības automāta izvietošanai.</w:t>
      </w:r>
    </w:p>
    <w:p w14:paraId="056D7FA0" w14:textId="77777777" w:rsidR="001572F4" w:rsidRDefault="001572F4" w:rsidP="001572F4">
      <w:pPr>
        <w:pStyle w:val="Sarakstarindkopa"/>
        <w:numPr>
          <w:ilvl w:val="0"/>
          <w:numId w:val="1"/>
        </w:numPr>
        <w:jc w:val="both"/>
        <w:rPr>
          <w:rFonts w:eastAsia="Lucida Sans Unicode"/>
        </w:rPr>
      </w:pPr>
      <w:r w:rsidRPr="00EC7E8A">
        <w:rPr>
          <w:rFonts w:eastAsia="Lucida Sans Unicode"/>
        </w:rPr>
        <w:t>Informācija par Nomas objektu</w:t>
      </w:r>
      <w:r>
        <w:rPr>
          <w:rFonts w:eastAsia="Lucida Sans Unicode"/>
        </w:rPr>
        <w:t>,</w:t>
      </w:r>
      <w:r w:rsidRPr="00996D33">
        <w:rPr>
          <w:rFonts w:eastAsia="Lucida Sans Unicode"/>
        </w:rPr>
        <w:t xml:space="preserve"> </w:t>
      </w:r>
      <w:r w:rsidRPr="00EC7E8A">
        <w:rPr>
          <w:rFonts w:eastAsia="Lucida Sans Unicode"/>
        </w:rPr>
        <w:t xml:space="preserve">sazinoties ar iestādes “Jēkabpils novada Attīstības pārvalde” Teritorijas plānošanas un īpašumu pārvaldīšanas nodaļas galveno nekustamā īpašuma speciālisti Vinetu </w:t>
      </w:r>
      <w:proofErr w:type="spellStart"/>
      <w:r w:rsidRPr="00EC7E8A">
        <w:rPr>
          <w:rFonts w:eastAsia="Lucida Sans Unicode"/>
        </w:rPr>
        <w:t>Verečinsku</w:t>
      </w:r>
      <w:proofErr w:type="spellEnd"/>
      <w:r w:rsidRPr="00EC7E8A">
        <w:rPr>
          <w:rFonts w:eastAsia="Lucida Sans Unicode"/>
        </w:rPr>
        <w:t>, mob.t. 26814985</w:t>
      </w:r>
      <w:r>
        <w:rPr>
          <w:rFonts w:eastAsia="Lucida Sans Unicode"/>
        </w:rPr>
        <w:t xml:space="preserve">. </w:t>
      </w:r>
    </w:p>
    <w:p w14:paraId="54C5DD0A" w14:textId="77777777" w:rsidR="001572F4" w:rsidRPr="00D934DD" w:rsidRDefault="001572F4" w:rsidP="001572F4">
      <w:pPr>
        <w:pStyle w:val="Sarakstarindkopa"/>
        <w:numPr>
          <w:ilvl w:val="0"/>
          <w:numId w:val="1"/>
        </w:numPr>
        <w:spacing w:after="160" w:line="256" w:lineRule="auto"/>
        <w:jc w:val="both"/>
        <w:rPr>
          <w:rFonts w:eastAsia="Lucida Sans Unicode"/>
        </w:rPr>
      </w:pPr>
      <w:r w:rsidRPr="00D934DD">
        <w:rPr>
          <w:rFonts w:eastAsia="Lucida Sans Unicode"/>
        </w:rPr>
        <w:t xml:space="preserve">Ar Nomas objektu var iepazīties patstāvīgi. </w:t>
      </w:r>
      <w:bookmarkEnd w:id="4"/>
    </w:p>
    <w:p w14:paraId="45BDA026" w14:textId="77777777" w:rsidR="001572F4" w:rsidRPr="007A1AD3" w:rsidRDefault="001572F4" w:rsidP="001572F4">
      <w:pPr>
        <w:widowControl w:val="0"/>
        <w:suppressAutoHyphens/>
        <w:spacing w:after="160" w:line="256" w:lineRule="auto"/>
        <w:ind w:left="720"/>
        <w:contextualSpacing/>
        <w:jc w:val="center"/>
        <w:rPr>
          <w:rFonts w:eastAsia="Lucida Sans Unicode"/>
        </w:rPr>
      </w:pPr>
      <w:r w:rsidRPr="007A1AD3">
        <w:rPr>
          <w:rFonts w:eastAsia="Lucida Sans Unicode"/>
        </w:rPr>
        <w:t>IV.</w:t>
      </w:r>
      <w:r w:rsidRPr="007A1AD3">
        <w:rPr>
          <w:rFonts w:eastAsia="Lucida Sans Unicode"/>
        </w:rPr>
        <w:tab/>
        <w:t>Nomas īpašie nosacījumi</w:t>
      </w:r>
    </w:p>
    <w:p w14:paraId="16B5B1A4" w14:textId="77777777" w:rsidR="001572F4" w:rsidRPr="0021102E" w:rsidRDefault="001572F4" w:rsidP="001572F4">
      <w:pPr>
        <w:numPr>
          <w:ilvl w:val="0"/>
          <w:numId w:val="1"/>
        </w:numPr>
        <w:contextualSpacing/>
        <w:jc w:val="both"/>
        <w:rPr>
          <w:rFonts w:eastAsia="Lucida Sans Unicode"/>
        </w:rPr>
      </w:pPr>
      <w:r w:rsidRPr="0021102E">
        <w:rPr>
          <w:rFonts w:eastAsia="Lucida Sans Unicode"/>
        </w:rPr>
        <w:t>Nomas līgums tiks slēgts uz laiku no nomas līguma  spēkā stāšanās  dienas līdz 2025.gada 30.septembrim ar iespēju nomas līgumu pagarināt uz vienu mēnesi. Nomas maksa par Nomas objektu jāmaksā saskaņā ar nomas līguma nosacījumiem.</w:t>
      </w:r>
    </w:p>
    <w:p w14:paraId="536CA044" w14:textId="77777777" w:rsidR="001572F4" w:rsidRPr="0021102E" w:rsidRDefault="001572F4" w:rsidP="001572F4">
      <w:pPr>
        <w:numPr>
          <w:ilvl w:val="0"/>
          <w:numId w:val="1"/>
        </w:numPr>
        <w:contextualSpacing/>
        <w:jc w:val="both"/>
        <w:rPr>
          <w:rFonts w:eastAsia="Lucida Sans Unicode"/>
        </w:rPr>
      </w:pPr>
      <w:r w:rsidRPr="0021102E">
        <w:rPr>
          <w:rFonts w:eastAsia="Lucida Sans Unicode"/>
        </w:rPr>
        <w:t>Nomas maksa par Nomas objektu jāmaksā saskaņā ar nomas līguma nosacījumiem. Nomas līguma projekts noteikts 1.pielikumā.</w:t>
      </w:r>
    </w:p>
    <w:p w14:paraId="094D39AE" w14:textId="77777777" w:rsidR="001572F4" w:rsidRPr="0021102E" w:rsidRDefault="001572F4" w:rsidP="001572F4">
      <w:pPr>
        <w:numPr>
          <w:ilvl w:val="0"/>
          <w:numId w:val="1"/>
        </w:numPr>
        <w:contextualSpacing/>
        <w:jc w:val="both"/>
        <w:rPr>
          <w:rFonts w:eastAsia="Lucida Sans Unicode"/>
        </w:rPr>
      </w:pPr>
      <w:r w:rsidRPr="0021102E">
        <w:rPr>
          <w:rFonts w:eastAsia="Lucida Sans Unicode"/>
        </w:rPr>
        <w:t xml:space="preserve">Papildus nomas maksai izsoles uzvarētājs veic vienreizēju maksājumu 50,00 </w:t>
      </w:r>
      <w:proofErr w:type="spellStart"/>
      <w:r w:rsidRPr="0021102E">
        <w:rPr>
          <w:rFonts w:eastAsia="Lucida Sans Unicode"/>
        </w:rPr>
        <w:t>euro</w:t>
      </w:r>
      <w:proofErr w:type="spellEnd"/>
      <w:r w:rsidRPr="0021102E">
        <w:rPr>
          <w:rFonts w:eastAsia="Lucida Sans Unicode"/>
        </w:rPr>
        <w:t xml:space="preserve"> (piecdesmit eiro un 00 centi) apmērā, lai kompensētu Pašvaldībai pieaicinātā sertificēta vērtētāja atlīdzības summu par Nomas objekta nomas maksas noteikšanu. Papildus tiek maksāts pievienotās vērtības nodoklis.</w:t>
      </w:r>
    </w:p>
    <w:p w14:paraId="72AA8E0B" w14:textId="77777777" w:rsidR="001572F4" w:rsidRPr="0021102E" w:rsidRDefault="001572F4" w:rsidP="001572F4">
      <w:pPr>
        <w:numPr>
          <w:ilvl w:val="0"/>
          <w:numId w:val="1"/>
        </w:numPr>
        <w:contextualSpacing/>
        <w:jc w:val="both"/>
        <w:rPr>
          <w:rFonts w:eastAsia="Lucida Sans Unicode"/>
        </w:rPr>
      </w:pPr>
      <w:r w:rsidRPr="0021102E">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41820ED" w14:textId="77777777" w:rsidR="001572F4" w:rsidRPr="0021102E" w:rsidRDefault="001572F4" w:rsidP="001572F4">
      <w:pPr>
        <w:numPr>
          <w:ilvl w:val="0"/>
          <w:numId w:val="1"/>
        </w:numPr>
        <w:contextualSpacing/>
        <w:jc w:val="both"/>
        <w:rPr>
          <w:rFonts w:eastAsia="Lucida Sans Unicode"/>
        </w:rPr>
      </w:pPr>
      <w:r w:rsidRPr="0021102E">
        <w:rPr>
          <w:rFonts w:eastAsia="Lucida Sans Unicode"/>
        </w:rPr>
        <w:t>Personai,  kura  iegūst  nomas  tiesības par saviem līdzekļiem Nomas objektā jāierīko cieto/stabilizējošo seguma klājumu viena āra karsto dzērienu tirdzniecības automāta  novietošanai.</w:t>
      </w:r>
    </w:p>
    <w:p w14:paraId="7CB3F158" w14:textId="77777777" w:rsidR="001572F4" w:rsidRPr="0021102E" w:rsidRDefault="001572F4" w:rsidP="001572F4">
      <w:pPr>
        <w:numPr>
          <w:ilvl w:val="0"/>
          <w:numId w:val="1"/>
        </w:numPr>
        <w:contextualSpacing/>
        <w:jc w:val="both"/>
        <w:rPr>
          <w:rFonts w:eastAsia="Lucida Sans Unicode"/>
        </w:rPr>
      </w:pPr>
      <w:r w:rsidRPr="0021102E">
        <w:rPr>
          <w:rFonts w:eastAsia="Lucida Sans Unicode"/>
        </w:rPr>
        <w:lastRenderedPageBreak/>
        <w:t>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 e-pastu madara.lasmane@jekabpils.lv</w:t>
      </w:r>
    </w:p>
    <w:p w14:paraId="1E3EC797" w14:textId="77777777" w:rsidR="001572F4" w:rsidRPr="0021102E" w:rsidRDefault="001572F4" w:rsidP="001572F4">
      <w:pPr>
        <w:numPr>
          <w:ilvl w:val="0"/>
          <w:numId w:val="1"/>
        </w:numPr>
        <w:contextualSpacing/>
        <w:jc w:val="both"/>
        <w:rPr>
          <w:rFonts w:eastAsia="Lucida Sans Unicode"/>
        </w:rPr>
      </w:pPr>
      <w:r w:rsidRPr="0021102E">
        <w:rPr>
          <w:rFonts w:eastAsia="Lucida Sans Unicode"/>
        </w:rPr>
        <w:t xml:space="preserve">Personai, kura iegūs nomas tiesības tiks nodrošināta iespēja pieslēgtie pie Jēkabpils novada pašvaldības elektrības </w:t>
      </w:r>
      <w:proofErr w:type="spellStart"/>
      <w:r w:rsidRPr="0021102E">
        <w:rPr>
          <w:rFonts w:eastAsia="Lucida Sans Unicode"/>
        </w:rPr>
        <w:t>pieslēguma</w:t>
      </w:r>
      <w:proofErr w:type="spellEnd"/>
      <w:r w:rsidRPr="0021102E">
        <w:rPr>
          <w:rFonts w:eastAsia="Lucida Sans Unicode"/>
        </w:rPr>
        <w:t xml:space="preserve">. Pieslēgšanās darbi un kontrolskaitītāja uzstādīšana Nomniekam jāveic par saviem līdzekļiem, un papildus nomas maksai jāmaksā par patērēto elektroenerģiju, atbilstoši Nomas līguma nosacījumiem. </w:t>
      </w:r>
    </w:p>
    <w:p w14:paraId="697BA0D4" w14:textId="77777777" w:rsidR="001572F4" w:rsidRPr="006B5E1C" w:rsidRDefault="001572F4" w:rsidP="001572F4">
      <w:pPr>
        <w:numPr>
          <w:ilvl w:val="0"/>
          <w:numId w:val="1"/>
        </w:numPr>
        <w:contextualSpacing/>
        <w:jc w:val="both"/>
        <w:rPr>
          <w:rFonts w:eastAsia="Lucida Sans Unicode"/>
        </w:rPr>
      </w:pPr>
      <w:r w:rsidRPr="006B5E1C">
        <w:rPr>
          <w:rFonts w:eastAsia="Lucida Sans Unicode"/>
        </w:rPr>
        <w:t xml:space="preserve">Nomniekam netiek piešķirta apbūves tiesība. </w:t>
      </w:r>
    </w:p>
    <w:p w14:paraId="46D5CEF7" w14:textId="77777777" w:rsidR="001572F4" w:rsidRPr="006B5E1C" w:rsidRDefault="001572F4" w:rsidP="001572F4">
      <w:pPr>
        <w:numPr>
          <w:ilvl w:val="0"/>
          <w:numId w:val="1"/>
        </w:numPr>
        <w:contextualSpacing/>
        <w:jc w:val="both"/>
        <w:rPr>
          <w:rFonts w:eastAsia="Lucida Sans Unicode"/>
        </w:rPr>
      </w:pPr>
      <w:r w:rsidRPr="006B5E1C">
        <w:rPr>
          <w:rFonts w:eastAsia="Lucida Sans Unicode"/>
        </w:rPr>
        <w:t>Nomniekam nav tiesību nodot Nomas objektu vai tā daļu apakšnomā trešajām personām, bez rakstiska saskaņojuma ar Pašvaldību.</w:t>
      </w:r>
    </w:p>
    <w:p w14:paraId="1371AD6E" w14:textId="77777777" w:rsidR="001572F4" w:rsidRPr="006B5E1C" w:rsidRDefault="001572F4" w:rsidP="001572F4">
      <w:pPr>
        <w:numPr>
          <w:ilvl w:val="0"/>
          <w:numId w:val="1"/>
        </w:numPr>
        <w:contextualSpacing/>
        <w:jc w:val="both"/>
        <w:rPr>
          <w:rFonts w:eastAsia="Lucida Sans Unicode"/>
        </w:rPr>
      </w:pPr>
      <w:r w:rsidRPr="006B5E1C">
        <w:rPr>
          <w:rFonts w:eastAsia="Lucida Sans Unicode"/>
        </w:rPr>
        <w:t>Nomas  līgumam  beidzoties  vai  tā  pirmstermiņa  izbeigšanas  gadījumā, nomnieka ir pienākums Nomas objektu atbrīvot un sakopt  to atbilstoši sakārtotas  vides prasībām.</w:t>
      </w:r>
    </w:p>
    <w:p w14:paraId="0B170452" w14:textId="77777777" w:rsidR="001572F4" w:rsidRPr="007A1AD3" w:rsidRDefault="001572F4" w:rsidP="001572F4">
      <w:pPr>
        <w:numPr>
          <w:ilvl w:val="0"/>
          <w:numId w:val="1"/>
        </w:numPr>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0D0D697A" w14:textId="77777777" w:rsidR="001572F4" w:rsidRPr="008379A7" w:rsidRDefault="001572F4" w:rsidP="001572F4">
      <w:pPr>
        <w:numPr>
          <w:ilvl w:val="0"/>
          <w:numId w:val="1"/>
        </w:numPr>
        <w:jc w:val="both"/>
        <w:textAlignment w:val="baseline"/>
        <w:rPr>
          <w:rFonts w:eastAsiaTheme="minorHAnsi"/>
          <w:color w:val="000000"/>
          <w:kern w:val="2"/>
          <w14:ligatures w14:val="standardContextual"/>
        </w:rPr>
      </w:pPr>
      <w:bookmarkStart w:id="5" w:name="_Hlk198556023"/>
      <w:r w:rsidRPr="007A1AD3">
        <w:t xml:space="preserve">Nomniekam ir pienākums pilnībā atbildēt par Nomas objektā  izvietotā </w:t>
      </w:r>
      <w:r>
        <w:t>āra karsto dzērienu tirdzniecības automāta</w:t>
      </w:r>
      <w:r w:rsidRPr="007A1AD3">
        <w:t xml:space="preserve"> un </w:t>
      </w:r>
      <w:r>
        <w:t xml:space="preserve">tajā esošo </w:t>
      </w:r>
      <w:r w:rsidRPr="007A1AD3">
        <w:t>vērtību apsargāšanu pret trešo personu aizskārumu un zādzību.</w:t>
      </w:r>
      <w:r w:rsidRPr="008379A7">
        <w:rPr>
          <w:rFonts w:eastAsia="Lucida Sans Unicode"/>
        </w:rPr>
        <w:t xml:space="preserve"> Iznomātājs neatbild par minētā tirdzniecības automāta saglabātību (sabojāšanu, produkcijas nozagšanu un </w:t>
      </w:r>
      <w:proofErr w:type="spellStart"/>
      <w:r w:rsidRPr="008379A7">
        <w:rPr>
          <w:rFonts w:eastAsia="Lucida Sans Unicode"/>
        </w:rPr>
        <w:t>tt</w:t>
      </w:r>
      <w:proofErr w:type="spellEnd"/>
      <w:r w:rsidRPr="008379A7">
        <w:rPr>
          <w:rFonts w:eastAsia="Lucida Sans Unicode"/>
        </w:rPr>
        <w:t>.).</w:t>
      </w:r>
    </w:p>
    <w:bookmarkEnd w:id="5"/>
    <w:p w14:paraId="56941CD3" w14:textId="77777777" w:rsidR="001572F4" w:rsidRPr="007A1AD3" w:rsidRDefault="001572F4" w:rsidP="001572F4">
      <w:pPr>
        <w:numPr>
          <w:ilvl w:val="0"/>
          <w:numId w:val="1"/>
        </w:numPr>
        <w:jc w:val="both"/>
      </w:pPr>
      <w:r w:rsidRPr="007A1AD3">
        <w:t xml:space="preserve">Nomniekam ir pienākums pirms </w:t>
      </w:r>
      <w:bookmarkStart w:id="6" w:name="_Hlk198555650"/>
      <w:r>
        <w:t>āra karsto dzērienu  tirdzniecības automāta izvietošanas</w:t>
      </w:r>
      <w:bookmarkEnd w:id="6"/>
      <w:r w:rsidRPr="007A1AD3">
        <w:t xml:space="preserve"> saņemt </w:t>
      </w:r>
      <w:r>
        <w:t xml:space="preserve">atļaujas par </w:t>
      </w:r>
      <w:r w:rsidRPr="007A1AD3">
        <w:t xml:space="preserve">tirdzniecības </w:t>
      </w:r>
      <w:r>
        <w:t>organizēšanu</w:t>
      </w:r>
      <w:r w:rsidRPr="007A1AD3">
        <w:t>, ja tā</w:t>
      </w:r>
      <w:r>
        <w:t>da</w:t>
      </w:r>
      <w:r w:rsidRPr="007A1AD3">
        <w:t xml:space="preserve"> ir nepieciešama</w:t>
      </w:r>
      <w:r>
        <w:t>,</w:t>
      </w:r>
      <w:r w:rsidRPr="007A1AD3">
        <w:t xml:space="preserve"> atbilstoši normatīvos aktos noteiktajām prasībām.</w:t>
      </w:r>
    </w:p>
    <w:p w14:paraId="0B22AAA4" w14:textId="77777777" w:rsidR="001572F4" w:rsidRPr="007A1AD3" w:rsidRDefault="001572F4" w:rsidP="001572F4">
      <w:pPr>
        <w:widowControl w:val="0"/>
        <w:suppressAutoHyphens/>
        <w:rPr>
          <w:rFonts w:eastAsia="Lucida Sans Unicode"/>
        </w:rPr>
      </w:pPr>
    </w:p>
    <w:p w14:paraId="4BF8FCD7" w14:textId="77777777" w:rsidR="001572F4" w:rsidRPr="007A1AD3" w:rsidRDefault="001572F4" w:rsidP="001572F4">
      <w:pPr>
        <w:widowControl w:val="0"/>
        <w:suppressAutoHyphens/>
        <w:jc w:val="center"/>
        <w:rPr>
          <w:rFonts w:eastAsia="Lucida Sans Unicode"/>
        </w:rPr>
      </w:pPr>
      <w:r w:rsidRPr="007A1AD3">
        <w:rPr>
          <w:rFonts w:eastAsia="Lucida Sans Unicode"/>
        </w:rPr>
        <w:t>V.</w:t>
      </w:r>
      <w:r>
        <w:rPr>
          <w:rFonts w:eastAsia="Lucida Sans Unicode"/>
        </w:rPr>
        <w:t xml:space="preserve"> </w:t>
      </w:r>
      <w:r w:rsidRPr="007A1AD3">
        <w:rPr>
          <w:rFonts w:eastAsia="Lucida Sans Unicode"/>
        </w:rPr>
        <w:t>Izsoles dalībnieki</w:t>
      </w:r>
      <w:r w:rsidRPr="007A1AD3">
        <w:rPr>
          <w:rFonts w:eastAsia="Lucida Sans Unicode"/>
        </w:rPr>
        <w:tab/>
      </w:r>
    </w:p>
    <w:p w14:paraId="2A08A4D7"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28A892B1"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Par izsoles dalībnieku nevar būt Pretendents:</w:t>
      </w:r>
    </w:p>
    <w:p w14:paraId="661047D2" w14:textId="77777777" w:rsidR="001572F4" w:rsidRPr="007A1AD3" w:rsidRDefault="001572F4" w:rsidP="001572F4">
      <w:pPr>
        <w:widowControl w:val="0"/>
        <w:suppressAutoHyphens/>
        <w:ind w:left="720"/>
        <w:contextualSpacing/>
        <w:jc w:val="both"/>
        <w:rPr>
          <w:rFonts w:eastAsia="Lucida Sans Unicode"/>
        </w:rPr>
      </w:pPr>
      <w:r>
        <w:rPr>
          <w:rFonts w:eastAsia="Lucida Sans Unicode"/>
        </w:rPr>
        <w:t>35</w:t>
      </w:r>
      <w:r w:rsidRPr="007A1AD3">
        <w:rPr>
          <w:rFonts w:eastAsia="Lucida Sans Unicode"/>
        </w:rPr>
        <w:t>.1. kuram ir maksājumu parādi Pašvaldības budžetā;</w:t>
      </w:r>
    </w:p>
    <w:p w14:paraId="19A033FC" w14:textId="77777777" w:rsidR="001572F4" w:rsidRPr="007A1AD3" w:rsidRDefault="001572F4" w:rsidP="001572F4">
      <w:pPr>
        <w:widowControl w:val="0"/>
        <w:suppressAutoHyphens/>
        <w:ind w:left="1276" w:hanging="556"/>
        <w:contextualSpacing/>
        <w:jc w:val="both"/>
        <w:rPr>
          <w:rFonts w:eastAsia="Lucida Sans Unicode"/>
        </w:rPr>
      </w:pPr>
      <w:r>
        <w:rPr>
          <w:rFonts w:eastAsia="Lucida Sans Unicode"/>
        </w:rPr>
        <w:t>35</w:t>
      </w:r>
      <w:r w:rsidRPr="007A1AD3">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31F70538" w14:textId="77777777" w:rsidR="001572F4" w:rsidRPr="000C1FA0" w:rsidRDefault="001572F4" w:rsidP="001572F4">
      <w:pPr>
        <w:pStyle w:val="Sarakstarindkopa"/>
        <w:widowControl w:val="0"/>
        <w:numPr>
          <w:ilvl w:val="1"/>
          <w:numId w:val="2"/>
        </w:numPr>
        <w:tabs>
          <w:tab w:val="left" w:pos="993"/>
        </w:tabs>
        <w:suppressAutoHyphens/>
        <w:ind w:hanging="761"/>
        <w:jc w:val="both"/>
        <w:rPr>
          <w:rFonts w:eastAsia="Lucida Sans Unicode"/>
        </w:rPr>
      </w:pPr>
      <w:r w:rsidRPr="000C1FA0">
        <w:rPr>
          <w:rFonts w:eastAsia="Lucida Sans Unicode"/>
        </w:rPr>
        <w:t>kuram Valsts ieņēmumu dienesta administrēto nodokļu (nodevu) parāda kopsumma pārsniedz 150 EUR (viens simts piecdesmit eiro);</w:t>
      </w:r>
    </w:p>
    <w:p w14:paraId="6C8FF16F" w14:textId="77777777" w:rsidR="001572F4" w:rsidRPr="000C1FA0" w:rsidRDefault="001572F4" w:rsidP="001572F4">
      <w:pPr>
        <w:pStyle w:val="Sarakstarindkopa"/>
        <w:widowControl w:val="0"/>
        <w:numPr>
          <w:ilvl w:val="1"/>
          <w:numId w:val="2"/>
        </w:numPr>
        <w:tabs>
          <w:tab w:val="left" w:pos="993"/>
        </w:tabs>
        <w:suppressAutoHyphens/>
        <w:ind w:hanging="761"/>
        <w:jc w:val="both"/>
        <w:rPr>
          <w:rFonts w:eastAsia="Lucida Sans Unicode"/>
        </w:rPr>
      </w:pPr>
      <w:r w:rsidRPr="000C1FA0">
        <w:rPr>
          <w:rFonts w:eastAsia="Lucida Sans Unicode"/>
        </w:rPr>
        <w:t>kuram pasludināts maksātnespējas process, apturēta vai pārtraukta tās saimnieciskā darbība, uzsākta tiesvedība par tā bankrotu vai tā tiek likvidēta;</w:t>
      </w:r>
    </w:p>
    <w:p w14:paraId="692E2316" w14:textId="77777777" w:rsidR="001572F4" w:rsidRPr="007A1AD3" w:rsidRDefault="001572F4" w:rsidP="001572F4">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kurš sniedzis nepatiesas ziņas;</w:t>
      </w:r>
    </w:p>
    <w:p w14:paraId="2A04F542" w14:textId="77777777" w:rsidR="001572F4" w:rsidRPr="007A1AD3" w:rsidRDefault="001572F4" w:rsidP="001572F4">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kurš neatbilst šo noteikumu prasībām;</w:t>
      </w:r>
    </w:p>
    <w:p w14:paraId="1B41BEE5" w14:textId="77777777" w:rsidR="001572F4" w:rsidRPr="007A1AD3" w:rsidRDefault="001572F4" w:rsidP="001572F4">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 xml:space="preserve">kurš nav iesniedzis šo noteikumu </w:t>
      </w:r>
      <w:r>
        <w:rPr>
          <w:rFonts w:eastAsia="Lucida Sans Unicode"/>
        </w:rPr>
        <w:t>41</w:t>
      </w:r>
      <w:r w:rsidRPr="007A1AD3">
        <w:rPr>
          <w:rFonts w:eastAsia="Lucida Sans Unicode"/>
        </w:rPr>
        <w:t>.punktā noteiktos dokumentus;</w:t>
      </w:r>
    </w:p>
    <w:p w14:paraId="44450978" w14:textId="77777777" w:rsidR="001572F4" w:rsidRPr="007A1AD3" w:rsidRDefault="001572F4" w:rsidP="001572F4">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 xml:space="preserve">kurš nav izpildījis izsoles priekšnoteikumus (t.sk. nav veicis Izsoles noteikumu </w:t>
      </w:r>
      <w:r>
        <w:rPr>
          <w:rFonts w:eastAsia="Lucida Sans Unicode"/>
        </w:rPr>
        <w:t>41</w:t>
      </w:r>
      <w:r w:rsidRPr="007A1AD3">
        <w:rPr>
          <w:rFonts w:eastAsia="Lucida Sans Unicode"/>
        </w:rPr>
        <w:t>.1.,</w:t>
      </w:r>
      <w:r>
        <w:rPr>
          <w:rFonts w:eastAsia="Lucida Sans Unicode"/>
        </w:rPr>
        <w:t>41</w:t>
      </w:r>
      <w:r w:rsidRPr="007A1AD3">
        <w:rPr>
          <w:rFonts w:eastAsia="Lucida Sans Unicode"/>
        </w:rPr>
        <w:t>.2.apakšpunktos noteiktos maksājumus).</w:t>
      </w:r>
    </w:p>
    <w:p w14:paraId="278915DD" w14:textId="77777777" w:rsidR="001572F4" w:rsidRPr="007A1AD3" w:rsidRDefault="001572F4" w:rsidP="001572F4">
      <w:pPr>
        <w:widowControl w:val="0"/>
        <w:numPr>
          <w:ilvl w:val="0"/>
          <w:numId w:val="1"/>
        </w:numPr>
        <w:suppressAutoHyphens/>
        <w:ind w:hanging="294"/>
        <w:contextualSpacing/>
        <w:jc w:val="both"/>
        <w:rPr>
          <w:rFonts w:eastAsia="Lucida Sans Unicode"/>
        </w:rPr>
      </w:pPr>
      <w:r w:rsidRPr="007A1AD3">
        <w:rPr>
          <w:rFonts w:eastAsia="Lucida Sans Unicode"/>
        </w:rPr>
        <w:t>Pretendents uzskatāms par izsoles dalībnieku ar brīdi, kad saņemts tā izsoles pieteikums ar pielikumiem (</w:t>
      </w:r>
      <w:r>
        <w:rPr>
          <w:rFonts w:eastAsia="Lucida Sans Unicode"/>
        </w:rPr>
        <w:t>39</w:t>
      </w:r>
      <w:r w:rsidRPr="007A1AD3">
        <w:rPr>
          <w:rFonts w:eastAsia="Lucida Sans Unicode"/>
        </w:rPr>
        <w:t>.,</w:t>
      </w:r>
      <w:r>
        <w:rPr>
          <w:rFonts w:eastAsia="Lucida Sans Unicode"/>
        </w:rPr>
        <w:t>40</w:t>
      </w:r>
      <w:r w:rsidRPr="007A1AD3">
        <w:rPr>
          <w:rFonts w:eastAsia="Lucida Sans Unicode"/>
        </w:rPr>
        <w:t>.punkts) un tas reģistrēts Izsoles noteikumos noteiktajā kārtībā.</w:t>
      </w:r>
    </w:p>
    <w:p w14:paraId="51188DE2" w14:textId="77777777" w:rsidR="001572F4" w:rsidRPr="007A1AD3" w:rsidRDefault="001572F4" w:rsidP="001572F4">
      <w:pPr>
        <w:widowControl w:val="0"/>
        <w:suppressAutoHyphens/>
        <w:spacing w:line="256" w:lineRule="auto"/>
        <w:ind w:left="360"/>
        <w:contextualSpacing/>
        <w:jc w:val="both"/>
        <w:rPr>
          <w:rFonts w:eastAsia="Lucida Sans Unicode"/>
        </w:rPr>
      </w:pPr>
    </w:p>
    <w:p w14:paraId="360805B2" w14:textId="77777777" w:rsidR="001572F4" w:rsidRPr="007A1AD3" w:rsidRDefault="001572F4" w:rsidP="001572F4">
      <w:pPr>
        <w:widowControl w:val="0"/>
        <w:suppressAutoHyphens/>
        <w:spacing w:line="256" w:lineRule="auto"/>
        <w:ind w:left="360"/>
        <w:contextualSpacing/>
        <w:jc w:val="center"/>
        <w:rPr>
          <w:rFonts w:eastAsia="Lucida Sans Unicode"/>
        </w:rPr>
      </w:pPr>
      <w:r w:rsidRPr="007A1AD3">
        <w:rPr>
          <w:rFonts w:eastAsia="Lucida Sans Unicode"/>
        </w:rPr>
        <w:lastRenderedPageBreak/>
        <w:t>VI. Izsoles pretendentu pieteikumu iesniegšanas, noformēšanas, pieņemšanas un reģistrēšanas  kārtība</w:t>
      </w:r>
    </w:p>
    <w:p w14:paraId="6CCF5B66" w14:textId="77777777" w:rsidR="001572F4" w:rsidRPr="007A1AD3" w:rsidRDefault="001572F4" w:rsidP="001572F4">
      <w:pPr>
        <w:widowControl w:val="0"/>
        <w:numPr>
          <w:ilvl w:val="0"/>
          <w:numId w:val="1"/>
        </w:numPr>
        <w:suppressAutoHyphens/>
        <w:spacing w:after="160" w:line="256" w:lineRule="auto"/>
        <w:ind w:hanging="294"/>
        <w:contextualSpacing/>
        <w:jc w:val="both"/>
        <w:rPr>
          <w:rFonts w:eastAsia="Lucida Sans Unicode"/>
        </w:rPr>
      </w:pPr>
      <w:r w:rsidRPr="007A1AD3">
        <w:rPr>
          <w:rFonts w:eastAsia="Lucida Sans Unicode"/>
        </w:rPr>
        <w:t xml:space="preserve">Izsoles Pretendenta pieteikums (skat. </w:t>
      </w:r>
      <w:r>
        <w:rPr>
          <w:rFonts w:eastAsia="Lucida Sans Unicode"/>
        </w:rPr>
        <w:t>39</w:t>
      </w:r>
      <w:r w:rsidRPr="007A1AD3">
        <w:rPr>
          <w:rFonts w:eastAsia="Lucida Sans Unicode"/>
        </w:rPr>
        <w:t xml:space="preserve">.punktu) ar šo noteikumu </w:t>
      </w:r>
      <w:r>
        <w:rPr>
          <w:rFonts w:eastAsia="Lucida Sans Unicode"/>
        </w:rPr>
        <w:t>40</w:t>
      </w:r>
      <w:r w:rsidRPr="007A1AD3">
        <w:rPr>
          <w:rFonts w:eastAsia="Lucida Sans Unicode"/>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līdz 2025.</w:t>
      </w:r>
      <w:r w:rsidRPr="00D934DD">
        <w:rPr>
          <w:rFonts w:eastAsia="Lucida Sans Unicode"/>
          <w:b/>
          <w:bCs/>
        </w:rPr>
        <w:t>gada  29.maija</w:t>
      </w:r>
      <w:r w:rsidRPr="007A1AD3">
        <w:rPr>
          <w:rFonts w:eastAsia="Lucida Sans Unicode"/>
          <w:b/>
          <w:bCs/>
        </w:rPr>
        <w:t xml:space="preserve"> plkst.17.00.</w:t>
      </w:r>
      <w:r w:rsidRPr="007A1AD3">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w:t>
      </w:r>
      <w:r>
        <w:rPr>
          <w:rFonts w:eastAsia="Lucida Sans Unicode"/>
        </w:rPr>
        <w:t>29.maija</w:t>
      </w:r>
      <w:r w:rsidRPr="007A1AD3">
        <w:rPr>
          <w:rFonts w:eastAsia="Lucida Sans Unicode"/>
        </w:rPr>
        <w:t xml:space="preserve"> plkst.17.00.</w:t>
      </w:r>
      <w:r w:rsidRPr="007A1AD3">
        <w:rPr>
          <w:rFonts w:asciiTheme="minorHAnsi" w:eastAsiaTheme="minorHAnsi" w:hAnsiTheme="minorHAnsi" w:cstheme="minorBidi"/>
          <w:sz w:val="22"/>
          <w:szCs w:val="22"/>
        </w:rPr>
        <w:t xml:space="preserve"> </w:t>
      </w:r>
    </w:p>
    <w:p w14:paraId="69F23ACF"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Uz aploksnes jānorāda sekojoša informācija:</w:t>
      </w:r>
    </w:p>
    <w:p w14:paraId="0CC700A0" w14:textId="77777777" w:rsidR="001572F4" w:rsidRPr="007A1AD3" w:rsidRDefault="001572F4" w:rsidP="001572F4">
      <w:pPr>
        <w:widowControl w:val="0"/>
        <w:suppressAutoHyphens/>
        <w:spacing w:line="256" w:lineRule="auto"/>
        <w:ind w:left="360"/>
        <w:contextualSpacing/>
        <w:jc w:val="center"/>
        <w:rPr>
          <w:rFonts w:eastAsia="Lucida Sans Unicode"/>
        </w:rPr>
      </w:pPr>
      <w:bookmarkStart w:id="7" w:name="_Hlk119325708"/>
      <w:r w:rsidRPr="007A1AD3">
        <w:rPr>
          <w:rFonts w:eastAsia="Lucida Sans Unicode"/>
        </w:rPr>
        <w:t>Jēkabpils novada pašvaldības iestādei “Jēkabpils novada  Attīstības pārvalde”</w:t>
      </w:r>
    </w:p>
    <w:p w14:paraId="496FC368" w14:textId="77777777" w:rsidR="001572F4" w:rsidRPr="007A1AD3" w:rsidRDefault="001572F4" w:rsidP="001572F4">
      <w:pPr>
        <w:widowControl w:val="0"/>
        <w:suppressAutoHyphens/>
        <w:spacing w:line="256" w:lineRule="auto"/>
        <w:ind w:left="360"/>
        <w:contextualSpacing/>
        <w:jc w:val="center"/>
        <w:rPr>
          <w:rFonts w:eastAsia="Lucida Sans Unicode"/>
        </w:rPr>
      </w:pPr>
      <w:r w:rsidRPr="007A1AD3">
        <w:rPr>
          <w:rFonts w:eastAsia="Lucida Sans Unicode"/>
        </w:rPr>
        <w:t>Rīgas iela 150A</w:t>
      </w:r>
    </w:p>
    <w:p w14:paraId="5FA838FB" w14:textId="77777777" w:rsidR="001572F4" w:rsidRPr="007A1AD3" w:rsidRDefault="001572F4" w:rsidP="001572F4">
      <w:pPr>
        <w:widowControl w:val="0"/>
        <w:suppressAutoHyphens/>
        <w:spacing w:line="256" w:lineRule="auto"/>
        <w:ind w:left="360"/>
        <w:contextualSpacing/>
        <w:jc w:val="center"/>
        <w:rPr>
          <w:rFonts w:eastAsia="Lucida Sans Unicode"/>
        </w:rPr>
      </w:pPr>
      <w:r w:rsidRPr="007A1AD3">
        <w:rPr>
          <w:rFonts w:eastAsia="Lucida Sans Unicode"/>
        </w:rPr>
        <w:t>Jēkabpils, LV-5201</w:t>
      </w:r>
    </w:p>
    <w:p w14:paraId="539EEAF8" w14:textId="77777777" w:rsidR="001572F4" w:rsidRPr="007A1AD3" w:rsidRDefault="001572F4" w:rsidP="001572F4">
      <w:pPr>
        <w:widowControl w:val="0"/>
        <w:suppressAutoHyphens/>
        <w:spacing w:line="256" w:lineRule="auto"/>
        <w:ind w:left="360"/>
        <w:contextualSpacing/>
        <w:jc w:val="center"/>
        <w:rPr>
          <w:rFonts w:eastAsia="Lucida Sans Unicode"/>
        </w:rPr>
      </w:pPr>
      <w:r w:rsidRPr="007A1AD3">
        <w:rPr>
          <w:rFonts w:eastAsia="Lucida Sans Unicode"/>
        </w:rPr>
        <w:t>Pieteikums rakstiskai izsolei</w:t>
      </w:r>
    </w:p>
    <w:p w14:paraId="12A91A9E" w14:textId="77777777" w:rsidR="001572F4" w:rsidRPr="007A1AD3" w:rsidRDefault="001572F4" w:rsidP="001572F4">
      <w:pPr>
        <w:widowControl w:val="0"/>
        <w:suppressAutoHyphens/>
        <w:spacing w:line="256" w:lineRule="auto"/>
        <w:ind w:left="360"/>
        <w:contextualSpacing/>
        <w:jc w:val="center"/>
        <w:rPr>
          <w:rFonts w:eastAsia="Lucida Sans Unicode"/>
        </w:rPr>
      </w:pPr>
      <w:r w:rsidRPr="007A1AD3">
        <w:rPr>
          <w:rFonts w:eastAsia="Lucida Sans Unicode"/>
        </w:rPr>
        <w:t xml:space="preserve">“Nomas tiesību izsole </w:t>
      </w:r>
      <w:r w:rsidRPr="00D934DD">
        <w:rPr>
          <w:rFonts w:eastAsia="Lucida Sans Unicode"/>
        </w:rPr>
        <w:t>“</w:t>
      </w:r>
      <w:proofErr w:type="spellStart"/>
      <w:r w:rsidRPr="00D934DD">
        <w:rPr>
          <w:rFonts w:eastAsia="Lucida Sans Unicode"/>
        </w:rPr>
        <w:t>Kalnagāršas</w:t>
      </w:r>
      <w:proofErr w:type="spellEnd"/>
      <w:r w:rsidRPr="00D934DD">
        <w:rPr>
          <w:rFonts w:eastAsia="Lucida Sans Unicode"/>
        </w:rPr>
        <w:t xml:space="preserve">”, Gārsene, Gārsenes pagasts, Jēkabpils novads </w:t>
      </w:r>
      <w:r>
        <w:rPr>
          <w:rFonts w:eastAsia="Lucida Sans Unicode"/>
        </w:rPr>
        <w:t>āra karsto dzērienu tirdzniecības automāts</w:t>
      </w:r>
      <w:r w:rsidRPr="007A1AD3">
        <w:rPr>
          <w:rFonts w:eastAsia="Lucida Sans Unicode"/>
        </w:rPr>
        <w:t>”</w:t>
      </w:r>
    </w:p>
    <w:p w14:paraId="7C6ECFCC" w14:textId="77777777" w:rsidR="001572F4" w:rsidRPr="007A1AD3" w:rsidRDefault="001572F4" w:rsidP="001572F4">
      <w:pPr>
        <w:widowControl w:val="0"/>
        <w:suppressAutoHyphens/>
        <w:spacing w:line="256" w:lineRule="auto"/>
        <w:ind w:left="360"/>
        <w:contextualSpacing/>
        <w:jc w:val="center"/>
        <w:rPr>
          <w:rFonts w:eastAsia="Lucida Sans Unicode"/>
          <w:i/>
          <w:iCs/>
        </w:rPr>
      </w:pPr>
      <w:r w:rsidRPr="007A1AD3">
        <w:rPr>
          <w:rFonts w:eastAsia="Lucida Sans Unicode"/>
          <w:i/>
          <w:iCs/>
        </w:rPr>
        <w:t>Pretendenta nosaukums un adrese</w:t>
      </w:r>
    </w:p>
    <w:p w14:paraId="4226D259" w14:textId="77777777" w:rsidR="001572F4" w:rsidRPr="007A1AD3" w:rsidRDefault="001572F4" w:rsidP="001572F4">
      <w:pPr>
        <w:widowControl w:val="0"/>
        <w:suppressAutoHyphens/>
        <w:spacing w:line="256" w:lineRule="auto"/>
        <w:ind w:left="360"/>
        <w:contextualSpacing/>
        <w:jc w:val="center"/>
        <w:rPr>
          <w:rFonts w:eastAsia="Lucida Sans Unicode"/>
        </w:rPr>
      </w:pPr>
      <w:r w:rsidRPr="007A1AD3">
        <w:rPr>
          <w:rFonts w:eastAsia="Lucida Sans Unicode"/>
        </w:rPr>
        <w:t>“LĪDZ IZSOLEI NEATVĒRT”</w:t>
      </w:r>
    </w:p>
    <w:bookmarkEnd w:id="7"/>
    <w:p w14:paraId="6660894E"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Pieteikumā, kura saturs noteikts Izsoles noteikumu 1.pielikumā, Pretendents norāda:</w:t>
      </w:r>
    </w:p>
    <w:p w14:paraId="20806189" w14:textId="77777777" w:rsidR="001572F4" w:rsidRPr="007A1AD3" w:rsidRDefault="001572F4" w:rsidP="001572F4">
      <w:pPr>
        <w:widowControl w:val="0"/>
        <w:suppressAutoHyphens/>
        <w:ind w:left="1134" w:hanging="414"/>
        <w:contextualSpacing/>
        <w:jc w:val="both"/>
        <w:rPr>
          <w:rFonts w:eastAsia="Lucida Sans Unicode"/>
        </w:rPr>
      </w:pPr>
      <w:r>
        <w:rPr>
          <w:rFonts w:eastAsia="Lucida Sans Unicode"/>
        </w:rPr>
        <w:t>39</w:t>
      </w:r>
      <w:r w:rsidRPr="007A1AD3">
        <w:rPr>
          <w:rFonts w:eastAsia="Lucida Sans Unicode"/>
        </w:rPr>
        <w:t>.1.nosaukumu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782A8355" w14:textId="77777777" w:rsidR="001572F4" w:rsidRPr="002F28ED" w:rsidRDefault="001572F4" w:rsidP="001572F4">
      <w:pPr>
        <w:pStyle w:val="Sarakstarindkopa"/>
        <w:widowControl w:val="0"/>
        <w:numPr>
          <w:ilvl w:val="1"/>
          <w:numId w:val="3"/>
        </w:numPr>
        <w:suppressAutoHyphens/>
        <w:jc w:val="both"/>
        <w:rPr>
          <w:rFonts w:eastAsia="Lucida Sans Unicode"/>
        </w:rPr>
      </w:pPr>
      <w:r w:rsidRPr="002F28ED">
        <w:rPr>
          <w:rFonts w:eastAsia="Lucida Sans Unicode"/>
        </w:rPr>
        <w:t xml:space="preserve">nomas tiesību pretendenta piekrišanu, ka iznomātājs kā </w:t>
      </w:r>
      <w:proofErr w:type="spellStart"/>
      <w:r w:rsidRPr="002F28ED">
        <w:rPr>
          <w:rFonts w:eastAsia="Lucida Sans Unicode"/>
        </w:rPr>
        <w:t>kredītinformācijas</w:t>
      </w:r>
      <w:proofErr w:type="spellEnd"/>
      <w:r w:rsidRPr="002F28ED">
        <w:rPr>
          <w:rFonts w:eastAsia="Lucida Sans Unicode"/>
        </w:rPr>
        <w:t xml:space="preserve"> lietotājs ir tiesīgs pieprasīt un saņemt </w:t>
      </w:r>
      <w:proofErr w:type="spellStart"/>
      <w:r w:rsidRPr="002F28ED">
        <w:rPr>
          <w:rFonts w:eastAsia="Lucida Sans Unicode"/>
        </w:rPr>
        <w:t>kredītinformāciju</w:t>
      </w:r>
      <w:proofErr w:type="spellEnd"/>
      <w:r w:rsidRPr="002F28ED">
        <w:rPr>
          <w:rFonts w:eastAsia="Lucida Sans Unicode"/>
        </w:rPr>
        <w:t>, tai skaitā ziņas par nomas tiesību pretendenta kavētajiem maksājumiem un tā kredītreitingu, no iznomātājam pieejamām datubāzēm.</w:t>
      </w:r>
    </w:p>
    <w:p w14:paraId="11FD476C" w14:textId="77777777" w:rsidR="001572F4" w:rsidRPr="002F28ED" w:rsidRDefault="001572F4" w:rsidP="001572F4">
      <w:pPr>
        <w:pStyle w:val="Sarakstarindkopa"/>
        <w:widowControl w:val="0"/>
        <w:numPr>
          <w:ilvl w:val="1"/>
          <w:numId w:val="3"/>
        </w:numPr>
        <w:suppressAutoHyphens/>
        <w:jc w:val="both"/>
        <w:rPr>
          <w:rFonts w:eastAsia="Lucida Sans Unicode"/>
        </w:rPr>
      </w:pPr>
      <w:r w:rsidRPr="002F28ED">
        <w:rPr>
          <w:rFonts w:eastAsia="Lucida Sans Unicode"/>
        </w:rPr>
        <w:t>apliecinājumu, ka:</w:t>
      </w:r>
    </w:p>
    <w:p w14:paraId="3CA9B14F" w14:textId="77777777" w:rsidR="001572F4" w:rsidRPr="007A1AD3" w:rsidRDefault="001572F4" w:rsidP="001572F4">
      <w:pPr>
        <w:pStyle w:val="Sarakstarindkopa"/>
        <w:widowControl w:val="0"/>
        <w:numPr>
          <w:ilvl w:val="2"/>
          <w:numId w:val="3"/>
        </w:numPr>
        <w:tabs>
          <w:tab w:val="left" w:pos="2410"/>
        </w:tabs>
        <w:suppressAutoHyphens/>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5503EA95" w14:textId="77777777" w:rsidR="001572F4" w:rsidRPr="007A1AD3" w:rsidRDefault="001572F4" w:rsidP="001572F4">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124B2987" w14:textId="77777777" w:rsidR="001572F4" w:rsidRPr="007A1AD3" w:rsidRDefault="001572F4" w:rsidP="001572F4">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6" w:history="1">
        <w:r w:rsidRPr="007A1AD3">
          <w:rPr>
            <w:rStyle w:val="Hipersaite"/>
            <w:rFonts w:eastAsia="Lucida Sans Unicode"/>
          </w:rPr>
          <w:t>https://eur-lex.europa.eu/legal-content/LV/TXT/?uri=CELEX%3A32016R0679</w:t>
        </w:r>
      </w:hyperlink>
      <w:r w:rsidRPr="007A1AD3">
        <w:rPr>
          <w:rFonts w:eastAsia="Lucida Sans Unicode"/>
        </w:rPr>
        <w:t>)</w:t>
      </w:r>
    </w:p>
    <w:p w14:paraId="6884D9E3" w14:textId="77777777" w:rsidR="001572F4" w:rsidRDefault="001572F4" w:rsidP="001572F4">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lastRenderedPageBreak/>
        <w:t>uz to neattiecas Starptautisko un Latvijas Republikas nacionālo sankciju likumā noteiktie ierobežojumi;</w:t>
      </w:r>
    </w:p>
    <w:p w14:paraId="4BA7BBFF" w14:textId="77777777" w:rsidR="001572F4" w:rsidRPr="007A1AD3" w:rsidRDefault="001572F4" w:rsidP="001572F4">
      <w:pPr>
        <w:pStyle w:val="Sarakstarindkopa"/>
        <w:widowControl w:val="0"/>
        <w:numPr>
          <w:ilvl w:val="2"/>
          <w:numId w:val="3"/>
        </w:numPr>
        <w:tabs>
          <w:tab w:val="left" w:pos="2410"/>
        </w:tabs>
        <w:suppressAutoHyphens/>
        <w:ind w:left="2410" w:hanging="895"/>
        <w:jc w:val="both"/>
        <w:rPr>
          <w:rFonts w:eastAsia="Lucida Sans Unicode"/>
        </w:rPr>
      </w:pPr>
      <w:r w:rsidRPr="00105CC8">
        <w:rPr>
          <w:rFonts w:eastAsia="Lucida Sans Unicode"/>
        </w:rPr>
        <w:t xml:space="preserve">Tirdzniecības automāts nodrošinās </w:t>
      </w:r>
      <w:r>
        <w:rPr>
          <w:rFonts w:eastAsia="Lucida Sans Unicode"/>
        </w:rPr>
        <w:t>āra karsto dzērienu</w:t>
      </w:r>
      <w:r w:rsidRPr="00105CC8">
        <w:rPr>
          <w:rFonts w:eastAsia="Lucida Sans Unicode"/>
        </w:rPr>
        <w:t xml:space="preserve"> mazumtirdzniecību un ir saderīgs ar dažādām norēķinu iespējām</w:t>
      </w:r>
      <w:r>
        <w:rPr>
          <w:rFonts w:eastAsia="Lucida Sans Unicode"/>
        </w:rPr>
        <w:t>.</w:t>
      </w:r>
    </w:p>
    <w:p w14:paraId="7CE3FA01" w14:textId="77777777" w:rsidR="001572F4" w:rsidRPr="007A1AD3" w:rsidRDefault="001572F4" w:rsidP="001572F4">
      <w:pPr>
        <w:widowControl w:val="0"/>
        <w:numPr>
          <w:ilvl w:val="0"/>
          <w:numId w:val="1"/>
        </w:numPr>
        <w:suppressAutoHyphens/>
        <w:ind w:left="709" w:hanging="425"/>
        <w:contextualSpacing/>
        <w:jc w:val="both"/>
        <w:rPr>
          <w:rFonts w:eastAsia="Lucida Sans Unicode"/>
        </w:rPr>
      </w:pPr>
      <w:r w:rsidRPr="007A1AD3">
        <w:rPr>
          <w:rFonts w:eastAsia="Lucida Sans Unicode"/>
        </w:rPr>
        <w:t>Pieteikumam Pretendents pievieno:</w:t>
      </w:r>
    </w:p>
    <w:p w14:paraId="50FAE66F" w14:textId="77777777" w:rsidR="001572F4" w:rsidRPr="007733FE" w:rsidRDefault="001572F4" w:rsidP="001572F4">
      <w:pPr>
        <w:pStyle w:val="Sarakstarindkopa"/>
        <w:widowControl w:val="0"/>
        <w:numPr>
          <w:ilvl w:val="1"/>
          <w:numId w:val="4"/>
        </w:numPr>
        <w:suppressAutoHyphens/>
        <w:ind w:firstLine="229"/>
        <w:jc w:val="both"/>
        <w:rPr>
          <w:rFonts w:eastAsia="Lucida Sans Unicode"/>
        </w:rPr>
      </w:pPr>
      <w:r w:rsidRPr="007733FE">
        <w:rPr>
          <w:rFonts w:eastAsia="Lucida Sans Unicode"/>
        </w:rPr>
        <w:t xml:space="preserve"> dalības maksas iemaksas apliecinošu dokumentu (internetbankas maksājuma dokumentam jābūt ar bankas references numuru); </w:t>
      </w:r>
    </w:p>
    <w:p w14:paraId="446703B8" w14:textId="77777777" w:rsidR="001572F4" w:rsidRPr="007A1AD3" w:rsidRDefault="001572F4" w:rsidP="001572F4">
      <w:pPr>
        <w:widowControl w:val="0"/>
        <w:suppressAutoHyphens/>
        <w:ind w:left="1276" w:hanging="567"/>
        <w:jc w:val="both"/>
        <w:rPr>
          <w:rFonts w:eastAsia="Lucida Sans Unicode"/>
        </w:rPr>
      </w:pPr>
      <w:r>
        <w:rPr>
          <w:rFonts w:eastAsia="Lucida Sans Unicode"/>
        </w:rPr>
        <w:t xml:space="preserve">40.2. </w:t>
      </w:r>
      <w:r w:rsidRPr="007A1AD3">
        <w:rPr>
          <w:rFonts w:eastAsia="Lucida Sans Unicode"/>
        </w:rPr>
        <w:t xml:space="preserve">drošības naudas iemaksu apliecinošu dokumentu (internetbankas maksājuma dokumentam jābūt ar bankas references numuru); </w:t>
      </w:r>
    </w:p>
    <w:p w14:paraId="3F068A0D" w14:textId="77777777" w:rsidR="001572F4" w:rsidRPr="00B07EB5" w:rsidRDefault="001572F4" w:rsidP="001572F4">
      <w:pPr>
        <w:pStyle w:val="Sarakstarindkopa"/>
        <w:widowControl w:val="0"/>
        <w:suppressAutoHyphens/>
        <w:ind w:left="1276" w:hanging="567"/>
        <w:jc w:val="both"/>
        <w:rPr>
          <w:rFonts w:eastAsia="Lucida Sans Unicode"/>
        </w:rPr>
      </w:pPr>
      <w:r>
        <w:rPr>
          <w:rFonts w:eastAsia="Lucida Sans Unicode"/>
        </w:rPr>
        <w:t xml:space="preserve">40.3. </w:t>
      </w:r>
      <w:r w:rsidRPr="00B07EB5">
        <w:rPr>
          <w:rFonts w:eastAsia="Lucida Sans Unicode"/>
        </w:rPr>
        <w:t>Ja Pretendents ir reģistrēts ārvalstīs, tad attiecīgās valsts kompetentas institūcijas pilnu izziņu par Pretendenta amatpersonu pārstāvības tiesībām;</w:t>
      </w:r>
    </w:p>
    <w:p w14:paraId="78EAF740" w14:textId="77777777" w:rsidR="001572F4" w:rsidRPr="00277435" w:rsidRDefault="001572F4" w:rsidP="001572F4">
      <w:pPr>
        <w:pStyle w:val="Sarakstarindkopa"/>
        <w:widowControl w:val="0"/>
        <w:numPr>
          <w:ilvl w:val="1"/>
          <w:numId w:val="5"/>
        </w:numPr>
        <w:suppressAutoHyphens/>
        <w:ind w:firstLine="229"/>
        <w:jc w:val="both"/>
        <w:rPr>
          <w:rFonts w:eastAsia="Lucida Sans Unicode"/>
        </w:rPr>
      </w:pPr>
      <w:r w:rsidRPr="00277435">
        <w:rPr>
          <w:rFonts w:eastAsia="Lucida Sans Unicode"/>
        </w:rPr>
        <w:t xml:space="preserve"> pilnvaru pārstāvēt Pretendentu izsolē, ja Pretendentu pārstāv persona, kuras pārstāvības tiesības nav norādītas Uzņēmumu reģistra vai ārvalstu reģistra izsniegtajā izziņā; </w:t>
      </w:r>
    </w:p>
    <w:p w14:paraId="691C4CFB" w14:textId="77777777" w:rsidR="001572F4" w:rsidRPr="007A1AD3" w:rsidRDefault="001572F4" w:rsidP="001572F4">
      <w:pPr>
        <w:widowControl w:val="0"/>
        <w:numPr>
          <w:ilvl w:val="0"/>
          <w:numId w:val="1"/>
        </w:numPr>
        <w:suppressAutoHyphens/>
        <w:ind w:hanging="43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7DC22766" w14:textId="77777777" w:rsidR="001572F4" w:rsidRPr="007A1AD3" w:rsidRDefault="001572F4" w:rsidP="001572F4">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1572F4" w:rsidRPr="007A1AD3" w14:paraId="592ED7CB" w14:textId="77777777" w:rsidTr="00F7601A">
        <w:trPr>
          <w:trHeight w:val="310"/>
        </w:trPr>
        <w:tc>
          <w:tcPr>
            <w:tcW w:w="4678" w:type="dxa"/>
            <w:tcBorders>
              <w:top w:val="single" w:sz="4" w:space="0" w:color="auto"/>
              <w:left w:val="single" w:sz="4" w:space="0" w:color="auto"/>
              <w:bottom w:val="single" w:sz="4" w:space="0" w:color="auto"/>
              <w:right w:val="single" w:sz="4" w:space="0" w:color="auto"/>
            </w:tcBorders>
            <w:hideMark/>
          </w:tcPr>
          <w:p w14:paraId="1C6E7BAD" w14:textId="77777777" w:rsidR="001572F4" w:rsidRPr="007A1AD3" w:rsidRDefault="001572F4" w:rsidP="00F7601A">
            <w:pPr>
              <w:ind w:firstLine="24"/>
              <w:rPr>
                <w:b/>
              </w:rPr>
            </w:pPr>
            <w:r w:rsidRPr="007A1AD3">
              <w:rPr>
                <w:b/>
              </w:rPr>
              <w:t>AS „SEB banka”</w:t>
            </w:r>
          </w:p>
          <w:p w14:paraId="558B6CFE" w14:textId="77777777" w:rsidR="001572F4" w:rsidRPr="007A1AD3" w:rsidRDefault="001572F4" w:rsidP="00F7601A">
            <w:pPr>
              <w:ind w:firstLine="24"/>
            </w:pPr>
            <w:r w:rsidRPr="007A1AD3">
              <w:t>Kods: UNLALV2X</w:t>
            </w:r>
          </w:p>
          <w:p w14:paraId="60E1419C" w14:textId="77777777" w:rsidR="001572F4" w:rsidRPr="007A1AD3" w:rsidRDefault="001572F4" w:rsidP="00F7601A">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C9EE8BF" w14:textId="77777777" w:rsidR="001572F4" w:rsidRPr="007A1AD3" w:rsidRDefault="001572F4" w:rsidP="00F7601A">
            <w:pPr>
              <w:ind w:firstLine="193"/>
              <w:rPr>
                <w:b/>
              </w:rPr>
            </w:pPr>
            <w:r w:rsidRPr="007A1AD3">
              <w:rPr>
                <w:b/>
              </w:rPr>
              <w:t>AS „Swedbank”</w:t>
            </w:r>
          </w:p>
          <w:p w14:paraId="3753B085" w14:textId="77777777" w:rsidR="001572F4" w:rsidRPr="007A1AD3" w:rsidRDefault="001572F4" w:rsidP="00F7601A">
            <w:pPr>
              <w:ind w:firstLine="193"/>
            </w:pPr>
            <w:r w:rsidRPr="007A1AD3">
              <w:t>Kods: HABALV22</w:t>
            </w:r>
          </w:p>
          <w:p w14:paraId="20A79C96" w14:textId="77777777" w:rsidR="001572F4" w:rsidRPr="007A1AD3" w:rsidRDefault="001572F4" w:rsidP="00F7601A">
            <w:pPr>
              <w:ind w:firstLine="193"/>
            </w:pPr>
            <w:r w:rsidRPr="007A1AD3">
              <w:t>Konts: LV75HABA0001401057077</w:t>
            </w:r>
          </w:p>
        </w:tc>
      </w:tr>
      <w:tr w:rsidR="001572F4" w:rsidRPr="007A1AD3" w14:paraId="5691502E" w14:textId="77777777" w:rsidTr="00F7601A">
        <w:trPr>
          <w:trHeight w:val="510"/>
        </w:trPr>
        <w:tc>
          <w:tcPr>
            <w:tcW w:w="4678" w:type="dxa"/>
            <w:tcBorders>
              <w:top w:val="single" w:sz="4" w:space="0" w:color="auto"/>
              <w:left w:val="single" w:sz="4" w:space="0" w:color="auto"/>
              <w:bottom w:val="single" w:sz="4" w:space="0" w:color="auto"/>
              <w:right w:val="single" w:sz="4" w:space="0" w:color="auto"/>
            </w:tcBorders>
            <w:hideMark/>
          </w:tcPr>
          <w:p w14:paraId="75197483" w14:textId="77777777" w:rsidR="001572F4" w:rsidRPr="007A1AD3" w:rsidRDefault="001572F4" w:rsidP="00F7601A">
            <w:pPr>
              <w:ind w:firstLine="24"/>
              <w:rPr>
                <w:b/>
              </w:rPr>
            </w:pPr>
            <w:r w:rsidRPr="007A1AD3">
              <w:rPr>
                <w:b/>
              </w:rPr>
              <w:t>AS „Citadele banka”</w:t>
            </w:r>
          </w:p>
          <w:p w14:paraId="6C97C9C3" w14:textId="77777777" w:rsidR="001572F4" w:rsidRPr="007A1AD3" w:rsidRDefault="001572F4" w:rsidP="00F7601A">
            <w:pPr>
              <w:ind w:firstLine="24"/>
            </w:pPr>
            <w:r w:rsidRPr="007A1AD3">
              <w:t>Kods: PARXLV22</w:t>
            </w:r>
          </w:p>
          <w:p w14:paraId="16242791" w14:textId="77777777" w:rsidR="001572F4" w:rsidRPr="007A1AD3" w:rsidRDefault="001572F4" w:rsidP="00F7601A">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040EA48B" w14:textId="77777777" w:rsidR="001572F4" w:rsidRPr="007A1AD3" w:rsidRDefault="001572F4" w:rsidP="00F7601A">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40CB2B2F" w14:textId="77777777" w:rsidR="001572F4" w:rsidRPr="007A1AD3" w:rsidRDefault="001572F4" w:rsidP="00F7601A">
            <w:pPr>
              <w:ind w:firstLine="193"/>
            </w:pPr>
            <w:r w:rsidRPr="007A1AD3">
              <w:t>Kods: RIKOLV2X</w:t>
            </w:r>
          </w:p>
          <w:p w14:paraId="4D4476E0" w14:textId="77777777" w:rsidR="001572F4" w:rsidRPr="007A1AD3" w:rsidRDefault="001572F4" w:rsidP="00F7601A">
            <w:pPr>
              <w:ind w:firstLine="193"/>
            </w:pPr>
            <w:r w:rsidRPr="007A1AD3">
              <w:t>Konts: LV22RIKO0002013192223</w:t>
            </w:r>
          </w:p>
        </w:tc>
      </w:tr>
    </w:tbl>
    <w:p w14:paraId="1FBDE8A1" w14:textId="77777777" w:rsidR="001572F4" w:rsidRPr="007A1AD3" w:rsidRDefault="001572F4" w:rsidP="001572F4">
      <w:pPr>
        <w:widowControl w:val="0"/>
        <w:suppressAutoHyphens/>
        <w:jc w:val="both"/>
        <w:rPr>
          <w:rFonts w:eastAsia="Lucida Sans Unicode"/>
        </w:rPr>
      </w:pPr>
    </w:p>
    <w:p w14:paraId="53921BE3" w14:textId="77777777" w:rsidR="001572F4" w:rsidRPr="00DA5E60" w:rsidRDefault="001572F4" w:rsidP="001572F4">
      <w:pPr>
        <w:pStyle w:val="Sarakstarindkopa"/>
        <w:widowControl w:val="0"/>
        <w:numPr>
          <w:ilvl w:val="1"/>
          <w:numId w:val="6"/>
        </w:numPr>
        <w:suppressAutoHyphens/>
        <w:ind w:hanging="907"/>
        <w:jc w:val="both"/>
        <w:rPr>
          <w:rFonts w:eastAsia="Lucida Sans Unicode"/>
        </w:rPr>
      </w:pPr>
      <w:r w:rsidRPr="00DA5E60">
        <w:rPr>
          <w:rFonts w:eastAsia="Lucida Sans Unicode"/>
        </w:rPr>
        <w:t xml:space="preserve">dalības maksu EUR 50,00 (piecdesmit eiro un 00 centi) apmērā (maksājuma uzdevumā norāda šādu informāciju: </w:t>
      </w:r>
      <w:bookmarkStart w:id="8" w:name="_Hlk194972825"/>
      <w:r w:rsidRPr="00DA5E60">
        <w:rPr>
          <w:rFonts w:cs="Tahoma"/>
          <w:bCs/>
        </w:rPr>
        <w:t>“</w:t>
      </w:r>
      <w:proofErr w:type="spellStart"/>
      <w:r w:rsidRPr="00DA5E60">
        <w:rPr>
          <w:rFonts w:cs="Tahoma"/>
          <w:bCs/>
        </w:rPr>
        <w:t>Kalnagāršas</w:t>
      </w:r>
      <w:proofErr w:type="spellEnd"/>
      <w:r w:rsidRPr="00DA5E60">
        <w:rPr>
          <w:rFonts w:cs="Tahoma"/>
          <w:bCs/>
        </w:rPr>
        <w:t>”, Gārsene, Gārsenes pagasts</w:t>
      </w:r>
      <w:r w:rsidRPr="00DA5E60">
        <w:rPr>
          <w:rFonts w:eastAsia="Lucida Sans Unicode"/>
        </w:rPr>
        <w:t>, Jēkabpils novads nomas tiesību izsolei</w:t>
      </w:r>
      <w:bookmarkEnd w:id="8"/>
      <w:r w:rsidRPr="00DA5E60">
        <w:rPr>
          <w:rFonts w:eastAsia="Lucida Sans Unicode"/>
        </w:rPr>
        <w:t>);</w:t>
      </w:r>
    </w:p>
    <w:p w14:paraId="2744C489" w14:textId="77777777" w:rsidR="001572F4" w:rsidRPr="00B835DD" w:rsidRDefault="001572F4" w:rsidP="001572F4">
      <w:pPr>
        <w:pStyle w:val="Sarakstarindkopa"/>
        <w:widowControl w:val="0"/>
        <w:numPr>
          <w:ilvl w:val="1"/>
          <w:numId w:val="6"/>
        </w:numPr>
        <w:suppressAutoHyphens/>
        <w:ind w:hanging="907"/>
        <w:jc w:val="both"/>
        <w:rPr>
          <w:rFonts w:eastAsia="Lucida Sans Unicode"/>
        </w:rPr>
      </w:pPr>
      <w:r w:rsidRPr="00B835DD">
        <w:rPr>
          <w:rFonts w:eastAsia="Lucida Sans Unicode"/>
        </w:rPr>
        <w:t xml:space="preserve">drošības naudu EUR </w:t>
      </w:r>
      <w:r>
        <w:rPr>
          <w:rFonts w:eastAsia="Lucida Sans Unicode"/>
        </w:rPr>
        <w:t>3</w:t>
      </w:r>
      <w:r w:rsidRPr="00B835DD">
        <w:rPr>
          <w:rFonts w:eastAsia="Lucida Sans Unicode"/>
        </w:rPr>
        <w:t>,00 (</w:t>
      </w:r>
      <w:r>
        <w:rPr>
          <w:rFonts w:eastAsia="Lucida Sans Unicode"/>
        </w:rPr>
        <w:t>trīs</w:t>
      </w:r>
      <w:r w:rsidRPr="00B835DD">
        <w:rPr>
          <w:rFonts w:eastAsia="Lucida Sans Unicode"/>
        </w:rPr>
        <w:t xml:space="preserve"> eiro un 00 centi) apmērā (maksājuma uzdevumā norāda šādu informāciju: </w:t>
      </w:r>
      <w:r w:rsidRPr="009359E4">
        <w:rPr>
          <w:rFonts w:cs="Tahoma"/>
          <w:bCs/>
        </w:rPr>
        <w:t>“</w:t>
      </w:r>
      <w:proofErr w:type="spellStart"/>
      <w:r w:rsidRPr="009359E4">
        <w:rPr>
          <w:rFonts w:cs="Tahoma"/>
          <w:bCs/>
        </w:rPr>
        <w:t>Kalnagāršas</w:t>
      </w:r>
      <w:proofErr w:type="spellEnd"/>
      <w:r w:rsidRPr="009359E4">
        <w:rPr>
          <w:rFonts w:cs="Tahoma"/>
          <w:bCs/>
        </w:rPr>
        <w:t>”, Gārsene, Gārsenes pagasts</w:t>
      </w:r>
      <w:r w:rsidRPr="007A1AD3">
        <w:rPr>
          <w:rFonts w:eastAsia="Lucida Sans Unicode"/>
        </w:rPr>
        <w:t>, Jēkabpils novads</w:t>
      </w:r>
      <w:r>
        <w:rPr>
          <w:rFonts w:eastAsia="Lucida Sans Unicode"/>
        </w:rPr>
        <w:t xml:space="preserve"> </w:t>
      </w:r>
      <w:r w:rsidRPr="00277435">
        <w:rPr>
          <w:rFonts w:eastAsia="Lucida Sans Unicode"/>
        </w:rPr>
        <w:t>nomas tiesību izsolei</w:t>
      </w:r>
      <w:r w:rsidRPr="00B835DD">
        <w:rPr>
          <w:rFonts w:eastAsia="Lucida Sans Unicode"/>
        </w:rPr>
        <w:t>).</w:t>
      </w:r>
    </w:p>
    <w:p w14:paraId="143472EB"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3B296F39"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3F9CACFB"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 xml:space="preserve"> Drošības nauda netiek atmaksāta noteikumos noteiktajos gadījumos.</w:t>
      </w:r>
    </w:p>
    <w:p w14:paraId="78A4F9C3" w14:textId="77777777" w:rsidR="001572F4" w:rsidRPr="007A1AD3" w:rsidRDefault="001572F4" w:rsidP="001572F4">
      <w:pPr>
        <w:widowControl w:val="0"/>
        <w:numPr>
          <w:ilvl w:val="0"/>
          <w:numId w:val="1"/>
        </w:numPr>
        <w:suppressAutoHyphens/>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6C0EB336"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 xml:space="preserve">Drošības nauda Pretendentam netiek atmaksāta, ja: </w:t>
      </w:r>
    </w:p>
    <w:p w14:paraId="0AFE04BF" w14:textId="77777777" w:rsidR="001572F4" w:rsidRPr="0096521D" w:rsidRDefault="001572F4" w:rsidP="001572F4">
      <w:pPr>
        <w:pStyle w:val="Sarakstarindkopa"/>
        <w:widowControl w:val="0"/>
        <w:numPr>
          <w:ilvl w:val="1"/>
          <w:numId w:val="7"/>
        </w:numPr>
        <w:suppressAutoHyphens/>
        <w:jc w:val="both"/>
        <w:rPr>
          <w:rFonts w:eastAsia="Lucida Sans Unicode"/>
        </w:rPr>
      </w:pPr>
      <w:r w:rsidRPr="0096521D">
        <w:rPr>
          <w:rFonts w:eastAsia="Lucida Sans Unicode"/>
        </w:rPr>
        <w:t>Pretendents ir sniedzis nepatiesas ziņas un tādēļ netiek iekļauts izsoles dalībnieku sarakstā vai tiek no tā izslēgts;</w:t>
      </w:r>
    </w:p>
    <w:p w14:paraId="4E08DD0A" w14:textId="77777777" w:rsidR="001572F4" w:rsidRPr="0096521D" w:rsidRDefault="001572F4" w:rsidP="001572F4">
      <w:pPr>
        <w:pStyle w:val="Sarakstarindkopa"/>
        <w:widowControl w:val="0"/>
        <w:numPr>
          <w:ilvl w:val="1"/>
          <w:numId w:val="7"/>
        </w:numPr>
        <w:suppressAutoHyphens/>
        <w:jc w:val="both"/>
        <w:rPr>
          <w:rFonts w:eastAsia="Lucida Sans Unicode"/>
        </w:rPr>
      </w:pPr>
      <w:r w:rsidRPr="0096521D">
        <w:rPr>
          <w:rFonts w:eastAsia="Lucida Sans Unicode"/>
        </w:rPr>
        <w:t>Pretendents vai tā pilnvarotā persona nav ieradusies uz izsoli un/ vai atteikusies no dalības izsolē.</w:t>
      </w:r>
    </w:p>
    <w:p w14:paraId="4514B7AD" w14:textId="77777777" w:rsidR="001572F4" w:rsidRPr="007A1AD3" w:rsidRDefault="001572F4" w:rsidP="001572F4">
      <w:pPr>
        <w:pStyle w:val="Sarakstarindkopa"/>
        <w:widowControl w:val="0"/>
        <w:numPr>
          <w:ilvl w:val="1"/>
          <w:numId w:val="7"/>
        </w:numPr>
        <w:suppressAutoHyphens/>
        <w:jc w:val="both"/>
        <w:rPr>
          <w:rFonts w:eastAsia="Lucida Sans Unicode"/>
        </w:rPr>
      </w:pPr>
      <w:r w:rsidRPr="007A1AD3">
        <w:rPr>
          <w:rFonts w:eastAsia="Lucida Sans Unicode"/>
        </w:rPr>
        <w:t xml:space="preserve">Izsoles dalībnieks neparakstās par savu pēdējo nosolīto nomas maksu; </w:t>
      </w:r>
    </w:p>
    <w:p w14:paraId="46D74908" w14:textId="77777777" w:rsidR="001572F4" w:rsidRPr="007A1AD3" w:rsidRDefault="001572F4" w:rsidP="001572F4">
      <w:pPr>
        <w:pStyle w:val="Sarakstarindkopa"/>
        <w:widowControl w:val="0"/>
        <w:numPr>
          <w:ilvl w:val="1"/>
          <w:numId w:val="7"/>
        </w:numPr>
        <w:suppressAutoHyphens/>
        <w:jc w:val="both"/>
        <w:rPr>
          <w:rFonts w:eastAsia="Lucida Sans Unicode"/>
        </w:rPr>
      </w:pPr>
      <w:r w:rsidRPr="007A1AD3">
        <w:rPr>
          <w:rFonts w:eastAsia="Lucida Sans Unicode"/>
        </w:rPr>
        <w:t xml:space="preserve"> Nosolītājs neparaksta Nomas līgumu; </w:t>
      </w:r>
    </w:p>
    <w:p w14:paraId="4C1981EF" w14:textId="77777777" w:rsidR="001572F4" w:rsidRPr="007A1AD3" w:rsidRDefault="001572F4" w:rsidP="001572F4">
      <w:pPr>
        <w:pStyle w:val="Sarakstarindkopa"/>
        <w:widowControl w:val="0"/>
        <w:numPr>
          <w:ilvl w:val="1"/>
          <w:numId w:val="7"/>
        </w:numPr>
        <w:suppressAutoHyphens/>
        <w:jc w:val="both"/>
        <w:rPr>
          <w:rFonts w:eastAsia="Lucida Sans Unicode"/>
        </w:rPr>
      </w:pPr>
      <w:r w:rsidRPr="007A1AD3">
        <w:rPr>
          <w:rFonts w:eastAsia="Lucida Sans Unicode"/>
        </w:rPr>
        <w:t>Pretendents ir veicis darbības, kas bijušas par pamatu atzīt izsoli par spēkā neesošu;</w:t>
      </w:r>
    </w:p>
    <w:p w14:paraId="099A995A" w14:textId="77777777" w:rsidR="001572F4" w:rsidRPr="007A1AD3" w:rsidRDefault="001572F4" w:rsidP="001572F4">
      <w:pPr>
        <w:pStyle w:val="Sarakstarindkopa"/>
        <w:widowControl w:val="0"/>
        <w:numPr>
          <w:ilvl w:val="1"/>
          <w:numId w:val="7"/>
        </w:numPr>
        <w:suppressAutoHyphens/>
        <w:jc w:val="both"/>
        <w:rPr>
          <w:rFonts w:eastAsia="Lucida Sans Unicode"/>
        </w:rPr>
      </w:pPr>
      <w:r w:rsidRPr="007A1AD3">
        <w:rPr>
          <w:rFonts w:eastAsia="Lucida Sans Unicode"/>
        </w:rPr>
        <w:t xml:space="preserve"> citos šajos noteikumos noteiktajos gadījumos. </w:t>
      </w:r>
    </w:p>
    <w:p w14:paraId="0AF9B7EA"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w:t>
      </w:r>
      <w:r>
        <w:rPr>
          <w:rFonts w:eastAsia="Lucida Sans Unicode"/>
        </w:rPr>
        <w:t>40</w:t>
      </w:r>
      <w:r w:rsidRPr="007A1AD3">
        <w:rPr>
          <w:rFonts w:eastAsia="Lucida Sans Unicode"/>
        </w:rPr>
        <w:t xml:space="preserve">.punktam. </w:t>
      </w:r>
      <w:r w:rsidRPr="007A1AD3">
        <w:rPr>
          <w:rFonts w:eastAsia="Lucida Sans Unicode"/>
        </w:rPr>
        <w:lastRenderedPageBreak/>
        <w:t xml:space="preserve">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2911318C"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13A6A1C7"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7A990191"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5ADE134E"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14978C74"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Grozījumus pieteikumā pretendents noformē un iesniedz tādā pašā kārtībā slēgtā aploksnē (skat. </w:t>
      </w:r>
      <w:r>
        <w:rPr>
          <w:rFonts w:eastAsia="Lucida Sans Unicode"/>
        </w:rPr>
        <w:t>39</w:t>
      </w:r>
      <w:r w:rsidRPr="007A1AD3">
        <w:rPr>
          <w:rFonts w:eastAsia="Lucida Sans Unicode"/>
        </w:rPr>
        <w:t xml:space="preserve">.punktu), papildus norādot: “Pieteikuma grozījumi Nomas tiesību izsole </w:t>
      </w:r>
      <w:r>
        <w:rPr>
          <w:rFonts w:eastAsia="Lucida Sans Unicode"/>
        </w:rPr>
        <w:t>“</w:t>
      </w:r>
      <w:proofErr w:type="spellStart"/>
      <w:r>
        <w:rPr>
          <w:rFonts w:eastAsia="Lucida Sans Unicode"/>
        </w:rPr>
        <w:t>Kalnagāršas</w:t>
      </w:r>
      <w:proofErr w:type="spellEnd"/>
      <w:r>
        <w:rPr>
          <w:rFonts w:eastAsia="Lucida Sans Unicode"/>
        </w:rPr>
        <w:t>”,Gārsene, Gārsenes pagasts</w:t>
      </w:r>
      <w:r w:rsidRPr="007A1AD3">
        <w:rPr>
          <w:rFonts w:eastAsia="Lucida Sans Unicode"/>
        </w:rPr>
        <w:t>, Jēkabpils novads, nomas tiesību rakstiskai izsolei”.</w:t>
      </w:r>
    </w:p>
    <w:p w14:paraId="14F3EDF3"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6CFC3268"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Ar pieteikuma iesniegšanu ir uzskatāms, ka Pretendents:</w:t>
      </w:r>
    </w:p>
    <w:p w14:paraId="2226A34A" w14:textId="77777777" w:rsidR="001572F4" w:rsidRPr="007A1AD3" w:rsidRDefault="001572F4" w:rsidP="001572F4">
      <w:pPr>
        <w:widowControl w:val="0"/>
        <w:suppressAutoHyphens/>
        <w:ind w:left="720"/>
        <w:jc w:val="both"/>
        <w:rPr>
          <w:rFonts w:eastAsia="Lucida Sans Unicode"/>
        </w:rPr>
      </w:pPr>
      <w:r>
        <w:rPr>
          <w:rFonts w:eastAsia="Lucida Sans Unicode"/>
        </w:rPr>
        <w:t>54</w:t>
      </w:r>
      <w:r w:rsidRPr="007A1AD3">
        <w:rPr>
          <w:rFonts w:eastAsia="Lucida Sans Unicode"/>
        </w:rPr>
        <w:t>.1. piekrīt izsoles noteikumiem;</w:t>
      </w:r>
    </w:p>
    <w:p w14:paraId="3F5309C0" w14:textId="77777777" w:rsidR="001572F4" w:rsidRPr="007A1AD3" w:rsidRDefault="001572F4" w:rsidP="001572F4">
      <w:pPr>
        <w:widowControl w:val="0"/>
        <w:suppressAutoHyphens/>
        <w:ind w:left="1276" w:hanging="556"/>
        <w:jc w:val="both"/>
        <w:rPr>
          <w:rFonts w:eastAsia="Lucida Sans Unicode"/>
        </w:rPr>
      </w:pPr>
      <w:r>
        <w:rPr>
          <w:rFonts w:eastAsia="Lucida Sans Unicode"/>
        </w:rPr>
        <w:t>54</w:t>
      </w:r>
      <w:r w:rsidRPr="007A1AD3">
        <w:rPr>
          <w:rFonts w:eastAsia="Lucida Sans Unicode"/>
        </w:rPr>
        <w:t>.2. piekrīt iznomātāja un Komisijas veiktajai personas datu apstrādei Nomas līguma noslēgšanas mērķim un iesniegtās informācijas atbilstības pārbaudei;</w:t>
      </w:r>
    </w:p>
    <w:p w14:paraId="6FA9E99B" w14:textId="77777777" w:rsidR="001572F4" w:rsidRPr="0096521D" w:rsidRDefault="001572F4" w:rsidP="001572F4">
      <w:pPr>
        <w:pStyle w:val="Sarakstarindkopa"/>
        <w:widowControl w:val="0"/>
        <w:numPr>
          <w:ilvl w:val="1"/>
          <w:numId w:val="8"/>
        </w:numPr>
        <w:suppressAutoHyphens/>
        <w:jc w:val="both"/>
        <w:rPr>
          <w:rFonts w:eastAsia="Lucida Sans Unicode"/>
        </w:rPr>
      </w:pPr>
      <w:r w:rsidRPr="0096521D">
        <w:rPr>
          <w:rFonts w:eastAsia="Lucida Sans Unicode"/>
        </w:rPr>
        <w:t xml:space="preserve">piekrīt, ka Komisija saziņai ar Pretendentu izmantos Pretendenta pieteikumā norādīto elektroniskā pasta adresi bez droša elektroniskā paraksta.  </w:t>
      </w:r>
    </w:p>
    <w:p w14:paraId="6473DDDC"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 xml:space="preserve">Par nelabticīgu nomnieku noteikumu izpratnē atzīstams:  </w:t>
      </w:r>
    </w:p>
    <w:p w14:paraId="4C13392E" w14:textId="77777777" w:rsidR="001572F4" w:rsidRPr="0096521D" w:rsidRDefault="001572F4" w:rsidP="001572F4">
      <w:pPr>
        <w:pStyle w:val="Sarakstarindkopa"/>
        <w:widowControl w:val="0"/>
        <w:numPr>
          <w:ilvl w:val="1"/>
          <w:numId w:val="9"/>
        </w:numPr>
        <w:suppressAutoHyphens/>
        <w:ind w:left="1276" w:hanging="567"/>
        <w:jc w:val="both"/>
        <w:rPr>
          <w:rFonts w:eastAsia="Lucida Sans Unicode"/>
        </w:rPr>
      </w:pPr>
      <w:r w:rsidRPr="0096521D">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8858802" w14:textId="77777777" w:rsidR="001572F4" w:rsidRPr="0096521D" w:rsidRDefault="001572F4" w:rsidP="001572F4">
      <w:pPr>
        <w:pStyle w:val="Sarakstarindkopa"/>
        <w:widowControl w:val="0"/>
        <w:numPr>
          <w:ilvl w:val="1"/>
          <w:numId w:val="9"/>
        </w:numPr>
        <w:suppressAutoHyphens/>
        <w:ind w:left="1276" w:hanging="567"/>
        <w:jc w:val="both"/>
        <w:rPr>
          <w:rFonts w:eastAsia="Lucida Sans Unicode"/>
        </w:rPr>
      </w:pPr>
      <w:r w:rsidRPr="0096521D">
        <w:rPr>
          <w:rFonts w:eastAsia="Lucida Sans Unicode"/>
        </w:rPr>
        <w:t>iznomātājam zināmi publiskas personas nekustamā īpašuma uzturēšanai nepieciešamo pakalpojumu maksājumu parādi;</w:t>
      </w:r>
    </w:p>
    <w:p w14:paraId="55BF7696" w14:textId="77777777" w:rsidR="001572F4" w:rsidRPr="00B835DD" w:rsidRDefault="001572F4" w:rsidP="001572F4">
      <w:pPr>
        <w:pStyle w:val="Sarakstarindkopa"/>
        <w:widowControl w:val="0"/>
        <w:numPr>
          <w:ilvl w:val="1"/>
          <w:numId w:val="9"/>
        </w:numPr>
        <w:suppressAutoHyphens/>
        <w:ind w:left="1276" w:hanging="567"/>
        <w:jc w:val="both"/>
        <w:rPr>
          <w:rFonts w:eastAsia="Lucida Sans Unicode"/>
        </w:rPr>
      </w:pPr>
      <w:r w:rsidRPr="00B835DD">
        <w:rPr>
          <w:rFonts w:eastAsia="Lucida Sans Unicode"/>
        </w:rPr>
        <w:t xml:space="preserve"> nomas tiesību pretendentam ir jebkādas citas būtiskas neizpildītas līgumsaistības pret iznomātāju.</w:t>
      </w:r>
    </w:p>
    <w:p w14:paraId="2D354BBC"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lang w:eastAsia="lv-LV"/>
        </w:rPr>
        <w:t>Persona, kura klātienē iesniedz pieteikumu un reģistrējas uz izsoli, uzrāda personu apliecinošu dokumentu vai norāda savu vārdu, uzvārdu.</w:t>
      </w:r>
    </w:p>
    <w:p w14:paraId="70A72CB5" w14:textId="77777777" w:rsidR="001572F4" w:rsidRPr="007A1AD3" w:rsidRDefault="001572F4" w:rsidP="001572F4">
      <w:pPr>
        <w:widowControl w:val="0"/>
        <w:numPr>
          <w:ilvl w:val="0"/>
          <w:numId w:val="1"/>
        </w:numPr>
        <w:suppressAutoHyphens/>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A1AD3">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586B0B8C"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Nomas tiesību Pretendents drīkst piedalīties rakstiskā izsolē, ja pieteikums iesniegts Izsoles sludinājumā norādītajā termiņā. Pēc šī datuma pieteikumi netiek pieņemti.</w:t>
      </w:r>
    </w:p>
    <w:p w14:paraId="1DA6D400"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lastRenderedPageBreak/>
        <w:t>Ziņas par izsoles Pretendentiem un to skaitu netiek izpaustas līdz pat izsoles sākumam. Par ziņu neizpaušanu ir atbildīga Komisija.</w:t>
      </w:r>
    </w:p>
    <w:p w14:paraId="241FCB2F" w14:textId="77777777" w:rsidR="001572F4" w:rsidRPr="007A1AD3" w:rsidRDefault="001572F4" w:rsidP="001572F4">
      <w:pPr>
        <w:widowControl w:val="0"/>
        <w:suppressAutoHyphens/>
        <w:jc w:val="both"/>
        <w:rPr>
          <w:rFonts w:eastAsia="Lucida Sans Unicode"/>
        </w:rPr>
      </w:pPr>
    </w:p>
    <w:p w14:paraId="72C292FA" w14:textId="77777777" w:rsidR="001572F4" w:rsidRPr="007A1AD3" w:rsidRDefault="001572F4" w:rsidP="001572F4">
      <w:pPr>
        <w:widowControl w:val="0"/>
        <w:suppressAutoHyphens/>
        <w:jc w:val="center"/>
        <w:rPr>
          <w:rFonts w:eastAsia="Lucida Sans Unicode"/>
        </w:rPr>
      </w:pPr>
      <w:r w:rsidRPr="007A1AD3">
        <w:rPr>
          <w:rFonts w:eastAsia="Lucida Sans Unicode"/>
        </w:rPr>
        <w:t>VII. Nomas objekta nosacītā nomas maksa</w:t>
      </w:r>
    </w:p>
    <w:p w14:paraId="2D8D76E9" w14:textId="77777777" w:rsidR="001572F4" w:rsidRPr="007A1AD3" w:rsidRDefault="001572F4" w:rsidP="001572F4">
      <w:pPr>
        <w:numPr>
          <w:ilvl w:val="0"/>
          <w:numId w:val="1"/>
        </w:numPr>
        <w:spacing w:after="160" w:line="256" w:lineRule="auto"/>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w:t>
      </w:r>
      <w:r>
        <w:rPr>
          <w:rFonts w:eastAsia="Lucida Sans Unicode"/>
        </w:rPr>
        <w:t>6.maija</w:t>
      </w:r>
      <w:r w:rsidRPr="007A1AD3">
        <w:rPr>
          <w:rFonts w:eastAsia="Lucida Sans Unicode"/>
        </w:rPr>
        <w:t xml:space="preserve"> vērtējumu Nr.25-</w:t>
      </w:r>
      <w:r>
        <w:rPr>
          <w:rFonts w:eastAsia="Lucida Sans Unicode"/>
        </w:rPr>
        <w:t>193</w:t>
      </w:r>
      <w:r w:rsidRPr="007A1AD3">
        <w:rPr>
          <w:rFonts w:eastAsia="Lucida Sans Unicode"/>
        </w:rPr>
        <w:t xml:space="preserve"> Nomas objekta,  2025.gada </w:t>
      </w:r>
      <w:r>
        <w:rPr>
          <w:rFonts w:eastAsia="Lucida Sans Unicode"/>
        </w:rPr>
        <w:t>6.maijā</w:t>
      </w:r>
      <w:r w:rsidRPr="007A1AD3">
        <w:rPr>
          <w:rFonts w:eastAsia="Lucida Sans Unicode"/>
        </w:rPr>
        <w:t xml:space="preserve"> noteikt</w:t>
      </w:r>
      <w:r>
        <w:rPr>
          <w:rFonts w:eastAsia="Lucida Sans Unicode"/>
        </w:rPr>
        <w:t>ā</w:t>
      </w:r>
      <w:r w:rsidRPr="007A1AD3">
        <w:rPr>
          <w:rFonts w:eastAsia="Lucida Sans Unicode"/>
        </w:rPr>
        <w:t xml:space="preserve"> nomas maks</w:t>
      </w:r>
      <w:r>
        <w:rPr>
          <w:rFonts w:eastAsia="Lucida Sans Unicode"/>
        </w:rPr>
        <w:t>a</w:t>
      </w:r>
      <w:r w:rsidRPr="007A1AD3">
        <w:rPr>
          <w:rFonts w:eastAsia="Lucida Sans Unicode"/>
        </w:rPr>
        <w:t xml:space="preserve"> (neiekļaujot nomas maksā pievienotās vērtības nodokli</w:t>
      </w:r>
      <w:r>
        <w:rPr>
          <w:rFonts w:eastAsia="Lucida Sans Unicode"/>
        </w:rPr>
        <w:t>, komunālos maksājumus un apsaimniekošanas izdevumus</w:t>
      </w:r>
      <w:r w:rsidRPr="007A1AD3">
        <w:rPr>
          <w:rFonts w:eastAsia="Lucida Sans Unicode"/>
        </w:rPr>
        <w:t xml:space="preserve">)  ir </w:t>
      </w:r>
      <w:r>
        <w:rPr>
          <w:rFonts w:eastAsia="Lucida Sans Unicode"/>
        </w:rPr>
        <w:t>30,00</w:t>
      </w:r>
      <w:r w:rsidRPr="007A1AD3">
        <w:rPr>
          <w:rFonts w:eastAsia="Lucida Sans Unicode"/>
        </w:rPr>
        <w:t xml:space="preserve"> </w:t>
      </w:r>
      <w:proofErr w:type="spellStart"/>
      <w:r w:rsidRPr="007A1AD3">
        <w:rPr>
          <w:rFonts w:eastAsia="Lucida Sans Unicode"/>
        </w:rPr>
        <w:t>eur</w:t>
      </w:r>
      <w:proofErr w:type="spellEnd"/>
      <w:r w:rsidRPr="007A1AD3">
        <w:rPr>
          <w:rFonts w:eastAsia="Lucida Sans Unicode"/>
        </w:rPr>
        <w:t>/mēnesī</w:t>
      </w:r>
      <w:r>
        <w:rPr>
          <w:rFonts w:eastAsia="Lucida Sans Unicode"/>
        </w:rPr>
        <w:t>.</w:t>
      </w:r>
    </w:p>
    <w:p w14:paraId="27178650" w14:textId="77777777" w:rsidR="001572F4" w:rsidRPr="007A1AD3" w:rsidRDefault="001572F4" w:rsidP="001572F4">
      <w:pPr>
        <w:numPr>
          <w:ilvl w:val="0"/>
          <w:numId w:val="1"/>
        </w:numPr>
        <w:spacing w:after="160" w:line="256" w:lineRule="auto"/>
        <w:contextualSpacing/>
        <w:rPr>
          <w:rFonts w:eastAsia="Lucida Sans Unicode"/>
        </w:rPr>
      </w:pPr>
      <w:r w:rsidRPr="007A1AD3">
        <w:rPr>
          <w:rFonts w:eastAsia="Lucida Sans Unicode"/>
        </w:rPr>
        <w:t xml:space="preserve">Noma ir ar pievienotās vērtības nodokli apliekams darījums. </w:t>
      </w:r>
    </w:p>
    <w:p w14:paraId="4C887158" w14:textId="77777777" w:rsidR="001572F4" w:rsidRPr="007A1AD3" w:rsidRDefault="001572F4" w:rsidP="001572F4">
      <w:pPr>
        <w:widowControl w:val="0"/>
        <w:suppressAutoHyphens/>
        <w:jc w:val="both"/>
        <w:rPr>
          <w:rFonts w:eastAsia="Lucida Sans Unicode"/>
        </w:rPr>
      </w:pPr>
    </w:p>
    <w:p w14:paraId="29712558" w14:textId="77777777" w:rsidR="001572F4" w:rsidRPr="007A1AD3" w:rsidRDefault="001572F4" w:rsidP="001572F4">
      <w:pPr>
        <w:widowControl w:val="0"/>
        <w:suppressAutoHyphens/>
        <w:jc w:val="center"/>
        <w:rPr>
          <w:rFonts w:eastAsia="Lucida Sans Unicode"/>
        </w:rPr>
      </w:pPr>
      <w:r w:rsidRPr="007A1AD3">
        <w:rPr>
          <w:rFonts w:eastAsia="Lucida Sans Unicode"/>
        </w:rPr>
        <w:t>VIII.  Izsoles norise</w:t>
      </w:r>
    </w:p>
    <w:p w14:paraId="74B27BC7"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(noteikumu 4., 9.punkts).</w:t>
      </w:r>
    </w:p>
    <w:p w14:paraId="7E438730"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7FA62D0D"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251B4C3A"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Pretendentu vai to pilnvaroto personu piedalīšanās pieteikumu atvēršanā nav obligāta.</w:t>
      </w:r>
    </w:p>
    <w:p w14:paraId="23481454"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Izsoli vada un kārtību izsoles laikā nodrošina Komisijas priekšsēdētājs vai tā prombūtnes laikā Komisijas priekšsēdētāja vietnieks, bet  izsoles  gaitu protokolē  Komisijas sekretārs.</w:t>
      </w:r>
    </w:p>
    <w:p w14:paraId="1F40AA64"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Komisija Pašvaldības tīmekļvietnē www.jekabpils.lv Nomas objekta Izsoles sludinājumā norādītajā pieteikumu atvēršanas datumā, laikā un vietā klātesošajiem paziņo, ka sākusies rakstiskā izsole.</w:t>
      </w:r>
    </w:p>
    <w:p w14:paraId="0ED589EF"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Pieteikumu atvēršana ir atklāta un tos atver iesniegšanas secībā.</w:t>
      </w:r>
    </w:p>
    <w:p w14:paraId="311953DE"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3B32E69"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Ja pretendents nav iesniedzis šo noteikumu </w:t>
      </w:r>
      <w:proofErr w:type="spellStart"/>
      <w:r w:rsidRPr="007A1AD3">
        <w:rPr>
          <w:rFonts w:eastAsia="Lucida Sans Unicode"/>
        </w:rPr>
        <w:t>VI.nodaļā</w:t>
      </w:r>
      <w:proofErr w:type="spellEnd"/>
      <w:r w:rsidRPr="007A1AD3">
        <w:rPr>
          <w:rFonts w:eastAsia="Lucida Sans Unicode"/>
        </w:rPr>
        <w:t xml:space="preserve"> minētos un noformētos dokumentus vai neatbilst šo nomas tiesību izsoles noteikumu </w:t>
      </w:r>
      <w:proofErr w:type="spellStart"/>
      <w:r w:rsidRPr="007A1AD3">
        <w:rPr>
          <w:rFonts w:eastAsia="Lucida Sans Unicode"/>
        </w:rPr>
        <w:t>V.nodaļas</w:t>
      </w:r>
      <w:proofErr w:type="spellEnd"/>
      <w:r w:rsidRPr="007A1AD3">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7C0845E9"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46EFEB1"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112DC0AB"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lastRenderedPageBreak/>
        <w:t xml:space="preserve">Ja pēc visu pieteikumu atvēršanas izrādās, ka vairāki nomas tiesību pretendenti piedāvājuši vienādu augstāko nomas maksu, Komisija veic vienu no šādām darbībām: </w:t>
      </w:r>
    </w:p>
    <w:p w14:paraId="234516F8" w14:textId="77777777" w:rsidR="001572F4" w:rsidRPr="007A1AD3" w:rsidRDefault="001572F4" w:rsidP="001572F4">
      <w:pPr>
        <w:widowControl w:val="0"/>
        <w:suppressAutoHyphens/>
        <w:ind w:left="1134" w:hanging="414"/>
        <w:jc w:val="both"/>
        <w:rPr>
          <w:rFonts w:eastAsia="Lucida Sans Unicode"/>
        </w:rPr>
      </w:pPr>
      <w:r>
        <w:rPr>
          <w:rFonts w:eastAsia="Lucida Sans Unicode"/>
        </w:rPr>
        <w:t>73</w:t>
      </w:r>
      <w:r w:rsidRPr="007A1AD3">
        <w:rPr>
          <w:rFonts w:eastAsia="Lucida Sans Unicode"/>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2C8F0070" w14:textId="77777777" w:rsidR="001572F4" w:rsidRPr="007A1AD3" w:rsidRDefault="001572F4" w:rsidP="001572F4">
      <w:pPr>
        <w:widowControl w:val="0"/>
        <w:suppressAutoHyphens/>
        <w:ind w:left="1134" w:hanging="414"/>
        <w:jc w:val="both"/>
        <w:rPr>
          <w:rFonts w:eastAsia="Lucida Sans Unicode"/>
        </w:rPr>
      </w:pPr>
      <w:r>
        <w:rPr>
          <w:rFonts w:eastAsia="Lucida Sans Unicode"/>
        </w:rPr>
        <w:t>73</w:t>
      </w:r>
      <w:r w:rsidRPr="007A1AD3">
        <w:rPr>
          <w:rFonts w:eastAsia="Lucida Sans Unicode"/>
        </w:rPr>
        <w:t>.2.rakstiski lūdz nomas tiesību pretendentus, kuri piedāvājuši vienādu augstāko nomas maksu, izteikt rakstiski savu piedāvājumu par iespējami augstāko nomas maksu, nosakot piedāvājumu iesniegšanas un atvēršanas datumu, laiku, vietu un kārtību.</w:t>
      </w:r>
    </w:p>
    <w:p w14:paraId="05108216"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w:t>
      </w:r>
      <w:r>
        <w:rPr>
          <w:rFonts w:eastAsia="Lucida Sans Unicode"/>
        </w:rPr>
        <w:t>73</w:t>
      </w:r>
      <w:r w:rsidRPr="007A1AD3">
        <w:rPr>
          <w:rFonts w:eastAsia="Lucida Sans Unicode"/>
        </w:rPr>
        <w:t xml:space="preserve">.punktu, Komisija pieteikumu iesniegšanas secībā rakstiski piedāvā minētajiem pretendentiem slēgt nomas līgumu atbilstoši to nosolītajai nomas maksai. </w:t>
      </w:r>
    </w:p>
    <w:p w14:paraId="655B3EB6" w14:textId="77777777" w:rsidR="001572F4" w:rsidRPr="007A1AD3" w:rsidRDefault="001572F4" w:rsidP="001572F4">
      <w:pPr>
        <w:widowControl w:val="0"/>
        <w:numPr>
          <w:ilvl w:val="0"/>
          <w:numId w:val="1"/>
        </w:numPr>
        <w:suppressAutoHyphens/>
        <w:contextualSpacing/>
        <w:jc w:val="both"/>
        <w:rPr>
          <w:rFonts w:eastAsia="Lucida Sans Unicode"/>
        </w:rPr>
      </w:pPr>
      <w:r w:rsidRPr="007A1AD3">
        <w:rPr>
          <w:rFonts w:eastAsia="Lucida Sans Unicode"/>
        </w:rPr>
        <w:t xml:space="preserve">Komisija ir tiesīga pārbaudīt izsoles pretendentu sniegtās ziņas, kā arī atbilstību šo noteikumu </w:t>
      </w:r>
      <w:proofErr w:type="spellStart"/>
      <w:r w:rsidRPr="007A1AD3">
        <w:rPr>
          <w:rFonts w:eastAsia="Lucida Sans Unicode"/>
        </w:rPr>
        <w:t>V.nodaļas</w:t>
      </w:r>
      <w:proofErr w:type="spellEnd"/>
      <w:r w:rsidRPr="007A1AD3">
        <w:rPr>
          <w:rFonts w:eastAsia="Lucida Sans Unicode"/>
        </w:rPr>
        <w:t xml:space="preserve"> prasībām. Pretendents netiek atzīts par izsoles uzvarētāju, ja tiek atklāts, ka izsoles pretendents ir sniedzis nepatiesas ziņas.</w:t>
      </w:r>
    </w:p>
    <w:p w14:paraId="7881B936"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23AB3871"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7AA10936"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0EEB455F"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rezultātus apstiprina Komisija. Izsoles rezultāti 10 darbdienu laikā no to apstiprināšanas tiek publicēti Pašvaldības tīmekļvietnē www.jekabpils.lv. </w:t>
      </w:r>
    </w:p>
    <w:p w14:paraId="72D0FE96"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56C3BFB8" w14:textId="77777777" w:rsidR="001572F4" w:rsidRPr="007A1AD3" w:rsidRDefault="001572F4" w:rsidP="001572F4">
      <w:pPr>
        <w:widowControl w:val="0"/>
        <w:suppressAutoHyphens/>
        <w:jc w:val="both"/>
        <w:rPr>
          <w:rFonts w:eastAsia="Lucida Sans Unicode"/>
        </w:rPr>
      </w:pPr>
    </w:p>
    <w:p w14:paraId="2E9EE02B" w14:textId="77777777" w:rsidR="001572F4" w:rsidRPr="007A1AD3" w:rsidRDefault="001572F4" w:rsidP="001572F4">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200AA1CC" w14:textId="77777777" w:rsidR="001572F4" w:rsidRPr="007A1AD3" w:rsidRDefault="001572F4" w:rsidP="001572F4">
      <w:pPr>
        <w:pStyle w:val="Sarakstarindkopa"/>
        <w:widowControl w:val="0"/>
        <w:numPr>
          <w:ilvl w:val="0"/>
          <w:numId w:val="1"/>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52EDD039" w14:textId="77777777" w:rsidR="001572F4" w:rsidRPr="007A1AD3" w:rsidRDefault="001572F4" w:rsidP="001572F4">
      <w:pPr>
        <w:widowControl w:val="0"/>
        <w:numPr>
          <w:ilvl w:val="0"/>
          <w:numId w:val="1"/>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859EEA1"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D245ABF"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6BA3D6E"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lastRenderedPageBreak/>
        <w:t>Pašvaldība 10 (desmit) darbdienu laikā pēc nomas līguma parakstīšanas nodrošina attiecīgās informācijas publicēšanu pašvaldības tīmekļvietnē www.jekabpils.lv.</w:t>
      </w:r>
    </w:p>
    <w:p w14:paraId="61D3A277" w14:textId="77777777" w:rsidR="001572F4" w:rsidRPr="007A1AD3" w:rsidRDefault="001572F4" w:rsidP="001572F4">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Neatmaksātā drošības nauda tiek ieskaitīta Pašvaldības budžetā.</w:t>
      </w:r>
    </w:p>
    <w:p w14:paraId="0F0C92AA" w14:textId="77777777" w:rsidR="001572F4" w:rsidRPr="007A1AD3" w:rsidRDefault="001572F4" w:rsidP="001572F4">
      <w:pPr>
        <w:widowControl w:val="0"/>
        <w:suppressAutoHyphens/>
        <w:jc w:val="both"/>
        <w:rPr>
          <w:rFonts w:eastAsia="Lucida Sans Unicode"/>
        </w:rPr>
      </w:pPr>
    </w:p>
    <w:p w14:paraId="706338A8" w14:textId="77777777" w:rsidR="001572F4" w:rsidRPr="007A1AD3" w:rsidRDefault="001572F4" w:rsidP="001572F4">
      <w:pPr>
        <w:widowControl w:val="0"/>
        <w:suppressAutoHyphens/>
        <w:jc w:val="center"/>
        <w:rPr>
          <w:rFonts w:eastAsia="Lucida Sans Unicode"/>
        </w:rPr>
      </w:pPr>
      <w:r w:rsidRPr="007A1AD3">
        <w:rPr>
          <w:rFonts w:eastAsia="Lucida Sans Unicode"/>
        </w:rPr>
        <w:t>X. Nenotikusi izsole, spēkā neesoša izsole un atkārtota izsole</w:t>
      </w:r>
    </w:p>
    <w:p w14:paraId="29816803" w14:textId="77777777" w:rsidR="001572F4" w:rsidRPr="007A1AD3" w:rsidRDefault="001572F4" w:rsidP="001572F4">
      <w:pPr>
        <w:widowControl w:val="0"/>
        <w:numPr>
          <w:ilvl w:val="0"/>
          <w:numId w:val="1"/>
        </w:numPr>
        <w:suppressAutoHyphens/>
        <w:ind w:hanging="294"/>
        <w:contextualSpacing/>
        <w:jc w:val="both"/>
        <w:rPr>
          <w:rFonts w:eastAsia="Lucida Sans Unicode"/>
        </w:rPr>
      </w:pPr>
      <w:r w:rsidRPr="007A1AD3">
        <w:rPr>
          <w:rFonts w:eastAsia="Lucida Sans Unicode"/>
        </w:rPr>
        <w:t xml:space="preserve">Izsole tiks atzīta par nenotikušu: </w:t>
      </w:r>
    </w:p>
    <w:p w14:paraId="648012FB" w14:textId="77777777" w:rsidR="001572F4" w:rsidRPr="007A1AD3" w:rsidRDefault="001572F4" w:rsidP="001572F4">
      <w:pPr>
        <w:widowControl w:val="0"/>
        <w:suppressAutoHyphens/>
        <w:ind w:left="709" w:firstLine="11"/>
        <w:contextualSpacing/>
        <w:jc w:val="both"/>
        <w:rPr>
          <w:rFonts w:eastAsia="Lucida Sans Unicode"/>
        </w:rPr>
      </w:pPr>
      <w:r>
        <w:rPr>
          <w:rFonts w:eastAsia="Lucida Sans Unicode"/>
        </w:rPr>
        <w:t>87</w:t>
      </w:r>
      <w:r w:rsidRPr="007A1AD3">
        <w:rPr>
          <w:rFonts w:eastAsia="Lucida Sans Unicode"/>
        </w:rPr>
        <w:t>.1. ja Nomas objekta Izsoles sludinājumā Pašvaldības tīmekļvietnē www.jekabpils.lv noteiktajā termiņā neviens izsoles pretendents nav iesniedzis pieteikumu;</w:t>
      </w:r>
    </w:p>
    <w:p w14:paraId="2065037F" w14:textId="77777777" w:rsidR="001572F4" w:rsidRPr="007A1AD3" w:rsidRDefault="001572F4" w:rsidP="001572F4">
      <w:pPr>
        <w:pStyle w:val="Sarakstarindkopa"/>
        <w:widowControl w:val="0"/>
        <w:suppressAutoHyphens/>
        <w:ind w:left="709" w:firstLine="55"/>
        <w:jc w:val="both"/>
        <w:rPr>
          <w:rFonts w:eastAsia="Lucida Sans Unicode"/>
        </w:rPr>
      </w:pPr>
      <w:r>
        <w:rPr>
          <w:rFonts w:eastAsia="Lucida Sans Unicode"/>
        </w:rPr>
        <w:t>87</w:t>
      </w:r>
      <w:r w:rsidRPr="007A1AD3">
        <w:rPr>
          <w:rFonts w:eastAsia="Lucida Sans Unicode"/>
        </w:rPr>
        <w:t>.2. ja izsolē piesakās vairāki Pretendenti un neviens Pretendents nepārsola izsoles sākumcenu;</w:t>
      </w:r>
    </w:p>
    <w:p w14:paraId="5E43F095" w14:textId="77777777" w:rsidR="001572F4" w:rsidRPr="00D4360E" w:rsidRDefault="001572F4" w:rsidP="001572F4">
      <w:pPr>
        <w:pStyle w:val="Sarakstarindkopa"/>
        <w:widowControl w:val="0"/>
        <w:numPr>
          <w:ilvl w:val="1"/>
          <w:numId w:val="10"/>
        </w:numPr>
        <w:suppressAutoHyphens/>
        <w:jc w:val="both"/>
        <w:rPr>
          <w:rFonts w:eastAsia="Lucida Sans Unicode"/>
        </w:rPr>
      </w:pPr>
      <w:r w:rsidRPr="00D4360E">
        <w:rPr>
          <w:rFonts w:eastAsia="Lucida Sans Unicode"/>
        </w:rPr>
        <w:t xml:space="preserve"> ja visi pretendenti tiek izslēgti no dalības izsolē;</w:t>
      </w:r>
    </w:p>
    <w:p w14:paraId="6F716EF9" w14:textId="77777777" w:rsidR="001572F4" w:rsidRPr="00D4360E" w:rsidRDefault="001572F4" w:rsidP="001572F4">
      <w:pPr>
        <w:pStyle w:val="Sarakstarindkopa"/>
        <w:widowControl w:val="0"/>
        <w:numPr>
          <w:ilvl w:val="1"/>
          <w:numId w:val="10"/>
        </w:numPr>
        <w:suppressAutoHyphens/>
        <w:jc w:val="both"/>
        <w:rPr>
          <w:rFonts w:eastAsia="Lucida Sans Unicode"/>
        </w:rPr>
      </w:pPr>
      <w:r w:rsidRPr="00D4360E">
        <w:rPr>
          <w:rFonts w:eastAsia="Lucida Sans Unicode"/>
        </w:rPr>
        <w:t xml:space="preserve"> ja neviens no izsoles dalībniekiem, kuri ieguvuši tiesības slēgt nomas līgumu, atbilstoši noteiktajai kārtībai neparaksta nomas līgumu;</w:t>
      </w:r>
    </w:p>
    <w:p w14:paraId="6DBB4768" w14:textId="77777777" w:rsidR="001572F4" w:rsidRPr="007A1AD3" w:rsidRDefault="001572F4" w:rsidP="001572F4">
      <w:pPr>
        <w:pStyle w:val="Sarakstarindkopa"/>
        <w:widowControl w:val="0"/>
        <w:numPr>
          <w:ilvl w:val="1"/>
          <w:numId w:val="10"/>
        </w:numPr>
        <w:tabs>
          <w:tab w:val="left" w:pos="993"/>
          <w:tab w:val="left" w:pos="1276"/>
        </w:tabs>
        <w:suppressAutoHyphens/>
        <w:ind w:left="709" w:firstLine="0"/>
        <w:jc w:val="both"/>
        <w:rPr>
          <w:rFonts w:eastAsia="Lucida Sans Unicode"/>
        </w:rPr>
      </w:pPr>
      <w:r w:rsidRPr="007A1AD3">
        <w:rPr>
          <w:rFonts w:eastAsia="Lucida Sans Unicode"/>
        </w:rPr>
        <w:t xml:space="preserve"> ja tiek konstatēts, ka bijusi noruna kādu atturēt no piedalīšanās izsolē vai ja izsolē starp pretendentiem konstatēta vienošanās, kas ietekmējusi izsoles rezultātus vai tās gaitu;</w:t>
      </w:r>
    </w:p>
    <w:p w14:paraId="44AF51D9" w14:textId="77777777" w:rsidR="001572F4" w:rsidRPr="007A1AD3" w:rsidRDefault="001572F4" w:rsidP="001572F4">
      <w:pPr>
        <w:pStyle w:val="Sarakstarindkopa"/>
        <w:widowControl w:val="0"/>
        <w:numPr>
          <w:ilvl w:val="1"/>
          <w:numId w:val="10"/>
        </w:numPr>
        <w:suppressAutoHyphens/>
        <w:ind w:hanging="535"/>
        <w:jc w:val="both"/>
        <w:rPr>
          <w:rFonts w:eastAsia="Lucida Sans Unicode"/>
        </w:rPr>
      </w:pPr>
      <w:r w:rsidRPr="007A1AD3">
        <w:rPr>
          <w:rFonts w:eastAsia="Lucida Sans Unicode"/>
        </w:rPr>
        <w:t>ja nomas tiesības iegūst persona, kurai nav bijušas tiesības piedalīties izsolē.</w:t>
      </w:r>
    </w:p>
    <w:p w14:paraId="14E3CF6C" w14:textId="77777777" w:rsidR="001572F4" w:rsidRPr="007A1AD3" w:rsidRDefault="001572F4" w:rsidP="001572F4">
      <w:pPr>
        <w:widowControl w:val="0"/>
        <w:numPr>
          <w:ilvl w:val="0"/>
          <w:numId w:val="1"/>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029910B2" w14:textId="77777777" w:rsidR="001572F4" w:rsidRPr="007A1AD3" w:rsidRDefault="001572F4" w:rsidP="001572F4">
      <w:pPr>
        <w:widowControl w:val="0"/>
        <w:suppressAutoHyphens/>
        <w:ind w:left="1276" w:hanging="916"/>
        <w:contextualSpacing/>
        <w:jc w:val="both"/>
        <w:rPr>
          <w:rFonts w:eastAsia="Lucida Sans Unicode"/>
        </w:rPr>
      </w:pPr>
      <w:r w:rsidRPr="007A1AD3">
        <w:rPr>
          <w:rFonts w:eastAsia="Lucida Sans Unicode"/>
        </w:rPr>
        <w:t xml:space="preserve">     </w:t>
      </w:r>
      <w:r>
        <w:rPr>
          <w:rFonts w:eastAsia="Lucida Sans Unicode"/>
        </w:rPr>
        <w:t>88</w:t>
      </w:r>
      <w:r w:rsidRPr="007A1AD3">
        <w:rPr>
          <w:rFonts w:eastAsia="Lucida Sans Unicode"/>
        </w:rPr>
        <w:t>.1. ja izsole tikusi izziņota, neievērojot izsoles noteikumus;</w:t>
      </w:r>
    </w:p>
    <w:p w14:paraId="45222174" w14:textId="77777777" w:rsidR="001572F4" w:rsidRPr="00D4360E" w:rsidRDefault="001572F4" w:rsidP="001572F4">
      <w:pPr>
        <w:pStyle w:val="Sarakstarindkopa"/>
        <w:widowControl w:val="0"/>
        <w:numPr>
          <w:ilvl w:val="1"/>
          <w:numId w:val="11"/>
        </w:numPr>
        <w:suppressAutoHyphens/>
        <w:jc w:val="both"/>
        <w:rPr>
          <w:rFonts w:eastAsia="Lucida Sans Unicode"/>
        </w:rPr>
      </w:pPr>
      <w:r w:rsidRPr="00D4360E">
        <w:rPr>
          <w:rFonts w:eastAsia="Lucida Sans Unicode"/>
        </w:rPr>
        <w:t xml:space="preserve">ja tiek atzīts, ka kāda dalībnieka piedalīšanās izsolē noraidīta nepamatoti vai neatbilstoši noraidīts kāds </w:t>
      </w:r>
      <w:proofErr w:type="spellStart"/>
      <w:r w:rsidRPr="00D4360E">
        <w:rPr>
          <w:rFonts w:eastAsia="Lucida Sans Unicode"/>
        </w:rPr>
        <w:t>pārsolījums</w:t>
      </w:r>
      <w:proofErr w:type="spellEnd"/>
      <w:r w:rsidRPr="00D4360E">
        <w:rPr>
          <w:rFonts w:eastAsia="Lucida Sans Unicode"/>
        </w:rPr>
        <w:t>;</w:t>
      </w:r>
    </w:p>
    <w:p w14:paraId="496A401A" w14:textId="77777777" w:rsidR="001572F4" w:rsidRPr="00D4360E" w:rsidRDefault="001572F4" w:rsidP="001572F4">
      <w:pPr>
        <w:pStyle w:val="Sarakstarindkopa"/>
        <w:widowControl w:val="0"/>
        <w:numPr>
          <w:ilvl w:val="1"/>
          <w:numId w:val="11"/>
        </w:numPr>
        <w:suppressAutoHyphens/>
        <w:jc w:val="both"/>
        <w:rPr>
          <w:rFonts w:eastAsia="Lucida Sans Unicode"/>
        </w:rPr>
      </w:pPr>
      <w:r w:rsidRPr="00D4360E">
        <w:rPr>
          <w:rFonts w:eastAsia="Lucida Sans Unicode"/>
        </w:rPr>
        <w:t>ja izsolē starp dalībniekiem konstatēta vienošanās, kas ietekmējusi izsoles rezultātus vai gaitu;</w:t>
      </w:r>
    </w:p>
    <w:p w14:paraId="0C29F193" w14:textId="77777777" w:rsidR="001572F4" w:rsidRPr="007A1AD3" w:rsidRDefault="001572F4" w:rsidP="001572F4">
      <w:pPr>
        <w:pStyle w:val="Sarakstarindkopa"/>
        <w:widowControl w:val="0"/>
        <w:numPr>
          <w:ilvl w:val="1"/>
          <w:numId w:val="11"/>
        </w:numPr>
        <w:suppressAutoHyphens/>
        <w:ind w:hanging="447"/>
        <w:jc w:val="both"/>
        <w:rPr>
          <w:rFonts w:eastAsia="Lucida Sans Unicode"/>
        </w:rPr>
      </w:pPr>
      <w:r w:rsidRPr="007A1AD3">
        <w:rPr>
          <w:rFonts w:eastAsia="Lucida Sans Unicode"/>
        </w:rPr>
        <w:t xml:space="preserve"> ja izsolāmo mantu iegūst persona, kurai nav bijušas tiesības piedalīties izsolē;</w:t>
      </w:r>
    </w:p>
    <w:p w14:paraId="40255CDC" w14:textId="77777777" w:rsidR="001572F4" w:rsidRPr="007A1AD3" w:rsidRDefault="001572F4" w:rsidP="001572F4">
      <w:pPr>
        <w:widowControl w:val="0"/>
        <w:numPr>
          <w:ilvl w:val="0"/>
          <w:numId w:val="1"/>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74683032" w14:textId="77777777" w:rsidR="001572F4" w:rsidRPr="007A1AD3" w:rsidRDefault="001572F4" w:rsidP="001572F4">
      <w:pPr>
        <w:widowControl w:val="0"/>
        <w:suppressAutoHyphens/>
        <w:jc w:val="both"/>
        <w:rPr>
          <w:rFonts w:eastAsia="Lucida Sans Unicode"/>
        </w:rPr>
      </w:pPr>
    </w:p>
    <w:p w14:paraId="5C0DEAEB" w14:textId="77777777" w:rsidR="001572F4" w:rsidRPr="007A1AD3" w:rsidRDefault="001572F4" w:rsidP="001572F4">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1CFA23D9" w14:textId="77777777" w:rsidR="001572F4" w:rsidRPr="007A1AD3" w:rsidRDefault="001572F4" w:rsidP="001572F4">
      <w:pPr>
        <w:pStyle w:val="Sarakstarindkopa"/>
        <w:widowControl w:val="0"/>
        <w:numPr>
          <w:ilvl w:val="0"/>
          <w:numId w:val="1"/>
        </w:numPr>
        <w:suppressAutoHyphens/>
        <w:spacing w:after="160" w:line="256" w:lineRule="auto"/>
        <w:ind w:hanging="436"/>
        <w:jc w:val="both"/>
        <w:rPr>
          <w:rFonts w:eastAsia="Lucida Sans Unicode"/>
        </w:rPr>
      </w:pPr>
      <w:r w:rsidRPr="007A1AD3">
        <w:rPr>
          <w:rFonts w:eastAsia="Lucida Sans Unicode"/>
        </w:rPr>
        <w:t>Komisija ir atbildīga par izsoles norisi un ar to saistīto lēmumu pieņemšanu.</w:t>
      </w:r>
    </w:p>
    <w:p w14:paraId="433DF394" w14:textId="77777777" w:rsidR="001572F4" w:rsidRPr="007A1AD3" w:rsidRDefault="001572F4" w:rsidP="001572F4">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3AB65400" w14:textId="77777777" w:rsidR="001572F4" w:rsidRPr="007A1AD3" w:rsidRDefault="001572F4" w:rsidP="001572F4">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Komisijas priekšsēdētājs nosaka Komisijas sēžu vietu, laiku un kārtību, sasauc un vada Komisijas sēdes, nodrošina izsoles norisi atbilstoši normatīvo aktu prasībām.</w:t>
      </w:r>
    </w:p>
    <w:p w14:paraId="7FC158AA" w14:textId="77777777" w:rsidR="001572F4" w:rsidRPr="007A1AD3" w:rsidRDefault="001572F4" w:rsidP="001572F4">
      <w:pPr>
        <w:widowControl w:val="0"/>
        <w:numPr>
          <w:ilvl w:val="0"/>
          <w:numId w:val="1"/>
        </w:numPr>
        <w:suppressAutoHyphens/>
        <w:ind w:hanging="436"/>
        <w:contextualSpacing/>
        <w:jc w:val="both"/>
        <w:rPr>
          <w:rFonts w:eastAsia="Lucida Sans Unicode"/>
        </w:rPr>
      </w:pPr>
      <w:r w:rsidRPr="007A1AD3">
        <w:rPr>
          <w:rFonts w:eastAsia="Lucida Sans Unicode"/>
        </w:rPr>
        <w:t>Izsoles norises dokumentēšanu nodrošina Komisijas sekretārs</w:t>
      </w:r>
      <w:r>
        <w:rPr>
          <w:rFonts w:eastAsia="Lucida Sans Unicode"/>
        </w:rPr>
        <w:t>, kurš nav Komisijas loceklis.</w:t>
      </w:r>
    </w:p>
    <w:p w14:paraId="37737BB4" w14:textId="77777777" w:rsidR="001572F4" w:rsidRPr="007A1AD3" w:rsidRDefault="001572F4" w:rsidP="001572F4">
      <w:pPr>
        <w:widowControl w:val="0"/>
        <w:numPr>
          <w:ilvl w:val="0"/>
          <w:numId w:val="1"/>
        </w:numPr>
        <w:suppressAutoHyphens/>
        <w:ind w:hanging="436"/>
        <w:contextualSpacing/>
        <w:jc w:val="both"/>
        <w:rPr>
          <w:rFonts w:eastAsia="Lucida Sans Unicode"/>
        </w:rPr>
      </w:pPr>
      <w:r w:rsidRPr="007A1AD3">
        <w:rPr>
          <w:rFonts w:eastAsia="Lucida Sans Unicode"/>
        </w:rPr>
        <w:t>Komisijai ir šādi pienākumi:</w:t>
      </w:r>
    </w:p>
    <w:p w14:paraId="645D6B4D" w14:textId="77777777" w:rsidR="001572F4" w:rsidRPr="00A97BCC" w:rsidRDefault="001572F4" w:rsidP="001572F4">
      <w:pPr>
        <w:pStyle w:val="Sarakstarindkopa"/>
        <w:widowControl w:val="0"/>
        <w:numPr>
          <w:ilvl w:val="1"/>
          <w:numId w:val="12"/>
        </w:numPr>
        <w:suppressAutoHyphens/>
        <w:jc w:val="both"/>
        <w:rPr>
          <w:rFonts w:eastAsia="Lucida Sans Unicode"/>
        </w:rPr>
      </w:pPr>
      <w:r w:rsidRPr="00A97BCC">
        <w:rPr>
          <w:rFonts w:eastAsia="Lucida Sans Unicode"/>
        </w:rPr>
        <w:t>nodrošināt izsoles norisi;</w:t>
      </w:r>
    </w:p>
    <w:p w14:paraId="6EEA4AAD" w14:textId="77777777" w:rsidR="001572F4" w:rsidRPr="007A1AD3" w:rsidRDefault="001572F4" w:rsidP="001572F4">
      <w:pPr>
        <w:widowControl w:val="0"/>
        <w:suppressAutoHyphens/>
        <w:ind w:left="792" w:hanging="83"/>
        <w:contextualSpacing/>
        <w:jc w:val="both"/>
        <w:rPr>
          <w:rFonts w:eastAsia="Lucida Sans Unicode"/>
        </w:rPr>
      </w:pPr>
      <w:r>
        <w:rPr>
          <w:rFonts w:eastAsia="Lucida Sans Unicode"/>
        </w:rPr>
        <w:t>94</w:t>
      </w:r>
      <w:r w:rsidRPr="007A1AD3">
        <w:rPr>
          <w:rFonts w:eastAsia="Lucida Sans Unicode"/>
        </w:rPr>
        <w:t>.2.nodrošināt izsoles dokumentu sagatavošanu, izsoles gaitas protokolēšanu;</w:t>
      </w:r>
    </w:p>
    <w:p w14:paraId="2D3FC9A8" w14:textId="77777777" w:rsidR="001572F4" w:rsidRPr="00D137AE" w:rsidRDefault="001572F4" w:rsidP="001572F4">
      <w:pPr>
        <w:pStyle w:val="Sarakstarindkopa"/>
        <w:widowControl w:val="0"/>
        <w:numPr>
          <w:ilvl w:val="1"/>
          <w:numId w:val="13"/>
        </w:numPr>
        <w:suppressAutoHyphens/>
        <w:ind w:left="1276" w:hanging="567"/>
        <w:jc w:val="both"/>
        <w:rPr>
          <w:rFonts w:eastAsia="Lucida Sans Unicode"/>
        </w:rPr>
      </w:pPr>
      <w:r w:rsidRPr="00D137AE">
        <w:rPr>
          <w:rFonts w:eastAsia="Lucida Sans Unicode"/>
        </w:rPr>
        <w:t>izvērtēt Pretendentu iesniegtos pieteikumus saskaņā ar normatīvo aktu un noteikumu prasībām;</w:t>
      </w:r>
    </w:p>
    <w:p w14:paraId="032800C9" w14:textId="77777777" w:rsidR="001572F4" w:rsidRPr="007A1AD3" w:rsidRDefault="001572F4" w:rsidP="001572F4">
      <w:pPr>
        <w:widowControl w:val="0"/>
        <w:numPr>
          <w:ilvl w:val="1"/>
          <w:numId w:val="13"/>
        </w:numPr>
        <w:suppressAutoHyphens/>
        <w:ind w:left="1276" w:hanging="567"/>
        <w:contextualSpacing/>
        <w:jc w:val="both"/>
        <w:rPr>
          <w:rFonts w:eastAsia="Lucida Sans Unicode"/>
        </w:rPr>
      </w:pPr>
      <w:r w:rsidRPr="007A1AD3">
        <w:rPr>
          <w:rFonts w:eastAsia="Lucida Sans Unicode"/>
        </w:rPr>
        <w:t>sniegt atbildes uz jautājumiem par izsoli;</w:t>
      </w:r>
    </w:p>
    <w:p w14:paraId="30B2CED3" w14:textId="77777777" w:rsidR="001572F4" w:rsidRPr="007A1AD3" w:rsidRDefault="001572F4" w:rsidP="001572F4">
      <w:pPr>
        <w:widowControl w:val="0"/>
        <w:numPr>
          <w:ilvl w:val="1"/>
          <w:numId w:val="13"/>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56B54A26" w14:textId="77777777" w:rsidR="001572F4" w:rsidRPr="007A1AD3" w:rsidRDefault="001572F4" w:rsidP="001572F4">
      <w:pPr>
        <w:widowControl w:val="0"/>
        <w:numPr>
          <w:ilvl w:val="1"/>
          <w:numId w:val="13"/>
        </w:numPr>
        <w:suppressAutoHyphens/>
        <w:ind w:left="1276" w:hanging="567"/>
        <w:contextualSpacing/>
        <w:jc w:val="both"/>
        <w:rPr>
          <w:rFonts w:eastAsia="Lucida Sans Unicode"/>
        </w:rPr>
      </w:pPr>
      <w:r w:rsidRPr="007A1AD3">
        <w:rPr>
          <w:rFonts w:eastAsia="Lucida Sans Unicode"/>
        </w:rPr>
        <w:t>veikt citas darbības, kas noteiktas normatīvajos aktos.</w:t>
      </w:r>
    </w:p>
    <w:p w14:paraId="03EA67F4" w14:textId="77777777" w:rsidR="001572F4" w:rsidRPr="007A1AD3" w:rsidRDefault="001572F4" w:rsidP="001572F4">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52A2AE71" w14:textId="77777777" w:rsidR="001572F4" w:rsidRPr="007A1AD3" w:rsidRDefault="001572F4" w:rsidP="001572F4">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460B04BC" w14:textId="77777777" w:rsidR="001572F4" w:rsidRPr="007A1AD3" w:rsidRDefault="001572F4" w:rsidP="001572F4">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Komisija pieņem lēmumus ar vienkāršu klātesošo balsu vairākumu. Ja Komisijas locekļu balsis sadalās vienādi, izšķirošā ir Komisijas priekšsēdētāja balss.</w:t>
      </w:r>
    </w:p>
    <w:p w14:paraId="2FC1786A" w14:textId="77777777" w:rsidR="001572F4" w:rsidRPr="007A1AD3" w:rsidRDefault="001572F4" w:rsidP="001572F4">
      <w:pPr>
        <w:widowControl w:val="0"/>
        <w:numPr>
          <w:ilvl w:val="0"/>
          <w:numId w:val="13"/>
        </w:numPr>
        <w:suppressAutoHyphens/>
        <w:ind w:left="709" w:hanging="425"/>
        <w:contextualSpacing/>
        <w:jc w:val="both"/>
        <w:rPr>
          <w:rFonts w:eastAsia="Lucida Sans Unicode"/>
        </w:rPr>
      </w:pPr>
      <w:r w:rsidRPr="007A1AD3">
        <w:rPr>
          <w:rFonts w:eastAsia="Lucida Sans Unicode"/>
        </w:rPr>
        <w:t xml:space="preserve">Ja kāds no Komisijas locekļiem nepiekrīt Komisijas lēmumam un balso pret to, viņa </w:t>
      </w:r>
      <w:r w:rsidRPr="007A1AD3">
        <w:rPr>
          <w:rFonts w:eastAsia="Lucida Sans Unicode"/>
        </w:rPr>
        <w:lastRenderedPageBreak/>
        <w:t>atšķirīgo viedokli var fiksēt sēdes protokolā un viņš šādā gadījumā nav atbildīgs par Komisijas pieņemto lēmumu.</w:t>
      </w:r>
    </w:p>
    <w:p w14:paraId="2C35455D" w14:textId="77777777" w:rsidR="001572F4" w:rsidRPr="007A1AD3" w:rsidRDefault="001572F4" w:rsidP="001572F4">
      <w:pPr>
        <w:widowControl w:val="0"/>
        <w:numPr>
          <w:ilvl w:val="0"/>
          <w:numId w:val="13"/>
        </w:numPr>
        <w:suppressAutoHyphens/>
        <w:ind w:hanging="196"/>
        <w:contextualSpacing/>
        <w:jc w:val="both"/>
        <w:rPr>
          <w:rFonts w:eastAsia="Lucida Sans Unicode"/>
        </w:rPr>
      </w:pPr>
      <w:r w:rsidRPr="007A1AD3">
        <w:rPr>
          <w:rFonts w:eastAsia="Lucida Sans Unicode"/>
        </w:rPr>
        <w:t>Izsoles noslēguma protokolā norāda vismaz šādu informāciju:</w:t>
      </w:r>
    </w:p>
    <w:p w14:paraId="12B2C5DF" w14:textId="77777777" w:rsidR="001572F4" w:rsidRPr="00D137AE" w:rsidRDefault="001572F4" w:rsidP="001572F4">
      <w:pPr>
        <w:pStyle w:val="Sarakstarindkopa"/>
        <w:widowControl w:val="0"/>
        <w:numPr>
          <w:ilvl w:val="1"/>
          <w:numId w:val="14"/>
        </w:numPr>
        <w:suppressAutoHyphens/>
        <w:ind w:hanging="55"/>
        <w:jc w:val="both"/>
        <w:rPr>
          <w:rFonts w:eastAsia="Lucida Sans Unicode"/>
        </w:rPr>
      </w:pPr>
      <w:r w:rsidRPr="00D137AE">
        <w:rPr>
          <w:rFonts w:eastAsia="Lucida Sans Unicode"/>
        </w:rPr>
        <w:t>Iznomātāja rekvizīti, izsoles veids, nomas tiesību priekšmets;</w:t>
      </w:r>
    </w:p>
    <w:p w14:paraId="6F5DC19E" w14:textId="77777777" w:rsidR="001572F4" w:rsidRPr="00D137AE" w:rsidRDefault="001572F4" w:rsidP="001572F4">
      <w:pPr>
        <w:pStyle w:val="Sarakstarindkopa"/>
        <w:widowControl w:val="0"/>
        <w:numPr>
          <w:ilvl w:val="1"/>
          <w:numId w:val="14"/>
        </w:numPr>
        <w:suppressAutoHyphens/>
        <w:ind w:hanging="55"/>
        <w:jc w:val="both"/>
        <w:rPr>
          <w:rFonts w:eastAsia="Lucida Sans Unicode"/>
        </w:rPr>
      </w:pPr>
      <w:r w:rsidRPr="00D137AE">
        <w:rPr>
          <w:rFonts w:eastAsia="Lucida Sans Unicode"/>
        </w:rPr>
        <w:t>datums, kad publicēts sludinājums par izsoli;</w:t>
      </w:r>
    </w:p>
    <w:p w14:paraId="7AD9C0C8" w14:textId="77777777" w:rsidR="001572F4" w:rsidRPr="007A1AD3" w:rsidRDefault="001572F4" w:rsidP="001572F4">
      <w:pPr>
        <w:widowControl w:val="0"/>
        <w:numPr>
          <w:ilvl w:val="1"/>
          <w:numId w:val="14"/>
        </w:numPr>
        <w:suppressAutoHyphens/>
        <w:ind w:hanging="55"/>
        <w:contextualSpacing/>
        <w:jc w:val="both"/>
        <w:rPr>
          <w:rFonts w:eastAsia="Lucida Sans Unicode"/>
        </w:rPr>
      </w:pPr>
      <w:r w:rsidRPr="007A1AD3">
        <w:rPr>
          <w:rFonts w:eastAsia="Lucida Sans Unicode"/>
        </w:rPr>
        <w:t>izsoles Komisijas sastāvs un tās izveidošanas pamatojums;</w:t>
      </w:r>
    </w:p>
    <w:p w14:paraId="0EC5B890" w14:textId="77777777" w:rsidR="001572F4" w:rsidRPr="007A1AD3" w:rsidRDefault="001572F4" w:rsidP="001572F4">
      <w:pPr>
        <w:widowControl w:val="0"/>
        <w:numPr>
          <w:ilvl w:val="1"/>
          <w:numId w:val="14"/>
        </w:numPr>
        <w:suppressAutoHyphens/>
        <w:ind w:hanging="55"/>
        <w:contextualSpacing/>
        <w:jc w:val="both"/>
        <w:rPr>
          <w:rFonts w:eastAsia="Lucida Sans Unicode"/>
        </w:rPr>
      </w:pPr>
      <w:r w:rsidRPr="007A1AD3">
        <w:rPr>
          <w:rFonts w:eastAsia="Lucida Sans Unicode"/>
        </w:rPr>
        <w:t>pretendentiem izvirzītās prasības;</w:t>
      </w:r>
    </w:p>
    <w:p w14:paraId="5246222F" w14:textId="77777777" w:rsidR="001572F4" w:rsidRPr="007A1AD3" w:rsidRDefault="001572F4" w:rsidP="001572F4">
      <w:pPr>
        <w:widowControl w:val="0"/>
        <w:numPr>
          <w:ilvl w:val="1"/>
          <w:numId w:val="14"/>
        </w:numPr>
        <w:suppressAutoHyphens/>
        <w:ind w:hanging="55"/>
        <w:contextualSpacing/>
        <w:jc w:val="both"/>
        <w:rPr>
          <w:rFonts w:eastAsia="Lucida Sans Unicode"/>
        </w:rPr>
      </w:pPr>
      <w:r w:rsidRPr="007A1AD3">
        <w:rPr>
          <w:rFonts w:eastAsia="Lucida Sans Unicode"/>
        </w:rPr>
        <w:t>izsoles sākumcena;</w:t>
      </w:r>
    </w:p>
    <w:p w14:paraId="679A55EA" w14:textId="77777777" w:rsidR="001572F4" w:rsidRPr="007A1AD3" w:rsidRDefault="001572F4" w:rsidP="001572F4">
      <w:pPr>
        <w:widowControl w:val="0"/>
        <w:numPr>
          <w:ilvl w:val="1"/>
          <w:numId w:val="14"/>
        </w:numPr>
        <w:suppressAutoHyphens/>
        <w:ind w:hanging="55"/>
        <w:contextualSpacing/>
        <w:jc w:val="both"/>
        <w:rPr>
          <w:rFonts w:eastAsia="Lucida Sans Unicode"/>
        </w:rPr>
      </w:pPr>
      <w:r w:rsidRPr="007A1AD3">
        <w:rPr>
          <w:rFonts w:eastAsia="Lucida Sans Unicode"/>
        </w:rPr>
        <w:t>pieteikumu iesniegšanas termiņš un rakstiskās izsoles vieta, datums un laiks;</w:t>
      </w:r>
    </w:p>
    <w:p w14:paraId="26DEE0FA" w14:textId="77777777" w:rsidR="001572F4" w:rsidRPr="007A1AD3" w:rsidRDefault="001572F4" w:rsidP="001572F4">
      <w:pPr>
        <w:widowControl w:val="0"/>
        <w:numPr>
          <w:ilvl w:val="1"/>
          <w:numId w:val="14"/>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4F69B109" w14:textId="77777777" w:rsidR="001572F4" w:rsidRPr="007A1AD3" w:rsidRDefault="001572F4" w:rsidP="001572F4">
      <w:pPr>
        <w:widowControl w:val="0"/>
        <w:numPr>
          <w:ilvl w:val="1"/>
          <w:numId w:val="14"/>
        </w:numPr>
        <w:suppressAutoHyphens/>
        <w:ind w:hanging="55"/>
        <w:contextualSpacing/>
        <w:jc w:val="both"/>
        <w:rPr>
          <w:rFonts w:eastAsia="Lucida Sans Unicode"/>
        </w:rPr>
      </w:pPr>
      <w:r w:rsidRPr="007A1AD3">
        <w:rPr>
          <w:rFonts w:eastAsia="Lucida Sans Unicode"/>
        </w:rPr>
        <w:t>piedāvātā nomas maksa;</w:t>
      </w:r>
    </w:p>
    <w:p w14:paraId="24B9746C" w14:textId="77777777" w:rsidR="001572F4" w:rsidRPr="007A1AD3" w:rsidRDefault="001572F4" w:rsidP="001572F4">
      <w:pPr>
        <w:widowControl w:val="0"/>
        <w:numPr>
          <w:ilvl w:val="1"/>
          <w:numId w:val="14"/>
        </w:numPr>
        <w:suppressAutoHyphens/>
        <w:ind w:hanging="55"/>
        <w:contextualSpacing/>
        <w:jc w:val="both"/>
        <w:rPr>
          <w:rFonts w:eastAsia="Lucida Sans Unicode"/>
        </w:rPr>
      </w:pPr>
      <w:r w:rsidRPr="007A1AD3">
        <w:rPr>
          <w:rFonts w:eastAsia="Lucida Sans Unicode"/>
        </w:rPr>
        <w:t xml:space="preserve">tā Pretendenta nosaukums, ar kuru nolemts slēgt nomas līgumu, nomas maksas </w:t>
      </w:r>
      <w:r>
        <w:rPr>
          <w:rFonts w:eastAsia="Lucida Sans Unicode"/>
        </w:rPr>
        <w:t xml:space="preserve">  </w:t>
      </w:r>
      <w:r w:rsidRPr="007A1AD3">
        <w:rPr>
          <w:rFonts w:eastAsia="Lucida Sans Unicode"/>
        </w:rPr>
        <w:t>apmērs un līguma darbības termiņš;</w:t>
      </w:r>
    </w:p>
    <w:p w14:paraId="79B41804" w14:textId="77777777" w:rsidR="001572F4" w:rsidRPr="007A1AD3" w:rsidRDefault="001572F4" w:rsidP="001572F4">
      <w:pPr>
        <w:widowControl w:val="0"/>
        <w:numPr>
          <w:ilvl w:val="1"/>
          <w:numId w:val="14"/>
        </w:numPr>
        <w:suppressAutoHyphens/>
        <w:spacing w:after="160" w:line="256" w:lineRule="auto"/>
        <w:ind w:hanging="55"/>
        <w:contextualSpacing/>
        <w:jc w:val="both"/>
        <w:rPr>
          <w:rFonts w:eastAsia="Lucida Sans Unicode"/>
        </w:rPr>
      </w:pPr>
      <w:r w:rsidRPr="007A1AD3">
        <w:rPr>
          <w:rFonts w:eastAsia="Lucida Sans Unicode"/>
        </w:rPr>
        <w:t>pamatojums lēmumam par Pretendenta izslēgšanu no dalības izsolē;</w:t>
      </w:r>
    </w:p>
    <w:p w14:paraId="0D0A47EB" w14:textId="77777777" w:rsidR="001572F4" w:rsidRPr="007A1AD3" w:rsidRDefault="001572F4" w:rsidP="001572F4">
      <w:pPr>
        <w:widowControl w:val="0"/>
        <w:numPr>
          <w:ilvl w:val="1"/>
          <w:numId w:val="14"/>
        </w:numPr>
        <w:suppressAutoHyphens/>
        <w:spacing w:after="160" w:line="256" w:lineRule="auto"/>
        <w:ind w:hanging="55"/>
        <w:contextualSpacing/>
        <w:jc w:val="both"/>
        <w:rPr>
          <w:rFonts w:eastAsia="Lucida Sans Unicode"/>
        </w:rPr>
      </w:pPr>
      <w:r w:rsidRPr="007A1AD3">
        <w:rPr>
          <w:rFonts w:eastAsia="Lucida Sans Unicode"/>
        </w:rPr>
        <w:t>lēmuma pamatojums, ja iznomātājs pieņēmis lēmumu pārtraukt izsoli;</w:t>
      </w:r>
    </w:p>
    <w:p w14:paraId="5E75BC97" w14:textId="77777777" w:rsidR="001572F4" w:rsidRPr="007A1AD3" w:rsidRDefault="001572F4" w:rsidP="001572F4">
      <w:pPr>
        <w:widowControl w:val="0"/>
        <w:numPr>
          <w:ilvl w:val="1"/>
          <w:numId w:val="14"/>
        </w:numPr>
        <w:suppressAutoHyphens/>
        <w:spacing w:after="160" w:line="256" w:lineRule="auto"/>
        <w:ind w:hanging="55"/>
        <w:contextualSpacing/>
        <w:jc w:val="both"/>
        <w:rPr>
          <w:rFonts w:eastAsia="Lucida Sans Unicode"/>
        </w:rPr>
      </w:pPr>
      <w:r w:rsidRPr="007A1AD3">
        <w:rPr>
          <w:rFonts w:eastAsia="Lucida Sans Unicode"/>
        </w:rPr>
        <w:t>cita informācija, kas noteikta šajos noteikumos, normatīvajos aktos.</w:t>
      </w:r>
    </w:p>
    <w:p w14:paraId="65D0CBDD" w14:textId="77777777" w:rsidR="001572F4" w:rsidRPr="007A1AD3" w:rsidRDefault="001572F4" w:rsidP="001572F4">
      <w:pPr>
        <w:widowControl w:val="0"/>
        <w:numPr>
          <w:ilvl w:val="0"/>
          <w:numId w:val="14"/>
        </w:numPr>
        <w:suppressAutoHyphens/>
        <w:spacing w:after="160" w:line="256" w:lineRule="auto"/>
        <w:ind w:hanging="316"/>
        <w:contextualSpacing/>
        <w:jc w:val="both"/>
        <w:rPr>
          <w:rFonts w:eastAsia="Lucida Sans Unicode"/>
        </w:rPr>
      </w:pPr>
      <w:r w:rsidRPr="007A1AD3">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1629C36A" w14:textId="77777777" w:rsidR="001572F4" w:rsidRPr="007A1AD3" w:rsidRDefault="001572F4" w:rsidP="001572F4">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5B3A8316" w14:textId="77777777" w:rsidR="001572F4" w:rsidRPr="007A1AD3" w:rsidRDefault="001572F4" w:rsidP="001572F4">
      <w:pPr>
        <w:widowControl w:val="0"/>
        <w:numPr>
          <w:ilvl w:val="0"/>
          <w:numId w:val="14"/>
        </w:numPr>
        <w:suppressAutoHyphens/>
        <w:spacing w:after="160" w:line="256" w:lineRule="auto"/>
        <w:ind w:hanging="316"/>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6EC3CB11" w14:textId="77777777" w:rsidR="001572F4" w:rsidRPr="007A1AD3" w:rsidRDefault="001572F4" w:rsidP="001572F4">
      <w:pPr>
        <w:widowControl w:val="0"/>
        <w:suppressAutoHyphens/>
        <w:jc w:val="both"/>
        <w:rPr>
          <w:rFonts w:eastAsia="Lucida Sans Unicode"/>
        </w:rPr>
      </w:pPr>
    </w:p>
    <w:p w14:paraId="6852307A" w14:textId="77777777" w:rsidR="001572F4" w:rsidRPr="007A1AD3" w:rsidRDefault="001572F4" w:rsidP="001572F4">
      <w:pPr>
        <w:widowControl w:val="0"/>
        <w:suppressAutoHyphens/>
        <w:jc w:val="both"/>
        <w:rPr>
          <w:rFonts w:eastAsia="Lucida Sans Unicode"/>
        </w:rPr>
      </w:pPr>
      <w:r w:rsidRPr="007A1AD3">
        <w:rPr>
          <w:rFonts w:eastAsia="Lucida Sans Unicode"/>
        </w:rPr>
        <w:t xml:space="preserve">Pielikums:  1. Nomas līguma </w:t>
      </w:r>
      <w:r w:rsidRPr="00D934DD">
        <w:rPr>
          <w:rFonts w:eastAsia="Lucida Sans Unicode"/>
        </w:rPr>
        <w:t xml:space="preserve">projekts uz 6 </w:t>
      </w:r>
      <w:proofErr w:type="spellStart"/>
      <w:r w:rsidRPr="00D934DD">
        <w:rPr>
          <w:rFonts w:eastAsia="Lucida Sans Unicode"/>
        </w:rPr>
        <w:t>lp</w:t>
      </w:r>
      <w:proofErr w:type="spellEnd"/>
      <w:r w:rsidRPr="00D934DD">
        <w:rPr>
          <w:rFonts w:eastAsia="Lucida Sans Unicode"/>
        </w:rPr>
        <w:t>.</w:t>
      </w:r>
    </w:p>
    <w:p w14:paraId="341AA857" w14:textId="77777777" w:rsidR="001572F4" w:rsidRPr="007A1AD3" w:rsidRDefault="001572F4" w:rsidP="001572F4">
      <w:pPr>
        <w:widowControl w:val="0"/>
        <w:suppressAutoHyphens/>
        <w:jc w:val="both"/>
        <w:rPr>
          <w:rFonts w:eastAsia="Lucida Sans Unicode"/>
        </w:rPr>
      </w:pPr>
      <w:r w:rsidRPr="007A1AD3">
        <w:rPr>
          <w:rFonts w:eastAsia="Lucida Sans Unicode"/>
        </w:rPr>
        <w:t xml:space="preserve">                   2. Pieteikums dalībai rakstiskā izsolē uz 2 </w:t>
      </w:r>
      <w:proofErr w:type="spellStart"/>
      <w:r w:rsidRPr="007A1AD3">
        <w:rPr>
          <w:rFonts w:eastAsia="Lucida Sans Unicode"/>
        </w:rPr>
        <w:t>lp</w:t>
      </w:r>
      <w:proofErr w:type="spellEnd"/>
      <w:r w:rsidRPr="007A1AD3">
        <w:rPr>
          <w:rFonts w:eastAsia="Lucida Sans Unicode"/>
        </w:rPr>
        <w:t>.</w:t>
      </w:r>
    </w:p>
    <w:p w14:paraId="356D9E3B" w14:textId="77777777" w:rsidR="00F80BF7" w:rsidRDefault="00F80BF7"/>
    <w:sectPr w:rsidR="00F80BF7" w:rsidSect="001572F4">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7"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10"/>
  </w:num>
  <w:num w:numId="2" w16cid:durableId="110587962">
    <w:abstractNumId w:val="5"/>
  </w:num>
  <w:num w:numId="3" w16cid:durableId="1252548011">
    <w:abstractNumId w:val="0"/>
  </w:num>
  <w:num w:numId="4" w16cid:durableId="2034111442">
    <w:abstractNumId w:val="9"/>
  </w:num>
  <w:num w:numId="5" w16cid:durableId="862717663">
    <w:abstractNumId w:val="4"/>
  </w:num>
  <w:num w:numId="6" w16cid:durableId="149640815">
    <w:abstractNumId w:val="6"/>
  </w:num>
  <w:num w:numId="7" w16cid:durableId="1079063092">
    <w:abstractNumId w:val="3"/>
  </w:num>
  <w:num w:numId="8" w16cid:durableId="1473908081">
    <w:abstractNumId w:val="12"/>
  </w:num>
  <w:num w:numId="9" w16cid:durableId="702822296">
    <w:abstractNumId w:val="11"/>
  </w:num>
  <w:num w:numId="10" w16cid:durableId="1237591337">
    <w:abstractNumId w:val="13"/>
  </w:num>
  <w:num w:numId="11" w16cid:durableId="1739983757">
    <w:abstractNumId w:val="2"/>
  </w:num>
  <w:num w:numId="12" w16cid:durableId="908689059">
    <w:abstractNumId w:val="8"/>
  </w:num>
  <w:num w:numId="13" w16cid:durableId="851912574">
    <w:abstractNumId w:val="7"/>
  </w:num>
  <w:num w:numId="14" w16cid:durableId="207056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F4"/>
    <w:rsid w:val="001572F4"/>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6F63"/>
  <w15:chartTrackingRefBased/>
  <w15:docId w15:val="{5431F245-13CC-45B2-8ECF-E95D711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2F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15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5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57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57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57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57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7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7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7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7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7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72F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1572F4"/>
    <w:pPr>
      <w:ind w:left="720"/>
      <w:contextualSpacing/>
    </w:pPr>
  </w:style>
  <w:style w:type="character" w:styleId="Intensvsizclums">
    <w:name w:val="Intense Emphasis"/>
    <w:basedOn w:val="Noklusjumarindkopasfonts"/>
    <w:uiPriority w:val="21"/>
    <w:qFormat/>
    <w:rsid w:val="001572F4"/>
    <w:rPr>
      <w:i/>
      <w:iCs/>
      <w:color w:val="0F4761" w:themeColor="accent1" w:themeShade="BF"/>
    </w:rPr>
  </w:style>
  <w:style w:type="paragraph" w:styleId="Intensvscitts">
    <w:name w:val="Intense Quote"/>
    <w:basedOn w:val="Parasts"/>
    <w:next w:val="Parasts"/>
    <w:link w:val="IntensvscittsRakstz"/>
    <w:uiPriority w:val="30"/>
    <w:qFormat/>
    <w:rsid w:val="0015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572F4"/>
    <w:rPr>
      <w:i/>
      <w:iCs/>
      <w:color w:val="0F4761" w:themeColor="accent1" w:themeShade="BF"/>
    </w:rPr>
  </w:style>
  <w:style w:type="character" w:styleId="Intensvaatsauce">
    <w:name w:val="Intense Reference"/>
    <w:basedOn w:val="Noklusjumarindkopasfonts"/>
    <w:uiPriority w:val="32"/>
    <w:qFormat/>
    <w:rsid w:val="001572F4"/>
    <w:rPr>
      <w:b/>
      <w:bCs/>
      <w:smallCaps/>
      <w:color w:val="0F4761" w:themeColor="accent1" w:themeShade="BF"/>
      <w:spacing w:val="5"/>
    </w:rPr>
  </w:style>
  <w:style w:type="character" w:styleId="Hipersaite">
    <w:name w:val="Hyperlink"/>
    <w:basedOn w:val="Noklusjumarindkopasfonts"/>
    <w:unhideWhenUsed/>
    <w:rsid w:val="001572F4"/>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15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19307</Words>
  <Characters>11006</Characters>
  <Application>Microsoft Office Word</Application>
  <DocSecurity>0</DocSecurity>
  <Lines>91</Lines>
  <Paragraphs>60</Paragraphs>
  <ScaleCrop>false</ScaleCrop>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2025-05-22T13:13:00Z</dcterms:created>
  <dcterms:modified xsi:type="dcterms:W3CDTF">2025-05-22T13:14:00Z</dcterms:modified>
</cp:coreProperties>
</file>