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49" w:rsidRDefault="00223949" w:rsidP="00223949">
      <w:pPr>
        <w:pStyle w:val="Heading7"/>
        <w:ind w:right="-2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5B85CFF7" wp14:editId="37882B0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49" w:rsidRPr="000F2AE0" w:rsidRDefault="00223949" w:rsidP="00223949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223949" w:rsidRDefault="00223949" w:rsidP="00223949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223949" w:rsidRDefault="00223949" w:rsidP="00223949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223949" w:rsidRDefault="00223949" w:rsidP="00223949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223949" w:rsidRDefault="00223949" w:rsidP="00223949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223949" w:rsidRDefault="00223949" w:rsidP="00223949">
      <w:pPr>
        <w:pStyle w:val="xl23"/>
        <w:spacing w:before="0" w:after="0"/>
        <w:ind w:right="-2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223949" w:rsidRDefault="00223949" w:rsidP="00223949">
      <w:pPr>
        <w:pStyle w:val="Subtitle"/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223949" w:rsidRDefault="00223949" w:rsidP="00223949">
      <w:pPr>
        <w:ind w:right="-2"/>
        <w:jc w:val="right"/>
        <w:rPr>
          <w:lang w:val="lv-LV"/>
        </w:rPr>
      </w:pPr>
      <w:r>
        <w:rPr>
          <w:lang w:val="lv-LV"/>
        </w:rPr>
        <w:t>2018.gada 18</w:t>
      </w:r>
      <w:r>
        <w:rPr>
          <w:lang w:val="lv-LV"/>
        </w:rPr>
        <w:t>.septembrī</w:t>
      </w:r>
    </w:p>
    <w:p w:rsidR="00223949" w:rsidRDefault="00223949" w:rsidP="00223949">
      <w:pPr>
        <w:ind w:right="-2"/>
        <w:rPr>
          <w:lang w:val="lv-LV"/>
        </w:rPr>
      </w:pPr>
    </w:p>
    <w:p w:rsidR="00223949" w:rsidRDefault="00223949" w:rsidP="00223949">
      <w:pPr>
        <w:pStyle w:val="Heading1"/>
        <w:ind w:left="360" w:right="-2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223949" w:rsidTr="00F2609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223949" w:rsidRPr="00223949" w:rsidTr="00F2609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Pr="00AE7D6C" w:rsidRDefault="00223949" w:rsidP="00F26098">
            <w:pPr>
              <w:ind w:right="43" w:firstLine="7"/>
              <w:jc w:val="both"/>
              <w:rPr>
                <w:lang w:val="lv-LV"/>
              </w:rPr>
            </w:pPr>
            <w:r w:rsidRPr="000F6798">
              <w:rPr>
                <w:bCs/>
                <w:color w:val="000000"/>
                <w:lang w:val="lv-LV"/>
              </w:rPr>
              <w:t>2017.gada 24.augusta Jēkabpils pilsētas domes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0F6798">
              <w:rPr>
                <w:bCs/>
                <w:color w:val="000000"/>
                <w:lang w:val="lv-LV"/>
              </w:rPr>
              <w:t xml:space="preserve"> Nr. 293 (protokols Nr. 22, 10.§)</w:t>
            </w:r>
            <w:r>
              <w:rPr>
                <w:bCs/>
                <w:color w:val="000000"/>
                <w:lang w:val="lv-LV"/>
              </w:rPr>
              <w:t xml:space="preserve"> un 2018.gada 21.jūnija sēdes lēmums Nr.278 (protokols Nr.15, 23.</w:t>
            </w:r>
            <w:r w:rsidRPr="00382140">
              <w:rPr>
                <w:bCs/>
                <w:color w:val="000000"/>
                <w:lang w:val="lv-LV"/>
              </w:rPr>
              <w:t>§)</w:t>
            </w:r>
          </w:p>
        </w:tc>
      </w:tr>
      <w:tr w:rsidR="00223949" w:rsidRPr="00223949" w:rsidTr="00F2609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Pr="002413C8" w:rsidRDefault="00223949" w:rsidP="00F26098">
            <w:pPr>
              <w:rPr>
                <w:lang w:val="lv-LV"/>
              </w:rPr>
            </w:pPr>
            <w:r w:rsidRPr="00A0656F">
              <w:rPr>
                <w:color w:val="000000"/>
                <w:lang w:val="lv-LV"/>
              </w:rPr>
              <w:t>Jēkabpils pilsētas pašvaldības piecu ēku siltummezglu siltumenerģijas vadības un monitoringa sistēmas uzstādīšana</w:t>
            </w:r>
          </w:p>
        </w:tc>
      </w:tr>
      <w:tr w:rsidR="00223949" w:rsidTr="00F2609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223949">
            <w:pPr>
              <w:rPr>
                <w:lang w:val="lv-LV"/>
              </w:rPr>
            </w:pPr>
            <w:r w:rsidRPr="00920513">
              <w:rPr>
                <w:lang w:val="lv-LV"/>
              </w:rPr>
              <w:t>JPP 2018/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>8</w:t>
            </w:r>
          </w:p>
        </w:tc>
      </w:tr>
      <w:tr w:rsidR="00223949" w:rsidRPr="00AE7D6C" w:rsidTr="00F2609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Publisko iepirkumu likuma 9.pants</w:t>
            </w:r>
          </w:p>
        </w:tc>
      </w:tr>
      <w:tr w:rsidR="00223949" w:rsidTr="00F2609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</w:p>
          <w:p w:rsidR="00223949" w:rsidRDefault="00223949" w:rsidP="00223949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>0</w:t>
            </w:r>
            <w:r>
              <w:rPr>
                <w:lang w:val="lv-LV"/>
              </w:rPr>
              <w:t>.08.2018.</w:t>
            </w:r>
          </w:p>
        </w:tc>
      </w:tr>
    </w:tbl>
    <w:p w:rsidR="00223949" w:rsidRDefault="00223949" w:rsidP="00223949">
      <w:pPr>
        <w:pStyle w:val="Heading1"/>
      </w:pPr>
    </w:p>
    <w:p w:rsidR="00223949" w:rsidRDefault="00223949" w:rsidP="00223949">
      <w:pPr>
        <w:pStyle w:val="Heading1"/>
      </w:pPr>
      <w:r>
        <w:t>II. INFORMĀCIJA PAR PRETENDENTIEM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3827"/>
        <w:gridCol w:w="2693"/>
      </w:tblGrid>
      <w:tr w:rsidR="00223949" w:rsidTr="00223949">
        <w:tc>
          <w:tcPr>
            <w:tcW w:w="3119" w:type="dxa"/>
          </w:tcPr>
          <w:p w:rsidR="00223949" w:rsidRDefault="00223949" w:rsidP="00F2609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Pretendents, </w:t>
            </w:r>
            <w:r>
              <w:t xml:space="preserve">  </w:t>
            </w:r>
            <w:r>
              <w:rPr>
                <w:lang w:val="lv-LV"/>
              </w:rPr>
              <w:t>kas iesniedza</w:t>
            </w:r>
          </w:p>
          <w:p w:rsidR="00223949" w:rsidRDefault="00223949" w:rsidP="00F26098">
            <w:pPr>
              <w:ind w:left="-113" w:right="-1054" w:firstLine="5"/>
              <w:rPr>
                <w:lang w:val="lv-LV"/>
              </w:rPr>
            </w:pPr>
            <w:r>
              <w:rPr>
                <w:lang w:val="lv-LV"/>
              </w:rPr>
              <w:t xml:space="preserve">  piedāvājumu un piedāvātā </w:t>
            </w:r>
          </w:p>
          <w:p w:rsidR="00223949" w:rsidRDefault="00223949" w:rsidP="00F26098">
            <w:pPr>
              <w:ind w:left="29" w:hanging="29"/>
              <w:rPr>
                <w:lang w:val="lv-LV"/>
              </w:rPr>
            </w:pPr>
            <w:r>
              <w:rPr>
                <w:lang w:val="lv-LV"/>
              </w:rPr>
              <w:t>līgumcena EUR bez PVN</w:t>
            </w:r>
          </w:p>
        </w:tc>
        <w:tc>
          <w:tcPr>
            <w:tcW w:w="3827" w:type="dxa"/>
          </w:tcPr>
          <w:p w:rsidR="00223949" w:rsidRPr="00223949" w:rsidRDefault="00223949" w:rsidP="00223949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UAB</w:t>
            </w:r>
            <w:r w:rsidRPr="00EC3B39">
              <w:rPr>
                <w:lang w:val="lv-LV"/>
              </w:rPr>
              <w:t xml:space="preserve"> “</w:t>
            </w:r>
            <w:r>
              <w:rPr>
                <w:lang w:val="lv-LV"/>
              </w:rPr>
              <w:t>INFORMATIKOS IR RYŠIU TECHNOLOGIJU CENTRAS</w:t>
            </w:r>
            <w:r w:rsidRPr="00EC3B39">
              <w:rPr>
                <w:lang w:val="lv-LV"/>
              </w:rPr>
              <w:t>”</w:t>
            </w:r>
            <w:r>
              <w:rPr>
                <w:lang w:val="lv-LV"/>
              </w:rPr>
              <w:t>, Lietuva</w:t>
            </w:r>
          </w:p>
        </w:tc>
        <w:tc>
          <w:tcPr>
            <w:tcW w:w="2693" w:type="dxa"/>
          </w:tcPr>
          <w:p w:rsidR="00223949" w:rsidRDefault="00223949" w:rsidP="00223949">
            <w:pPr>
              <w:ind w:left="360"/>
              <w:jc w:val="center"/>
              <w:rPr>
                <w:lang w:val="lv-LV"/>
              </w:rPr>
            </w:pPr>
          </w:p>
          <w:p w:rsidR="00223949" w:rsidRDefault="00223949" w:rsidP="00223949">
            <w:pPr>
              <w:ind w:left="360"/>
              <w:jc w:val="center"/>
              <w:rPr>
                <w:lang w:val="lv-LV"/>
              </w:rPr>
            </w:pPr>
            <w:r>
              <w:rPr>
                <w:lang w:val="lv-LV"/>
              </w:rPr>
              <w:t>16 514,00</w:t>
            </w:r>
          </w:p>
          <w:p w:rsidR="00223949" w:rsidRPr="00223949" w:rsidRDefault="00223949" w:rsidP="00223949">
            <w:pPr>
              <w:ind w:left="360"/>
              <w:jc w:val="center"/>
              <w:rPr>
                <w:lang w:val="lv-LV"/>
              </w:rPr>
            </w:pPr>
          </w:p>
        </w:tc>
      </w:tr>
      <w:tr w:rsidR="00223949" w:rsidRPr="00223949" w:rsidTr="00223949">
        <w:tc>
          <w:tcPr>
            <w:tcW w:w="3119" w:type="dxa"/>
          </w:tcPr>
          <w:p w:rsidR="00223949" w:rsidRDefault="00223949" w:rsidP="00F2609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Noraidītais pretendents un</w:t>
            </w:r>
          </w:p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noraidīšanas iemesls</w:t>
            </w:r>
          </w:p>
        </w:tc>
        <w:tc>
          <w:tcPr>
            <w:tcW w:w="3827" w:type="dxa"/>
          </w:tcPr>
          <w:p w:rsidR="00223949" w:rsidRDefault="00223949" w:rsidP="00F26098">
            <w:pPr>
              <w:ind w:left="-108" w:right="-108" w:firstLine="567"/>
              <w:jc w:val="center"/>
              <w:rPr>
                <w:bCs/>
                <w:lang w:val="lv-LV"/>
              </w:rPr>
            </w:pPr>
          </w:p>
          <w:p w:rsidR="00223949" w:rsidRDefault="00223949" w:rsidP="00223949">
            <w:pPr>
              <w:ind w:left="-108" w:right="-108"/>
              <w:jc w:val="center"/>
              <w:rPr>
                <w:lang w:val="lv-LV"/>
              </w:rPr>
            </w:pPr>
            <w:r>
              <w:rPr>
                <w:bCs/>
                <w:lang w:val="lv-LV"/>
              </w:rPr>
              <w:t>Nav</w:t>
            </w:r>
          </w:p>
        </w:tc>
        <w:tc>
          <w:tcPr>
            <w:tcW w:w="2693" w:type="dxa"/>
          </w:tcPr>
          <w:p w:rsidR="00223949" w:rsidRDefault="00223949" w:rsidP="00F26098">
            <w:pPr>
              <w:jc w:val="center"/>
              <w:rPr>
                <w:lang w:val="lv-LV"/>
              </w:rPr>
            </w:pPr>
          </w:p>
        </w:tc>
      </w:tr>
    </w:tbl>
    <w:p w:rsidR="00223949" w:rsidRDefault="00223949" w:rsidP="00223949">
      <w:pPr>
        <w:rPr>
          <w:lang w:val="lv-LV"/>
        </w:rPr>
      </w:pPr>
    </w:p>
    <w:p w:rsidR="00223949" w:rsidRPr="009A5B86" w:rsidRDefault="00223949" w:rsidP="00223949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5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6534"/>
      </w:tblGrid>
      <w:tr w:rsidR="00223949" w:rsidTr="00F26098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Pretendents, kuram piešķirtas līguma slēgšanas tiesības: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Pr="00493C08" w:rsidRDefault="00223949" w:rsidP="00223949">
            <w:pPr>
              <w:ind w:right="-94"/>
              <w:rPr>
                <w:bCs/>
                <w:lang w:val="lv-LV"/>
              </w:rPr>
            </w:pPr>
            <w:r>
              <w:rPr>
                <w:lang w:val="lv-LV"/>
              </w:rPr>
              <w:t>UAB</w:t>
            </w:r>
            <w:r w:rsidRPr="00EC3B39">
              <w:rPr>
                <w:lang w:val="lv-LV"/>
              </w:rPr>
              <w:t xml:space="preserve"> “</w:t>
            </w:r>
            <w:r>
              <w:rPr>
                <w:lang w:val="lv-LV"/>
              </w:rPr>
              <w:t>INFORMATIKOS IR RYŠIU TECHNOLOGIJU CENTRAS</w:t>
            </w:r>
            <w:r w:rsidRPr="00EC3B39">
              <w:rPr>
                <w:lang w:val="lv-LV"/>
              </w:rPr>
              <w:t>”</w:t>
            </w:r>
            <w:r>
              <w:rPr>
                <w:lang w:val="lv-LV"/>
              </w:rPr>
              <w:t>, Lietuva</w:t>
            </w:r>
          </w:p>
        </w:tc>
      </w:tr>
      <w:tr w:rsidR="00223949" w:rsidTr="00F26098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</w:p>
          <w:p w:rsidR="00223949" w:rsidRDefault="00223949" w:rsidP="00F2609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 EUR bez PVN: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pStyle w:val="BodyText"/>
              <w:tabs>
                <w:tab w:val="clear" w:pos="0"/>
                <w:tab w:val="left" w:pos="34"/>
              </w:tabs>
              <w:ind w:right="-108"/>
              <w:jc w:val="left"/>
              <w:rPr>
                <w:bCs/>
                <w:sz w:val="24"/>
                <w:lang w:val="lv-LV"/>
              </w:rPr>
            </w:pPr>
          </w:p>
          <w:p w:rsidR="00223949" w:rsidRDefault="00223949" w:rsidP="00F26098">
            <w:pPr>
              <w:pStyle w:val="BodyText"/>
              <w:tabs>
                <w:tab w:val="clear" w:pos="0"/>
                <w:tab w:val="left" w:pos="34"/>
              </w:tabs>
              <w:ind w:right="-108"/>
              <w:jc w:val="left"/>
              <w:rPr>
                <w:lang w:val="lv-LV"/>
              </w:rPr>
            </w:pPr>
            <w:r>
              <w:rPr>
                <w:bCs/>
                <w:sz w:val="24"/>
                <w:lang w:val="lv-LV"/>
              </w:rPr>
              <w:t>16 514,00</w:t>
            </w:r>
          </w:p>
        </w:tc>
      </w:tr>
      <w:tr w:rsidR="00223949" w:rsidRPr="00223949" w:rsidTr="00F26098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Saimnieciski visizdevīgākais piedāvājums, kurš noteikts, ņemot vērā cenu, un, kas atbilst publiskā iepirkuma nolikuma prasībām</w:t>
            </w:r>
          </w:p>
        </w:tc>
      </w:tr>
      <w:tr w:rsidR="00223949" w:rsidRPr="00223949" w:rsidTr="00F26098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223949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izpildes tiesības par piedāvāto līgumcenu EUR </w:t>
            </w:r>
            <w:r>
              <w:rPr>
                <w:lang w:val="lv-LV"/>
              </w:rPr>
              <w:t>16 514</w:t>
            </w:r>
            <w:r>
              <w:rPr>
                <w:lang w:val="lv-LV"/>
              </w:rPr>
              <w:t>,00</w:t>
            </w:r>
          </w:p>
        </w:tc>
      </w:tr>
      <w:tr w:rsidR="00223949" w:rsidRPr="00223949" w:rsidTr="00F26098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  <w:r>
              <w:rPr>
                <w:lang w:val="lv-LV"/>
              </w:rPr>
              <w:t xml:space="preserve">.08.2018. Pašvaldības iepirkumu komisijas sēdes protokols Nr. </w:t>
            </w:r>
            <w:r>
              <w:rPr>
                <w:lang w:val="lv-LV"/>
              </w:rPr>
              <w:t>184</w:t>
            </w:r>
          </w:p>
          <w:p w:rsidR="00223949" w:rsidRDefault="00223949" w:rsidP="00F26098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30.08</w:t>
            </w:r>
            <w:r>
              <w:rPr>
                <w:lang w:val="lv-LV"/>
              </w:rPr>
              <w:t xml:space="preserve">.2018. Pašvaldības iepirkumu komisijas piedāvājumu atvēršanas sanāksmes protokols Nr. </w:t>
            </w:r>
            <w:r>
              <w:rPr>
                <w:lang w:val="lv-LV"/>
              </w:rPr>
              <w:t>200</w:t>
            </w:r>
          </w:p>
          <w:p w:rsidR="00223949" w:rsidRDefault="00223949" w:rsidP="00223949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31.08.</w:t>
            </w:r>
            <w:r>
              <w:rPr>
                <w:lang w:val="lv-LV"/>
              </w:rPr>
              <w:t>2018. Pašvaldības iepirkumu komisijas piedāvājumu vērtēšanas sēdes protokols Nr. 2</w:t>
            </w:r>
            <w:r>
              <w:rPr>
                <w:lang w:val="lv-LV"/>
              </w:rPr>
              <w:t>01</w:t>
            </w:r>
          </w:p>
          <w:p w:rsidR="00223949" w:rsidRDefault="00223949" w:rsidP="00223949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18.09</w:t>
            </w:r>
            <w:r>
              <w:rPr>
                <w:lang w:val="lv-LV"/>
              </w:rPr>
              <w:t>.2018. Pašvaldības iepirkumu komisijas piedāvājumu vērtēšanas sēdes protokols Nr. 2</w:t>
            </w:r>
            <w:r>
              <w:rPr>
                <w:lang w:val="lv-LV"/>
              </w:rPr>
              <w:t>22</w:t>
            </w:r>
          </w:p>
        </w:tc>
      </w:tr>
    </w:tbl>
    <w:p w:rsidR="00223949" w:rsidRDefault="00223949" w:rsidP="00223949">
      <w:pPr>
        <w:ind w:right="-1054"/>
        <w:rPr>
          <w:b/>
          <w:bCs/>
          <w:lang w:val="lv-LV"/>
        </w:rPr>
      </w:pPr>
    </w:p>
    <w:p w:rsidR="00223949" w:rsidRDefault="00223949" w:rsidP="00223949">
      <w:pPr>
        <w:ind w:left="360" w:right="-1054" w:hanging="360"/>
        <w:rPr>
          <w:b/>
          <w:bCs/>
          <w:lang w:val="lv-LV"/>
        </w:rPr>
      </w:pPr>
    </w:p>
    <w:p w:rsidR="00223949" w:rsidRDefault="00223949" w:rsidP="00223949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223949" w:rsidTr="00F2609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49" w:rsidRDefault="00223949" w:rsidP="00F26098">
            <w:pPr>
              <w:jc w:val="both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>
              <w:rPr>
                <w:color w:val="000000"/>
                <w:szCs w:val="18"/>
                <w:lang w:val="lv-LV"/>
              </w:rPr>
              <w:t>.</w:t>
            </w:r>
          </w:p>
        </w:tc>
      </w:tr>
    </w:tbl>
    <w:p w:rsidR="00223949" w:rsidRDefault="00223949" w:rsidP="00223949"/>
    <w:p w:rsidR="00223949" w:rsidRDefault="00223949" w:rsidP="00223949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223949" w:rsidRDefault="00223949" w:rsidP="00223949">
      <w:pPr>
        <w:pStyle w:val="xl23"/>
        <w:widowControl/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 xml:space="preserve">              L.Meldrāja</w:t>
      </w:r>
    </w:p>
    <w:p w:rsidR="00223949" w:rsidRDefault="00223949" w:rsidP="0022394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223949" w:rsidRDefault="00223949" w:rsidP="0022394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sekretāre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223949" w:rsidRDefault="00223949" w:rsidP="0022394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223949" w:rsidRDefault="00223949" w:rsidP="0022394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 xml:space="preserve"> </w:t>
      </w:r>
    </w:p>
    <w:p w:rsidR="00223949" w:rsidRDefault="00223949" w:rsidP="0022394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223949" w:rsidRPr="00AE7D6C" w:rsidRDefault="00223949" w:rsidP="00223949">
      <w:pPr>
        <w:pStyle w:val="xl23"/>
        <w:widowControl/>
        <w:suppressAutoHyphens w:val="0"/>
        <w:spacing w:before="0" w:after="0"/>
        <w:ind w:right="-1054"/>
        <w:rPr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223949" w:rsidRPr="00AE7D6C" w:rsidRDefault="00223949" w:rsidP="00223949">
      <w:pPr>
        <w:rPr>
          <w:lang w:val="lv-LV"/>
        </w:rPr>
      </w:pPr>
    </w:p>
    <w:p w:rsidR="00223949" w:rsidRPr="00AE7D6C" w:rsidRDefault="00223949" w:rsidP="00223949">
      <w:pPr>
        <w:rPr>
          <w:lang w:val="lv-LV"/>
        </w:rPr>
      </w:pPr>
    </w:p>
    <w:p w:rsidR="00223949" w:rsidRPr="00AE7D6C" w:rsidRDefault="00223949" w:rsidP="00223949">
      <w:pPr>
        <w:rPr>
          <w:lang w:val="lv-LV"/>
        </w:rPr>
      </w:pPr>
    </w:p>
    <w:p w:rsidR="00223949" w:rsidRPr="00AE7D6C" w:rsidRDefault="00223949" w:rsidP="00223949">
      <w:pPr>
        <w:rPr>
          <w:lang w:val="lv-LV"/>
        </w:rPr>
      </w:pPr>
    </w:p>
    <w:p w:rsidR="00223949" w:rsidRPr="00F263CC" w:rsidRDefault="00223949" w:rsidP="00223949">
      <w:pPr>
        <w:rPr>
          <w:lang w:val="lv-LV"/>
        </w:rPr>
      </w:pPr>
    </w:p>
    <w:p w:rsidR="00223949" w:rsidRPr="00F263CC" w:rsidRDefault="00223949" w:rsidP="00223949">
      <w:pPr>
        <w:rPr>
          <w:lang w:val="lv-LV"/>
        </w:rPr>
      </w:pPr>
    </w:p>
    <w:p w:rsidR="003441ED" w:rsidRDefault="003441ED"/>
    <w:sectPr w:rsidR="003441ED" w:rsidSect="000604EE">
      <w:footerReference w:type="default" r:id="rId6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423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5B86" w:rsidRDefault="002239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B86" w:rsidRDefault="0022394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32918"/>
    <w:multiLevelType w:val="hybridMultilevel"/>
    <w:tmpl w:val="0F26A6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8263C"/>
    <w:multiLevelType w:val="hybridMultilevel"/>
    <w:tmpl w:val="F2487B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49"/>
    <w:rsid w:val="000604EE"/>
    <w:rsid w:val="00223949"/>
    <w:rsid w:val="003441ED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4A536-FA7B-4078-957A-B4AEF11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949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23949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9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23949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394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9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rsid w:val="00223949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223949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22394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22394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BodyText">
    <w:name w:val="Body Text"/>
    <w:aliases w:val="Body Text1"/>
    <w:basedOn w:val="Normal"/>
    <w:link w:val="BodyTextChar"/>
    <w:semiHidden/>
    <w:rsid w:val="00223949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223949"/>
    <w:rPr>
      <w:rFonts w:eastAsia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39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49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223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1640</Words>
  <Characters>935</Characters>
  <Application>Microsoft Office Word</Application>
  <DocSecurity>0</DocSecurity>
  <Lines>7</Lines>
  <Paragraphs>5</Paragraphs>
  <ScaleCrop>false</ScaleCrop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2018-09-18T12:08:00Z</dcterms:created>
  <dcterms:modified xsi:type="dcterms:W3CDTF">2018-09-18T12:15:00Z</dcterms:modified>
</cp:coreProperties>
</file>