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1D9" w:rsidRDefault="001F61D9" w:rsidP="001F61D9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034BBE2B" wp14:editId="0BCB2987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4BD">
        <w:rPr>
          <w:rFonts w:eastAsia="Lucida Sans Unicode" w:cs="Tahoma"/>
          <w:lang w:val="en-US"/>
        </w:rPr>
        <w:t xml:space="preserve"> </w:t>
      </w:r>
    </w:p>
    <w:p w:rsidR="001F61D9" w:rsidRPr="0060441F" w:rsidRDefault="001F61D9" w:rsidP="001F61D9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60441F">
        <w:rPr>
          <w:rFonts w:eastAsia="Lucida Sans Unicode" w:cs="Tahoma"/>
          <w:lang w:val="en-US"/>
        </w:rPr>
        <w:t>JĒKABPILS PILSĒTAS PAŠVALDĪBA</w:t>
      </w:r>
    </w:p>
    <w:p w:rsidR="001F61D9" w:rsidRDefault="001F61D9" w:rsidP="001F61D9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1F61D9" w:rsidRDefault="001F61D9" w:rsidP="001F61D9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1F61D9" w:rsidRDefault="001F61D9" w:rsidP="001F61D9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1F61D9" w:rsidRDefault="001F61D9" w:rsidP="001F61D9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1F61D9" w:rsidRDefault="001F61D9" w:rsidP="001F61D9">
      <w:pPr>
        <w:pStyle w:val="xl23"/>
        <w:spacing w:before="0" w:after="0"/>
        <w:ind w:right="-1050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1F61D9" w:rsidRDefault="001F61D9" w:rsidP="001F61D9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1F61D9" w:rsidRDefault="001F61D9" w:rsidP="001F61D9">
      <w:pPr>
        <w:ind w:right="-1054"/>
        <w:jc w:val="right"/>
        <w:rPr>
          <w:lang w:val="lv-LV"/>
        </w:rPr>
      </w:pPr>
      <w:r>
        <w:rPr>
          <w:lang w:val="lv-LV"/>
        </w:rPr>
        <w:t>2018.gada 2</w:t>
      </w:r>
      <w:r w:rsidR="00E73EF9">
        <w:rPr>
          <w:lang w:val="lv-LV"/>
        </w:rPr>
        <w:t>1</w:t>
      </w:r>
      <w:r>
        <w:rPr>
          <w:lang w:val="lv-LV"/>
        </w:rPr>
        <w:t>.</w:t>
      </w:r>
      <w:r w:rsidR="002C4276">
        <w:rPr>
          <w:lang w:val="lv-LV"/>
        </w:rPr>
        <w:t>jūnijā</w:t>
      </w:r>
    </w:p>
    <w:p w:rsidR="001F61D9" w:rsidRDefault="001F61D9" w:rsidP="001F61D9">
      <w:pPr>
        <w:ind w:right="-1054"/>
        <w:rPr>
          <w:lang w:val="lv-LV"/>
        </w:rPr>
      </w:pPr>
    </w:p>
    <w:p w:rsidR="001F61D9" w:rsidRDefault="001F61D9" w:rsidP="001F61D9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1F61D9" w:rsidRPr="00D727AF" w:rsidTr="00DE4B5D">
        <w:tc>
          <w:tcPr>
            <w:tcW w:w="3780" w:type="dxa"/>
          </w:tcPr>
          <w:p w:rsidR="001F61D9" w:rsidRDefault="001F61D9" w:rsidP="00DE4B5D">
            <w:pPr>
              <w:rPr>
                <w:lang w:val="lv-LV"/>
              </w:rPr>
            </w:pPr>
          </w:p>
          <w:p w:rsidR="001F61D9" w:rsidRDefault="001F61D9" w:rsidP="00DE4B5D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</w:tcPr>
          <w:p w:rsidR="001F61D9" w:rsidRDefault="001F61D9" w:rsidP="00DE4B5D">
            <w:pPr>
              <w:rPr>
                <w:lang w:val="lv-LV"/>
              </w:rPr>
            </w:pPr>
          </w:p>
          <w:p w:rsidR="001F61D9" w:rsidRDefault="001F61D9" w:rsidP="00DE4B5D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1F61D9" w:rsidRPr="005365A7" w:rsidTr="00DE4B5D">
        <w:tc>
          <w:tcPr>
            <w:tcW w:w="3780" w:type="dxa"/>
          </w:tcPr>
          <w:p w:rsidR="001F61D9" w:rsidRDefault="001F61D9" w:rsidP="00DE4B5D">
            <w:pPr>
              <w:rPr>
                <w:lang w:val="lv-LV"/>
              </w:rPr>
            </w:pPr>
          </w:p>
          <w:p w:rsidR="001F61D9" w:rsidRDefault="001F61D9" w:rsidP="00DE4B5D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</w:tcPr>
          <w:p w:rsidR="001F61D9" w:rsidRDefault="001F61D9" w:rsidP="00DE4B5D">
            <w:pPr>
              <w:ind w:right="-2"/>
              <w:jc w:val="both"/>
              <w:rPr>
                <w:bCs/>
                <w:color w:val="000000"/>
                <w:lang w:val="lv-LV"/>
              </w:rPr>
            </w:pPr>
          </w:p>
          <w:p w:rsidR="001F61D9" w:rsidRPr="00CD0BC7" w:rsidRDefault="001F61D9" w:rsidP="00DE4B5D">
            <w:pPr>
              <w:ind w:right="-2"/>
              <w:jc w:val="both"/>
              <w:rPr>
                <w:color w:val="000000"/>
                <w:lang w:val="lv-LV" w:eastAsia="lv-LV"/>
              </w:rPr>
            </w:pPr>
            <w:r w:rsidRPr="002B2CD6">
              <w:rPr>
                <w:bCs/>
                <w:color w:val="000000"/>
                <w:lang w:val="lv-LV"/>
              </w:rPr>
              <w:t xml:space="preserve">Jēkabpils pilsētas domes </w:t>
            </w:r>
            <w:r w:rsidRPr="00E32273">
              <w:rPr>
                <w:rFonts w:cs="Tahoma"/>
                <w:bCs/>
                <w:szCs w:val="22"/>
                <w:lang w:val="lv-LV"/>
              </w:rPr>
              <w:t xml:space="preserve">2017.gada </w:t>
            </w:r>
            <w:r>
              <w:rPr>
                <w:rFonts w:cs="Tahoma"/>
                <w:bCs/>
                <w:szCs w:val="22"/>
                <w:lang w:val="lv-LV"/>
              </w:rPr>
              <w:t>24.augusta</w:t>
            </w:r>
            <w:r w:rsidRPr="00E32273">
              <w:rPr>
                <w:rFonts w:cs="Tahoma"/>
                <w:bCs/>
                <w:szCs w:val="22"/>
                <w:lang w:val="lv-LV"/>
              </w:rPr>
              <w:t xml:space="preserve"> sēdes lēmumu Nr.</w:t>
            </w:r>
            <w:r>
              <w:rPr>
                <w:rFonts w:cs="Tahoma"/>
                <w:bCs/>
                <w:szCs w:val="22"/>
                <w:lang w:val="lv-LV"/>
              </w:rPr>
              <w:t>293</w:t>
            </w:r>
            <w:r w:rsidRPr="00E32273">
              <w:rPr>
                <w:rFonts w:cs="Tahoma"/>
                <w:bCs/>
                <w:szCs w:val="22"/>
                <w:lang w:val="lv-LV"/>
              </w:rPr>
              <w:t xml:space="preserve"> (protokols Nr.</w:t>
            </w:r>
            <w:r>
              <w:rPr>
                <w:rFonts w:cs="Tahoma"/>
                <w:bCs/>
                <w:szCs w:val="22"/>
                <w:lang w:val="lv-LV"/>
              </w:rPr>
              <w:t>22</w:t>
            </w:r>
            <w:r w:rsidRPr="00E32273">
              <w:rPr>
                <w:rFonts w:cs="Tahoma"/>
                <w:bCs/>
                <w:szCs w:val="22"/>
                <w:lang w:val="lv-LV"/>
              </w:rPr>
              <w:t xml:space="preserve">, </w:t>
            </w:r>
            <w:r>
              <w:rPr>
                <w:rFonts w:cs="Tahoma"/>
                <w:bCs/>
                <w:szCs w:val="22"/>
                <w:lang w:val="lv-LV"/>
              </w:rPr>
              <w:t>10</w:t>
            </w:r>
            <w:r w:rsidRPr="00E32273">
              <w:rPr>
                <w:rFonts w:cs="Tahoma"/>
                <w:bCs/>
                <w:szCs w:val="22"/>
                <w:lang w:val="lv-LV"/>
              </w:rPr>
              <w:t>.§)</w:t>
            </w:r>
            <w:r w:rsidR="006A288E">
              <w:rPr>
                <w:rFonts w:cs="Tahoma"/>
                <w:bCs/>
                <w:szCs w:val="22"/>
                <w:lang w:val="lv-LV"/>
              </w:rPr>
              <w:t xml:space="preserve"> </w:t>
            </w:r>
            <w:r w:rsidR="006A288E">
              <w:rPr>
                <w:bCs/>
                <w:color w:val="000000"/>
                <w:lang w:val="lv-LV"/>
              </w:rPr>
              <w:t>un 2018.gada 21.jūnija sēdes lēmumu Nr.278 (protokols Nr.15, 23</w:t>
            </w:r>
            <w:r w:rsidR="006A288E" w:rsidRPr="009A33CA">
              <w:rPr>
                <w:bCs/>
                <w:color w:val="000000"/>
                <w:lang w:val="lv-LV"/>
              </w:rPr>
              <w:t>. §</w:t>
            </w:r>
            <w:r w:rsidR="006A288E">
              <w:rPr>
                <w:bCs/>
                <w:color w:val="000000"/>
                <w:lang w:val="lv-LV"/>
              </w:rPr>
              <w:t>)</w:t>
            </w:r>
          </w:p>
        </w:tc>
      </w:tr>
      <w:tr w:rsidR="001F61D9" w:rsidRPr="00E73EF9" w:rsidTr="00DE4B5D">
        <w:tc>
          <w:tcPr>
            <w:tcW w:w="3780" w:type="dxa"/>
          </w:tcPr>
          <w:p w:rsidR="001F61D9" w:rsidRDefault="001F61D9" w:rsidP="00DE4B5D">
            <w:pPr>
              <w:rPr>
                <w:lang w:val="lv-LV"/>
              </w:rPr>
            </w:pPr>
          </w:p>
          <w:p w:rsidR="001F61D9" w:rsidRDefault="001F61D9" w:rsidP="00DE4B5D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</w:tcPr>
          <w:p w:rsidR="001F61D9" w:rsidRDefault="001F61D9" w:rsidP="00DE4B5D">
            <w:pPr>
              <w:rPr>
                <w:i/>
                <w:lang w:val="lv-LV"/>
              </w:rPr>
            </w:pPr>
          </w:p>
          <w:p w:rsidR="001F61D9" w:rsidRPr="00FA64E1" w:rsidRDefault="002C4276" w:rsidP="001F61D9">
            <w:pPr>
              <w:rPr>
                <w:i/>
                <w:lang w:val="lv-LV"/>
              </w:rPr>
            </w:pPr>
            <w:r>
              <w:rPr>
                <w:i/>
                <w:color w:val="000000"/>
                <w:lang w:val="lv-LV"/>
              </w:rPr>
              <w:t>Zemes vienību instrumentālā uzmērīšana, zemes robežu, situācijas un apgrūtinājumu plāna izgatavošana īpašumu ierakstīšanai zemesgrāmatā</w:t>
            </w:r>
          </w:p>
        </w:tc>
      </w:tr>
      <w:tr w:rsidR="001F61D9" w:rsidRPr="00FA64E1" w:rsidTr="00DE4B5D">
        <w:tc>
          <w:tcPr>
            <w:tcW w:w="3780" w:type="dxa"/>
          </w:tcPr>
          <w:p w:rsidR="001F61D9" w:rsidRDefault="001F61D9" w:rsidP="00DE4B5D">
            <w:pPr>
              <w:rPr>
                <w:lang w:val="lv-LV"/>
              </w:rPr>
            </w:pPr>
          </w:p>
          <w:p w:rsidR="001F61D9" w:rsidRDefault="001F61D9" w:rsidP="00DE4B5D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</w:tcPr>
          <w:p w:rsidR="001F61D9" w:rsidRDefault="001F61D9" w:rsidP="00DE4B5D">
            <w:pPr>
              <w:rPr>
                <w:lang w:val="lv-LV"/>
              </w:rPr>
            </w:pPr>
          </w:p>
          <w:p w:rsidR="001F61D9" w:rsidRDefault="001F61D9" w:rsidP="001F61D9">
            <w:pPr>
              <w:rPr>
                <w:lang w:val="lv-LV"/>
              </w:rPr>
            </w:pPr>
            <w:r>
              <w:rPr>
                <w:lang w:val="lv-LV"/>
              </w:rPr>
              <w:t>JPP 2018/</w:t>
            </w:r>
            <w:r w:rsidR="002C4276">
              <w:rPr>
                <w:lang w:val="lv-LV"/>
              </w:rPr>
              <w:t>43</w:t>
            </w:r>
          </w:p>
        </w:tc>
      </w:tr>
      <w:tr w:rsidR="001F61D9" w:rsidTr="00DE4B5D">
        <w:tc>
          <w:tcPr>
            <w:tcW w:w="3780" w:type="dxa"/>
          </w:tcPr>
          <w:p w:rsidR="001F61D9" w:rsidRDefault="001F61D9" w:rsidP="00DE4B5D">
            <w:pPr>
              <w:rPr>
                <w:lang w:val="lv-LV"/>
              </w:rPr>
            </w:pPr>
          </w:p>
          <w:p w:rsidR="001F61D9" w:rsidRDefault="001F61D9" w:rsidP="00DE4B5D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</w:tcPr>
          <w:p w:rsidR="001F61D9" w:rsidRDefault="001F61D9" w:rsidP="00DE4B5D">
            <w:pPr>
              <w:rPr>
                <w:lang w:val="lv-LV"/>
              </w:rPr>
            </w:pPr>
          </w:p>
          <w:p w:rsidR="001F61D9" w:rsidRDefault="001F61D9" w:rsidP="00DE4B5D">
            <w:pPr>
              <w:rPr>
                <w:lang w:val="lv-LV"/>
              </w:rPr>
            </w:pPr>
            <w:r>
              <w:rPr>
                <w:lang w:val="lv-LV"/>
              </w:rPr>
              <w:t>Publisko iepirkumu likuma 9.pants</w:t>
            </w:r>
          </w:p>
        </w:tc>
      </w:tr>
      <w:tr w:rsidR="001F61D9" w:rsidRPr="00FA64E1" w:rsidTr="00DE4B5D">
        <w:tc>
          <w:tcPr>
            <w:tcW w:w="3780" w:type="dxa"/>
          </w:tcPr>
          <w:p w:rsidR="001F61D9" w:rsidRDefault="001F61D9" w:rsidP="00DE4B5D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IUB:</w:t>
            </w:r>
          </w:p>
        </w:tc>
        <w:tc>
          <w:tcPr>
            <w:tcW w:w="5940" w:type="dxa"/>
          </w:tcPr>
          <w:p w:rsidR="001F61D9" w:rsidRDefault="001F61D9" w:rsidP="00DE4B5D">
            <w:pPr>
              <w:rPr>
                <w:lang w:val="lv-LV"/>
              </w:rPr>
            </w:pPr>
          </w:p>
          <w:p w:rsidR="001F61D9" w:rsidRDefault="001F61D9" w:rsidP="00DE4B5D">
            <w:pPr>
              <w:rPr>
                <w:lang w:val="lv-LV"/>
              </w:rPr>
            </w:pPr>
            <w:r>
              <w:rPr>
                <w:lang w:val="lv-LV"/>
              </w:rPr>
              <w:t>30.0</w:t>
            </w:r>
            <w:r w:rsidR="002C4276">
              <w:rPr>
                <w:lang w:val="lv-LV"/>
              </w:rPr>
              <w:t>5</w:t>
            </w:r>
            <w:r>
              <w:rPr>
                <w:lang w:val="lv-LV"/>
              </w:rPr>
              <w:t>.2018.</w:t>
            </w:r>
          </w:p>
        </w:tc>
      </w:tr>
    </w:tbl>
    <w:p w:rsidR="001F61D9" w:rsidRDefault="001F61D9" w:rsidP="001F61D9">
      <w:pPr>
        <w:pStyle w:val="Heading1"/>
      </w:pPr>
    </w:p>
    <w:p w:rsidR="001F61D9" w:rsidRDefault="001F61D9" w:rsidP="001F61D9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9"/>
        <w:gridCol w:w="4253"/>
        <w:gridCol w:w="1998"/>
      </w:tblGrid>
      <w:tr w:rsidR="001F61D9" w:rsidRPr="00E52D7B" w:rsidTr="00DE4B5D">
        <w:tc>
          <w:tcPr>
            <w:tcW w:w="3469" w:type="dxa"/>
          </w:tcPr>
          <w:p w:rsidR="001F61D9" w:rsidRPr="00E52D7B" w:rsidRDefault="001F61D9" w:rsidP="00DE4B5D">
            <w:pPr>
              <w:ind w:right="-1054" w:hanging="108"/>
              <w:rPr>
                <w:lang w:val="lv-LV"/>
              </w:rPr>
            </w:pPr>
            <w:r w:rsidRPr="00E52D7B">
              <w:rPr>
                <w:b/>
                <w:bCs/>
                <w:lang w:val="lv-LV"/>
              </w:rPr>
              <w:t xml:space="preserve"> </w:t>
            </w:r>
            <w:r w:rsidRPr="00E52D7B">
              <w:rPr>
                <w:lang w:val="lv-LV"/>
              </w:rPr>
              <w:t xml:space="preserve"> Pretendenti, kas iesniedza </w:t>
            </w:r>
          </w:p>
          <w:p w:rsidR="001F61D9" w:rsidRPr="00E52D7B" w:rsidRDefault="001F61D9" w:rsidP="00DE4B5D">
            <w:pPr>
              <w:ind w:right="-1054" w:hanging="108"/>
              <w:rPr>
                <w:lang w:val="lv-LV"/>
              </w:rPr>
            </w:pPr>
            <w:r w:rsidRPr="00E52D7B">
              <w:rPr>
                <w:lang w:val="lv-LV"/>
              </w:rPr>
              <w:t xml:space="preserve">  piedāvājumus un piedāvātā</w:t>
            </w:r>
          </w:p>
          <w:p w:rsidR="001F61D9" w:rsidRPr="00E52D7B" w:rsidRDefault="001F61D9" w:rsidP="00DE4B5D">
            <w:pPr>
              <w:rPr>
                <w:lang w:val="lv-LV"/>
              </w:rPr>
            </w:pPr>
            <w:r>
              <w:rPr>
                <w:lang w:val="lv-LV"/>
              </w:rPr>
              <w:t xml:space="preserve">visu darbību veidojošā pakalpojumu vienības </w:t>
            </w:r>
            <w:r w:rsidRPr="00E52D7B">
              <w:rPr>
                <w:lang w:val="lv-LV"/>
              </w:rPr>
              <w:t xml:space="preserve">līgumcena </w:t>
            </w:r>
            <w:r>
              <w:rPr>
                <w:lang w:val="lv-LV"/>
              </w:rPr>
              <w:t xml:space="preserve">kopā </w:t>
            </w:r>
            <w:r w:rsidRPr="00E52D7B">
              <w:rPr>
                <w:lang w:val="lv-LV"/>
              </w:rPr>
              <w:t>bez PVN:</w:t>
            </w:r>
          </w:p>
        </w:tc>
        <w:tc>
          <w:tcPr>
            <w:tcW w:w="4253" w:type="dxa"/>
          </w:tcPr>
          <w:p w:rsidR="001F61D9" w:rsidRPr="00B53764" w:rsidRDefault="00D2000C" w:rsidP="001F61D9">
            <w:pPr>
              <w:pStyle w:val="ListParagraph"/>
              <w:numPr>
                <w:ilvl w:val="0"/>
                <w:numId w:val="2"/>
              </w:numPr>
              <w:ind w:right="-108"/>
              <w:rPr>
                <w:color w:val="000000"/>
                <w:lang w:val="lv-LV"/>
              </w:rPr>
            </w:pPr>
            <w:r w:rsidRPr="00A747EC">
              <w:rPr>
                <w:bCs/>
                <w:lang w:val="lv-LV"/>
              </w:rPr>
              <w:t xml:space="preserve">Saimnieciskās darbības veicējs Anatolijs </w:t>
            </w:r>
            <w:proofErr w:type="spellStart"/>
            <w:r w:rsidRPr="00A747EC">
              <w:rPr>
                <w:bCs/>
                <w:lang w:val="lv-LV"/>
              </w:rPr>
              <w:t>Gorevs</w:t>
            </w:r>
            <w:proofErr w:type="spellEnd"/>
          </w:p>
          <w:p w:rsidR="001F61D9" w:rsidRPr="00D2000C" w:rsidRDefault="001F61D9" w:rsidP="00D2000C">
            <w:pPr>
              <w:pStyle w:val="ListParagraph"/>
              <w:numPr>
                <w:ilvl w:val="0"/>
                <w:numId w:val="2"/>
              </w:numPr>
              <w:ind w:right="-108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SIA “GEO mērniecība”</w:t>
            </w:r>
          </w:p>
        </w:tc>
        <w:tc>
          <w:tcPr>
            <w:tcW w:w="1998" w:type="dxa"/>
          </w:tcPr>
          <w:p w:rsidR="001F61D9" w:rsidRPr="00D2000C" w:rsidRDefault="00D2000C" w:rsidP="001F61D9">
            <w:pPr>
              <w:pStyle w:val="ListParagraph"/>
              <w:numPr>
                <w:ilvl w:val="0"/>
                <w:numId w:val="1"/>
              </w:numPr>
              <w:ind w:right="-108"/>
              <w:rPr>
                <w:lang w:val="lv-LV"/>
              </w:rPr>
            </w:pPr>
            <w:r>
              <w:rPr>
                <w:lang w:val="lv-LV"/>
              </w:rPr>
              <w:t>1487</w:t>
            </w:r>
            <w:r w:rsidR="001F61D9" w:rsidRPr="001F61D9">
              <w:rPr>
                <w:lang w:val="lv-LV"/>
              </w:rPr>
              <w:t>,</w:t>
            </w:r>
            <w:r>
              <w:rPr>
                <w:lang w:val="lv-LV"/>
              </w:rPr>
              <w:t>36</w:t>
            </w:r>
            <w:r w:rsidR="001F61D9">
              <w:rPr>
                <w:i/>
                <w:lang w:val="lv-LV"/>
              </w:rPr>
              <w:t xml:space="preserve"> </w:t>
            </w:r>
            <w:proofErr w:type="spellStart"/>
            <w:r w:rsidR="001F61D9" w:rsidRPr="00B53764">
              <w:rPr>
                <w:i/>
                <w:lang w:val="lv-LV"/>
              </w:rPr>
              <w:t>euro</w:t>
            </w:r>
            <w:proofErr w:type="spellEnd"/>
          </w:p>
          <w:p w:rsidR="00D2000C" w:rsidRPr="00B53764" w:rsidRDefault="00D2000C" w:rsidP="00D2000C">
            <w:pPr>
              <w:pStyle w:val="ListParagraph"/>
              <w:ind w:left="394" w:right="-108"/>
              <w:rPr>
                <w:lang w:val="lv-LV"/>
              </w:rPr>
            </w:pPr>
          </w:p>
          <w:p w:rsidR="001F61D9" w:rsidRPr="00D2000C" w:rsidRDefault="001F61D9" w:rsidP="00D2000C">
            <w:pPr>
              <w:pStyle w:val="ListParagraph"/>
              <w:numPr>
                <w:ilvl w:val="0"/>
                <w:numId w:val="1"/>
              </w:numPr>
              <w:ind w:right="-108"/>
              <w:rPr>
                <w:lang w:val="lv-LV"/>
              </w:rPr>
            </w:pPr>
            <w:r w:rsidRPr="001F61D9">
              <w:rPr>
                <w:lang w:val="lv-LV"/>
              </w:rPr>
              <w:t>1</w:t>
            </w:r>
            <w:r w:rsidR="00D2000C">
              <w:rPr>
                <w:lang w:val="lv-LV"/>
              </w:rPr>
              <w:t>23</w:t>
            </w:r>
            <w:r w:rsidRPr="001F61D9">
              <w:rPr>
                <w:lang w:val="lv-LV"/>
              </w:rPr>
              <w:t>,</w:t>
            </w:r>
            <w:r w:rsidR="00D2000C">
              <w:rPr>
                <w:lang w:val="lv-LV"/>
              </w:rPr>
              <w:t>24</w:t>
            </w:r>
            <w:r>
              <w:rPr>
                <w:i/>
                <w:lang w:val="lv-LV"/>
              </w:rPr>
              <w:t xml:space="preserve"> </w:t>
            </w:r>
            <w:proofErr w:type="spellStart"/>
            <w:r>
              <w:rPr>
                <w:i/>
                <w:lang w:val="lv-LV"/>
              </w:rPr>
              <w:t>euro</w:t>
            </w:r>
            <w:proofErr w:type="spellEnd"/>
          </w:p>
        </w:tc>
      </w:tr>
      <w:tr w:rsidR="001F61D9" w:rsidRPr="00E73EF9" w:rsidTr="00DE4B5D">
        <w:tc>
          <w:tcPr>
            <w:tcW w:w="3469" w:type="dxa"/>
          </w:tcPr>
          <w:p w:rsidR="001F61D9" w:rsidRPr="00E52D7B" w:rsidRDefault="001F61D9" w:rsidP="00DE4B5D">
            <w:pPr>
              <w:ind w:right="-1054"/>
              <w:rPr>
                <w:lang w:val="lv-LV"/>
              </w:rPr>
            </w:pPr>
            <w:r w:rsidRPr="00E52D7B">
              <w:rPr>
                <w:lang w:val="lv-LV"/>
              </w:rPr>
              <w:t>Noraidītie pretendenti un</w:t>
            </w:r>
          </w:p>
          <w:p w:rsidR="001F61D9" w:rsidRPr="00E52D7B" w:rsidRDefault="001F61D9" w:rsidP="00DE4B5D">
            <w:pPr>
              <w:ind w:right="-1054"/>
              <w:rPr>
                <w:b/>
                <w:bCs/>
                <w:lang w:val="lv-LV"/>
              </w:rPr>
            </w:pPr>
            <w:r w:rsidRPr="00E52D7B">
              <w:rPr>
                <w:lang w:val="lv-LV"/>
              </w:rPr>
              <w:t>noraidīšanas iemesli:</w:t>
            </w:r>
          </w:p>
        </w:tc>
        <w:tc>
          <w:tcPr>
            <w:tcW w:w="6251" w:type="dxa"/>
            <w:gridSpan w:val="2"/>
          </w:tcPr>
          <w:p w:rsidR="001F61D9" w:rsidRPr="006936D2" w:rsidRDefault="006936D2" w:rsidP="006936D2">
            <w:pPr>
              <w:pStyle w:val="xl23"/>
              <w:widowControl/>
              <w:numPr>
                <w:ilvl w:val="0"/>
                <w:numId w:val="3"/>
              </w:numPr>
              <w:suppressAutoHyphens w:val="0"/>
              <w:spacing w:before="0" w:after="0"/>
              <w:jc w:val="both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  <w:r w:rsidRPr="006936D2">
              <w:rPr>
                <w:rFonts w:ascii="Times New Roman" w:hAnsi="Times New Roman" w:cs="Times New Roman"/>
                <w:bCs/>
                <w:lang w:val="lv-LV"/>
              </w:rPr>
              <w:t xml:space="preserve">Saimnieciskās darbības veicējs Anatolijs </w:t>
            </w:r>
            <w:proofErr w:type="spellStart"/>
            <w:r w:rsidRPr="006936D2">
              <w:rPr>
                <w:rFonts w:ascii="Times New Roman" w:hAnsi="Times New Roman" w:cs="Times New Roman"/>
                <w:bCs/>
                <w:lang w:val="lv-LV"/>
              </w:rPr>
              <w:t>Gorevs</w:t>
            </w:r>
            <w:proofErr w:type="spellEnd"/>
            <w:r w:rsidR="001F61D9">
              <w:rPr>
                <w:rFonts w:ascii="Times New Roman" w:eastAsia="Times New Roman" w:hAnsi="Times New Roman" w:cs="Times New Roman"/>
                <w:szCs w:val="24"/>
                <w:lang w:val="lv-LV"/>
              </w:rPr>
              <w:t xml:space="preserve"> – nav saimnieciski visizdevīgākais piedāvājums, kurš noteikts, ņemot vērā cenu</w:t>
            </w:r>
          </w:p>
        </w:tc>
      </w:tr>
    </w:tbl>
    <w:p w:rsidR="001F61D9" w:rsidRPr="00E52D7B" w:rsidRDefault="001F61D9" w:rsidP="001F61D9">
      <w:pPr>
        <w:pStyle w:val="Heading2"/>
      </w:pPr>
    </w:p>
    <w:p w:rsidR="001F61D9" w:rsidRPr="00E52D7B" w:rsidRDefault="001F61D9" w:rsidP="001F61D9">
      <w:pPr>
        <w:pStyle w:val="Heading2"/>
      </w:pPr>
      <w:r w:rsidRPr="00E52D7B"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5400"/>
      </w:tblGrid>
      <w:tr w:rsidR="001F61D9" w:rsidRPr="00E52D7B" w:rsidTr="00DE4B5D">
        <w:tc>
          <w:tcPr>
            <w:tcW w:w="4320" w:type="dxa"/>
          </w:tcPr>
          <w:p w:rsidR="001F61D9" w:rsidRDefault="001F61D9" w:rsidP="00DE4B5D">
            <w:pPr>
              <w:rPr>
                <w:lang w:val="lv-LV"/>
              </w:rPr>
            </w:pPr>
            <w:r>
              <w:rPr>
                <w:lang w:val="lv-LV"/>
              </w:rPr>
              <w:t>Pretendents, kura</w:t>
            </w:r>
            <w:r w:rsidRPr="00E52D7B">
              <w:rPr>
                <w:lang w:val="lv-LV"/>
              </w:rPr>
              <w:t xml:space="preserve">m </w:t>
            </w:r>
            <w:r>
              <w:rPr>
                <w:lang w:val="lv-LV"/>
              </w:rPr>
              <w:t>piešķ</w:t>
            </w:r>
            <w:r w:rsidRPr="00E52D7B">
              <w:rPr>
                <w:lang w:val="lv-LV"/>
              </w:rPr>
              <w:t xml:space="preserve">irtas </w:t>
            </w:r>
            <w:r>
              <w:rPr>
                <w:lang w:val="lv-LV"/>
              </w:rPr>
              <w:t>iepirkuma līguma</w:t>
            </w:r>
            <w:r w:rsidRPr="00E52D7B">
              <w:rPr>
                <w:lang w:val="lv-LV"/>
              </w:rPr>
              <w:t xml:space="preserve"> </w:t>
            </w:r>
            <w:r>
              <w:rPr>
                <w:lang w:val="lv-LV"/>
              </w:rPr>
              <w:t>slēgšanas tiesības un uzvarētāja</w:t>
            </w:r>
            <w:r w:rsidRPr="00E52D7B">
              <w:rPr>
                <w:lang w:val="lv-LV"/>
              </w:rPr>
              <w:t xml:space="preserve"> piedāvātā </w:t>
            </w:r>
            <w:r>
              <w:rPr>
                <w:lang w:val="lv-LV"/>
              </w:rPr>
              <w:t xml:space="preserve">visu darbību veidojošā pakalpojumu vienības </w:t>
            </w:r>
            <w:r w:rsidRPr="00E52D7B">
              <w:rPr>
                <w:lang w:val="lv-LV"/>
              </w:rPr>
              <w:t xml:space="preserve">līgumcena </w:t>
            </w:r>
            <w:r>
              <w:rPr>
                <w:lang w:val="lv-LV"/>
              </w:rPr>
              <w:t xml:space="preserve">kopā </w:t>
            </w:r>
          </w:p>
          <w:p w:rsidR="001F61D9" w:rsidRPr="00E52D7B" w:rsidRDefault="001F61D9" w:rsidP="00DE4B5D">
            <w:pPr>
              <w:rPr>
                <w:lang w:val="lv-LV"/>
              </w:rPr>
            </w:pPr>
            <w:r w:rsidRPr="00E52D7B">
              <w:rPr>
                <w:lang w:val="lv-LV"/>
              </w:rPr>
              <w:t>bez PVN:</w:t>
            </w:r>
          </w:p>
        </w:tc>
        <w:tc>
          <w:tcPr>
            <w:tcW w:w="5400" w:type="dxa"/>
          </w:tcPr>
          <w:p w:rsidR="001F61D9" w:rsidRDefault="001F61D9" w:rsidP="00DE4B5D">
            <w:pPr>
              <w:ind w:left="-392" w:firstLine="284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SIA “</w:t>
            </w:r>
            <w:r w:rsidR="006936D2">
              <w:rPr>
                <w:color w:val="000000"/>
                <w:lang w:val="lv-LV"/>
              </w:rPr>
              <w:t>GEO Mērniecība</w:t>
            </w:r>
            <w:r>
              <w:rPr>
                <w:color w:val="000000"/>
                <w:lang w:val="lv-LV"/>
              </w:rPr>
              <w:t>”,</w:t>
            </w:r>
          </w:p>
          <w:p w:rsidR="001F61D9" w:rsidRDefault="001F61D9" w:rsidP="00DE4B5D">
            <w:pPr>
              <w:ind w:left="-392" w:firstLine="284"/>
              <w:jc w:val="center"/>
              <w:rPr>
                <w:color w:val="000000"/>
                <w:lang w:val="lv-LV"/>
              </w:rPr>
            </w:pPr>
            <w:proofErr w:type="spellStart"/>
            <w:r>
              <w:rPr>
                <w:color w:val="000000"/>
                <w:lang w:val="lv-LV"/>
              </w:rPr>
              <w:t>Reģ.Nr</w:t>
            </w:r>
            <w:proofErr w:type="spellEnd"/>
            <w:r>
              <w:rPr>
                <w:color w:val="000000"/>
                <w:lang w:val="lv-LV"/>
              </w:rPr>
              <w:t>. 4540</w:t>
            </w:r>
            <w:r w:rsidR="006936D2">
              <w:rPr>
                <w:color w:val="000000"/>
                <w:lang w:val="lv-LV"/>
              </w:rPr>
              <w:t>3028111</w:t>
            </w:r>
          </w:p>
          <w:p w:rsidR="001F61D9" w:rsidRPr="00E52D7B" w:rsidRDefault="006936D2" w:rsidP="00DE4B5D">
            <w:pPr>
              <w:ind w:left="-392" w:firstLine="284"/>
              <w:jc w:val="center"/>
              <w:rPr>
                <w:lang w:val="lv-LV"/>
              </w:rPr>
            </w:pPr>
            <w:r w:rsidRPr="001F61D9">
              <w:rPr>
                <w:lang w:val="lv-LV"/>
              </w:rPr>
              <w:t>1</w:t>
            </w:r>
            <w:r>
              <w:rPr>
                <w:lang w:val="lv-LV"/>
              </w:rPr>
              <w:t>23</w:t>
            </w:r>
            <w:r w:rsidRPr="001F61D9">
              <w:rPr>
                <w:lang w:val="lv-LV"/>
              </w:rPr>
              <w:t>,</w:t>
            </w:r>
            <w:r>
              <w:rPr>
                <w:lang w:val="lv-LV"/>
              </w:rPr>
              <w:t>24</w:t>
            </w:r>
            <w:r>
              <w:rPr>
                <w:i/>
                <w:lang w:val="lv-LV"/>
              </w:rPr>
              <w:t xml:space="preserve"> </w:t>
            </w:r>
            <w:proofErr w:type="spellStart"/>
            <w:r w:rsidR="001F61D9" w:rsidRPr="00AB1071">
              <w:rPr>
                <w:i/>
                <w:lang w:val="lv-LV"/>
              </w:rPr>
              <w:t>euro</w:t>
            </w:r>
            <w:proofErr w:type="spellEnd"/>
          </w:p>
        </w:tc>
      </w:tr>
      <w:tr w:rsidR="001F61D9" w:rsidRPr="00E73EF9" w:rsidTr="00DE4B5D">
        <w:tc>
          <w:tcPr>
            <w:tcW w:w="4320" w:type="dxa"/>
          </w:tcPr>
          <w:p w:rsidR="001F61D9" w:rsidRDefault="001F61D9" w:rsidP="00DE4B5D">
            <w:pPr>
              <w:rPr>
                <w:lang w:val="lv-LV"/>
              </w:rPr>
            </w:pPr>
          </w:p>
          <w:p w:rsidR="001F61D9" w:rsidRPr="00E52D7B" w:rsidRDefault="001F61D9" w:rsidP="00DE4B5D">
            <w:pPr>
              <w:rPr>
                <w:lang w:val="lv-LV"/>
              </w:rPr>
            </w:pPr>
            <w:r>
              <w:rPr>
                <w:lang w:val="lv-LV"/>
              </w:rPr>
              <w:t>Uzvarētāja</w:t>
            </w:r>
            <w:r w:rsidRPr="00E52D7B">
              <w:rPr>
                <w:lang w:val="lv-LV"/>
              </w:rPr>
              <w:t xml:space="preserve"> salīdzinošās priekšrocības:</w:t>
            </w:r>
          </w:p>
        </w:tc>
        <w:tc>
          <w:tcPr>
            <w:tcW w:w="5400" w:type="dxa"/>
          </w:tcPr>
          <w:p w:rsidR="001F61D9" w:rsidRPr="00E52D7B" w:rsidRDefault="001F61D9" w:rsidP="00DE4B5D">
            <w:pPr>
              <w:rPr>
                <w:lang w:val="lv-LV"/>
              </w:rPr>
            </w:pPr>
            <w:r>
              <w:rPr>
                <w:lang w:val="lv-LV"/>
              </w:rPr>
              <w:t>Saimnieciski visizdevīgākais piedāvājums, kurš noteikts, ņemot vērā cenu, un, kas atbilst publiskā iepirkuma nolikuma prasībām</w:t>
            </w:r>
          </w:p>
        </w:tc>
      </w:tr>
      <w:tr w:rsidR="001F61D9" w:rsidRPr="00E73EF9" w:rsidTr="00DE4B5D">
        <w:tc>
          <w:tcPr>
            <w:tcW w:w="4320" w:type="dxa"/>
          </w:tcPr>
          <w:p w:rsidR="001F61D9" w:rsidRDefault="001F61D9" w:rsidP="00DE4B5D">
            <w:pPr>
              <w:rPr>
                <w:lang w:val="lv-LV"/>
              </w:rPr>
            </w:pPr>
          </w:p>
          <w:p w:rsidR="001F61D9" w:rsidRPr="00E52D7B" w:rsidRDefault="001F61D9" w:rsidP="00DE4B5D">
            <w:pPr>
              <w:rPr>
                <w:lang w:val="lv-LV"/>
              </w:rPr>
            </w:pPr>
            <w:r w:rsidRPr="00E52D7B">
              <w:rPr>
                <w:lang w:val="lv-LV"/>
              </w:rPr>
              <w:t>Lēmums:</w:t>
            </w:r>
          </w:p>
        </w:tc>
        <w:tc>
          <w:tcPr>
            <w:tcW w:w="5400" w:type="dxa"/>
          </w:tcPr>
          <w:p w:rsidR="001F61D9" w:rsidRPr="00E52D7B" w:rsidRDefault="001F61D9" w:rsidP="001F61D9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</w:t>
            </w:r>
            <w:r w:rsidRPr="00711143">
              <w:rPr>
                <w:bCs/>
                <w:color w:val="000000"/>
                <w:lang w:val="lv-LV"/>
              </w:rPr>
              <w:t xml:space="preserve">pakalpojumu </w:t>
            </w:r>
            <w:r w:rsidRPr="00711143">
              <w:rPr>
                <w:bCs/>
                <w:lang w:val="lv-LV"/>
              </w:rPr>
              <w:t>piedāvātajiem</w:t>
            </w:r>
            <w:r w:rsidRPr="00711143">
              <w:rPr>
                <w:bCs/>
                <w:color w:val="000000"/>
                <w:lang w:val="lv-LV"/>
              </w:rPr>
              <w:t xml:space="preserve"> vienības izcenojumiem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lastRenderedPageBreak/>
              <w:t xml:space="preserve">ar līgumcenu līdz </w:t>
            </w:r>
            <w:r w:rsidR="00953D8B">
              <w:rPr>
                <w:lang w:val="lv-LV"/>
              </w:rPr>
              <w:t>49 999</w:t>
            </w:r>
            <w:r>
              <w:rPr>
                <w:lang w:val="lv-LV"/>
              </w:rPr>
              <w:t>,</w:t>
            </w:r>
            <w:r w:rsidR="00953D8B">
              <w:rPr>
                <w:lang w:val="lv-LV"/>
              </w:rPr>
              <w:t>00</w:t>
            </w:r>
            <w:r>
              <w:rPr>
                <w:lang w:val="lv-LV"/>
              </w:rPr>
              <w:t xml:space="preserve">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bez PVN</w:t>
            </w:r>
            <w:r w:rsidR="005365A7">
              <w:rPr>
                <w:lang w:val="lv-LV"/>
              </w:rPr>
              <w:t xml:space="preserve"> uz 36 mēnešiem</w:t>
            </w:r>
            <w:bookmarkStart w:id="0" w:name="_GoBack"/>
            <w:bookmarkEnd w:id="0"/>
          </w:p>
        </w:tc>
      </w:tr>
      <w:tr w:rsidR="001F61D9" w:rsidRPr="00163006" w:rsidTr="00DE4B5D">
        <w:tc>
          <w:tcPr>
            <w:tcW w:w="4320" w:type="dxa"/>
          </w:tcPr>
          <w:p w:rsidR="001F61D9" w:rsidRDefault="001F61D9" w:rsidP="00DE4B5D">
            <w:pPr>
              <w:rPr>
                <w:lang w:val="lv-LV"/>
              </w:rPr>
            </w:pPr>
          </w:p>
          <w:p w:rsidR="001F61D9" w:rsidRPr="00E52D7B" w:rsidRDefault="001F61D9" w:rsidP="00DE4B5D">
            <w:pPr>
              <w:rPr>
                <w:lang w:val="lv-LV"/>
              </w:rPr>
            </w:pPr>
            <w:r w:rsidRPr="00E52D7B">
              <w:rPr>
                <w:lang w:val="lv-LV"/>
              </w:rPr>
              <w:t>Saistītie protokoli:</w:t>
            </w:r>
          </w:p>
        </w:tc>
        <w:tc>
          <w:tcPr>
            <w:tcW w:w="5400" w:type="dxa"/>
          </w:tcPr>
          <w:p w:rsidR="001F61D9" w:rsidRDefault="001F61D9" w:rsidP="00DE4B5D">
            <w:pPr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CE1B2B">
              <w:rPr>
                <w:lang w:val="lv-LV"/>
              </w:rPr>
              <w:t>8</w:t>
            </w:r>
            <w:r>
              <w:rPr>
                <w:lang w:val="lv-LV"/>
              </w:rPr>
              <w:t>.0</w:t>
            </w:r>
            <w:r w:rsidR="00935941">
              <w:rPr>
                <w:lang w:val="lv-LV"/>
              </w:rPr>
              <w:t>5</w:t>
            </w:r>
            <w:r>
              <w:rPr>
                <w:lang w:val="lv-LV"/>
              </w:rPr>
              <w:t>.2018.</w:t>
            </w:r>
            <w:r w:rsidRPr="00CE6F99">
              <w:rPr>
                <w:lang w:val="lv-LV"/>
              </w:rPr>
              <w:t xml:space="preserve"> pašvaldības iepirkum</w:t>
            </w:r>
            <w:r>
              <w:rPr>
                <w:lang w:val="lv-LV"/>
              </w:rPr>
              <w:t>u komisijas sēdes protokols Nr.1</w:t>
            </w:r>
            <w:r w:rsidR="00CE1B2B">
              <w:rPr>
                <w:lang w:val="lv-LV"/>
              </w:rPr>
              <w:t>34</w:t>
            </w:r>
          </w:p>
          <w:p w:rsidR="001F61D9" w:rsidRPr="00E52D7B" w:rsidRDefault="001F61D9" w:rsidP="00DE4B5D">
            <w:pPr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F778C2">
              <w:rPr>
                <w:lang w:val="lv-LV"/>
              </w:rPr>
              <w:t>1</w:t>
            </w:r>
            <w:r>
              <w:rPr>
                <w:lang w:val="lv-LV"/>
              </w:rPr>
              <w:t>.0</w:t>
            </w:r>
            <w:r w:rsidR="00F778C2">
              <w:rPr>
                <w:lang w:val="lv-LV"/>
              </w:rPr>
              <w:t>6</w:t>
            </w:r>
            <w:r>
              <w:rPr>
                <w:lang w:val="lv-LV"/>
              </w:rPr>
              <w:t>.2018</w:t>
            </w:r>
            <w:r w:rsidRPr="00E52D7B">
              <w:rPr>
                <w:lang w:val="lv-LV"/>
              </w:rPr>
              <w:t>. Piedāvājumu atvēršanas sanāksmes protokols Nr.</w:t>
            </w:r>
            <w:r w:rsidR="00F778C2">
              <w:rPr>
                <w:lang w:val="lv-LV"/>
              </w:rPr>
              <w:t>1</w:t>
            </w:r>
            <w:r>
              <w:rPr>
                <w:lang w:val="lv-LV"/>
              </w:rPr>
              <w:t>4</w:t>
            </w:r>
            <w:r w:rsidR="00F778C2">
              <w:rPr>
                <w:lang w:val="lv-LV"/>
              </w:rPr>
              <w:t>0</w:t>
            </w:r>
          </w:p>
          <w:p w:rsidR="001F61D9" w:rsidRPr="00E52D7B" w:rsidRDefault="001F61D9" w:rsidP="001F61D9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21.0</w:t>
            </w:r>
            <w:r w:rsidR="00B11BB8">
              <w:rPr>
                <w:lang w:val="lv-LV"/>
              </w:rPr>
              <w:t>6</w:t>
            </w:r>
            <w:r>
              <w:rPr>
                <w:lang w:val="lv-LV"/>
              </w:rPr>
              <w:t>.2018</w:t>
            </w:r>
            <w:r w:rsidRPr="00E52D7B">
              <w:rPr>
                <w:lang w:val="lv-LV"/>
              </w:rPr>
              <w:t>. Piedāvājumu vērtēšanas sēdes protokols Nr.</w:t>
            </w:r>
            <w:r w:rsidR="00B11BB8">
              <w:rPr>
                <w:lang w:val="lv-LV"/>
              </w:rPr>
              <w:t>1</w:t>
            </w:r>
            <w:r>
              <w:rPr>
                <w:lang w:val="lv-LV"/>
              </w:rPr>
              <w:t>4</w:t>
            </w:r>
            <w:r w:rsidR="00B11BB8">
              <w:rPr>
                <w:lang w:val="lv-LV"/>
              </w:rPr>
              <w:t>5</w:t>
            </w:r>
          </w:p>
        </w:tc>
      </w:tr>
    </w:tbl>
    <w:p w:rsidR="001F61D9" w:rsidRDefault="001F61D9" w:rsidP="001F61D9">
      <w:pPr>
        <w:ind w:left="360" w:right="-1054" w:hanging="360"/>
        <w:rPr>
          <w:b/>
          <w:bCs/>
          <w:lang w:val="lv-LV"/>
        </w:rPr>
      </w:pPr>
    </w:p>
    <w:p w:rsidR="001F61D9" w:rsidRDefault="001F61D9" w:rsidP="001F61D9">
      <w:pPr>
        <w:ind w:left="360" w:right="-1054" w:hanging="360"/>
        <w:rPr>
          <w:b/>
          <w:bCs/>
          <w:lang w:val="lv-LV"/>
        </w:rPr>
      </w:pPr>
    </w:p>
    <w:p w:rsidR="001F61D9" w:rsidRPr="00E52D7B" w:rsidRDefault="001F61D9" w:rsidP="001F61D9">
      <w:pPr>
        <w:ind w:left="360" w:right="-1054" w:hanging="360"/>
        <w:rPr>
          <w:b/>
          <w:bCs/>
          <w:lang w:val="lv-LV"/>
        </w:rPr>
      </w:pPr>
      <w:r w:rsidRPr="00E52D7B"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1F61D9" w:rsidRPr="00CE6F99" w:rsidTr="00DE4B5D">
        <w:tc>
          <w:tcPr>
            <w:tcW w:w="9720" w:type="dxa"/>
          </w:tcPr>
          <w:p w:rsidR="001F61D9" w:rsidRPr="00E52D7B" w:rsidRDefault="001F61D9" w:rsidP="00DE4B5D">
            <w:pPr>
              <w:jc w:val="both"/>
              <w:rPr>
                <w:lang w:val="lv-LV"/>
              </w:rPr>
            </w:pPr>
            <w:r w:rsidRPr="00520AC6">
              <w:rPr>
                <w:lang w:val="lv-LV"/>
              </w:rPr>
              <w:t>Pretendents, k</w:t>
            </w:r>
            <w:r>
              <w:rPr>
                <w:lang w:val="lv-LV"/>
              </w:rPr>
              <w:t xml:space="preserve">urš </w:t>
            </w:r>
            <w:r w:rsidRPr="00520AC6">
              <w:rPr>
                <w:lang w:val="lv-LV"/>
              </w:rPr>
              <w:t>iesniedzis piedāvājumu iepirkumā, un</w:t>
            </w:r>
            <w:r>
              <w:rPr>
                <w:lang w:val="lv-LV"/>
              </w:rPr>
              <w:t xml:space="preserve"> kurš</w:t>
            </w:r>
            <w:r w:rsidRPr="00520AC6">
              <w:rPr>
                <w:lang w:val="lv-LV"/>
              </w:rPr>
              <w:t xml:space="preserve"> uzskata, ka ir aizskartas tā tiesības vai </w:t>
            </w:r>
            <w:r>
              <w:rPr>
                <w:lang w:val="lv-LV"/>
              </w:rPr>
              <w:t xml:space="preserve">ir </w:t>
            </w:r>
            <w:r w:rsidRPr="00520AC6">
              <w:rPr>
                <w:lang w:val="lv-LV"/>
              </w:rPr>
              <w:t xml:space="preserve">iespējams šo tiesību aizskārums, ir tiesīgs </w:t>
            </w:r>
            <w:r w:rsidRPr="00520AC6">
              <w:rPr>
                <w:color w:val="000000"/>
                <w:szCs w:val="18"/>
                <w:lang w:val="lv-LV"/>
              </w:rPr>
              <w:t>pārsūdzēt</w:t>
            </w:r>
            <w:r w:rsidRPr="00520AC6">
              <w:rPr>
                <w:lang w:val="lv-LV"/>
              </w:rPr>
              <w:t xml:space="preserve"> p</w:t>
            </w:r>
            <w:r w:rsidRPr="00520AC6">
              <w:rPr>
                <w:color w:val="000000"/>
                <w:szCs w:val="18"/>
                <w:lang w:val="lv-LV"/>
              </w:rPr>
              <w:t xml:space="preserve">ieņemto lēmumu Administratīvajā rajona tiesā </w:t>
            </w:r>
            <w:r w:rsidRPr="00520AC6">
              <w:rPr>
                <w:szCs w:val="18"/>
                <w:lang w:val="lv-LV"/>
              </w:rPr>
              <w:t>Administratīvā procesa</w:t>
            </w:r>
            <w:r w:rsidRPr="00520AC6">
              <w:rPr>
                <w:color w:val="414142"/>
                <w:szCs w:val="18"/>
                <w:lang w:val="lv-LV"/>
              </w:rPr>
              <w:t xml:space="preserve"> </w:t>
            </w:r>
            <w:r w:rsidRPr="00B323AF">
              <w:rPr>
                <w:szCs w:val="18"/>
                <w:lang w:val="lv-LV"/>
              </w:rPr>
              <w:t>likumā</w:t>
            </w:r>
            <w:r w:rsidRPr="00520AC6">
              <w:rPr>
                <w:color w:val="414142"/>
                <w:szCs w:val="18"/>
                <w:lang w:val="lv-LV"/>
              </w:rPr>
              <w:t xml:space="preserve"> </w:t>
            </w:r>
            <w:r w:rsidRPr="00520AC6">
              <w:rPr>
                <w:color w:val="000000"/>
                <w:szCs w:val="18"/>
                <w:lang w:val="lv-LV"/>
              </w:rPr>
              <w:t>noteiktajā kārtībā</w:t>
            </w:r>
            <w:r>
              <w:rPr>
                <w:color w:val="000000"/>
                <w:szCs w:val="18"/>
                <w:lang w:val="lv-LV"/>
              </w:rPr>
              <w:t xml:space="preserve"> mēneša laikā no lēmuma saņemšanas dienas</w:t>
            </w:r>
            <w:r w:rsidRPr="00520AC6">
              <w:rPr>
                <w:color w:val="000000"/>
                <w:szCs w:val="18"/>
                <w:lang w:val="lv-LV"/>
              </w:rPr>
              <w:t xml:space="preserve">. Administratīvās rajona tiesas </w:t>
            </w:r>
            <w:r>
              <w:rPr>
                <w:color w:val="000000"/>
                <w:szCs w:val="18"/>
                <w:lang w:val="lv-LV"/>
              </w:rPr>
              <w:t>nolēmumu</w:t>
            </w:r>
            <w:r w:rsidRPr="00520AC6">
              <w:rPr>
                <w:color w:val="000000"/>
                <w:szCs w:val="18"/>
                <w:lang w:val="lv-LV"/>
              </w:rPr>
              <w:t xml:space="preserve"> var pārsūdzēt kasācijas kārtībā Augstākās tiesas Administratīvo lietu departamentā. Lēmuma pārsūdzēšana neaptur tā darbību</w:t>
            </w:r>
            <w:r w:rsidRPr="00B90584">
              <w:rPr>
                <w:color w:val="000000"/>
                <w:lang w:val="lv-LV"/>
              </w:rPr>
              <w:t xml:space="preserve"> </w:t>
            </w:r>
          </w:p>
        </w:tc>
      </w:tr>
    </w:tbl>
    <w:p w:rsidR="001F61D9" w:rsidRPr="00E52D7B" w:rsidRDefault="001F61D9" w:rsidP="001F61D9">
      <w:pPr>
        <w:rPr>
          <w:lang w:val="lv-LV"/>
        </w:rPr>
      </w:pPr>
    </w:p>
    <w:p w:rsidR="001F61D9" w:rsidRPr="00E52D7B" w:rsidRDefault="001F61D9" w:rsidP="001F61D9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1F61D9" w:rsidRDefault="001F61D9" w:rsidP="001F61D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  <w:t>L.Meldrāja</w:t>
      </w:r>
    </w:p>
    <w:p w:rsidR="001F61D9" w:rsidRDefault="001F61D9" w:rsidP="001F61D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1F61D9" w:rsidRPr="00E52D7B" w:rsidRDefault="001F61D9" w:rsidP="001F61D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 w:rsidRPr="00E52D7B">
        <w:rPr>
          <w:rFonts w:ascii="Times New Roman" w:eastAsia="Times New Roman" w:hAnsi="Times New Roman" w:cs="Times New Roman"/>
          <w:szCs w:val="24"/>
          <w:lang w:val="lv-LV"/>
        </w:rPr>
        <w:t>Komisijas priekšsēdētāj</w:t>
      </w:r>
      <w:r>
        <w:rPr>
          <w:rFonts w:ascii="Times New Roman" w:eastAsia="Times New Roman" w:hAnsi="Times New Roman" w:cs="Times New Roman"/>
          <w:szCs w:val="24"/>
          <w:lang w:val="lv-LV"/>
        </w:rPr>
        <w:t>as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1F61D9" w:rsidRPr="00E52D7B" w:rsidRDefault="001F61D9" w:rsidP="001F61D9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1F61D9" w:rsidRPr="004E0126" w:rsidRDefault="001F61D9" w:rsidP="00CE7D6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</w:t>
      </w:r>
      <w:r w:rsidR="00CE7D65">
        <w:rPr>
          <w:rFonts w:ascii="Times New Roman" w:eastAsia="Times New Roman" w:hAnsi="Times New Roman" w:cs="Times New Roman"/>
          <w:szCs w:val="24"/>
          <w:lang w:val="lv-LV"/>
        </w:rPr>
        <w:t>lis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 w:rsidR="00CE7D65">
        <w:rPr>
          <w:rFonts w:ascii="Times New Roman" w:eastAsia="Times New Roman" w:hAnsi="Times New Roman" w:cs="Times New Roman"/>
          <w:szCs w:val="24"/>
          <w:lang w:val="lv-LV"/>
        </w:rPr>
        <w:t>U.Bērziņš</w:t>
      </w:r>
      <w:proofErr w:type="spellEnd"/>
    </w:p>
    <w:p w:rsidR="001F61D9" w:rsidRPr="00CE6F99" w:rsidRDefault="001F61D9" w:rsidP="001F61D9">
      <w:pPr>
        <w:rPr>
          <w:lang w:val="lv-LV"/>
        </w:rPr>
      </w:pPr>
    </w:p>
    <w:p w:rsidR="001F61D9" w:rsidRPr="00CE6F99" w:rsidRDefault="001F61D9" w:rsidP="001F61D9">
      <w:pPr>
        <w:rPr>
          <w:lang w:val="lv-LV"/>
        </w:rPr>
      </w:pP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</w:p>
    <w:p w:rsidR="001F61D9" w:rsidRPr="00CE6F99" w:rsidRDefault="001F61D9" w:rsidP="001F61D9">
      <w:pPr>
        <w:rPr>
          <w:lang w:val="lv-LV"/>
        </w:rPr>
      </w:pP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</w:p>
    <w:p w:rsidR="001F61D9" w:rsidRPr="00CE6F99" w:rsidRDefault="001F61D9" w:rsidP="001F61D9">
      <w:pPr>
        <w:rPr>
          <w:lang w:val="lv-LV"/>
        </w:rPr>
      </w:pPr>
    </w:p>
    <w:p w:rsidR="001F61D9" w:rsidRPr="00CE6F99" w:rsidRDefault="001F61D9" w:rsidP="001F61D9">
      <w:pPr>
        <w:rPr>
          <w:lang w:val="lv-LV"/>
        </w:rPr>
      </w:pPr>
    </w:p>
    <w:p w:rsidR="001F61D9" w:rsidRPr="004E0126" w:rsidRDefault="001F61D9" w:rsidP="001F61D9">
      <w:pPr>
        <w:rPr>
          <w:lang w:val="lv-LV"/>
        </w:rPr>
      </w:pPr>
    </w:p>
    <w:p w:rsidR="001F61D9" w:rsidRPr="00282D3B" w:rsidRDefault="001F61D9" w:rsidP="001F61D9">
      <w:pPr>
        <w:rPr>
          <w:lang w:val="lv-LV"/>
        </w:rPr>
      </w:pPr>
    </w:p>
    <w:p w:rsidR="001F61D9" w:rsidRDefault="001F61D9" w:rsidP="001F61D9"/>
    <w:p w:rsidR="001F61D9" w:rsidRDefault="001F61D9" w:rsidP="001F61D9"/>
    <w:p w:rsidR="003441ED" w:rsidRDefault="003441ED"/>
    <w:sectPr w:rsidR="003441ED">
      <w:footerReference w:type="even" r:id="rId8"/>
      <w:footerReference w:type="default" r:id="rId9"/>
      <w:pgSz w:w="11906" w:h="16838"/>
      <w:pgMar w:top="1079" w:right="1800" w:bottom="125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F0E" w:rsidRDefault="00401F0E">
      <w:r>
        <w:separator/>
      </w:r>
    </w:p>
  </w:endnote>
  <w:endnote w:type="continuationSeparator" w:id="0">
    <w:p w:rsidR="00401F0E" w:rsidRDefault="0040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79E" w:rsidRDefault="001F61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179E" w:rsidRDefault="00401F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79E" w:rsidRDefault="001F61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8179E" w:rsidRDefault="00401F0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F0E" w:rsidRDefault="00401F0E">
      <w:r>
        <w:separator/>
      </w:r>
    </w:p>
  </w:footnote>
  <w:footnote w:type="continuationSeparator" w:id="0">
    <w:p w:rsidR="00401F0E" w:rsidRDefault="00401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B37D8"/>
    <w:multiLevelType w:val="hybridMultilevel"/>
    <w:tmpl w:val="24566558"/>
    <w:lvl w:ilvl="0" w:tplc="3D4E3E5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67BB463B"/>
    <w:multiLevelType w:val="hybridMultilevel"/>
    <w:tmpl w:val="55F2BC00"/>
    <w:lvl w:ilvl="0" w:tplc="C0449ED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6B060E17"/>
    <w:multiLevelType w:val="hybridMultilevel"/>
    <w:tmpl w:val="F3E89372"/>
    <w:lvl w:ilvl="0" w:tplc="7F289FE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1D9"/>
    <w:rsid w:val="000604EE"/>
    <w:rsid w:val="001F61D9"/>
    <w:rsid w:val="002C4276"/>
    <w:rsid w:val="003441ED"/>
    <w:rsid w:val="00384C37"/>
    <w:rsid w:val="00401F0E"/>
    <w:rsid w:val="005365A7"/>
    <w:rsid w:val="006936D2"/>
    <w:rsid w:val="006A288E"/>
    <w:rsid w:val="008625D2"/>
    <w:rsid w:val="00935941"/>
    <w:rsid w:val="00953D8B"/>
    <w:rsid w:val="00B11BB8"/>
    <w:rsid w:val="00B340BD"/>
    <w:rsid w:val="00CE1B2B"/>
    <w:rsid w:val="00CE7D65"/>
    <w:rsid w:val="00D2000C"/>
    <w:rsid w:val="00E73EF9"/>
    <w:rsid w:val="00F7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4DEFB"/>
  <w15:chartTrackingRefBased/>
  <w15:docId w15:val="{80DF6F6C-AD6E-42D2-8FA9-F5303BBD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61D9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F61D9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1F61D9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1F61D9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61D9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1F61D9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1F61D9"/>
    <w:rPr>
      <w:rFonts w:eastAsia="Times New Roman" w:cs="Times New Roman"/>
      <w:b/>
      <w:bCs/>
      <w:sz w:val="28"/>
      <w:szCs w:val="24"/>
      <w:lang w:val="en-GB"/>
    </w:rPr>
  </w:style>
  <w:style w:type="paragraph" w:customStyle="1" w:styleId="xl23">
    <w:name w:val="xl23"/>
    <w:basedOn w:val="Normal"/>
    <w:rsid w:val="001F61D9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Subtitle">
    <w:name w:val="Subtitle"/>
    <w:basedOn w:val="Normal"/>
    <w:link w:val="SubtitleChar"/>
    <w:qFormat/>
    <w:rsid w:val="001F61D9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1F61D9"/>
    <w:rPr>
      <w:rFonts w:eastAsia="Times New Roman" w:cs="Times New Roman"/>
      <w:b/>
      <w:bCs/>
      <w:szCs w:val="24"/>
    </w:rPr>
  </w:style>
  <w:style w:type="paragraph" w:styleId="Footer">
    <w:name w:val="footer"/>
    <w:basedOn w:val="Normal"/>
    <w:link w:val="FooterChar"/>
    <w:semiHidden/>
    <w:rsid w:val="001F61D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1F61D9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1F61D9"/>
  </w:style>
  <w:style w:type="paragraph" w:styleId="ListParagraph">
    <w:name w:val="List Paragraph"/>
    <w:basedOn w:val="Normal"/>
    <w:uiPriority w:val="34"/>
    <w:qFormat/>
    <w:rsid w:val="001F6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1735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Raimonds Skrējāns</cp:lastModifiedBy>
  <cp:revision>15</cp:revision>
  <dcterms:created xsi:type="dcterms:W3CDTF">2018-06-26T11:16:00Z</dcterms:created>
  <dcterms:modified xsi:type="dcterms:W3CDTF">2018-06-26T12:45:00Z</dcterms:modified>
</cp:coreProperties>
</file>