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A175CEB"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29C67304"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8830BD">
        <w:rPr>
          <w:rFonts w:eastAsia="Lucida Sans Unicode"/>
          <w:color w:val="000000" w:themeColor="text1"/>
        </w:rPr>
        <w:t xml:space="preserve"> p.i.</w:t>
      </w:r>
    </w:p>
    <w:p w14:paraId="11A90728" w14:textId="207F8111" w:rsidR="0079017F" w:rsidRPr="00DE3991" w:rsidRDefault="00B30056" w:rsidP="0079017F">
      <w:pPr>
        <w:tabs>
          <w:tab w:val="right" w:pos="9356"/>
        </w:tabs>
        <w:snapToGrid w:val="0"/>
        <w:jc w:val="right"/>
        <w:rPr>
          <w:rFonts w:cs="Tahoma"/>
          <w:bCs/>
          <w:color w:val="0070C0"/>
        </w:rPr>
      </w:pPr>
      <w:r>
        <w:rPr>
          <w:rFonts w:cs="Tahoma"/>
          <w:bCs/>
          <w:noProof/>
        </w:rPr>
        <w:t>24</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A20CB4">
        <w:rPr>
          <w:rFonts w:cs="Tahoma"/>
          <w:bCs/>
          <w:noProof/>
        </w:rPr>
        <w:t>1-40/25/</w:t>
      </w:r>
      <w:r>
        <w:rPr>
          <w:rFonts w:cs="Tahoma"/>
          <w:bCs/>
          <w:noProof/>
        </w:rPr>
        <w:t>156</w:t>
      </w:r>
    </w:p>
    <w:p w14:paraId="14AD42E0" w14:textId="77777777" w:rsidR="0079017F" w:rsidRDefault="0079017F" w:rsidP="0079017F">
      <w:pPr>
        <w:jc w:val="center"/>
        <w:rPr>
          <w:b/>
          <w:lang w:eastAsia="zh-CN"/>
        </w:rPr>
      </w:pPr>
    </w:p>
    <w:p w14:paraId="4A4C792A" w14:textId="5DB25EB8" w:rsidR="0079017F" w:rsidRPr="004F36A8" w:rsidRDefault="0079017F" w:rsidP="0079017F">
      <w:pPr>
        <w:jc w:val="center"/>
        <w:rPr>
          <w:b/>
          <w:lang w:eastAsia="zh-CN"/>
        </w:rPr>
      </w:pPr>
      <w:r w:rsidRPr="004F36A8">
        <w:rPr>
          <w:b/>
          <w:lang w:eastAsia="zh-CN"/>
        </w:rPr>
        <w:t xml:space="preserve">Nekustamā īpašuma ar kadastra numuru </w:t>
      </w:r>
      <w:r w:rsidR="008830BD" w:rsidRPr="008830BD">
        <w:rPr>
          <w:b/>
          <w:lang w:eastAsia="zh-CN"/>
        </w:rPr>
        <w:t>5686 010 0026, “Mežgaļi”, Salas pagasts</w:t>
      </w:r>
      <w:r w:rsidR="00905514" w:rsidRPr="00905514">
        <w:rPr>
          <w:b/>
          <w:lang w:eastAsia="zh-CN"/>
        </w:rPr>
        <w:t>, Jēkabpils novads</w:t>
      </w:r>
      <w:r w:rsidRPr="004F36A8">
        <w:rPr>
          <w:b/>
          <w:lang w:eastAsia="zh-CN"/>
        </w:rPr>
        <w:t xml:space="preserve">,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77B12EC5"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8830BD" w:rsidRPr="008830BD">
        <w:rPr>
          <w:b/>
          <w:bCs/>
          <w:color w:val="000000" w:themeColor="text1"/>
          <w:lang w:eastAsia="zh-CN"/>
        </w:rPr>
        <w:t xml:space="preserve">5686 010 0026, “Mežgaļi”, Salas pagasts,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8830BD" w:rsidRPr="008830BD">
        <w:rPr>
          <w:lang w:eastAsia="zh-CN"/>
        </w:rPr>
        <w:t>Jēkabpils novada domes 27.02.2025. lēmumu Nr.133 “Par nekustamā īpašuma atsavināšanas procesa uzsākšanu</w:t>
      </w:r>
      <w:r w:rsidR="00905514" w:rsidRPr="00905514">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7708D0A" w14:textId="77777777" w:rsidR="008830BD" w:rsidRPr="00395BE9" w:rsidRDefault="0079017F" w:rsidP="008830BD">
      <w:pPr>
        <w:pStyle w:val="Sarakstarindkopa"/>
        <w:numPr>
          <w:ilvl w:val="1"/>
          <w:numId w:val="12"/>
        </w:numPr>
        <w:tabs>
          <w:tab w:val="left" w:pos="1134"/>
        </w:tabs>
        <w:ind w:left="567" w:hanging="567"/>
        <w:contextualSpacing w:val="0"/>
        <w:jc w:val="both"/>
        <w:rPr>
          <w:rFonts w:eastAsia="Lucida Sans Unicode"/>
          <w:bCs/>
          <w:lang w:eastAsia="lv-LV"/>
        </w:rPr>
      </w:pPr>
      <w:r w:rsidRPr="008830BD">
        <w:rPr>
          <w:color w:val="000000" w:themeColor="text1"/>
          <w:lang w:eastAsia="zh-CN"/>
        </w:rPr>
        <w:t xml:space="preserve">Nekustamā īpašuma nosacītā cena, kas ir arī otrās izsoles sākotnējā cena – </w:t>
      </w:r>
      <w:bookmarkStart w:id="0" w:name="_Hlk166049979"/>
      <w:r w:rsidR="008830BD">
        <w:rPr>
          <w:b/>
          <w:bCs/>
        </w:rPr>
        <w:t>21000</w:t>
      </w:r>
      <w:r w:rsidR="008830BD" w:rsidRPr="00395BE9">
        <w:rPr>
          <w:b/>
          <w:bCs/>
        </w:rPr>
        <w:t xml:space="preserve">,00 </w:t>
      </w:r>
      <w:r w:rsidR="008830BD" w:rsidRPr="00395BE9">
        <w:rPr>
          <w:b/>
          <w:bCs/>
          <w:i/>
          <w:iCs/>
          <w:lang w:eastAsia="zh-CN"/>
        </w:rPr>
        <w:t>euro</w:t>
      </w:r>
      <w:r w:rsidR="008830BD" w:rsidRPr="00395BE9">
        <w:rPr>
          <w:lang w:eastAsia="zh-CN"/>
        </w:rPr>
        <w:t xml:space="preserve"> </w:t>
      </w:r>
      <w:r w:rsidR="008830BD" w:rsidRPr="00395BE9">
        <w:t>(</w:t>
      </w:r>
      <w:r w:rsidR="008830BD" w:rsidRPr="00471870">
        <w:rPr>
          <w:rFonts w:cs="Tahoma"/>
          <w:bCs/>
        </w:rPr>
        <w:t>divdesmit viens tūkstotis eiro un 00 centi</w:t>
      </w:r>
      <w:r w:rsidR="008830BD" w:rsidRPr="00395BE9">
        <w:rPr>
          <w:rFonts w:eastAsia="Lucida Sans Unicode"/>
          <w:noProof/>
        </w:rPr>
        <w:t>)</w:t>
      </w:r>
      <w:r w:rsidR="008830BD" w:rsidRPr="00395BE9">
        <w:rPr>
          <w:lang w:eastAsia="zh-CN"/>
        </w:rPr>
        <w:t>.</w:t>
      </w:r>
      <w:r w:rsidR="008830BD" w:rsidRPr="00395BE9">
        <w:rPr>
          <w:b/>
          <w:bCs/>
          <w:lang w:eastAsia="zh-CN"/>
        </w:rPr>
        <w:t xml:space="preserve"> </w:t>
      </w:r>
      <w:bookmarkEnd w:id="0"/>
      <w:r w:rsidR="008830BD" w:rsidRPr="00395BE9">
        <w:rPr>
          <w:b/>
          <w:bCs/>
          <w:lang w:eastAsia="zh-CN"/>
        </w:rPr>
        <w:t xml:space="preserve">Izsoles solis: </w:t>
      </w:r>
      <w:r w:rsidR="008830BD">
        <w:rPr>
          <w:b/>
          <w:bCs/>
          <w:lang w:eastAsia="zh-CN"/>
        </w:rPr>
        <w:t>300</w:t>
      </w:r>
      <w:r w:rsidR="008830BD" w:rsidRPr="00395BE9">
        <w:rPr>
          <w:b/>
          <w:bCs/>
          <w:lang w:eastAsia="zh-CN"/>
        </w:rPr>
        <w:t xml:space="preserve">,00 </w:t>
      </w:r>
      <w:r w:rsidR="008830BD" w:rsidRPr="00395BE9">
        <w:rPr>
          <w:b/>
          <w:bCs/>
          <w:i/>
          <w:iCs/>
          <w:lang w:eastAsia="zh-CN"/>
        </w:rPr>
        <w:t>euro</w:t>
      </w:r>
      <w:r w:rsidR="008830BD" w:rsidRPr="00395BE9">
        <w:rPr>
          <w:lang w:eastAsia="zh-CN"/>
        </w:rPr>
        <w:t xml:space="preserve"> (</w:t>
      </w:r>
      <w:r w:rsidR="008830BD">
        <w:rPr>
          <w:lang w:eastAsia="zh-CN"/>
        </w:rPr>
        <w:t>trīs</w:t>
      </w:r>
      <w:r w:rsidR="008830BD" w:rsidRPr="00395BE9">
        <w:rPr>
          <w:lang w:eastAsia="zh-CN"/>
        </w:rPr>
        <w:t xml:space="preserve"> simt</w:t>
      </w:r>
      <w:r w:rsidR="008830BD">
        <w:rPr>
          <w:lang w:eastAsia="zh-CN"/>
        </w:rPr>
        <w:t>i</w:t>
      </w:r>
      <w:r w:rsidR="008830BD" w:rsidRPr="00395BE9">
        <w:rPr>
          <w:lang w:eastAsia="zh-CN"/>
        </w:rPr>
        <w:t xml:space="preserve"> eiro, 00 centi).</w:t>
      </w:r>
    </w:p>
    <w:p w14:paraId="10E91FD9" w14:textId="63DFABA5" w:rsidR="0079017F" w:rsidRPr="008830BD" w:rsidRDefault="0079017F" w:rsidP="00253309">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8830BD">
        <w:rPr>
          <w:color w:val="000000" w:themeColor="text1"/>
          <w:lang w:eastAsia="zh-CN"/>
        </w:rPr>
        <w:t xml:space="preserve">Maksāšanas līdzekļi: </w:t>
      </w:r>
      <w:r w:rsidRPr="008830BD">
        <w:rPr>
          <w:i/>
          <w:iCs/>
          <w:color w:val="000000" w:themeColor="text1"/>
          <w:lang w:eastAsia="zh-CN"/>
        </w:rPr>
        <w:t>euro</w:t>
      </w:r>
      <w:r w:rsidRPr="008830BD">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2DEA0A90" w:rsidR="0079017F" w:rsidRPr="008B3C54" w:rsidRDefault="008830BD"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3B5F6C">
        <w:rPr>
          <w:lang w:eastAsia="lv-LV"/>
        </w:rPr>
        <w:t>5686 010 0026, “Mežgaļi”, Salas</w:t>
      </w:r>
      <w:r w:rsidRPr="00E36CF6">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3B5F6C">
        <w:rPr>
          <w:rFonts w:eastAsia="Lucida Sans Unicode"/>
          <w:noProof/>
        </w:rPr>
        <w:t xml:space="preserve">5686 010 0026 – 5,67 </w:t>
      </w:r>
      <w:r w:rsidRPr="00395BE9">
        <w:rPr>
          <w:rFonts w:eastAsia="Lucida Sans Unicode"/>
          <w:noProof/>
        </w:rPr>
        <w:t>ha platībā</w:t>
      </w:r>
      <w:r>
        <w:rPr>
          <w:rFonts w:eastAsia="Lucida Sans Unicode"/>
          <w:noProof/>
        </w:rPr>
        <w:t>. dzīvojāmās mājas un divām palīgceltnēm</w:t>
      </w:r>
      <w:r w:rsidR="0079017F" w:rsidRPr="008B3C54">
        <w:rPr>
          <w:rFonts w:eastAsia="Lucida Sans Unicode"/>
          <w:noProof/>
        </w:rPr>
        <w:t>.</w:t>
      </w:r>
    </w:p>
    <w:p w14:paraId="13550847" w14:textId="4D60687A" w:rsidR="008830BD" w:rsidRPr="00395BE9" w:rsidRDefault="00407DE8" w:rsidP="008830BD">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Īpašuma tiesības</w:t>
      </w:r>
      <w:r>
        <w:rPr>
          <w:rFonts w:eastAsia="Lucida Sans Unicode"/>
        </w:rPr>
        <w:t xml:space="preserve"> </w:t>
      </w:r>
      <w:r w:rsidR="008830BD" w:rsidRPr="00395BE9">
        <w:rPr>
          <w:rFonts w:eastAsia="Lucida Sans Unicode"/>
        </w:rPr>
        <w:t xml:space="preserve">nostiprinātas Zemgales rajona tiesas </w:t>
      </w:r>
      <w:r w:rsidR="008830BD" w:rsidRPr="00E36CF6">
        <w:rPr>
          <w:lang w:eastAsia="lv-LV"/>
        </w:rPr>
        <w:t xml:space="preserve">Salas </w:t>
      </w:r>
      <w:r w:rsidR="008830BD" w:rsidRPr="00395BE9">
        <w:rPr>
          <w:rFonts w:eastAsia="Lucida Sans Unicode"/>
        </w:rPr>
        <w:t xml:space="preserve">pagasta zemesgrāmatā, nodalījuma </w:t>
      </w:r>
      <w:r w:rsidR="008830BD" w:rsidRPr="00395BE9">
        <w:rPr>
          <w:rFonts w:eastAsia="Lucida Sans Unicode"/>
          <w:noProof/>
        </w:rPr>
        <w:t>Nr.</w:t>
      </w:r>
      <w:r w:rsidR="008830BD" w:rsidRPr="0004016A">
        <w:rPr>
          <w:rFonts w:eastAsia="Lucida Sans Unicode"/>
        </w:rPr>
        <w:t xml:space="preserve"> </w:t>
      </w:r>
      <w:r w:rsidR="008830BD" w:rsidRPr="00471870">
        <w:rPr>
          <w:rFonts w:eastAsia="Lucida Sans Unicode"/>
          <w:noProof/>
        </w:rPr>
        <w:t>498</w:t>
      </w:r>
      <w:r w:rsidR="008830BD" w:rsidRPr="00395BE9">
        <w:rPr>
          <w:rFonts w:eastAsia="Lucida Sans Unicode"/>
        </w:rPr>
        <w:t>, uz Jēkabpils novada pašvaldības (turpmāk – Pašvaldība) vārda.</w:t>
      </w:r>
    </w:p>
    <w:p w14:paraId="6D270AEB" w14:textId="402B44F7" w:rsidR="00905514" w:rsidRPr="001C4F0D" w:rsidRDefault="008830BD" w:rsidP="008830BD">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Pr="0042109F">
        <w:rPr>
          <w:rFonts w:eastAsia="Lucida Sans Unicode"/>
        </w:rPr>
        <w:t>– zeme, uz kuras galvenā saimnieciskā darbība ir lauksaimniecība (NĪLM kods 0101)</w:t>
      </w:r>
      <w:r w:rsidRPr="00DC4AEB">
        <w:rPr>
          <w:rFonts w:eastAsia="Lucida Sans Unicode"/>
        </w:rPr>
        <w:t xml:space="preserve">. Atbilstoši </w:t>
      </w:r>
      <w:r w:rsidRPr="003B5F6C">
        <w:rPr>
          <w:rFonts w:eastAsia="Lucida Sans Unicode"/>
        </w:rPr>
        <w:t>Salas novada pašvaldības 2019.gada 25. aprīļa saistošo noteikumu Nr. 2019/3 „Teritorijas attīstības plānošanas dokumenta “Salas novada teritorijas plānojums” grafiskā daļa un teritorijas izmantošanas un apbūves noteikumi”, zemes vienība atrodas lauksaimniecības teritorijā (L) un mežu teritorijā (M)</w:t>
      </w:r>
      <w:r w:rsidR="00905514" w:rsidRPr="001C4F0D">
        <w:rPr>
          <w:rFonts w:eastAsia="Lucida Sans Unicode"/>
          <w:bCs/>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CF80599"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405E3B">
        <w:rPr>
          <w:bCs/>
          <w:color w:val="000000" w:themeColor="text1"/>
          <w:lang w:eastAsia="zh-CN"/>
        </w:rPr>
        <w:t xml:space="preserve">kura </w:t>
      </w:r>
      <w:r w:rsidRPr="00405E3B">
        <w:rPr>
          <w:b/>
          <w:color w:val="000000" w:themeColor="text1"/>
          <w:lang w:eastAsia="zh-CN"/>
        </w:rPr>
        <w:t xml:space="preserve">līdz </w:t>
      </w:r>
      <w:bookmarkStart w:id="1" w:name="_Hlk166062478"/>
      <w:bookmarkStart w:id="2" w:name="_Hlk181974135"/>
      <w:r w:rsidR="00405E3B" w:rsidRPr="00405E3B">
        <w:rPr>
          <w:b/>
          <w:color w:val="000000" w:themeColor="text1"/>
          <w:lang w:eastAsia="zh-CN"/>
        </w:rPr>
        <w:t>14</w:t>
      </w:r>
      <w:r w:rsidRPr="00405E3B">
        <w:rPr>
          <w:b/>
          <w:color w:val="000000" w:themeColor="text1"/>
          <w:lang w:eastAsia="zh-CN"/>
        </w:rPr>
        <w:t>.</w:t>
      </w:r>
      <w:r w:rsidR="00405E3B" w:rsidRPr="00405E3B">
        <w:rPr>
          <w:b/>
          <w:color w:val="000000" w:themeColor="text1"/>
          <w:lang w:eastAsia="zh-CN"/>
        </w:rPr>
        <w:t>10</w:t>
      </w:r>
      <w:r w:rsidRPr="00405E3B">
        <w:rPr>
          <w:b/>
          <w:color w:val="000000" w:themeColor="text1"/>
          <w:lang w:eastAsia="zh-CN"/>
        </w:rPr>
        <w:t>.202</w:t>
      </w:r>
      <w:bookmarkEnd w:id="1"/>
      <w:r w:rsidRPr="00405E3B">
        <w:rPr>
          <w:b/>
          <w:color w:val="000000" w:themeColor="text1"/>
          <w:lang w:eastAsia="zh-CN"/>
        </w:rPr>
        <w:t>5</w:t>
      </w:r>
      <w:bookmarkEnd w:id="2"/>
      <w:r w:rsidRPr="00405E3B">
        <w:rPr>
          <w:b/>
          <w:color w:val="000000" w:themeColor="text1"/>
          <w:lang w:eastAsia="zh-CN"/>
        </w:rPr>
        <w:t>.</w:t>
      </w:r>
      <w:r w:rsidRPr="001F45C4">
        <w:rPr>
          <w:bCs/>
          <w:color w:val="000000" w:themeColor="text1"/>
          <w:lang w:eastAsia="zh-CN"/>
        </w:rPr>
        <w:t xml:space="preserve"> ir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5E20CC4E"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405E3B">
        <w:rPr>
          <w:rFonts w:eastAsia="Lucida Sans Unicode"/>
          <w:color w:val="000000" w:themeColor="text1"/>
          <w:lang w:eastAsia="zh-CN" w:bidi="he-IL"/>
        </w:rPr>
        <w:t xml:space="preserve">izsolē, līdz </w:t>
      </w:r>
      <w:r w:rsidR="00405E3B" w:rsidRPr="00405E3B">
        <w:rPr>
          <w:b/>
          <w:color w:val="000000" w:themeColor="text1"/>
          <w:lang w:eastAsia="zh-CN"/>
        </w:rPr>
        <w:t>14.10.2025</w:t>
      </w:r>
      <w:r w:rsidRPr="00405E3B">
        <w:rPr>
          <w:rFonts w:eastAsia="Lucida Sans Unicode"/>
          <w:b/>
          <w:bCs/>
          <w:color w:val="000000" w:themeColor="text1"/>
          <w:lang w:eastAsia="zh-CN" w:bidi="he-IL"/>
        </w:rPr>
        <w:t>. (ieskaitot)</w:t>
      </w:r>
      <w:r w:rsidRPr="00405E3B">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8830BD">
        <w:rPr>
          <w:rFonts w:eastAsia="Lucida Sans Unicode"/>
          <w:b/>
          <w:bCs/>
          <w:color w:val="000000" w:themeColor="text1"/>
          <w:lang w:eastAsia="zh-CN" w:bidi="he-IL"/>
        </w:rPr>
        <w:t>2100</w:t>
      </w:r>
      <w:r w:rsidR="008830BD" w:rsidRPr="00223F7E">
        <w:rPr>
          <w:b/>
          <w:bCs/>
        </w:rPr>
        <w:t>,00</w:t>
      </w:r>
      <w:r w:rsidR="008830BD" w:rsidRPr="00427391">
        <w:rPr>
          <w:b/>
          <w:bCs/>
        </w:rPr>
        <w:t xml:space="preserve"> </w:t>
      </w:r>
      <w:r w:rsidR="008830BD" w:rsidRPr="00427391">
        <w:rPr>
          <w:b/>
          <w:bCs/>
          <w:i/>
          <w:iCs/>
          <w:color w:val="000000" w:themeColor="text1"/>
          <w:lang w:eastAsia="zh-CN"/>
        </w:rPr>
        <w:t>euro</w:t>
      </w:r>
      <w:r w:rsidR="008830BD" w:rsidRPr="00427391">
        <w:t xml:space="preserve"> (</w:t>
      </w:r>
      <w:r w:rsidR="008830BD">
        <w:t xml:space="preserve">divi tūkstoši viens simts </w:t>
      </w:r>
      <w:r w:rsidR="008830BD" w:rsidRPr="00427391">
        <w:t xml:space="preserve">eiro </w:t>
      </w:r>
      <w:r w:rsidR="008830BD" w:rsidRPr="00427391">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294A0B37"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8830BD" w:rsidRPr="000E32E6">
        <w:rPr>
          <w:rFonts w:eastAsia="Lucida Sans Unicode"/>
          <w:b/>
          <w:bCs/>
          <w:color w:val="000000" w:themeColor="text1"/>
          <w:lang w:eastAsia="zh-CN" w:bidi="he-IL"/>
        </w:rPr>
        <w:t xml:space="preserve">Nekustamā īpašuma </w:t>
      </w:r>
      <w:r w:rsidR="008830BD">
        <w:rPr>
          <w:b/>
          <w:bCs/>
          <w:color w:val="000000" w:themeColor="text1"/>
          <w:lang w:eastAsia="zh-CN"/>
        </w:rPr>
        <w:t>“</w:t>
      </w:r>
      <w:r w:rsidR="008830BD" w:rsidRPr="003B5F6C">
        <w:rPr>
          <w:b/>
          <w:bCs/>
          <w:color w:val="000000" w:themeColor="text1"/>
          <w:lang w:eastAsia="zh-CN"/>
        </w:rPr>
        <w:t xml:space="preserve">Mežgaļi”, Salas </w:t>
      </w:r>
      <w:r w:rsidR="008830BD" w:rsidRPr="000E32E6">
        <w:rPr>
          <w:rFonts w:eastAsia="Lucida Sans Unicode"/>
          <w:b/>
          <w:bCs/>
          <w:color w:val="000000" w:themeColor="text1"/>
          <w:lang w:eastAsia="zh-CN" w:bidi="he-IL"/>
        </w:rPr>
        <w:t>pagasts, Jēkabpils novads” izsoles nodrošinājums/dalības maksa</w:t>
      </w:r>
      <w:r w:rsidRPr="000E32E6">
        <w:rPr>
          <w:rFonts w:eastAsia="Lucida Sans Unicode"/>
          <w:b/>
          <w:bCs/>
          <w:color w:val="000000" w:themeColor="text1"/>
          <w:lang w:eastAsia="zh-CN" w:bidi="he-IL"/>
        </w:rPr>
        <w:t>.</w:t>
      </w:r>
      <w:r w:rsidR="004B4E9B">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2E56E2AC"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reģistrācija </w:t>
      </w:r>
      <w:r w:rsidRPr="00405E3B">
        <w:rPr>
          <w:b/>
          <w:bCs/>
          <w:color w:val="000000" w:themeColor="text1"/>
        </w:rPr>
        <w:t xml:space="preserve">notiek no </w:t>
      </w:r>
      <w:r w:rsidR="00405E3B" w:rsidRPr="00405E3B">
        <w:rPr>
          <w:b/>
          <w:color w:val="000000" w:themeColor="text1"/>
          <w:lang w:eastAsia="zh-CN"/>
        </w:rPr>
        <w:t>24.09.2025</w:t>
      </w:r>
      <w:r w:rsidRPr="00405E3B">
        <w:rPr>
          <w:b/>
          <w:bCs/>
          <w:color w:val="000000" w:themeColor="text1"/>
        </w:rPr>
        <w:t xml:space="preserve">. plkst. 13:00 līdz </w:t>
      </w:r>
      <w:r w:rsidR="00405E3B" w:rsidRPr="00405E3B">
        <w:rPr>
          <w:b/>
          <w:color w:val="000000" w:themeColor="text1"/>
          <w:lang w:eastAsia="zh-CN"/>
        </w:rPr>
        <w:t>14.10.2025</w:t>
      </w:r>
      <w:r w:rsidRPr="00405E3B">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405E3B"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w:t>
      </w:r>
      <w:r w:rsidRPr="00405E3B">
        <w:rPr>
          <w:color w:val="000000" w:themeColor="text1"/>
        </w:rPr>
        <w:t>noteikumiem, piekrīt noslēgt ar Pašvaldību pirkuma līgumu tā nosolīšanas gadījumā.</w:t>
      </w:r>
    </w:p>
    <w:p w14:paraId="5AF2195E" w14:textId="77777777" w:rsidR="0079017F" w:rsidRPr="00405E3B"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405E3B">
        <w:rPr>
          <w:b/>
          <w:bCs/>
          <w:color w:val="000000" w:themeColor="text1"/>
          <w:lang w:eastAsia="zh-CN"/>
        </w:rPr>
        <w:t>Izsoles norise</w:t>
      </w:r>
    </w:p>
    <w:p w14:paraId="14C418FF" w14:textId="667B68DC" w:rsidR="0079017F" w:rsidRPr="00405E3B" w:rsidRDefault="0079017F" w:rsidP="0079017F">
      <w:pPr>
        <w:pStyle w:val="Sarakstarindkopa"/>
        <w:numPr>
          <w:ilvl w:val="1"/>
          <w:numId w:val="12"/>
        </w:numPr>
        <w:ind w:left="567" w:hanging="567"/>
        <w:contextualSpacing w:val="0"/>
        <w:jc w:val="both"/>
        <w:rPr>
          <w:b/>
          <w:bCs/>
          <w:color w:val="0070C0"/>
        </w:rPr>
      </w:pPr>
      <w:r w:rsidRPr="00405E3B">
        <w:rPr>
          <w:b/>
          <w:bCs/>
          <w:color w:val="000000" w:themeColor="text1"/>
        </w:rPr>
        <w:t>Izsole sākas</w:t>
      </w:r>
      <w:r w:rsidRPr="00405E3B">
        <w:rPr>
          <w:color w:val="000000" w:themeColor="text1"/>
        </w:rPr>
        <w:t xml:space="preserve"> EI vietnē https://izsoles.ta.gov.lv </w:t>
      </w:r>
      <w:r w:rsidR="00405E3B" w:rsidRPr="00405E3B">
        <w:rPr>
          <w:b/>
          <w:color w:val="000000" w:themeColor="text1"/>
          <w:lang w:eastAsia="zh-CN"/>
        </w:rPr>
        <w:t>24.09.2025</w:t>
      </w:r>
      <w:r w:rsidRPr="00405E3B">
        <w:rPr>
          <w:b/>
          <w:bCs/>
          <w:color w:val="000000" w:themeColor="text1"/>
        </w:rPr>
        <w:t xml:space="preserve">. plkst. 13:00 un noslēdzas </w:t>
      </w:r>
      <w:bookmarkStart w:id="3" w:name="_Hlk182208693"/>
      <w:r w:rsidR="00405E3B" w:rsidRPr="00405E3B">
        <w:rPr>
          <w:b/>
          <w:color w:val="000000" w:themeColor="text1"/>
          <w:lang w:eastAsia="zh-CN"/>
        </w:rPr>
        <w:t>24</w:t>
      </w:r>
      <w:r w:rsidRPr="00405E3B">
        <w:rPr>
          <w:b/>
          <w:color w:val="000000" w:themeColor="text1"/>
          <w:lang w:eastAsia="zh-CN"/>
        </w:rPr>
        <w:t>.</w:t>
      </w:r>
      <w:r w:rsidR="00405E3B" w:rsidRPr="00405E3B">
        <w:rPr>
          <w:b/>
          <w:color w:val="000000" w:themeColor="text1"/>
          <w:lang w:eastAsia="zh-CN"/>
        </w:rPr>
        <w:t>10</w:t>
      </w:r>
      <w:r w:rsidRPr="00405E3B">
        <w:rPr>
          <w:b/>
          <w:color w:val="000000" w:themeColor="text1"/>
          <w:lang w:eastAsia="zh-CN"/>
        </w:rPr>
        <w:t>.2025</w:t>
      </w:r>
      <w:bookmarkEnd w:id="3"/>
      <w:r w:rsidRPr="00405E3B">
        <w:rPr>
          <w:b/>
          <w:bCs/>
          <w:color w:val="000000" w:themeColor="text1"/>
        </w:rPr>
        <w:t xml:space="preserve">. plkst. 13:00. </w:t>
      </w:r>
    </w:p>
    <w:p w14:paraId="41FFAD0D" w14:textId="77777777" w:rsidR="0079017F" w:rsidRPr="00405E3B" w:rsidRDefault="0079017F" w:rsidP="0079017F">
      <w:pPr>
        <w:pStyle w:val="Sarakstarindkopa"/>
        <w:numPr>
          <w:ilvl w:val="1"/>
          <w:numId w:val="12"/>
        </w:numPr>
        <w:ind w:left="567" w:hanging="567"/>
        <w:contextualSpacing w:val="0"/>
        <w:jc w:val="both"/>
        <w:rPr>
          <w:color w:val="000000" w:themeColor="text1"/>
        </w:rPr>
      </w:pPr>
      <w:r w:rsidRPr="00405E3B">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405E3B">
        <w:rPr>
          <w:color w:val="000000" w:themeColor="text1"/>
        </w:rPr>
        <w:t>Ja pēdējo piecu minūšu laikā pirms izsoles noslēgšanai noteiktā laika tiek reģistrēts solījums, izsoles laiks automātiski</w:t>
      </w:r>
      <w:r w:rsidRPr="00AC4CF9">
        <w:rPr>
          <w:color w:val="000000" w:themeColor="text1"/>
        </w:rPr>
        <w:t xml:space="preserve">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47C205C3"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hyperlink r:id="rId19" w:history="1">
        <w:r w:rsidR="00405E3B" w:rsidRPr="00F74F5E">
          <w:rPr>
            <w:rStyle w:val="Hipersaite"/>
            <w:b/>
            <w:bCs/>
          </w:rPr>
          <w:t>viktorija.ravina@jekabpils.lv</w:t>
        </w:r>
      </w:hyperlink>
      <w:r w:rsidR="00405E3B">
        <w:rPr>
          <w:b/>
          <w:bCs/>
          <w:color w:val="000000" w:themeColor="text1"/>
        </w:rPr>
        <w:t xml:space="preserve"> vai </w:t>
      </w:r>
      <w:r w:rsidR="00405E3B" w:rsidRPr="00405E3B">
        <w:rPr>
          <w:rStyle w:val="Hipersaite"/>
          <w:b/>
          <w:bCs/>
        </w:rPr>
        <w:t>karina.rudzate@jekabpils.lv</w:t>
      </w:r>
      <w:r w:rsidRPr="00405E3B">
        <w:rPr>
          <w:rStyle w:val="Hipersaite"/>
          <w:b/>
          <w:bCs/>
        </w:rPr>
        <w:t>.</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3C9576D" w14:textId="7F5D1965" w:rsidR="0009561C" w:rsidRDefault="0009561C" w:rsidP="008B7F85">
      <w:pPr>
        <w:rPr>
          <w:rFonts w:eastAsia="Lucida Sans Unicode"/>
          <w:bCs/>
          <w:color w:val="000000" w:themeColor="text1"/>
          <w:kern w:val="32"/>
        </w:rPr>
      </w:pPr>
    </w:p>
    <w:sectPr w:rsidR="0009561C" w:rsidSect="00FF0B60">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CAAD" w14:textId="77777777" w:rsidR="00A95E72" w:rsidRDefault="00A95E72">
      <w:r>
        <w:separator/>
      </w:r>
    </w:p>
  </w:endnote>
  <w:endnote w:type="continuationSeparator" w:id="0">
    <w:p w14:paraId="632CB68F" w14:textId="77777777" w:rsidR="00A95E72" w:rsidRDefault="00A9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D83A" w14:textId="77777777" w:rsidR="00A95E72" w:rsidRDefault="00A95E72">
      <w:r>
        <w:separator/>
      </w:r>
    </w:p>
  </w:footnote>
  <w:footnote w:type="continuationSeparator" w:id="0">
    <w:p w14:paraId="0E1D98A6" w14:textId="77777777" w:rsidR="00A95E72" w:rsidRDefault="00A9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D96"/>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15E13"/>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1694"/>
    <w:rsid w:val="002C2D26"/>
    <w:rsid w:val="002D1EA0"/>
    <w:rsid w:val="002D23F9"/>
    <w:rsid w:val="002D608C"/>
    <w:rsid w:val="002D7A72"/>
    <w:rsid w:val="002E1EF0"/>
    <w:rsid w:val="002E2D22"/>
    <w:rsid w:val="002E31CB"/>
    <w:rsid w:val="002E34E0"/>
    <w:rsid w:val="002E3C54"/>
    <w:rsid w:val="002E6234"/>
    <w:rsid w:val="002E7CDD"/>
    <w:rsid w:val="002E7DD3"/>
    <w:rsid w:val="002F05D7"/>
    <w:rsid w:val="002F2F21"/>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4CEA"/>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5E3B"/>
    <w:rsid w:val="00407DE8"/>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A3E9F"/>
    <w:rsid w:val="004B00F9"/>
    <w:rsid w:val="004B0B2A"/>
    <w:rsid w:val="004B2A05"/>
    <w:rsid w:val="004B4E9B"/>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3269"/>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7615"/>
    <w:rsid w:val="00751AD0"/>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0CE0"/>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30BD"/>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5514"/>
    <w:rsid w:val="009074C6"/>
    <w:rsid w:val="00907BB4"/>
    <w:rsid w:val="00907DAF"/>
    <w:rsid w:val="00910A66"/>
    <w:rsid w:val="0091539B"/>
    <w:rsid w:val="009159B1"/>
    <w:rsid w:val="00915ADB"/>
    <w:rsid w:val="00917870"/>
    <w:rsid w:val="0092036F"/>
    <w:rsid w:val="00923DB0"/>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C6745"/>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0CB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5E72"/>
    <w:rsid w:val="00A96707"/>
    <w:rsid w:val="00A970BB"/>
    <w:rsid w:val="00A971E7"/>
    <w:rsid w:val="00AA308F"/>
    <w:rsid w:val="00AA3454"/>
    <w:rsid w:val="00AA41B5"/>
    <w:rsid w:val="00AA52A4"/>
    <w:rsid w:val="00AA5A51"/>
    <w:rsid w:val="00AB16E1"/>
    <w:rsid w:val="00AC0C28"/>
    <w:rsid w:val="00AC5867"/>
    <w:rsid w:val="00AC7AF5"/>
    <w:rsid w:val="00AD03FA"/>
    <w:rsid w:val="00AE2894"/>
    <w:rsid w:val="00AE6BC6"/>
    <w:rsid w:val="00AE7BAF"/>
    <w:rsid w:val="00AF11D6"/>
    <w:rsid w:val="00AF4294"/>
    <w:rsid w:val="00AF5E6C"/>
    <w:rsid w:val="00AF756C"/>
    <w:rsid w:val="00B06499"/>
    <w:rsid w:val="00B068DA"/>
    <w:rsid w:val="00B10273"/>
    <w:rsid w:val="00B16857"/>
    <w:rsid w:val="00B22B53"/>
    <w:rsid w:val="00B24C12"/>
    <w:rsid w:val="00B30056"/>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57F6C"/>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3A7"/>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B766A"/>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11673</Words>
  <Characters>6654</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11</cp:revision>
  <dcterms:created xsi:type="dcterms:W3CDTF">2025-07-24T06:45:00Z</dcterms:created>
  <dcterms:modified xsi:type="dcterms:W3CDTF">2025-08-01T11:35:00Z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