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B240" w14:textId="77777777" w:rsidR="00A46F62" w:rsidRDefault="00B206D4" w:rsidP="00A46F62">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084C23C9" w14:textId="77777777" w:rsidR="00A46F62" w:rsidRDefault="00B206D4" w:rsidP="00A46F62">
      <w:pPr>
        <w:widowControl w:val="0"/>
        <w:suppressAutoHyphens/>
        <w:jc w:val="right"/>
        <w:rPr>
          <w:rFonts w:eastAsia="Lucida Sans Unicode"/>
          <w:lang w:eastAsia="ar-SA"/>
        </w:rPr>
      </w:pPr>
      <w:r>
        <w:rPr>
          <w:rFonts w:eastAsia="Lucida Sans Unicode"/>
          <w:lang w:eastAsia="ar-SA"/>
        </w:rPr>
        <w:t>APSTIPRINĀTS</w:t>
      </w:r>
    </w:p>
    <w:p w14:paraId="6C058406" w14:textId="77777777" w:rsidR="00A46F62" w:rsidRDefault="00B206D4" w:rsidP="00A46F62">
      <w:pPr>
        <w:widowControl w:val="0"/>
        <w:suppressAutoHyphens/>
        <w:jc w:val="right"/>
        <w:rPr>
          <w:rFonts w:eastAsia="Lucida Sans Unicode"/>
          <w:lang w:eastAsia="ar-SA"/>
        </w:rPr>
      </w:pPr>
      <w:r>
        <w:rPr>
          <w:rFonts w:eastAsia="Lucida Sans Unicode"/>
          <w:lang w:eastAsia="ar-SA"/>
        </w:rPr>
        <w:t>ar Jēkabpils novada</w:t>
      </w:r>
    </w:p>
    <w:p w14:paraId="2AA6C840" w14:textId="77777777" w:rsidR="00A46F62" w:rsidRDefault="00B206D4" w:rsidP="00A46F62">
      <w:pPr>
        <w:widowControl w:val="0"/>
        <w:suppressAutoHyphens/>
        <w:jc w:val="right"/>
        <w:rPr>
          <w:rFonts w:eastAsia="Lucida Sans Unicode"/>
          <w:lang w:eastAsia="ar-SA"/>
        </w:rPr>
      </w:pPr>
      <w:r>
        <w:rPr>
          <w:rFonts w:eastAsia="Lucida Sans Unicode"/>
          <w:lang w:eastAsia="ar-SA"/>
        </w:rPr>
        <w:t xml:space="preserve"> Attīstības pārvaldes vadītāja</w:t>
      </w:r>
    </w:p>
    <w:p w14:paraId="5B5D12A5" w14:textId="77777777" w:rsidR="00A46F62" w:rsidRDefault="008F554C" w:rsidP="00A46F62">
      <w:pPr>
        <w:widowControl w:val="0"/>
        <w:suppressAutoHyphens/>
        <w:jc w:val="right"/>
        <w:rPr>
          <w:rFonts w:eastAsia="Lucida Sans Unicode"/>
          <w:lang w:eastAsia="ar-SA"/>
        </w:rPr>
      </w:pPr>
      <w:r>
        <w:rPr>
          <w:rFonts w:cs="Tahoma"/>
          <w:bCs/>
          <w:noProof/>
        </w:rPr>
        <w:t>17.09</w:t>
      </w:r>
      <w:r w:rsidR="00B206D4">
        <w:rPr>
          <w:rFonts w:cs="Tahoma"/>
          <w:bCs/>
          <w:noProof/>
        </w:rPr>
        <w:t>.2025</w:t>
      </w:r>
      <w:r w:rsidR="00B206D4">
        <w:rPr>
          <w:rFonts w:eastAsia="Lucida Sans Unicode"/>
          <w:lang w:eastAsia="ar-SA"/>
        </w:rPr>
        <w:t>. lēmumu Nr.</w:t>
      </w:r>
      <w:r w:rsidR="00B206D4">
        <w:rPr>
          <w:rFonts w:cs="Tahoma"/>
          <w:noProof/>
        </w:rPr>
        <w:t xml:space="preserve"> 1-40/25/</w:t>
      </w:r>
      <w:r>
        <w:rPr>
          <w:rFonts w:cs="Tahoma"/>
          <w:noProof/>
        </w:rPr>
        <w:t>195</w:t>
      </w:r>
    </w:p>
    <w:p w14:paraId="1CA12427" w14:textId="77777777" w:rsidR="00A46F62" w:rsidRDefault="00A46F62" w:rsidP="00A46F62">
      <w:pPr>
        <w:suppressAutoHyphens/>
        <w:rPr>
          <w:bCs/>
          <w:szCs w:val="22"/>
          <w:lang w:eastAsia="zh-CN"/>
        </w:rPr>
      </w:pPr>
    </w:p>
    <w:p w14:paraId="6CF4A855" w14:textId="77777777" w:rsidR="00A46F62" w:rsidRDefault="00B206D4" w:rsidP="00A46F62">
      <w:pPr>
        <w:suppressAutoHyphens/>
        <w:jc w:val="center"/>
        <w:rPr>
          <w:b/>
          <w:lang w:eastAsia="lv-LV"/>
        </w:rPr>
      </w:pPr>
      <w:r>
        <w:rPr>
          <w:b/>
          <w:lang w:eastAsia="zh-CN"/>
        </w:rPr>
        <w:t>Nekustamā īpašuma Ezera iela 12-3, Viesīte, Jēkabpils novads, kadastra Nr.</w:t>
      </w:r>
      <w:r>
        <w:rPr>
          <w:lang w:eastAsia="zh-CN"/>
        </w:rPr>
        <w:t xml:space="preserve"> </w:t>
      </w:r>
      <w:r>
        <w:rPr>
          <w:rFonts w:eastAsia="Lucida Sans Unicode"/>
          <w:b/>
          <w:bCs/>
          <w:lang w:eastAsia="ar-SA"/>
        </w:rPr>
        <w:t>5615 900 9228</w:t>
      </w:r>
      <w:r>
        <w:rPr>
          <w:b/>
          <w:lang w:eastAsia="zh-CN"/>
        </w:rPr>
        <w:t>,</w:t>
      </w:r>
      <w:r>
        <w:rPr>
          <w:b/>
          <w:lang w:eastAsia="lv-LV"/>
        </w:rPr>
        <w:t xml:space="preserve"> izsoles noteikumi</w:t>
      </w:r>
    </w:p>
    <w:p w14:paraId="00EABF9E" w14:textId="77777777" w:rsidR="00A46F62" w:rsidRDefault="00A46F62" w:rsidP="00A46F62">
      <w:pPr>
        <w:suppressAutoHyphens/>
        <w:jc w:val="center"/>
        <w:rPr>
          <w:b/>
          <w:lang w:eastAsia="lv-LV"/>
        </w:rPr>
      </w:pPr>
    </w:p>
    <w:p w14:paraId="48C5B1E4" w14:textId="77777777" w:rsidR="00A46F62" w:rsidRDefault="00B206D4" w:rsidP="00A46F62">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63465916" w14:textId="77777777" w:rsidR="00A46F62" w:rsidRDefault="00B206D4" w:rsidP="00A46F62">
      <w:pPr>
        <w:numPr>
          <w:ilvl w:val="1"/>
          <w:numId w:val="14"/>
        </w:numPr>
        <w:tabs>
          <w:tab w:val="left" w:pos="1134"/>
        </w:tabs>
        <w:suppressAutoHyphens/>
        <w:ind w:left="567" w:hanging="567"/>
        <w:jc w:val="both"/>
        <w:rPr>
          <w:rFonts w:eastAsia="Calibri"/>
          <w:lang w:eastAsia="zh-CN"/>
        </w:rPr>
      </w:pPr>
      <w:r>
        <w:rPr>
          <w:rFonts w:eastAsia="Calibri"/>
          <w:lang w:eastAsia="zh-CN"/>
        </w:rPr>
        <w:t xml:space="preserve">Šie noteikumi nosaka kārtību, kādā tiks rīkota </w:t>
      </w:r>
      <w:r>
        <w:rPr>
          <w:rFonts w:eastAsia="Calibri"/>
          <w:b/>
          <w:bCs/>
          <w:lang w:eastAsia="zh-CN"/>
        </w:rPr>
        <w:t>nekustamā īpašuma Ezera iela 12-3, Viesīte, Jēkabpils novads (turpmāk arī – Nekustamais īpašums vai Objekts)</w:t>
      </w:r>
      <w:r>
        <w:rPr>
          <w:rFonts w:eastAsia="Calibri"/>
          <w:lang w:eastAsia="zh-CN"/>
        </w:rPr>
        <w:t xml:space="preserve">, pārdošana izsolē. Izsole tiek organizēta saskaņā ar Publiskas personas mantas atsavināšanas likumu, Jēkabpils novada domes </w:t>
      </w:r>
      <w:r>
        <w:rPr>
          <w:rFonts w:eastAsia="Lucida Sans Unicode" w:cs="Tahoma"/>
          <w:bCs/>
          <w:lang w:eastAsia="zh-CN"/>
        </w:rPr>
        <w:t>17.06.2025</w:t>
      </w:r>
      <w:r>
        <w:rPr>
          <w:rFonts w:eastAsia="Lucida Sans Unicode"/>
        </w:rPr>
        <w:t>.</w:t>
      </w:r>
      <w:r>
        <w:t xml:space="preserve"> </w:t>
      </w:r>
      <w:r>
        <w:rPr>
          <w:rFonts w:eastAsia="Lucida Sans Unicode"/>
        </w:rPr>
        <w:t>lēmumu Nr.404 “</w:t>
      </w:r>
      <w:r>
        <w:t>Par dzīvokļa īpašuma ierakstīšanu zemesgrāmatā un atsavināšanu”, Jē</w:t>
      </w:r>
      <w:r>
        <w:rPr>
          <w:rFonts w:eastAsia="Calibri"/>
        </w:rPr>
        <w:t>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 xml:space="preserve">. </w:t>
      </w:r>
    </w:p>
    <w:p w14:paraId="1CD47D75" w14:textId="77777777" w:rsidR="00A46F62" w:rsidRDefault="00B206D4" w:rsidP="00A46F62">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1EDDAA87" w14:textId="77777777" w:rsidR="00A46F62" w:rsidRDefault="00B206D4" w:rsidP="00A46F62">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38E3B949" w14:textId="77777777" w:rsidR="00A46F62" w:rsidRDefault="00B206D4" w:rsidP="00A46F62">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hyperlink r:id="rId12" w:history="1">
        <w:r w:rsidR="00A46F62">
          <w:rPr>
            <w:rStyle w:val="Hipersaite"/>
            <w:rFonts w:eastAsia="Calibri"/>
            <w:b/>
            <w:lang w:eastAsia="zh-CN"/>
          </w:rPr>
          <w:t>https://izsoles.ta.gov.lv</w:t>
        </w:r>
      </w:hyperlink>
      <w:hyperlink r:id="rId13" w:history="1">
        <w:r w:rsidR="00A46F62">
          <w:rPr>
            <w:rStyle w:val="Hipersaite"/>
            <w:rFonts w:eastAsia="Calibri"/>
            <w:b/>
            <w:lang w:eastAsia="zh-CN"/>
          </w:rPr>
          <w:t>.</w:t>
        </w:r>
      </w:hyperlink>
    </w:p>
    <w:p w14:paraId="134800DC" w14:textId="77777777" w:rsidR="00A46F62" w:rsidRDefault="00B206D4" w:rsidP="00A46F62">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Objekta nosacītā cena, kas ir arī izsoles sākotnējā cena – </w:t>
      </w:r>
      <w:r>
        <w:rPr>
          <w:rFonts w:eastAsia="Lucida Sans Unicode"/>
          <w:b/>
          <w:bCs/>
          <w:noProof/>
        </w:rPr>
        <w:t>1 290,00 euro</w:t>
      </w:r>
      <w:r>
        <w:rPr>
          <w:rFonts w:eastAsia="Lucida Sans Unicode"/>
          <w:noProof/>
        </w:rPr>
        <w:t xml:space="preserve"> (viens tūkstotis divi simti deviņdesmit eiro un 00 centi).</w:t>
      </w:r>
      <w:r>
        <w:rPr>
          <w:rFonts w:eastAsia="Calibri"/>
          <w:b/>
          <w:bCs/>
          <w:lang w:eastAsia="zh-CN"/>
        </w:rPr>
        <w:t xml:space="preserve"> Izsoles solis: 100,00 </w:t>
      </w:r>
      <w:proofErr w:type="spellStart"/>
      <w:r>
        <w:rPr>
          <w:rFonts w:eastAsia="Calibri"/>
          <w:b/>
          <w:bCs/>
          <w:lang w:eastAsia="zh-CN"/>
        </w:rPr>
        <w:t>euro</w:t>
      </w:r>
      <w:proofErr w:type="spellEnd"/>
      <w:r>
        <w:rPr>
          <w:rFonts w:eastAsia="Calibri"/>
          <w:lang w:eastAsia="zh-CN"/>
        </w:rPr>
        <w:t xml:space="preserve"> (viens simts eiro, 00 centi).</w:t>
      </w:r>
    </w:p>
    <w:p w14:paraId="4C55BB82" w14:textId="77777777" w:rsidR="00A46F62" w:rsidRDefault="00B206D4" w:rsidP="00A46F62">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10073DED" w14:textId="77777777" w:rsidR="00A46F62" w:rsidRDefault="00B206D4" w:rsidP="00A46F62">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A46F62">
          <w:rPr>
            <w:rStyle w:val="Hipersaite"/>
            <w:rFonts w:eastAsiaTheme="majorEastAsia"/>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A46F62">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00DF5C75" w14:textId="77777777" w:rsidR="00A46F62" w:rsidRDefault="00A46F62" w:rsidP="00A46F62">
      <w:pPr>
        <w:tabs>
          <w:tab w:val="left" w:pos="3930"/>
        </w:tabs>
        <w:suppressAutoHyphens/>
        <w:ind w:left="567" w:hanging="567"/>
        <w:rPr>
          <w:sz w:val="12"/>
          <w:szCs w:val="12"/>
          <w:lang w:eastAsia="zh-CN"/>
        </w:rPr>
      </w:pPr>
    </w:p>
    <w:p w14:paraId="13EAA031" w14:textId="77777777" w:rsidR="00A46F62" w:rsidRDefault="00B206D4" w:rsidP="00A46F62">
      <w:pPr>
        <w:numPr>
          <w:ilvl w:val="0"/>
          <w:numId w:val="14"/>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2B10274F" w14:textId="77777777" w:rsidR="00A46F62" w:rsidRDefault="00B206D4" w:rsidP="00A46F62">
      <w:pPr>
        <w:ind w:right="-2"/>
        <w:jc w:val="both"/>
        <w:rPr>
          <w:rFonts w:eastAsia="Lucida Sans Unicode"/>
          <w:strike/>
          <w:noProof/>
        </w:rPr>
      </w:pPr>
      <w:r>
        <w:rPr>
          <w:rFonts w:eastAsia="Lucida Sans Unicode"/>
        </w:rPr>
        <w:t xml:space="preserve">Izsolāmais Nekustamais īpašums: Ezera iela 12-3, Viesīte, Jēkabpils novads, kadastra numurs 5615 900 9228. Nekustamais īpašums </w:t>
      </w:r>
      <w:r>
        <w:rPr>
          <w:rFonts w:eastAsia="Lucida Sans Unicode"/>
          <w:noProof/>
        </w:rPr>
        <w:t>sastāv no  dzīvokļa Nr.3 (trīs) – platībā 34,3 m</w:t>
      </w:r>
      <w:r>
        <w:rPr>
          <w:rFonts w:eastAsia="Lucida Sans Unicode"/>
          <w:noProof/>
          <w:vertAlign w:val="superscript"/>
        </w:rPr>
        <w:t xml:space="preserve">2 </w:t>
      </w:r>
      <w:r>
        <w:rPr>
          <w:rFonts w:eastAsia="Lucida Sans Unicode"/>
          <w:noProof/>
        </w:rPr>
        <w:t>,</w:t>
      </w:r>
      <w:r>
        <w:rPr>
          <w:rFonts w:eastAsia="Lucida Sans Unicode"/>
          <w:noProof/>
          <w:vertAlign w:val="superscript"/>
        </w:rPr>
        <w:t xml:space="preserve"> </w:t>
      </w:r>
      <w:r>
        <w:rPr>
          <w:rFonts w:eastAsia="Lucida Sans Unicode"/>
          <w:noProof/>
        </w:rPr>
        <w:t>ar kadastra apzīmējumu 5615 001 0151 001 003 un 343/2228 domājamajām daļām no daudzdzīvokļu mājas ar kadastra apzīmējumu 5615 001 0151 001, saimniecības ēkas ar kadastra apzīmējumu 5615 001 0151 002</w:t>
      </w:r>
      <w:r>
        <w:rPr>
          <w:rFonts w:eastAsiaTheme="minorHAnsi"/>
          <w:lang w:eastAsia="lv-LV"/>
        </w:rPr>
        <w:t xml:space="preserve">  un zemes gabala ar kadastra apzīmējumu 5615 001 0151. </w:t>
      </w:r>
      <w:r>
        <w:rPr>
          <w:rFonts w:eastAsia="Lucida Sans Unicode"/>
        </w:rPr>
        <w:t>Īpašuma tiesības nostiprinātas Viesītes pilsētas zemesgrāmatā, nodalījuma Nr.</w:t>
      </w:r>
      <w:r>
        <w:rPr>
          <w:lang w:eastAsia="lv-LV"/>
        </w:rPr>
        <w:t xml:space="preserve"> 626  3</w:t>
      </w:r>
      <w:r>
        <w:rPr>
          <w:rFonts w:eastAsia="Lucida Sans Unicode"/>
        </w:rPr>
        <w:t>, uz Jēkabpils novada pašvaldības vārda (turpmāk arī - Pašvaldība).</w:t>
      </w:r>
    </w:p>
    <w:p w14:paraId="25C0C6D3" w14:textId="77777777" w:rsidR="00A46F62" w:rsidRDefault="00B206D4" w:rsidP="00A46F62">
      <w:pPr>
        <w:widowControl w:val="0"/>
        <w:numPr>
          <w:ilvl w:val="1"/>
          <w:numId w:val="14"/>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6F984290" w14:textId="77777777" w:rsidR="00A46F62" w:rsidRDefault="00B206D4" w:rsidP="00A46F62">
      <w:pPr>
        <w:widowControl w:val="0"/>
        <w:numPr>
          <w:ilvl w:val="1"/>
          <w:numId w:val="14"/>
        </w:numPr>
        <w:suppressAutoHyphens/>
        <w:snapToGrid w:val="0"/>
        <w:ind w:left="567" w:hanging="567"/>
        <w:jc w:val="both"/>
        <w:rPr>
          <w:rFonts w:eastAsia="Lucida Sans Unicode"/>
          <w:strike/>
          <w:noProof/>
        </w:rPr>
      </w:pPr>
      <w:r>
        <w:rPr>
          <w:rFonts w:eastAsia="Calibri"/>
          <w:lang w:eastAsia="zh-CN"/>
        </w:rPr>
        <w:t>Pirmpirkuma tiesības: nav.</w:t>
      </w:r>
    </w:p>
    <w:p w14:paraId="3F3E6F75" w14:textId="77777777" w:rsidR="00A46F62" w:rsidRDefault="00A46F62" w:rsidP="00A46F62">
      <w:pPr>
        <w:widowControl w:val="0"/>
        <w:suppressAutoHyphens/>
        <w:snapToGrid w:val="0"/>
        <w:jc w:val="both"/>
        <w:rPr>
          <w:rFonts w:eastAsia="Lucida Sans Unicode"/>
          <w:strike/>
          <w:noProof/>
        </w:rPr>
      </w:pPr>
    </w:p>
    <w:p w14:paraId="5946B557" w14:textId="77777777" w:rsidR="00A46F62" w:rsidRDefault="00B206D4" w:rsidP="00A46F62">
      <w:pPr>
        <w:widowControl w:val="0"/>
        <w:numPr>
          <w:ilvl w:val="0"/>
          <w:numId w:val="14"/>
        </w:numPr>
        <w:suppressAutoHyphens/>
        <w:snapToGrid w:val="0"/>
        <w:ind w:left="567" w:hanging="567"/>
        <w:jc w:val="center"/>
        <w:rPr>
          <w:rFonts w:eastAsia="Lucida Sans Unicode"/>
          <w:b/>
          <w:bCs/>
          <w:noProof/>
        </w:rPr>
      </w:pPr>
      <w:r>
        <w:rPr>
          <w:rFonts w:eastAsia="Calibri"/>
          <w:b/>
          <w:bCs/>
          <w:lang w:eastAsia="zh-CN"/>
        </w:rPr>
        <w:t>Atpakaļpirkuma tiesība</w:t>
      </w:r>
    </w:p>
    <w:p w14:paraId="08A7C2A5" w14:textId="77777777" w:rsidR="00A46F62" w:rsidRDefault="00B206D4" w:rsidP="00A46F62">
      <w:pPr>
        <w:numPr>
          <w:ilvl w:val="1"/>
          <w:numId w:val="14"/>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6E2E6F8" w14:textId="77777777" w:rsidR="00A46F62" w:rsidRDefault="00B206D4" w:rsidP="00A46F62">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t xml:space="preserve">Ja objekta nosolītājs izvēlas slēgt pirkuma līgumu uz nomaksu, tad Jēkabpils novada pašvaldībai pastāv </w:t>
      </w:r>
      <w:r>
        <w:rPr>
          <w:rFonts w:eastAsia="Calibri"/>
          <w:lang w:eastAsia="zh-CN"/>
        </w:rPr>
        <w:t>atpakaļpirkuma tiesības.</w:t>
      </w:r>
    </w:p>
    <w:p w14:paraId="69C38651" w14:textId="77777777" w:rsidR="00A46F62" w:rsidRDefault="00B206D4" w:rsidP="00A46F62">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lang w:eastAsia="zh-CN"/>
        </w:rPr>
        <w:lastRenderedPageBreak/>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0D04C38C" w14:textId="77777777" w:rsidR="00A46F62" w:rsidRDefault="00B206D4" w:rsidP="00A46F62">
      <w:pPr>
        <w:numPr>
          <w:ilvl w:val="1"/>
          <w:numId w:val="14"/>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ACE777A" w14:textId="77777777" w:rsidR="00A46F62" w:rsidRDefault="00B206D4" w:rsidP="00A46F62">
      <w:pPr>
        <w:numPr>
          <w:ilvl w:val="1"/>
          <w:numId w:val="14"/>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2DCA3DD7" w14:textId="77777777" w:rsidR="00A46F62" w:rsidRDefault="00A46F62" w:rsidP="00A46F62">
      <w:pPr>
        <w:widowControl w:val="0"/>
        <w:tabs>
          <w:tab w:val="left" w:pos="709"/>
          <w:tab w:val="left" w:pos="993"/>
        </w:tabs>
        <w:suppressAutoHyphens/>
        <w:snapToGrid w:val="0"/>
        <w:ind w:left="567" w:hanging="567"/>
        <w:jc w:val="both"/>
        <w:rPr>
          <w:rFonts w:eastAsia="Lucida Sans Unicode"/>
          <w:noProof/>
          <w:lang w:eastAsia="ar-SA"/>
        </w:rPr>
      </w:pPr>
    </w:p>
    <w:p w14:paraId="42B335A0" w14:textId="77777777" w:rsidR="00A46F62" w:rsidRDefault="00B206D4" w:rsidP="00A46F62">
      <w:pPr>
        <w:widowControl w:val="0"/>
        <w:numPr>
          <w:ilvl w:val="0"/>
          <w:numId w:val="14"/>
        </w:numPr>
        <w:tabs>
          <w:tab w:val="left" w:pos="1134"/>
        </w:tabs>
        <w:suppressAutoHyphens/>
        <w:ind w:left="567" w:hanging="567"/>
        <w:jc w:val="center"/>
        <w:rPr>
          <w:rFonts w:eastAsia="Calibri"/>
          <w:b/>
          <w:lang w:eastAsia="zh-CN"/>
        </w:rPr>
      </w:pPr>
      <w:r>
        <w:rPr>
          <w:rFonts w:eastAsia="Calibri"/>
          <w:b/>
          <w:lang w:eastAsia="zh-CN"/>
        </w:rPr>
        <w:t>Izsoles subjekts</w:t>
      </w:r>
    </w:p>
    <w:p w14:paraId="701D10C4" w14:textId="3EDD5129" w:rsidR="00A46F62" w:rsidRDefault="00B206D4" w:rsidP="00A46F62">
      <w:pPr>
        <w:numPr>
          <w:ilvl w:val="1"/>
          <w:numId w:val="14"/>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līdz </w:t>
      </w:r>
      <w:bookmarkStart w:id="0" w:name="_Hlk160449637"/>
      <w:r w:rsidR="0092292E" w:rsidRPr="0092292E">
        <w:rPr>
          <w:rFonts w:eastAsia="Calibri"/>
          <w:b/>
          <w:lang w:eastAsia="zh-CN"/>
        </w:rPr>
        <w:t>08</w:t>
      </w:r>
      <w:r w:rsidRPr="0092292E">
        <w:rPr>
          <w:rFonts w:eastAsia="Calibri"/>
          <w:b/>
          <w:lang w:eastAsia="zh-CN"/>
        </w:rPr>
        <w:t>.</w:t>
      </w:r>
      <w:r w:rsidR="0092292E" w:rsidRPr="0092292E">
        <w:rPr>
          <w:rFonts w:eastAsia="Calibri"/>
          <w:b/>
          <w:lang w:eastAsia="zh-CN"/>
        </w:rPr>
        <w:t>1</w:t>
      </w:r>
      <w:r w:rsidR="0052364B">
        <w:rPr>
          <w:rFonts w:eastAsia="Calibri"/>
          <w:b/>
          <w:lang w:eastAsia="zh-CN"/>
        </w:rPr>
        <w:t>2</w:t>
      </w:r>
      <w:r w:rsidRPr="0092292E">
        <w:rPr>
          <w:rFonts w:eastAsia="Calibri"/>
          <w:b/>
          <w:lang w:eastAsia="zh-CN"/>
        </w:rPr>
        <w:t>.202</w:t>
      </w:r>
      <w:bookmarkEnd w:id="0"/>
      <w:r w:rsidRPr="0092292E">
        <w:rPr>
          <w:rFonts w:eastAsia="Calibri"/>
          <w:b/>
          <w:lang w:eastAsia="zh-CN"/>
        </w:rPr>
        <w:t>5</w:t>
      </w:r>
      <w:r>
        <w:rPr>
          <w:rFonts w:eastAsia="Calibri"/>
          <w:b/>
          <w:lang w:eastAsia="zh-CN"/>
        </w:rPr>
        <w:t>. ir iemaksājusi šo noteikumu 5.1.punktā minēto nodrošinājumu un dalības maksu</w:t>
      </w:r>
      <w:r>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261920A5" w14:textId="77777777" w:rsidR="00A46F62" w:rsidRDefault="00B206D4" w:rsidP="00A46F62">
      <w:pPr>
        <w:numPr>
          <w:ilvl w:val="1"/>
          <w:numId w:val="14"/>
        </w:numPr>
        <w:tabs>
          <w:tab w:val="left" w:pos="567"/>
        </w:tabs>
        <w:suppressAutoHyphens/>
        <w:ind w:left="567" w:hanging="567"/>
        <w:jc w:val="both"/>
        <w:rPr>
          <w:rFonts w:eastAsia="Calibri"/>
          <w:bCs/>
          <w:lang w:eastAsia="zh-CN" w:bidi="he-IL"/>
        </w:rPr>
      </w:pPr>
      <w:r>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D063415" w14:textId="77777777" w:rsidR="00A46F62" w:rsidRDefault="00B206D4" w:rsidP="00A46F62">
      <w:pPr>
        <w:numPr>
          <w:ilvl w:val="1"/>
          <w:numId w:val="14"/>
        </w:numPr>
        <w:tabs>
          <w:tab w:val="left" w:pos="567"/>
        </w:tabs>
        <w:suppressAutoHyphens/>
        <w:ind w:left="567" w:hanging="567"/>
        <w:jc w:val="both"/>
        <w:rPr>
          <w:rFonts w:eastAsia="Calibri"/>
          <w:bCs/>
          <w:lang w:eastAsia="zh-CN" w:bidi="he-IL"/>
        </w:rPr>
      </w:pPr>
      <w:r>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eastAsia="Calibri"/>
          <w:bCs/>
          <w:i/>
          <w:iCs/>
          <w:lang w:eastAsia="zh-CN"/>
        </w:rPr>
        <w:t>euro</w:t>
      </w:r>
      <w:proofErr w:type="spellEnd"/>
      <w:r>
        <w:rPr>
          <w:rFonts w:eastAsia="Calibri"/>
          <w:bCs/>
          <w:lang w:eastAsia="zh-CN"/>
        </w:rPr>
        <w:t>.</w:t>
      </w:r>
    </w:p>
    <w:p w14:paraId="6208D0CF" w14:textId="77777777" w:rsidR="00A46F62" w:rsidRDefault="00A46F62" w:rsidP="00A46F62">
      <w:pPr>
        <w:widowControl w:val="0"/>
        <w:tabs>
          <w:tab w:val="left" w:pos="1134"/>
        </w:tabs>
        <w:suppressAutoHyphens/>
        <w:ind w:left="567" w:hanging="567"/>
        <w:jc w:val="both"/>
        <w:rPr>
          <w:b/>
          <w:lang w:eastAsia="zh-CN"/>
        </w:rPr>
      </w:pPr>
    </w:p>
    <w:p w14:paraId="073F8479" w14:textId="77777777" w:rsidR="00A46F62" w:rsidRDefault="00B206D4" w:rsidP="00A46F62">
      <w:pPr>
        <w:widowControl w:val="0"/>
        <w:numPr>
          <w:ilvl w:val="0"/>
          <w:numId w:val="14"/>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2AC9BF52" w14:textId="7488439E" w:rsidR="00A46F62" w:rsidRDefault="00B206D4" w:rsidP="00A46F62">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izsolē, </w:t>
      </w:r>
      <w:r>
        <w:rPr>
          <w:rFonts w:eastAsia="Lucida Sans Unicode"/>
          <w:b/>
          <w:bCs/>
          <w:lang w:eastAsia="zh-CN" w:bidi="he-IL"/>
        </w:rPr>
        <w:t xml:space="preserve">līdz </w:t>
      </w:r>
      <w:r w:rsidR="0092292E" w:rsidRPr="0092292E">
        <w:rPr>
          <w:rFonts w:eastAsia="Calibri"/>
          <w:b/>
          <w:lang w:eastAsia="zh-CN"/>
        </w:rPr>
        <w:t>08.1</w:t>
      </w:r>
      <w:r w:rsidR="0052364B">
        <w:rPr>
          <w:rFonts w:eastAsia="Calibri"/>
          <w:b/>
          <w:lang w:eastAsia="zh-CN"/>
        </w:rPr>
        <w:t>2</w:t>
      </w:r>
      <w:r w:rsidR="0092292E" w:rsidRPr="0092292E">
        <w:rPr>
          <w:rFonts w:eastAsia="Calibri"/>
          <w:b/>
          <w:lang w:eastAsia="zh-CN"/>
        </w:rPr>
        <w:t>.2025</w:t>
      </w:r>
      <w:r>
        <w:rPr>
          <w:rFonts w:eastAsia="Lucida Sans Unicode"/>
          <w:b/>
          <w:bCs/>
          <w:lang w:eastAsia="zh-CN" w:bidi="he-IL"/>
        </w:rPr>
        <w:t>.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nosacītās cenas, tas ir, 129.00 </w:t>
      </w:r>
      <w:proofErr w:type="spellStart"/>
      <w:r>
        <w:rPr>
          <w:rFonts w:eastAsia="Lucida Sans Unicode"/>
          <w:b/>
          <w:bCs/>
          <w:i/>
          <w:lang w:eastAsia="zh-CN" w:bidi="he-IL"/>
        </w:rPr>
        <w:t>euro</w:t>
      </w:r>
      <w:proofErr w:type="spellEnd"/>
      <w:r>
        <w:rPr>
          <w:rFonts w:eastAsia="Lucida Sans Unicode"/>
          <w:lang w:eastAsia="zh-CN" w:bidi="he-IL"/>
        </w:rPr>
        <w:t xml:space="preserve"> (viens simts divdesmit deviņi eiro un 00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“Nekustamā īpašuma Ezera iela 12-3, Viesīte, Jēkabpils novads” izsoles nodrošinājums/dalības maksa.</w:t>
      </w:r>
    </w:p>
    <w:p w14:paraId="18BD6A75" w14:textId="77777777" w:rsidR="00A46F62" w:rsidRDefault="00B206D4" w:rsidP="00A46F62">
      <w:pPr>
        <w:widowControl w:val="0"/>
        <w:numPr>
          <w:ilvl w:val="1"/>
          <w:numId w:val="14"/>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35A9D0CA" w14:textId="77777777" w:rsidR="00A46F62" w:rsidRDefault="00B206D4" w:rsidP="00A46F62">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4EBB9765" w14:textId="77777777" w:rsidR="00A46F62" w:rsidRDefault="00B206D4" w:rsidP="00A46F62">
      <w:pPr>
        <w:pStyle w:val="Sarakstarindkopa"/>
        <w:widowControl w:val="0"/>
        <w:numPr>
          <w:ilvl w:val="1"/>
          <w:numId w:val="14"/>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0DABD882" w14:textId="77777777" w:rsidR="00A46F62" w:rsidRDefault="00B206D4" w:rsidP="00A46F62">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A46F62">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A46F62">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149DAC66" w14:textId="77777777" w:rsidR="00A46F62" w:rsidRDefault="00B206D4" w:rsidP="00A46F62">
      <w:pPr>
        <w:widowControl w:val="0"/>
        <w:numPr>
          <w:ilvl w:val="1"/>
          <w:numId w:val="14"/>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7FEB8F3B" w14:textId="77777777" w:rsidR="00A46F62" w:rsidRDefault="00B206D4" w:rsidP="00A46F62">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Nodrošinājums netiek atmaksāts:</w:t>
      </w:r>
    </w:p>
    <w:p w14:paraId="0AE2C3E5" w14:textId="77777777" w:rsidR="00A46F62" w:rsidRDefault="00B206D4" w:rsidP="00A46F62">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t xml:space="preserve"> nevienam no izsoles dalībniekiem, ja neviens no viņiem nav pārsolījis izsoles sākumcenu;</w:t>
      </w:r>
    </w:p>
    <w:p w14:paraId="3881EC9A" w14:textId="77777777" w:rsidR="00A46F62" w:rsidRDefault="00B206D4" w:rsidP="00A46F62">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6B5EA390" w14:textId="77777777" w:rsidR="00A46F62" w:rsidRDefault="00B206D4" w:rsidP="00A46F62">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lastRenderedPageBreak/>
        <w:t>Dalības maksa netiek atmaksāta, izņemot šo noteikumu 5.5 punktā norādīto.</w:t>
      </w:r>
    </w:p>
    <w:p w14:paraId="28B5C06D" w14:textId="77777777" w:rsidR="00A46F62" w:rsidRDefault="00A46F62" w:rsidP="00A46F62">
      <w:pPr>
        <w:widowControl w:val="0"/>
        <w:tabs>
          <w:tab w:val="left" w:pos="1134"/>
        </w:tabs>
        <w:jc w:val="both"/>
        <w:rPr>
          <w:rFonts w:eastAsia="Calibri"/>
          <w:lang w:eastAsia="zh-CN"/>
        </w:rPr>
      </w:pPr>
    </w:p>
    <w:p w14:paraId="5FA3EBD7" w14:textId="77777777" w:rsidR="00A46F62" w:rsidRDefault="00B206D4" w:rsidP="00A46F62">
      <w:pPr>
        <w:widowControl w:val="0"/>
        <w:numPr>
          <w:ilvl w:val="0"/>
          <w:numId w:val="14"/>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2E9B7392" w14:textId="7E369E16" w:rsidR="00A46F62" w:rsidRDefault="00B206D4" w:rsidP="00A46F62">
      <w:pPr>
        <w:numPr>
          <w:ilvl w:val="1"/>
          <w:numId w:val="14"/>
        </w:numPr>
        <w:suppressAutoHyphens/>
        <w:ind w:left="567" w:hanging="567"/>
        <w:jc w:val="both"/>
        <w:rPr>
          <w:rFonts w:eastAsia="Calibri"/>
        </w:rPr>
      </w:pPr>
      <w:r>
        <w:rPr>
          <w:rFonts w:eastAsia="Calibri"/>
          <w:b/>
          <w:bCs/>
        </w:rPr>
        <w:t xml:space="preserve">Pretendentu reģistrācija notiek no </w:t>
      </w:r>
      <w:r w:rsidR="0092292E" w:rsidRPr="0092292E">
        <w:rPr>
          <w:rFonts w:eastAsia="Calibri"/>
          <w:b/>
          <w:bCs/>
        </w:rPr>
        <w:t>18.11.2025</w:t>
      </w:r>
      <w:r>
        <w:rPr>
          <w:rFonts w:eastAsia="Calibri"/>
          <w:b/>
          <w:bCs/>
        </w:rPr>
        <w:t xml:space="preserve">. plkst. 13:00 līdz </w:t>
      </w:r>
      <w:r w:rsidR="0092292E" w:rsidRPr="0092292E">
        <w:rPr>
          <w:rFonts w:eastAsia="Calibri"/>
          <w:b/>
          <w:bCs/>
        </w:rPr>
        <w:t>08.1</w:t>
      </w:r>
      <w:r w:rsidR="0052364B">
        <w:rPr>
          <w:rFonts w:eastAsia="Calibri"/>
          <w:b/>
          <w:bCs/>
        </w:rPr>
        <w:t>2</w:t>
      </w:r>
      <w:r w:rsidR="0092292E" w:rsidRPr="0092292E">
        <w:rPr>
          <w:rFonts w:eastAsia="Calibri"/>
          <w:b/>
          <w:bCs/>
        </w:rPr>
        <w:t>.2025</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1CAD6110" w14:textId="77777777" w:rsidR="00A46F62" w:rsidRDefault="00B206D4" w:rsidP="00A46F62">
      <w:pPr>
        <w:numPr>
          <w:ilvl w:val="1"/>
          <w:numId w:val="14"/>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42715F0E" w14:textId="77777777" w:rsidR="00A46F62" w:rsidRDefault="00B206D4" w:rsidP="00A46F62">
      <w:pPr>
        <w:numPr>
          <w:ilvl w:val="2"/>
          <w:numId w:val="14"/>
        </w:numPr>
        <w:suppressAutoHyphens/>
        <w:ind w:left="567" w:hanging="567"/>
        <w:jc w:val="both"/>
        <w:rPr>
          <w:rFonts w:eastAsia="Calibri"/>
          <w:b/>
          <w:bCs/>
        </w:rPr>
      </w:pPr>
      <w:r>
        <w:rPr>
          <w:rFonts w:eastAsia="Calibri"/>
          <w:b/>
          <w:bCs/>
        </w:rPr>
        <w:t xml:space="preserve">Fiziska persona: </w:t>
      </w:r>
    </w:p>
    <w:p w14:paraId="1258776D"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vārdu, uzvārdu; </w:t>
      </w:r>
    </w:p>
    <w:p w14:paraId="66EA542E"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personas kodu vai dzimšanas datumu (persona, kurai nav piešķirts personas kods); </w:t>
      </w:r>
    </w:p>
    <w:p w14:paraId="46AC62C5"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kontaktadresi; </w:t>
      </w:r>
    </w:p>
    <w:p w14:paraId="5E55F548"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22AFC391"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personas papildu kontaktinformāciju – elektroniskā pasta adresi un tālruņa numuru (ja tāds ir). </w:t>
      </w:r>
    </w:p>
    <w:p w14:paraId="4BEE678B" w14:textId="77777777" w:rsidR="00A46F62" w:rsidRDefault="00B206D4" w:rsidP="00A46F62">
      <w:pPr>
        <w:numPr>
          <w:ilvl w:val="2"/>
          <w:numId w:val="14"/>
        </w:numPr>
        <w:tabs>
          <w:tab w:val="left" w:pos="851"/>
        </w:tabs>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14071F7B"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pārstāvamās personas veidu; </w:t>
      </w:r>
    </w:p>
    <w:p w14:paraId="704F7F4F"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vārdu, uzvārdu fiziskai personai vai nosaukumu juridiskai personai; </w:t>
      </w:r>
    </w:p>
    <w:p w14:paraId="34D3DA6F"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3E6F9AFB"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kontaktadresi; </w:t>
      </w:r>
    </w:p>
    <w:p w14:paraId="5A997409" w14:textId="77777777" w:rsidR="00A46F62" w:rsidRDefault="00B206D4" w:rsidP="00A46F62">
      <w:pPr>
        <w:numPr>
          <w:ilvl w:val="3"/>
          <w:numId w:val="14"/>
        </w:numPr>
        <w:tabs>
          <w:tab w:val="left" w:pos="851"/>
        </w:tabs>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C0569D7" w14:textId="77777777" w:rsidR="00A46F62" w:rsidRDefault="00B206D4" w:rsidP="00A46F62">
      <w:pPr>
        <w:numPr>
          <w:ilvl w:val="1"/>
          <w:numId w:val="14"/>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06BA3E84" w14:textId="77777777" w:rsidR="00A46F62" w:rsidRDefault="00B206D4" w:rsidP="00A46F62">
      <w:pPr>
        <w:numPr>
          <w:ilvl w:val="1"/>
          <w:numId w:val="14"/>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1FD0686" w14:textId="77777777" w:rsidR="00A46F62" w:rsidRDefault="00B206D4" w:rsidP="00A46F62">
      <w:pPr>
        <w:numPr>
          <w:ilvl w:val="1"/>
          <w:numId w:val="14"/>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2F021D6" w14:textId="77777777" w:rsidR="00A46F62" w:rsidRDefault="00B206D4" w:rsidP="00A46F62">
      <w:pPr>
        <w:numPr>
          <w:ilvl w:val="1"/>
          <w:numId w:val="14"/>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614F02CE" w14:textId="77777777" w:rsidR="00A46F62" w:rsidRDefault="00B206D4" w:rsidP="00A46F62">
      <w:pPr>
        <w:numPr>
          <w:ilvl w:val="1"/>
          <w:numId w:val="14"/>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2F2B808A" w14:textId="77777777" w:rsidR="00A46F62" w:rsidRDefault="00B206D4" w:rsidP="00A46F62">
      <w:pPr>
        <w:numPr>
          <w:ilvl w:val="1"/>
          <w:numId w:val="14"/>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32EEF098" w14:textId="77777777" w:rsidR="00A46F62" w:rsidRDefault="00B206D4" w:rsidP="00A46F62">
      <w:pPr>
        <w:numPr>
          <w:ilvl w:val="1"/>
          <w:numId w:val="14"/>
        </w:numPr>
        <w:suppressAutoHyphens/>
        <w:ind w:left="567" w:hanging="567"/>
        <w:jc w:val="both"/>
        <w:rPr>
          <w:rFonts w:eastAsia="Calibri"/>
          <w:b/>
          <w:bCs/>
        </w:rPr>
      </w:pPr>
      <w:r>
        <w:rPr>
          <w:rFonts w:eastAsia="Calibri"/>
          <w:b/>
          <w:bCs/>
        </w:rPr>
        <w:t xml:space="preserve">Izsoles pretendents netiek reģistrēts dalībai izsolē, ja: </w:t>
      </w:r>
    </w:p>
    <w:p w14:paraId="1390D57B" w14:textId="77777777" w:rsidR="00A46F62" w:rsidRDefault="00B206D4" w:rsidP="00A46F62">
      <w:pPr>
        <w:numPr>
          <w:ilvl w:val="2"/>
          <w:numId w:val="14"/>
        </w:numPr>
        <w:suppressAutoHyphens/>
        <w:ind w:left="567" w:hanging="567"/>
        <w:jc w:val="both"/>
        <w:rPr>
          <w:rFonts w:eastAsia="Calibri"/>
        </w:rPr>
      </w:pPr>
      <w:r>
        <w:rPr>
          <w:rFonts w:eastAsia="Calibri"/>
        </w:rPr>
        <w:t xml:space="preserve">nav vēl iestājies vai ir beidzies pretendentu reģistrācijas termiņš; </w:t>
      </w:r>
    </w:p>
    <w:p w14:paraId="365A967E" w14:textId="77777777" w:rsidR="00A46F62" w:rsidRDefault="00B206D4" w:rsidP="00A46F62">
      <w:pPr>
        <w:numPr>
          <w:ilvl w:val="2"/>
          <w:numId w:val="14"/>
        </w:numPr>
        <w:suppressAutoHyphens/>
        <w:ind w:left="567" w:hanging="567"/>
        <w:jc w:val="both"/>
        <w:rPr>
          <w:rFonts w:eastAsia="Calibri"/>
        </w:rPr>
      </w:pPr>
      <w:r>
        <w:rPr>
          <w:rFonts w:eastAsia="Calibri"/>
        </w:rPr>
        <w:t xml:space="preserve">ja nav izpildīti visi šo noteikumu 5.1., 5.2., 6.2.1 vai 6.2.2. punktā minētie norādījumi; </w:t>
      </w:r>
    </w:p>
    <w:p w14:paraId="4C4C2C33" w14:textId="77777777" w:rsidR="00A46F62" w:rsidRDefault="00B206D4" w:rsidP="00A46F62">
      <w:pPr>
        <w:numPr>
          <w:ilvl w:val="2"/>
          <w:numId w:val="14"/>
        </w:numPr>
        <w:suppressAutoHyphens/>
        <w:ind w:left="567" w:hanging="567"/>
        <w:jc w:val="both"/>
        <w:rPr>
          <w:rFonts w:eastAsia="Calibri"/>
        </w:rPr>
      </w:pPr>
      <w:r>
        <w:rPr>
          <w:rFonts w:eastAsia="Calibri"/>
        </w:rPr>
        <w:lastRenderedPageBreak/>
        <w:t xml:space="preserve">konstatēts, ka pretendentam ir izsoles noteikumu 4.1. un/vai 4.3. punktā minētās parādsaistības; </w:t>
      </w:r>
    </w:p>
    <w:p w14:paraId="214884DC" w14:textId="77777777" w:rsidR="00A46F62" w:rsidRDefault="00B206D4" w:rsidP="00A46F62">
      <w:pPr>
        <w:pStyle w:val="Sarakstarindkopa"/>
        <w:numPr>
          <w:ilvl w:val="2"/>
          <w:numId w:val="14"/>
        </w:numPr>
        <w:ind w:left="567" w:hanging="567"/>
        <w:jc w:val="both"/>
      </w:pPr>
      <w:r>
        <w:t>konstatēts, ka izsoles pretendentam pastāv izsoles noteikumu 4.2.punktā noteiktie ierobežojumi;</w:t>
      </w:r>
    </w:p>
    <w:p w14:paraId="761DA7B6" w14:textId="77777777" w:rsidR="00A46F62" w:rsidRDefault="00B206D4" w:rsidP="00A46F62">
      <w:pPr>
        <w:numPr>
          <w:ilvl w:val="2"/>
          <w:numId w:val="14"/>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6AB7EF5E" w14:textId="77777777" w:rsidR="00A46F62" w:rsidRDefault="00B206D4" w:rsidP="00A46F62">
      <w:pPr>
        <w:numPr>
          <w:ilvl w:val="1"/>
          <w:numId w:val="14"/>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2D66EBE6" w14:textId="77777777" w:rsidR="00A46F62" w:rsidRDefault="00B206D4" w:rsidP="00A46F62">
      <w:pPr>
        <w:numPr>
          <w:ilvl w:val="1"/>
          <w:numId w:val="14"/>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6074AEF8" w14:textId="77777777" w:rsidR="00A46F62" w:rsidRDefault="00B206D4" w:rsidP="00A46F62">
      <w:pPr>
        <w:suppressAutoHyphens/>
        <w:ind w:left="567" w:hanging="567"/>
        <w:jc w:val="both"/>
        <w:rPr>
          <w:lang w:eastAsia="ar-SA"/>
        </w:rPr>
      </w:pPr>
      <w:r>
        <w:rPr>
          <w:lang w:eastAsia="ar-SA"/>
        </w:rPr>
        <w:t xml:space="preserve"> </w:t>
      </w:r>
    </w:p>
    <w:p w14:paraId="776946D1" w14:textId="77777777" w:rsidR="00A46F62" w:rsidRDefault="00B206D4" w:rsidP="00A46F62">
      <w:pPr>
        <w:widowControl w:val="0"/>
        <w:numPr>
          <w:ilvl w:val="0"/>
          <w:numId w:val="14"/>
        </w:numPr>
        <w:tabs>
          <w:tab w:val="left" w:pos="1134"/>
        </w:tabs>
        <w:suppressAutoHyphens/>
        <w:jc w:val="center"/>
        <w:rPr>
          <w:rFonts w:eastAsia="Calibri"/>
          <w:b/>
          <w:bCs/>
          <w:lang w:eastAsia="zh-CN"/>
        </w:rPr>
      </w:pPr>
      <w:r>
        <w:rPr>
          <w:rFonts w:eastAsia="Calibri"/>
          <w:b/>
          <w:bCs/>
          <w:lang w:eastAsia="zh-CN"/>
        </w:rPr>
        <w:t>Izsoles norise</w:t>
      </w:r>
    </w:p>
    <w:p w14:paraId="1CCEC141" w14:textId="77777777" w:rsidR="00A46F62" w:rsidRPr="0092292E" w:rsidRDefault="00B206D4" w:rsidP="00A46F62">
      <w:pPr>
        <w:numPr>
          <w:ilvl w:val="1"/>
          <w:numId w:val="14"/>
        </w:numPr>
        <w:suppressAutoHyphens/>
        <w:ind w:left="567" w:hanging="567"/>
        <w:jc w:val="both"/>
        <w:rPr>
          <w:rFonts w:eastAsia="Calibri"/>
          <w:b/>
          <w:bCs/>
        </w:rPr>
      </w:pPr>
      <w:r w:rsidRPr="0092292E">
        <w:rPr>
          <w:rFonts w:eastAsia="Calibri"/>
          <w:b/>
          <w:bCs/>
        </w:rPr>
        <w:t>Izsole sākas</w:t>
      </w:r>
      <w:r w:rsidRPr="0092292E">
        <w:rPr>
          <w:rFonts w:eastAsia="Calibri"/>
        </w:rPr>
        <w:t xml:space="preserve"> EI vietnē https://izsoles.ta.gov.lv </w:t>
      </w:r>
      <w:r w:rsidR="0092292E" w:rsidRPr="0092292E">
        <w:rPr>
          <w:rFonts w:eastAsia="Calibri"/>
          <w:b/>
          <w:bCs/>
        </w:rPr>
        <w:t>18.11.2025</w:t>
      </w:r>
      <w:r w:rsidRPr="0092292E">
        <w:rPr>
          <w:rFonts w:eastAsia="Calibri"/>
          <w:b/>
          <w:bCs/>
        </w:rPr>
        <w:t xml:space="preserve">. plkst. 13:00 un noslēdzas </w:t>
      </w:r>
      <w:bookmarkStart w:id="1" w:name="_Hlk160449755"/>
      <w:r w:rsidR="0092292E" w:rsidRPr="0092292E">
        <w:rPr>
          <w:rFonts w:eastAsia="Calibri"/>
          <w:b/>
          <w:bCs/>
        </w:rPr>
        <w:t>18</w:t>
      </w:r>
      <w:r w:rsidRPr="0092292E">
        <w:rPr>
          <w:rFonts w:eastAsia="Calibri"/>
          <w:b/>
          <w:bCs/>
        </w:rPr>
        <w:t>.</w:t>
      </w:r>
      <w:r w:rsidR="0092292E" w:rsidRPr="0092292E">
        <w:rPr>
          <w:rFonts w:eastAsia="Calibri"/>
          <w:b/>
          <w:bCs/>
        </w:rPr>
        <w:t>12</w:t>
      </w:r>
      <w:r w:rsidRPr="0092292E">
        <w:rPr>
          <w:rFonts w:eastAsia="Calibri"/>
          <w:b/>
          <w:bCs/>
        </w:rPr>
        <w:t>.202</w:t>
      </w:r>
      <w:bookmarkEnd w:id="1"/>
      <w:r w:rsidRPr="0092292E">
        <w:rPr>
          <w:rFonts w:eastAsia="Calibri"/>
          <w:b/>
          <w:bCs/>
        </w:rPr>
        <w:t xml:space="preserve">5. plkst. 13:00. </w:t>
      </w:r>
    </w:p>
    <w:p w14:paraId="42D8A1DF" w14:textId="77777777" w:rsidR="00A46F62" w:rsidRDefault="00B206D4" w:rsidP="00A46F62">
      <w:pPr>
        <w:numPr>
          <w:ilvl w:val="1"/>
          <w:numId w:val="14"/>
        </w:numPr>
        <w:suppressAutoHyphens/>
        <w:ind w:left="567" w:hanging="567"/>
        <w:jc w:val="both"/>
        <w:rPr>
          <w:rFonts w:eastAsia="Calibri"/>
        </w:rPr>
      </w:pPr>
      <w:r w:rsidRPr="0092292E">
        <w:rPr>
          <w:rFonts w:eastAsia="Calibri"/>
        </w:rPr>
        <w:t>Izsolei autorizētie un dalībai izsolē apstiprinātie dalībnieki drīkst izdarīt solījumus visā izsoles</w:t>
      </w:r>
      <w:r>
        <w:rPr>
          <w:rFonts w:eastAsia="Calibri"/>
        </w:rPr>
        <w:t xml:space="preserve"> norises laikā. </w:t>
      </w:r>
    </w:p>
    <w:p w14:paraId="0BC6B7E4" w14:textId="77777777" w:rsidR="00A46F62" w:rsidRDefault="00B206D4" w:rsidP="00A46F62">
      <w:pPr>
        <w:numPr>
          <w:ilvl w:val="1"/>
          <w:numId w:val="14"/>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61894B11" w14:textId="77777777" w:rsidR="00A46F62" w:rsidRDefault="00B206D4" w:rsidP="00A46F62">
      <w:pPr>
        <w:numPr>
          <w:ilvl w:val="1"/>
          <w:numId w:val="14"/>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B11AF94" w14:textId="77777777" w:rsidR="00A46F62" w:rsidRDefault="00B206D4" w:rsidP="00A46F62">
      <w:pPr>
        <w:numPr>
          <w:ilvl w:val="1"/>
          <w:numId w:val="14"/>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2089A9E4" w14:textId="77777777" w:rsidR="00A46F62" w:rsidRDefault="00B206D4" w:rsidP="00A46F62">
      <w:pPr>
        <w:numPr>
          <w:ilvl w:val="1"/>
          <w:numId w:val="14"/>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5C4763AC" w14:textId="77777777" w:rsidR="00A46F62" w:rsidRDefault="00B206D4" w:rsidP="00A46F62">
      <w:pPr>
        <w:pStyle w:val="Sarakstarindkopa"/>
        <w:numPr>
          <w:ilvl w:val="1"/>
          <w:numId w:val="14"/>
        </w:numPr>
        <w:ind w:left="567" w:hanging="567"/>
        <w:jc w:val="both"/>
      </w:pPr>
      <w:bookmarkStart w:id="2" w:name="_Hlk147508619"/>
      <w:r>
        <w:t xml:space="preserve">Pēc izsoles slēgšanas, EI vietne  automātiski 24 stundu laikā sagatavo izsoles aktu par izsoles rezultātiem. </w:t>
      </w:r>
    </w:p>
    <w:bookmarkEnd w:id="2"/>
    <w:p w14:paraId="39C7A124" w14:textId="77777777" w:rsidR="00A46F62" w:rsidRDefault="00A46F62" w:rsidP="00A46F62">
      <w:pPr>
        <w:ind w:left="567" w:hanging="567"/>
        <w:jc w:val="both"/>
        <w:rPr>
          <w:rFonts w:eastAsia="Calibri"/>
        </w:rPr>
      </w:pPr>
    </w:p>
    <w:p w14:paraId="3A7DABE2" w14:textId="77777777" w:rsidR="00A46F62" w:rsidRDefault="00B206D4" w:rsidP="00A46F62">
      <w:pPr>
        <w:numPr>
          <w:ilvl w:val="0"/>
          <w:numId w:val="14"/>
        </w:numPr>
        <w:suppressAutoHyphens/>
        <w:ind w:left="567" w:hanging="567"/>
        <w:jc w:val="center"/>
        <w:rPr>
          <w:rFonts w:eastAsia="Calibri"/>
          <w:b/>
          <w:bCs/>
        </w:rPr>
      </w:pPr>
      <w:r>
        <w:rPr>
          <w:rFonts w:eastAsia="Calibri"/>
          <w:b/>
          <w:bCs/>
        </w:rPr>
        <w:t>Samaksas kārtība, Izsoles rezultātu apstiprināšana</w:t>
      </w:r>
    </w:p>
    <w:p w14:paraId="0237D3B9" w14:textId="77777777" w:rsidR="00A46F62" w:rsidRDefault="00B206D4" w:rsidP="00A46F62">
      <w:pPr>
        <w:ind w:left="567" w:hanging="567"/>
        <w:jc w:val="center"/>
        <w:rPr>
          <w:rFonts w:eastAsia="Calibri"/>
          <w:b/>
          <w:bCs/>
        </w:rPr>
      </w:pPr>
      <w:r>
        <w:rPr>
          <w:rFonts w:eastAsia="Calibri"/>
          <w:b/>
          <w:bCs/>
        </w:rPr>
        <w:t>un līguma noslēgšana</w:t>
      </w:r>
    </w:p>
    <w:p w14:paraId="32C212C9" w14:textId="77777777" w:rsidR="00A46F62" w:rsidRDefault="00B206D4" w:rsidP="00A46F62">
      <w:pPr>
        <w:numPr>
          <w:ilvl w:val="1"/>
          <w:numId w:val="14"/>
        </w:numPr>
        <w:suppressAutoHyphens/>
        <w:ind w:left="567" w:hanging="567"/>
        <w:jc w:val="both"/>
        <w:rPr>
          <w:rFonts w:eastAsia="Calibri"/>
        </w:rPr>
      </w:pPr>
      <w:r>
        <w:rPr>
          <w:rFonts w:eastAsia="Calibri"/>
        </w:rPr>
        <w:t xml:space="preserve"> Tiek paredzēta triju veidu samaksas kārtība:</w:t>
      </w:r>
    </w:p>
    <w:p w14:paraId="5A5773CD" w14:textId="77777777" w:rsidR="00A46F62" w:rsidRDefault="00B206D4" w:rsidP="00A46F62">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68025497" w14:textId="77777777" w:rsidR="00A46F62" w:rsidRDefault="00B206D4" w:rsidP="00A46F62">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C740BE2" w14:textId="77777777" w:rsidR="00A46F62" w:rsidRDefault="00B206D4" w:rsidP="00A46F62">
      <w:pPr>
        <w:numPr>
          <w:ilvl w:val="2"/>
          <w:numId w:val="14"/>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Pr>
          <w:rFonts w:eastAsia="Calibri"/>
          <w:bdr w:val="none" w:sz="0" w:space="0" w:color="auto" w:frame="1"/>
        </w:rPr>
        <w:lastRenderedPageBreak/>
        <w:t>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4AF8AD93" w14:textId="77777777" w:rsidR="00A46F62" w:rsidRDefault="00B206D4" w:rsidP="00A46F62">
      <w:pPr>
        <w:numPr>
          <w:ilvl w:val="1"/>
          <w:numId w:val="14"/>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w:t>
      </w:r>
      <w:hyperlink r:id="rId18" w:history="1">
        <w:r w:rsidR="00A46F62">
          <w:rPr>
            <w:rStyle w:val="Hipersaite"/>
            <w:rFonts w:eastAsia="Calibri"/>
            <w:b/>
            <w:bCs/>
          </w:rPr>
          <w:t>viktorija.ravina@jekabpils.lv</w:t>
        </w:r>
      </w:hyperlink>
      <w:r>
        <w:rPr>
          <w:rFonts w:eastAsia="Calibri"/>
          <w:b/>
          <w:bCs/>
        </w:rPr>
        <w:t xml:space="preserve"> vai </w:t>
      </w:r>
      <w:r>
        <w:rPr>
          <w:rStyle w:val="Hipersaite"/>
          <w:rFonts w:eastAsia="Calibri"/>
          <w:b/>
          <w:bCs/>
        </w:rPr>
        <w:t>karina.rudzate@jekabpils.lv</w:t>
      </w:r>
      <w:r>
        <w:rPr>
          <w:rFonts w:eastAsia="Calibri"/>
          <w:b/>
          <w:bCs/>
        </w:rPr>
        <w:t>.</w:t>
      </w:r>
      <w:r>
        <w:rPr>
          <w:rFonts w:ascii="Calibri" w:eastAsia="Calibri" w:hAnsi="Calibri" w:cs="Calibri"/>
          <w:sz w:val="22"/>
          <w:szCs w:val="22"/>
        </w:rPr>
        <w:t xml:space="preserve"> </w:t>
      </w:r>
    </w:p>
    <w:p w14:paraId="4127BD63" w14:textId="77777777" w:rsidR="00A46F62" w:rsidRDefault="00B206D4" w:rsidP="00A46F62">
      <w:pPr>
        <w:pStyle w:val="Sarakstarindkopa"/>
        <w:numPr>
          <w:ilvl w:val="1"/>
          <w:numId w:val="14"/>
        </w:numPr>
        <w:ind w:left="567" w:hanging="567"/>
        <w:jc w:val="both"/>
      </w:pPr>
      <w:bookmarkStart w:id="3" w:name="_Hlk147508659"/>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C9968C4" w14:textId="77777777" w:rsidR="00A46F62" w:rsidRDefault="00B206D4" w:rsidP="00A46F62">
      <w:pPr>
        <w:pStyle w:val="Sarakstarindkopa"/>
        <w:numPr>
          <w:ilvl w:val="1"/>
          <w:numId w:val="14"/>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454ECF7" w14:textId="77777777" w:rsidR="00A46F62" w:rsidRDefault="00B206D4" w:rsidP="00A46F62">
      <w:pPr>
        <w:pStyle w:val="Sarakstarindkopa"/>
        <w:numPr>
          <w:ilvl w:val="1"/>
          <w:numId w:val="14"/>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9137754" w14:textId="77777777" w:rsidR="00A46F62" w:rsidRDefault="00B206D4" w:rsidP="00A46F62">
      <w:pPr>
        <w:pStyle w:val="Sarakstarindkopa"/>
        <w:numPr>
          <w:ilvl w:val="1"/>
          <w:numId w:val="14"/>
        </w:numPr>
        <w:jc w:val="both"/>
      </w:pPr>
      <w:r>
        <w:t>Izsoles komisijai konstatējot, ka fiziska persona ar apliecinājumu sniegusi nepatiesu informāciju, samaksas kārtība maināma samaksas kārtība atbilstoši 8.1.1. vai 8.1.2. punktā noteiktajai, pēc personas izvēles.</w:t>
      </w:r>
    </w:p>
    <w:p w14:paraId="1AD5A2D1" w14:textId="77777777" w:rsidR="00A46F62" w:rsidRDefault="00B206D4" w:rsidP="00A46F62">
      <w:pPr>
        <w:pStyle w:val="Sarakstarindkopa"/>
        <w:numPr>
          <w:ilvl w:val="1"/>
          <w:numId w:val="14"/>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10D3E27A" w14:textId="77777777" w:rsidR="00A46F62" w:rsidRDefault="00B206D4" w:rsidP="00A46F62">
      <w:pPr>
        <w:pStyle w:val="Sarakstarindkopa"/>
        <w:numPr>
          <w:ilvl w:val="1"/>
          <w:numId w:val="14"/>
        </w:numPr>
        <w:jc w:val="both"/>
      </w:pPr>
      <w:r>
        <w:t>Pircējs paraksta pirkuma līgumu 30 (trīsdesmit) dienu laikā pēc Izsoles organizētāja lēmuma par izsoles rezultātu apstiprināšanu pieņemšanu.</w:t>
      </w:r>
    </w:p>
    <w:bookmarkEnd w:id="3"/>
    <w:p w14:paraId="2BA41ECA" w14:textId="77777777" w:rsidR="00A46F62" w:rsidRDefault="00B206D4" w:rsidP="00A46F62">
      <w:pPr>
        <w:ind w:left="567" w:hanging="567"/>
        <w:jc w:val="both"/>
        <w:rPr>
          <w:rFonts w:eastAsia="Calibri"/>
        </w:rPr>
      </w:pPr>
      <w:r>
        <w:rPr>
          <w:rFonts w:eastAsia="Calibri"/>
        </w:rPr>
        <w:t xml:space="preserve"> </w:t>
      </w:r>
    </w:p>
    <w:p w14:paraId="523DF543" w14:textId="77777777" w:rsidR="00A46F62" w:rsidRDefault="00B206D4" w:rsidP="00A46F62">
      <w:pPr>
        <w:numPr>
          <w:ilvl w:val="0"/>
          <w:numId w:val="14"/>
        </w:numPr>
        <w:suppressAutoHyphens/>
        <w:ind w:left="567" w:hanging="567"/>
        <w:jc w:val="center"/>
        <w:rPr>
          <w:rFonts w:eastAsia="Calibri"/>
          <w:b/>
          <w:bCs/>
        </w:rPr>
      </w:pPr>
      <w:r>
        <w:rPr>
          <w:rFonts w:eastAsia="Calibri"/>
          <w:b/>
          <w:bCs/>
        </w:rPr>
        <w:t>Nenotikusi izsole</w:t>
      </w:r>
    </w:p>
    <w:p w14:paraId="2DF6E8ED" w14:textId="77777777" w:rsidR="00A46F62" w:rsidRDefault="00B206D4" w:rsidP="00A46F62">
      <w:pPr>
        <w:numPr>
          <w:ilvl w:val="1"/>
          <w:numId w:val="14"/>
        </w:numPr>
        <w:suppressAutoHyphens/>
        <w:ind w:left="567" w:hanging="567"/>
        <w:jc w:val="both"/>
        <w:rPr>
          <w:rFonts w:eastAsia="Calibri"/>
        </w:rPr>
      </w:pPr>
      <w:r>
        <w:rPr>
          <w:rFonts w:eastAsia="Calibri"/>
        </w:rPr>
        <w:t xml:space="preserve">Izsoles organizētājs pieņem lēmumu par izsoles atzīšanu par nenotikušu, ja: </w:t>
      </w:r>
    </w:p>
    <w:p w14:paraId="7452A0EA" w14:textId="77777777" w:rsidR="00A46F62" w:rsidRDefault="00B206D4" w:rsidP="00A46F62">
      <w:pPr>
        <w:numPr>
          <w:ilvl w:val="2"/>
          <w:numId w:val="14"/>
        </w:numPr>
        <w:suppressAutoHyphens/>
        <w:ind w:left="567" w:hanging="567"/>
        <w:jc w:val="both"/>
        <w:rPr>
          <w:rFonts w:eastAsia="Calibri"/>
        </w:rPr>
      </w:pPr>
      <w:r>
        <w:rPr>
          <w:rFonts w:eastAsia="Calibri"/>
        </w:rPr>
        <w:t xml:space="preserve">uz izsoli nav reģistrēts neviens izsoles dalībnieks; </w:t>
      </w:r>
    </w:p>
    <w:p w14:paraId="20F42287" w14:textId="77777777" w:rsidR="00A46F62" w:rsidRDefault="00B206D4" w:rsidP="00A46F62">
      <w:pPr>
        <w:numPr>
          <w:ilvl w:val="2"/>
          <w:numId w:val="14"/>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50DD4FB6" w14:textId="77777777" w:rsidR="00A46F62" w:rsidRDefault="00B206D4" w:rsidP="00A46F62">
      <w:pPr>
        <w:numPr>
          <w:ilvl w:val="2"/>
          <w:numId w:val="14"/>
        </w:numPr>
        <w:suppressAutoHyphens/>
        <w:ind w:left="567" w:hanging="567"/>
        <w:jc w:val="both"/>
        <w:rPr>
          <w:rFonts w:eastAsia="Calibri"/>
        </w:rPr>
      </w:pPr>
      <w:r>
        <w:rPr>
          <w:rFonts w:eastAsia="Calibri"/>
        </w:rPr>
        <w:t>tiek noskaidrots, ka nepamatoti noraidīta kāda dalībnieka piedalīšanās izsolē;</w:t>
      </w:r>
    </w:p>
    <w:p w14:paraId="5547DB92" w14:textId="77777777" w:rsidR="00A46F62" w:rsidRDefault="00B206D4" w:rsidP="00A46F62">
      <w:pPr>
        <w:numPr>
          <w:ilvl w:val="2"/>
          <w:numId w:val="14"/>
        </w:numPr>
        <w:suppressAutoHyphens/>
        <w:ind w:left="567" w:hanging="567"/>
        <w:jc w:val="both"/>
        <w:rPr>
          <w:rFonts w:eastAsia="Calibri"/>
        </w:rPr>
      </w:pPr>
      <w:r>
        <w:rPr>
          <w:rFonts w:eastAsia="Calibri"/>
        </w:rPr>
        <w:t xml:space="preserve">neviens izsoles dalībnieks nav pārsolījis izsoles sākumcenu; </w:t>
      </w:r>
    </w:p>
    <w:p w14:paraId="40BF63CE" w14:textId="77777777" w:rsidR="00A46F62" w:rsidRDefault="00B206D4" w:rsidP="00A46F62">
      <w:pPr>
        <w:numPr>
          <w:ilvl w:val="2"/>
          <w:numId w:val="14"/>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0964A1AB" w14:textId="77777777" w:rsidR="00A46F62" w:rsidRDefault="00B206D4" w:rsidP="00A46F62">
      <w:pPr>
        <w:numPr>
          <w:ilvl w:val="2"/>
          <w:numId w:val="14"/>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749AC9B3" w14:textId="77777777" w:rsidR="00A46F62" w:rsidRDefault="00B206D4" w:rsidP="00A46F62">
      <w:pPr>
        <w:numPr>
          <w:ilvl w:val="2"/>
          <w:numId w:val="14"/>
        </w:numPr>
        <w:suppressAutoHyphens/>
        <w:ind w:left="567" w:hanging="567"/>
        <w:jc w:val="both"/>
        <w:rPr>
          <w:rFonts w:eastAsia="Calibri"/>
        </w:rPr>
      </w:pPr>
      <w:r>
        <w:rPr>
          <w:rFonts w:eastAsia="Calibri"/>
        </w:rPr>
        <w:t>izsolāmā nekustamā īpašuma augstāko cenu nosolījusi persona, kurai nebija tiesību piedalīties izsolē.</w:t>
      </w:r>
    </w:p>
    <w:p w14:paraId="7138DB26" w14:textId="77777777" w:rsidR="00A46F62" w:rsidRDefault="00A46F62" w:rsidP="00A46F62">
      <w:pPr>
        <w:suppressAutoHyphens/>
        <w:jc w:val="both"/>
        <w:rPr>
          <w:lang w:eastAsia="ar-SA"/>
        </w:rPr>
      </w:pPr>
    </w:p>
    <w:p w14:paraId="2D3C3C37" w14:textId="77777777" w:rsidR="00A46F62" w:rsidRDefault="00B206D4" w:rsidP="00A46F62">
      <w:pPr>
        <w:numPr>
          <w:ilvl w:val="0"/>
          <w:numId w:val="14"/>
        </w:numPr>
        <w:suppressAutoHyphens/>
        <w:ind w:left="567" w:hanging="567"/>
        <w:jc w:val="center"/>
        <w:rPr>
          <w:rFonts w:eastAsia="Calibri"/>
          <w:b/>
          <w:bCs/>
        </w:rPr>
      </w:pPr>
      <w:r>
        <w:rPr>
          <w:rFonts w:eastAsia="Calibri"/>
          <w:b/>
          <w:bCs/>
        </w:rPr>
        <w:t>Citi noteikumi</w:t>
      </w:r>
    </w:p>
    <w:p w14:paraId="7ADEC3BF" w14:textId="77777777" w:rsidR="00A46F62" w:rsidRDefault="00B206D4" w:rsidP="00A46F62">
      <w:pPr>
        <w:numPr>
          <w:ilvl w:val="1"/>
          <w:numId w:val="14"/>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4F087850" w14:textId="77777777" w:rsidR="00A46F62" w:rsidRDefault="00B206D4" w:rsidP="00A46F62">
      <w:pPr>
        <w:numPr>
          <w:ilvl w:val="1"/>
          <w:numId w:val="14"/>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nostiprinājuma lūguma parakstīšanas dienas. Jēkabpils novada pašvaldība pēc pirkuma </w:t>
      </w:r>
      <w:r>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12FC6DB5" w14:textId="77777777" w:rsidR="00A46F62" w:rsidRDefault="00B206D4" w:rsidP="00A46F62">
      <w:pPr>
        <w:numPr>
          <w:ilvl w:val="1"/>
          <w:numId w:val="14"/>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790967A8" w14:textId="77777777" w:rsidR="00A46F62" w:rsidRDefault="00B206D4" w:rsidP="00A46F62">
      <w:pPr>
        <w:numPr>
          <w:ilvl w:val="1"/>
          <w:numId w:val="14"/>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78DA8CFE" w14:textId="77777777" w:rsidR="00A46F62" w:rsidRDefault="00B206D4" w:rsidP="00A46F62">
      <w:pPr>
        <w:numPr>
          <w:ilvl w:val="1"/>
          <w:numId w:val="14"/>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735FDAF1" w14:textId="77777777" w:rsidR="00A46F62" w:rsidRDefault="00B206D4" w:rsidP="00A46F62">
      <w:pPr>
        <w:numPr>
          <w:ilvl w:val="1"/>
          <w:numId w:val="14"/>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3F5F3454" w14:textId="77777777" w:rsidR="00A46F62" w:rsidRDefault="00A46F62" w:rsidP="00A46F62">
      <w:pPr>
        <w:ind w:left="567" w:hanging="567"/>
        <w:jc w:val="both"/>
        <w:rPr>
          <w:rFonts w:eastAsia="Calibri"/>
        </w:rPr>
      </w:pPr>
    </w:p>
    <w:p w14:paraId="42676032" w14:textId="77777777" w:rsidR="00A46F62" w:rsidRDefault="00B206D4" w:rsidP="00A46F62">
      <w:pPr>
        <w:numPr>
          <w:ilvl w:val="0"/>
          <w:numId w:val="14"/>
        </w:numPr>
        <w:suppressAutoHyphens/>
        <w:ind w:left="567" w:hanging="567"/>
        <w:jc w:val="center"/>
        <w:rPr>
          <w:rFonts w:eastAsia="Calibri"/>
          <w:b/>
          <w:bCs/>
        </w:rPr>
      </w:pPr>
      <w:r>
        <w:rPr>
          <w:rFonts w:eastAsia="Calibri"/>
          <w:b/>
          <w:bCs/>
        </w:rPr>
        <w:t>Izsoles rezultātu apstrīdēšana</w:t>
      </w:r>
    </w:p>
    <w:p w14:paraId="12E2244D" w14:textId="77777777" w:rsidR="00A46F62" w:rsidRDefault="00B206D4" w:rsidP="00A46F62">
      <w:pPr>
        <w:numPr>
          <w:ilvl w:val="1"/>
          <w:numId w:val="14"/>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00A46F62">
          <w:rPr>
            <w:rStyle w:val="Hipersaite"/>
            <w:rFonts w:eastAsia="Calibri"/>
            <w:lang w:eastAsia="zh-CN"/>
          </w:rPr>
          <w:t>attistibas.parvalde@jekabpils.lv</w:t>
        </w:r>
      </w:hyperlink>
      <w:r>
        <w:rPr>
          <w:rFonts w:eastAsia="Calibri"/>
          <w:lang w:eastAsia="zh-CN"/>
        </w:rPr>
        <w:t xml:space="preserve"> , 2 (divu) darba dienu laikā no izsoles noslēguma dienas.</w:t>
      </w:r>
    </w:p>
    <w:p w14:paraId="0897520D" w14:textId="77777777" w:rsidR="00A46F62" w:rsidRDefault="00B206D4" w:rsidP="00A46F62">
      <w:pPr>
        <w:numPr>
          <w:ilvl w:val="1"/>
          <w:numId w:val="14"/>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3033796A" w14:textId="77777777" w:rsidR="00A46F62" w:rsidRDefault="00A46F62" w:rsidP="00A46F62">
      <w:pPr>
        <w:suppressAutoHyphens/>
        <w:rPr>
          <w:b/>
          <w:lang w:eastAsia="zh-CN"/>
        </w:rPr>
      </w:pPr>
    </w:p>
    <w:p w14:paraId="41C5B64B" w14:textId="77777777" w:rsidR="00A46F62" w:rsidRDefault="00A46F62" w:rsidP="00A46F62">
      <w:pPr>
        <w:ind w:right="43"/>
        <w:jc w:val="both"/>
        <w:rPr>
          <w:bCs/>
          <w:lang w:eastAsia="lv-LV"/>
        </w:rPr>
      </w:pPr>
    </w:p>
    <w:p w14:paraId="58EF2C78" w14:textId="77777777" w:rsidR="00A46F62" w:rsidRDefault="00B206D4" w:rsidP="00A46F62">
      <w:pPr>
        <w:ind w:right="43"/>
        <w:jc w:val="both"/>
        <w:rPr>
          <w:bCs/>
          <w:lang w:eastAsia="lv-LV"/>
        </w:rPr>
      </w:pPr>
      <w:r>
        <w:rPr>
          <w:bCs/>
          <w:lang w:eastAsia="lv-LV"/>
        </w:rPr>
        <w:t>Jēkabpils novada Attīstības pārvaldes vadītāja</w:t>
      </w:r>
      <w:r>
        <w:rPr>
          <w:bCs/>
          <w:lang w:eastAsia="lv-LV"/>
        </w:rPr>
        <w:tab/>
      </w:r>
      <w:r>
        <w:rPr>
          <w:bCs/>
          <w:lang w:eastAsia="lv-LV"/>
        </w:rPr>
        <w:tab/>
      </w:r>
      <w:proofErr w:type="spellStart"/>
      <w:r>
        <w:rPr>
          <w:bCs/>
          <w:lang w:eastAsia="lv-LV"/>
        </w:rPr>
        <w:t>B.Voltmane</w:t>
      </w:r>
      <w:proofErr w:type="spellEnd"/>
    </w:p>
    <w:p w14:paraId="6A89CD89" w14:textId="77777777" w:rsidR="00A46F62" w:rsidRDefault="00A46F62" w:rsidP="00A46F62">
      <w:pPr>
        <w:ind w:right="43"/>
        <w:jc w:val="both"/>
        <w:rPr>
          <w:bCs/>
          <w:lang w:eastAsia="lv-LV"/>
        </w:rPr>
      </w:pPr>
    </w:p>
    <w:p w14:paraId="439EE7B9" w14:textId="77777777" w:rsidR="00A46F62" w:rsidRDefault="00A46F62" w:rsidP="00A46F62">
      <w:pPr>
        <w:ind w:right="43"/>
        <w:jc w:val="both"/>
        <w:rPr>
          <w:bCs/>
          <w:lang w:eastAsia="lv-LV"/>
        </w:rPr>
      </w:pPr>
    </w:p>
    <w:p w14:paraId="5160FEF8" w14:textId="23361493" w:rsidR="00A46F62" w:rsidRDefault="00B206D4" w:rsidP="000516D1">
      <w:pPr>
        <w:tabs>
          <w:tab w:val="num" w:pos="1418"/>
        </w:tabs>
        <w:ind w:firstLine="709"/>
        <w:jc w:val="center"/>
      </w:pPr>
      <w:r>
        <w:rPr>
          <w:bCs/>
          <w:lang w:eastAsia="lv-LV"/>
        </w:rPr>
        <w:t>DOKUMENTS PARAKSTĪTS AR DROŠU ELEKTRONISKO PARAKSTU UN SATUR LAIKA ZĪMOGS</w:t>
      </w:r>
    </w:p>
    <w:p w14:paraId="112243DE" w14:textId="77777777" w:rsidR="00A46F62" w:rsidRDefault="00A46F62" w:rsidP="00A46F62">
      <w:pPr>
        <w:tabs>
          <w:tab w:val="right" w:pos="9356"/>
        </w:tabs>
        <w:rPr>
          <w:noProof/>
          <w:lang w:eastAsia="lv-LV"/>
        </w:rPr>
      </w:pPr>
    </w:p>
    <w:sectPr w:rsidR="00A46F62"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86CE" w14:textId="77777777" w:rsidR="00756B98" w:rsidRDefault="00756B98">
      <w:r>
        <w:separator/>
      </w:r>
    </w:p>
  </w:endnote>
  <w:endnote w:type="continuationSeparator" w:id="0">
    <w:p w14:paraId="56DA5CB9" w14:textId="77777777" w:rsidR="00756B98" w:rsidRDefault="0075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8538"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752940"/>
      <w:docPartObj>
        <w:docPartGallery w:val="Page Numbers (Bottom of Page)"/>
        <w:docPartUnique/>
      </w:docPartObj>
    </w:sdtPr>
    <w:sdtEndPr>
      <w:rPr>
        <w:noProof/>
        <w:sz w:val="20"/>
      </w:rPr>
    </w:sdtEndPr>
    <w:sdtContent>
      <w:p w14:paraId="6BFE7EE0" w14:textId="77777777" w:rsidR="001D4A06" w:rsidRPr="00ED30B0" w:rsidRDefault="00B206D4"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5625B300" wp14:editId="7F50F477">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6D7FF1E5" w14:textId="77777777" w:rsidR="00ED30B0" w:rsidRPr="00B9592B" w:rsidRDefault="00B206D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606FC2D2"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79D9D2CB"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3478B4D3" w14:textId="77777777"/>
                    </w:txbxContent>
                  </v:textbox>
                </v:shape>
              </w:pict>
            </mc:Fallback>
          </mc:AlternateContent>
        </w:r>
        <w:r>
          <w:rPr>
            <w:noProof/>
            <w:lang w:eastAsia="lv-LV"/>
          </w:rPr>
          <w:drawing>
            <wp:inline distT="0" distB="0" distL="0" distR="0" wp14:anchorId="5FBF87E4" wp14:editId="51CD300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7377" w14:textId="77777777" w:rsidR="00E7702C" w:rsidRPr="00B9592B" w:rsidRDefault="00B206D4"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47B8ACED" wp14:editId="12CEC9E8">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06006349" w14:textId="77777777" w:rsidR="00CA0AB7" w:rsidRPr="00B9592B" w:rsidRDefault="00B206D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7ED9AD8"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36E6EF60"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5479FAA9" w14:textId="77777777"/>
                </w:txbxContent>
              </v:textbox>
              <w10:wrap anchorx="margin"/>
            </v:shape>
          </w:pict>
        </mc:Fallback>
      </mc:AlternateContent>
    </w:r>
    <w:r w:rsidR="000C17CB">
      <w:rPr>
        <w:noProof/>
        <w:lang w:eastAsia="lv-LV"/>
      </w:rPr>
      <w:drawing>
        <wp:inline distT="0" distB="0" distL="0" distR="0" wp14:anchorId="2224798A" wp14:editId="6C5755B5">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0CEF61C4"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EEAF" w14:textId="77777777" w:rsidR="00756B98" w:rsidRDefault="00756B98">
      <w:r>
        <w:separator/>
      </w:r>
    </w:p>
  </w:footnote>
  <w:footnote w:type="continuationSeparator" w:id="0">
    <w:p w14:paraId="4D40220C" w14:textId="77777777" w:rsidR="00756B98" w:rsidRDefault="0075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044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8125"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17CC"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0F94E890">
      <w:numFmt w:val="bullet"/>
      <w:lvlText w:val="-"/>
      <w:lvlJc w:val="left"/>
      <w:pPr>
        <w:ind w:left="720" w:hanging="360"/>
      </w:pPr>
      <w:rPr>
        <w:rFonts w:ascii="Times New Roman" w:eastAsia="Times New Roman" w:hAnsi="Times New Roman" w:cs="Times New Roman" w:hint="default"/>
        <w:color w:val="auto"/>
      </w:rPr>
    </w:lvl>
    <w:lvl w:ilvl="1" w:tplc="9A342710" w:tentative="1">
      <w:start w:val="1"/>
      <w:numFmt w:val="bullet"/>
      <w:lvlText w:val="o"/>
      <w:lvlJc w:val="left"/>
      <w:pPr>
        <w:ind w:left="1440" w:hanging="360"/>
      </w:pPr>
      <w:rPr>
        <w:rFonts w:ascii="Courier New" w:hAnsi="Courier New" w:cs="Courier New" w:hint="default"/>
      </w:rPr>
    </w:lvl>
    <w:lvl w:ilvl="2" w:tplc="16E26324" w:tentative="1">
      <w:start w:val="1"/>
      <w:numFmt w:val="bullet"/>
      <w:lvlText w:val=""/>
      <w:lvlJc w:val="left"/>
      <w:pPr>
        <w:ind w:left="2160" w:hanging="360"/>
      </w:pPr>
      <w:rPr>
        <w:rFonts w:ascii="Wingdings" w:hAnsi="Wingdings" w:hint="default"/>
      </w:rPr>
    </w:lvl>
    <w:lvl w:ilvl="3" w:tplc="E8CA181A" w:tentative="1">
      <w:start w:val="1"/>
      <w:numFmt w:val="bullet"/>
      <w:lvlText w:val=""/>
      <w:lvlJc w:val="left"/>
      <w:pPr>
        <w:ind w:left="2880" w:hanging="360"/>
      </w:pPr>
      <w:rPr>
        <w:rFonts w:ascii="Symbol" w:hAnsi="Symbol" w:hint="default"/>
      </w:rPr>
    </w:lvl>
    <w:lvl w:ilvl="4" w:tplc="0944DD9E" w:tentative="1">
      <w:start w:val="1"/>
      <w:numFmt w:val="bullet"/>
      <w:lvlText w:val="o"/>
      <w:lvlJc w:val="left"/>
      <w:pPr>
        <w:ind w:left="3600" w:hanging="360"/>
      </w:pPr>
      <w:rPr>
        <w:rFonts w:ascii="Courier New" w:hAnsi="Courier New" w:cs="Courier New" w:hint="default"/>
      </w:rPr>
    </w:lvl>
    <w:lvl w:ilvl="5" w:tplc="A348B380" w:tentative="1">
      <w:start w:val="1"/>
      <w:numFmt w:val="bullet"/>
      <w:lvlText w:val=""/>
      <w:lvlJc w:val="left"/>
      <w:pPr>
        <w:ind w:left="4320" w:hanging="360"/>
      </w:pPr>
      <w:rPr>
        <w:rFonts w:ascii="Wingdings" w:hAnsi="Wingdings" w:hint="default"/>
      </w:rPr>
    </w:lvl>
    <w:lvl w:ilvl="6" w:tplc="E16225DE" w:tentative="1">
      <w:start w:val="1"/>
      <w:numFmt w:val="bullet"/>
      <w:lvlText w:val=""/>
      <w:lvlJc w:val="left"/>
      <w:pPr>
        <w:ind w:left="5040" w:hanging="360"/>
      </w:pPr>
      <w:rPr>
        <w:rFonts w:ascii="Symbol" w:hAnsi="Symbol" w:hint="default"/>
      </w:rPr>
    </w:lvl>
    <w:lvl w:ilvl="7" w:tplc="0CE27A5C" w:tentative="1">
      <w:start w:val="1"/>
      <w:numFmt w:val="bullet"/>
      <w:lvlText w:val="o"/>
      <w:lvlJc w:val="left"/>
      <w:pPr>
        <w:ind w:left="5760" w:hanging="360"/>
      </w:pPr>
      <w:rPr>
        <w:rFonts w:ascii="Courier New" w:hAnsi="Courier New" w:cs="Courier New" w:hint="default"/>
      </w:rPr>
    </w:lvl>
    <w:lvl w:ilvl="8" w:tplc="997E1284"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7AC2F8AE">
      <w:numFmt w:val="bullet"/>
      <w:lvlText w:val="-"/>
      <w:lvlJc w:val="left"/>
      <w:pPr>
        <w:ind w:left="2068" w:hanging="360"/>
      </w:pPr>
      <w:rPr>
        <w:rFonts w:ascii="Times New Roman" w:eastAsia="Times New Roman" w:hAnsi="Times New Roman" w:cs="Times New Roman" w:hint="default"/>
        <w:color w:val="auto"/>
      </w:rPr>
    </w:lvl>
    <w:lvl w:ilvl="1" w:tplc="F0407304" w:tentative="1">
      <w:start w:val="1"/>
      <w:numFmt w:val="bullet"/>
      <w:lvlText w:val="o"/>
      <w:lvlJc w:val="left"/>
      <w:pPr>
        <w:ind w:left="2788" w:hanging="360"/>
      </w:pPr>
      <w:rPr>
        <w:rFonts w:ascii="Courier New" w:hAnsi="Courier New" w:cs="Courier New" w:hint="default"/>
      </w:rPr>
    </w:lvl>
    <w:lvl w:ilvl="2" w:tplc="BF42C868" w:tentative="1">
      <w:start w:val="1"/>
      <w:numFmt w:val="bullet"/>
      <w:lvlText w:val=""/>
      <w:lvlJc w:val="left"/>
      <w:pPr>
        <w:ind w:left="3508" w:hanging="360"/>
      </w:pPr>
      <w:rPr>
        <w:rFonts w:ascii="Wingdings" w:hAnsi="Wingdings" w:hint="default"/>
      </w:rPr>
    </w:lvl>
    <w:lvl w:ilvl="3" w:tplc="E59E91BA" w:tentative="1">
      <w:start w:val="1"/>
      <w:numFmt w:val="bullet"/>
      <w:lvlText w:val=""/>
      <w:lvlJc w:val="left"/>
      <w:pPr>
        <w:ind w:left="4228" w:hanging="360"/>
      </w:pPr>
      <w:rPr>
        <w:rFonts w:ascii="Symbol" w:hAnsi="Symbol" w:hint="default"/>
      </w:rPr>
    </w:lvl>
    <w:lvl w:ilvl="4" w:tplc="3634BE70" w:tentative="1">
      <w:start w:val="1"/>
      <w:numFmt w:val="bullet"/>
      <w:lvlText w:val="o"/>
      <w:lvlJc w:val="left"/>
      <w:pPr>
        <w:ind w:left="4948" w:hanging="360"/>
      </w:pPr>
      <w:rPr>
        <w:rFonts w:ascii="Courier New" w:hAnsi="Courier New" w:cs="Courier New" w:hint="default"/>
      </w:rPr>
    </w:lvl>
    <w:lvl w:ilvl="5" w:tplc="6F2A3178" w:tentative="1">
      <w:start w:val="1"/>
      <w:numFmt w:val="bullet"/>
      <w:lvlText w:val=""/>
      <w:lvlJc w:val="left"/>
      <w:pPr>
        <w:ind w:left="5668" w:hanging="360"/>
      </w:pPr>
      <w:rPr>
        <w:rFonts w:ascii="Wingdings" w:hAnsi="Wingdings" w:hint="default"/>
      </w:rPr>
    </w:lvl>
    <w:lvl w:ilvl="6" w:tplc="2DF46D6A" w:tentative="1">
      <w:start w:val="1"/>
      <w:numFmt w:val="bullet"/>
      <w:lvlText w:val=""/>
      <w:lvlJc w:val="left"/>
      <w:pPr>
        <w:ind w:left="6388" w:hanging="360"/>
      </w:pPr>
      <w:rPr>
        <w:rFonts w:ascii="Symbol" w:hAnsi="Symbol" w:hint="default"/>
      </w:rPr>
    </w:lvl>
    <w:lvl w:ilvl="7" w:tplc="16DE818A" w:tentative="1">
      <w:start w:val="1"/>
      <w:numFmt w:val="bullet"/>
      <w:lvlText w:val="o"/>
      <w:lvlJc w:val="left"/>
      <w:pPr>
        <w:ind w:left="7108" w:hanging="360"/>
      </w:pPr>
      <w:rPr>
        <w:rFonts w:ascii="Courier New" w:hAnsi="Courier New" w:cs="Courier New" w:hint="default"/>
      </w:rPr>
    </w:lvl>
    <w:lvl w:ilvl="8" w:tplc="EAA4304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6E58BFC2">
      <w:numFmt w:val="bullet"/>
      <w:lvlText w:val="-"/>
      <w:lvlJc w:val="left"/>
      <w:pPr>
        <w:ind w:left="1080" w:hanging="360"/>
      </w:pPr>
      <w:rPr>
        <w:rFonts w:ascii="Times New Roman" w:eastAsia="Times New Roman" w:hAnsi="Times New Roman" w:cs="Times New Roman" w:hint="default"/>
        <w:color w:val="auto"/>
      </w:rPr>
    </w:lvl>
    <w:lvl w:ilvl="1" w:tplc="28C6B48A" w:tentative="1">
      <w:start w:val="1"/>
      <w:numFmt w:val="bullet"/>
      <w:lvlText w:val="o"/>
      <w:lvlJc w:val="left"/>
      <w:pPr>
        <w:ind w:left="1800" w:hanging="360"/>
      </w:pPr>
      <w:rPr>
        <w:rFonts w:ascii="Courier New" w:hAnsi="Courier New" w:cs="Courier New" w:hint="default"/>
      </w:rPr>
    </w:lvl>
    <w:lvl w:ilvl="2" w:tplc="8A58CFAA" w:tentative="1">
      <w:start w:val="1"/>
      <w:numFmt w:val="bullet"/>
      <w:lvlText w:val=""/>
      <w:lvlJc w:val="left"/>
      <w:pPr>
        <w:ind w:left="2520" w:hanging="360"/>
      </w:pPr>
      <w:rPr>
        <w:rFonts w:ascii="Wingdings" w:hAnsi="Wingdings" w:hint="default"/>
      </w:rPr>
    </w:lvl>
    <w:lvl w:ilvl="3" w:tplc="4CB891DA" w:tentative="1">
      <w:start w:val="1"/>
      <w:numFmt w:val="bullet"/>
      <w:lvlText w:val=""/>
      <w:lvlJc w:val="left"/>
      <w:pPr>
        <w:ind w:left="3240" w:hanging="360"/>
      </w:pPr>
      <w:rPr>
        <w:rFonts w:ascii="Symbol" w:hAnsi="Symbol" w:hint="default"/>
      </w:rPr>
    </w:lvl>
    <w:lvl w:ilvl="4" w:tplc="D0BC5028" w:tentative="1">
      <w:start w:val="1"/>
      <w:numFmt w:val="bullet"/>
      <w:lvlText w:val="o"/>
      <w:lvlJc w:val="left"/>
      <w:pPr>
        <w:ind w:left="3960" w:hanging="360"/>
      </w:pPr>
      <w:rPr>
        <w:rFonts w:ascii="Courier New" w:hAnsi="Courier New" w:cs="Courier New" w:hint="default"/>
      </w:rPr>
    </w:lvl>
    <w:lvl w:ilvl="5" w:tplc="88DE452E" w:tentative="1">
      <w:start w:val="1"/>
      <w:numFmt w:val="bullet"/>
      <w:lvlText w:val=""/>
      <w:lvlJc w:val="left"/>
      <w:pPr>
        <w:ind w:left="4680" w:hanging="360"/>
      </w:pPr>
      <w:rPr>
        <w:rFonts w:ascii="Wingdings" w:hAnsi="Wingdings" w:hint="default"/>
      </w:rPr>
    </w:lvl>
    <w:lvl w:ilvl="6" w:tplc="566E13AC" w:tentative="1">
      <w:start w:val="1"/>
      <w:numFmt w:val="bullet"/>
      <w:lvlText w:val=""/>
      <w:lvlJc w:val="left"/>
      <w:pPr>
        <w:ind w:left="5400" w:hanging="360"/>
      </w:pPr>
      <w:rPr>
        <w:rFonts w:ascii="Symbol" w:hAnsi="Symbol" w:hint="default"/>
      </w:rPr>
    </w:lvl>
    <w:lvl w:ilvl="7" w:tplc="F752AAAE" w:tentative="1">
      <w:start w:val="1"/>
      <w:numFmt w:val="bullet"/>
      <w:lvlText w:val="o"/>
      <w:lvlJc w:val="left"/>
      <w:pPr>
        <w:ind w:left="6120" w:hanging="360"/>
      </w:pPr>
      <w:rPr>
        <w:rFonts w:ascii="Courier New" w:hAnsi="Courier New" w:cs="Courier New" w:hint="default"/>
      </w:rPr>
    </w:lvl>
    <w:lvl w:ilvl="8" w:tplc="439C4A36"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A8345D66">
      <w:start w:val="2010"/>
      <w:numFmt w:val="bullet"/>
      <w:lvlText w:val="-"/>
      <w:lvlJc w:val="left"/>
      <w:pPr>
        <w:ind w:left="1140" w:hanging="360"/>
      </w:pPr>
      <w:rPr>
        <w:rFonts w:ascii="Times New Roman" w:eastAsia="Times New Roman" w:hAnsi="Times New Roman" w:cs="Times New Roman" w:hint="default"/>
      </w:rPr>
    </w:lvl>
    <w:lvl w:ilvl="1" w:tplc="702E08E2" w:tentative="1">
      <w:start w:val="1"/>
      <w:numFmt w:val="bullet"/>
      <w:lvlText w:val="o"/>
      <w:lvlJc w:val="left"/>
      <w:pPr>
        <w:ind w:left="1860" w:hanging="360"/>
      </w:pPr>
      <w:rPr>
        <w:rFonts w:ascii="Courier New" w:hAnsi="Courier New" w:cs="Courier New" w:hint="default"/>
      </w:rPr>
    </w:lvl>
    <w:lvl w:ilvl="2" w:tplc="1490373A" w:tentative="1">
      <w:start w:val="1"/>
      <w:numFmt w:val="bullet"/>
      <w:lvlText w:val=""/>
      <w:lvlJc w:val="left"/>
      <w:pPr>
        <w:ind w:left="2580" w:hanging="360"/>
      </w:pPr>
      <w:rPr>
        <w:rFonts w:ascii="Wingdings" w:hAnsi="Wingdings" w:hint="default"/>
      </w:rPr>
    </w:lvl>
    <w:lvl w:ilvl="3" w:tplc="3BA6989E" w:tentative="1">
      <w:start w:val="1"/>
      <w:numFmt w:val="bullet"/>
      <w:lvlText w:val=""/>
      <w:lvlJc w:val="left"/>
      <w:pPr>
        <w:ind w:left="3300" w:hanging="360"/>
      </w:pPr>
      <w:rPr>
        <w:rFonts w:ascii="Symbol" w:hAnsi="Symbol" w:hint="default"/>
      </w:rPr>
    </w:lvl>
    <w:lvl w:ilvl="4" w:tplc="79F41CD4" w:tentative="1">
      <w:start w:val="1"/>
      <w:numFmt w:val="bullet"/>
      <w:lvlText w:val="o"/>
      <w:lvlJc w:val="left"/>
      <w:pPr>
        <w:ind w:left="4020" w:hanging="360"/>
      </w:pPr>
      <w:rPr>
        <w:rFonts w:ascii="Courier New" w:hAnsi="Courier New" w:cs="Courier New" w:hint="default"/>
      </w:rPr>
    </w:lvl>
    <w:lvl w:ilvl="5" w:tplc="62388806" w:tentative="1">
      <w:start w:val="1"/>
      <w:numFmt w:val="bullet"/>
      <w:lvlText w:val=""/>
      <w:lvlJc w:val="left"/>
      <w:pPr>
        <w:ind w:left="4740" w:hanging="360"/>
      </w:pPr>
      <w:rPr>
        <w:rFonts w:ascii="Wingdings" w:hAnsi="Wingdings" w:hint="default"/>
      </w:rPr>
    </w:lvl>
    <w:lvl w:ilvl="6" w:tplc="CD64333C" w:tentative="1">
      <w:start w:val="1"/>
      <w:numFmt w:val="bullet"/>
      <w:lvlText w:val=""/>
      <w:lvlJc w:val="left"/>
      <w:pPr>
        <w:ind w:left="5460" w:hanging="360"/>
      </w:pPr>
      <w:rPr>
        <w:rFonts w:ascii="Symbol" w:hAnsi="Symbol" w:hint="default"/>
      </w:rPr>
    </w:lvl>
    <w:lvl w:ilvl="7" w:tplc="F9B2C8CE" w:tentative="1">
      <w:start w:val="1"/>
      <w:numFmt w:val="bullet"/>
      <w:lvlText w:val="o"/>
      <w:lvlJc w:val="left"/>
      <w:pPr>
        <w:ind w:left="6180" w:hanging="360"/>
      </w:pPr>
      <w:rPr>
        <w:rFonts w:ascii="Courier New" w:hAnsi="Courier New" w:cs="Courier New" w:hint="default"/>
      </w:rPr>
    </w:lvl>
    <w:lvl w:ilvl="8" w:tplc="27ECFAB0"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83747D88">
      <w:start w:val="3"/>
      <w:numFmt w:val="bullet"/>
      <w:lvlText w:val="-"/>
      <w:lvlJc w:val="left"/>
      <w:pPr>
        <w:ind w:left="1140" w:hanging="360"/>
      </w:pPr>
      <w:rPr>
        <w:rFonts w:ascii="Times New Roman" w:eastAsia="Times New Roman" w:hAnsi="Times New Roman" w:cs="Times New Roman" w:hint="default"/>
      </w:rPr>
    </w:lvl>
    <w:lvl w:ilvl="1" w:tplc="3E243674" w:tentative="1">
      <w:start w:val="1"/>
      <w:numFmt w:val="bullet"/>
      <w:lvlText w:val="o"/>
      <w:lvlJc w:val="left"/>
      <w:pPr>
        <w:ind w:left="1860" w:hanging="360"/>
      </w:pPr>
      <w:rPr>
        <w:rFonts w:ascii="Courier New" w:hAnsi="Courier New" w:cs="Courier New" w:hint="default"/>
      </w:rPr>
    </w:lvl>
    <w:lvl w:ilvl="2" w:tplc="66BEEDF4" w:tentative="1">
      <w:start w:val="1"/>
      <w:numFmt w:val="bullet"/>
      <w:lvlText w:val=""/>
      <w:lvlJc w:val="left"/>
      <w:pPr>
        <w:ind w:left="2580" w:hanging="360"/>
      </w:pPr>
      <w:rPr>
        <w:rFonts w:ascii="Wingdings" w:hAnsi="Wingdings" w:hint="default"/>
      </w:rPr>
    </w:lvl>
    <w:lvl w:ilvl="3" w:tplc="38C4318A" w:tentative="1">
      <w:start w:val="1"/>
      <w:numFmt w:val="bullet"/>
      <w:lvlText w:val=""/>
      <w:lvlJc w:val="left"/>
      <w:pPr>
        <w:ind w:left="3300" w:hanging="360"/>
      </w:pPr>
      <w:rPr>
        <w:rFonts w:ascii="Symbol" w:hAnsi="Symbol" w:hint="default"/>
      </w:rPr>
    </w:lvl>
    <w:lvl w:ilvl="4" w:tplc="E9B66DE0" w:tentative="1">
      <w:start w:val="1"/>
      <w:numFmt w:val="bullet"/>
      <w:lvlText w:val="o"/>
      <w:lvlJc w:val="left"/>
      <w:pPr>
        <w:ind w:left="4020" w:hanging="360"/>
      </w:pPr>
      <w:rPr>
        <w:rFonts w:ascii="Courier New" w:hAnsi="Courier New" w:cs="Courier New" w:hint="default"/>
      </w:rPr>
    </w:lvl>
    <w:lvl w:ilvl="5" w:tplc="9D54247E" w:tentative="1">
      <w:start w:val="1"/>
      <w:numFmt w:val="bullet"/>
      <w:lvlText w:val=""/>
      <w:lvlJc w:val="left"/>
      <w:pPr>
        <w:ind w:left="4740" w:hanging="360"/>
      </w:pPr>
      <w:rPr>
        <w:rFonts w:ascii="Wingdings" w:hAnsi="Wingdings" w:hint="default"/>
      </w:rPr>
    </w:lvl>
    <w:lvl w:ilvl="6" w:tplc="6A164C2E" w:tentative="1">
      <w:start w:val="1"/>
      <w:numFmt w:val="bullet"/>
      <w:lvlText w:val=""/>
      <w:lvlJc w:val="left"/>
      <w:pPr>
        <w:ind w:left="5460" w:hanging="360"/>
      </w:pPr>
      <w:rPr>
        <w:rFonts w:ascii="Symbol" w:hAnsi="Symbol" w:hint="default"/>
      </w:rPr>
    </w:lvl>
    <w:lvl w:ilvl="7" w:tplc="D4C4FD6E" w:tentative="1">
      <w:start w:val="1"/>
      <w:numFmt w:val="bullet"/>
      <w:lvlText w:val="o"/>
      <w:lvlJc w:val="left"/>
      <w:pPr>
        <w:ind w:left="6180" w:hanging="360"/>
      </w:pPr>
      <w:rPr>
        <w:rFonts w:ascii="Courier New" w:hAnsi="Courier New" w:cs="Courier New" w:hint="default"/>
      </w:rPr>
    </w:lvl>
    <w:lvl w:ilvl="8" w:tplc="F2DA240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F3DAACF0">
      <w:start w:val="1"/>
      <w:numFmt w:val="decimal"/>
      <w:lvlText w:val="%1."/>
      <w:lvlJc w:val="left"/>
      <w:pPr>
        <w:ind w:left="3600" w:hanging="360"/>
      </w:pPr>
    </w:lvl>
    <w:lvl w:ilvl="1" w:tplc="123A921A">
      <w:start w:val="1"/>
      <w:numFmt w:val="lowerLetter"/>
      <w:lvlText w:val="%2."/>
      <w:lvlJc w:val="left"/>
      <w:pPr>
        <w:ind w:left="4320" w:hanging="360"/>
      </w:pPr>
    </w:lvl>
    <w:lvl w:ilvl="2" w:tplc="8980701A">
      <w:start w:val="1"/>
      <w:numFmt w:val="lowerRoman"/>
      <w:lvlText w:val="%3."/>
      <w:lvlJc w:val="right"/>
      <w:pPr>
        <w:ind w:left="5040" w:hanging="180"/>
      </w:pPr>
    </w:lvl>
    <w:lvl w:ilvl="3" w:tplc="36642CB0">
      <w:start w:val="1"/>
      <w:numFmt w:val="decimal"/>
      <w:lvlText w:val="%4."/>
      <w:lvlJc w:val="left"/>
      <w:pPr>
        <w:ind w:left="5760" w:hanging="360"/>
      </w:pPr>
    </w:lvl>
    <w:lvl w:ilvl="4" w:tplc="AB02E6AC">
      <w:start w:val="1"/>
      <w:numFmt w:val="lowerLetter"/>
      <w:lvlText w:val="%5."/>
      <w:lvlJc w:val="left"/>
      <w:pPr>
        <w:ind w:left="6480" w:hanging="360"/>
      </w:pPr>
    </w:lvl>
    <w:lvl w:ilvl="5" w:tplc="D9D67B88">
      <w:start w:val="1"/>
      <w:numFmt w:val="lowerRoman"/>
      <w:lvlText w:val="%6."/>
      <w:lvlJc w:val="right"/>
      <w:pPr>
        <w:ind w:left="7200" w:hanging="180"/>
      </w:pPr>
    </w:lvl>
    <w:lvl w:ilvl="6" w:tplc="9230D8E6">
      <w:start w:val="1"/>
      <w:numFmt w:val="decimal"/>
      <w:lvlText w:val="%7."/>
      <w:lvlJc w:val="left"/>
      <w:pPr>
        <w:ind w:left="7920" w:hanging="360"/>
      </w:pPr>
    </w:lvl>
    <w:lvl w:ilvl="7" w:tplc="9E2CAF7E">
      <w:start w:val="1"/>
      <w:numFmt w:val="lowerLetter"/>
      <w:lvlText w:val="%8."/>
      <w:lvlJc w:val="left"/>
      <w:pPr>
        <w:ind w:left="8640" w:hanging="360"/>
      </w:pPr>
    </w:lvl>
    <w:lvl w:ilvl="8" w:tplc="14FEBC84">
      <w:start w:val="1"/>
      <w:numFmt w:val="lowerRoman"/>
      <w:lvlText w:val="%9."/>
      <w:lvlJc w:val="right"/>
      <w:pPr>
        <w:ind w:left="9360" w:hanging="180"/>
      </w:pPr>
    </w:lvl>
  </w:abstractNum>
  <w:abstractNum w:abstractNumId="11" w15:restartNumberingAfterBreak="1">
    <w:nsid w:val="6FFA11D0"/>
    <w:multiLevelType w:val="hybridMultilevel"/>
    <w:tmpl w:val="4F2CCD7A"/>
    <w:lvl w:ilvl="0" w:tplc="58A29234">
      <w:start w:val="1"/>
      <w:numFmt w:val="decimal"/>
      <w:lvlText w:val="%1)"/>
      <w:lvlJc w:val="left"/>
      <w:pPr>
        <w:ind w:left="720" w:hanging="360"/>
      </w:pPr>
      <w:rPr>
        <w:rFonts w:hint="default"/>
        <w:color w:val="auto"/>
      </w:rPr>
    </w:lvl>
    <w:lvl w:ilvl="1" w:tplc="3BCED1AA" w:tentative="1">
      <w:start w:val="1"/>
      <w:numFmt w:val="lowerLetter"/>
      <w:lvlText w:val="%2."/>
      <w:lvlJc w:val="left"/>
      <w:pPr>
        <w:ind w:left="1440" w:hanging="360"/>
      </w:pPr>
    </w:lvl>
    <w:lvl w:ilvl="2" w:tplc="1744D956" w:tentative="1">
      <w:start w:val="1"/>
      <w:numFmt w:val="lowerRoman"/>
      <w:lvlText w:val="%3."/>
      <w:lvlJc w:val="right"/>
      <w:pPr>
        <w:ind w:left="2160" w:hanging="180"/>
      </w:pPr>
    </w:lvl>
    <w:lvl w:ilvl="3" w:tplc="6FE65700" w:tentative="1">
      <w:start w:val="1"/>
      <w:numFmt w:val="decimal"/>
      <w:lvlText w:val="%4."/>
      <w:lvlJc w:val="left"/>
      <w:pPr>
        <w:ind w:left="2880" w:hanging="360"/>
      </w:pPr>
    </w:lvl>
    <w:lvl w:ilvl="4" w:tplc="09E85CE6" w:tentative="1">
      <w:start w:val="1"/>
      <w:numFmt w:val="lowerLetter"/>
      <w:lvlText w:val="%5."/>
      <w:lvlJc w:val="left"/>
      <w:pPr>
        <w:ind w:left="3600" w:hanging="360"/>
      </w:pPr>
    </w:lvl>
    <w:lvl w:ilvl="5" w:tplc="489884F4" w:tentative="1">
      <w:start w:val="1"/>
      <w:numFmt w:val="lowerRoman"/>
      <w:lvlText w:val="%6."/>
      <w:lvlJc w:val="right"/>
      <w:pPr>
        <w:ind w:left="4320" w:hanging="180"/>
      </w:pPr>
    </w:lvl>
    <w:lvl w:ilvl="6" w:tplc="F89E7358" w:tentative="1">
      <w:start w:val="1"/>
      <w:numFmt w:val="decimal"/>
      <w:lvlText w:val="%7."/>
      <w:lvlJc w:val="left"/>
      <w:pPr>
        <w:ind w:left="5040" w:hanging="360"/>
      </w:pPr>
    </w:lvl>
    <w:lvl w:ilvl="7" w:tplc="72CC9420" w:tentative="1">
      <w:start w:val="1"/>
      <w:numFmt w:val="lowerLetter"/>
      <w:lvlText w:val="%8."/>
      <w:lvlJc w:val="left"/>
      <w:pPr>
        <w:ind w:left="5760" w:hanging="360"/>
      </w:pPr>
    </w:lvl>
    <w:lvl w:ilvl="8" w:tplc="3148ED66"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38A47AC4">
      <w:start w:val="1"/>
      <w:numFmt w:val="bullet"/>
      <w:lvlText w:val="-"/>
      <w:lvlJc w:val="left"/>
      <w:pPr>
        <w:ind w:left="928" w:hanging="360"/>
      </w:pPr>
      <w:rPr>
        <w:rFonts w:ascii="Times New Roman" w:eastAsia="Times New Roman" w:hAnsi="Times New Roman" w:cs="Times New Roman" w:hint="default"/>
      </w:rPr>
    </w:lvl>
    <w:lvl w:ilvl="1" w:tplc="1E06440C" w:tentative="1">
      <w:start w:val="1"/>
      <w:numFmt w:val="bullet"/>
      <w:lvlText w:val="o"/>
      <w:lvlJc w:val="left"/>
      <w:pPr>
        <w:ind w:left="1860" w:hanging="360"/>
      </w:pPr>
      <w:rPr>
        <w:rFonts w:ascii="Courier New" w:hAnsi="Courier New" w:cs="Courier New" w:hint="default"/>
      </w:rPr>
    </w:lvl>
    <w:lvl w:ilvl="2" w:tplc="FA843BB6" w:tentative="1">
      <w:start w:val="1"/>
      <w:numFmt w:val="bullet"/>
      <w:lvlText w:val=""/>
      <w:lvlJc w:val="left"/>
      <w:pPr>
        <w:ind w:left="2580" w:hanging="360"/>
      </w:pPr>
      <w:rPr>
        <w:rFonts w:ascii="Wingdings" w:hAnsi="Wingdings" w:hint="default"/>
      </w:rPr>
    </w:lvl>
    <w:lvl w:ilvl="3" w:tplc="0B82BD78" w:tentative="1">
      <w:start w:val="1"/>
      <w:numFmt w:val="bullet"/>
      <w:lvlText w:val=""/>
      <w:lvlJc w:val="left"/>
      <w:pPr>
        <w:ind w:left="3300" w:hanging="360"/>
      </w:pPr>
      <w:rPr>
        <w:rFonts w:ascii="Symbol" w:hAnsi="Symbol" w:hint="default"/>
      </w:rPr>
    </w:lvl>
    <w:lvl w:ilvl="4" w:tplc="166C9E6A" w:tentative="1">
      <w:start w:val="1"/>
      <w:numFmt w:val="bullet"/>
      <w:lvlText w:val="o"/>
      <w:lvlJc w:val="left"/>
      <w:pPr>
        <w:ind w:left="4020" w:hanging="360"/>
      </w:pPr>
      <w:rPr>
        <w:rFonts w:ascii="Courier New" w:hAnsi="Courier New" w:cs="Courier New" w:hint="default"/>
      </w:rPr>
    </w:lvl>
    <w:lvl w:ilvl="5" w:tplc="BBF2E62A" w:tentative="1">
      <w:start w:val="1"/>
      <w:numFmt w:val="bullet"/>
      <w:lvlText w:val=""/>
      <w:lvlJc w:val="left"/>
      <w:pPr>
        <w:ind w:left="4740" w:hanging="360"/>
      </w:pPr>
      <w:rPr>
        <w:rFonts w:ascii="Wingdings" w:hAnsi="Wingdings" w:hint="default"/>
      </w:rPr>
    </w:lvl>
    <w:lvl w:ilvl="6" w:tplc="83109F8A" w:tentative="1">
      <w:start w:val="1"/>
      <w:numFmt w:val="bullet"/>
      <w:lvlText w:val=""/>
      <w:lvlJc w:val="left"/>
      <w:pPr>
        <w:ind w:left="5460" w:hanging="360"/>
      </w:pPr>
      <w:rPr>
        <w:rFonts w:ascii="Symbol" w:hAnsi="Symbol" w:hint="default"/>
      </w:rPr>
    </w:lvl>
    <w:lvl w:ilvl="7" w:tplc="14DA57C8" w:tentative="1">
      <w:start w:val="1"/>
      <w:numFmt w:val="bullet"/>
      <w:lvlText w:val="o"/>
      <w:lvlJc w:val="left"/>
      <w:pPr>
        <w:ind w:left="6180" w:hanging="360"/>
      </w:pPr>
      <w:rPr>
        <w:rFonts w:ascii="Courier New" w:hAnsi="Courier New" w:cs="Courier New" w:hint="default"/>
      </w:rPr>
    </w:lvl>
    <w:lvl w:ilvl="8" w:tplc="E95AA61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566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6188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7392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0815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16D1"/>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169B0"/>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2364B"/>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6F2336"/>
    <w:rsid w:val="0070007D"/>
    <w:rsid w:val="00704D3C"/>
    <w:rsid w:val="007056BB"/>
    <w:rsid w:val="00711798"/>
    <w:rsid w:val="00716850"/>
    <w:rsid w:val="007179F7"/>
    <w:rsid w:val="00722756"/>
    <w:rsid w:val="007271BA"/>
    <w:rsid w:val="007272F8"/>
    <w:rsid w:val="007273BC"/>
    <w:rsid w:val="00727483"/>
    <w:rsid w:val="00733666"/>
    <w:rsid w:val="00737FBF"/>
    <w:rsid w:val="00756B98"/>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5C9F"/>
    <w:rsid w:val="008970DD"/>
    <w:rsid w:val="00897389"/>
    <w:rsid w:val="008C2DFA"/>
    <w:rsid w:val="008D356D"/>
    <w:rsid w:val="008D4EBC"/>
    <w:rsid w:val="008D5243"/>
    <w:rsid w:val="008F554C"/>
    <w:rsid w:val="00901241"/>
    <w:rsid w:val="009074C6"/>
    <w:rsid w:val="00907BB4"/>
    <w:rsid w:val="00910A66"/>
    <w:rsid w:val="0092036F"/>
    <w:rsid w:val="0092292E"/>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A77E6"/>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46F62"/>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06D4"/>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53832"/>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A46F62"/>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A46F62"/>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2025-09-19T08:00:00Z</dcterms:created>
  <dcterms:modified xsi:type="dcterms:W3CDTF">2025-09-22T08:19:00Z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