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D53" w:rsidRDefault="00065D53" w:rsidP="00065D53">
      <w:pPr>
        <w:pStyle w:val="Heading7"/>
        <w:tabs>
          <w:tab w:val="left" w:pos="360"/>
        </w:tabs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D076368" wp14:editId="2F7D5AA2">
            <wp:extent cx="469900" cy="571500"/>
            <wp:effectExtent l="0" t="0" r="6350" b="0"/>
            <wp:docPr id="2" name="Picture 2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D53" w:rsidRPr="00066379" w:rsidRDefault="00065D53" w:rsidP="00065D53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66379">
        <w:rPr>
          <w:rFonts w:eastAsia="Lucida Sans Unicode" w:cs="Tahoma"/>
          <w:lang w:val="en-US"/>
        </w:rPr>
        <w:t>JĒKABPILS PILSĒTAS PAŠVALDĪBA</w:t>
      </w:r>
    </w:p>
    <w:p w:rsidR="00065D53" w:rsidRDefault="00065D53" w:rsidP="00065D53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065D53" w:rsidRDefault="00065D53" w:rsidP="00065D53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65D53" w:rsidRDefault="00065D53" w:rsidP="00065D53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65D53" w:rsidRDefault="00065D53" w:rsidP="00065D53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65D53" w:rsidRDefault="00065D53" w:rsidP="00065D53">
      <w:pPr>
        <w:widowControl w:val="0"/>
        <w:suppressAutoHyphens/>
        <w:ind w:right="-1050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065D53" w:rsidRDefault="00065D53" w:rsidP="00065D53">
      <w:pPr>
        <w:ind w:right="-1050"/>
        <w:jc w:val="center"/>
        <w:rPr>
          <w:b/>
          <w:bCs/>
          <w:lang w:val="lv-LV"/>
        </w:rPr>
      </w:pPr>
    </w:p>
    <w:p w:rsidR="00065D53" w:rsidRDefault="00065D53" w:rsidP="00065D53">
      <w:pPr>
        <w:pStyle w:val="Subtitle"/>
        <w:ind w:right="-1050"/>
        <w:rPr>
          <w:u w:val="single"/>
        </w:rPr>
      </w:pPr>
      <w:r>
        <w:rPr>
          <w:u w:val="single"/>
        </w:rPr>
        <w:t xml:space="preserve">LĒMUMS </w:t>
      </w:r>
    </w:p>
    <w:p w:rsidR="00065D53" w:rsidRDefault="00065D53" w:rsidP="00065D53">
      <w:pPr>
        <w:ind w:right="-1054"/>
        <w:jc w:val="right"/>
        <w:rPr>
          <w:lang w:val="lv-LV"/>
        </w:rPr>
      </w:pPr>
      <w:r>
        <w:rPr>
          <w:lang w:val="lv-LV"/>
        </w:rPr>
        <w:t>201</w:t>
      </w:r>
      <w:r>
        <w:rPr>
          <w:lang w:val="lv-LV"/>
        </w:rPr>
        <w:t>6</w:t>
      </w:r>
      <w:r>
        <w:rPr>
          <w:lang w:val="lv-LV"/>
        </w:rPr>
        <w:t xml:space="preserve">.gada </w:t>
      </w:r>
      <w:r>
        <w:rPr>
          <w:lang w:val="lv-LV"/>
        </w:rPr>
        <w:t>8.novembrī</w:t>
      </w:r>
      <w:r>
        <w:rPr>
          <w:color w:val="000000"/>
          <w:lang w:val="lv-LV"/>
        </w:rPr>
        <w:t xml:space="preserve"> </w:t>
      </w:r>
    </w:p>
    <w:p w:rsidR="00065D53" w:rsidRDefault="00065D53" w:rsidP="00065D53">
      <w:pPr>
        <w:ind w:right="-1054"/>
        <w:rPr>
          <w:lang w:val="lv-LV"/>
        </w:rPr>
      </w:pPr>
    </w:p>
    <w:p w:rsidR="00065D53" w:rsidRDefault="00065D53" w:rsidP="00065D53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65D53" w:rsidTr="00A9262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065D53" w:rsidTr="00A9262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065D53">
            <w:pPr>
              <w:rPr>
                <w:lang w:val="lv-LV"/>
              </w:rPr>
            </w:pPr>
            <w:r w:rsidRPr="002F55B9">
              <w:rPr>
                <w:bCs/>
                <w:color w:val="000000"/>
                <w:lang w:val="lv-LV"/>
              </w:rPr>
              <w:t>2016.gada 2.jūnija Jēkabpils pilsētas domes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2F55B9">
              <w:rPr>
                <w:bCs/>
                <w:color w:val="000000"/>
                <w:lang w:val="lv-LV"/>
              </w:rPr>
              <w:t xml:space="preserve"> Nr.163 (protokols Nr.15, 8.§)</w:t>
            </w:r>
          </w:p>
        </w:tc>
      </w:tr>
      <w:tr w:rsidR="00065D53" w:rsidTr="00A9262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rPr>
                <w:lang w:val="lv-LV"/>
              </w:rPr>
            </w:pPr>
            <w:r>
              <w:rPr>
                <w:lang w:val="lv-LV"/>
              </w:rPr>
              <w:t xml:space="preserve">Jauno koku vainagu kopšana, koku vainagu sanitārā izzāģēšana Jēkabpils pilsētas </w:t>
            </w:r>
            <w:r>
              <w:rPr>
                <w:lang w:val="lv-LV"/>
              </w:rPr>
              <w:t xml:space="preserve">pašvaldības </w:t>
            </w:r>
            <w:r>
              <w:rPr>
                <w:lang w:val="lv-LV"/>
              </w:rPr>
              <w:t>teritorijā</w:t>
            </w:r>
          </w:p>
        </w:tc>
      </w:tr>
      <w:tr w:rsidR="00065D53" w:rsidTr="00A9262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065D53">
            <w:pPr>
              <w:rPr>
                <w:lang w:val="lv-LV"/>
              </w:rPr>
            </w:pPr>
            <w:r>
              <w:rPr>
                <w:lang w:val="lv-LV"/>
              </w:rPr>
              <w:t>JPP 201</w:t>
            </w:r>
            <w:r>
              <w:rPr>
                <w:lang w:val="lv-LV"/>
              </w:rPr>
              <w:t>6</w:t>
            </w:r>
            <w:r>
              <w:rPr>
                <w:lang w:val="lv-LV"/>
              </w:rPr>
              <w:t>/</w:t>
            </w:r>
            <w:r>
              <w:rPr>
                <w:lang w:val="lv-LV"/>
              </w:rPr>
              <w:t>78</w:t>
            </w:r>
          </w:p>
        </w:tc>
      </w:tr>
      <w:tr w:rsidR="00065D53" w:rsidTr="00A9262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065D53">
            <w:pPr>
              <w:rPr>
                <w:lang w:val="lv-LV"/>
              </w:rPr>
            </w:pPr>
            <w:r>
              <w:rPr>
                <w:lang w:val="lv-LV"/>
              </w:rPr>
              <w:t>Publisko iepirkumu likuma 8².pant</w:t>
            </w:r>
            <w:r>
              <w:rPr>
                <w:lang w:val="lv-LV"/>
              </w:rPr>
              <w:t>s</w:t>
            </w:r>
            <w:r>
              <w:rPr>
                <w:lang w:val="lv-LV"/>
              </w:rPr>
              <w:t xml:space="preserve"> </w:t>
            </w:r>
          </w:p>
        </w:tc>
      </w:tr>
      <w:tr w:rsidR="00065D53" w:rsidTr="00A9262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rPr>
                <w:lang w:val="lv-LV"/>
              </w:rPr>
            </w:pPr>
          </w:p>
          <w:p w:rsidR="00065D53" w:rsidRDefault="00065D53" w:rsidP="00065D53">
            <w:pPr>
              <w:rPr>
                <w:lang w:val="lv-LV"/>
              </w:rPr>
            </w:pPr>
            <w:r>
              <w:rPr>
                <w:lang w:val="lv-LV"/>
              </w:rPr>
              <w:t>27.10.2016</w:t>
            </w:r>
            <w:r>
              <w:rPr>
                <w:lang w:val="lv-LV"/>
              </w:rPr>
              <w:t>.</w:t>
            </w:r>
          </w:p>
        </w:tc>
      </w:tr>
    </w:tbl>
    <w:p w:rsidR="00065D53" w:rsidRDefault="00065D53" w:rsidP="00065D53">
      <w:pPr>
        <w:pStyle w:val="Heading1"/>
      </w:pPr>
    </w:p>
    <w:p w:rsidR="00065D53" w:rsidRDefault="00065D53" w:rsidP="00065D53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060"/>
        <w:gridCol w:w="2880"/>
      </w:tblGrid>
      <w:tr w:rsidR="00065D53" w:rsidTr="00A9262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065D53" w:rsidRDefault="00065D53" w:rsidP="00A9262B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065D53" w:rsidRDefault="00065D53" w:rsidP="00A9262B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065D53" w:rsidRDefault="00065D53" w:rsidP="00A9262B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ind w:left="-108" w:right="-108"/>
              <w:jc w:val="center"/>
              <w:rPr>
                <w:lang w:val="lv-LV"/>
              </w:rPr>
            </w:pPr>
          </w:p>
          <w:p w:rsidR="00065D53" w:rsidRDefault="00065D53" w:rsidP="00A9262B">
            <w:pPr>
              <w:pStyle w:val="BlockText"/>
              <w:jc w:val="left"/>
            </w:pPr>
            <w:r>
              <w:t>SIA “</w:t>
            </w:r>
            <w:proofErr w:type="spellStart"/>
            <w:r>
              <w:t>Arborists</w:t>
            </w:r>
            <w:proofErr w:type="spellEnd"/>
            <w:r>
              <w:t>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065D53" w:rsidRDefault="00065D53" w:rsidP="00A9262B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14 739,42</w:t>
            </w:r>
          </w:p>
          <w:p w:rsidR="00065D53" w:rsidRDefault="00065D53" w:rsidP="00A9262B">
            <w:pPr>
              <w:pStyle w:val="BodyText"/>
              <w:ind w:left="-108" w:right="-108"/>
              <w:jc w:val="left"/>
              <w:rPr>
                <w:sz w:val="24"/>
                <w:lang w:val="lv-LV"/>
              </w:rPr>
            </w:pPr>
          </w:p>
        </w:tc>
      </w:tr>
      <w:tr w:rsidR="00065D53" w:rsidTr="00A9262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065D53" w:rsidRDefault="00065D53" w:rsidP="00A9262B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065D53">
            <w:pPr>
              <w:jc w:val="both"/>
            </w:pPr>
            <w:r>
              <w:t xml:space="preserve"> </w:t>
            </w:r>
          </w:p>
          <w:p w:rsidR="00065D53" w:rsidRDefault="00065D53" w:rsidP="00065D53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065D53" w:rsidRDefault="00065D53" w:rsidP="00065D53">
      <w:pPr>
        <w:ind w:left="360" w:right="-1054"/>
        <w:rPr>
          <w:b/>
          <w:bCs/>
          <w:lang w:val="lv-LV"/>
        </w:rPr>
      </w:pPr>
    </w:p>
    <w:p w:rsidR="00065D53" w:rsidRDefault="00065D53" w:rsidP="00065D53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65D53" w:rsidTr="00A9262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rPr>
                <w:color w:val="000000"/>
              </w:rPr>
            </w:pPr>
            <w:r>
              <w:t>SIA “Arborists</w:t>
            </w:r>
            <w:r>
              <w:rPr>
                <w:color w:val="000000"/>
              </w:rPr>
              <w:t xml:space="preserve">”, </w:t>
            </w:r>
          </w:p>
          <w:p w:rsidR="00065D53" w:rsidRDefault="00065D53" w:rsidP="00A9262B">
            <w:pPr>
              <w:rPr>
                <w:lang w:val="lv-LV"/>
              </w:rPr>
            </w:pPr>
            <w:r>
              <w:rPr>
                <w:color w:val="000000"/>
              </w:rPr>
              <w:t>R</w:t>
            </w:r>
            <w:proofErr w:type="spellStart"/>
            <w:r>
              <w:rPr>
                <w:color w:val="000000"/>
                <w:szCs w:val="22"/>
                <w:lang w:val="lv-LV"/>
              </w:rPr>
              <w:t>eģ.Nr</w:t>
            </w:r>
            <w:proofErr w:type="spellEnd"/>
            <w:r>
              <w:rPr>
                <w:color w:val="000000"/>
                <w:szCs w:val="22"/>
                <w:lang w:val="lv-LV"/>
              </w:rPr>
              <w:t>. 45403011702</w:t>
            </w:r>
          </w:p>
        </w:tc>
      </w:tr>
      <w:tr w:rsidR="00065D53" w:rsidTr="00A9262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065D53" w:rsidRDefault="00065D53" w:rsidP="00A9262B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14 739,42</w:t>
            </w:r>
          </w:p>
        </w:tc>
      </w:tr>
      <w:tr w:rsidR="00065D53" w:rsidTr="00A9262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065D53" w:rsidTr="00A9262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B3526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 w:rsidR="00AB3526">
              <w:rPr>
                <w:lang w:val="lv-LV"/>
              </w:rPr>
              <w:t>14 739,42</w:t>
            </w:r>
            <w:r>
              <w:rPr>
                <w:lang w:val="lv-LV"/>
              </w:rPr>
              <w:t xml:space="preserve"> bez PVN 21% </w:t>
            </w:r>
          </w:p>
        </w:tc>
      </w:tr>
      <w:tr w:rsidR="00065D53" w:rsidTr="00A9262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AB3526" w:rsidP="00A9262B">
            <w:pPr>
              <w:rPr>
                <w:lang w:val="lv-LV"/>
              </w:rPr>
            </w:pPr>
            <w:r>
              <w:rPr>
                <w:lang w:val="lv-LV"/>
              </w:rPr>
              <w:t>26.10.2016</w:t>
            </w:r>
            <w:r w:rsidR="00065D53"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280</w:t>
            </w:r>
          </w:p>
          <w:p w:rsidR="00065D53" w:rsidRDefault="00AB3526" w:rsidP="00A9262B">
            <w:pPr>
              <w:rPr>
                <w:lang w:val="lv-LV"/>
              </w:rPr>
            </w:pPr>
            <w:r>
              <w:rPr>
                <w:lang w:val="lv-LV"/>
              </w:rPr>
              <w:t>08.11.2016</w:t>
            </w:r>
            <w:r w:rsidR="00065D53">
              <w:rPr>
                <w:lang w:val="lv-LV"/>
              </w:rPr>
              <w:t xml:space="preserve">. Piedāvājumu atvēršanas sanāksmes protokols Nr. </w:t>
            </w:r>
            <w:r>
              <w:rPr>
                <w:lang w:val="lv-LV"/>
              </w:rPr>
              <w:t>287</w:t>
            </w:r>
          </w:p>
          <w:p w:rsidR="00065D53" w:rsidRDefault="00AB3526" w:rsidP="00AB3526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08.11.2016</w:t>
            </w:r>
            <w:r w:rsidR="00065D53">
              <w:rPr>
                <w:lang w:val="lv-LV"/>
              </w:rPr>
              <w:t xml:space="preserve">. Piedāvājumu vērtēšanas sēdes protokols Nr. </w:t>
            </w:r>
            <w:r>
              <w:rPr>
                <w:lang w:val="lv-LV"/>
              </w:rPr>
              <w:t>288</w:t>
            </w:r>
          </w:p>
        </w:tc>
      </w:tr>
    </w:tbl>
    <w:p w:rsidR="00065D53" w:rsidRDefault="00065D53" w:rsidP="00065D53">
      <w:pPr>
        <w:ind w:left="360" w:right="-1054" w:hanging="360"/>
        <w:rPr>
          <w:b/>
          <w:bCs/>
          <w:lang w:val="lv-LV"/>
        </w:rPr>
      </w:pPr>
    </w:p>
    <w:p w:rsidR="00AB3526" w:rsidRDefault="00AB3526" w:rsidP="00065D53">
      <w:pPr>
        <w:ind w:left="360" w:right="-1054" w:hanging="360"/>
        <w:rPr>
          <w:b/>
          <w:bCs/>
          <w:lang w:val="lv-LV"/>
        </w:rPr>
      </w:pPr>
    </w:p>
    <w:p w:rsidR="00AB3526" w:rsidRDefault="00AB3526" w:rsidP="00065D53">
      <w:pPr>
        <w:ind w:left="360" w:right="-1054" w:hanging="360"/>
        <w:rPr>
          <w:b/>
          <w:bCs/>
          <w:lang w:val="lv-LV"/>
        </w:rPr>
      </w:pPr>
    </w:p>
    <w:p w:rsidR="00065D53" w:rsidRDefault="00065D53" w:rsidP="00065D53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65D53" w:rsidTr="00A9262B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3" w:rsidRDefault="00065D53" w:rsidP="00A9262B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065D53" w:rsidRDefault="00065D53" w:rsidP="00065D53"/>
    <w:p w:rsidR="00065D53" w:rsidRDefault="00065D53" w:rsidP="00065D5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65D53" w:rsidRDefault="00065D53" w:rsidP="00065D53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065D53" w:rsidRDefault="00065D53" w:rsidP="00065D5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65D53" w:rsidRDefault="00065D53" w:rsidP="00AB3526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AB3526">
        <w:rPr>
          <w:rFonts w:ascii="Times New Roman" w:eastAsia="Times New Roman" w:hAnsi="Times New Roman" w:cs="Times New Roman"/>
          <w:szCs w:val="24"/>
          <w:lang w:val="lv-LV"/>
        </w:rPr>
        <w:t>M.</w:t>
      </w:r>
      <w:r>
        <w:rPr>
          <w:rFonts w:ascii="Times New Roman" w:eastAsia="Times New Roman" w:hAnsi="Times New Roman" w:cs="Times New Roman"/>
          <w:szCs w:val="24"/>
          <w:lang w:val="lv-LV"/>
        </w:rPr>
        <w:t>Stankevica</w:t>
      </w:r>
      <w:proofErr w:type="spellEnd"/>
    </w:p>
    <w:p w:rsidR="00065D53" w:rsidRDefault="00065D53" w:rsidP="00065D5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065D53" w:rsidRDefault="00065D53" w:rsidP="00065D5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AB3526" w:rsidRDefault="00AB3526" w:rsidP="00065D5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AB3526" w:rsidRDefault="00AB3526" w:rsidP="00065D5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L.Kļaviņa</w:t>
      </w:r>
      <w:bookmarkStart w:id="0" w:name="_GoBack"/>
      <w:bookmarkEnd w:id="0"/>
    </w:p>
    <w:p w:rsidR="00065D53" w:rsidRDefault="00065D53" w:rsidP="00065D5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065D53" w:rsidRDefault="00065D53" w:rsidP="00065D5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065D53" w:rsidRDefault="00065D53" w:rsidP="00065D53"/>
    <w:p w:rsidR="00065D53" w:rsidRDefault="00065D53" w:rsidP="00065D53"/>
    <w:p w:rsidR="00065D53" w:rsidRDefault="00065D53" w:rsidP="00065D53"/>
    <w:p w:rsidR="00065D53" w:rsidRDefault="00065D53" w:rsidP="00065D53"/>
    <w:p w:rsidR="00065D53" w:rsidRDefault="00065D53" w:rsidP="00065D53"/>
    <w:p w:rsidR="00065D53" w:rsidRDefault="00065D53" w:rsidP="00065D53"/>
    <w:p w:rsidR="00065D53" w:rsidRDefault="00065D53" w:rsidP="00065D53"/>
    <w:p w:rsidR="00065D53" w:rsidRDefault="00065D53" w:rsidP="00065D53"/>
    <w:p w:rsidR="003441ED" w:rsidRDefault="003441ED"/>
    <w:sectPr w:rsidR="003441ED">
      <w:footerReference w:type="even" r:id="rId6"/>
      <w:footerReference w:type="default" r:id="rId7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AB35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E39" w:rsidRDefault="00AB35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AB35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95E39" w:rsidRDefault="00AB352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85498"/>
    <w:multiLevelType w:val="hybridMultilevel"/>
    <w:tmpl w:val="794A67FC"/>
    <w:lvl w:ilvl="0" w:tplc="382C6F0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53"/>
    <w:rsid w:val="000604EE"/>
    <w:rsid w:val="00065D53"/>
    <w:rsid w:val="003441ED"/>
    <w:rsid w:val="00AB3526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7B4C3-57C4-4C0E-BC42-B5C989CA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D53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65D53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65D53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065D53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5D53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65D53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065D53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065D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65D53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65D53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65D53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065D53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065D53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65D53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065D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65D53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065D53"/>
  </w:style>
  <w:style w:type="paragraph" w:styleId="BlockText">
    <w:name w:val="Block Text"/>
    <w:basedOn w:val="Normal"/>
    <w:semiHidden/>
    <w:rsid w:val="00065D53"/>
    <w:pPr>
      <w:ind w:left="72" w:right="-108"/>
      <w:jc w:val="center"/>
    </w:pPr>
    <w:rPr>
      <w:lang w:val="lv-LV"/>
    </w:rPr>
  </w:style>
  <w:style w:type="character" w:styleId="Hyperlink">
    <w:name w:val="Hyperlink"/>
    <w:basedOn w:val="DefaultParagraphFont"/>
    <w:uiPriority w:val="99"/>
    <w:unhideWhenUsed/>
    <w:rsid w:val="00065D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2016-11-09T07:06:00Z</dcterms:created>
  <dcterms:modified xsi:type="dcterms:W3CDTF">2016-11-09T07:24:00Z</dcterms:modified>
</cp:coreProperties>
</file>