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60" w:rsidRPr="00FC5C17" w:rsidRDefault="00602F60" w:rsidP="00602F60">
      <w:pPr>
        <w:tabs>
          <w:tab w:val="left" w:pos="8280"/>
        </w:tabs>
        <w:ind w:right="43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4039491D" wp14:editId="70B6B08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F60" w:rsidRPr="00FC5C17" w:rsidRDefault="00602F60" w:rsidP="00602F60">
      <w:pPr>
        <w:keepNext/>
        <w:widowControl w:val="0"/>
        <w:tabs>
          <w:tab w:val="left" w:pos="360"/>
        </w:tabs>
        <w:suppressAutoHyphens/>
        <w:ind w:right="43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602F60" w:rsidRPr="00FC5C17" w:rsidRDefault="00602F60" w:rsidP="00602F60">
      <w:pPr>
        <w:widowControl w:val="0"/>
        <w:tabs>
          <w:tab w:val="right" w:pos="9000"/>
        </w:tabs>
        <w:suppressAutoHyphens/>
        <w:ind w:right="43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602F60" w:rsidRPr="00FC5C17" w:rsidRDefault="00602F60" w:rsidP="00602F60">
      <w:pPr>
        <w:widowControl w:val="0"/>
        <w:tabs>
          <w:tab w:val="right" w:pos="9000"/>
        </w:tabs>
        <w:suppressAutoHyphens/>
        <w:ind w:right="43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02F60" w:rsidRPr="00FC5C17" w:rsidRDefault="00602F60" w:rsidP="00602F60">
      <w:pPr>
        <w:keepNext/>
        <w:widowControl w:val="0"/>
        <w:pBdr>
          <w:bottom w:val="single" w:sz="12" w:space="0" w:color="auto"/>
        </w:pBdr>
        <w:suppressAutoHyphens/>
        <w:ind w:right="43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02F60" w:rsidRPr="00FC5C17" w:rsidRDefault="00602F60" w:rsidP="00602F60">
      <w:pPr>
        <w:keepNext/>
        <w:widowControl w:val="0"/>
        <w:pBdr>
          <w:bottom w:val="single" w:sz="12" w:space="0" w:color="auto"/>
        </w:pBdr>
        <w:suppressAutoHyphens/>
        <w:ind w:right="43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02F60" w:rsidRPr="00FC5C17" w:rsidRDefault="00602F60" w:rsidP="00602F60">
      <w:pPr>
        <w:widowControl w:val="0"/>
        <w:suppressAutoHyphens/>
        <w:ind w:right="43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Jēkabpilī</w:t>
      </w:r>
    </w:p>
    <w:p w:rsidR="00602F60" w:rsidRPr="00FC5C17" w:rsidRDefault="00602F60" w:rsidP="00602F60">
      <w:pPr>
        <w:tabs>
          <w:tab w:val="left" w:pos="9360"/>
        </w:tabs>
        <w:jc w:val="both"/>
        <w:rPr>
          <w:lang w:val="lv-LV"/>
        </w:rPr>
      </w:pPr>
      <w:bookmarkStart w:id="0" w:name="_GoBack"/>
      <w:bookmarkEnd w:id="0"/>
    </w:p>
    <w:p w:rsidR="00602F60" w:rsidRPr="00FC5C17" w:rsidRDefault="00602F60" w:rsidP="00602F60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22.06</w:t>
      </w:r>
      <w:r w:rsidRPr="00FC5C17">
        <w:rPr>
          <w:color w:val="000000"/>
          <w:u w:val="single"/>
          <w:lang w:val="lv-LV"/>
        </w:rPr>
        <w:t>.2016.</w:t>
      </w:r>
      <w:r w:rsidRPr="00FC5C17">
        <w:rPr>
          <w:color w:val="000000"/>
          <w:lang w:val="lv-LV"/>
        </w:rPr>
        <w:t xml:space="preserve"> Nr.</w:t>
      </w:r>
      <w:r w:rsidRPr="00FC5C17">
        <w:rPr>
          <w:b/>
          <w:bCs/>
          <w:lang w:val="lv-LV"/>
        </w:rPr>
        <w:t xml:space="preserve"> </w:t>
      </w:r>
      <w:r w:rsidRPr="00FC5C17">
        <w:rPr>
          <w:bCs/>
          <w:u w:val="single"/>
          <w:lang w:val="lv-LV"/>
        </w:rPr>
        <w:t>1.2.13.1/</w:t>
      </w:r>
      <w:r w:rsidR="00775CC8">
        <w:rPr>
          <w:bCs/>
          <w:u w:val="single"/>
          <w:lang w:val="lv-LV"/>
        </w:rPr>
        <w:t>196</w:t>
      </w:r>
    </w:p>
    <w:p w:rsidR="00602F60" w:rsidRPr="00FC5C17" w:rsidRDefault="00602F60" w:rsidP="00602F6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02F60" w:rsidRPr="00FC5C17" w:rsidRDefault="00602F60" w:rsidP="00602F60">
      <w:pPr>
        <w:ind w:right="43"/>
        <w:jc w:val="right"/>
        <w:rPr>
          <w:lang w:val="lv-LV"/>
        </w:rPr>
      </w:pPr>
      <w:r>
        <w:rPr>
          <w:lang w:val="lv-LV"/>
        </w:rPr>
        <w:t>Visiem piegādātājiem</w:t>
      </w:r>
      <w:r w:rsidRPr="00FC5C17">
        <w:rPr>
          <w:lang w:val="lv-LV"/>
        </w:rPr>
        <w:t xml:space="preserve"> </w:t>
      </w:r>
    </w:p>
    <w:p w:rsidR="00602F60" w:rsidRPr="00FC5C17" w:rsidRDefault="00602F60" w:rsidP="00602F60">
      <w:pPr>
        <w:pStyle w:val="Heading4"/>
        <w:tabs>
          <w:tab w:val="left" w:pos="8280"/>
        </w:tabs>
        <w:ind w:right="43"/>
      </w:pPr>
    </w:p>
    <w:p w:rsidR="00602F60" w:rsidRPr="00FC5C17" w:rsidRDefault="00602F60" w:rsidP="00602F60">
      <w:pPr>
        <w:tabs>
          <w:tab w:val="left" w:pos="9360"/>
        </w:tabs>
        <w:ind w:right="43"/>
        <w:jc w:val="both"/>
        <w:rPr>
          <w:bCs/>
          <w:lang w:val="lv-LV"/>
        </w:rPr>
      </w:pPr>
      <w:r w:rsidRPr="00FC5C17">
        <w:rPr>
          <w:bCs/>
          <w:lang w:val="lv-LV"/>
        </w:rPr>
        <w:t>Par publisko iepirkumu</w:t>
      </w:r>
    </w:p>
    <w:p w:rsidR="00602F60" w:rsidRPr="00FC5C17" w:rsidRDefault="00602F60" w:rsidP="00602F60">
      <w:pPr>
        <w:tabs>
          <w:tab w:val="left" w:pos="9360"/>
        </w:tabs>
        <w:ind w:right="43"/>
        <w:jc w:val="both"/>
        <w:rPr>
          <w:bCs/>
          <w:lang w:val="lv-LV"/>
        </w:rPr>
      </w:pPr>
      <w:r w:rsidRPr="00FC5C17">
        <w:rPr>
          <w:bCs/>
          <w:lang w:val="lv-LV"/>
        </w:rPr>
        <w:t>ar identifikācijas Nr. JPP 201</w:t>
      </w:r>
      <w:r>
        <w:rPr>
          <w:bCs/>
          <w:lang w:val="lv-LV"/>
        </w:rPr>
        <w:t>6</w:t>
      </w:r>
      <w:r w:rsidRPr="00FC5C17">
        <w:rPr>
          <w:bCs/>
          <w:lang w:val="lv-LV"/>
        </w:rPr>
        <w:t>/</w:t>
      </w:r>
      <w:r>
        <w:rPr>
          <w:bCs/>
          <w:lang w:val="lv-LV"/>
        </w:rPr>
        <w:t>54</w:t>
      </w:r>
    </w:p>
    <w:p w:rsidR="00602F60" w:rsidRPr="00FC5C17" w:rsidRDefault="00602F60" w:rsidP="00602F60">
      <w:pPr>
        <w:tabs>
          <w:tab w:val="left" w:pos="9360"/>
        </w:tabs>
        <w:ind w:right="43"/>
        <w:jc w:val="both"/>
        <w:rPr>
          <w:b/>
          <w:bCs/>
          <w:lang w:val="lv-LV"/>
        </w:rPr>
      </w:pPr>
    </w:p>
    <w:p w:rsidR="00602F60" w:rsidRPr="00AA5551" w:rsidRDefault="00602F60" w:rsidP="00602F60">
      <w:pPr>
        <w:tabs>
          <w:tab w:val="left" w:pos="9360"/>
        </w:tabs>
        <w:ind w:right="43" w:firstLine="720"/>
        <w:jc w:val="both"/>
        <w:rPr>
          <w:lang w:val="lv-LV"/>
        </w:rPr>
      </w:pPr>
      <w:r w:rsidRPr="00FC5C17">
        <w:rPr>
          <w:lang w:val="lv-LV"/>
        </w:rPr>
        <w:t xml:space="preserve">Jēkabpils pilsētas pašvaldības iepirkuma komisija ir saņēmusi </w:t>
      </w:r>
      <w:r>
        <w:rPr>
          <w:lang w:val="lv-LV"/>
        </w:rPr>
        <w:t>piegādātāja</w:t>
      </w:r>
      <w:r w:rsidRPr="00FC5C17">
        <w:rPr>
          <w:lang w:val="lv-LV"/>
        </w:rPr>
        <w:t xml:space="preserve"> jautājumu, kas attiecas uz publisko iepirkumu </w:t>
      </w:r>
      <w:r w:rsidRPr="00FC5C17">
        <w:rPr>
          <w:i/>
          <w:color w:val="000000"/>
          <w:lang w:val="lv-LV"/>
        </w:rPr>
        <w:t>“</w:t>
      </w:r>
      <w:proofErr w:type="spellStart"/>
      <w:r>
        <w:rPr>
          <w:i/>
          <w:color w:val="000000"/>
          <w:lang w:val="lv-LV"/>
        </w:rPr>
        <w:t>K</w:t>
      </w:r>
      <w:r>
        <w:rPr>
          <w:i/>
          <w:lang w:val="lv-LV"/>
        </w:rPr>
        <w:t>ena</w:t>
      </w:r>
      <w:proofErr w:type="spellEnd"/>
      <w:r>
        <w:rPr>
          <w:i/>
          <w:lang w:val="lv-LV"/>
        </w:rPr>
        <w:t xml:space="preserve"> parka celiņu remonts Jēkabpilī</w:t>
      </w:r>
      <w:r w:rsidRPr="00AA5551">
        <w:rPr>
          <w:lang w:val="lv-LV"/>
        </w:rPr>
        <w:t>”, identifikācijas Nr. JPP 2016/</w:t>
      </w:r>
      <w:r>
        <w:rPr>
          <w:lang w:val="lv-LV"/>
        </w:rPr>
        <w:t>54</w:t>
      </w:r>
      <w:r w:rsidRPr="00AA5551">
        <w:rPr>
          <w:lang w:val="lv-LV"/>
        </w:rPr>
        <w:t>, izskatījusi to un sniedz atbildi:</w:t>
      </w:r>
    </w:p>
    <w:p w:rsidR="00602F60" w:rsidRPr="00AA5551" w:rsidRDefault="00602F60" w:rsidP="00602F60">
      <w:pPr>
        <w:ind w:right="43"/>
        <w:jc w:val="both"/>
        <w:rPr>
          <w:color w:val="000000"/>
          <w:u w:val="single"/>
          <w:lang w:val="lv-LV"/>
        </w:rPr>
      </w:pPr>
    </w:p>
    <w:p w:rsidR="00602F60" w:rsidRPr="00602F60" w:rsidRDefault="00602F60" w:rsidP="00602F60">
      <w:pPr>
        <w:ind w:right="43"/>
        <w:jc w:val="both"/>
        <w:rPr>
          <w:color w:val="000000"/>
          <w:lang w:val="lv-LV"/>
        </w:rPr>
      </w:pPr>
      <w:r w:rsidRPr="00AA5551">
        <w:rPr>
          <w:color w:val="000000"/>
          <w:u w:val="single"/>
          <w:lang w:val="lv-LV"/>
        </w:rPr>
        <w:t>Jautājums:</w:t>
      </w:r>
      <w:r w:rsidRPr="00AA5551">
        <w:rPr>
          <w:color w:val="000000"/>
          <w:lang w:val="lv-LV"/>
        </w:rPr>
        <w:t xml:space="preserve"> </w:t>
      </w:r>
      <w:r>
        <w:t xml:space="preserve">17.06.2016. </w:t>
      </w:r>
      <w:r w:rsidRPr="00602F60">
        <w:rPr>
          <w:lang w:val="lv-LV"/>
        </w:rPr>
        <w:t>tika izsludināts publiskais iepirkums "</w:t>
      </w:r>
      <w:proofErr w:type="spellStart"/>
      <w:r w:rsidRPr="00602F60">
        <w:rPr>
          <w:lang w:val="lv-LV"/>
        </w:rPr>
        <w:t>Kena</w:t>
      </w:r>
      <w:proofErr w:type="spellEnd"/>
      <w:r w:rsidRPr="00602F60">
        <w:rPr>
          <w:lang w:val="lv-LV"/>
        </w:rPr>
        <w:t xml:space="preserve"> parka celiņu remonts, Jēkabpilī",</w:t>
      </w:r>
      <w:r>
        <w:rPr>
          <w:lang w:val="lv-LV"/>
        </w:rPr>
        <w:t>identifikācijasNr.</w:t>
      </w:r>
      <w:r w:rsidRPr="00602F60">
        <w:rPr>
          <w:lang w:val="lv-LV"/>
        </w:rPr>
        <w:t>JPP2016/54.</w:t>
      </w:r>
      <w:r w:rsidRPr="00602F60">
        <w:rPr>
          <w:lang w:val="lv-LV"/>
        </w:rPr>
        <w:br/>
      </w:r>
      <w:r>
        <w:rPr>
          <w:lang w:val="lv-LV"/>
        </w:rPr>
        <w:t xml:space="preserve">            </w:t>
      </w:r>
      <w:r w:rsidRPr="00602F60">
        <w:rPr>
          <w:lang w:val="lv-LV"/>
        </w:rPr>
        <w:t>Apskatot iepirkuma dokumentāciju, varēja iepazīties tikai ar klāt pievienoto nolikumu, kurā ir 3. pielikums 3.1. Darba apjomi.</w:t>
      </w:r>
      <w:r>
        <w:rPr>
          <w:lang w:val="lv-LV"/>
        </w:rPr>
        <w:t xml:space="preserve"> </w:t>
      </w:r>
      <w:r w:rsidRPr="00602F60">
        <w:rPr>
          <w:lang w:val="lv-LV"/>
        </w:rPr>
        <w:t>Šajā pielikumā minēts tas,</w:t>
      </w:r>
      <w:r>
        <w:rPr>
          <w:lang w:val="lv-LV"/>
        </w:rPr>
        <w:t xml:space="preserve"> ka darbu apjomu</w:t>
      </w:r>
      <w:r w:rsidRPr="00602F60">
        <w:rPr>
          <w:lang w:val="lv-LV"/>
        </w:rPr>
        <w:br/>
        <w:t>saraksts ir jāskata kopā ar rasējumiem un specifikācijām, kā arī, ja darbu apjomi nesakrīt ar rasējumos uzrādītajiem, tad par pareiziem</w:t>
      </w:r>
      <w:r>
        <w:rPr>
          <w:lang w:val="lv-LV"/>
        </w:rPr>
        <w:t xml:space="preserve"> jāuzskata rasējumos esošie darbu apjomi.</w:t>
      </w:r>
      <w:r w:rsidRPr="00602F60">
        <w:rPr>
          <w:lang w:val="lv-LV"/>
        </w:rPr>
        <w:br/>
        <w:t>Darbu apjomos ir minēti tādi darbu veidi ( kāpņu,</w:t>
      </w:r>
      <w:r>
        <w:rPr>
          <w:lang w:val="lv-LV"/>
        </w:rPr>
        <w:t xml:space="preserve"> </w:t>
      </w:r>
      <w:r w:rsidRPr="00602F60">
        <w:rPr>
          <w:lang w:val="lv-LV"/>
        </w:rPr>
        <w:t>parka soliņu,</w:t>
      </w:r>
      <w:r>
        <w:rPr>
          <w:lang w:val="lv-LV"/>
        </w:rPr>
        <w:t xml:space="preserve"> </w:t>
      </w:r>
      <w:r w:rsidRPr="00602F60">
        <w:rPr>
          <w:lang w:val="lv-LV"/>
        </w:rPr>
        <w:t>betona atkritumu urnu izgatavošana un montāža),</w:t>
      </w:r>
      <w:r w:rsidRPr="00602F60">
        <w:rPr>
          <w:lang w:val="lv-LV"/>
        </w:rPr>
        <w:t xml:space="preserve"> </w:t>
      </w:r>
      <w:r w:rsidRPr="00602F60">
        <w:rPr>
          <w:lang w:val="lv-LV"/>
        </w:rPr>
        <w:t>kuru veikšana un cenas noteikšana šiem darbu veidiem bez rasējumu un specifikāciju</w:t>
      </w:r>
      <w:r w:rsidRPr="00602F60">
        <w:rPr>
          <w:lang w:val="lv-LV"/>
        </w:rPr>
        <w:br/>
        <w:t>iepazīšanas nav iespējama.</w:t>
      </w:r>
      <w:r>
        <w:rPr>
          <w:lang w:val="lv-LV"/>
        </w:rPr>
        <w:t xml:space="preserve"> </w:t>
      </w:r>
      <w:r w:rsidRPr="00602F60">
        <w:rPr>
          <w:lang w:val="lv-LV"/>
        </w:rPr>
        <w:t>Sakarā ar augstāk minēto,</w:t>
      </w:r>
      <w:r>
        <w:rPr>
          <w:lang w:val="lv-LV"/>
        </w:rPr>
        <w:t xml:space="preserve"> </w:t>
      </w:r>
      <w:r w:rsidRPr="00602F60">
        <w:rPr>
          <w:lang w:val="lv-LV"/>
        </w:rPr>
        <w:t>lūdzu veikt publiskā iepirkuma dokumentācijas</w:t>
      </w:r>
      <w:r>
        <w:rPr>
          <w:lang w:val="lv-LV"/>
        </w:rPr>
        <w:t xml:space="preserve"> </w:t>
      </w:r>
      <w:r w:rsidRPr="00602F60">
        <w:rPr>
          <w:lang w:val="lv-LV"/>
        </w:rPr>
        <w:t>papildināšanu ar rasējumiem un specifikācijām.</w:t>
      </w:r>
    </w:p>
    <w:p w:rsidR="00BE23C8" w:rsidRPr="00772B19" w:rsidRDefault="00BE23C8" w:rsidP="00BE23C8">
      <w:pPr>
        <w:ind w:right="-1054" w:firstLine="720"/>
        <w:jc w:val="both"/>
        <w:rPr>
          <w:lang w:val="lv-LV"/>
        </w:rPr>
      </w:pPr>
    </w:p>
    <w:p w:rsidR="00BE23C8" w:rsidRPr="00BE23C8" w:rsidRDefault="00BE23C8" w:rsidP="00BE23C8">
      <w:pPr>
        <w:spacing w:after="200" w:line="276" w:lineRule="auto"/>
        <w:ind w:right="43"/>
        <w:jc w:val="both"/>
        <w:rPr>
          <w:i/>
          <w:lang w:val="lv-LV"/>
        </w:rPr>
      </w:pPr>
      <w:r w:rsidRPr="000B7FDF">
        <w:rPr>
          <w:u w:val="single"/>
          <w:lang w:val="lv-LV"/>
        </w:rPr>
        <w:t>Atbilde:</w:t>
      </w:r>
      <w:r w:rsidRPr="00772B19">
        <w:rPr>
          <w:lang w:val="lv-LV"/>
        </w:rPr>
        <w:t xml:space="preserve"> </w:t>
      </w:r>
      <w:r w:rsidRPr="00BE23C8">
        <w:rPr>
          <w:i/>
          <w:lang w:val="lv-LV"/>
        </w:rPr>
        <w:t xml:space="preserve">Publiskā iepirkuma </w:t>
      </w:r>
      <w:r w:rsidRPr="00BE23C8">
        <w:rPr>
          <w:i/>
          <w:color w:val="000000"/>
          <w:lang w:val="lv-LV"/>
        </w:rPr>
        <w:t>“</w:t>
      </w:r>
      <w:proofErr w:type="spellStart"/>
      <w:r w:rsidRPr="00BE23C8">
        <w:rPr>
          <w:i/>
          <w:color w:val="000000"/>
          <w:lang w:val="lv-LV"/>
        </w:rPr>
        <w:t>Kena</w:t>
      </w:r>
      <w:proofErr w:type="spellEnd"/>
      <w:r w:rsidRPr="00BE23C8">
        <w:rPr>
          <w:i/>
          <w:color w:val="000000"/>
          <w:lang w:val="lv-LV"/>
        </w:rPr>
        <w:t xml:space="preserve"> parka celiņu remonts, Jēkabpilī”</w:t>
      </w:r>
      <w:r w:rsidRPr="00BE23C8">
        <w:rPr>
          <w:i/>
          <w:lang w:val="lv-LV"/>
        </w:rPr>
        <w:t>, identifikācijas Nr. JPP 2016/54 Nolikuma 3.Pielikumā ietvertā informācija precizēta ar pasūtītāja rīcībā esošajiem vizuālajiem datiem, kas ievietoti Pasūtītāja mājaslapā http://www.jekabpils.lv/lv/pasvaldiba/oficialie-pazinojumi/iepirkumi/kena-parka-celinu-remonts-jekabpili-0, sadaļā “</w:t>
      </w:r>
      <w:r>
        <w:rPr>
          <w:i/>
          <w:lang w:val="lv-LV"/>
        </w:rPr>
        <w:t>Atbildes uz piegādātāju jautājumiem</w:t>
      </w:r>
      <w:r w:rsidRPr="00BE23C8">
        <w:rPr>
          <w:i/>
          <w:lang w:val="lv-LV"/>
        </w:rPr>
        <w:t xml:space="preserve">” - fails ar nosaukumu </w:t>
      </w:r>
      <w:proofErr w:type="spellStart"/>
      <w:r w:rsidRPr="00BE23C8">
        <w:rPr>
          <w:i/>
          <w:lang w:val="lv-LV"/>
        </w:rPr>
        <w:t>Kena</w:t>
      </w:r>
      <w:proofErr w:type="spellEnd"/>
      <w:r w:rsidRPr="00BE23C8">
        <w:rPr>
          <w:i/>
          <w:lang w:val="lv-LV"/>
        </w:rPr>
        <w:t xml:space="preserve"> parka celiņi skices.zip.</w:t>
      </w:r>
    </w:p>
    <w:p w:rsidR="00602F60" w:rsidRPr="00602F60" w:rsidRDefault="00602F60" w:rsidP="00BE23C8">
      <w:pPr>
        <w:ind w:left="360" w:right="43"/>
        <w:jc w:val="both"/>
        <w:rPr>
          <w:lang w:val="lv-LV"/>
        </w:rPr>
      </w:pPr>
    </w:p>
    <w:p w:rsidR="00602F60" w:rsidRPr="00AA5551" w:rsidRDefault="00602F60" w:rsidP="00602F60">
      <w:pPr>
        <w:ind w:right="43"/>
        <w:rPr>
          <w:lang w:val="lv-LV"/>
        </w:rPr>
      </w:pPr>
      <w:r w:rsidRPr="00AA5551">
        <w:rPr>
          <w:lang w:val="lv-LV"/>
        </w:rPr>
        <w:t>Komisijas priekšsēdētāja vietnieks</w:t>
      </w:r>
      <w:r w:rsidRPr="00AA5551">
        <w:rPr>
          <w:lang w:val="lv-LV"/>
        </w:rPr>
        <w:tab/>
      </w:r>
      <w:r w:rsidRPr="00AA5551">
        <w:rPr>
          <w:lang w:val="lv-LV"/>
        </w:rPr>
        <w:tab/>
      </w:r>
      <w:r w:rsidRPr="00AA5551">
        <w:rPr>
          <w:lang w:val="lv-LV"/>
        </w:rPr>
        <w:tab/>
        <w:t xml:space="preserve">                                          </w:t>
      </w:r>
      <w:proofErr w:type="spellStart"/>
      <w:r w:rsidRPr="00AA5551">
        <w:rPr>
          <w:lang w:val="lv-LV"/>
        </w:rPr>
        <w:t>A.Kozlovskis</w:t>
      </w:r>
      <w:proofErr w:type="spellEnd"/>
    </w:p>
    <w:p w:rsidR="00602F60" w:rsidRPr="00FC5C17" w:rsidRDefault="00602F60" w:rsidP="00602F60">
      <w:pPr>
        <w:rPr>
          <w:lang w:val="lv-LV"/>
        </w:rPr>
      </w:pPr>
    </w:p>
    <w:p w:rsidR="00602F60" w:rsidRPr="00FC5C17" w:rsidRDefault="00602F60" w:rsidP="00602F60">
      <w:pPr>
        <w:rPr>
          <w:lang w:val="lv-LV"/>
        </w:rPr>
      </w:pPr>
      <w:r w:rsidRPr="00FC5C17">
        <w:rPr>
          <w:sz w:val="22"/>
          <w:lang w:val="lv-LV"/>
        </w:rPr>
        <w:t xml:space="preserve">Stankevica </w:t>
      </w:r>
      <w:r w:rsidRPr="00FC5C17">
        <w:rPr>
          <w:bCs/>
          <w:sz w:val="22"/>
          <w:lang w:val="lv-LV"/>
        </w:rPr>
        <w:t>65207309</w:t>
      </w:r>
    </w:p>
    <w:p w:rsidR="00602F60" w:rsidRPr="00FC5C17" w:rsidRDefault="00602F60" w:rsidP="00602F60">
      <w:pPr>
        <w:rPr>
          <w:lang w:val="lv-LV"/>
        </w:rPr>
      </w:pPr>
    </w:p>
    <w:p w:rsidR="00602F60" w:rsidRDefault="00602F60" w:rsidP="00602F60"/>
    <w:p w:rsidR="00602F60" w:rsidRDefault="00602F60" w:rsidP="00602F60"/>
    <w:p w:rsidR="003441ED" w:rsidRDefault="003441ED"/>
    <w:p w:rsidR="00DD38E6" w:rsidRDefault="00DD38E6"/>
    <w:sectPr w:rsidR="00DD38E6" w:rsidSect="00473113">
      <w:footerReference w:type="default" r:id="rId6"/>
      <w:pgSz w:w="11906" w:h="16838"/>
      <w:pgMar w:top="1079" w:right="707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DD38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3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DD38E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D7FEB"/>
    <w:multiLevelType w:val="hybridMultilevel"/>
    <w:tmpl w:val="F18E788C"/>
    <w:lvl w:ilvl="0" w:tplc="EFCAD6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83B4B"/>
    <w:multiLevelType w:val="multilevel"/>
    <w:tmpl w:val="675CB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4E45957"/>
    <w:multiLevelType w:val="multilevel"/>
    <w:tmpl w:val="675CB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60"/>
    <w:rsid w:val="000604EE"/>
    <w:rsid w:val="003441ED"/>
    <w:rsid w:val="00602F60"/>
    <w:rsid w:val="00775CC8"/>
    <w:rsid w:val="00B340BD"/>
    <w:rsid w:val="00BE23C8"/>
    <w:rsid w:val="00D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847DC-410A-4605-B2EA-9EEF394F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F60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02F60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02F60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602F60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F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F60"/>
    <w:rPr>
      <w:rFonts w:eastAsia="Times New Roman" w:cs="Times New Roman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602F60"/>
    <w:pPr>
      <w:widowControl w:val="0"/>
      <w:shd w:val="clear" w:color="auto" w:fill="FFFFFF"/>
      <w:autoSpaceDE w:val="0"/>
      <w:autoSpaceDN w:val="0"/>
      <w:adjustRightInd w:val="0"/>
      <w:ind w:firstLine="113"/>
      <w:jc w:val="both"/>
    </w:pPr>
    <w:rPr>
      <w:color w:val="000000"/>
      <w:szCs w:val="20"/>
      <w:lang w:val="lv-LV"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602F60"/>
    <w:rPr>
      <w:rFonts w:eastAsia="Times New Roman" w:cs="Times New Roman"/>
      <w:color w:val="000000"/>
      <w:szCs w:val="20"/>
      <w:shd w:val="clear" w:color="auto" w:fill="FFFFFF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C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CC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4</cp:revision>
  <cp:lastPrinted>2016-06-22T08:47:00Z</cp:lastPrinted>
  <dcterms:created xsi:type="dcterms:W3CDTF">2016-06-22T07:44:00Z</dcterms:created>
  <dcterms:modified xsi:type="dcterms:W3CDTF">2016-06-22T08:52:00Z</dcterms:modified>
</cp:coreProperties>
</file>