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290C" w14:textId="70617901" w:rsidR="00CA5E60" w:rsidRPr="002B4A4A" w:rsidRDefault="00CA5E60" w:rsidP="00CA5E60">
      <w:pPr>
        <w:jc w:val="right"/>
        <w:rPr>
          <w:color w:val="262626" w:themeColor="text1" w:themeTint="D9"/>
          <w:lang w:val="lv-LV" w:eastAsia="lv-LV"/>
        </w:rPr>
      </w:pPr>
      <w:r w:rsidRPr="002B4A4A">
        <w:rPr>
          <w:color w:val="262626" w:themeColor="text1" w:themeTint="D9"/>
          <w:lang w:val="lv-LV" w:eastAsia="lv-LV"/>
        </w:rPr>
        <w:t xml:space="preserve">1.pielikums </w:t>
      </w:r>
    </w:p>
    <w:p w14:paraId="5C9B2F84" w14:textId="77777777" w:rsidR="00A758EE" w:rsidRPr="002B4A4A" w:rsidRDefault="00A758EE" w:rsidP="00427162">
      <w:pPr>
        <w:jc w:val="right"/>
        <w:rPr>
          <w:rFonts w:eastAsia="Calibri"/>
          <w:lang w:val="lv-LV"/>
        </w:rPr>
      </w:pPr>
    </w:p>
    <w:p w14:paraId="4DB89496" w14:textId="77777777" w:rsidR="002B4A4A" w:rsidRPr="002B4A4A" w:rsidRDefault="002B4A4A" w:rsidP="002B4A4A">
      <w:pPr>
        <w:suppressAutoHyphens/>
        <w:jc w:val="center"/>
        <w:rPr>
          <w:b/>
          <w:bCs/>
          <w:lang w:val="lv-LV" w:eastAsia="ar-SA"/>
        </w:rPr>
      </w:pPr>
      <w:r w:rsidRPr="002B4A4A">
        <w:rPr>
          <w:b/>
          <w:bCs/>
          <w:lang w:val="lv-LV" w:eastAsia="ar-SA"/>
        </w:rPr>
        <w:t>Nedzīvojamo telpu nomas līgums (projekts)</w:t>
      </w:r>
    </w:p>
    <w:p w14:paraId="3D292CF0" w14:textId="77777777" w:rsidR="002B4A4A" w:rsidRPr="002B4A4A" w:rsidRDefault="002B4A4A" w:rsidP="002B4A4A">
      <w:pPr>
        <w:suppressAutoHyphens/>
        <w:jc w:val="center"/>
        <w:rPr>
          <w:b/>
          <w:bCs/>
          <w:lang w:val="lv-LV" w:eastAsia="ar-SA"/>
        </w:rPr>
      </w:pPr>
    </w:p>
    <w:p w14:paraId="6FADC2FC" w14:textId="4E8A4823" w:rsidR="002B4A4A" w:rsidRPr="002B4A4A" w:rsidRDefault="002B4A4A" w:rsidP="002B4A4A">
      <w:pPr>
        <w:suppressAutoHyphens/>
        <w:rPr>
          <w:lang w:val="lv-LV" w:eastAsia="ar-SA"/>
        </w:rPr>
      </w:pPr>
      <w:r w:rsidRPr="002B4A4A">
        <w:rPr>
          <w:lang w:val="lv-LV" w:eastAsia="ar-SA"/>
        </w:rPr>
        <w:t>Jēkabpils novadā</w:t>
      </w:r>
      <w:r w:rsidRPr="002B4A4A">
        <w:rPr>
          <w:lang w:val="lv-LV" w:eastAsia="ar-SA"/>
        </w:rPr>
        <w:tab/>
      </w:r>
      <w:r w:rsidRPr="002B4A4A">
        <w:rPr>
          <w:lang w:val="lv-LV" w:eastAsia="ar-SA"/>
        </w:rPr>
        <w:tab/>
      </w:r>
      <w:r w:rsidRPr="002B4A4A">
        <w:rPr>
          <w:lang w:val="lv-LV" w:eastAsia="ar-SA"/>
        </w:rPr>
        <w:tab/>
      </w:r>
      <w:r w:rsidRPr="002B4A4A">
        <w:rPr>
          <w:lang w:val="lv-LV" w:eastAsia="ar-SA"/>
        </w:rPr>
        <w:tab/>
      </w:r>
      <w:r w:rsidRPr="002B4A4A">
        <w:rPr>
          <w:lang w:val="lv-LV" w:eastAsia="ar-SA"/>
        </w:rPr>
        <w:tab/>
      </w:r>
      <w:r w:rsidRPr="002B4A4A">
        <w:rPr>
          <w:lang w:val="lv-LV" w:eastAsia="ar-SA"/>
        </w:rPr>
        <w:tab/>
      </w:r>
      <w:r w:rsidRPr="002B4A4A">
        <w:rPr>
          <w:lang w:val="lv-LV" w:eastAsia="ar-SA"/>
        </w:rPr>
        <w:tab/>
        <w:t xml:space="preserve">        </w:t>
      </w:r>
      <w:r w:rsidR="000673F7">
        <w:rPr>
          <w:lang w:val="lv-LV" w:eastAsia="ar-SA"/>
        </w:rPr>
        <w:t>2025</w:t>
      </w:r>
      <w:r w:rsidRPr="002B4A4A">
        <w:rPr>
          <w:lang w:val="lv-LV" w:eastAsia="ar-SA"/>
        </w:rPr>
        <w:t>.gada __.______</w:t>
      </w:r>
    </w:p>
    <w:p w14:paraId="781E288B" w14:textId="77777777" w:rsidR="002B4A4A" w:rsidRPr="002B4A4A" w:rsidRDefault="002B4A4A" w:rsidP="002B4A4A">
      <w:pPr>
        <w:suppressAutoHyphens/>
        <w:rPr>
          <w:lang w:val="lv-LV" w:eastAsia="ar-SA"/>
        </w:rPr>
      </w:pPr>
    </w:p>
    <w:p w14:paraId="38064506" w14:textId="77777777" w:rsidR="002B4A4A" w:rsidRPr="002B4A4A" w:rsidRDefault="002B4A4A" w:rsidP="002B4A4A">
      <w:pPr>
        <w:suppressAutoHyphens/>
        <w:jc w:val="both"/>
        <w:rPr>
          <w:lang w:val="lv-LV" w:eastAsia="ar-SA"/>
        </w:rPr>
      </w:pPr>
      <w:r w:rsidRPr="002B4A4A">
        <w:rPr>
          <w:b/>
          <w:bCs/>
          <w:lang w:val="lv-LV" w:eastAsia="lv-LV"/>
        </w:rPr>
        <w:t>Jēkabpils novada pašvaldība</w:t>
      </w:r>
      <w:r w:rsidRPr="002B4A4A">
        <w:rPr>
          <w:bCs/>
          <w:lang w:val="lv-LV" w:eastAsia="lv-LV"/>
        </w:rPr>
        <w:t>, reģistrācijas numurs 90000024205, Brīvības iela 120, Jēkabpils, Jēkabpils novads, LV–5201</w:t>
      </w:r>
      <w:r w:rsidRPr="002B4A4A">
        <w:rPr>
          <w:lang w:val="lv-LV" w:eastAsia="lv-LV"/>
        </w:rPr>
        <w:t>, kuras vārdā saskaņā ar Pašvaldību likumu un Jēkabpils novada pašvaldības nolikumu rīkojas domes priekšsēdētājs Raivis Ragainis</w:t>
      </w:r>
      <w:r w:rsidRPr="002B4A4A">
        <w:rPr>
          <w:lang w:val="lv-LV" w:eastAsia="ar-SA"/>
        </w:rPr>
        <w:t>, (turpmāk – Iznomātājs), no vienas puses, un</w:t>
      </w:r>
    </w:p>
    <w:p w14:paraId="6392B9A4" w14:textId="3E282B02" w:rsidR="002B4A4A" w:rsidRPr="002B4A4A" w:rsidRDefault="002B4A4A" w:rsidP="002B4A4A">
      <w:pPr>
        <w:suppressAutoHyphens/>
        <w:jc w:val="both"/>
        <w:rPr>
          <w:lang w:val="lv-LV" w:eastAsia="ar-SA"/>
        </w:rPr>
      </w:pPr>
      <w:r w:rsidRPr="002B4A4A">
        <w:rPr>
          <w:rFonts w:eastAsia="Calibri"/>
          <w:b/>
          <w:bCs/>
          <w:lang w:val="lv-LV"/>
        </w:rPr>
        <w:t>_________, personas kods _________</w:t>
      </w:r>
      <w:r w:rsidRPr="002B4A4A">
        <w:rPr>
          <w:rFonts w:eastAsia="Calibri"/>
          <w:lang w:val="lv-LV"/>
        </w:rPr>
        <w:t>, adrese _____________</w:t>
      </w:r>
      <w:r w:rsidRPr="002B4A4A">
        <w:rPr>
          <w:lang w:val="lv-LV" w:eastAsia="ar-SA"/>
        </w:rPr>
        <w:t xml:space="preserve"> (turpmāk – Nomnieks), no otras puses, kopā sauktas Puses, pamatojoties uz </w:t>
      </w:r>
      <w:r w:rsidRPr="002B4A4A">
        <w:rPr>
          <w:lang w:val="lv-LV"/>
        </w:rPr>
        <w:t>Pašvaldības nekustamo īpašumu iznomāšanas komisijas 2025. gada 2</w:t>
      </w:r>
      <w:r w:rsidR="000568E3">
        <w:rPr>
          <w:lang w:val="lv-LV"/>
        </w:rPr>
        <w:t>6</w:t>
      </w:r>
      <w:r w:rsidRPr="002B4A4A">
        <w:rPr>
          <w:lang w:val="lv-LV"/>
        </w:rPr>
        <w:t>. novembra lēmumu Nr.108</w:t>
      </w:r>
      <w:r w:rsidRPr="002B4A4A">
        <w:rPr>
          <w:rFonts w:eastAsia="Lucida Sans Unicode"/>
          <w:bCs/>
          <w:lang w:val="lv-LV" w:eastAsia="lv-LV"/>
        </w:rPr>
        <w:t xml:space="preserve">  “</w:t>
      </w:r>
      <w:r w:rsidR="000568E3" w:rsidRPr="000568E3">
        <w:rPr>
          <w:noProof/>
          <w:color w:val="404040" w:themeColor="text1" w:themeTint="BF"/>
          <w:lang w:val="lv-LV"/>
        </w:rPr>
        <w:t>Par nedzīvojamās telpas nodošanu nomā un nomas tiesību izsoles noteikumu apstiprināšanu, Palejas iela 23A, Jēkabpils, Jēkabpils novads</w:t>
      </w:r>
      <w:r w:rsidRPr="002B4A4A">
        <w:rPr>
          <w:bCs/>
          <w:lang w:val="lv-LV" w:eastAsia="ar-SA"/>
        </w:rPr>
        <w:t>”,</w:t>
      </w:r>
      <w:r w:rsidRPr="002B4A4A">
        <w:rPr>
          <w:lang w:val="lv-LV" w:eastAsia="ar-SA"/>
        </w:rPr>
        <w:t xml:space="preserve"> noslēdza šādu nedzīvojamo telpu nomas līgumu, turpmāk - Līgums:</w:t>
      </w:r>
    </w:p>
    <w:p w14:paraId="0EE8A6D7" w14:textId="77777777" w:rsidR="002B4A4A" w:rsidRPr="002B4A4A" w:rsidRDefault="002B4A4A" w:rsidP="002B4A4A">
      <w:pPr>
        <w:suppressAutoHyphens/>
        <w:jc w:val="both"/>
        <w:rPr>
          <w:lang w:val="lv-LV" w:eastAsia="ar-SA"/>
        </w:rPr>
      </w:pPr>
    </w:p>
    <w:p w14:paraId="0E554CEB" w14:textId="77777777" w:rsidR="002B4A4A" w:rsidRPr="002B4A4A" w:rsidRDefault="002B4A4A" w:rsidP="002B4A4A">
      <w:pPr>
        <w:numPr>
          <w:ilvl w:val="0"/>
          <w:numId w:val="20"/>
        </w:numPr>
        <w:tabs>
          <w:tab w:val="left" w:pos="0"/>
          <w:tab w:val="left" w:pos="360"/>
        </w:tabs>
        <w:suppressAutoHyphens/>
        <w:jc w:val="center"/>
        <w:rPr>
          <w:b/>
          <w:lang w:val="lv-LV" w:eastAsia="ar-SA"/>
        </w:rPr>
      </w:pPr>
      <w:r w:rsidRPr="002B4A4A">
        <w:rPr>
          <w:b/>
          <w:lang w:val="lv-LV" w:eastAsia="ar-SA"/>
        </w:rPr>
        <w:t>LĪGUMA PRIEKŠMETS</w:t>
      </w:r>
    </w:p>
    <w:p w14:paraId="7974796E" w14:textId="77777777" w:rsidR="002B4A4A" w:rsidRPr="002B4A4A" w:rsidRDefault="002B4A4A" w:rsidP="002B4A4A">
      <w:pPr>
        <w:numPr>
          <w:ilvl w:val="1"/>
          <w:numId w:val="20"/>
        </w:numPr>
        <w:tabs>
          <w:tab w:val="clear" w:pos="710"/>
          <w:tab w:val="left" w:pos="0"/>
          <w:tab w:val="num" w:pos="426"/>
        </w:tabs>
        <w:suppressAutoHyphens/>
        <w:ind w:left="357" w:hanging="357"/>
        <w:jc w:val="both"/>
        <w:rPr>
          <w:lang w:val="lv-LV" w:eastAsia="ar-SA"/>
        </w:rPr>
      </w:pPr>
      <w:r w:rsidRPr="002B4A4A">
        <w:rPr>
          <w:lang w:val="lv-LV" w:eastAsia="ar-SA"/>
        </w:rPr>
        <w:t xml:space="preserve">Iznomātājs iznomā un nodod, bet Nomnieks saskaņā ar Līguma noteikumiem pieņem atlīdzības lietošanā </w:t>
      </w:r>
      <w:r w:rsidRPr="002B4A4A">
        <w:rPr>
          <w:lang w:val="lv-LV"/>
        </w:rPr>
        <w:t xml:space="preserve">nekustamā īpašuma </w:t>
      </w:r>
      <w:r w:rsidRPr="002B4A4A">
        <w:rPr>
          <w:bCs/>
          <w:lang w:val="lv-LV" w:eastAsia="lv-LV"/>
        </w:rPr>
        <w:t xml:space="preserve">ar kadastra numuru 5601 001 0029 </w:t>
      </w:r>
      <w:r w:rsidRPr="002B4A4A">
        <w:rPr>
          <w:lang w:val="lv-LV" w:eastAsia="ar-SA"/>
        </w:rPr>
        <w:t xml:space="preserve">nedzīvojamo </w:t>
      </w:r>
      <w:r w:rsidRPr="002B4A4A">
        <w:rPr>
          <w:bCs/>
          <w:lang w:val="lv-LV" w:eastAsia="lv-LV"/>
        </w:rPr>
        <w:t>telpu ar Nr.</w:t>
      </w:r>
      <w:r w:rsidRPr="002B4A4A">
        <w:rPr>
          <w:rFonts w:eastAsia="Calibri"/>
          <w:color w:val="262626" w:themeColor="text1" w:themeTint="D9"/>
          <w:lang w:val="lv-LV"/>
        </w:rPr>
        <w:t xml:space="preserve"> 3</w:t>
      </w:r>
      <w:r w:rsidRPr="002B4A4A">
        <w:rPr>
          <w:bCs/>
          <w:lang w:val="lv-LV" w:eastAsia="lv-LV"/>
        </w:rPr>
        <w:t xml:space="preserve"> ar kopējo platību </w:t>
      </w:r>
      <w:r w:rsidRPr="002B4A4A">
        <w:rPr>
          <w:rFonts w:eastAsia="Calibri"/>
          <w:color w:val="262626" w:themeColor="text1" w:themeTint="D9"/>
          <w:lang w:val="lv-LV"/>
        </w:rPr>
        <w:t>93,4</w:t>
      </w:r>
      <w:r w:rsidRPr="002B4A4A">
        <w:rPr>
          <w:bCs/>
          <w:lang w:val="lv-LV" w:eastAsia="lv-LV"/>
        </w:rPr>
        <w:t xml:space="preserve"> m</w:t>
      </w:r>
      <w:r w:rsidRPr="002B4A4A">
        <w:rPr>
          <w:bCs/>
          <w:vertAlign w:val="superscript"/>
          <w:lang w:val="lv-LV" w:eastAsia="lv-LV"/>
        </w:rPr>
        <w:t>2</w:t>
      </w:r>
      <w:r w:rsidRPr="002B4A4A">
        <w:rPr>
          <w:bCs/>
          <w:lang w:val="lv-LV" w:eastAsia="lv-LV"/>
        </w:rPr>
        <w:t xml:space="preserve">, </w:t>
      </w:r>
      <w:r w:rsidRPr="002B4A4A">
        <w:rPr>
          <w:bCs/>
          <w:vertAlign w:val="superscript"/>
          <w:lang w:val="lv-LV" w:eastAsia="lv-LV"/>
        </w:rPr>
        <w:t xml:space="preserve"> </w:t>
      </w:r>
      <w:r w:rsidRPr="002B4A4A">
        <w:rPr>
          <w:lang w:val="lv-LV"/>
        </w:rPr>
        <w:t xml:space="preserve">(turpmāk – Telpa), kura atrodas būvē ar kadastra apzīmējumu </w:t>
      </w:r>
      <w:r w:rsidRPr="002B4A4A">
        <w:rPr>
          <w:bCs/>
          <w:color w:val="262626" w:themeColor="text1" w:themeTint="D9"/>
          <w:lang w:val="lv-LV" w:eastAsia="lv-LV"/>
        </w:rPr>
        <w:t>5601 001 2710 005</w:t>
      </w:r>
      <w:r w:rsidRPr="002B4A4A">
        <w:rPr>
          <w:lang w:val="lv-LV"/>
        </w:rPr>
        <w:t xml:space="preserve">, </w:t>
      </w:r>
      <w:r w:rsidRPr="002B4A4A">
        <w:rPr>
          <w:bCs/>
          <w:color w:val="262626" w:themeColor="text1" w:themeTint="D9"/>
          <w:lang w:val="lv-LV" w:eastAsia="lv-LV"/>
        </w:rPr>
        <w:t>Palejas iela 23A, Jēkabpils, Jēkabpils novads, LV-5202</w:t>
      </w:r>
      <w:r w:rsidRPr="002B4A4A">
        <w:rPr>
          <w:lang w:val="lv-LV"/>
        </w:rPr>
        <w:t xml:space="preserve">, </w:t>
      </w:r>
      <w:r w:rsidRPr="002B4A4A">
        <w:rPr>
          <w:lang w:val="lv-LV" w:eastAsia="ar-SA"/>
        </w:rPr>
        <w:t>(turpmāk – Ēka).</w:t>
      </w:r>
    </w:p>
    <w:p w14:paraId="04637BA8" w14:textId="77777777" w:rsidR="002B4A4A" w:rsidRPr="002B4A4A" w:rsidRDefault="002B4A4A" w:rsidP="002B4A4A">
      <w:pPr>
        <w:numPr>
          <w:ilvl w:val="1"/>
          <w:numId w:val="20"/>
        </w:numPr>
        <w:tabs>
          <w:tab w:val="left" w:pos="0"/>
        </w:tabs>
        <w:suppressAutoHyphens/>
        <w:ind w:left="357" w:hanging="357"/>
        <w:jc w:val="both"/>
        <w:rPr>
          <w:lang w:val="lv-LV" w:eastAsia="ar-SA"/>
        </w:rPr>
      </w:pPr>
      <w:r w:rsidRPr="002B4A4A">
        <w:rPr>
          <w:lang w:val="lv-LV" w:eastAsia="ar-SA"/>
        </w:rPr>
        <w:t>Telpa tiek nodotas lietošanai ar mērķi:</w:t>
      </w:r>
      <w:r w:rsidRPr="002B4A4A">
        <w:rPr>
          <w:lang w:val="lv-LV"/>
        </w:rPr>
        <w:t xml:space="preserve"> </w:t>
      </w:r>
      <w:r w:rsidRPr="002B4A4A">
        <w:rPr>
          <w:b/>
          <w:bCs/>
          <w:lang w:val="lv-LV" w:eastAsia="ar-SA"/>
        </w:rPr>
        <w:t>garāžas vajadzībām.</w:t>
      </w:r>
    </w:p>
    <w:p w14:paraId="778B97E5" w14:textId="77777777" w:rsidR="002B4A4A" w:rsidRPr="002B4A4A" w:rsidRDefault="002B4A4A" w:rsidP="002B4A4A">
      <w:pPr>
        <w:pStyle w:val="Sarakstarindkopa"/>
        <w:numPr>
          <w:ilvl w:val="1"/>
          <w:numId w:val="20"/>
        </w:numPr>
        <w:spacing w:line="259" w:lineRule="auto"/>
        <w:ind w:left="357" w:hanging="357"/>
        <w:contextualSpacing/>
        <w:jc w:val="both"/>
        <w:rPr>
          <w:lang w:val="lv-LV" w:eastAsia="ar-SA"/>
        </w:rPr>
      </w:pPr>
      <w:r w:rsidRPr="002B4A4A">
        <w:rPr>
          <w:lang w:val="lv-LV" w:eastAsia="ar-SA"/>
        </w:rPr>
        <w:t>Telpa tiek nodotas nomas lietošanā ar visiem to piederumiem– elektroapgādi.</w:t>
      </w:r>
    </w:p>
    <w:p w14:paraId="414F316A" w14:textId="77777777" w:rsidR="002B4A4A" w:rsidRDefault="002B4A4A" w:rsidP="002B4A4A">
      <w:pPr>
        <w:numPr>
          <w:ilvl w:val="1"/>
          <w:numId w:val="20"/>
        </w:numPr>
        <w:tabs>
          <w:tab w:val="left" w:pos="0"/>
        </w:tabs>
        <w:suppressAutoHyphens/>
        <w:ind w:left="357" w:hanging="357"/>
        <w:jc w:val="both"/>
        <w:rPr>
          <w:lang w:val="lv-LV" w:eastAsia="ar-SA"/>
        </w:rPr>
      </w:pPr>
      <w:r w:rsidRPr="002B4A4A">
        <w:rPr>
          <w:lang w:val="lv-LV" w:eastAsia="ar-SA"/>
        </w:rPr>
        <w:t>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04233424" w14:textId="77777777" w:rsidR="002B4A4A" w:rsidRPr="002B4A4A" w:rsidRDefault="002B4A4A" w:rsidP="002B4A4A">
      <w:pPr>
        <w:tabs>
          <w:tab w:val="left" w:pos="0"/>
        </w:tabs>
        <w:suppressAutoHyphens/>
        <w:ind w:left="357"/>
        <w:jc w:val="both"/>
        <w:rPr>
          <w:lang w:val="lv-LV" w:eastAsia="ar-SA"/>
        </w:rPr>
      </w:pPr>
    </w:p>
    <w:p w14:paraId="162787DA" w14:textId="77777777" w:rsidR="002B4A4A" w:rsidRPr="002B4A4A" w:rsidRDefault="002B4A4A" w:rsidP="002B4A4A">
      <w:pPr>
        <w:numPr>
          <w:ilvl w:val="0"/>
          <w:numId w:val="20"/>
        </w:numPr>
        <w:tabs>
          <w:tab w:val="left" w:pos="360"/>
        </w:tabs>
        <w:suppressAutoHyphens/>
        <w:jc w:val="center"/>
        <w:rPr>
          <w:b/>
          <w:bCs/>
          <w:lang w:val="lv-LV" w:eastAsia="ar-SA"/>
        </w:rPr>
      </w:pPr>
      <w:r w:rsidRPr="002B4A4A">
        <w:rPr>
          <w:b/>
          <w:bCs/>
          <w:lang w:val="lv-LV" w:eastAsia="ar-SA"/>
        </w:rPr>
        <w:t>LĪGUMA TERMIŅŠ</w:t>
      </w:r>
    </w:p>
    <w:p w14:paraId="05936F98" w14:textId="77777777" w:rsidR="002B4A4A" w:rsidRPr="002B4A4A" w:rsidRDefault="002B4A4A" w:rsidP="002B4A4A">
      <w:pPr>
        <w:numPr>
          <w:ilvl w:val="1"/>
          <w:numId w:val="20"/>
        </w:numPr>
        <w:tabs>
          <w:tab w:val="left" w:pos="0"/>
        </w:tabs>
        <w:suppressAutoHyphens/>
        <w:ind w:left="357" w:hanging="357"/>
        <w:jc w:val="both"/>
        <w:rPr>
          <w:lang w:val="lv-LV" w:eastAsia="ar-SA"/>
        </w:rPr>
      </w:pPr>
      <w:r w:rsidRPr="002B4A4A">
        <w:rPr>
          <w:lang w:val="lv-LV" w:eastAsia="ar-SA"/>
        </w:rPr>
        <w:t>Līgums stājas spēkā ar abpusēju Līguma parakstīšanu un tiek noslēgts uz 1 (vienu) gadu.</w:t>
      </w:r>
    </w:p>
    <w:p w14:paraId="042CD2F2" w14:textId="77777777" w:rsidR="002B4A4A" w:rsidRPr="002B4A4A" w:rsidRDefault="002B4A4A" w:rsidP="002B4A4A">
      <w:pPr>
        <w:numPr>
          <w:ilvl w:val="1"/>
          <w:numId w:val="20"/>
        </w:numPr>
        <w:tabs>
          <w:tab w:val="left" w:pos="0"/>
        </w:tabs>
        <w:suppressAutoHyphens/>
        <w:ind w:left="357" w:hanging="357"/>
        <w:jc w:val="both"/>
        <w:rPr>
          <w:lang w:val="lv-LV" w:eastAsia="ar-SA"/>
        </w:rPr>
      </w:pPr>
      <w:r w:rsidRPr="002B4A4A">
        <w:rPr>
          <w:lang w:val="lv-LV" w:eastAsia="ar-SA"/>
        </w:rPr>
        <w:t xml:space="preserve"> Līgums var tikt pagarināts, ja Nomnieks iesniedzis Iznomātājam rakstisku iesniegumu par Līguma termiņa pagarināšanu ne vēlāk kā 1 (vienu) mēnesi pirms Līguma saistību termiņa beigām, un Iznomātājs ir piekritis Līguma pagarināšanai. </w:t>
      </w:r>
    </w:p>
    <w:p w14:paraId="46A52E48" w14:textId="77777777" w:rsidR="002B4A4A" w:rsidRPr="002B4A4A" w:rsidRDefault="002B4A4A" w:rsidP="002B4A4A">
      <w:pPr>
        <w:numPr>
          <w:ilvl w:val="1"/>
          <w:numId w:val="20"/>
        </w:numPr>
        <w:tabs>
          <w:tab w:val="left" w:pos="0"/>
        </w:tabs>
        <w:suppressAutoHyphens/>
        <w:ind w:left="357" w:hanging="357"/>
        <w:jc w:val="both"/>
        <w:rPr>
          <w:lang w:val="lv-LV" w:eastAsia="ar-SA"/>
        </w:rPr>
      </w:pPr>
      <w:r w:rsidRPr="002B4A4A">
        <w:rPr>
          <w:lang w:val="lv-LV" w:eastAsia="ar-SA"/>
        </w:rPr>
        <w:t xml:space="preserve">Līguma termiņš var tikt mainīts (samazināts vai pagarināts) tikai uz Iznomātāja un Nomnieka rakstiskas vienošanās pamata, pirms tam ne vēlāk kā 1 (vienu) mēnesi iepriekš </w:t>
      </w:r>
      <w:proofErr w:type="spellStart"/>
      <w:r w:rsidRPr="002B4A4A">
        <w:rPr>
          <w:lang w:val="lv-LV" w:eastAsia="ar-SA"/>
        </w:rPr>
        <w:t>rakstveidā</w:t>
      </w:r>
      <w:proofErr w:type="spellEnd"/>
      <w:r w:rsidRPr="002B4A4A">
        <w:rPr>
          <w:lang w:val="lv-LV" w:eastAsia="ar-SA"/>
        </w:rPr>
        <w:t xml:space="preserve"> informējot otru Pusi.</w:t>
      </w:r>
    </w:p>
    <w:p w14:paraId="49ED6BFA" w14:textId="77777777" w:rsidR="002B4A4A" w:rsidRPr="002B4A4A" w:rsidRDefault="002B4A4A" w:rsidP="002B4A4A">
      <w:pPr>
        <w:tabs>
          <w:tab w:val="left" w:pos="360"/>
        </w:tabs>
        <w:suppressAutoHyphens/>
        <w:jc w:val="both"/>
        <w:rPr>
          <w:lang w:val="lv-LV" w:eastAsia="ar-SA"/>
        </w:rPr>
      </w:pPr>
    </w:p>
    <w:p w14:paraId="34543E45" w14:textId="77777777" w:rsidR="002B4A4A" w:rsidRPr="002B4A4A" w:rsidRDefault="002B4A4A" w:rsidP="002B4A4A">
      <w:pPr>
        <w:numPr>
          <w:ilvl w:val="0"/>
          <w:numId w:val="20"/>
        </w:numPr>
        <w:tabs>
          <w:tab w:val="left" w:pos="360"/>
        </w:tabs>
        <w:suppressAutoHyphens/>
        <w:jc w:val="center"/>
        <w:rPr>
          <w:b/>
          <w:bCs/>
          <w:lang w:val="lv-LV" w:eastAsia="ar-SA"/>
        </w:rPr>
      </w:pPr>
      <w:r w:rsidRPr="002B4A4A">
        <w:rPr>
          <w:b/>
          <w:bCs/>
          <w:lang w:val="lv-LV" w:eastAsia="ar-SA"/>
        </w:rPr>
        <w:t>NOMAS MAKSA UN NORĒĶINU KĀRTĪBA</w:t>
      </w:r>
    </w:p>
    <w:p w14:paraId="1EE5BEDA" w14:textId="77777777" w:rsidR="002B4A4A" w:rsidRPr="002B4A4A" w:rsidRDefault="002B4A4A" w:rsidP="002B4A4A">
      <w:pPr>
        <w:pStyle w:val="Sarakstarindkopa"/>
        <w:numPr>
          <w:ilvl w:val="1"/>
          <w:numId w:val="21"/>
        </w:numPr>
        <w:suppressAutoHyphens/>
        <w:ind w:left="357" w:hanging="357"/>
        <w:contextualSpacing/>
        <w:jc w:val="both"/>
        <w:rPr>
          <w:shd w:val="clear" w:color="auto" w:fill="FFFFFF"/>
          <w:lang w:val="lv-LV"/>
        </w:rPr>
      </w:pPr>
      <w:r w:rsidRPr="002B4A4A">
        <w:rPr>
          <w:lang w:val="lv-LV" w:eastAsia="ar-SA"/>
        </w:rPr>
        <w:t xml:space="preserve">Nomas maksa par Līguma 1.1.punktā minēto Telpu, ņemot vērā Līguma 1.3.punktu, lietošanu tiek noteikta </w:t>
      </w:r>
      <w:r w:rsidRPr="002B4A4A">
        <w:rPr>
          <w:b/>
          <w:bCs/>
          <w:lang w:val="lv-LV" w:eastAsia="ar-SA"/>
        </w:rPr>
        <w:t>____</w:t>
      </w:r>
      <w:r w:rsidRPr="002B4A4A">
        <w:rPr>
          <w:b/>
          <w:bCs/>
          <w:lang w:val="lv-LV"/>
        </w:rPr>
        <w:t xml:space="preserve"> </w:t>
      </w:r>
      <w:proofErr w:type="spellStart"/>
      <w:r w:rsidRPr="002B4A4A">
        <w:rPr>
          <w:b/>
          <w:bCs/>
          <w:i/>
          <w:lang w:val="lv-LV"/>
        </w:rPr>
        <w:t>euro</w:t>
      </w:r>
      <w:proofErr w:type="spellEnd"/>
      <w:r w:rsidRPr="002B4A4A">
        <w:rPr>
          <w:lang w:val="lv-LV" w:eastAsia="ar-SA"/>
        </w:rPr>
        <w:t xml:space="preserve"> </w:t>
      </w:r>
      <w:r w:rsidRPr="002B4A4A">
        <w:rPr>
          <w:b/>
          <w:lang w:val="lv-LV" w:eastAsia="ar-SA"/>
        </w:rPr>
        <w:t>(______ eiro, __ centi) gadā</w:t>
      </w:r>
      <w:r w:rsidRPr="002B4A4A">
        <w:rPr>
          <w:b/>
          <w:bCs/>
          <w:lang w:val="lv-LV" w:eastAsia="ar-SA"/>
        </w:rPr>
        <w:t>.</w:t>
      </w:r>
      <w:r w:rsidRPr="002B4A4A">
        <w:rPr>
          <w:bCs/>
          <w:lang w:val="lv-LV" w:eastAsia="ar-SA"/>
        </w:rPr>
        <w:t xml:space="preserve"> Nomas maksā neietilpst pievienotās vērtības nodoklis, kuru Nomnieks maksā papildus, valsts noteiktā apmērā, vienlaicīgi ar nomas maksu.</w:t>
      </w:r>
    </w:p>
    <w:p w14:paraId="6ED7663E" w14:textId="77777777" w:rsidR="002B4A4A" w:rsidRPr="002B4A4A" w:rsidRDefault="002B4A4A" w:rsidP="002B4A4A">
      <w:pPr>
        <w:pStyle w:val="Sarakstarindkopa"/>
        <w:numPr>
          <w:ilvl w:val="1"/>
          <w:numId w:val="21"/>
        </w:numPr>
        <w:suppressAutoHyphens/>
        <w:ind w:left="357" w:hanging="357"/>
        <w:contextualSpacing/>
        <w:jc w:val="both"/>
        <w:rPr>
          <w:shd w:val="clear" w:color="auto" w:fill="FFFFFF"/>
          <w:lang w:val="lv-LV"/>
        </w:rPr>
      </w:pPr>
      <w:r w:rsidRPr="002B4A4A">
        <w:rPr>
          <w:lang w:val="lv-LV"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2B4A4A">
        <w:rPr>
          <w:rFonts w:eastAsia="Calibri"/>
          <w:lang w:val="lv-LV"/>
        </w:rPr>
        <w:t>"</w:t>
      </w:r>
      <w:r w:rsidRPr="002B4A4A">
        <w:rPr>
          <w:lang w:val="lv-LV" w:eastAsia="ar-SA"/>
        </w:rPr>
        <w:t>paraksts</w:t>
      </w:r>
      <w:r w:rsidRPr="002B4A4A">
        <w:rPr>
          <w:rFonts w:eastAsia="Calibri"/>
          <w:lang w:val="lv-LV"/>
        </w:rPr>
        <w:t>"</w:t>
      </w:r>
      <w:r w:rsidRPr="002B4A4A">
        <w:rPr>
          <w:lang w:val="lv-LV" w:eastAsia="ar-SA"/>
        </w:rPr>
        <w:t xml:space="preserve"> ar atsauci uz Līgumu kā spēkā esošu attaisnojošu dokumentu. Rēķins tiek nosūtīts uz Nomnieka elektroniskā pasta adresi </w:t>
      </w:r>
      <w:hyperlink r:id="rId12" w:history="1">
        <w:r w:rsidRPr="002B4A4A">
          <w:rPr>
            <w:rStyle w:val="Hipersaite"/>
            <w:b/>
            <w:bCs/>
            <w:lang w:val="lv-LV" w:eastAsia="ar-SA"/>
          </w:rPr>
          <w:t>_________________________</w:t>
        </w:r>
      </w:hyperlink>
      <w:r w:rsidRPr="002B4A4A">
        <w:rPr>
          <w:lang w:val="lv-LV" w:eastAsia="ar-SA"/>
        </w:rPr>
        <w:t xml:space="preserve">. </w:t>
      </w:r>
    </w:p>
    <w:p w14:paraId="587A4970" w14:textId="782BB566" w:rsidR="002B4A4A" w:rsidRPr="002B4A4A" w:rsidRDefault="002B4A4A" w:rsidP="002B4A4A">
      <w:pPr>
        <w:pStyle w:val="Sarakstarindkopa"/>
        <w:numPr>
          <w:ilvl w:val="1"/>
          <w:numId w:val="21"/>
        </w:numPr>
        <w:suppressAutoHyphens/>
        <w:ind w:left="357" w:hanging="357"/>
        <w:contextualSpacing/>
        <w:jc w:val="both"/>
        <w:rPr>
          <w:shd w:val="clear" w:color="auto" w:fill="FFFFFF"/>
          <w:lang w:val="lv-LV"/>
        </w:rPr>
      </w:pPr>
      <w:r w:rsidRPr="002B4A4A">
        <w:rPr>
          <w:bCs/>
          <w:lang w:val="lv-LV"/>
        </w:rPr>
        <w:t>Papildus nomas maksai Nomnieks veic vienreizēju maksājumu 2</w:t>
      </w:r>
      <w:r w:rsidR="00825D07">
        <w:rPr>
          <w:bCs/>
          <w:lang w:val="lv-LV"/>
        </w:rPr>
        <w:t>66,</w:t>
      </w:r>
      <w:r w:rsidR="0067463A">
        <w:rPr>
          <w:bCs/>
          <w:lang w:val="lv-LV"/>
        </w:rPr>
        <w:t>20</w:t>
      </w:r>
      <w:r w:rsidR="00825D07">
        <w:rPr>
          <w:bCs/>
          <w:lang w:val="lv-LV"/>
        </w:rPr>
        <w:t xml:space="preserve"> </w:t>
      </w:r>
      <w:r w:rsidRPr="002B4A4A">
        <w:rPr>
          <w:bCs/>
          <w:i/>
          <w:iCs/>
          <w:lang w:val="lv-LV"/>
        </w:rPr>
        <w:t xml:space="preserve">euro </w:t>
      </w:r>
      <w:r w:rsidRPr="002B4A4A">
        <w:rPr>
          <w:bCs/>
          <w:lang w:val="lv-LV"/>
        </w:rPr>
        <w:t>apmērā, lai kompensētu Pašvaldībai pieaicinātā sertificēta vērtētāja atlīdzības summu par Nomas objekta tirgus nomas maksas noteikšanu.</w:t>
      </w:r>
    </w:p>
    <w:p w14:paraId="666043B3" w14:textId="77777777" w:rsidR="002B4A4A" w:rsidRPr="002B4A4A" w:rsidRDefault="002B4A4A" w:rsidP="002B4A4A">
      <w:pPr>
        <w:pStyle w:val="Sarakstarindkopa"/>
        <w:numPr>
          <w:ilvl w:val="1"/>
          <w:numId w:val="21"/>
        </w:numPr>
        <w:suppressAutoHyphens/>
        <w:ind w:left="357" w:hanging="357"/>
        <w:contextualSpacing/>
        <w:jc w:val="both"/>
        <w:rPr>
          <w:shd w:val="clear" w:color="auto" w:fill="FFFFFF"/>
          <w:lang w:val="lv-LV"/>
        </w:rPr>
      </w:pPr>
      <w:r w:rsidRPr="002B4A4A">
        <w:rPr>
          <w:lang w:val="lv-LV" w:eastAsia="ar-SA"/>
        </w:rPr>
        <w:t>Par Līguma 3.2.punktā minēto maksājumu termiņu kavējumu Iznomātājs aprēķina līgumsodu 0,1% apmērā no kavētās maksājuma summas par katru kavējuma dienu,</w:t>
      </w:r>
      <w:r w:rsidRPr="002B4A4A">
        <w:rPr>
          <w:rFonts w:eastAsia="Calibri"/>
          <w:lang w:val="lv-LV" w:eastAsia="ar-SA"/>
        </w:rPr>
        <w:t xml:space="preserve"> bet ne vairāk kā 10% no gada nomas maksas apmēra, kas ir spēkā līgumsoda pieprasījuma brīdī</w:t>
      </w:r>
      <w:r w:rsidRPr="002B4A4A">
        <w:rPr>
          <w:lang w:val="lv-LV" w:eastAsia="ar-SA"/>
        </w:rPr>
        <w:t>.</w:t>
      </w:r>
      <w:bookmarkStart w:id="0" w:name="_Hlk95913446"/>
    </w:p>
    <w:p w14:paraId="16120717" w14:textId="77777777" w:rsidR="002B4A4A" w:rsidRPr="002B4A4A" w:rsidRDefault="002B4A4A" w:rsidP="002B4A4A">
      <w:pPr>
        <w:pStyle w:val="Sarakstarindkopa"/>
        <w:numPr>
          <w:ilvl w:val="1"/>
          <w:numId w:val="21"/>
        </w:numPr>
        <w:suppressAutoHyphens/>
        <w:ind w:left="357" w:hanging="357"/>
        <w:contextualSpacing/>
        <w:jc w:val="both"/>
        <w:rPr>
          <w:shd w:val="clear" w:color="auto" w:fill="FFFFFF"/>
          <w:lang w:val="lv-LV"/>
        </w:rPr>
      </w:pPr>
      <w:r w:rsidRPr="002B4A4A">
        <w:rPr>
          <w:lang w:val="lv-LV" w:eastAsia="ar-SA"/>
        </w:rPr>
        <w:lastRenderedPageBreak/>
        <w:t>Iznomātājam ir tiesības, rakstiski nosūtot Nomniekam attiecīgu paziņojumu, vienpusēji mainīt nomas maksas apmēru bez grozījumu izdarīšanas Līgumā:</w:t>
      </w:r>
    </w:p>
    <w:p w14:paraId="4CA6C7C2" w14:textId="77777777" w:rsidR="002B4A4A" w:rsidRPr="002B4A4A" w:rsidRDefault="002B4A4A" w:rsidP="002B4A4A">
      <w:pPr>
        <w:pStyle w:val="Sarakstarindkopa"/>
        <w:numPr>
          <w:ilvl w:val="2"/>
          <w:numId w:val="24"/>
        </w:numPr>
        <w:suppressAutoHyphens/>
        <w:contextualSpacing/>
        <w:jc w:val="both"/>
        <w:rPr>
          <w:shd w:val="clear" w:color="auto" w:fill="FFFFFF"/>
          <w:lang w:val="lv-LV"/>
        </w:rPr>
      </w:pPr>
      <w:r w:rsidRPr="002B4A4A">
        <w:rPr>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354A457A" w14:textId="77777777" w:rsidR="002B4A4A" w:rsidRPr="002B4A4A" w:rsidRDefault="002B4A4A" w:rsidP="002B4A4A">
      <w:pPr>
        <w:pStyle w:val="Sarakstarindkopa"/>
        <w:numPr>
          <w:ilvl w:val="2"/>
          <w:numId w:val="24"/>
        </w:numPr>
        <w:suppressAutoHyphens/>
        <w:contextualSpacing/>
        <w:jc w:val="both"/>
        <w:rPr>
          <w:shd w:val="clear" w:color="auto" w:fill="FFFFFF"/>
          <w:lang w:val="lv-LV"/>
        </w:rPr>
      </w:pPr>
      <w:r w:rsidRPr="002B4A4A">
        <w:rPr>
          <w:lang w:val="lv-LV" w:eastAsia="ar-SA"/>
        </w:rPr>
        <w:t>ja saskaņā ar normatīvajiem aktiem tiek no jauna ieviesti vai palielināti nodokļi vai nodevas. Minētajos gadījumos nomas maksas apmērs tiek mainīts, sākot ar dienu, kāda noteikta attiecīgajos normatīvajos aktos;</w:t>
      </w:r>
    </w:p>
    <w:p w14:paraId="7D5837A7" w14:textId="77777777" w:rsidR="002B4A4A" w:rsidRPr="002B4A4A" w:rsidRDefault="002B4A4A" w:rsidP="002B4A4A">
      <w:pPr>
        <w:pStyle w:val="Sarakstarindkopa"/>
        <w:numPr>
          <w:ilvl w:val="2"/>
          <w:numId w:val="24"/>
        </w:numPr>
        <w:suppressAutoHyphens/>
        <w:contextualSpacing/>
        <w:jc w:val="both"/>
        <w:rPr>
          <w:shd w:val="clear" w:color="auto" w:fill="FFFFFF"/>
          <w:lang w:val="lv-LV"/>
        </w:rPr>
      </w:pPr>
      <w:r w:rsidRPr="002B4A4A">
        <w:rPr>
          <w:lang w:val="lv-LV" w:eastAsia="ar-SA"/>
        </w:rPr>
        <w:t>reizi gadā nākamajam nomas periodam, ja ir mainījušies Iznomātāja nomas objekta plānotie pārvaldīšanas izdevumi;</w:t>
      </w:r>
    </w:p>
    <w:p w14:paraId="3C5BF5CF" w14:textId="77777777" w:rsidR="002B4A4A" w:rsidRPr="002B4A4A" w:rsidRDefault="002B4A4A" w:rsidP="002B4A4A">
      <w:pPr>
        <w:pStyle w:val="Sarakstarindkopa"/>
        <w:numPr>
          <w:ilvl w:val="2"/>
          <w:numId w:val="24"/>
        </w:numPr>
        <w:suppressAutoHyphens/>
        <w:contextualSpacing/>
        <w:jc w:val="both"/>
        <w:rPr>
          <w:shd w:val="clear" w:color="auto" w:fill="FFFFFF"/>
          <w:lang w:val="lv-LV"/>
        </w:rPr>
      </w:pPr>
      <w:r w:rsidRPr="002B4A4A">
        <w:rPr>
          <w:lang w:val="lv-LV" w:eastAsia="ar-SA"/>
        </w:rPr>
        <w:t>ja normatīvie akti paredz citu nomas maksas apmēru vai nomas maksas aprēķināšanas kārtību;</w:t>
      </w:r>
    </w:p>
    <w:p w14:paraId="2EF1CEA8" w14:textId="77777777" w:rsidR="002B4A4A" w:rsidRPr="002B4A4A" w:rsidRDefault="002B4A4A" w:rsidP="002B4A4A">
      <w:pPr>
        <w:pStyle w:val="Sarakstarindkopa"/>
        <w:numPr>
          <w:ilvl w:val="2"/>
          <w:numId w:val="24"/>
        </w:numPr>
        <w:suppressAutoHyphens/>
        <w:contextualSpacing/>
        <w:jc w:val="both"/>
        <w:rPr>
          <w:shd w:val="clear" w:color="auto" w:fill="FFFFFF"/>
          <w:lang w:val="lv-LV"/>
        </w:rPr>
      </w:pPr>
      <w:r w:rsidRPr="002B4A4A">
        <w:rPr>
          <w:lang w:val="lv-LV" w:eastAsia="ar-SA"/>
        </w:rPr>
        <w:t>ja izdarīti grozījumi normatīvajos aktos par publiskas personas īpašumu nomas maksas aprēķināšanas kārtību.</w:t>
      </w:r>
    </w:p>
    <w:p w14:paraId="0D91CF50" w14:textId="77777777" w:rsidR="002B4A4A" w:rsidRPr="002B4A4A" w:rsidRDefault="002B4A4A" w:rsidP="002B4A4A">
      <w:pPr>
        <w:pStyle w:val="Sarakstarindkopa"/>
        <w:numPr>
          <w:ilvl w:val="1"/>
          <w:numId w:val="24"/>
        </w:numPr>
        <w:suppressAutoHyphens/>
        <w:ind w:left="357" w:hanging="357"/>
        <w:contextualSpacing/>
        <w:jc w:val="both"/>
        <w:rPr>
          <w:shd w:val="clear" w:color="auto" w:fill="FFFFFF"/>
          <w:lang w:val="lv-LV"/>
        </w:rPr>
      </w:pPr>
      <w:r w:rsidRPr="002B4A4A">
        <w:rPr>
          <w:lang w:val="lv-LV" w:eastAsia="ar-SA"/>
        </w:rPr>
        <w:t>Līguma darbības laikā Nomnieks maksā visus nodokļus un nodevas, kas paredzēti normatīvajos aktos (tajā skaitā nekustamā īpašuma nodokli).</w:t>
      </w:r>
      <w:bookmarkStart w:id="1" w:name="_Hlk24636877"/>
      <w:bookmarkEnd w:id="0"/>
    </w:p>
    <w:p w14:paraId="2DCAE018" w14:textId="77777777" w:rsidR="002B4A4A" w:rsidRPr="002B4A4A" w:rsidRDefault="002B4A4A" w:rsidP="002B4A4A">
      <w:pPr>
        <w:pStyle w:val="Sarakstarindkopa"/>
        <w:numPr>
          <w:ilvl w:val="1"/>
          <w:numId w:val="24"/>
        </w:numPr>
        <w:suppressAutoHyphens/>
        <w:ind w:left="357" w:hanging="357"/>
        <w:contextualSpacing/>
        <w:jc w:val="both"/>
        <w:rPr>
          <w:shd w:val="clear" w:color="auto" w:fill="FFFFFF"/>
          <w:lang w:val="lv-LV"/>
        </w:rPr>
      </w:pPr>
      <w:r w:rsidRPr="002B4A4A">
        <w:rPr>
          <w:lang w:val="lv-LV" w:eastAsia="ar-SA"/>
        </w:rPr>
        <w:t xml:space="preserve">Nomnieks par elektroenerģijas apgādi un citiem pakalpojumiem, kas saistīti ar Telpu lietošanu slēdz atsevišķu līgumu ar konkrēto pakalpojuma sniedzēju. </w:t>
      </w:r>
      <w:bookmarkEnd w:id="1"/>
    </w:p>
    <w:p w14:paraId="5B03BCC1" w14:textId="77777777" w:rsidR="002B4A4A" w:rsidRPr="002B4A4A" w:rsidRDefault="002B4A4A" w:rsidP="002B4A4A">
      <w:pPr>
        <w:pStyle w:val="Sarakstarindkopa"/>
        <w:numPr>
          <w:ilvl w:val="1"/>
          <w:numId w:val="24"/>
        </w:numPr>
        <w:suppressAutoHyphens/>
        <w:ind w:left="357" w:hanging="357"/>
        <w:contextualSpacing/>
        <w:jc w:val="both"/>
        <w:rPr>
          <w:shd w:val="clear" w:color="auto" w:fill="FFFFFF"/>
          <w:lang w:val="lv-LV"/>
        </w:rPr>
      </w:pPr>
      <w:r w:rsidRPr="002B4A4A">
        <w:rPr>
          <w:lang w:val="lv-LV" w:eastAsia="ar-SA"/>
        </w:rPr>
        <w:t>Visi maksājumi, kas izriet no šī Līguma, tiks uzskatīti par samaksātiem dienā, kad nauda būs ieskaitīta Iznomātāja norādītājā bankas kontā.</w:t>
      </w:r>
    </w:p>
    <w:p w14:paraId="396D0F41" w14:textId="77777777" w:rsidR="002B4A4A" w:rsidRPr="002B4A4A" w:rsidRDefault="002B4A4A" w:rsidP="002B4A4A">
      <w:pPr>
        <w:suppressAutoHyphens/>
        <w:jc w:val="both"/>
        <w:rPr>
          <w:lang w:val="lv-LV" w:eastAsia="ar-SA"/>
        </w:rPr>
      </w:pPr>
    </w:p>
    <w:p w14:paraId="27EF13F8" w14:textId="77777777" w:rsidR="002B4A4A" w:rsidRPr="002B4A4A" w:rsidRDefault="002B4A4A" w:rsidP="002B4A4A">
      <w:pPr>
        <w:numPr>
          <w:ilvl w:val="0"/>
          <w:numId w:val="22"/>
        </w:numPr>
        <w:tabs>
          <w:tab w:val="left" w:pos="0"/>
          <w:tab w:val="left" w:pos="360"/>
        </w:tabs>
        <w:suppressAutoHyphens/>
        <w:jc w:val="center"/>
        <w:rPr>
          <w:b/>
          <w:bCs/>
          <w:lang w:val="lv-LV" w:eastAsia="ar-SA"/>
        </w:rPr>
      </w:pPr>
      <w:r w:rsidRPr="002B4A4A">
        <w:rPr>
          <w:b/>
          <w:bCs/>
          <w:lang w:val="lv-LV" w:eastAsia="ar-SA"/>
        </w:rPr>
        <w:t>IZNOMĀTĀJA TIESĪBAS UN PIENĀKUMI</w:t>
      </w:r>
    </w:p>
    <w:p w14:paraId="19DDE564" w14:textId="77777777" w:rsidR="002B4A4A" w:rsidRPr="002B4A4A" w:rsidRDefault="002B4A4A" w:rsidP="002B4A4A">
      <w:pPr>
        <w:pStyle w:val="Sarakstarindkopa"/>
        <w:numPr>
          <w:ilvl w:val="1"/>
          <w:numId w:val="23"/>
        </w:numPr>
        <w:tabs>
          <w:tab w:val="left" w:pos="360"/>
        </w:tabs>
        <w:suppressAutoHyphens/>
        <w:contextualSpacing/>
        <w:jc w:val="both"/>
        <w:rPr>
          <w:u w:val="single"/>
          <w:lang w:val="lv-LV" w:eastAsia="ar-SA"/>
        </w:rPr>
      </w:pPr>
      <w:r w:rsidRPr="002B4A4A">
        <w:rPr>
          <w:u w:val="single"/>
          <w:lang w:val="lv-LV" w:eastAsia="ar-SA"/>
        </w:rPr>
        <w:t>Iznomātāja tiesības:</w:t>
      </w:r>
    </w:p>
    <w:p w14:paraId="70B5EE10"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Nomnieka pārstāvja klātbūtnē pārbaudīt Telpas stāvokli un Telpas lietošanu atbilstoši ekspluatācijas noteikumiem, iepriekš ar Nomnieku saskaņojot pārbaudes laiku;</w:t>
      </w:r>
    </w:p>
    <w:p w14:paraId="0E7AD99F"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avārijas gadījumos (ugunsgrēks, eksplozija, applūdināšana) iekļūt bez Nomnieka atļaujas iznomātajās Telpā jebkurā diennakts laikā. Nomniekam ir jānodrošina, lai Telpa būtu pieejama arī Nomnieka prombūtnes laikā;</w:t>
      </w:r>
    </w:p>
    <w:p w14:paraId="19FB5B57"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uzsākt, veikt un pabeigt Ēkas kārtējos (kosmētiskos) remontdarbus vai rekonstrukciju, informējot par darba izpildes termiņiem Nomnieku, ja šie remontdarbi traucē Nomniekam izmantot Telpas.</w:t>
      </w:r>
    </w:p>
    <w:p w14:paraId="5AEBE362" w14:textId="77777777" w:rsidR="002B4A4A" w:rsidRPr="002B4A4A" w:rsidRDefault="002B4A4A" w:rsidP="002B4A4A">
      <w:pPr>
        <w:pStyle w:val="Sarakstarindkopa"/>
        <w:numPr>
          <w:ilvl w:val="1"/>
          <w:numId w:val="23"/>
        </w:numPr>
        <w:tabs>
          <w:tab w:val="left" w:pos="360"/>
        </w:tabs>
        <w:suppressAutoHyphens/>
        <w:contextualSpacing/>
        <w:jc w:val="both"/>
        <w:rPr>
          <w:u w:val="single"/>
          <w:lang w:val="lv-LV" w:eastAsia="ar-SA"/>
        </w:rPr>
      </w:pPr>
      <w:r w:rsidRPr="002B4A4A">
        <w:rPr>
          <w:u w:val="single"/>
          <w:lang w:val="lv-LV" w:eastAsia="ar-SA"/>
        </w:rPr>
        <w:t>Iznomātāja pienākumi:</w:t>
      </w:r>
    </w:p>
    <w:p w14:paraId="267F0B15"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netraucēt Nomniekam lietot Telpu visa šī Līguma darbības laikā;</w:t>
      </w:r>
    </w:p>
    <w:p w14:paraId="72D8EE5B"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073D0F13" w14:textId="77777777" w:rsidR="002B4A4A" w:rsidRPr="002B4A4A" w:rsidRDefault="002B4A4A" w:rsidP="002B4A4A">
      <w:pPr>
        <w:pStyle w:val="Sarakstarindkopa"/>
        <w:numPr>
          <w:ilvl w:val="2"/>
          <w:numId w:val="23"/>
        </w:numPr>
        <w:tabs>
          <w:tab w:val="left" w:pos="360"/>
        </w:tabs>
        <w:suppressAutoHyphens/>
        <w:contextualSpacing/>
        <w:jc w:val="both"/>
        <w:rPr>
          <w:u w:val="single"/>
          <w:lang w:val="lv-LV" w:eastAsia="ar-SA"/>
        </w:rPr>
      </w:pPr>
      <w:r w:rsidRPr="002B4A4A">
        <w:rPr>
          <w:lang w:val="lv-LV" w:eastAsia="ar-SA"/>
        </w:rPr>
        <w:t>nodrošināt Nomnieku ar visiem tiem komunālajiem pakalpojumiem, kuru saņemšana ir vai būs atkarīga no Iznomātāja.</w:t>
      </w:r>
    </w:p>
    <w:p w14:paraId="4C7802AD" w14:textId="77777777" w:rsidR="002B4A4A" w:rsidRPr="002B4A4A" w:rsidRDefault="002B4A4A" w:rsidP="002B4A4A">
      <w:pPr>
        <w:tabs>
          <w:tab w:val="left" w:pos="360"/>
          <w:tab w:val="left" w:pos="1224"/>
        </w:tabs>
        <w:suppressAutoHyphens/>
        <w:jc w:val="both"/>
        <w:rPr>
          <w:lang w:val="lv-LV" w:eastAsia="ar-SA"/>
        </w:rPr>
      </w:pPr>
    </w:p>
    <w:p w14:paraId="330B7839" w14:textId="77777777" w:rsidR="002B4A4A" w:rsidRPr="002B4A4A" w:rsidRDefault="002B4A4A" w:rsidP="002B4A4A">
      <w:pPr>
        <w:numPr>
          <w:ilvl w:val="0"/>
          <w:numId w:val="23"/>
        </w:numPr>
        <w:tabs>
          <w:tab w:val="left" w:pos="0"/>
          <w:tab w:val="left" w:pos="360"/>
          <w:tab w:val="left" w:pos="1224"/>
        </w:tabs>
        <w:suppressAutoHyphens/>
        <w:jc w:val="center"/>
        <w:rPr>
          <w:b/>
          <w:bCs/>
          <w:lang w:val="lv-LV" w:eastAsia="ar-SA"/>
        </w:rPr>
      </w:pPr>
      <w:r w:rsidRPr="002B4A4A">
        <w:rPr>
          <w:b/>
          <w:bCs/>
          <w:lang w:val="lv-LV" w:eastAsia="ar-SA"/>
        </w:rPr>
        <w:t>NOMNIEKA TIESĪBAS UN PIENĀKUMI</w:t>
      </w:r>
    </w:p>
    <w:p w14:paraId="5A0FE039" w14:textId="77777777" w:rsidR="002B4A4A" w:rsidRPr="002B4A4A" w:rsidRDefault="002B4A4A" w:rsidP="002B4A4A">
      <w:pPr>
        <w:numPr>
          <w:ilvl w:val="1"/>
          <w:numId w:val="23"/>
        </w:numPr>
        <w:tabs>
          <w:tab w:val="left" w:pos="0"/>
          <w:tab w:val="left" w:pos="360"/>
          <w:tab w:val="left" w:pos="1224"/>
        </w:tabs>
        <w:suppressAutoHyphens/>
        <w:jc w:val="both"/>
        <w:rPr>
          <w:b/>
          <w:bCs/>
          <w:lang w:val="lv-LV" w:eastAsia="ar-SA"/>
        </w:rPr>
      </w:pPr>
      <w:r w:rsidRPr="002B4A4A">
        <w:rPr>
          <w:u w:val="single"/>
          <w:lang w:val="lv-LV" w:eastAsia="ar-SA"/>
        </w:rPr>
        <w:t>Nomnieka tiesības:</w:t>
      </w:r>
    </w:p>
    <w:p w14:paraId="2E19C96B"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lietot iznomāto Telpu visa Līguma darbības laikā atbilstoši Līgumā paredzētajam mērķim;</w:t>
      </w:r>
    </w:p>
    <w:p w14:paraId="2E50D820"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uzstādīt konstrukcijas, papildinājumus, zīmes, veikt labojumus un uzstādīt objektus Telpas (iekšpusē un ārpusē). Šiem darbiem nepieciešama Iznomātāja rakstiska piekrišana. Izvietot reklāmas/</w:t>
      </w:r>
      <w:proofErr w:type="spellStart"/>
      <w:r w:rsidRPr="002B4A4A">
        <w:rPr>
          <w:lang w:val="lv-LV" w:eastAsia="ar-SA"/>
        </w:rPr>
        <w:t>izkārtnes</w:t>
      </w:r>
      <w:proofErr w:type="spellEnd"/>
      <w:r w:rsidRPr="002B4A4A">
        <w:rPr>
          <w:lang w:val="lv-LV" w:eastAsia="ar-SA"/>
        </w:rPr>
        <w:t xml:space="preserve"> uz Ēkas fasādes, saskaņojot to ar atbilstošām valsts un/vai pašvaldības iestādēm un Iznomātāju;</w:t>
      </w:r>
    </w:p>
    <w:p w14:paraId="6E801DB0"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lastRenderedPageBreak/>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43FFCF84" w14:textId="77777777" w:rsidR="002B4A4A" w:rsidRPr="002B4A4A" w:rsidRDefault="002B4A4A" w:rsidP="002B4A4A">
      <w:pPr>
        <w:numPr>
          <w:ilvl w:val="1"/>
          <w:numId w:val="23"/>
        </w:numPr>
        <w:tabs>
          <w:tab w:val="left" w:pos="0"/>
          <w:tab w:val="left" w:pos="360"/>
          <w:tab w:val="left" w:pos="1224"/>
        </w:tabs>
        <w:suppressAutoHyphens/>
        <w:jc w:val="both"/>
        <w:rPr>
          <w:b/>
          <w:bCs/>
          <w:lang w:val="lv-LV" w:eastAsia="ar-SA"/>
        </w:rPr>
      </w:pPr>
      <w:r w:rsidRPr="002B4A4A">
        <w:rPr>
          <w:u w:val="single"/>
          <w:lang w:val="lv-LV" w:eastAsia="ar-SA"/>
        </w:rPr>
        <w:t>Nomnieks nav tiesīgs:</w:t>
      </w:r>
    </w:p>
    <w:p w14:paraId="47C8C80E"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7CAF9766"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veikt Telpas pārbūvi, pārplānošanu, izbūvi un ierīču pārtaisi bez projekta dokumentācijas rakstiskas saskaņošanas ar Iznomātāju un attiecīgajām valsts un/vai pašvaldību iestādēm;</w:t>
      </w:r>
    </w:p>
    <w:p w14:paraId="77502DD8"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pirms Līguma termiņa beigām patvaļīgi atstāt Telpu.</w:t>
      </w:r>
    </w:p>
    <w:p w14:paraId="59FBB92B" w14:textId="77777777" w:rsidR="002B4A4A" w:rsidRPr="002B4A4A" w:rsidRDefault="002B4A4A" w:rsidP="002B4A4A">
      <w:pPr>
        <w:numPr>
          <w:ilvl w:val="1"/>
          <w:numId w:val="23"/>
        </w:numPr>
        <w:tabs>
          <w:tab w:val="left" w:pos="0"/>
          <w:tab w:val="left" w:pos="360"/>
          <w:tab w:val="left" w:pos="1224"/>
        </w:tabs>
        <w:suppressAutoHyphens/>
        <w:jc w:val="both"/>
        <w:rPr>
          <w:b/>
          <w:bCs/>
          <w:lang w:val="lv-LV" w:eastAsia="ar-SA"/>
        </w:rPr>
      </w:pPr>
      <w:r w:rsidRPr="002B4A4A">
        <w:rPr>
          <w:u w:val="single"/>
          <w:lang w:val="lv-LV" w:eastAsia="ar-SA"/>
        </w:rPr>
        <w:t>Nomnieka pienākumi:</w:t>
      </w:r>
    </w:p>
    <w:p w14:paraId="28FB90A5"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visa Līguma darbības laikā uzturēt Telpu lietošanai derīgā stāvoklī atbilstoši Latvijas Republikā spēkā esošo normatīvo aktu prasībām, nepieļaujot Telpas tehniskā un vispārējā stāvokļa pasliktināšanos.</w:t>
      </w:r>
    </w:p>
    <w:p w14:paraId="55E8E49B"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saudzīgi attiekties pret Ēku un tai pieguļošo teritoriju, kurā atrodas Telpa. Ar savu darbību netraucēt citu nomnieku un/vai īrnieku rīcībā nodoto telpu lietošanu, kas atrodas Ēkā;</w:t>
      </w:r>
    </w:p>
    <w:p w14:paraId="6296DFE7"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avāriju gadījumos nekavējoties ziņot par to Iznomātājam un attiecīgajai iestādei, kas sniedz attiecīgos pakalpojumus, kā arī veikt nekavējošus pasākumus avārijas novēršanai;</w:t>
      </w:r>
    </w:p>
    <w:p w14:paraId="511899B4"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nekavēt Iznomātājam vai tā pārstāvjiem veikt Telpas tehnisko pārbaudi un nodrošināt Nomnieka pārstāvja piedalīšanos;</w:t>
      </w:r>
    </w:p>
    <w:p w14:paraId="37CD60BD"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segt Iznomātājam visus zaudējumus, kuri radušies Nomnieka vainas vai neuzmanības dēļ;</w:t>
      </w:r>
    </w:p>
    <w:p w14:paraId="5D04FE09" w14:textId="77777777" w:rsidR="002B4A4A" w:rsidRPr="002B4A4A" w:rsidRDefault="002B4A4A" w:rsidP="002B4A4A">
      <w:pPr>
        <w:numPr>
          <w:ilvl w:val="2"/>
          <w:numId w:val="23"/>
        </w:numPr>
        <w:tabs>
          <w:tab w:val="left" w:pos="0"/>
          <w:tab w:val="left" w:pos="360"/>
          <w:tab w:val="left" w:pos="1224"/>
        </w:tabs>
        <w:suppressAutoHyphens/>
        <w:jc w:val="both"/>
        <w:rPr>
          <w:b/>
          <w:bCs/>
          <w:lang w:val="lv-LV" w:eastAsia="ar-SA"/>
        </w:rPr>
      </w:pPr>
      <w:r w:rsidRPr="002B4A4A">
        <w:rPr>
          <w:lang w:val="lv-LV" w:eastAsia="ar-SA"/>
        </w:rPr>
        <w:t xml:space="preserve">veikt par saviem līdzekļiem attīrīšanas darbus, ja Nomnieka specifiskas darbības rezultātā (celtniecības, remonta un citi darbi) piegružo Ēku vai tās apkārtni. </w:t>
      </w:r>
    </w:p>
    <w:p w14:paraId="23929522" w14:textId="77777777" w:rsidR="002B4A4A" w:rsidRPr="002B4A4A" w:rsidRDefault="002B4A4A" w:rsidP="002B4A4A">
      <w:pPr>
        <w:tabs>
          <w:tab w:val="left" w:pos="360"/>
          <w:tab w:val="left" w:pos="1224"/>
        </w:tabs>
        <w:suppressAutoHyphens/>
        <w:jc w:val="both"/>
        <w:rPr>
          <w:lang w:val="lv-LV" w:eastAsia="ar-SA"/>
        </w:rPr>
      </w:pPr>
    </w:p>
    <w:p w14:paraId="4970087A" w14:textId="77777777" w:rsidR="002B4A4A" w:rsidRPr="002B4A4A" w:rsidRDefault="002B4A4A" w:rsidP="002B4A4A">
      <w:pPr>
        <w:numPr>
          <w:ilvl w:val="0"/>
          <w:numId w:val="23"/>
        </w:numPr>
        <w:tabs>
          <w:tab w:val="left" w:pos="0"/>
          <w:tab w:val="left" w:pos="360"/>
        </w:tabs>
        <w:suppressAutoHyphens/>
        <w:ind w:left="0"/>
        <w:jc w:val="center"/>
        <w:rPr>
          <w:b/>
          <w:bCs/>
          <w:lang w:val="lv-LV" w:eastAsia="ar-SA"/>
        </w:rPr>
      </w:pPr>
      <w:r w:rsidRPr="002B4A4A">
        <w:rPr>
          <w:b/>
          <w:bCs/>
          <w:lang w:val="lv-LV" w:eastAsia="ar-SA"/>
        </w:rPr>
        <w:t>PUŠU ATBILDĪBA</w:t>
      </w:r>
    </w:p>
    <w:p w14:paraId="6A0202F7"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6A38A4FB"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1A1E1690"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0F5462F0"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Nomnieks ir atbildīgs par zaudējumu rašanos Iznomātājam, kurus radījušas ar Nomnieka darbību saistītās trešās personas rīcības.</w:t>
      </w:r>
    </w:p>
    <w:p w14:paraId="336455BF" w14:textId="77777777" w:rsidR="002B4A4A" w:rsidRPr="002B4A4A" w:rsidRDefault="002B4A4A" w:rsidP="002B4A4A">
      <w:pPr>
        <w:tabs>
          <w:tab w:val="left" w:pos="360"/>
        </w:tabs>
        <w:suppressAutoHyphens/>
        <w:jc w:val="both"/>
        <w:rPr>
          <w:lang w:val="lv-LV" w:eastAsia="ar-SA"/>
        </w:rPr>
      </w:pPr>
    </w:p>
    <w:p w14:paraId="2B3A61F2" w14:textId="77777777" w:rsidR="002B4A4A" w:rsidRPr="002B4A4A" w:rsidRDefault="002B4A4A" w:rsidP="002B4A4A">
      <w:pPr>
        <w:numPr>
          <w:ilvl w:val="0"/>
          <w:numId w:val="23"/>
        </w:numPr>
        <w:tabs>
          <w:tab w:val="left" w:pos="0"/>
          <w:tab w:val="left" w:pos="360"/>
        </w:tabs>
        <w:suppressAutoHyphens/>
        <w:jc w:val="center"/>
        <w:rPr>
          <w:b/>
          <w:bCs/>
          <w:lang w:val="lv-LV" w:eastAsia="ar-SA"/>
        </w:rPr>
      </w:pPr>
      <w:r w:rsidRPr="002B4A4A">
        <w:rPr>
          <w:b/>
          <w:bCs/>
          <w:lang w:val="lv-LV" w:eastAsia="ar-SA"/>
        </w:rPr>
        <w:t>LĪGUMA IZBEIGŠANA UN TELPU ATBRĪVOŠANA</w:t>
      </w:r>
    </w:p>
    <w:p w14:paraId="79CC476B"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2CDCD127" w14:textId="77777777" w:rsidR="002B4A4A" w:rsidRPr="002B4A4A" w:rsidRDefault="002B4A4A" w:rsidP="002B4A4A">
      <w:pPr>
        <w:numPr>
          <w:ilvl w:val="2"/>
          <w:numId w:val="23"/>
        </w:numPr>
        <w:tabs>
          <w:tab w:val="left" w:pos="0"/>
          <w:tab w:val="left" w:pos="360"/>
        </w:tabs>
        <w:suppressAutoHyphens/>
        <w:jc w:val="both"/>
        <w:rPr>
          <w:b/>
          <w:bCs/>
          <w:lang w:val="lv-LV" w:eastAsia="ar-SA"/>
        </w:rPr>
      </w:pPr>
      <w:r w:rsidRPr="002B4A4A">
        <w:rPr>
          <w:lang w:val="lv-LV" w:eastAsia="ar-SA"/>
        </w:rPr>
        <w:t>Nomnieka darbības dēļ tiek bojātas Telpas vai Ēka vai Nomnieks veic patvaļīgu Telpas vai tās daļas pārbūvi, pārplānošanu, nojaukšanu, maina to funkcionālo nozīmi, bojā to un neievēro 5.2.2.punktā noteikto kārtību;</w:t>
      </w:r>
    </w:p>
    <w:p w14:paraId="2E50939F" w14:textId="77777777" w:rsidR="002B4A4A" w:rsidRPr="002B4A4A" w:rsidRDefault="002B4A4A" w:rsidP="002B4A4A">
      <w:pPr>
        <w:numPr>
          <w:ilvl w:val="2"/>
          <w:numId w:val="23"/>
        </w:numPr>
        <w:tabs>
          <w:tab w:val="left" w:pos="0"/>
          <w:tab w:val="left" w:pos="360"/>
        </w:tabs>
        <w:suppressAutoHyphens/>
        <w:jc w:val="both"/>
        <w:rPr>
          <w:b/>
          <w:bCs/>
          <w:lang w:val="lv-LV" w:eastAsia="ar-SA"/>
        </w:rPr>
      </w:pPr>
      <w:r w:rsidRPr="002B4A4A">
        <w:rPr>
          <w:lang w:val="lv-LV" w:eastAsia="ar-SA"/>
        </w:rPr>
        <w:t>Nomnieks kavē Līgumā noteiktos maksājumus ilgāk kā 3 (trīs) mēnešus, kas kopā pārsniedz 2 (divu) mēnešu periodu;</w:t>
      </w:r>
    </w:p>
    <w:p w14:paraId="643BF50E" w14:textId="77777777" w:rsidR="002B4A4A" w:rsidRPr="002B4A4A" w:rsidRDefault="002B4A4A" w:rsidP="002B4A4A">
      <w:pPr>
        <w:numPr>
          <w:ilvl w:val="2"/>
          <w:numId w:val="23"/>
        </w:numPr>
        <w:tabs>
          <w:tab w:val="left" w:pos="0"/>
          <w:tab w:val="left" w:pos="360"/>
        </w:tabs>
        <w:suppressAutoHyphens/>
        <w:jc w:val="both"/>
        <w:rPr>
          <w:b/>
          <w:bCs/>
          <w:lang w:val="lv-LV" w:eastAsia="ar-SA"/>
        </w:rPr>
      </w:pPr>
      <w:r w:rsidRPr="002B4A4A">
        <w:rPr>
          <w:lang w:val="lv-LV" w:eastAsia="ar-SA"/>
        </w:rPr>
        <w:t>Nomnieks izmanto Telpas citiem mērķiem kā noteikts Līguma 1.2.apakšpunktā vai pārkāpj to izmantošanas noteikumus;</w:t>
      </w:r>
    </w:p>
    <w:p w14:paraId="6B350010" w14:textId="77777777" w:rsidR="002B4A4A" w:rsidRPr="002B4A4A" w:rsidRDefault="002B4A4A" w:rsidP="002B4A4A">
      <w:pPr>
        <w:numPr>
          <w:ilvl w:val="2"/>
          <w:numId w:val="23"/>
        </w:numPr>
        <w:tabs>
          <w:tab w:val="left" w:pos="0"/>
          <w:tab w:val="left" w:pos="360"/>
        </w:tabs>
        <w:suppressAutoHyphens/>
        <w:jc w:val="both"/>
        <w:rPr>
          <w:b/>
          <w:bCs/>
          <w:lang w:val="lv-LV" w:eastAsia="ar-SA"/>
        </w:rPr>
      </w:pPr>
      <w:r w:rsidRPr="002B4A4A">
        <w:rPr>
          <w:lang w:val="lv-LV" w:eastAsia="ar-SA"/>
        </w:rPr>
        <w:lastRenderedPageBreak/>
        <w:t>Nomnieks neievēro Līguma 5.2.1. punktu;</w:t>
      </w:r>
    </w:p>
    <w:p w14:paraId="6B5047D1" w14:textId="77777777" w:rsidR="002B4A4A" w:rsidRPr="002B4A4A" w:rsidRDefault="002B4A4A" w:rsidP="002B4A4A">
      <w:pPr>
        <w:numPr>
          <w:ilvl w:val="2"/>
          <w:numId w:val="23"/>
        </w:numPr>
        <w:tabs>
          <w:tab w:val="left" w:pos="0"/>
          <w:tab w:val="left" w:pos="360"/>
        </w:tabs>
        <w:suppressAutoHyphens/>
        <w:jc w:val="both"/>
        <w:rPr>
          <w:b/>
          <w:bCs/>
          <w:lang w:val="lv-LV" w:eastAsia="ar-SA"/>
        </w:rPr>
      </w:pPr>
      <w:r w:rsidRPr="002B4A4A">
        <w:rPr>
          <w:lang w:val="lv-LV" w:eastAsia="ar-SA"/>
        </w:rPr>
        <w:t>Nomnieks 10 (desmit) dienu laikā pēc Iznomātāja rakstiska brīdinājuma saņemšanas, turpina pārkāpt citus Līguma noteikumus.</w:t>
      </w:r>
    </w:p>
    <w:p w14:paraId="01E00D3F"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0B68E828"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Ja Iznomātājs vienpusēji atkāpjas no nomas Līguma šī Līguma 7.2.punkta minētajā gadījumā, Iznomātājs, ievērojot Civillikumu un Līgumu, atlīdzina Nomnieka nepieciešamos un derīgos izdevumus, ko Nomnieks taisījis Telpai.</w:t>
      </w:r>
    </w:p>
    <w:p w14:paraId="529EF7D6"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3796AB25"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2A306FE7"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Pēc Līguma termiņa beigām 3(trīs) darba dienu laikā Nomnieks nodod Iznomātājam Telpas ar pieņemšanas – nodošanas aktu, ne sliktākā stāvoklī, kādā tās tika saņemtas.</w:t>
      </w:r>
    </w:p>
    <w:p w14:paraId="1F41B302" w14:textId="77777777" w:rsidR="002B4A4A" w:rsidRPr="002B4A4A" w:rsidRDefault="002B4A4A" w:rsidP="002B4A4A">
      <w:pPr>
        <w:numPr>
          <w:ilvl w:val="1"/>
          <w:numId w:val="23"/>
        </w:numPr>
        <w:tabs>
          <w:tab w:val="left" w:pos="0"/>
          <w:tab w:val="left" w:pos="360"/>
        </w:tabs>
        <w:suppressAutoHyphens/>
        <w:jc w:val="both"/>
        <w:rPr>
          <w:b/>
          <w:bCs/>
          <w:lang w:val="lv-LV" w:eastAsia="ar-SA"/>
        </w:rPr>
      </w:pPr>
      <w:r w:rsidRPr="002B4A4A">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367D0F25" w14:textId="77777777" w:rsidR="002B4A4A" w:rsidRPr="002B4A4A" w:rsidRDefault="002B4A4A" w:rsidP="002B4A4A">
      <w:pPr>
        <w:tabs>
          <w:tab w:val="left" w:pos="360"/>
          <w:tab w:val="left" w:pos="792"/>
        </w:tabs>
        <w:suppressAutoHyphens/>
        <w:jc w:val="both"/>
        <w:rPr>
          <w:lang w:val="lv-LV" w:eastAsia="ar-SA"/>
        </w:rPr>
      </w:pPr>
    </w:p>
    <w:p w14:paraId="76BAD9DA" w14:textId="77777777" w:rsidR="002B4A4A" w:rsidRPr="002B4A4A" w:rsidRDefault="002B4A4A" w:rsidP="002B4A4A">
      <w:pPr>
        <w:numPr>
          <w:ilvl w:val="0"/>
          <w:numId w:val="23"/>
        </w:numPr>
        <w:tabs>
          <w:tab w:val="left" w:pos="360"/>
          <w:tab w:val="left" w:pos="792"/>
        </w:tabs>
        <w:suppressAutoHyphens/>
        <w:jc w:val="center"/>
        <w:rPr>
          <w:b/>
          <w:bCs/>
          <w:lang w:val="lv-LV" w:eastAsia="ar-SA"/>
        </w:rPr>
      </w:pPr>
      <w:r w:rsidRPr="002B4A4A">
        <w:rPr>
          <w:b/>
          <w:bCs/>
          <w:lang w:val="lv-LV" w:eastAsia="ar-SA"/>
        </w:rPr>
        <w:t>CITI NOTEIKUMI</w:t>
      </w:r>
    </w:p>
    <w:p w14:paraId="7944711C"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Puses garantē, ka personai, kas slēdz Līgumu, ir visas likumiskās tiesības, juridiskais pamats un attiecīgais pilnvarojums, lai slēgtu Līgumu un uzņemtos tajā noteiktās saistības.</w:t>
      </w:r>
    </w:p>
    <w:p w14:paraId="51B4352F"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09692937"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225ECDFE"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2A1146CB"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 xml:space="preserve">Savstarpējās Pušu attiecības, kas netika paredzētas Līgumā, ir regulējamas saskaņā ar Latvijas Republikas spēkā esošajiem normatīvajiem aktiem. </w:t>
      </w:r>
    </w:p>
    <w:p w14:paraId="73D59217" w14:textId="77777777" w:rsidR="002B4A4A" w:rsidRPr="002B4A4A" w:rsidRDefault="002B4A4A" w:rsidP="002B4A4A">
      <w:pPr>
        <w:numPr>
          <w:ilvl w:val="1"/>
          <w:numId w:val="23"/>
        </w:numPr>
        <w:tabs>
          <w:tab w:val="left" w:pos="360"/>
          <w:tab w:val="left" w:pos="792"/>
        </w:tabs>
        <w:suppressAutoHyphens/>
        <w:jc w:val="both"/>
        <w:rPr>
          <w:b/>
          <w:bCs/>
          <w:lang w:val="lv-LV" w:eastAsia="ar-SA"/>
        </w:rPr>
      </w:pPr>
      <w:r w:rsidRPr="002B4A4A">
        <w:rPr>
          <w:lang w:val="lv-LV" w:eastAsia="ar-SA"/>
        </w:rPr>
        <w:t>Līgums ir sastādīts latviešu valodā un parakstīts 2 (divos) eksemplāros, no kuriem 1 (viens) paliek Iznomātājam un 1 (viens) Nomniekam. Abiem eksemplāriem ir vienāds juridisks spēks un ir saistošs abām Pusēm no tā parakstīšanas brīža.</w:t>
      </w:r>
    </w:p>
    <w:p w14:paraId="2D1C3F26" w14:textId="77777777" w:rsidR="002B4A4A" w:rsidRPr="002B4A4A" w:rsidRDefault="002B4A4A" w:rsidP="002B4A4A">
      <w:pPr>
        <w:tabs>
          <w:tab w:val="left" w:pos="360"/>
          <w:tab w:val="left" w:pos="792"/>
        </w:tabs>
        <w:suppressAutoHyphens/>
        <w:jc w:val="both"/>
        <w:rPr>
          <w:lang w:val="lv-LV" w:eastAsia="ar-SA"/>
        </w:rPr>
      </w:pPr>
    </w:p>
    <w:p w14:paraId="2FAF51B9" w14:textId="77777777" w:rsidR="002B4A4A" w:rsidRDefault="002B4A4A" w:rsidP="002B4A4A">
      <w:pPr>
        <w:numPr>
          <w:ilvl w:val="0"/>
          <w:numId w:val="23"/>
        </w:numPr>
        <w:tabs>
          <w:tab w:val="left" w:pos="0"/>
          <w:tab w:val="left" w:pos="360"/>
          <w:tab w:val="left" w:pos="720"/>
          <w:tab w:val="left" w:pos="792"/>
        </w:tabs>
        <w:suppressAutoHyphens/>
        <w:jc w:val="center"/>
        <w:rPr>
          <w:b/>
          <w:lang w:val="lv-LV" w:eastAsia="ar-SA"/>
        </w:rPr>
      </w:pPr>
      <w:r w:rsidRPr="002B4A4A">
        <w:rPr>
          <w:b/>
          <w:lang w:val="lv-LV" w:eastAsia="ar-SA"/>
        </w:rPr>
        <w:t>PUŠU REKVIZĪTI UN PARAKSTI</w:t>
      </w:r>
    </w:p>
    <w:p w14:paraId="2A7797CF" w14:textId="77777777" w:rsidR="002B4A4A" w:rsidRPr="002B4A4A" w:rsidRDefault="002B4A4A" w:rsidP="00092A4E">
      <w:pPr>
        <w:tabs>
          <w:tab w:val="left" w:pos="0"/>
          <w:tab w:val="left" w:pos="360"/>
          <w:tab w:val="left" w:pos="720"/>
          <w:tab w:val="left" w:pos="792"/>
        </w:tabs>
        <w:suppressAutoHyphens/>
        <w:ind w:left="360"/>
        <w:rPr>
          <w:b/>
          <w:lang w:val="lv-LV" w:eastAsia="ar-SA"/>
        </w:rPr>
      </w:pP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2B4A4A" w:rsidRPr="002B4A4A" w14:paraId="5491A97E" w14:textId="77777777" w:rsidTr="00934526">
        <w:tc>
          <w:tcPr>
            <w:tcW w:w="4831" w:type="dxa"/>
          </w:tcPr>
          <w:p w14:paraId="73DEF388" w14:textId="77777777" w:rsidR="002B4A4A" w:rsidRPr="002B4A4A" w:rsidRDefault="002B4A4A" w:rsidP="00934526">
            <w:pPr>
              <w:ind w:right="-1050"/>
              <w:jc w:val="both"/>
              <w:rPr>
                <w:b/>
                <w:lang w:val="lv-LV"/>
              </w:rPr>
            </w:pPr>
            <w:r w:rsidRPr="002B4A4A">
              <w:rPr>
                <w:b/>
                <w:lang w:val="lv-LV"/>
              </w:rPr>
              <w:t>Iznomātājs:</w:t>
            </w:r>
          </w:p>
          <w:p w14:paraId="4B3193A1" w14:textId="77777777" w:rsidR="002B4A4A" w:rsidRPr="002B4A4A" w:rsidRDefault="002B4A4A" w:rsidP="00934526">
            <w:pPr>
              <w:ind w:right="-1050"/>
              <w:jc w:val="both"/>
              <w:rPr>
                <w:b/>
                <w:lang w:val="lv-LV"/>
              </w:rPr>
            </w:pPr>
            <w:r w:rsidRPr="002B4A4A">
              <w:rPr>
                <w:b/>
                <w:lang w:val="lv-LV"/>
              </w:rPr>
              <w:t>Jēkabpils novada pašvaldība</w:t>
            </w:r>
          </w:p>
          <w:p w14:paraId="47F95EA1" w14:textId="77777777" w:rsidR="002B4A4A" w:rsidRPr="002B4A4A" w:rsidRDefault="002B4A4A" w:rsidP="00934526">
            <w:pPr>
              <w:ind w:right="-1050"/>
              <w:jc w:val="both"/>
              <w:rPr>
                <w:b/>
                <w:lang w:val="lv-LV"/>
              </w:rPr>
            </w:pPr>
            <w:r w:rsidRPr="002B4A4A">
              <w:rPr>
                <w:lang w:val="lv-LV"/>
              </w:rPr>
              <w:t>Reģistrācijas Nr.LV90000024205</w:t>
            </w:r>
          </w:p>
          <w:p w14:paraId="44B029D8" w14:textId="77777777" w:rsidR="002B4A4A" w:rsidRPr="002B4A4A" w:rsidRDefault="002B4A4A" w:rsidP="00934526">
            <w:pPr>
              <w:ind w:right="-1050"/>
              <w:jc w:val="both"/>
              <w:rPr>
                <w:lang w:val="lv-LV"/>
              </w:rPr>
            </w:pPr>
            <w:r w:rsidRPr="002B4A4A">
              <w:rPr>
                <w:lang w:val="lv-LV"/>
              </w:rPr>
              <w:t>Brīvības iela 120, Jēkabpils,</w:t>
            </w:r>
          </w:p>
          <w:p w14:paraId="354217C4" w14:textId="77777777" w:rsidR="002B4A4A" w:rsidRPr="002B4A4A" w:rsidRDefault="002B4A4A" w:rsidP="00934526">
            <w:pPr>
              <w:ind w:right="-1050"/>
              <w:jc w:val="both"/>
              <w:rPr>
                <w:lang w:val="lv-LV"/>
              </w:rPr>
            </w:pPr>
            <w:r w:rsidRPr="002B4A4A">
              <w:rPr>
                <w:lang w:val="lv-LV"/>
              </w:rPr>
              <w:t>Jēkabpils novads, LV-5201</w:t>
            </w:r>
          </w:p>
          <w:p w14:paraId="43967AF1" w14:textId="77777777" w:rsidR="002B4A4A" w:rsidRPr="002B4A4A" w:rsidRDefault="002B4A4A" w:rsidP="00934526">
            <w:pPr>
              <w:ind w:right="-1050"/>
              <w:jc w:val="both"/>
              <w:rPr>
                <w:lang w:val="lv-LV"/>
              </w:rPr>
            </w:pPr>
            <w:r w:rsidRPr="002B4A4A">
              <w:rPr>
                <w:lang w:val="lv-LV"/>
              </w:rPr>
              <w:t>A/S SEB banka</w:t>
            </w:r>
          </w:p>
          <w:p w14:paraId="7EF746FD" w14:textId="77777777" w:rsidR="002B4A4A" w:rsidRPr="002B4A4A" w:rsidRDefault="002B4A4A" w:rsidP="00934526">
            <w:pPr>
              <w:ind w:right="-1050"/>
              <w:jc w:val="both"/>
              <w:rPr>
                <w:lang w:val="lv-LV"/>
              </w:rPr>
            </w:pPr>
            <w:r w:rsidRPr="002B4A4A">
              <w:rPr>
                <w:lang w:val="lv-LV"/>
              </w:rPr>
              <w:t>Kods UNLALV2X</w:t>
            </w:r>
          </w:p>
          <w:p w14:paraId="6F6B5723" w14:textId="77777777" w:rsidR="002B4A4A" w:rsidRPr="002B4A4A" w:rsidRDefault="002B4A4A" w:rsidP="00934526">
            <w:pPr>
              <w:suppressAutoHyphens/>
              <w:jc w:val="both"/>
              <w:rPr>
                <w:lang w:val="lv-LV"/>
              </w:rPr>
            </w:pPr>
            <w:r w:rsidRPr="002B4A4A">
              <w:rPr>
                <w:lang w:val="lv-LV"/>
              </w:rPr>
              <w:t>Konts LV87UNLA0009013130793</w:t>
            </w:r>
          </w:p>
          <w:p w14:paraId="03FAC40B" w14:textId="77777777" w:rsidR="002B4A4A" w:rsidRPr="002B4A4A" w:rsidRDefault="002B4A4A" w:rsidP="00934526">
            <w:pPr>
              <w:suppressAutoHyphens/>
              <w:jc w:val="both"/>
              <w:rPr>
                <w:lang w:val="lv-LV" w:eastAsia="ar-SA"/>
              </w:rPr>
            </w:pPr>
            <w:r w:rsidRPr="002B4A4A">
              <w:rPr>
                <w:lang w:val="lv-LV"/>
              </w:rPr>
              <w:t xml:space="preserve">E-pasts: </w:t>
            </w:r>
            <w:hyperlink r:id="rId13" w:history="1">
              <w:r w:rsidRPr="002B4A4A">
                <w:rPr>
                  <w:rStyle w:val="Hipersaite"/>
                  <w:lang w:val="lv-LV"/>
                </w:rPr>
                <w:t>pasts@jekabpils.lv</w:t>
              </w:r>
            </w:hyperlink>
            <w:r w:rsidRPr="002B4A4A">
              <w:rPr>
                <w:lang w:val="lv-LV"/>
              </w:rPr>
              <w:t xml:space="preserve"> </w:t>
            </w:r>
          </w:p>
        </w:tc>
        <w:tc>
          <w:tcPr>
            <w:tcW w:w="4860" w:type="dxa"/>
          </w:tcPr>
          <w:p w14:paraId="463F83E2" w14:textId="77777777" w:rsidR="002B4A4A" w:rsidRPr="002B4A4A" w:rsidRDefault="002B4A4A" w:rsidP="00934526">
            <w:pPr>
              <w:suppressAutoHyphens/>
              <w:snapToGrid w:val="0"/>
              <w:rPr>
                <w:b/>
                <w:lang w:val="lv-LV" w:eastAsia="ar-SA"/>
              </w:rPr>
            </w:pPr>
            <w:r w:rsidRPr="002B4A4A">
              <w:rPr>
                <w:b/>
                <w:lang w:val="lv-LV" w:eastAsia="ar-SA"/>
              </w:rPr>
              <w:t>Nomnieks:</w:t>
            </w:r>
          </w:p>
          <w:p w14:paraId="0DB33D30" w14:textId="77777777" w:rsidR="002B4A4A" w:rsidRPr="002B4A4A" w:rsidRDefault="002B4A4A" w:rsidP="00934526">
            <w:pPr>
              <w:suppressAutoHyphens/>
              <w:rPr>
                <w:b/>
                <w:bCs/>
                <w:lang w:val="lv-LV" w:eastAsia="ar-SA"/>
              </w:rPr>
            </w:pPr>
            <w:r w:rsidRPr="002B4A4A">
              <w:rPr>
                <w:b/>
                <w:bCs/>
                <w:lang w:val="lv-LV" w:eastAsia="ar-SA"/>
              </w:rPr>
              <w:t>________________________</w:t>
            </w:r>
          </w:p>
          <w:p w14:paraId="303F03E0" w14:textId="77777777" w:rsidR="002B4A4A" w:rsidRPr="002B4A4A" w:rsidRDefault="002B4A4A" w:rsidP="00934526">
            <w:pPr>
              <w:suppressAutoHyphens/>
              <w:rPr>
                <w:lang w:val="lv-LV" w:eastAsia="ar-SA"/>
              </w:rPr>
            </w:pPr>
            <w:r w:rsidRPr="002B4A4A">
              <w:rPr>
                <w:rFonts w:eastAsia="Calibri"/>
                <w:lang w:val="lv-LV"/>
              </w:rPr>
              <w:t>personas kods/NMR_______</w:t>
            </w:r>
          </w:p>
          <w:p w14:paraId="7C846D02" w14:textId="77777777" w:rsidR="002B4A4A" w:rsidRPr="002B4A4A" w:rsidRDefault="002B4A4A" w:rsidP="00934526">
            <w:pPr>
              <w:suppressAutoHyphens/>
              <w:rPr>
                <w:rFonts w:eastAsia="Calibri"/>
                <w:lang w:val="lv-LV"/>
              </w:rPr>
            </w:pPr>
            <w:r w:rsidRPr="002B4A4A">
              <w:rPr>
                <w:rFonts w:eastAsia="Calibri"/>
                <w:lang w:val="lv-LV"/>
              </w:rPr>
              <w:t>________________________</w:t>
            </w:r>
          </w:p>
          <w:p w14:paraId="7F56CE3F" w14:textId="77777777" w:rsidR="002B4A4A" w:rsidRPr="002B4A4A" w:rsidRDefault="002B4A4A" w:rsidP="00934526">
            <w:pPr>
              <w:suppressAutoHyphens/>
              <w:rPr>
                <w:lang w:val="lv-LV" w:eastAsia="ar-SA"/>
              </w:rPr>
            </w:pPr>
            <w:r w:rsidRPr="002B4A4A">
              <w:rPr>
                <w:lang w:val="lv-LV" w:eastAsia="ar-SA"/>
              </w:rPr>
              <w:t>________________________</w:t>
            </w:r>
          </w:p>
          <w:p w14:paraId="40335613" w14:textId="77777777" w:rsidR="002B4A4A" w:rsidRPr="002B4A4A" w:rsidRDefault="002B4A4A" w:rsidP="00934526">
            <w:pPr>
              <w:suppressAutoHyphens/>
              <w:rPr>
                <w:lang w:val="lv-LV" w:eastAsia="ar-SA"/>
              </w:rPr>
            </w:pPr>
            <w:r w:rsidRPr="002B4A4A">
              <w:rPr>
                <w:lang w:val="lv-LV" w:eastAsia="ar-SA"/>
              </w:rPr>
              <w:t xml:space="preserve">E-pasts: _________________ </w:t>
            </w:r>
          </w:p>
          <w:p w14:paraId="0C79F53E" w14:textId="77777777" w:rsidR="002B4A4A" w:rsidRPr="002B4A4A" w:rsidRDefault="002B4A4A" w:rsidP="00934526">
            <w:pPr>
              <w:suppressAutoHyphens/>
              <w:rPr>
                <w:lang w:val="lv-LV" w:eastAsia="ar-SA"/>
              </w:rPr>
            </w:pPr>
            <w:r w:rsidRPr="002B4A4A">
              <w:rPr>
                <w:lang w:val="lv-LV" w:eastAsia="ar-SA"/>
              </w:rPr>
              <w:t>Tālrunis:________________</w:t>
            </w:r>
          </w:p>
          <w:p w14:paraId="3DC1F2F0" w14:textId="77777777" w:rsidR="002B4A4A" w:rsidRPr="002B4A4A" w:rsidRDefault="002B4A4A" w:rsidP="00934526">
            <w:pPr>
              <w:suppressAutoHyphens/>
              <w:rPr>
                <w:lang w:val="lv-LV" w:eastAsia="ar-SA"/>
              </w:rPr>
            </w:pPr>
          </w:p>
        </w:tc>
      </w:tr>
    </w:tbl>
    <w:p w14:paraId="3430C5F5" w14:textId="23E4F14B" w:rsidR="002B4A4A" w:rsidRPr="002B4A4A" w:rsidRDefault="002B4A4A" w:rsidP="002B4A4A">
      <w:pPr>
        <w:suppressAutoHyphens/>
        <w:jc w:val="both"/>
        <w:rPr>
          <w:lang w:val="lv-LV" w:eastAsia="ar-SA"/>
        </w:rPr>
      </w:pPr>
      <w:r w:rsidRPr="002B4A4A">
        <w:rPr>
          <w:lang w:val="lv-LV" w:eastAsia="ar-SA"/>
        </w:rPr>
        <w:lastRenderedPageBreak/>
        <w:t xml:space="preserve">        __________________________                           ____________________________</w:t>
      </w:r>
    </w:p>
    <w:p w14:paraId="4E270B5D" w14:textId="77777777" w:rsidR="002B4A4A" w:rsidRPr="002B4A4A" w:rsidRDefault="002B4A4A" w:rsidP="002B4A4A">
      <w:pPr>
        <w:suppressAutoHyphens/>
        <w:jc w:val="both"/>
        <w:rPr>
          <w:lang w:val="lv-LV" w:eastAsia="ar-SA"/>
        </w:rPr>
      </w:pPr>
      <w:r w:rsidRPr="002B4A4A">
        <w:rPr>
          <w:lang w:val="lv-LV" w:eastAsia="ar-SA"/>
        </w:rPr>
        <w:t xml:space="preserve">                                /R. Ragainis/                                                                    /</w:t>
      </w:r>
      <w:proofErr w:type="spellStart"/>
      <w:r w:rsidRPr="002B4A4A">
        <w:rPr>
          <w:lang w:val="lv-LV"/>
        </w:rPr>
        <w:t>V.Uzvārds</w:t>
      </w:r>
      <w:proofErr w:type="spellEnd"/>
      <w:r w:rsidRPr="002B4A4A">
        <w:rPr>
          <w:lang w:val="lv-LV" w:eastAsia="ar-SA"/>
        </w:rPr>
        <w:t>/</w:t>
      </w:r>
    </w:p>
    <w:p w14:paraId="4AEBD3F0" w14:textId="77777777" w:rsidR="002B4A4A" w:rsidRPr="002B4A4A" w:rsidRDefault="002B4A4A" w:rsidP="002B4A4A">
      <w:pPr>
        <w:widowControl w:val="0"/>
        <w:suppressAutoHyphens/>
        <w:jc w:val="both"/>
        <w:rPr>
          <w:rFonts w:eastAsia="Lucida Sans Unicode"/>
          <w:sz w:val="20"/>
          <w:szCs w:val="20"/>
          <w:lang w:val="lv-LV"/>
        </w:rPr>
      </w:pPr>
    </w:p>
    <w:p w14:paraId="542E8045" w14:textId="77777777" w:rsidR="002B4A4A" w:rsidRPr="002B4A4A" w:rsidRDefault="002B4A4A" w:rsidP="002B4A4A">
      <w:pPr>
        <w:widowControl w:val="0"/>
        <w:suppressAutoHyphens/>
        <w:jc w:val="both"/>
        <w:rPr>
          <w:rFonts w:eastAsia="Lucida Sans Unicode"/>
          <w:sz w:val="20"/>
          <w:szCs w:val="20"/>
          <w:lang w:val="lv-LV"/>
        </w:rPr>
      </w:pPr>
    </w:p>
    <w:p w14:paraId="21D60B5D" w14:textId="77777777" w:rsidR="00A758EE" w:rsidRPr="002B4A4A" w:rsidRDefault="00A758EE" w:rsidP="00427162">
      <w:pPr>
        <w:jc w:val="right"/>
        <w:rPr>
          <w:rFonts w:eastAsia="Calibri"/>
          <w:lang w:val="lv-LV"/>
        </w:rPr>
      </w:pPr>
    </w:p>
    <w:p w14:paraId="473BFA23" w14:textId="77777777" w:rsidR="00A758EE" w:rsidRPr="002B4A4A" w:rsidRDefault="00A758EE" w:rsidP="00427162">
      <w:pPr>
        <w:jc w:val="right"/>
        <w:rPr>
          <w:rFonts w:eastAsia="Calibri"/>
          <w:lang w:val="lv-LV"/>
        </w:rPr>
      </w:pPr>
    </w:p>
    <w:p w14:paraId="499804EB" w14:textId="2915DFEB" w:rsidR="00427162" w:rsidRPr="002B4A4A" w:rsidRDefault="00427162" w:rsidP="00427162">
      <w:pPr>
        <w:jc w:val="right"/>
        <w:rPr>
          <w:rFonts w:eastAsia="Calibri"/>
          <w:lang w:val="lv-LV"/>
        </w:rPr>
      </w:pPr>
      <w:r w:rsidRPr="002B4A4A">
        <w:rPr>
          <w:rFonts w:eastAsia="Calibri"/>
          <w:lang w:val="lv-LV"/>
        </w:rPr>
        <w:t>Pielikums</w:t>
      </w:r>
    </w:p>
    <w:p w14:paraId="680194DE" w14:textId="77777777" w:rsidR="00427162" w:rsidRPr="002B4A4A" w:rsidRDefault="00427162" w:rsidP="00427162">
      <w:pPr>
        <w:widowControl w:val="0"/>
        <w:autoSpaceDE w:val="0"/>
        <w:autoSpaceDN w:val="0"/>
        <w:adjustRightInd w:val="0"/>
        <w:jc w:val="right"/>
        <w:rPr>
          <w:rFonts w:eastAsia="Calibri"/>
          <w:lang w:val="lv-LV"/>
        </w:rPr>
      </w:pPr>
      <w:r w:rsidRPr="002B4A4A">
        <w:rPr>
          <w:rFonts w:eastAsia="Calibri"/>
          <w:lang w:val="lv-LV"/>
        </w:rPr>
        <w:t>pie nedzīvojamo telpu nomas līguma</w:t>
      </w:r>
    </w:p>
    <w:p w14:paraId="1FB8FF43" w14:textId="77777777" w:rsidR="00427162" w:rsidRPr="002B4A4A" w:rsidRDefault="00427162" w:rsidP="00427162">
      <w:pPr>
        <w:widowControl w:val="0"/>
        <w:autoSpaceDE w:val="0"/>
        <w:autoSpaceDN w:val="0"/>
        <w:adjustRightInd w:val="0"/>
        <w:jc w:val="right"/>
        <w:rPr>
          <w:rFonts w:eastAsia="Calibri"/>
          <w:lang w:val="lv-LV"/>
        </w:rPr>
      </w:pPr>
    </w:p>
    <w:p w14:paraId="67D9B09C" w14:textId="77777777" w:rsidR="00D5670D" w:rsidRPr="002B4A4A" w:rsidRDefault="00D5670D" w:rsidP="00427162">
      <w:pPr>
        <w:widowControl w:val="0"/>
        <w:autoSpaceDE w:val="0"/>
        <w:autoSpaceDN w:val="0"/>
        <w:adjustRightInd w:val="0"/>
        <w:jc w:val="right"/>
        <w:rPr>
          <w:rFonts w:eastAsia="Calibri"/>
          <w:lang w:val="lv-LV"/>
        </w:rPr>
      </w:pPr>
    </w:p>
    <w:p w14:paraId="31356EB1" w14:textId="77777777" w:rsidR="00564BE1" w:rsidRPr="002B4A4A" w:rsidRDefault="00564BE1" w:rsidP="00383A56">
      <w:pPr>
        <w:widowControl w:val="0"/>
        <w:suppressAutoHyphens/>
        <w:jc w:val="center"/>
        <w:rPr>
          <w:bCs/>
          <w:lang w:val="lv-LV" w:eastAsia="lv-LV"/>
        </w:rPr>
      </w:pPr>
      <w:r w:rsidRPr="002B4A4A">
        <w:rPr>
          <w:bCs/>
          <w:lang w:val="lv-LV" w:eastAsia="lv-LV"/>
        </w:rPr>
        <w:t>N</w:t>
      </w:r>
      <w:r w:rsidR="00E35F57" w:rsidRPr="002B4A4A">
        <w:rPr>
          <w:bCs/>
          <w:lang w:val="lv-LV" w:eastAsia="lv-LV"/>
        </w:rPr>
        <w:t xml:space="preserve">edzīvojamās ēkas ar kadastra apzīmējumu 5601 001 2710 005, </w:t>
      </w:r>
    </w:p>
    <w:p w14:paraId="3DFF3D02" w14:textId="77777777" w:rsidR="00AB412D" w:rsidRPr="002B4A4A" w:rsidRDefault="00E35F57" w:rsidP="00383A56">
      <w:pPr>
        <w:widowControl w:val="0"/>
        <w:suppressAutoHyphens/>
        <w:jc w:val="center"/>
        <w:rPr>
          <w:rFonts w:eastAsia="Calibri"/>
          <w:lang w:val="lv-LV"/>
        </w:rPr>
      </w:pPr>
      <w:r w:rsidRPr="002B4A4A">
        <w:rPr>
          <w:bCs/>
          <w:lang w:val="lv-LV" w:eastAsia="lv-LV"/>
        </w:rPr>
        <w:t xml:space="preserve"> </w:t>
      </w:r>
      <w:r w:rsidR="00AB412D" w:rsidRPr="002B4A4A">
        <w:rPr>
          <w:bCs/>
          <w:lang w:val="lv-LV" w:eastAsia="lv-LV"/>
        </w:rPr>
        <w:t xml:space="preserve">Ar </w:t>
      </w:r>
      <w:r w:rsidRPr="002B4A4A">
        <w:rPr>
          <w:bCs/>
          <w:lang w:val="lv-LV" w:eastAsia="lv-LV"/>
        </w:rPr>
        <w:t>adresi Palejas iela 23A, Jēkabpils, Jēkabpils novads, LV-5202,</w:t>
      </w:r>
      <w:r w:rsidRPr="002B4A4A">
        <w:rPr>
          <w:rFonts w:eastAsia="Calibri"/>
          <w:lang w:val="lv-LV"/>
        </w:rPr>
        <w:t xml:space="preserve"> </w:t>
      </w:r>
    </w:p>
    <w:p w14:paraId="3085F858" w14:textId="26C3BB90" w:rsidR="0027307E" w:rsidRPr="002B4A4A" w:rsidRDefault="00E35F57" w:rsidP="00383A56">
      <w:pPr>
        <w:widowControl w:val="0"/>
        <w:suppressAutoHyphens/>
        <w:jc w:val="center"/>
        <w:rPr>
          <w:bCs/>
          <w:noProof/>
          <w:color w:val="FF0000"/>
          <w:lang w:val="lv-LV"/>
        </w:rPr>
      </w:pPr>
      <w:r w:rsidRPr="002B4A4A">
        <w:rPr>
          <w:rFonts w:eastAsia="Calibri"/>
          <w:lang w:val="lv-LV"/>
        </w:rPr>
        <w:t>telpas Nr.3 platībā 93,4 m</w:t>
      </w:r>
      <w:r w:rsidRPr="002B4A4A">
        <w:rPr>
          <w:rFonts w:eastAsia="Calibri"/>
          <w:vertAlign w:val="superscript"/>
          <w:lang w:val="lv-LV"/>
        </w:rPr>
        <w:t>2</w:t>
      </w:r>
      <w:r w:rsidR="00564BE1" w:rsidRPr="002B4A4A">
        <w:rPr>
          <w:rFonts w:eastAsia="Calibri"/>
          <w:vertAlign w:val="superscript"/>
          <w:lang w:val="lv-LV"/>
        </w:rPr>
        <w:t xml:space="preserve"> </w:t>
      </w:r>
      <w:r w:rsidR="00564BE1" w:rsidRPr="002B4A4A">
        <w:rPr>
          <w:rFonts w:eastAsia="Calibri"/>
          <w:lang w:val="lv-LV"/>
        </w:rPr>
        <w:t>plāns</w:t>
      </w:r>
    </w:p>
    <w:p w14:paraId="4DDC27F1" w14:textId="61343A22" w:rsidR="007B5973" w:rsidRPr="002B4A4A" w:rsidRDefault="007B5973" w:rsidP="00383A56">
      <w:pPr>
        <w:widowControl w:val="0"/>
        <w:suppressAutoHyphens/>
        <w:jc w:val="center"/>
        <w:rPr>
          <w:bCs/>
          <w:noProof/>
          <w:color w:val="FF0000"/>
          <w:lang w:val="lv-LV"/>
        </w:rPr>
      </w:pPr>
      <w:r w:rsidRPr="002B4A4A">
        <w:rPr>
          <w:bCs/>
          <w:noProof/>
          <w:color w:val="FF0000"/>
          <w:lang w:val="lv-LV"/>
        </w:rPr>
        <w:drawing>
          <wp:inline distT="0" distB="0" distL="0" distR="0" wp14:anchorId="2BA71919" wp14:editId="6A33F818">
            <wp:extent cx="4754880" cy="3528828"/>
            <wp:effectExtent l="0" t="0" r="7620" b="0"/>
            <wp:docPr id="1338306570" name="Attēls 1"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06570" name="Attēls 1" descr="Attēls, kurā ir teksts, diagramma, plāns, rasējums&#10;&#10;Mākslīgā intelekta ģenerēts saturs var būt nepareizs."/>
                    <pic:cNvPicPr/>
                  </pic:nvPicPr>
                  <pic:blipFill>
                    <a:blip r:embed="rId14"/>
                    <a:stretch>
                      <a:fillRect/>
                    </a:stretch>
                  </pic:blipFill>
                  <pic:spPr>
                    <a:xfrm>
                      <a:off x="0" y="0"/>
                      <a:ext cx="4765258" cy="3536530"/>
                    </a:xfrm>
                    <a:prstGeom prst="rect">
                      <a:avLst/>
                    </a:prstGeom>
                  </pic:spPr>
                </pic:pic>
              </a:graphicData>
            </a:graphic>
          </wp:inline>
        </w:drawing>
      </w:r>
    </w:p>
    <w:p w14:paraId="0634D0FC" w14:textId="77777777" w:rsidR="007B5973" w:rsidRPr="002B4A4A" w:rsidRDefault="007B5973" w:rsidP="00383A56">
      <w:pPr>
        <w:widowControl w:val="0"/>
        <w:suppressAutoHyphens/>
        <w:jc w:val="center"/>
        <w:rPr>
          <w:bCs/>
          <w:noProof/>
          <w:color w:val="FF0000"/>
          <w:lang w:val="lv-LV"/>
        </w:rPr>
      </w:pPr>
    </w:p>
    <w:p w14:paraId="474CC58A" w14:textId="4D3181F7" w:rsidR="00EE2104" w:rsidRPr="002B4A4A" w:rsidRDefault="00EE2104" w:rsidP="00EE2104">
      <w:pPr>
        <w:spacing w:after="160" w:line="259" w:lineRule="auto"/>
        <w:rPr>
          <w:bCs/>
          <w:lang w:val="lv-LV"/>
        </w:rPr>
      </w:pPr>
      <w:r w:rsidRPr="002B4A4A">
        <w:rPr>
          <w:bCs/>
          <w:lang w:val="lv-LV"/>
        </w:rPr>
        <w:t xml:space="preserve">Sagatavoja </w:t>
      </w:r>
      <w:r w:rsidR="009257DA" w:rsidRPr="002B4A4A">
        <w:rPr>
          <w:bCs/>
          <w:lang w:val="lv-LV"/>
        </w:rPr>
        <w:t xml:space="preserve">Vecākā nekustamo īpašumu speciāliste </w:t>
      </w:r>
      <w:r w:rsidRPr="002B4A4A">
        <w:rPr>
          <w:bCs/>
          <w:lang w:val="lv-LV"/>
        </w:rPr>
        <w:t>I.</w:t>
      </w:r>
      <w:r w:rsidR="00B832B4" w:rsidRPr="002B4A4A">
        <w:rPr>
          <w:bCs/>
          <w:lang w:val="lv-LV"/>
        </w:rPr>
        <w:t> </w:t>
      </w:r>
      <w:r w:rsidRPr="002B4A4A">
        <w:rPr>
          <w:bCs/>
          <w:lang w:val="lv-LV"/>
        </w:rPr>
        <w:t>Gādmane</w:t>
      </w:r>
      <w:r w:rsidR="00383A56" w:rsidRPr="002B4A4A">
        <w:rPr>
          <w:bCs/>
          <w:lang w:val="lv-LV"/>
        </w:rPr>
        <w:t>.</w:t>
      </w:r>
    </w:p>
    <w:p w14:paraId="1B937891" w14:textId="77777777" w:rsidR="00DD382B" w:rsidRPr="002B4A4A" w:rsidRDefault="00DD382B" w:rsidP="00DD382B">
      <w:pPr>
        <w:widowControl w:val="0"/>
        <w:suppressAutoHyphens/>
        <w:jc w:val="both"/>
        <w:rPr>
          <w:rFonts w:eastAsia="Lucida Sans Unicode"/>
          <w:color w:val="FF0000"/>
          <w:lang w:val="lv-LV"/>
        </w:rPr>
      </w:pPr>
    </w:p>
    <w:p w14:paraId="038504CF" w14:textId="77777777" w:rsidR="00DD382B" w:rsidRPr="002B4A4A" w:rsidRDefault="00DD382B" w:rsidP="00DD382B">
      <w:pPr>
        <w:rPr>
          <w:rFonts w:eastAsia="Lucida Sans Unicode"/>
          <w:color w:val="262626" w:themeColor="text1" w:themeTint="D9"/>
          <w:lang w:val="lv-LV"/>
        </w:rPr>
      </w:pPr>
      <w:r w:rsidRPr="002B4A4A">
        <w:rPr>
          <w:rFonts w:eastAsia="Lucida Sans Unicode"/>
          <w:color w:val="FF0000"/>
          <w:lang w:val="lv-LV"/>
        </w:rPr>
        <w:br w:type="page"/>
      </w:r>
    </w:p>
    <w:sectPr w:rsidR="00DD382B" w:rsidRPr="002B4A4A" w:rsidSect="00627B17">
      <w:footerReference w:type="default" r:id="rId1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E330" w14:textId="77777777" w:rsidR="00C95300" w:rsidRDefault="00C95300">
      <w:r>
        <w:separator/>
      </w:r>
    </w:p>
  </w:endnote>
  <w:endnote w:type="continuationSeparator" w:id="0">
    <w:p w14:paraId="5D81FB29" w14:textId="77777777" w:rsidR="00C95300" w:rsidRDefault="00C9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4E4A" w14:textId="77777777" w:rsidR="00C95300" w:rsidRDefault="00C95300">
      <w:r>
        <w:separator/>
      </w:r>
    </w:p>
  </w:footnote>
  <w:footnote w:type="continuationSeparator" w:id="0">
    <w:p w14:paraId="412EF3EA" w14:textId="77777777" w:rsidR="00C95300" w:rsidRDefault="00C95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D38DD"/>
    <w:multiLevelType w:val="multilevel"/>
    <w:tmpl w:val="A28A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84A92"/>
    <w:multiLevelType w:val="hybridMultilevel"/>
    <w:tmpl w:val="38BE4168"/>
    <w:lvl w:ilvl="0" w:tplc="E24C3986">
      <w:start w:val="1"/>
      <w:numFmt w:val="decimal"/>
      <w:lvlText w:val="3.%1."/>
      <w:lvlJc w:val="left"/>
      <w:pPr>
        <w:ind w:left="720" w:hanging="360"/>
      </w:pPr>
      <w:rPr>
        <w:rFonts w:ascii="Times New Roman" w:hAnsi="Times New Roman" w:cs="Times New Roman" w:hint="default"/>
      </w:rPr>
    </w:lvl>
    <w:lvl w:ilvl="1" w:tplc="5CDE3EA2">
      <w:start w:val="1"/>
      <w:numFmt w:val="decimal"/>
      <w:suff w:val="nothing"/>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94D7511"/>
    <w:multiLevelType w:val="hybridMultilevel"/>
    <w:tmpl w:val="994ED4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358A79FE"/>
    <w:lvl w:ilvl="0">
      <w:start w:val="4"/>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270A9"/>
    <w:multiLevelType w:val="multilevel"/>
    <w:tmpl w:val="D546826E"/>
    <w:lvl w:ilvl="0">
      <w:start w:val="3"/>
      <w:numFmt w:val="decimal"/>
      <w:lvlText w:val="%1."/>
      <w:lvlJc w:val="left"/>
      <w:pPr>
        <w:ind w:left="540" w:hanging="540"/>
      </w:pPr>
      <w:rPr>
        <w:rFonts w:eastAsia="Times New Roman" w:hint="default"/>
      </w:rPr>
    </w:lvl>
    <w:lvl w:ilvl="1">
      <w:start w:val="5"/>
      <w:numFmt w:val="decimal"/>
      <w:suff w:val="nothing"/>
      <w:lvlText w:val="%1.%2."/>
      <w:lvlJc w:val="left"/>
      <w:pPr>
        <w:ind w:left="540" w:hanging="540"/>
      </w:pPr>
      <w:rPr>
        <w:rFonts w:eastAsia="Times New Roman" w:hint="default"/>
      </w:rPr>
    </w:lvl>
    <w:lvl w:ilvl="2">
      <w:start w:val="1"/>
      <w:numFmt w:val="decimal"/>
      <w:lvlText w:val="%1.%2.%3."/>
      <w:lvlJc w:val="left"/>
      <w:pPr>
        <w:ind w:left="1145"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20"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07866">
    <w:abstractNumId w:val="7"/>
  </w:num>
  <w:num w:numId="5" w16cid:durableId="924845782">
    <w:abstractNumId w:val="21"/>
  </w:num>
  <w:num w:numId="6" w16cid:durableId="679161388">
    <w:abstractNumId w:val="4"/>
  </w:num>
  <w:num w:numId="7" w16cid:durableId="1913928698">
    <w:abstractNumId w:val="15"/>
  </w:num>
  <w:num w:numId="8" w16cid:durableId="726682472">
    <w:abstractNumId w:val="16"/>
  </w:num>
  <w:num w:numId="9" w16cid:durableId="1690519939">
    <w:abstractNumId w:val="13"/>
  </w:num>
  <w:num w:numId="10" w16cid:durableId="987049757">
    <w:abstractNumId w:val="18"/>
  </w:num>
  <w:num w:numId="11" w16cid:durableId="1389721686">
    <w:abstractNumId w:val="3"/>
  </w:num>
  <w:num w:numId="12" w16cid:durableId="387187792">
    <w:abstractNumId w:val="20"/>
  </w:num>
  <w:num w:numId="13" w16cid:durableId="697118991">
    <w:abstractNumId w:val="2"/>
  </w:num>
  <w:num w:numId="14" w16cid:durableId="1022511133">
    <w:abstractNumId w:val="22"/>
  </w:num>
  <w:num w:numId="15" w16cid:durableId="1861435779">
    <w:abstractNumId w:val="23"/>
  </w:num>
  <w:num w:numId="16" w16cid:durableId="1663007084">
    <w:abstractNumId w:val="1"/>
  </w:num>
  <w:num w:numId="17" w16cid:durableId="1119837278">
    <w:abstractNumId w:val="17"/>
  </w:num>
  <w:num w:numId="18" w16cid:durableId="1678996867">
    <w:abstractNumId w:val="11"/>
  </w:num>
  <w:num w:numId="19" w16cid:durableId="974988324">
    <w:abstractNumId w:val="10"/>
  </w:num>
  <w:num w:numId="20" w16cid:durableId="2008359497">
    <w:abstractNumId w:val="0"/>
  </w:num>
  <w:num w:numId="21" w16cid:durableId="1791438141">
    <w:abstractNumId w:val="6"/>
  </w:num>
  <w:num w:numId="22" w16cid:durableId="807475972">
    <w:abstractNumId w:val="12"/>
  </w:num>
  <w:num w:numId="23" w16cid:durableId="1149633846">
    <w:abstractNumId w:val="5"/>
  </w:num>
  <w:num w:numId="24" w16cid:durableId="113818136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8E3"/>
    <w:rsid w:val="00056B23"/>
    <w:rsid w:val="00060C7F"/>
    <w:rsid w:val="000673F7"/>
    <w:rsid w:val="000677BC"/>
    <w:rsid w:val="000706CD"/>
    <w:rsid w:val="00072492"/>
    <w:rsid w:val="00084FE5"/>
    <w:rsid w:val="00085F74"/>
    <w:rsid w:val="00092A4E"/>
    <w:rsid w:val="000968BA"/>
    <w:rsid w:val="00097FC2"/>
    <w:rsid w:val="000A1593"/>
    <w:rsid w:val="000A3861"/>
    <w:rsid w:val="000B3874"/>
    <w:rsid w:val="000C3163"/>
    <w:rsid w:val="000C3459"/>
    <w:rsid w:val="000C612E"/>
    <w:rsid w:val="000E0F89"/>
    <w:rsid w:val="000E29D0"/>
    <w:rsid w:val="000E7440"/>
    <w:rsid w:val="000F5D6D"/>
    <w:rsid w:val="00101DC6"/>
    <w:rsid w:val="00110638"/>
    <w:rsid w:val="001142E0"/>
    <w:rsid w:val="00114585"/>
    <w:rsid w:val="00121324"/>
    <w:rsid w:val="00131A33"/>
    <w:rsid w:val="00135088"/>
    <w:rsid w:val="001350AF"/>
    <w:rsid w:val="00140DA1"/>
    <w:rsid w:val="00145189"/>
    <w:rsid w:val="00151698"/>
    <w:rsid w:val="0015172E"/>
    <w:rsid w:val="001543E5"/>
    <w:rsid w:val="00160AA7"/>
    <w:rsid w:val="0016121F"/>
    <w:rsid w:val="001612A4"/>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63CAF"/>
    <w:rsid w:val="0027307E"/>
    <w:rsid w:val="00285505"/>
    <w:rsid w:val="00286D54"/>
    <w:rsid w:val="0029170B"/>
    <w:rsid w:val="0029328F"/>
    <w:rsid w:val="00295474"/>
    <w:rsid w:val="002A101C"/>
    <w:rsid w:val="002B29C2"/>
    <w:rsid w:val="002B4A4A"/>
    <w:rsid w:val="002C1148"/>
    <w:rsid w:val="002C78E9"/>
    <w:rsid w:val="002C7CA3"/>
    <w:rsid w:val="002E23BC"/>
    <w:rsid w:val="002E551B"/>
    <w:rsid w:val="002E6D9B"/>
    <w:rsid w:val="002F304B"/>
    <w:rsid w:val="002F501F"/>
    <w:rsid w:val="003003ED"/>
    <w:rsid w:val="00300AB8"/>
    <w:rsid w:val="00301C5C"/>
    <w:rsid w:val="00304B61"/>
    <w:rsid w:val="00304C63"/>
    <w:rsid w:val="00312162"/>
    <w:rsid w:val="00321829"/>
    <w:rsid w:val="00323881"/>
    <w:rsid w:val="00330700"/>
    <w:rsid w:val="003411AA"/>
    <w:rsid w:val="003449FC"/>
    <w:rsid w:val="0034693C"/>
    <w:rsid w:val="00350E9C"/>
    <w:rsid w:val="00353F5E"/>
    <w:rsid w:val="00360F65"/>
    <w:rsid w:val="00362266"/>
    <w:rsid w:val="0036311A"/>
    <w:rsid w:val="003634DC"/>
    <w:rsid w:val="003646F2"/>
    <w:rsid w:val="003668D3"/>
    <w:rsid w:val="00376126"/>
    <w:rsid w:val="00381681"/>
    <w:rsid w:val="00383A56"/>
    <w:rsid w:val="00385B80"/>
    <w:rsid w:val="003870C2"/>
    <w:rsid w:val="00391806"/>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3076D"/>
    <w:rsid w:val="00441151"/>
    <w:rsid w:val="00450AC8"/>
    <w:rsid w:val="00451C09"/>
    <w:rsid w:val="00456768"/>
    <w:rsid w:val="00457B86"/>
    <w:rsid w:val="00465832"/>
    <w:rsid w:val="004721A1"/>
    <w:rsid w:val="004735AF"/>
    <w:rsid w:val="00476649"/>
    <w:rsid w:val="00492D67"/>
    <w:rsid w:val="004946A1"/>
    <w:rsid w:val="00494F09"/>
    <w:rsid w:val="004A3E7F"/>
    <w:rsid w:val="004A5C5C"/>
    <w:rsid w:val="004C5691"/>
    <w:rsid w:val="004C6ADA"/>
    <w:rsid w:val="004C6FA1"/>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5031"/>
    <w:rsid w:val="00547E88"/>
    <w:rsid w:val="00554053"/>
    <w:rsid w:val="00564BE1"/>
    <w:rsid w:val="00572FFA"/>
    <w:rsid w:val="005759AA"/>
    <w:rsid w:val="005823DD"/>
    <w:rsid w:val="005835E7"/>
    <w:rsid w:val="00587D1D"/>
    <w:rsid w:val="00593879"/>
    <w:rsid w:val="00597482"/>
    <w:rsid w:val="005A00E6"/>
    <w:rsid w:val="005A1207"/>
    <w:rsid w:val="005A1D76"/>
    <w:rsid w:val="005A212C"/>
    <w:rsid w:val="005A693A"/>
    <w:rsid w:val="005B3434"/>
    <w:rsid w:val="005B6E4B"/>
    <w:rsid w:val="005C22FA"/>
    <w:rsid w:val="005D43D6"/>
    <w:rsid w:val="005D66E3"/>
    <w:rsid w:val="005D70B5"/>
    <w:rsid w:val="005E1D01"/>
    <w:rsid w:val="005E4D25"/>
    <w:rsid w:val="005E58A3"/>
    <w:rsid w:val="005F1A2E"/>
    <w:rsid w:val="005F5140"/>
    <w:rsid w:val="005F7E09"/>
    <w:rsid w:val="005F7F37"/>
    <w:rsid w:val="00602DC1"/>
    <w:rsid w:val="00610FDF"/>
    <w:rsid w:val="00615913"/>
    <w:rsid w:val="00621690"/>
    <w:rsid w:val="006232F5"/>
    <w:rsid w:val="0062342E"/>
    <w:rsid w:val="00627B17"/>
    <w:rsid w:val="00632DCC"/>
    <w:rsid w:val="006410C9"/>
    <w:rsid w:val="0064217E"/>
    <w:rsid w:val="00646DDA"/>
    <w:rsid w:val="00663FDB"/>
    <w:rsid w:val="00665246"/>
    <w:rsid w:val="00666B64"/>
    <w:rsid w:val="0067463A"/>
    <w:rsid w:val="006807AE"/>
    <w:rsid w:val="00687614"/>
    <w:rsid w:val="00695672"/>
    <w:rsid w:val="006A15B0"/>
    <w:rsid w:val="006A6268"/>
    <w:rsid w:val="006C7B7A"/>
    <w:rsid w:val="006D214B"/>
    <w:rsid w:val="006D5D2C"/>
    <w:rsid w:val="006D709E"/>
    <w:rsid w:val="006E3964"/>
    <w:rsid w:val="006E4884"/>
    <w:rsid w:val="006F65C2"/>
    <w:rsid w:val="00703358"/>
    <w:rsid w:val="0071421E"/>
    <w:rsid w:val="00722140"/>
    <w:rsid w:val="00725B7D"/>
    <w:rsid w:val="00727C16"/>
    <w:rsid w:val="007353BA"/>
    <w:rsid w:val="00735A7B"/>
    <w:rsid w:val="00736443"/>
    <w:rsid w:val="00744D03"/>
    <w:rsid w:val="00750413"/>
    <w:rsid w:val="00754E4E"/>
    <w:rsid w:val="00761E97"/>
    <w:rsid w:val="00762355"/>
    <w:rsid w:val="00763604"/>
    <w:rsid w:val="00763845"/>
    <w:rsid w:val="00772846"/>
    <w:rsid w:val="00776A93"/>
    <w:rsid w:val="00782937"/>
    <w:rsid w:val="00783B88"/>
    <w:rsid w:val="007973B4"/>
    <w:rsid w:val="007A7387"/>
    <w:rsid w:val="007B3255"/>
    <w:rsid w:val="007B5973"/>
    <w:rsid w:val="007C7028"/>
    <w:rsid w:val="007C7893"/>
    <w:rsid w:val="007D3D7C"/>
    <w:rsid w:val="007E661E"/>
    <w:rsid w:val="007E7C3E"/>
    <w:rsid w:val="007F75A2"/>
    <w:rsid w:val="008022D5"/>
    <w:rsid w:val="00814FC1"/>
    <w:rsid w:val="00825D07"/>
    <w:rsid w:val="00832290"/>
    <w:rsid w:val="00834F83"/>
    <w:rsid w:val="00835AC4"/>
    <w:rsid w:val="008463C4"/>
    <w:rsid w:val="00846751"/>
    <w:rsid w:val="00846773"/>
    <w:rsid w:val="008578F4"/>
    <w:rsid w:val="00862335"/>
    <w:rsid w:val="0086387F"/>
    <w:rsid w:val="00876103"/>
    <w:rsid w:val="00882365"/>
    <w:rsid w:val="008A43C5"/>
    <w:rsid w:val="008A6FF9"/>
    <w:rsid w:val="008B1A74"/>
    <w:rsid w:val="008C5A30"/>
    <w:rsid w:val="008C71B8"/>
    <w:rsid w:val="008D490C"/>
    <w:rsid w:val="008E24BF"/>
    <w:rsid w:val="008E3D3F"/>
    <w:rsid w:val="008E4476"/>
    <w:rsid w:val="008E728D"/>
    <w:rsid w:val="008F064F"/>
    <w:rsid w:val="0091023B"/>
    <w:rsid w:val="0092120D"/>
    <w:rsid w:val="00921D4D"/>
    <w:rsid w:val="009257DA"/>
    <w:rsid w:val="00927806"/>
    <w:rsid w:val="00935EBA"/>
    <w:rsid w:val="00937251"/>
    <w:rsid w:val="0094125C"/>
    <w:rsid w:val="0094198D"/>
    <w:rsid w:val="00944B22"/>
    <w:rsid w:val="00946E2B"/>
    <w:rsid w:val="009526D2"/>
    <w:rsid w:val="0096030D"/>
    <w:rsid w:val="00961D17"/>
    <w:rsid w:val="009641A6"/>
    <w:rsid w:val="00964EEB"/>
    <w:rsid w:val="00965FC0"/>
    <w:rsid w:val="00973522"/>
    <w:rsid w:val="00987DB9"/>
    <w:rsid w:val="0099060E"/>
    <w:rsid w:val="009913C1"/>
    <w:rsid w:val="00993515"/>
    <w:rsid w:val="009A662D"/>
    <w:rsid w:val="009B0011"/>
    <w:rsid w:val="009B3C19"/>
    <w:rsid w:val="009D08F5"/>
    <w:rsid w:val="009D2AE6"/>
    <w:rsid w:val="009D2E40"/>
    <w:rsid w:val="009D76C4"/>
    <w:rsid w:val="009E0F10"/>
    <w:rsid w:val="009E1612"/>
    <w:rsid w:val="009E57D9"/>
    <w:rsid w:val="009E5E00"/>
    <w:rsid w:val="009E62AA"/>
    <w:rsid w:val="009E632A"/>
    <w:rsid w:val="009E7F73"/>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3609"/>
    <w:rsid w:val="00A7460A"/>
    <w:rsid w:val="00A758EE"/>
    <w:rsid w:val="00A77388"/>
    <w:rsid w:val="00A810AA"/>
    <w:rsid w:val="00A8245C"/>
    <w:rsid w:val="00A84C53"/>
    <w:rsid w:val="00A86CA6"/>
    <w:rsid w:val="00A92425"/>
    <w:rsid w:val="00A95605"/>
    <w:rsid w:val="00AA0A6F"/>
    <w:rsid w:val="00AB412D"/>
    <w:rsid w:val="00AB5D61"/>
    <w:rsid w:val="00AB7B3D"/>
    <w:rsid w:val="00AD0E66"/>
    <w:rsid w:val="00AD7954"/>
    <w:rsid w:val="00AE1E83"/>
    <w:rsid w:val="00AE1FAC"/>
    <w:rsid w:val="00AF18AB"/>
    <w:rsid w:val="00AF5BB6"/>
    <w:rsid w:val="00B10CAD"/>
    <w:rsid w:val="00B24449"/>
    <w:rsid w:val="00B25B7A"/>
    <w:rsid w:val="00B27834"/>
    <w:rsid w:val="00B341F8"/>
    <w:rsid w:val="00B424AA"/>
    <w:rsid w:val="00B451EA"/>
    <w:rsid w:val="00B5097E"/>
    <w:rsid w:val="00B577DD"/>
    <w:rsid w:val="00B6529B"/>
    <w:rsid w:val="00B742F6"/>
    <w:rsid w:val="00B832B4"/>
    <w:rsid w:val="00B91075"/>
    <w:rsid w:val="00B91C7D"/>
    <w:rsid w:val="00B93A13"/>
    <w:rsid w:val="00B95B7B"/>
    <w:rsid w:val="00BA1F90"/>
    <w:rsid w:val="00BA4143"/>
    <w:rsid w:val="00BA554D"/>
    <w:rsid w:val="00BA7BC2"/>
    <w:rsid w:val="00BB2049"/>
    <w:rsid w:val="00BC7CE7"/>
    <w:rsid w:val="00BD0359"/>
    <w:rsid w:val="00BD417D"/>
    <w:rsid w:val="00BF07C4"/>
    <w:rsid w:val="00BF2F14"/>
    <w:rsid w:val="00BF3E2A"/>
    <w:rsid w:val="00C00515"/>
    <w:rsid w:val="00C015A5"/>
    <w:rsid w:val="00C031FC"/>
    <w:rsid w:val="00C110BB"/>
    <w:rsid w:val="00C14B35"/>
    <w:rsid w:val="00C17590"/>
    <w:rsid w:val="00C2223A"/>
    <w:rsid w:val="00C314A3"/>
    <w:rsid w:val="00C316DD"/>
    <w:rsid w:val="00C34785"/>
    <w:rsid w:val="00C4490D"/>
    <w:rsid w:val="00C44C08"/>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5E60"/>
    <w:rsid w:val="00CA75B5"/>
    <w:rsid w:val="00CB07F0"/>
    <w:rsid w:val="00CC6A8F"/>
    <w:rsid w:val="00CE3341"/>
    <w:rsid w:val="00CE41BB"/>
    <w:rsid w:val="00CE453D"/>
    <w:rsid w:val="00CF1904"/>
    <w:rsid w:val="00CF6932"/>
    <w:rsid w:val="00D12E27"/>
    <w:rsid w:val="00D150CC"/>
    <w:rsid w:val="00D154D6"/>
    <w:rsid w:val="00D201E4"/>
    <w:rsid w:val="00D27C53"/>
    <w:rsid w:val="00D302FB"/>
    <w:rsid w:val="00D31F24"/>
    <w:rsid w:val="00D35236"/>
    <w:rsid w:val="00D35AF9"/>
    <w:rsid w:val="00D37D61"/>
    <w:rsid w:val="00D4100E"/>
    <w:rsid w:val="00D432AC"/>
    <w:rsid w:val="00D44CED"/>
    <w:rsid w:val="00D458FA"/>
    <w:rsid w:val="00D5670D"/>
    <w:rsid w:val="00D56BB3"/>
    <w:rsid w:val="00D57875"/>
    <w:rsid w:val="00D67C70"/>
    <w:rsid w:val="00D7255A"/>
    <w:rsid w:val="00DA2FB8"/>
    <w:rsid w:val="00DA3036"/>
    <w:rsid w:val="00DA4C29"/>
    <w:rsid w:val="00DA5B86"/>
    <w:rsid w:val="00DA71C3"/>
    <w:rsid w:val="00DA7AD6"/>
    <w:rsid w:val="00DB6422"/>
    <w:rsid w:val="00DC1C48"/>
    <w:rsid w:val="00DC55BE"/>
    <w:rsid w:val="00DD382B"/>
    <w:rsid w:val="00DD7679"/>
    <w:rsid w:val="00DE2964"/>
    <w:rsid w:val="00DE328B"/>
    <w:rsid w:val="00DE7111"/>
    <w:rsid w:val="00DE7A63"/>
    <w:rsid w:val="00DF62CC"/>
    <w:rsid w:val="00E00FE6"/>
    <w:rsid w:val="00E04605"/>
    <w:rsid w:val="00E10F3C"/>
    <w:rsid w:val="00E2103A"/>
    <w:rsid w:val="00E329F1"/>
    <w:rsid w:val="00E34CDE"/>
    <w:rsid w:val="00E35F57"/>
    <w:rsid w:val="00E36FA1"/>
    <w:rsid w:val="00E42B8C"/>
    <w:rsid w:val="00E4510D"/>
    <w:rsid w:val="00E55F4E"/>
    <w:rsid w:val="00E708B9"/>
    <w:rsid w:val="00E729B1"/>
    <w:rsid w:val="00E86790"/>
    <w:rsid w:val="00EB072F"/>
    <w:rsid w:val="00EB59EB"/>
    <w:rsid w:val="00EC0E3A"/>
    <w:rsid w:val="00ED30C4"/>
    <w:rsid w:val="00EE2104"/>
    <w:rsid w:val="00EE326D"/>
    <w:rsid w:val="00EF4D94"/>
    <w:rsid w:val="00EF59D4"/>
    <w:rsid w:val="00EF6C2F"/>
    <w:rsid w:val="00F05DAD"/>
    <w:rsid w:val="00F1179C"/>
    <w:rsid w:val="00F13590"/>
    <w:rsid w:val="00F240B8"/>
    <w:rsid w:val="00F25CAB"/>
    <w:rsid w:val="00F3136E"/>
    <w:rsid w:val="00F36B07"/>
    <w:rsid w:val="00F416F6"/>
    <w:rsid w:val="00F5288B"/>
    <w:rsid w:val="00F531E7"/>
    <w:rsid w:val="00F6472B"/>
    <w:rsid w:val="00F711B9"/>
    <w:rsid w:val="00F75599"/>
    <w:rsid w:val="00F766FE"/>
    <w:rsid w:val="00F8002C"/>
    <w:rsid w:val="00F80040"/>
    <w:rsid w:val="00F82791"/>
    <w:rsid w:val="00F82A4C"/>
    <w:rsid w:val="00F831FB"/>
    <w:rsid w:val="00F8704A"/>
    <w:rsid w:val="00F9035D"/>
    <w:rsid w:val="00F91F41"/>
    <w:rsid w:val="00F96C91"/>
    <w:rsid w:val="00FA5042"/>
    <w:rsid w:val="00FB6892"/>
    <w:rsid w:val="00FE4E9E"/>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ts@jekabpi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kt@inbox.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1783</Words>
  <Characters>11896</Characters>
  <Application>Microsoft Office Word</Application>
  <DocSecurity>0</DocSecurity>
  <Lines>99</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115</cp:revision>
  <cp:lastPrinted>2013-07-23T05:58:00Z</cp:lastPrinted>
  <dcterms:created xsi:type="dcterms:W3CDTF">2025-11-14T08:28:00Z</dcterms:created>
  <dcterms:modified xsi:type="dcterms:W3CDTF">2025-11-27T09:01:00Z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