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3AF1FD5A"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1ED2572B" w:rsidR="00D73891" w:rsidRPr="001A58ED" w:rsidRDefault="005D3B9C" w:rsidP="00D73891">
      <w:pPr>
        <w:widowControl w:val="0"/>
        <w:suppressAutoHyphens/>
        <w:jc w:val="right"/>
        <w:rPr>
          <w:rFonts w:eastAsia="Lucida Sans Unicode"/>
        </w:rPr>
      </w:pPr>
      <w:r w:rsidRPr="001A58ED">
        <w:rPr>
          <w:rFonts w:eastAsia="Lucida Sans Unicode"/>
        </w:rPr>
        <w:t>0</w:t>
      </w:r>
      <w:r w:rsidR="0048683C">
        <w:rPr>
          <w:rFonts w:eastAsia="Lucida Sans Unicode"/>
        </w:rPr>
        <w:t>8</w:t>
      </w:r>
      <w:r w:rsidR="00D73891" w:rsidRPr="001A58ED">
        <w:rPr>
          <w:rFonts w:eastAsia="Lucida Sans Unicode"/>
        </w:rPr>
        <w:t>.</w:t>
      </w:r>
      <w:r w:rsidR="0048683C">
        <w:rPr>
          <w:rFonts w:eastAsia="Lucida Sans Unicode"/>
        </w:rPr>
        <w:t>12</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0048683C" w:rsidRPr="00FA402A">
        <w:rPr>
          <w:rFonts w:cs="Tahoma"/>
          <w:bCs/>
          <w:szCs w:val="22"/>
        </w:rPr>
        <w:t>1-40/25/259</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63E21B52"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8D0A13" w:rsidRPr="008D0A13">
        <w:rPr>
          <w:b/>
          <w:lang w:eastAsia="zh-CN"/>
        </w:rPr>
        <w:t>5601 002 2900, Līkā iela 4A</w:t>
      </w:r>
      <w:r w:rsidR="00AF5127" w:rsidRPr="00AF5127">
        <w:rPr>
          <w:b/>
          <w:lang w:eastAsia="zh-CN"/>
        </w:rPr>
        <w:t>, Jēkabpils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5C15FF64"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8D0A13" w:rsidRPr="008D0A13">
        <w:rPr>
          <w:lang w:eastAsia="lv-LV"/>
        </w:rPr>
        <w:t>5601 002 2900, Līkā iela 4A</w:t>
      </w:r>
      <w:r w:rsidR="00AF5127" w:rsidRPr="00AF5127">
        <w:rPr>
          <w:lang w:eastAsia="lv-LV"/>
        </w:rPr>
        <w:t>, Jēkabpils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8D0A13" w:rsidRPr="00FA284F">
        <w:rPr>
          <w:rFonts w:eastAsia="Lucida Sans Unicode"/>
          <w:noProof/>
        </w:rPr>
        <w:t>27.11.2025</w:t>
      </w:r>
      <w:r w:rsidR="003A0107" w:rsidRPr="001A58ED">
        <w:rPr>
          <w:rFonts w:cs="Tahoma"/>
          <w:bCs/>
          <w:szCs w:val="22"/>
        </w:rPr>
        <w:t xml:space="preserve">. lēmums </w:t>
      </w:r>
      <w:r w:rsidR="008D0A13" w:rsidRPr="00FA284F">
        <w:rPr>
          <w:rFonts w:eastAsia="Lucida Sans Unicode"/>
          <w:noProof/>
        </w:rPr>
        <w:t>Nr.</w:t>
      </w:r>
      <w:r w:rsidR="008D0A13" w:rsidRPr="00FA284F">
        <w:rPr>
          <w:bCs/>
          <w:szCs w:val="22"/>
        </w:rPr>
        <w:t xml:space="preserve"> 785 “Par nekustamā īpašuma atsavināšanu Līkā iela 4A, Jēkabpils, Jēkabpils novads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371C9E69"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8D0A13" w:rsidRPr="00FA284F">
        <w:rPr>
          <w:bCs/>
          <w:szCs w:val="22"/>
        </w:rPr>
        <w:t>5601 002 2900</w:t>
      </w:r>
      <w:r w:rsidR="008D0A13" w:rsidRPr="00FA284F">
        <w:rPr>
          <w:noProof/>
        </w:rPr>
        <w:t xml:space="preserve">, </w:t>
      </w:r>
      <w:r w:rsidR="008D0A13" w:rsidRPr="00FA284F">
        <w:rPr>
          <w:bCs/>
          <w:szCs w:val="22"/>
        </w:rPr>
        <w:t>Līkā iela 4A</w:t>
      </w:r>
      <w:r w:rsidR="00D651ED" w:rsidRPr="0079416B">
        <w:rPr>
          <w:noProof/>
        </w:rPr>
        <w:t>, Jēkabpils, Jēkabpils novads</w:t>
      </w:r>
      <w:r w:rsidRPr="001A58ED">
        <w:rPr>
          <w:rFonts w:eastAsia="Lucida Sans Unicode"/>
        </w:rPr>
        <w:t xml:space="preserve">, </w:t>
      </w:r>
      <w:r w:rsidR="001B3ED0" w:rsidRPr="00DB67C5">
        <w:rPr>
          <w:rFonts w:eastAsia="Lucida Sans Unicode"/>
          <w:noProof/>
        </w:rPr>
        <w:t xml:space="preserve">sastāv no vienas zemes vienības ar kadastra apzīmējumu </w:t>
      </w:r>
      <w:r w:rsidR="008D0A13" w:rsidRPr="00FA284F">
        <w:rPr>
          <w:bCs/>
        </w:rPr>
        <w:t xml:space="preserve">5601 002 1592 </w:t>
      </w:r>
      <w:r w:rsidR="008D0A13" w:rsidRPr="00FA284F">
        <w:rPr>
          <w:rFonts w:eastAsia="Lucida Sans Unicode"/>
          <w:lang w:eastAsia="lv-LV"/>
        </w:rPr>
        <w:t xml:space="preserve">– </w:t>
      </w:r>
      <w:r w:rsidR="008D0A13" w:rsidRPr="00FA284F">
        <w:rPr>
          <w:rFonts w:eastAsia="Lucida Sans Unicode"/>
          <w:noProof/>
        </w:rPr>
        <w:t xml:space="preserve">0,0489 </w:t>
      </w:r>
      <w:r w:rsidR="00D651ED">
        <w:rPr>
          <w:rFonts w:eastAsia="Lucida Sans Unicode"/>
          <w:noProof/>
        </w:rPr>
        <w:t xml:space="preserve">ha </w:t>
      </w:r>
      <w:r w:rsidR="001B3ED0" w:rsidRPr="00DB67C5">
        <w:rPr>
          <w:rFonts w:eastAsia="Lucida Sans Unicode"/>
          <w:noProof/>
        </w:rPr>
        <w:t>platībā</w:t>
      </w:r>
      <w:r w:rsidRPr="001A58ED">
        <w:rPr>
          <w:rFonts w:eastAsia="Lucida Sans Unicode"/>
        </w:rPr>
        <w:t xml:space="preserve">. Zemes </w:t>
      </w:r>
      <w:r w:rsidRPr="001A58ED">
        <w:rPr>
          <w:color w:val="000000" w:themeColor="text1"/>
        </w:rPr>
        <w:t>vienība ir starpgabals.</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D651ED" w:rsidRPr="0079416B">
        <w:rPr>
          <w:noProof/>
        </w:rPr>
        <w:t>Jēkabpils pilsētas</w:t>
      </w:r>
      <w:r w:rsidR="00D651ED" w:rsidRPr="0079416B">
        <w:rPr>
          <w:rFonts w:eastAsia="Lucida Sans Unicode"/>
          <w:noProof/>
        </w:rPr>
        <w:t xml:space="preserve"> </w:t>
      </w:r>
      <w:r w:rsidRPr="001A58ED">
        <w:rPr>
          <w:rFonts w:eastAsia="Lucida Sans Unicode"/>
        </w:rPr>
        <w:t>zemesgrāmatas nodalījums Nr.</w:t>
      </w:r>
      <w:bookmarkEnd w:id="1"/>
      <w:r w:rsidR="00A50DC3" w:rsidRPr="001A58ED">
        <w:t xml:space="preserve"> </w:t>
      </w:r>
      <w:r w:rsidR="008D0A13" w:rsidRPr="00FA284F">
        <w:rPr>
          <w:rFonts w:eastAsia="Lucida Sans Unicode"/>
          <w:noProof/>
        </w:rPr>
        <w:t>100000946901</w:t>
      </w:r>
      <w:r w:rsidRPr="001A58ED">
        <w:rPr>
          <w:rFonts w:eastAsia="Lucida Sans Unicode"/>
        </w:rPr>
        <w:t xml:space="preserve">. Zemes vienības nekustamā īpašuma lietošanas mērķis – </w:t>
      </w:r>
      <w:r w:rsidR="008D0A13" w:rsidRPr="00087C5E">
        <w:rPr>
          <w:rFonts w:eastAsia="Lucida Sans Unicode"/>
          <w:noProof/>
        </w:rPr>
        <w:t>individuālo dzīvojamo māju apbūve (NĪLM kods 0601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D651ED">
        <w:rPr>
          <w:rStyle w:val="normaltextrun"/>
        </w:rPr>
        <w:t>savrupmāju apbūves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6088AD5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8D0A13" w:rsidRPr="008D0A13">
        <w:t>2300,00 euro (divi tūkstoši trīs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lastRenderedPageBreak/>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440503DA"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793A2C">
        <w:rPr>
          <w:rFonts w:eastAsia="Lucida Sans Unicode"/>
          <w:u w:val="single"/>
        </w:rPr>
        <w:t>summas un dalības maksas iemaksa, jāpievieno citi pielikumi (pēc nepieciešamības) līdz 202</w:t>
      </w:r>
      <w:r w:rsidR="00793A2C" w:rsidRPr="00793A2C">
        <w:rPr>
          <w:rFonts w:eastAsia="Lucida Sans Unicode"/>
          <w:u w:val="single"/>
        </w:rPr>
        <w:t>6</w:t>
      </w:r>
      <w:r w:rsidRPr="00793A2C">
        <w:rPr>
          <w:rFonts w:eastAsia="Lucida Sans Unicode"/>
          <w:u w:val="single"/>
        </w:rPr>
        <w:t xml:space="preserve">. gada </w:t>
      </w:r>
      <w:r w:rsidR="00793A2C" w:rsidRPr="00793A2C">
        <w:rPr>
          <w:rFonts w:eastAsia="Lucida Sans Unicode"/>
          <w:u w:val="single"/>
        </w:rPr>
        <w:t>3</w:t>
      </w:r>
      <w:r w:rsidRPr="00793A2C">
        <w:rPr>
          <w:rFonts w:eastAsia="Lucida Sans Unicode"/>
          <w:u w:val="single"/>
        </w:rPr>
        <w:t xml:space="preserve">. </w:t>
      </w:r>
      <w:r w:rsidR="00793A2C" w:rsidRPr="00793A2C">
        <w:rPr>
          <w:rFonts w:eastAsia="Lucida Sans Unicode"/>
          <w:u w:val="single"/>
        </w:rPr>
        <w:t>februāra</w:t>
      </w:r>
      <w:r w:rsidRPr="00793A2C">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17EB1525"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793A2C">
        <w:rPr>
          <w:rFonts w:eastAsia="Lucida Sans Unicode"/>
          <w:bCs/>
          <w:color w:val="000000" w:themeColor="text1"/>
        </w:rPr>
        <w:t xml:space="preserve">notiks </w:t>
      </w:r>
      <w:r w:rsidRPr="00793A2C">
        <w:rPr>
          <w:rFonts w:eastAsia="Lucida Sans Unicode"/>
          <w:color w:val="000000" w:themeColor="text1"/>
        </w:rPr>
        <w:t>202</w:t>
      </w:r>
      <w:r w:rsidR="00793A2C" w:rsidRPr="00793A2C">
        <w:rPr>
          <w:rFonts w:eastAsia="Lucida Sans Unicode"/>
          <w:color w:val="000000" w:themeColor="text1"/>
        </w:rPr>
        <w:t>6</w:t>
      </w:r>
      <w:r w:rsidRPr="00793A2C">
        <w:rPr>
          <w:rFonts w:eastAsia="Lucida Sans Unicode"/>
          <w:color w:val="000000" w:themeColor="text1"/>
        </w:rPr>
        <w:t xml:space="preserve">.gada </w:t>
      </w:r>
      <w:r w:rsidR="00793A2C" w:rsidRPr="00793A2C">
        <w:rPr>
          <w:rFonts w:eastAsia="Lucida Sans Unicode"/>
          <w:color w:val="000000" w:themeColor="text1"/>
        </w:rPr>
        <w:t>6</w:t>
      </w:r>
      <w:r w:rsidRPr="00793A2C">
        <w:rPr>
          <w:rFonts w:eastAsia="Lucida Sans Unicode"/>
          <w:color w:val="000000" w:themeColor="text1"/>
        </w:rPr>
        <w:t>.</w:t>
      </w:r>
      <w:r w:rsidR="00793A2C" w:rsidRPr="00793A2C">
        <w:rPr>
          <w:rFonts w:eastAsia="Lucida Sans Unicode"/>
          <w:color w:val="000000" w:themeColor="text1"/>
        </w:rPr>
        <w:t>februārī</w:t>
      </w:r>
      <w:r w:rsidRPr="00793A2C">
        <w:rPr>
          <w:rFonts w:eastAsia="Lucida Sans Unicode"/>
          <w:color w:val="000000" w:themeColor="text1"/>
        </w:rPr>
        <w:t xml:space="preserve"> plkst.</w:t>
      </w:r>
      <w:r w:rsidR="00793A2C" w:rsidRPr="00793A2C">
        <w:rPr>
          <w:rFonts w:eastAsia="Lucida Sans Unicode"/>
          <w:color w:val="000000" w:themeColor="text1"/>
        </w:rPr>
        <w:t>1</w:t>
      </w:r>
      <w:r w:rsidRPr="00793A2C">
        <w:rPr>
          <w:rFonts w:eastAsia="Lucida Sans Unicode"/>
          <w:color w:val="000000" w:themeColor="text1"/>
        </w:rPr>
        <w:t>0.</w:t>
      </w:r>
      <w:r w:rsidR="00793A2C" w:rsidRPr="00793A2C">
        <w:rPr>
          <w:rFonts w:eastAsia="Lucida Sans Unicode"/>
          <w:color w:val="000000" w:themeColor="text1"/>
        </w:rPr>
        <w:t>0</w:t>
      </w:r>
      <w:r w:rsidRPr="00793A2C">
        <w:rPr>
          <w:rFonts w:eastAsia="Lucida Sans Unicode"/>
          <w:color w:val="000000" w:themeColor="text1"/>
        </w:rPr>
        <w:t>0, Rīgas ielā 150A</w:t>
      </w:r>
      <w:r w:rsidRPr="00793A2C">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6B61AE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8D0A13">
        <w:rPr>
          <w:rFonts w:eastAsia="Lucida Sans Unicode"/>
          <w:bCs/>
          <w:lang w:bidi="he-IL"/>
        </w:rPr>
        <w:t>230</w:t>
      </w:r>
      <w:r w:rsidRPr="001A58ED">
        <w:rPr>
          <w:rFonts w:eastAsia="Lucida Sans Unicode"/>
          <w:bCs/>
          <w:lang w:bidi="he-IL"/>
        </w:rPr>
        <w:t xml:space="preserve">,00 </w:t>
      </w:r>
      <w:r w:rsidRPr="001A58ED">
        <w:rPr>
          <w:rFonts w:eastAsia="Lucida Sans Unicode"/>
          <w:bCs/>
          <w:i/>
          <w:lang w:bidi="he-IL"/>
        </w:rPr>
        <w:t xml:space="preserve">euro </w:t>
      </w:r>
      <w:r w:rsidRPr="001A58ED">
        <w:rPr>
          <w:rFonts w:eastAsia="Lucida Sans Unicode"/>
          <w:lang w:bidi="he-IL"/>
        </w:rPr>
        <w:t>(</w:t>
      </w:r>
      <w:r w:rsidR="008D0A13">
        <w:rPr>
          <w:rFonts w:eastAsia="Lucida Sans Unicode"/>
        </w:rPr>
        <w:t>divi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8D0A13">
        <w:rPr>
          <w:rFonts w:eastAsia="Lucida Sans Unicode"/>
        </w:rPr>
        <w:t xml:space="preserve">trīsdesmit </w:t>
      </w:r>
      <w:r w:rsidRPr="001A58ED">
        <w:rPr>
          <w:rFonts w:eastAsia="Lucida Sans Unicode"/>
        </w:rPr>
        <w:t>eiro un 00 centi</w:t>
      </w:r>
      <w:r w:rsidRPr="001A58ED">
        <w:rPr>
          <w:rFonts w:eastAsia="Lucida Sans Unicode"/>
          <w:lang w:bidi="he-IL"/>
        </w:rPr>
        <w:t xml:space="preserve">), un dalības maksa 50,00 </w:t>
      </w:r>
      <w:r w:rsidRPr="001A58ED">
        <w:rPr>
          <w:rFonts w:eastAsia="Lucida Sans Unicode"/>
          <w:bCs/>
          <w:i/>
          <w:lang w:bidi="he-IL"/>
        </w:rPr>
        <w:t>euro</w:t>
      </w:r>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793A2C"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793A2C">
        <w:rPr>
          <w:rFonts w:eastAsia="Lucida Sans Unicode"/>
          <w:color w:val="000000" w:themeColor="text1"/>
        </w:rPr>
        <w:t>kvīts par nodrošinājuma un dalības maksas samaksu.</w:t>
      </w:r>
    </w:p>
    <w:p w14:paraId="64904F41" w14:textId="585E9BC8" w:rsidR="00D73891" w:rsidRPr="00793A2C" w:rsidRDefault="00D73891" w:rsidP="00D73891">
      <w:pPr>
        <w:widowControl w:val="0"/>
        <w:shd w:val="clear" w:color="auto" w:fill="FFFFFF"/>
        <w:tabs>
          <w:tab w:val="left" w:pos="1134"/>
        </w:tabs>
        <w:suppressAutoHyphens/>
        <w:ind w:left="567" w:hanging="567"/>
        <w:jc w:val="both"/>
        <w:rPr>
          <w:rFonts w:eastAsia="Lucida Sans Unicode"/>
        </w:rPr>
      </w:pPr>
      <w:r w:rsidRPr="00793A2C">
        <w:rPr>
          <w:rFonts w:eastAsia="Lucida Sans Unicode"/>
          <w:bCs/>
          <w:color w:val="000000" w:themeColor="text1"/>
        </w:rPr>
        <w:t xml:space="preserve">4.10. </w:t>
      </w:r>
      <w:r w:rsidRPr="00793A2C">
        <w:rPr>
          <w:rFonts w:eastAsia="Lucida Sans Unicode"/>
          <w:color w:val="000000" w:themeColor="text1"/>
        </w:rPr>
        <w:t xml:space="preserve">Izsoles dalībniekiem 4.9. punktā minētie dokumenti jāiesniedz Jēkabpils novada pašvaldības </w:t>
      </w:r>
      <w:r w:rsidRPr="00793A2C">
        <w:rPr>
          <w:rFonts w:eastAsia="Lucida Sans Unicode"/>
        </w:rPr>
        <w:t xml:space="preserve">Attīstības pārvaldē, Rīgas ielā 150A, Jēkabpilī, Jēkabpils novadā, </w:t>
      </w:r>
      <w:r w:rsidRPr="00793A2C">
        <w:rPr>
          <w:rFonts w:eastAsia="Lucida Sans Unicode"/>
          <w:lang w:bidi="he-IL"/>
        </w:rPr>
        <w:t>līdz 202</w:t>
      </w:r>
      <w:r w:rsidR="00793A2C" w:rsidRPr="00793A2C">
        <w:rPr>
          <w:rFonts w:eastAsia="Lucida Sans Unicode"/>
          <w:lang w:bidi="he-IL"/>
        </w:rPr>
        <w:t>6</w:t>
      </w:r>
      <w:r w:rsidRPr="00793A2C">
        <w:rPr>
          <w:rFonts w:eastAsia="Lucida Sans Unicode"/>
          <w:lang w:bidi="he-IL"/>
        </w:rPr>
        <w:t xml:space="preserve">. gada </w:t>
      </w:r>
      <w:r w:rsidR="00793A2C" w:rsidRPr="00793A2C">
        <w:rPr>
          <w:rFonts w:eastAsia="Lucida Sans Unicode"/>
          <w:lang w:bidi="he-IL"/>
        </w:rPr>
        <w:t>3</w:t>
      </w:r>
      <w:r w:rsidRPr="00793A2C">
        <w:rPr>
          <w:rFonts w:eastAsia="Lucida Sans Unicode"/>
          <w:lang w:bidi="he-IL"/>
        </w:rPr>
        <w:t>. </w:t>
      </w:r>
      <w:r w:rsidR="00793A2C" w:rsidRPr="00793A2C">
        <w:rPr>
          <w:rFonts w:eastAsia="Lucida Sans Unicode"/>
          <w:lang w:bidi="he-IL"/>
        </w:rPr>
        <w:t>februāra</w:t>
      </w:r>
      <w:r w:rsidRPr="00793A2C">
        <w:rPr>
          <w:rFonts w:eastAsia="Lucida Sans Unicode"/>
          <w:lang w:bidi="he-IL"/>
        </w:rPr>
        <w:t xml:space="preserve"> plkst. 12.00</w:t>
      </w:r>
      <w:r w:rsidRPr="00793A2C">
        <w:rPr>
          <w:rFonts w:eastAsia="Lucida Sans Unicode"/>
        </w:rPr>
        <w:t xml:space="preserve"> un 4.8. punktā noteiktie maksājumi jāveic </w:t>
      </w:r>
      <w:r w:rsidRPr="00793A2C">
        <w:rPr>
          <w:rFonts w:eastAsia="Lucida Sans Unicode"/>
          <w:lang w:bidi="he-IL"/>
        </w:rPr>
        <w:t>līdz 202</w:t>
      </w:r>
      <w:r w:rsidR="00793A2C" w:rsidRPr="00793A2C">
        <w:rPr>
          <w:rFonts w:eastAsia="Lucida Sans Unicode"/>
          <w:lang w:bidi="he-IL"/>
        </w:rPr>
        <w:t>6</w:t>
      </w:r>
      <w:r w:rsidRPr="00793A2C">
        <w:rPr>
          <w:rFonts w:eastAsia="Lucida Sans Unicode"/>
          <w:lang w:bidi="he-IL"/>
        </w:rPr>
        <w:t xml:space="preserve">. gada </w:t>
      </w:r>
      <w:r w:rsidR="00793A2C" w:rsidRPr="00793A2C">
        <w:rPr>
          <w:rFonts w:eastAsia="Lucida Sans Unicode"/>
          <w:lang w:bidi="he-IL"/>
        </w:rPr>
        <w:t>3</w:t>
      </w:r>
      <w:r w:rsidRPr="00793A2C">
        <w:rPr>
          <w:rFonts w:eastAsia="Lucida Sans Unicode"/>
          <w:lang w:bidi="he-IL"/>
        </w:rPr>
        <w:t>. </w:t>
      </w:r>
      <w:r w:rsidR="00793A2C" w:rsidRPr="00793A2C">
        <w:rPr>
          <w:rFonts w:eastAsia="Lucida Sans Unicode"/>
          <w:lang w:bidi="he-IL"/>
        </w:rPr>
        <w:t>februārim</w:t>
      </w:r>
      <w:r w:rsidRPr="00793A2C">
        <w:rPr>
          <w:rFonts w:eastAsia="Lucida Sans Unicode"/>
          <w:lang w:bidi="he-IL"/>
        </w:rPr>
        <w:t xml:space="preserve"> (ieskaitot).</w:t>
      </w:r>
      <w:r w:rsidRPr="00793A2C">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793A2C">
        <w:rPr>
          <w:rFonts w:eastAsia="Lucida Sans Unicode"/>
          <w:bCs/>
        </w:rPr>
        <w:t xml:space="preserve">4.11. </w:t>
      </w:r>
      <w:r w:rsidRPr="00793A2C">
        <w:rPr>
          <w:lang w:eastAsia="zh-CN" w:bidi="he-IL"/>
        </w:rPr>
        <w:t>Izsoles pretendents</w:t>
      </w:r>
      <w:r w:rsidRPr="001A58ED">
        <w:rPr>
          <w:lang w:eastAsia="zh-CN" w:bidi="he-IL"/>
        </w:rPr>
        <w:t xml:space="preserve">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r w:rsidRPr="001A58ED">
        <w:rPr>
          <w:rFonts w:eastAsia="Lucida Sans Unicode"/>
          <w:i/>
          <w:iCs/>
          <w:color w:val="000000" w:themeColor="text1"/>
        </w:rPr>
        <w:t>euro</w:t>
      </w:r>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r w:rsidRPr="001A58ED">
        <w:rPr>
          <w:rFonts w:eastAsia="Lucida Sans Unicode"/>
          <w:i/>
          <w:iCs/>
          <w:color w:val="000000" w:themeColor="text1"/>
        </w:rPr>
        <w:t>euro</w:t>
      </w:r>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08FBCFE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DB6CBE">
        <w:rPr>
          <w:rFonts w:eastAsia="Lucida Sans Unicode"/>
        </w:rPr>
        <w:t>2</w:t>
      </w:r>
      <w:r w:rsidR="00D829ED" w:rsidRPr="001A58ED">
        <w:rPr>
          <w:rFonts w:eastAsia="Lucida Sans Unicode"/>
        </w:rPr>
        <w:t>00</w:t>
      </w:r>
      <w:r w:rsidRPr="001A58ED">
        <w:rPr>
          <w:rFonts w:eastAsia="Lucida Sans Unicode"/>
          <w:bCs/>
        </w:rPr>
        <w:t xml:space="preserve">,00 </w:t>
      </w:r>
      <w:r w:rsidRPr="001A58ED">
        <w:rPr>
          <w:rFonts w:eastAsia="Lucida Sans Unicode"/>
          <w:bCs/>
          <w:i/>
        </w:rPr>
        <w:t xml:space="preserve">euro </w:t>
      </w:r>
      <w:r w:rsidRPr="001A58ED">
        <w:rPr>
          <w:rFonts w:eastAsia="Lucida Sans Unicode"/>
        </w:rPr>
        <w:t>(</w:t>
      </w:r>
      <w:r w:rsidR="00DB6CBE">
        <w:rPr>
          <w:rFonts w:eastAsia="Lucida Sans Unicode"/>
        </w:rPr>
        <w:t>divi</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lastRenderedPageBreak/>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5A5C1F40" w:rsidR="000B4420" w:rsidRPr="001A58ED" w:rsidRDefault="000B4420" w:rsidP="000B4420">
      <w:pPr>
        <w:tabs>
          <w:tab w:val="right" w:pos="9356"/>
        </w:tabs>
      </w:pPr>
      <w:r w:rsidRPr="001A58ED">
        <w:t>Jēkabpils novada Attīstības pārvaldes vadītāja</w:t>
      </w:r>
      <w:r w:rsidRPr="001A58ED">
        <w:tab/>
      </w:r>
      <w:r w:rsidR="00D651ED">
        <w:t>B.Voltmane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15C0F421" w:rsidR="00D73891" w:rsidRPr="001A58ED" w:rsidRDefault="00D73891" w:rsidP="00B737E7">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3198" w14:textId="77777777" w:rsidR="002C6ECC" w:rsidRPr="001A58ED" w:rsidRDefault="002C6ECC">
      <w:r w:rsidRPr="001A58ED">
        <w:separator/>
      </w:r>
    </w:p>
  </w:endnote>
  <w:endnote w:type="continuationSeparator" w:id="0">
    <w:p w14:paraId="7F4518D2" w14:textId="77777777" w:rsidR="002C6ECC" w:rsidRPr="001A58ED" w:rsidRDefault="002C6ECC">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E770" w14:textId="77777777" w:rsidR="002C6ECC" w:rsidRPr="001A58ED" w:rsidRDefault="002C6ECC">
      <w:r w:rsidRPr="001A58ED">
        <w:separator/>
      </w:r>
    </w:p>
  </w:footnote>
  <w:footnote w:type="continuationSeparator" w:id="0">
    <w:p w14:paraId="0ACEF4E8" w14:textId="77777777" w:rsidR="002C6ECC" w:rsidRPr="001A58ED" w:rsidRDefault="002C6ECC">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86EB1"/>
    <w:rsid w:val="000B4420"/>
    <w:rsid w:val="00133A9F"/>
    <w:rsid w:val="00163B09"/>
    <w:rsid w:val="00172F6C"/>
    <w:rsid w:val="00192657"/>
    <w:rsid w:val="001966D8"/>
    <w:rsid w:val="001A58ED"/>
    <w:rsid w:val="001B3ED0"/>
    <w:rsid w:val="00233F71"/>
    <w:rsid w:val="00244217"/>
    <w:rsid w:val="00294A1A"/>
    <w:rsid w:val="00296A08"/>
    <w:rsid w:val="002B4C1C"/>
    <w:rsid w:val="002C6ECC"/>
    <w:rsid w:val="00301FC6"/>
    <w:rsid w:val="003239B4"/>
    <w:rsid w:val="00337DCA"/>
    <w:rsid w:val="00352299"/>
    <w:rsid w:val="00356174"/>
    <w:rsid w:val="003647B5"/>
    <w:rsid w:val="00375E5D"/>
    <w:rsid w:val="0038093A"/>
    <w:rsid w:val="003A0107"/>
    <w:rsid w:val="003C51A8"/>
    <w:rsid w:val="003F3F69"/>
    <w:rsid w:val="00445D7E"/>
    <w:rsid w:val="00446AAC"/>
    <w:rsid w:val="0047630D"/>
    <w:rsid w:val="00482EF2"/>
    <w:rsid w:val="0048683C"/>
    <w:rsid w:val="004C0AA0"/>
    <w:rsid w:val="004C0E8E"/>
    <w:rsid w:val="004E0A19"/>
    <w:rsid w:val="004E438A"/>
    <w:rsid w:val="005011AF"/>
    <w:rsid w:val="0050547C"/>
    <w:rsid w:val="00507289"/>
    <w:rsid w:val="00520B81"/>
    <w:rsid w:val="00576F8C"/>
    <w:rsid w:val="005C623A"/>
    <w:rsid w:val="005D3B9C"/>
    <w:rsid w:val="005F55A9"/>
    <w:rsid w:val="00605433"/>
    <w:rsid w:val="00606CED"/>
    <w:rsid w:val="00607BDD"/>
    <w:rsid w:val="00680502"/>
    <w:rsid w:val="00690CC3"/>
    <w:rsid w:val="006A4E1B"/>
    <w:rsid w:val="006B5BBC"/>
    <w:rsid w:val="006E79A8"/>
    <w:rsid w:val="006F5407"/>
    <w:rsid w:val="00793A2C"/>
    <w:rsid w:val="00794A80"/>
    <w:rsid w:val="007A12A5"/>
    <w:rsid w:val="007A5F80"/>
    <w:rsid w:val="007B75FA"/>
    <w:rsid w:val="007F7080"/>
    <w:rsid w:val="00804B1E"/>
    <w:rsid w:val="00810529"/>
    <w:rsid w:val="0081172D"/>
    <w:rsid w:val="00815CBE"/>
    <w:rsid w:val="008352D4"/>
    <w:rsid w:val="008365D8"/>
    <w:rsid w:val="00865D02"/>
    <w:rsid w:val="0087681E"/>
    <w:rsid w:val="0089557C"/>
    <w:rsid w:val="008A4BF1"/>
    <w:rsid w:val="008A6F39"/>
    <w:rsid w:val="008A73BE"/>
    <w:rsid w:val="008D0A13"/>
    <w:rsid w:val="008E4E7A"/>
    <w:rsid w:val="009206ED"/>
    <w:rsid w:val="0093325E"/>
    <w:rsid w:val="00950A2D"/>
    <w:rsid w:val="009A049E"/>
    <w:rsid w:val="009B7082"/>
    <w:rsid w:val="009E0C2B"/>
    <w:rsid w:val="009F7ABA"/>
    <w:rsid w:val="00A01C64"/>
    <w:rsid w:val="00A02EB4"/>
    <w:rsid w:val="00A0532C"/>
    <w:rsid w:val="00A16AF0"/>
    <w:rsid w:val="00A4311D"/>
    <w:rsid w:val="00A50DC3"/>
    <w:rsid w:val="00A52EF4"/>
    <w:rsid w:val="00A6393C"/>
    <w:rsid w:val="00A71ED5"/>
    <w:rsid w:val="00A97BD0"/>
    <w:rsid w:val="00AA399D"/>
    <w:rsid w:val="00AD3EF8"/>
    <w:rsid w:val="00AD48D0"/>
    <w:rsid w:val="00AF5127"/>
    <w:rsid w:val="00B17562"/>
    <w:rsid w:val="00B177D3"/>
    <w:rsid w:val="00B46AFC"/>
    <w:rsid w:val="00B56D73"/>
    <w:rsid w:val="00B737E7"/>
    <w:rsid w:val="00BE068C"/>
    <w:rsid w:val="00C407B8"/>
    <w:rsid w:val="00C52409"/>
    <w:rsid w:val="00C534C1"/>
    <w:rsid w:val="00C70D30"/>
    <w:rsid w:val="00C77DEF"/>
    <w:rsid w:val="00C801A8"/>
    <w:rsid w:val="00CA614E"/>
    <w:rsid w:val="00CE6827"/>
    <w:rsid w:val="00D11E47"/>
    <w:rsid w:val="00D14364"/>
    <w:rsid w:val="00D32D9B"/>
    <w:rsid w:val="00D479E6"/>
    <w:rsid w:val="00D621B5"/>
    <w:rsid w:val="00D651ED"/>
    <w:rsid w:val="00D73891"/>
    <w:rsid w:val="00D81856"/>
    <w:rsid w:val="00D829ED"/>
    <w:rsid w:val="00D84556"/>
    <w:rsid w:val="00DA3996"/>
    <w:rsid w:val="00DB6CBE"/>
    <w:rsid w:val="00E17C4D"/>
    <w:rsid w:val="00E43C7F"/>
    <w:rsid w:val="00E605E0"/>
    <w:rsid w:val="00ED261C"/>
    <w:rsid w:val="00F34E6F"/>
    <w:rsid w:val="00F37358"/>
    <w:rsid w:val="00F7455C"/>
    <w:rsid w:val="00F8108D"/>
    <w:rsid w:val="00F81A5F"/>
    <w:rsid w:val="00F835AF"/>
    <w:rsid w:val="00F83A77"/>
    <w:rsid w:val="00F85B78"/>
    <w:rsid w:val="00FA0F84"/>
    <w:rsid w:val="00FA402A"/>
    <w:rsid w:val="00FC250B"/>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1951</Words>
  <Characters>11125</Characters>
  <Application>Microsoft Office Word</Application>
  <DocSecurity>0</DocSecurity>
  <Lines>92</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2025-12-08T07:51:00Z</dcterms:created>
  <dcterms:modified xsi:type="dcterms:W3CDTF">2025-12-08T07:51:00Z</dcterms:modified>
</cp:coreProperties>
</file>