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86" w:rsidRDefault="009A5B86" w:rsidP="009A5B86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C82E4A7" wp14:editId="248ACAB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86" w:rsidRPr="000F2AE0" w:rsidRDefault="009A5B86" w:rsidP="009A5B86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9A5B86" w:rsidRDefault="009A5B86" w:rsidP="009A5B86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9A5B86" w:rsidRDefault="009A5B86" w:rsidP="009A5B86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9A5B86" w:rsidRDefault="009A5B86" w:rsidP="009A5B86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9A5B86" w:rsidRDefault="009A5B86" w:rsidP="009A5B86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9A5B86" w:rsidRDefault="009A5B86" w:rsidP="009A5B86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9A5B86" w:rsidRDefault="009A5B86" w:rsidP="009A5B86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9A5B86" w:rsidRDefault="009A5B86" w:rsidP="009A5B86">
      <w:pPr>
        <w:ind w:right="-2"/>
        <w:jc w:val="right"/>
        <w:rPr>
          <w:lang w:val="lv-LV"/>
        </w:rPr>
      </w:pPr>
      <w:r>
        <w:rPr>
          <w:lang w:val="lv-LV"/>
        </w:rPr>
        <w:t>2016.gada 10.martā</w:t>
      </w:r>
      <w:r>
        <w:rPr>
          <w:color w:val="000000"/>
          <w:lang w:val="lv-LV"/>
        </w:rPr>
        <w:t xml:space="preserve"> </w:t>
      </w:r>
    </w:p>
    <w:p w:rsidR="009A5B86" w:rsidRDefault="009A5B86" w:rsidP="009A5B86">
      <w:pPr>
        <w:ind w:right="-2"/>
        <w:rPr>
          <w:lang w:val="lv-LV"/>
        </w:rPr>
      </w:pPr>
    </w:p>
    <w:p w:rsidR="009A5B86" w:rsidRDefault="009A5B86" w:rsidP="009A5B86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Pr="00D826B7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Pirts pakalpojumu ar atvieglojumiem sniegšana Jēkabpils Sociālā dienesta klientiem</w:t>
            </w:r>
          </w:p>
        </w:tc>
      </w:tr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9A5B86">
            <w:pPr>
              <w:rPr>
                <w:lang w:val="lv-LV"/>
              </w:rPr>
            </w:pPr>
            <w:r>
              <w:rPr>
                <w:lang w:val="lv-LV"/>
              </w:rPr>
              <w:t>JPP 2016/12</w:t>
            </w:r>
          </w:p>
        </w:tc>
      </w:tr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9A5B86">
            <w:pPr>
              <w:rPr>
                <w:lang w:val="lv-LV"/>
              </w:rPr>
            </w:pPr>
            <w:r>
              <w:rPr>
                <w:lang w:val="lv-LV"/>
              </w:rPr>
              <w:t>Publisko iepirkumu likuma ( turpmāk – PIL) 8.² panta sešpadsmitās daļas 1.punkts (“B” daļas pakalpojums)</w:t>
            </w:r>
          </w:p>
        </w:tc>
      </w:tr>
      <w:tr w:rsidR="009A5B86" w:rsidTr="00E2301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</w:p>
          <w:p w:rsidR="009A5B86" w:rsidRDefault="009A5B86" w:rsidP="009A5B86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(publicēts pašvaldības mājaslapā internetā </w:t>
            </w:r>
            <w:hyperlink r:id="rId7" w:history="1">
              <w:r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22.02.2016.)</w:t>
            </w:r>
          </w:p>
        </w:tc>
      </w:tr>
    </w:tbl>
    <w:p w:rsidR="009A5B86" w:rsidRDefault="009A5B86" w:rsidP="009A5B86">
      <w:pPr>
        <w:pStyle w:val="Heading1"/>
      </w:pPr>
    </w:p>
    <w:p w:rsidR="009A5B86" w:rsidRDefault="009A5B86" w:rsidP="009A5B86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1559"/>
        <w:gridCol w:w="4975"/>
      </w:tblGrid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9A5B86" w:rsidRDefault="009A5B86" w:rsidP="00E230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9A5B86" w:rsidRDefault="009A5B86" w:rsidP="00E230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līgumcenas EUR  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ind w:left="-108" w:right="-108"/>
              <w:rPr>
                <w:lang w:val="lv-LV"/>
              </w:rPr>
            </w:pPr>
          </w:p>
          <w:p w:rsidR="009A5B86" w:rsidRDefault="009A5B86" w:rsidP="00E2301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SIA “Reāls”</w:t>
            </w:r>
          </w:p>
          <w:p w:rsidR="009A5B86" w:rsidRDefault="009A5B86" w:rsidP="00E23013">
            <w:pPr>
              <w:ind w:left="-108" w:right="-108"/>
              <w:rPr>
                <w:lang w:val="lv-LV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  <w:r>
              <w:rPr>
                <w:bCs/>
                <w:sz w:val="24"/>
              </w:rPr>
              <w:t xml:space="preserve">1. </w:t>
            </w:r>
            <w:r>
              <w:rPr>
                <w:bCs/>
                <w:sz w:val="24"/>
                <w:lang w:val="lv-LV"/>
              </w:rPr>
              <w:t>Pensionāriem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1,38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2. Maznodrošinātām personām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1,38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3. Trūcīgām ģimenēm</w:t>
            </w:r>
            <w:r>
              <w:rPr>
                <w:b/>
                <w:sz w:val="24"/>
                <w:lang w:val="lv-LV"/>
              </w:rPr>
              <w:t xml:space="preserve">  – </w:t>
            </w:r>
            <w:r>
              <w:rPr>
                <w:bCs/>
                <w:sz w:val="24"/>
                <w:lang w:val="lv-LV"/>
              </w:rPr>
              <w:t xml:space="preserve">0,83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BodyText"/>
              <w:tabs>
                <w:tab w:val="clear" w:pos="0"/>
                <w:tab w:val="left" w:pos="176"/>
              </w:tabs>
              <w:ind w:left="176" w:right="-108" w:hanging="284"/>
              <w:jc w:val="left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4. Bērniem līdz 7 gadu vecumam no            maznodrošinātām un trūcīgām ģimenēm</w:t>
            </w:r>
            <w:r>
              <w:rPr>
                <w:b/>
                <w:sz w:val="24"/>
                <w:lang w:val="lv-LV"/>
              </w:rPr>
              <w:t xml:space="preserve"> – </w:t>
            </w:r>
            <w:r>
              <w:rPr>
                <w:bCs/>
                <w:sz w:val="24"/>
                <w:lang w:val="lv-LV"/>
              </w:rPr>
              <w:t xml:space="preserve">0,00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</w:tc>
      </w:tr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9A5B86" w:rsidRDefault="009A5B86" w:rsidP="00E23013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</w:p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9A5B86" w:rsidRDefault="009A5B86" w:rsidP="009A5B86">
      <w:pPr>
        <w:ind w:left="360" w:right="-1054"/>
        <w:rPr>
          <w:b/>
          <w:bCs/>
          <w:lang w:val="lv-LV"/>
        </w:rPr>
      </w:pPr>
    </w:p>
    <w:p w:rsidR="009A5B86" w:rsidRPr="009A5B86" w:rsidRDefault="009A5B86" w:rsidP="009A5B86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/>
          <w:p w:rsidR="009A5B86" w:rsidRDefault="009A5B86" w:rsidP="009A5B86">
            <w:pPr>
              <w:rPr>
                <w:lang w:val="lv-LV"/>
              </w:rPr>
            </w:pPr>
            <w:r>
              <w:t>SIA “</w:t>
            </w:r>
            <w:proofErr w:type="spellStart"/>
            <w:r>
              <w:t>Reāls</w:t>
            </w:r>
            <w:proofErr w:type="spellEnd"/>
            <w:r>
              <w:t xml:space="preserve">”, </w:t>
            </w:r>
            <w:proofErr w:type="spellStart"/>
            <w:r>
              <w:t>Reģ.Nr</w:t>
            </w:r>
            <w:proofErr w:type="spellEnd"/>
            <w:r>
              <w:t xml:space="preserve">. </w:t>
            </w:r>
            <w:r w:rsidRPr="00827CC1">
              <w:rPr>
                <w:bCs/>
                <w:color w:val="000000"/>
                <w:szCs w:val="22"/>
                <w:lang w:val="lv-LV"/>
              </w:rPr>
              <w:t>45403001032</w:t>
            </w:r>
          </w:p>
        </w:tc>
      </w:tr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9A5B86" w:rsidRDefault="009A5B86" w:rsidP="00E2301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</w:rPr>
              <w:t xml:space="preserve">  1. </w:t>
            </w:r>
            <w:r>
              <w:rPr>
                <w:bCs/>
                <w:sz w:val="24"/>
                <w:lang w:val="lv-LV"/>
              </w:rPr>
              <w:t>Pensionāriem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1,38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2. Maznodrošinātām personām</w:t>
            </w:r>
            <w:r>
              <w:rPr>
                <w:b/>
                <w:sz w:val="24"/>
                <w:lang w:val="lv-LV"/>
              </w:rPr>
              <w:t xml:space="preserve">   – </w:t>
            </w:r>
            <w:r>
              <w:rPr>
                <w:bCs/>
                <w:sz w:val="24"/>
                <w:lang w:val="lv-LV"/>
              </w:rPr>
              <w:t xml:space="preserve">1,38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BodyText"/>
              <w:tabs>
                <w:tab w:val="clear" w:pos="0"/>
                <w:tab w:val="left" w:pos="-108"/>
              </w:tabs>
              <w:ind w:right="-108" w:hanging="108"/>
              <w:jc w:val="left"/>
              <w:rPr>
                <w:b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3. Trūcīgām ģimenēm</w:t>
            </w:r>
            <w:r>
              <w:rPr>
                <w:b/>
                <w:sz w:val="24"/>
                <w:lang w:val="lv-LV"/>
              </w:rPr>
              <w:t xml:space="preserve">  – </w:t>
            </w:r>
            <w:r>
              <w:rPr>
                <w:bCs/>
                <w:sz w:val="24"/>
                <w:lang w:val="lv-LV"/>
              </w:rPr>
              <w:t xml:space="preserve">0,83 </w:t>
            </w:r>
            <w:proofErr w:type="spellStart"/>
            <w:r>
              <w:rPr>
                <w:bCs/>
                <w:sz w:val="24"/>
                <w:lang w:val="lv-LV"/>
              </w:rPr>
              <w:t>euro</w:t>
            </w:r>
            <w:proofErr w:type="spellEnd"/>
            <w:r>
              <w:rPr>
                <w:bCs/>
                <w:sz w:val="24"/>
                <w:lang w:val="lv-LV"/>
              </w:rPr>
              <w:t>/h</w:t>
            </w:r>
          </w:p>
          <w:p w:rsidR="009A5B86" w:rsidRDefault="009A5B86" w:rsidP="00E2301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4. Bērniem līdz 7 gadu vecumam no maznodrošinātām un trūcīgām ģimenēm</w:t>
            </w:r>
            <w:r>
              <w:rPr>
                <w:b/>
                <w:lang w:val="lv-LV"/>
              </w:rPr>
              <w:t xml:space="preserve"> – </w:t>
            </w:r>
            <w:r>
              <w:rPr>
                <w:lang w:val="lv-LV"/>
              </w:rPr>
              <w:t>0,00</w:t>
            </w:r>
            <w:r>
              <w:t xml:space="preserve"> euro/h</w:t>
            </w:r>
          </w:p>
        </w:tc>
      </w:tr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noteiktajām prasībām</w:t>
            </w:r>
          </w:p>
        </w:tc>
      </w:tr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9A5B86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Iepirkuma līguma slēgšanas tiesības piešķirt laikā no 2016.gada 15.aprīļa līdz 2017.gada 14.aprīlim vai līdz  summas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>EUR</w:t>
            </w: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lastRenderedPageBreak/>
              <w:t xml:space="preserve">9 917,36 (deviņi tūkstoši deviņi simti septiņpadsmit </w:t>
            </w:r>
            <w:proofErr w:type="spellStart"/>
            <w:r>
              <w:rPr>
                <w:i/>
                <w:iCs/>
                <w:color w:val="000000"/>
                <w:lang w:val="lv-LV"/>
              </w:rPr>
              <w:t>euro</w:t>
            </w:r>
            <w:proofErr w:type="spellEnd"/>
            <w:r>
              <w:rPr>
                <w:color w:val="000000"/>
                <w:lang w:val="lv-LV"/>
              </w:rPr>
              <w:t xml:space="preserve"> 36 centi) bez PVN 21% </w:t>
            </w:r>
            <w:r>
              <w:rPr>
                <w:lang w:val="lv-LV"/>
              </w:rPr>
              <w:t>pilnīgai apguvei, atkarībā no tā, kurš no nosacījumiem iestājas pirmais.</w:t>
            </w:r>
          </w:p>
        </w:tc>
      </w:tr>
      <w:tr w:rsidR="009A5B86" w:rsidTr="00E2301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19.02.201</w:t>
            </w:r>
            <w:r w:rsidR="009922B6">
              <w:rPr>
                <w:lang w:val="lv-LV"/>
              </w:rPr>
              <w:t>6</w:t>
            </w:r>
            <w:r>
              <w:rPr>
                <w:lang w:val="lv-LV"/>
              </w:rPr>
              <w:t>. Pašvaldības iepirkumu komisijas sēdes protokols Nr. 39</w:t>
            </w:r>
          </w:p>
          <w:p w:rsidR="009A5B86" w:rsidRDefault="009A5B86" w:rsidP="00E23013">
            <w:pPr>
              <w:rPr>
                <w:lang w:val="lv-LV"/>
              </w:rPr>
            </w:pPr>
            <w:r>
              <w:rPr>
                <w:lang w:val="lv-LV"/>
              </w:rPr>
              <w:t>08.03.201</w:t>
            </w:r>
            <w:r w:rsidR="009922B6">
              <w:rPr>
                <w:lang w:val="lv-LV"/>
              </w:rPr>
              <w:t>6</w:t>
            </w:r>
            <w:r>
              <w:rPr>
                <w:lang w:val="lv-LV"/>
              </w:rPr>
              <w:t>. Piedāvājumu atvēršanas sanāksmes protokols Nr. 55</w:t>
            </w:r>
          </w:p>
          <w:p w:rsidR="009A5B86" w:rsidRDefault="009A5B86" w:rsidP="009922B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10.03.201</w:t>
            </w:r>
            <w:r w:rsidR="009922B6">
              <w:rPr>
                <w:lang w:val="lv-LV"/>
              </w:rPr>
              <w:t>6</w:t>
            </w:r>
            <w:bookmarkStart w:id="0" w:name="_GoBack"/>
            <w:bookmarkEnd w:id="0"/>
            <w:r>
              <w:rPr>
                <w:lang w:val="lv-LV"/>
              </w:rPr>
              <w:t>. Piedāvājumu vērtēšanas sēdes protokols Nr. 59</w:t>
            </w:r>
          </w:p>
        </w:tc>
      </w:tr>
    </w:tbl>
    <w:p w:rsidR="009A5B86" w:rsidRDefault="009A5B86" w:rsidP="009A5B86">
      <w:pPr>
        <w:ind w:left="360" w:right="-1054" w:hanging="360"/>
        <w:rPr>
          <w:b/>
          <w:bCs/>
          <w:lang w:val="lv-LV"/>
        </w:rPr>
      </w:pPr>
    </w:p>
    <w:p w:rsidR="009A5B86" w:rsidRDefault="009A5B86" w:rsidP="009A5B86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A5B86" w:rsidTr="00E2301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86" w:rsidRDefault="009A5B86" w:rsidP="00E230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9A5B86" w:rsidRDefault="009A5B86" w:rsidP="009A5B86"/>
    <w:p w:rsidR="009A5B86" w:rsidRDefault="009A5B86" w:rsidP="009A5B8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9A5B86" w:rsidRDefault="009A5B86" w:rsidP="009A5B8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9A5B86" w:rsidRDefault="009A5B86" w:rsidP="009A5B8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A5B86" w:rsidRDefault="009A5B86" w:rsidP="009A5B8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9A5B86" w:rsidRDefault="009A5B86" w:rsidP="009A5B8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9A5B86" w:rsidRDefault="009A5B86" w:rsidP="009A5B86"/>
    <w:p w:rsidR="009A5B86" w:rsidRDefault="009A5B86" w:rsidP="009A5B86"/>
    <w:p w:rsidR="003441ED" w:rsidRDefault="003441ED"/>
    <w:sectPr w:rsidR="003441ED" w:rsidSect="000604EE">
      <w:foot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290" w:rsidRDefault="00414290" w:rsidP="009A5B86">
      <w:r>
        <w:separator/>
      </w:r>
    </w:p>
  </w:endnote>
  <w:endnote w:type="continuationSeparator" w:id="0">
    <w:p w:rsidR="00414290" w:rsidRDefault="00414290" w:rsidP="009A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23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9A5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9A5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290" w:rsidRDefault="00414290" w:rsidP="009A5B86">
      <w:r>
        <w:separator/>
      </w:r>
    </w:p>
  </w:footnote>
  <w:footnote w:type="continuationSeparator" w:id="0">
    <w:p w:rsidR="00414290" w:rsidRDefault="00414290" w:rsidP="009A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86"/>
    <w:rsid w:val="000604EE"/>
    <w:rsid w:val="003441ED"/>
    <w:rsid w:val="00414290"/>
    <w:rsid w:val="009922B6"/>
    <w:rsid w:val="009A5B86"/>
    <w:rsid w:val="00B340BD"/>
    <w:rsid w:val="00D0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0A436-15B5-44CB-88FF-B1C33831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8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5B86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B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A5B86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B86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9A5B86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A5B86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A5B8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9A5B8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styleId="Hyperlink">
    <w:name w:val="Hyperlink"/>
    <w:basedOn w:val="DefaultParagraphFont"/>
    <w:semiHidden/>
    <w:rsid w:val="009A5B8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B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semiHidden/>
    <w:rsid w:val="009A5B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A5B86"/>
    <w:rPr>
      <w:rFonts w:eastAsia="Times New Roman" w:cs="Times New Roman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9A5B86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9A5B86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5B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B86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ekabpil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2094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2016-03-10T08:48:00Z</dcterms:created>
  <dcterms:modified xsi:type="dcterms:W3CDTF">2016-03-14T11:04:00Z</dcterms:modified>
</cp:coreProperties>
</file>