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2683" w14:textId="799C0FE9" w:rsidR="00B509A5" w:rsidRDefault="00B509A5" w:rsidP="00B509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AABF130" wp14:editId="1200A494">
            <wp:extent cx="5274310" cy="1948815"/>
            <wp:effectExtent l="0" t="0" r="2540" b="0"/>
            <wp:docPr id="2130871206" name="Picture 1" descr="A blue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871206" name="Picture 1" descr="A blue and red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4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6E24D" w14:textId="4E014D12" w:rsidR="00B509A5" w:rsidRDefault="00B509A5" w:rsidP="009539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7EB5">
        <w:rPr>
          <w:rFonts w:ascii="Times New Roman" w:hAnsi="Times New Roman" w:cs="Times New Roman"/>
        </w:rPr>
        <w:t>ESF+  projekt</w:t>
      </w:r>
      <w:r>
        <w:rPr>
          <w:rFonts w:ascii="Times New Roman" w:hAnsi="Times New Roman" w:cs="Times New Roman"/>
        </w:rPr>
        <w:t>s</w:t>
      </w:r>
      <w:r w:rsidRPr="00A97EB5">
        <w:rPr>
          <w:rFonts w:ascii="Times New Roman" w:hAnsi="Times New Roman" w:cs="Times New Roman"/>
        </w:rPr>
        <w:t xml:space="preserve"> Nr. 4.2.2.3/1/24/I/001 “Pedagogu profesionālā atbalsta sistēmas izveide”</w:t>
      </w:r>
    </w:p>
    <w:p w14:paraId="7CB77697" w14:textId="5736A1CF" w:rsidR="00B509A5" w:rsidRPr="00832794" w:rsidRDefault="00B509A5" w:rsidP="00B509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Pedagogu profesionālā atbalsta</w:t>
      </w:r>
      <w:r w:rsidRPr="00832794">
        <w:rPr>
          <w:rFonts w:ascii="Times New Roman" w:hAnsi="Times New Roman" w:cs="Times New Roman"/>
          <w:b/>
          <w:bCs/>
          <w:sz w:val="28"/>
          <w:szCs w:val="28"/>
        </w:rPr>
        <w:t xml:space="preserve"> darba plāns 202</w:t>
      </w:r>
      <w:r w:rsidR="004B42C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32794">
        <w:rPr>
          <w:rFonts w:ascii="Times New Roman" w:hAnsi="Times New Roman" w:cs="Times New Roman"/>
          <w:b/>
          <w:bCs/>
          <w:sz w:val="28"/>
          <w:szCs w:val="28"/>
        </w:rPr>
        <w:t xml:space="preserve">.gada </w:t>
      </w:r>
      <w:r w:rsidR="00A6055F">
        <w:rPr>
          <w:rFonts w:ascii="Times New Roman" w:hAnsi="Times New Roman" w:cs="Times New Roman"/>
          <w:b/>
          <w:bCs/>
          <w:sz w:val="28"/>
          <w:szCs w:val="28"/>
        </w:rPr>
        <w:t>februārim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7796"/>
        <w:gridCol w:w="1672"/>
      </w:tblGrid>
      <w:tr w:rsidR="00B509A5" w:rsidRPr="00B509A5" w14:paraId="62891D08" w14:textId="77777777" w:rsidTr="005E0C46">
        <w:tc>
          <w:tcPr>
            <w:tcW w:w="988" w:type="dxa"/>
            <w:vAlign w:val="center"/>
          </w:tcPr>
          <w:p w14:paraId="254D728C" w14:textId="77777777" w:rsidR="00B509A5" w:rsidRPr="00B509A5" w:rsidRDefault="00B509A5" w:rsidP="00B509A5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09A5">
              <w:rPr>
                <w:rFonts w:ascii="Times New Roman" w:hAnsi="Times New Roman" w:cs="Times New Roman"/>
                <w:i/>
                <w:iCs/>
              </w:rPr>
              <w:t>Datums</w:t>
            </w:r>
          </w:p>
        </w:tc>
        <w:tc>
          <w:tcPr>
            <w:tcW w:w="7796" w:type="dxa"/>
          </w:tcPr>
          <w:p w14:paraId="273029B8" w14:textId="77777777" w:rsidR="00B509A5" w:rsidRPr="00B509A5" w:rsidRDefault="00B509A5" w:rsidP="00B509A5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09A5">
              <w:rPr>
                <w:rFonts w:ascii="Times New Roman" w:hAnsi="Times New Roman" w:cs="Times New Roman"/>
                <w:i/>
                <w:iCs/>
              </w:rPr>
              <w:t>Pasākums</w:t>
            </w:r>
          </w:p>
        </w:tc>
        <w:tc>
          <w:tcPr>
            <w:tcW w:w="1672" w:type="dxa"/>
            <w:vAlign w:val="center"/>
          </w:tcPr>
          <w:p w14:paraId="7DBD4EE8" w14:textId="77777777" w:rsidR="00B509A5" w:rsidRPr="00B509A5" w:rsidRDefault="00B509A5" w:rsidP="00B509A5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09A5">
              <w:rPr>
                <w:rFonts w:ascii="Times New Roman" w:hAnsi="Times New Roman" w:cs="Times New Roman"/>
                <w:i/>
                <w:iCs/>
              </w:rPr>
              <w:t>Atbildīgais</w:t>
            </w:r>
          </w:p>
        </w:tc>
      </w:tr>
      <w:tr w:rsidR="00A6055F" w:rsidRPr="00B509A5" w14:paraId="548100B4" w14:textId="77777777" w:rsidTr="005E0C46">
        <w:trPr>
          <w:trHeight w:val="300"/>
        </w:trPr>
        <w:tc>
          <w:tcPr>
            <w:tcW w:w="988" w:type="dxa"/>
          </w:tcPr>
          <w:p w14:paraId="0F5CA769" w14:textId="2F6D5A9F" w:rsidR="00A6055F" w:rsidRPr="00B509A5" w:rsidRDefault="005E0C46" w:rsidP="00A6055F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03.02.</w:t>
            </w:r>
          </w:p>
        </w:tc>
        <w:tc>
          <w:tcPr>
            <w:tcW w:w="7796" w:type="dxa"/>
          </w:tcPr>
          <w:p w14:paraId="708F2E2D" w14:textId="3EED5120" w:rsidR="00A6055F" w:rsidRPr="00B509A5" w:rsidRDefault="005E0C46" w:rsidP="00A6055F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E0C4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Tiešsaistes seminārs pirmsskolas izglītības skolotājiem  "Vērtēšana pirmsskolā katra izglītojamā izaugsmei", 2.grupa</w:t>
            </w:r>
          </w:p>
        </w:tc>
        <w:tc>
          <w:tcPr>
            <w:tcW w:w="1672" w:type="dxa"/>
          </w:tcPr>
          <w:p w14:paraId="3FEB55AE" w14:textId="5EC9F0F8" w:rsidR="00A6055F" w:rsidRPr="00B509A5" w:rsidRDefault="005E0C46" w:rsidP="00A6055F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J.Jankovska</w:t>
            </w:r>
            <w:proofErr w:type="spellEnd"/>
          </w:p>
        </w:tc>
      </w:tr>
      <w:tr w:rsidR="00A6055F" w:rsidRPr="00B509A5" w14:paraId="7F5F9774" w14:textId="77777777" w:rsidTr="005E0C46">
        <w:trPr>
          <w:trHeight w:val="300"/>
        </w:trPr>
        <w:tc>
          <w:tcPr>
            <w:tcW w:w="988" w:type="dxa"/>
          </w:tcPr>
          <w:p w14:paraId="1303F4D0" w14:textId="6AE49EB4" w:rsidR="00A6055F" w:rsidRDefault="005E0C46" w:rsidP="00A6055F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04.02.</w:t>
            </w:r>
          </w:p>
        </w:tc>
        <w:tc>
          <w:tcPr>
            <w:tcW w:w="7796" w:type="dxa"/>
          </w:tcPr>
          <w:p w14:paraId="19D39D44" w14:textId="01FE044E" w:rsidR="00A6055F" w:rsidRPr="00196D36" w:rsidRDefault="005E0C46" w:rsidP="00A6055F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E0C4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Pašvaldības metodiķu savstarpēja mācīšanās – mācību stundas vērošana un analīze</w:t>
            </w:r>
          </w:p>
        </w:tc>
        <w:tc>
          <w:tcPr>
            <w:tcW w:w="1672" w:type="dxa"/>
          </w:tcPr>
          <w:p w14:paraId="6AB0A599" w14:textId="6408DD16" w:rsidR="00A6055F" w:rsidRDefault="005E0C46" w:rsidP="00A6055F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B.Lasmane</w:t>
            </w:r>
            <w:proofErr w:type="spellEnd"/>
          </w:p>
          <w:p w14:paraId="6644FB0A" w14:textId="68C2E945" w:rsidR="005E0C46" w:rsidRDefault="005E0C46" w:rsidP="00A6055F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A.Pore</w:t>
            </w:r>
            <w:proofErr w:type="spellEnd"/>
          </w:p>
        </w:tc>
      </w:tr>
      <w:tr w:rsidR="00443C72" w:rsidRPr="00B509A5" w14:paraId="76568DAF" w14:textId="77777777" w:rsidTr="005E0C46">
        <w:trPr>
          <w:trHeight w:val="300"/>
        </w:trPr>
        <w:tc>
          <w:tcPr>
            <w:tcW w:w="988" w:type="dxa"/>
          </w:tcPr>
          <w:p w14:paraId="74AC4265" w14:textId="2BD5BD03" w:rsidR="00443C72" w:rsidRDefault="005E0C46" w:rsidP="00A6055F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05.02.</w:t>
            </w:r>
          </w:p>
        </w:tc>
        <w:tc>
          <w:tcPr>
            <w:tcW w:w="7796" w:type="dxa"/>
          </w:tcPr>
          <w:p w14:paraId="0F7C18C7" w14:textId="7C5940A8" w:rsidR="00443C72" w:rsidRDefault="005E0C46" w:rsidP="00A6055F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E0C4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Tiešsaistes seminārs pirmsskolas izglītības skolotājiem  "Vērtēšana pirmsskolā katra izglītojamā izaugsmei", 3.grupa</w:t>
            </w:r>
          </w:p>
        </w:tc>
        <w:tc>
          <w:tcPr>
            <w:tcW w:w="1672" w:type="dxa"/>
          </w:tcPr>
          <w:p w14:paraId="26CF35FA" w14:textId="5C1C9FF3" w:rsidR="00443C72" w:rsidRDefault="005E0C46" w:rsidP="00A6055F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J.Jankovska</w:t>
            </w:r>
            <w:proofErr w:type="spellEnd"/>
          </w:p>
        </w:tc>
      </w:tr>
      <w:tr w:rsidR="00A6055F" w:rsidRPr="00B509A5" w14:paraId="564B818B" w14:textId="77777777" w:rsidTr="005E0C46">
        <w:trPr>
          <w:trHeight w:val="300"/>
        </w:trPr>
        <w:tc>
          <w:tcPr>
            <w:tcW w:w="988" w:type="dxa"/>
          </w:tcPr>
          <w:p w14:paraId="7404E4FC" w14:textId="308BA752" w:rsidR="00A6055F" w:rsidRPr="00B509A5" w:rsidRDefault="005E0C46" w:rsidP="00A6055F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06.02.</w:t>
            </w:r>
          </w:p>
        </w:tc>
        <w:tc>
          <w:tcPr>
            <w:tcW w:w="7796" w:type="dxa"/>
          </w:tcPr>
          <w:p w14:paraId="7AD19174" w14:textId="691DCE83" w:rsidR="00A6055F" w:rsidRPr="00B509A5" w:rsidRDefault="005E0C46" w:rsidP="00A6055F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E0C4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Tiešsaistes seminārs pirmsskolas izglītības skolotājiem  "Vērtēšana pirmsskolā katra izglītojamā izaugsmei", 4.grupa</w:t>
            </w:r>
          </w:p>
        </w:tc>
        <w:tc>
          <w:tcPr>
            <w:tcW w:w="1672" w:type="dxa"/>
          </w:tcPr>
          <w:p w14:paraId="54C5FD5C" w14:textId="51310398" w:rsidR="00A6055F" w:rsidRPr="00B509A5" w:rsidRDefault="005E0C46" w:rsidP="00A6055F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J.Jankovska</w:t>
            </w:r>
            <w:proofErr w:type="spellEnd"/>
          </w:p>
        </w:tc>
      </w:tr>
      <w:tr w:rsidR="00A6055F" w:rsidRPr="00B509A5" w14:paraId="6F9B0627" w14:textId="77777777" w:rsidTr="005E0C46">
        <w:trPr>
          <w:trHeight w:val="300"/>
        </w:trPr>
        <w:tc>
          <w:tcPr>
            <w:tcW w:w="988" w:type="dxa"/>
          </w:tcPr>
          <w:p w14:paraId="11A8F75F" w14:textId="6AC0B6CD" w:rsidR="00A6055F" w:rsidRPr="00B509A5" w:rsidRDefault="005E0C46" w:rsidP="00A6055F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09.02.</w:t>
            </w:r>
          </w:p>
        </w:tc>
        <w:tc>
          <w:tcPr>
            <w:tcW w:w="7796" w:type="dxa"/>
          </w:tcPr>
          <w:p w14:paraId="1A26C12B" w14:textId="283DAC6A" w:rsidR="00A6055F" w:rsidRPr="005E0C46" w:rsidRDefault="005E0C46" w:rsidP="00A6055F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E0C46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Tehnoloģiju (datorika) jomas skolotāju tiešsaistes sanāksme (saite </w:t>
            </w:r>
            <w:hyperlink r:id="rId5" w:tgtFrame="_blank" w:history="1">
              <w:r w:rsidRPr="005E0C46">
                <w:rPr>
                  <w:rStyle w:val="normaltextrun"/>
                  <w:rFonts w:ascii="Times New Roman" w:hAnsi="Times New Roman" w:cs="Times New Roman"/>
                  <w:color w:val="0563C1"/>
                  <w:u w:val="single"/>
                  <w:shd w:val="clear" w:color="auto" w:fill="FFFFFF"/>
                </w:rPr>
                <w:t>https://teams.microsoft.com/meet/35319491653612?p=Wr6X61bhoYzi3RyRv8</w:t>
              </w:r>
            </w:hyperlink>
            <w:r w:rsidRPr="005E0C46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 )</w:t>
            </w:r>
            <w:r w:rsidRPr="005E0C46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1672" w:type="dxa"/>
          </w:tcPr>
          <w:p w14:paraId="5BCD574D" w14:textId="339DD0EC" w:rsidR="00A6055F" w:rsidRPr="00B509A5" w:rsidRDefault="005E0C46" w:rsidP="00A6055F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B.Lasmane</w:t>
            </w:r>
            <w:proofErr w:type="spellEnd"/>
          </w:p>
        </w:tc>
      </w:tr>
      <w:tr w:rsidR="005E0C46" w:rsidRPr="00B509A5" w14:paraId="141BAF6C" w14:textId="77777777" w:rsidTr="005E0C46">
        <w:trPr>
          <w:trHeight w:val="300"/>
        </w:trPr>
        <w:tc>
          <w:tcPr>
            <w:tcW w:w="988" w:type="dxa"/>
          </w:tcPr>
          <w:p w14:paraId="0B3DC759" w14:textId="13DD909F" w:rsidR="005E0C46" w:rsidRDefault="005E0C46" w:rsidP="005E0C46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12.02.</w:t>
            </w:r>
          </w:p>
        </w:tc>
        <w:tc>
          <w:tcPr>
            <w:tcW w:w="7796" w:type="dxa"/>
          </w:tcPr>
          <w:p w14:paraId="5C15557B" w14:textId="2BD01177" w:rsidR="005E0C46" w:rsidRPr="00600D11" w:rsidRDefault="005E0C46" w:rsidP="005E0C46">
            <w:pPr>
              <w:spacing w:before="120" w:after="12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E0C46">
              <w:rPr>
                <w:rFonts w:ascii="Times New Roman" w:hAnsi="Times New Roman" w:cs="Times New Roman"/>
              </w:rPr>
              <w:t>Darbseminārs pirmsskolas jomas pedagogiem "</w:t>
            </w:r>
            <w:proofErr w:type="spellStart"/>
            <w:r w:rsidRPr="005E0C46">
              <w:rPr>
                <w:rFonts w:ascii="Times New Roman" w:hAnsi="Times New Roman" w:cs="Times New Roman"/>
              </w:rPr>
              <w:t>eTwinning</w:t>
            </w:r>
            <w:proofErr w:type="spellEnd"/>
            <w:r w:rsidRPr="005E0C46">
              <w:rPr>
                <w:rFonts w:ascii="Times New Roman" w:hAnsi="Times New Roman" w:cs="Times New Roman"/>
              </w:rPr>
              <w:t xml:space="preserve"> projektu iespējas pirmsskolā " sadarbībā ar </w:t>
            </w:r>
            <w:proofErr w:type="spellStart"/>
            <w:r w:rsidRPr="005E0C46">
              <w:rPr>
                <w:rFonts w:ascii="Times New Roman" w:hAnsi="Times New Roman" w:cs="Times New Roman"/>
              </w:rPr>
              <w:t>eTwinning</w:t>
            </w:r>
            <w:proofErr w:type="spellEnd"/>
            <w:r w:rsidRPr="005E0C46">
              <w:rPr>
                <w:rFonts w:ascii="Times New Roman" w:hAnsi="Times New Roman" w:cs="Times New Roman"/>
              </w:rPr>
              <w:t xml:space="preserve"> vēstnieku</w:t>
            </w:r>
          </w:p>
        </w:tc>
        <w:tc>
          <w:tcPr>
            <w:tcW w:w="1672" w:type="dxa"/>
          </w:tcPr>
          <w:p w14:paraId="397D39B5" w14:textId="3E44B51A" w:rsidR="005E0C46" w:rsidRDefault="005E0C46" w:rsidP="005E0C46">
            <w:pPr>
              <w:spacing w:before="120" w:after="120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J.Jankovska</w:t>
            </w:r>
            <w:proofErr w:type="spellEnd"/>
          </w:p>
        </w:tc>
      </w:tr>
      <w:tr w:rsidR="005E0C46" w:rsidRPr="00B509A5" w14:paraId="69054657" w14:textId="77777777" w:rsidTr="005E0C46">
        <w:trPr>
          <w:trHeight w:val="300"/>
        </w:trPr>
        <w:tc>
          <w:tcPr>
            <w:tcW w:w="988" w:type="dxa"/>
          </w:tcPr>
          <w:p w14:paraId="29B5A530" w14:textId="1193BDAD" w:rsidR="005E0C46" w:rsidRPr="00B509A5" w:rsidRDefault="005E0C46" w:rsidP="005E0C46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13.02.</w:t>
            </w:r>
          </w:p>
        </w:tc>
        <w:tc>
          <w:tcPr>
            <w:tcW w:w="7796" w:type="dxa"/>
          </w:tcPr>
          <w:p w14:paraId="388EE74C" w14:textId="6BE04008" w:rsidR="005E0C46" w:rsidRPr="00B509A5" w:rsidRDefault="005E0C46" w:rsidP="005E0C46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00D11">
              <w:rPr>
                <w:rFonts w:ascii="Times New Roman" w:hAnsi="Times New Roman" w:cs="Times New Roman"/>
              </w:rPr>
              <w:t>Tikšanās ar plašākas skolēnu izglītības pieredzes jomas skolu atbildīgajiem</w:t>
            </w:r>
          </w:p>
        </w:tc>
        <w:tc>
          <w:tcPr>
            <w:tcW w:w="1672" w:type="dxa"/>
          </w:tcPr>
          <w:p w14:paraId="5D4C25AD" w14:textId="150556DD" w:rsidR="005E0C46" w:rsidRPr="00B509A5" w:rsidRDefault="005E0C46" w:rsidP="005E0C46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I.Indriksone</w:t>
            </w:r>
            <w:proofErr w:type="spellEnd"/>
          </w:p>
        </w:tc>
      </w:tr>
      <w:tr w:rsidR="005E0C46" w:rsidRPr="00B509A5" w14:paraId="549F063A" w14:textId="77777777" w:rsidTr="005E0C46">
        <w:trPr>
          <w:trHeight w:val="300"/>
        </w:trPr>
        <w:tc>
          <w:tcPr>
            <w:tcW w:w="988" w:type="dxa"/>
          </w:tcPr>
          <w:p w14:paraId="0A6878EF" w14:textId="08E21BC1" w:rsidR="005E0C46" w:rsidRPr="00B509A5" w:rsidRDefault="005E0C46" w:rsidP="005E0C46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13.02.</w:t>
            </w:r>
          </w:p>
        </w:tc>
        <w:tc>
          <w:tcPr>
            <w:tcW w:w="7796" w:type="dxa"/>
          </w:tcPr>
          <w:p w14:paraId="64F42FEE" w14:textId="654F68D1" w:rsidR="005E0C46" w:rsidRPr="00B509A5" w:rsidRDefault="005E0C46" w:rsidP="005E0C46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196D3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Novada metodiķu sanāksme</w:t>
            </w:r>
          </w:p>
        </w:tc>
        <w:tc>
          <w:tcPr>
            <w:tcW w:w="1672" w:type="dxa"/>
          </w:tcPr>
          <w:p w14:paraId="06DFA5C4" w14:textId="3275127D" w:rsidR="005E0C46" w:rsidRPr="00B509A5" w:rsidRDefault="005E0C46" w:rsidP="005E0C46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A.Pore</w:t>
            </w:r>
            <w:proofErr w:type="spellEnd"/>
          </w:p>
        </w:tc>
      </w:tr>
      <w:tr w:rsidR="005E0C46" w:rsidRPr="00B509A5" w14:paraId="21668CB9" w14:textId="77777777" w:rsidTr="005E0C46">
        <w:trPr>
          <w:trHeight w:val="300"/>
        </w:trPr>
        <w:tc>
          <w:tcPr>
            <w:tcW w:w="988" w:type="dxa"/>
          </w:tcPr>
          <w:p w14:paraId="73BECF3C" w14:textId="505302DA" w:rsidR="005E0C46" w:rsidRPr="00B509A5" w:rsidRDefault="005E0C46" w:rsidP="005E0C46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18.02.</w:t>
            </w:r>
          </w:p>
        </w:tc>
        <w:tc>
          <w:tcPr>
            <w:tcW w:w="7796" w:type="dxa"/>
          </w:tcPr>
          <w:p w14:paraId="7A212DC6" w14:textId="1BA13CF0" w:rsidR="005E0C46" w:rsidRPr="00B509A5" w:rsidRDefault="005E0C46" w:rsidP="005E0C46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43C7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Skolu direktoru vietnieku savstarpējā mācīšanās (mācību stundu vērošana un analīze)</w:t>
            </w:r>
          </w:p>
        </w:tc>
        <w:tc>
          <w:tcPr>
            <w:tcW w:w="1672" w:type="dxa"/>
          </w:tcPr>
          <w:p w14:paraId="65E6043B" w14:textId="13AB9191" w:rsidR="005E0C46" w:rsidRPr="00B509A5" w:rsidRDefault="005E0C46" w:rsidP="005E0C46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A.Pore</w:t>
            </w:r>
            <w:proofErr w:type="spellEnd"/>
          </w:p>
        </w:tc>
      </w:tr>
      <w:tr w:rsidR="005E0C46" w:rsidRPr="00B509A5" w14:paraId="21930C57" w14:textId="77777777" w:rsidTr="005E0C46">
        <w:trPr>
          <w:trHeight w:val="300"/>
        </w:trPr>
        <w:tc>
          <w:tcPr>
            <w:tcW w:w="988" w:type="dxa"/>
          </w:tcPr>
          <w:p w14:paraId="7631654D" w14:textId="37FC1B01" w:rsidR="005E0C46" w:rsidRPr="00B509A5" w:rsidRDefault="005E0C46" w:rsidP="005E0C46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23.02.</w:t>
            </w:r>
          </w:p>
        </w:tc>
        <w:tc>
          <w:tcPr>
            <w:tcW w:w="7796" w:type="dxa"/>
          </w:tcPr>
          <w:p w14:paraId="600841D8" w14:textId="5DA4B919" w:rsidR="005E0C46" w:rsidRPr="00B509A5" w:rsidRDefault="005E0C46" w:rsidP="005E0C46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Bioloģijas un ķīmijas skolotāju tikšanās</w:t>
            </w:r>
          </w:p>
        </w:tc>
        <w:tc>
          <w:tcPr>
            <w:tcW w:w="1672" w:type="dxa"/>
          </w:tcPr>
          <w:p w14:paraId="2E090C7A" w14:textId="135DD5B7" w:rsidR="005E0C46" w:rsidRPr="00B509A5" w:rsidRDefault="005E0C46" w:rsidP="005E0C46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Z.Vēvere</w:t>
            </w:r>
            <w:proofErr w:type="spellEnd"/>
          </w:p>
        </w:tc>
      </w:tr>
      <w:tr w:rsidR="005E0C46" w:rsidRPr="00B509A5" w14:paraId="7EC138D6" w14:textId="77777777" w:rsidTr="005E0C46">
        <w:trPr>
          <w:trHeight w:val="300"/>
        </w:trPr>
        <w:tc>
          <w:tcPr>
            <w:tcW w:w="988" w:type="dxa"/>
          </w:tcPr>
          <w:p w14:paraId="214D2D64" w14:textId="11DC9AF6" w:rsidR="005E0C46" w:rsidRPr="00B509A5" w:rsidRDefault="005E0C46" w:rsidP="005E0C46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24.02.</w:t>
            </w:r>
          </w:p>
        </w:tc>
        <w:tc>
          <w:tcPr>
            <w:tcW w:w="7796" w:type="dxa"/>
          </w:tcPr>
          <w:p w14:paraId="28D30941" w14:textId="57317BCC" w:rsidR="005E0C46" w:rsidRPr="00B509A5" w:rsidRDefault="005E0C46" w:rsidP="005E0C46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D52E8B">
              <w:rPr>
                <w:rFonts w:ascii="Times New Roman" w:hAnsi="Times New Roman" w:cs="Times New Roman"/>
              </w:rPr>
              <w:t>Pašvaldības metodiķu konference: efektīvs atbalsts skolotājam “Mācāmies atbalstīt, atbalstām mācīties” Rīgā, Nacionālajā bibliotēkā</w:t>
            </w:r>
          </w:p>
        </w:tc>
        <w:tc>
          <w:tcPr>
            <w:tcW w:w="1672" w:type="dxa"/>
          </w:tcPr>
          <w:p w14:paraId="4316D7BB" w14:textId="2067364D" w:rsidR="005E0C46" w:rsidRPr="00B509A5" w:rsidRDefault="005E0C46" w:rsidP="005E0C46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Visi metodiķi</w:t>
            </w:r>
          </w:p>
        </w:tc>
      </w:tr>
      <w:tr w:rsidR="005E0C46" w:rsidRPr="00B509A5" w14:paraId="30208C96" w14:textId="77777777" w:rsidTr="005E0C46">
        <w:trPr>
          <w:trHeight w:val="300"/>
        </w:trPr>
        <w:tc>
          <w:tcPr>
            <w:tcW w:w="988" w:type="dxa"/>
          </w:tcPr>
          <w:p w14:paraId="5EDFE896" w14:textId="03D835FC" w:rsidR="005E0C46" w:rsidRDefault="005E0C46" w:rsidP="005E0C46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Janvārī</w:t>
            </w:r>
          </w:p>
        </w:tc>
        <w:tc>
          <w:tcPr>
            <w:tcW w:w="7796" w:type="dxa"/>
          </w:tcPr>
          <w:p w14:paraId="4EEAA493" w14:textId="297B6EC5" w:rsidR="005E0C46" w:rsidRDefault="005E0C46" w:rsidP="005E0C46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Sadarbība ar VIAA metodiķiem tiešsaistē (darbsemināri, konsultācijas, semināri, mācīšanās kopienas,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fokusgrupu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diskusijas)</w:t>
            </w:r>
          </w:p>
        </w:tc>
        <w:tc>
          <w:tcPr>
            <w:tcW w:w="1672" w:type="dxa"/>
          </w:tcPr>
          <w:p w14:paraId="1AB86C54" w14:textId="2DFB84B7" w:rsidR="005E0C46" w:rsidRDefault="005E0C46" w:rsidP="005E0C46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Visi metodiķi</w:t>
            </w:r>
          </w:p>
        </w:tc>
      </w:tr>
    </w:tbl>
    <w:p w14:paraId="31FD29A0" w14:textId="77777777" w:rsidR="00E0436C" w:rsidRDefault="00E0436C"/>
    <w:sectPr w:rsidR="00E0436C" w:rsidSect="00EB012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A5"/>
    <w:rsid w:val="00196D36"/>
    <w:rsid w:val="002723D4"/>
    <w:rsid w:val="002A4420"/>
    <w:rsid w:val="00443C72"/>
    <w:rsid w:val="004B42CC"/>
    <w:rsid w:val="005E0C46"/>
    <w:rsid w:val="00632BE2"/>
    <w:rsid w:val="006E58BB"/>
    <w:rsid w:val="007169F2"/>
    <w:rsid w:val="009134B0"/>
    <w:rsid w:val="0095395D"/>
    <w:rsid w:val="009F2D76"/>
    <w:rsid w:val="00A6055F"/>
    <w:rsid w:val="00A9452C"/>
    <w:rsid w:val="00B509A5"/>
    <w:rsid w:val="00CE31B9"/>
    <w:rsid w:val="00E0436C"/>
    <w:rsid w:val="00EB012A"/>
    <w:rsid w:val="00EE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C6244"/>
  <w15:chartTrackingRefBased/>
  <w15:docId w15:val="{F481FBFF-3594-46B2-9114-49B145584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9A5"/>
  </w:style>
  <w:style w:type="paragraph" w:styleId="Heading1">
    <w:name w:val="heading 1"/>
    <w:basedOn w:val="Normal"/>
    <w:next w:val="Normal"/>
    <w:link w:val="Heading1Char"/>
    <w:uiPriority w:val="9"/>
    <w:qFormat/>
    <w:rsid w:val="00B50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09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9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9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9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9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9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9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9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9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9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9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9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9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9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9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09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0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9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09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9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9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09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50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50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character" w:customStyle="1" w:styleId="normaltextrun">
    <w:name w:val="normaltextrun"/>
    <w:basedOn w:val="DefaultParagraphFont"/>
    <w:rsid w:val="00B509A5"/>
  </w:style>
  <w:style w:type="character" w:customStyle="1" w:styleId="eop">
    <w:name w:val="eop"/>
    <w:basedOn w:val="DefaultParagraphFont"/>
    <w:rsid w:val="00B50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meet/35319491653612?p=Wr6X61bhoYzi3RyRv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1071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Arnita Pore</dc:creator>
  <cp:keywords/>
  <dc:description/>
  <cp:lastModifiedBy>Arnita Pore</cp:lastModifiedBy>
  <cp:revision>7</cp:revision>
  <dcterms:created xsi:type="dcterms:W3CDTF">2025-11-20T12:19:00Z</dcterms:created>
  <dcterms:modified xsi:type="dcterms:W3CDTF">2026-01-26T09:55:00Z</dcterms:modified>
</cp:coreProperties>
</file>