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01FE" w14:textId="77777777" w:rsidR="000575C5" w:rsidRPr="00813C2D" w:rsidRDefault="000575C5" w:rsidP="000575C5">
      <w:pPr>
        <w:shd w:val="clear" w:color="auto" w:fill="FFFFFF"/>
        <w:spacing w:after="0" w:line="240" w:lineRule="auto"/>
        <w:jc w:val="center"/>
        <w:rPr>
          <w:rFonts w:ascii="Times New Roman" w:hAnsi="Times New Roman"/>
          <w:sz w:val="24"/>
          <w:szCs w:val="24"/>
          <w:lang w:val="pt-BR"/>
        </w:rPr>
      </w:pPr>
      <w:r w:rsidRPr="00813C2D">
        <w:rPr>
          <w:rFonts w:ascii="Times New Roman" w:hAnsi="Times New Roman"/>
          <w:sz w:val="24"/>
          <w:szCs w:val="24"/>
          <w:lang w:val="pt-BR"/>
        </w:rPr>
        <w:t>________________________________________________________</w:t>
      </w:r>
    </w:p>
    <w:p w14:paraId="458F13C9" w14:textId="77777777" w:rsidR="000575C5" w:rsidRPr="00813C2D" w:rsidRDefault="000575C5" w:rsidP="000575C5">
      <w:pPr>
        <w:shd w:val="clear" w:color="auto" w:fill="FFFFFF"/>
        <w:spacing w:after="0" w:line="240" w:lineRule="auto"/>
        <w:jc w:val="center"/>
        <w:rPr>
          <w:rFonts w:ascii="Times New Roman" w:hAnsi="Times New Roman"/>
          <w:i/>
          <w:sz w:val="20"/>
          <w:szCs w:val="20"/>
          <w:lang w:val="pt-BR"/>
        </w:rPr>
      </w:pPr>
      <w:r w:rsidRPr="00813C2D">
        <w:rPr>
          <w:rFonts w:ascii="Times New Roman" w:hAnsi="Times New Roman"/>
          <w:i/>
          <w:sz w:val="20"/>
          <w:szCs w:val="20"/>
          <w:lang w:val="pt-BR"/>
        </w:rPr>
        <w:t>/fiziskai personai -vārds, uzvārds; juridiskai personai – nosaukums/</w:t>
      </w:r>
    </w:p>
    <w:p w14:paraId="1CF6EDCC" w14:textId="77777777" w:rsidR="000575C5" w:rsidRPr="00813C2D" w:rsidRDefault="000575C5" w:rsidP="000575C5">
      <w:pPr>
        <w:shd w:val="clear" w:color="auto" w:fill="FFFFFF"/>
        <w:spacing w:after="0" w:line="240" w:lineRule="auto"/>
        <w:jc w:val="center"/>
        <w:rPr>
          <w:rFonts w:ascii="Times New Roman" w:hAnsi="Times New Roman"/>
          <w:sz w:val="24"/>
          <w:szCs w:val="24"/>
          <w:lang w:val="pt-BR"/>
        </w:rPr>
      </w:pPr>
    </w:p>
    <w:p w14:paraId="480D748A" w14:textId="77777777" w:rsidR="000575C5" w:rsidRPr="00813C2D" w:rsidRDefault="000575C5" w:rsidP="000575C5">
      <w:pPr>
        <w:shd w:val="clear" w:color="auto" w:fill="FFFFFF"/>
        <w:spacing w:after="0" w:line="240" w:lineRule="auto"/>
        <w:jc w:val="center"/>
        <w:rPr>
          <w:rFonts w:ascii="Times New Roman" w:hAnsi="Times New Roman"/>
          <w:sz w:val="24"/>
          <w:szCs w:val="24"/>
          <w:lang w:val="pt-BR"/>
        </w:rPr>
      </w:pPr>
      <w:r w:rsidRPr="00813C2D">
        <w:rPr>
          <w:rFonts w:ascii="Times New Roman" w:hAnsi="Times New Roman"/>
          <w:sz w:val="24"/>
          <w:szCs w:val="24"/>
          <w:lang w:val="pt-BR"/>
        </w:rPr>
        <w:t>________________________________________________________</w:t>
      </w:r>
    </w:p>
    <w:p w14:paraId="473CAC45" w14:textId="77777777" w:rsidR="000575C5" w:rsidRPr="00813C2D" w:rsidRDefault="000575C5" w:rsidP="000575C5">
      <w:pPr>
        <w:shd w:val="clear" w:color="auto" w:fill="FFFFFF"/>
        <w:spacing w:after="0" w:line="240" w:lineRule="auto"/>
        <w:jc w:val="center"/>
        <w:rPr>
          <w:rFonts w:ascii="Times New Roman" w:hAnsi="Times New Roman"/>
          <w:i/>
          <w:sz w:val="20"/>
          <w:szCs w:val="20"/>
          <w:lang w:val="pt-BR"/>
        </w:rPr>
      </w:pPr>
      <w:r w:rsidRPr="00813C2D">
        <w:rPr>
          <w:rFonts w:ascii="Times New Roman" w:hAnsi="Times New Roman"/>
          <w:i/>
          <w:sz w:val="20"/>
          <w:szCs w:val="20"/>
          <w:lang w:val="pt-BR"/>
        </w:rPr>
        <w:t>/fiziskai personai -personas kods; juridiskai personai – reģistrācijas numurs/</w:t>
      </w:r>
    </w:p>
    <w:p w14:paraId="7DA9C09C" w14:textId="77777777" w:rsidR="000575C5" w:rsidRPr="00813C2D" w:rsidRDefault="000575C5" w:rsidP="000575C5">
      <w:pPr>
        <w:shd w:val="clear" w:color="auto" w:fill="FFFFFF"/>
        <w:spacing w:after="0" w:line="240" w:lineRule="auto"/>
        <w:jc w:val="center"/>
        <w:rPr>
          <w:rFonts w:ascii="Times New Roman" w:hAnsi="Times New Roman"/>
          <w:sz w:val="24"/>
          <w:szCs w:val="24"/>
          <w:lang w:val="pt-BR"/>
        </w:rPr>
      </w:pPr>
    </w:p>
    <w:p w14:paraId="744F0FF0" w14:textId="77777777" w:rsidR="000575C5" w:rsidRPr="00813C2D" w:rsidRDefault="000575C5" w:rsidP="000575C5">
      <w:pPr>
        <w:shd w:val="clear" w:color="auto" w:fill="FFFFFF"/>
        <w:spacing w:after="0" w:line="240" w:lineRule="auto"/>
        <w:jc w:val="center"/>
        <w:rPr>
          <w:rFonts w:ascii="Times New Roman" w:hAnsi="Times New Roman"/>
          <w:sz w:val="24"/>
          <w:szCs w:val="24"/>
          <w:lang w:val="pt-BR"/>
        </w:rPr>
      </w:pPr>
      <w:r w:rsidRPr="00813C2D">
        <w:rPr>
          <w:rFonts w:ascii="Times New Roman" w:hAnsi="Times New Roman"/>
          <w:sz w:val="24"/>
          <w:szCs w:val="24"/>
          <w:lang w:val="pt-BR"/>
        </w:rPr>
        <w:t>______________________________________________________________</w:t>
      </w:r>
    </w:p>
    <w:p w14:paraId="1823605A" w14:textId="77777777" w:rsidR="000575C5" w:rsidRPr="00813C2D" w:rsidRDefault="000575C5" w:rsidP="000575C5">
      <w:pPr>
        <w:shd w:val="clear" w:color="auto" w:fill="FFFFFF"/>
        <w:spacing w:after="0" w:line="240" w:lineRule="auto"/>
        <w:jc w:val="center"/>
        <w:rPr>
          <w:rFonts w:ascii="Times New Roman" w:hAnsi="Times New Roman"/>
          <w:i/>
          <w:sz w:val="20"/>
          <w:szCs w:val="20"/>
          <w:lang w:val="pt-BR"/>
        </w:rPr>
      </w:pPr>
      <w:r w:rsidRPr="00813C2D">
        <w:rPr>
          <w:rFonts w:ascii="Times New Roman" w:hAnsi="Times New Roman"/>
          <w:i/>
          <w:sz w:val="20"/>
          <w:szCs w:val="20"/>
          <w:lang w:val="pt-BR"/>
        </w:rPr>
        <w:t>/ fiziskai personai –dzīvesvietas adrese, juridiskai personai - juridiskā adrese/</w:t>
      </w:r>
    </w:p>
    <w:p w14:paraId="20342168" w14:textId="77777777" w:rsidR="000575C5" w:rsidRPr="00813C2D" w:rsidRDefault="000575C5" w:rsidP="000575C5">
      <w:pPr>
        <w:shd w:val="clear" w:color="auto" w:fill="FFFFFF"/>
        <w:spacing w:after="0" w:line="240" w:lineRule="auto"/>
        <w:jc w:val="center"/>
        <w:rPr>
          <w:rFonts w:ascii="Times New Roman" w:hAnsi="Times New Roman"/>
          <w:sz w:val="20"/>
          <w:szCs w:val="20"/>
          <w:lang w:val="pt-BR"/>
        </w:rPr>
      </w:pPr>
    </w:p>
    <w:p w14:paraId="79B636D2" w14:textId="77777777" w:rsidR="00530921" w:rsidRPr="00530921" w:rsidRDefault="00530921" w:rsidP="00530921">
      <w:pPr>
        <w:pStyle w:val="NoSpacing"/>
        <w:jc w:val="center"/>
        <w:rPr>
          <w:rFonts w:ascii="Times New Roman" w:hAnsi="Times New Roman" w:cs="Times New Roman"/>
          <w:noProof/>
          <w:sz w:val="28"/>
          <w:szCs w:val="28"/>
        </w:rPr>
      </w:pPr>
    </w:p>
    <w:p w14:paraId="5E62227A" w14:textId="77777777" w:rsidR="00530921" w:rsidRPr="00530921" w:rsidRDefault="00530921" w:rsidP="00530921">
      <w:pPr>
        <w:pStyle w:val="NoSpacing"/>
        <w:jc w:val="center"/>
        <w:rPr>
          <w:rFonts w:ascii="Times New Roman" w:hAnsi="Times New Roman" w:cs="Times New Roman"/>
          <w:b/>
          <w:sz w:val="28"/>
          <w:szCs w:val="28"/>
        </w:rPr>
      </w:pPr>
      <w:r w:rsidRPr="00530921">
        <w:rPr>
          <w:rFonts w:ascii="Times New Roman" w:hAnsi="Times New Roman" w:cs="Times New Roman"/>
          <w:b/>
          <w:sz w:val="28"/>
          <w:szCs w:val="28"/>
        </w:rPr>
        <w:t>PUBLISKĀS APSPRIEŠANAS APTAUJAS LAPA PAR KOKU CIRŠANU</w:t>
      </w:r>
    </w:p>
    <w:p w14:paraId="529AC43B" w14:textId="777AF1F4" w:rsidR="00DF7D15" w:rsidRDefault="00DF7D15" w:rsidP="00530921">
      <w:pPr>
        <w:pStyle w:val="NoSpacing"/>
        <w:jc w:val="center"/>
        <w:rPr>
          <w:rFonts w:ascii="Times New Roman" w:eastAsia="Times New Roman" w:hAnsi="Times New Roman" w:cs="Times New Roman"/>
          <w:sz w:val="24"/>
          <w:szCs w:val="24"/>
        </w:rPr>
      </w:pPr>
      <w:r w:rsidRPr="00530921">
        <w:rPr>
          <w:rFonts w:ascii="Times New Roman" w:eastAsia="Times New Roman" w:hAnsi="Times New Roman" w:cs="Times New Roman"/>
          <w:sz w:val="24"/>
          <w:szCs w:val="24"/>
        </w:rPr>
        <w:t>Jēkabpil</w:t>
      </w:r>
      <w:r w:rsidR="00813C2D">
        <w:rPr>
          <w:rFonts w:ascii="Times New Roman" w:eastAsia="Times New Roman" w:hAnsi="Times New Roman" w:cs="Times New Roman"/>
          <w:sz w:val="24"/>
          <w:szCs w:val="24"/>
        </w:rPr>
        <w:t>s novadā</w:t>
      </w:r>
    </w:p>
    <w:p w14:paraId="0E857088" w14:textId="77777777" w:rsidR="00530921" w:rsidRPr="00530921" w:rsidRDefault="00530921" w:rsidP="00530921">
      <w:pPr>
        <w:pStyle w:val="NoSpacing"/>
        <w:jc w:val="center"/>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138"/>
      </w:tblGrid>
      <w:tr w:rsidR="00DF7D15" w:rsidRPr="00530921" w14:paraId="0459C166" w14:textId="77777777" w:rsidTr="00F33405">
        <w:tc>
          <w:tcPr>
            <w:tcW w:w="2448" w:type="dxa"/>
          </w:tcPr>
          <w:p w14:paraId="1666E487" w14:textId="77777777" w:rsidR="00DF7D15" w:rsidRPr="00530921" w:rsidRDefault="00DF7D15" w:rsidP="00530921">
            <w:pPr>
              <w:pStyle w:val="NoSpacing"/>
              <w:jc w:val="center"/>
              <w:rPr>
                <w:rFonts w:ascii="Times New Roman" w:eastAsia="Times New Roman" w:hAnsi="Times New Roman" w:cs="Times New Roman"/>
                <w:spacing w:val="-13"/>
                <w:sz w:val="28"/>
                <w:szCs w:val="28"/>
                <w:lang w:val="en-GB"/>
              </w:rPr>
            </w:pPr>
            <w:r w:rsidRPr="00530921">
              <w:rPr>
                <w:rFonts w:ascii="Times New Roman" w:eastAsia="Times New Roman" w:hAnsi="Times New Roman" w:cs="Times New Roman"/>
                <w:spacing w:val="-13"/>
                <w:sz w:val="28"/>
                <w:szCs w:val="28"/>
                <w:lang w:val="en-GB"/>
              </w:rPr>
              <w:t>_______________________</w:t>
            </w:r>
          </w:p>
        </w:tc>
      </w:tr>
      <w:tr w:rsidR="00DF7D15" w:rsidRPr="0086348E" w14:paraId="490543F0" w14:textId="77777777" w:rsidTr="00F33405">
        <w:trPr>
          <w:trHeight w:val="80"/>
        </w:trPr>
        <w:tc>
          <w:tcPr>
            <w:tcW w:w="2448" w:type="dxa"/>
          </w:tcPr>
          <w:p w14:paraId="025D1BEF" w14:textId="77777777" w:rsidR="00DF7D15" w:rsidRPr="00C253B0" w:rsidRDefault="00DF7D15" w:rsidP="00F33405">
            <w:pPr>
              <w:widowControl w:val="0"/>
              <w:autoSpaceDE w:val="0"/>
              <w:autoSpaceDN w:val="0"/>
              <w:adjustRightInd w:val="0"/>
              <w:spacing w:after="0" w:line="240" w:lineRule="auto"/>
              <w:rPr>
                <w:rFonts w:ascii="Times New Roman" w:eastAsia="Times New Roman" w:hAnsi="Times New Roman" w:cs="Times New Roman"/>
                <w:i/>
                <w:sz w:val="20"/>
                <w:szCs w:val="20"/>
                <w:lang w:val="en-GB"/>
              </w:rPr>
            </w:pPr>
            <w:r w:rsidRPr="00C253B0">
              <w:rPr>
                <w:rFonts w:ascii="Times New Roman" w:eastAsia="Times New Roman" w:hAnsi="Times New Roman" w:cs="Times New Roman"/>
                <w:i/>
                <w:sz w:val="20"/>
                <w:szCs w:val="20"/>
                <w:lang w:val="en-GB"/>
              </w:rPr>
              <w:t>/datums /</w:t>
            </w:r>
          </w:p>
        </w:tc>
      </w:tr>
    </w:tbl>
    <w:p w14:paraId="729318BF" w14:textId="07BFA0AE" w:rsidR="00DF7D15" w:rsidRPr="00D6260E" w:rsidRDefault="00DF7D15" w:rsidP="00DF7D15">
      <w:pPr>
        <w:keepNext/>
        <w:spacing w:after="0" w:line="240" w:lineRule="auto"/>
        <w:jc w:val="right"/>
        <w:outlineLvl w:val="0"/>
        <w:rPr>
          <w:rFonts w:ascii="Times New Roman" w:eastAsia="Times New Roman" w:hAnsi="Times New Roman" w:cs="Times New Roman"/>
          <w:b/>
          <w:bCs/>
          <w:sz w:val="28"/>
          <w:szCs w:val="28"/>
        </w:rPr>
      </w:pPr>
      <w:r w:rsidRPr="00D6260E">
        <w:rPr>
          <w:rFonts w:ascii="Times New Roman" w:eastAsia="Times New Roman" w:hAnsi="Times New Roman" w:cs="Times New Roman"/>
          <w:b/>
          <w:bCs/>
          <w:sz w:val="28"/>
          <w:szCs w:val="28"/>
        </w:rPr>
        <w:t xml:space="preserve">JĒKABPILS </w:t>
      </w:r>
      <w:r w:rsidR="00813C2D">
        <w:rPr>
          <w:rFonts w:ascii="Times New Roman" w:eastAsia="Times New Roman" w:hAnsi="Times New Roman" w:cs="Times New Roman"/>
          <w:b/>
          <w:bCs/>
          <w:sz w:val="28"/>
          <w:szCs w:val="28"/>
        </w:rPr>
        <w:t>NOVADA</w:t>
      </w:r>
      <w:r w:rsidRPr="00D6260E">
        <w:rPr>
          <w:rFonts w:ascii="Times New Roman" w:eastAsia="Times New Roman" w:hAnsi="Times New Roman" w:cs="Times New Roman"/>
          <w:b/>
          <w:bCs/>
          <w:sz w:val="28"/>
          <w:szCs w:val="28"/>
        </w:rPr>
        <w:t xml:space="preserve"> PAŠVALDĪBAI</w:t>
      </w:r>
    </w:p>
    <w:p w14:paraId="102942D6" w14:textId="77777777" w:rsidR="00DF7D15" w:rsidRPr="00911595" w:rsidRDefault="00DF7D15" w:rsidP="00DF7D15">
      <w:pPr>
        <w:keepNext/>
        <w:spacing w:after="0" w:line="240" w:lineRule="auto"/>
        <w:jc w:val="right"/>
        <w:outlineLvl w:val="0"/>
        <w:rPr>
          <w:rFonts w:ascii="Times New Roman" w:eastAsia="Times New Roman" w:hAnsi="Times New Roman" w:cs="Times New Roman"/>
          <w:b/>
          <w:bCs/>
          <w:sz w:val="24"/>
          <w:szCs w:val="24"/>
        </w:rPr>
      </w:pPr>
    </w:p>
    <w:p w14:paraId="10D57EC0" w14:textId="7C323FF4" w:rsidR="00530921" w:rsidRPr="00911595" w:rsidRDefault="00E60813" w:rsidP="00530921">
      <w:pPr>
        <w:jc w:val="both"/>
        <w:rPr>
          <w:rFonts w:ascii="Times New Roman" w:hAnsi="Times New Roman"/>
          <w:sz w:val="24"/>
          <w:szCs w:val="24"/>
        </w:rPr>
      </w:pPr>
      <w:r w:rsidRPr="00911595">
        <w:rPr>
          <w:rFonts w:ascii="Times New Roman" w:hAnsi="Times New Roman"/>
          <w:sz w:val="24"/>
          <w:szCs w:val="24"/>
        </w:rPr>
        <w:t>Es ___________________________________________________________________________</w:t>
      </w:r>
    </w:p>
    <w:p w14:paraId="696C552D" w14:textId="72CA4B21" w:rsidR="00530921" w:rsidRPr="00911595" w:rsidRDefault="00530921" w:rsidP="00E60813">
      <w:pPr>
        <w:ind w:left="1440"/>
        <w:jc w:val="both"/>
        <w:rPr>
          <w:rFonts w:ascii="Times New Roman" w:hAnsi="Times New Roman"/>
          <w:sz w:val="24"/>
          <w:szCs w:val="24"/>
        </w:rPr>
      </w:pPr>
      <w:r w:rsidRPr="00911595">
        <w:rPr>
          <w:rFonts w:ascii="Times New Roman" w:hAnsi="Times New Roman"/>
          <w:sz w:val="24"/>
          <w:szCs w:val="24"/>
        </w:rPr>
        <w:fldChar w:fldCharType="begin">
          <w:ffData>
            <w:name w:val="Check36"/>
            <w:enabled/>
            <w:calcOnExit w:val="0"/>
            <w:checkBox>
              <w:sizeAuto/>
              <w:default w:val="0"/>
            </w:checkBox>
          </w:ffData>
        </w:fldChar>
      </w:r>
      <w:r w:rsidRPr="00911595">
        <w:rPr>
          <w:rFonts w:ascii="Times New Roman" w:hAnsi="Times New Roman"/>
          <w:sz w:val="24"/>
          <w:szCs w:val="24"/>
        </w:rPr>
        <w:instrText xml:space="preserve"> FORMCHECKBOX </w:instrText>
      </w:r>
      <w:r w:rsidRPr="00911595">
        <w:rPr>
          <w:rFonts w:ascii="Times New Roman" w:hAnsi="Times New Roman"/>
          <w:sz w:val="24"/>
          <w:szCs w:val="24"/>
        </w:rPr>
      </w:r>
      <w:r w:rsidRPr="00911595">
        <w:rPr>
          <w:rFonts w:ascii="Times New Roman" w:hAnsi="Times New Roman"/>
          <w:sz w:val="24"/>
          <w:szCs w:val="24"/>
        </w:rPr>
        <w:fldChar w:fldCharType="separate"/>
      </w:r>
      <w:r w:rsidRPr="00911595">
        <w:rPr>
          <w:rFonts w:ascii="Times New Roman" w:hAnsi="Times New Roman"/>
          <w:sz w:val="24"/>
          <w:szCs w:val="24"/>
        </w:rPr>
        <w:fldChar w:fldCharType="end"/>
      </w:r>
      <w:r w:rsidRPr="00911595">
        <w:rPr>
          <w:rFonts w:ascii="Times New Roman" w:hAnsi="Times New Roman"/>
          <w:sz w:val="24"/>
          <w:szCs w:val="24"/>
        </w:rPr>
        <w:t xml:space="preserve">  </w:t>
      </w:r>
      <w:r w:rsidR="00E60813" w:rsidRPr="00911595">
        <w:rPr>
          <w:rFonts w:ascii="Times New Roman" w:hAnsi="Times New Roman"/>
          <w:sz w:val="24"/>
          <w:szCs w:val="24"/>
        </w:rPr>
        <w:t>a</w:t>
      </w:r>
      <w:r w:rsidRPr="00911595">
        <w:rPr>
          <w:rFonts w:ascii="Times New Roman" w:hAnsi="Times New Roman"/>
          <w:sz w:val="24"/>
          <w:szCs w:val="24"/>
        </w:rPr>
        <w:t>tbalstu</w:t>
      </w:r>
    </w:p>
    <w:p w14:paraId="7C0C9FD9" w14:textId="0812697D" w:rsidR="00530921" w:rsidRPr="00911595" w:rsidRDefault="00530921" w:rsidP="00E60813">
      <w:pPr>
        <w:ind w:left="1440"/>
        <w:jc w:val="both"/>
        <w:rPr>
          <w:rFonts w:ascii="Times New Roman" w:hAnsi="Times New Roman"/>
          <w:sz w:val="24"/>
          <w:szCs w:val="24"/>
        </w:rPr>
      </w:pPr>
      <w:r w:rsidRPr="00911595">
        <w:rPr>
          <w:rFonts w:ascii="Times New Roman" w:hAnsi="Times New Roman"/>
          <w:sz w:val="24"/>
          <w:szCs w:val="24"/>
        </w:rPr>
        <w:fldChar w:fldCharType="begin">
          <w:ffData>
            <w:name w:val="Check36"/>
            <w:enabled/>
            <w:calcOnExit w:val="0"/>
            <w:checkBox>
              <w:sizeAuto/>
              <w:default w:val="0"/>
            </w:checkBox>
          </w:ffData>
        </w:fldChar>
      </w:r>
      <w:r w:rsidRPr="00911595">
        <w:rPr>
          <w:rFonts w:ascii="Times New Roman" w:hAnsi="Times New Roman"/>
          <w:sz w:val="24"/>
          <w:szCs w:val="24"/>
        </w:rPr>
        <w:instrText xml:space="preserve"> FORMCHECKBOX </w:instrText>
      </w:r>
      <w:r w:rsidRPr="00911595">
        <w:rPr>
          <w:rFonts w:ascii="Times New Roman" w:hAnsi="Times New Roman"/>
          <w:sz w:val="24"/>
          <w:szCs w:val="24"/>
        </w:rPr>
      </w:r>
      <w:r w:rsidRPr="00911595">
        <w:rPr>
          <w:rFonts w:ascii="Times New Roman" w:hAnsi="Times New Roman"/>
          <w:sz w:val="24"/>
          <w:szCs w:val="24"/>
        </w:rPr>
        <w:fldChar w:fldCharType="separate"/>
      </w:r>
      <w:r w:rsidRPr="00911595">
        <w:rPr>
          <w:rFonts w:ascii="Times New Roman" w:hAnsi="Times New Roman"/>
          <w:sz w:val="24"/>
          <w:szCs w:val="24"/>
        </w:rPr>
        <w:fldChar w:fldCharType="end"/>
      </w:r>
      <w:r w:rsidRPr="00911595">
        <w:rPr>
          <w:rFonts w:ascii="Times New Roman" w:hAnsi="Times New Roman"/>
          <w:sz w:val="24"/>
          <w:szCs w:val="24"/>
        </w:rPr>
        <w:t xml:space="preserve">  </w:t>
      </w:r>
      <w:r w:rsidR="00E60813" w:rsidRPr="00911595">
        <w:rPr>
          <w:rFonts w:ascii="Times New Roman" w:hAnsi="Times New Roman"/>
          <w:sz w:val="24"/>
          <w:szCs w:val="24"/>
        </w:rPr>
        <w:t>a</w:t>
      </w:r>
      <w:r w:rsidRPr="00911595">
        <w:rPr>
          <w:rFonts w:ascii="Times New Roman" w:hAnsi="Times New Roman"/>
          <w:sz w:val="24"/>
          <w:szCs w:val="24"/>
        </w:rPr>
        <w:t>tbalstu daļēji</w:t>
      </w:r>
    </w:p>
    <w:p w14:paraId="0B5D3561" w14:textId="63A26BC0" w:rsidR="00530921" w:rsidRPr="00911595" w:rsidRDefault="00530921" w:rsidP="00E60813">
      <w:pPr>
        <w:ind w:left="1440"/>
        <w:jc w:val="both"/>
        <w:rPr>
          <w:rFonts w:ascii="Times New Roman" w:hAnsi="Times New Roman" w:cs="Times New Roman"/>
          <w:sz w:val="24"/>
          <w:szCs w:val="24"/>
        </w:rPr>
      </w:pPr>
      <w:r w:rsidRPr="00911595">
        <w:rPr>
          <w:rFonts w:ascii="Times New Roman" w:hAnsi="Times New Roman" w:cs="Times New Roman"/>
          <w:sz w:val="24"/>
          <w:szCs w:val="24"/>
        </w:rPr>
        <w:fldChar w:fldCharType="begin">
          <w:ffData>
            <w:name w:val="Check36"/>
            <w:enabled/>
            <w:calcOnExit w:val="0"/>
            <w:checkBox>
              <w:sizeAuto/>
              <w:default w:val="0"/>
            </w:checkBox>
          </w:ffData>
        </w:fldChar>
      </w:r>
      <w:r w:rsidRPr="00911595">
        <w:rPr>
          <w:rFonts w:ascii="Times New Roman" w:hAnsi="Times New Roman" w:cs="Times New Roman"/>
          <w:sz w:val="24"/>
          <w:szCs w:val="24"/>
        </w:rPr>
        <w:instrText xml:space="preserve"> FORMCHECKBOX </w:instrText>
      </w:r>
      <w:r w:rsidRPr="00911595">
        <w:rPr>
          <w:rFonts w:ascii="Times New Roman" w:hAnsi="Times New Roman" w:cs="Times New Roman"/>
          <w:sz w:val="24"/>
          <w:szCs w:val="24"/>
        </w:rPr>
      </w:r>
      <w:r w:rsidRPr="00911595">
        <w:rPr>
          <w:rFonts w:ascii="Times New Roman" w:hAnsi="Times New Roman" w:cs="Times New Roman"/>
          <w:sz w:val="24"/>
          <w:szCs w:val="24"/>
        </w:rPr>
        <w:fldChar w:fldCharType="separate"/>
      </w:r>
      <w:r w:rsidRPr="00911595">
        <w:rPr>
          <w:rFonts w:ascii="Times New Roman" w:hAnsi="Times New Roman" w:cs="Times New Roman"/>
          <w:sz w:val="24"/>
          <w:szCs w:val="24"/>
        </w:rPr>
        <w:fldChar w:fldCharType="end"/>
      </w:r>
      <w:r w:rsidRPr="00911595">
        <w:rPr>
          <w:rFonts w:ascii="Times New Roman" w:hAnsi="Times New Roman" w:cs="Times New Roman"/>
          <w:sz w:val="24"/>
          <w:szCs w:val="24"/>
        </w:rPr>
        <w:t xml:space="preserve"> </w:t>
      </w:r>
      <w:r w:rsidR="00E60813" w:rsidRPr="00911595">
        <w:rPr>
          <w:rFonts w:ascii="Times New Roman" w:hAnsi="Times New Roman" w:cs="Times New Roman"/>
          <w:sz w:val="24"/>
          <w:szCs w:val="24"/>
        </w:rPr>
        <w:t xml:space="preserve"> n</w:t>
      </w:r>
      <w:r w:rsidRPr="00911595">
        <w:rPr>
          <w:rFonts w:ascii="Times New Roman" w:hAnsi="Times New Roman" w:cs="Times New Roman"/>
          <w:sz w:val="24"/>
          <w:szCs w:val="24"/>
        </w:rPr>
        <w:t>eatbalstu</w:t>
      </w:r>
    </w:p>
    <w:p w14:paraId="29FBBADB" w14:textId="43617C0B" w:rsidR="00A15E90" w:rsidRDefault="00E60813" w:rsidP="00813C2D">
      <w:pPr>
        <w:jc w:val="both"/>
        <w:rPr>
          <w:rFonts w:ascii="Times New Roman" w:hAnsi="Times New Roman" w:cs="Times New Roman"/>
          <w:sz w:val="24"/>
          <w:szCs w:val="24"/>
        </w:rPr>
      </w:pPr>
      <w:r w:rsidRPr="00A15E90">
        <w:rPr>
          <w:rFonts w:ascii="Times New Roman" w:hAnsi="Times New Roman" w:cs="Times New Roman"/>
          <w:sz w:val="24"/>
          <w:szCs w:val="24"/>
        </w:rPr>
        <w:t>ieceres</w:t>
      </w:r>
      <w:r w:rsidRPr="00A15E90">
        <w:rPr>
          <w:rFonts w:ascii="Times New Roman" w:hAnsi="Times New Roman" w:cs="Times New Roman"/>
          <w:b/>
          <w:sz w:val="24"/>
          <w:szCs w:val="24"/>
        </w:rPr>
        <w:t xml:space="preserve"> </w:t>
      </w:r>
      <w:r w:rsidR="000A5720">
        <w:rPr>
          <w:rFonts w:ascii="Times New Roman" w:hAnsi="Times New Roman" w:cs="Times New Roman"/>
          <w:b/>
          <w:sz w:val="24"/>
          <w:szCs w:val="24"/>
        </w:rPr>
        <w:t>Bīstamo koku ciršana</w:t>
      </w:r>
      <w:r w:rsidR="000A5720" w:rsidRPr="000A5720">
        <w:rPr>
          <w:rFonts w:ascii="Times New Roman" w:hAnsi="Times New Roman" w:cs="Times New Roman"/>
          <w:b/>
          <w:bCs/>
          <w:i/>
          <w:iCs/>
          <w:color w:val="000000" w:themeColor="text1"/>
        </w:rPr>
        <w:t>,</w:t>
      </w:r>
      <w:r w:rsidR="000A5720" w:rsidRPr="000A5720">
        <w:rPr>
          <w:rFonts w:ascii="Times New Roman" w:hAnsi="Times New Roman" w:cs="Times New Roman"/>
          <w:b/>
          <w:color w:val="000000" w:themeColor="text1"/>
          <w:sz w:val="24"/>
          <w:szCs w:val="24"/>
        </w:rPr>
        <w:t xml:space="preserve"> </w:t>
      </w:r>
      <w:r w:rsidR="00813C2D" w:rsidRPr="000A5720">
        <w:rPr>
          <w:color w:val="000000" w:themeColor="text1"/>
        </w:rPr>
        <w:t xml:space="preserve"> </w:t>
      </w:r>
      <w:r w:rsidRPr="00911595">
        <w:rPr>
          <w:rFonts w:ascii="Times New Roman" w:hAnsi="Times New Roman" w:cs="Times New Roman"/>
          <w:sz w:val="24"/>
          <w:szCs w:val="24"/>
        </w:rPr>
        <w:t xml:space="preserve">ietvaros (norises laiks </w:t>
      </w:r>
      <w:r w:rsidR="00656497" w:rsidRPr="00911595">
        <w:rPr>
          <w:rFonts w:ascii="Times New Roman" w:hAnsi="Times New Roman" w:cs="Times New Roman"/>
          <w:sz w:val="24"/>
          <w:szCs w:val="24"/>
        </w:rPr>
        <w:t xml:space="preserve">no </w:t>
      </w:r>
      <w:r w:rsidR="0024464A">
        <w:rPr>
          <w:rFonts w:ascii="Times New Roman" w:hAnsi="Times New Roman" w:cs="Times New Roman"/>
          <w:sz w:val="24"/>
          <w:szCs w:val="24"/>
        </w:rPr>
        <w:t>27.01.2026</w:t>
      </w:r>
      <w:r w:rsidR="00244E00">
        <w:rPr>
          <w:rFonts w:ascii="Times New Roman" w:hAnsi="Times New Roman" w:cs="Times New Roman"/>
          <w:sz w:val="24"/>
          <w:szCs w:val="24"/>
        </w:rPr>
        <w:t xml:space="preserve">. līdz </w:t>
      </w:r>
      <w:r w:rsidR="0024464A">
        <w:rPr>
          <w:rFonts w:ascii="Times New Roman" w:hAnsi="Times New Roman" w:cs="Times New Roman"/>
          <w:sz w:val="24"/>
          <w:szCs w:val="24"/>
        </w:rPr>
        <w:t>26.02.2026.)</w:t>
      </w:r>
      <w:r w:rsidRPr="00911595">
        <w:rPr>
          <w:rFonts w:ascii="Times New Roman" w:hAnsi="Times New Roman" w:cs="Times New Roman"/>
          <w:sz w:val="24"/>
          <w:szCs w:val="24"/>
        </w:rPr>
        <w:t xml:space="preserve"> paredzēto </w:t>
      </w:r>
      <w:r w:rsidR="00090392">
        <w:rPr>
          <w:rFonts w:ascii="Times New Roman" w:hAnsi="Times New Roman" w:cs="Times New Roman"/>
          <w:sz w:val="24"/>
          <w:szCs w:val="24"/>
        </w:rPr>
        <w:t>piecdesmit</w:t>
      </w:r>
      <w:r w:rsidR="005350B8">
        <w:rPr>
          <w:rFonts w:ascii="Times New Roman" w:hAnsi="Times New Roman" w:cs="Times New Roman"/>
          <w:sz w:val="24"/>
          <w:szCs w:val="24"/>
        </w:rPr>
        <w:t xml:space="preserve"> četru</w:t>
      </w:r>
      <w:r w:rsidR="00996261">
        <w:rPr>
          <w:rFonts w:ascii="Times New Roman" w:hAnsi="Times New Roman" w:cs="Times New Roman"/>
          <w:sz w:val="24"/>
          <w:szCs w:val="24"/>
        </w:rPr>
        <w:t xml:space="preserve"> </w:t>
      </w:r>
      <w:r w:rsidRPr="00911595">
        <w:rPr>
          <w:rFonts w:ascii="Times New Roman" w:hAnsi="Times New Roman" w:cs="Times New Roman"/>
          <w:sz w:val="24"/>
          <w:szCs w:val="24"/>
        </w:rPr>
        <w:t>koku:</w:t>
      </w:r>
    </w:p>
    <w:tbl>
      <w:tblPr>
        <w:tblStyle w:val="TableGrid"/>
        <w:tblpPr w:leftFromText="180" w:rightFromText="180" w:vertAnchor="text" w:horzAnchor="margin" w:tblpY="443"/>
        <w:tblW w:w="9493" w:type="dxa"/>
        <w:tblLayout w:type="fixed"/>
        <w:tblLook w:val="04A0" w:firstRow="1" w:lastRow="0" w:firstColumn="1" w:lastColumn="0" w:noHBand="0" w:noVBand="1"/>
      </w:tblPr>
      <w:tblGrid>
        <w:gridCol w:w="562"/>
        <w:gridCol w:w="1595"/>
        <w:gridCol w:w="1240"/>
        <w:gridCol w:w="709"/>
        <w:gridCol w:w="709"/>
        <w:gridCol w:w="4678"/>
      </w:tblGrid>
      <w:tr w:rsidR="002D22E4" w:rsidRPr="001B329D" w14:paraId="298E9B6D" w14:textId="6D625DED" w:rsidTr="002D22E4">
        <w:tc>
          <w:tcPr>
            <w:tcW w:w="562" w:type="dxa"/>
            <w:shd w:val="clear" w:color="auto" w:fill="F2F2F2" w:themeFill="background1" w:themeFillShade="F2"/>
          </w:tcPr>
          <w:p w14:paraId="37DBBC2F" w14:textId="4755BCB2" w:rsidR="002D22E4" w:rsidRPr="001B329D" w:rsidRDefault="002D22E4" w:rsidP="002D22E4">
            <w:pPr>
              <w:jc w:val="center"/>
              <w:rPr>
                <w:rFonts w:ascii="Times New Roman" w:hAnsi="Times New Roman" w:cs="Times New Roman"/>
              </w:rPr>
            </w:pPr>
            <w:r w:rsidRPr="001B329D">
              <w:rPr>
                <w:rFonts w:ascii="Times New Roman" w:hAnsi="Times New Roman" w:cs="Times New Roman"/>
              </w:rPr>
              <w:t>N</w:t>
            </w:r>
            <w:r>
              <w:rPr>
                <w:rFonts w:ascii="Times New Roman" w:hAnsi="Times New Roman" w:cs="Times New Roman"/>
              </w:rPr>
              <w:t>r</w:t>
            </w:r>
            <w:r w:rsidRPr="001B329D">
              <w:rPr>
                <w:rFonts w:ascii="Times New Roman" w:hAnsi="Times New Roman" w:cs="Times New Roman"/>
              </w:rPr>
              <w:t>.</w:t>
            </w:r>
            <w:r>
              <w:rPr>
                <w:rFonts w:ascii="Times New Roman" w:hAnsi="Times New Roman" w:cs="Times New Roman"/>
              </w:rPr>
              <w:t xml:space="preserve"> </w:t>
            </w:r>
            <w:r w:rsidRPr="001B329D">
              <w:rPr>
                <w:rFonts w:ascii="Times New Roman" w:hAnsi="Times New Roman" w:cs="Times New Roman"/>
              </w:rPr>
              <w:t>p.k.</w:t>
            </w:r>
          </w:p>
        </w:tc>
        <w:tc>
          <w:tcPr>
            <w:tcW w:w="1595" w:type="dxa"/>
            <w:shd w:val="clear" w:color="auto" w:fill="F2F2F2" w:themeFill="background1" w:themeFillShade="F2"/>
          </w:tcPr>
          <w:p w14:paraId="03CF303E" w14:textId="6DD0D3F7" w:rsidR="002D22E4" w:rsidRPr="001B329D" w:rsidRDefault="002D22E4" w:rsidP="002D22E4">
            <w:pPr>
              <w:rPr>
                <w:rFonts w:ascii="Times New Roman" w:hAnsi="Times New Roman" w:cs="Times New Roman"/>
              </w:rPr>
            </w:pPr>
            <w:r>
              <w:rPr>
                <w:rFonts w:ascii="Times New Roman" w:hAnsi="Times New Roman" w:cs="Times New Roman"/>
              </w:rPr>
              <w:t>Koka suga</w:t>
            </w:r>
          </w:p>
        </w:tc>
        <w:tc>
          <w:tcPr>
            <w:tcW w:w="1240" w:type="dxa"/>
            <w:shd w:val="clear" w:color="auto" w:fill="F2F2F2" w:themeFill="background1" w:themeFillShade="F2"/>
          </w:tcPr>
          <w:p w14:paraId="247774D6" w14:textId="6E630C7E" w:rsidR="002D22E4" w:rsidRDefault="002D22E4" w:rsidP="002D22E4">
            <w:pPr>
              <w:rPr>
                <w:rFonts w:ascii="Times New Roman" w:hAnsi="Times New Roman" w:cs="Times New Roman"/>
              </w:rPr>
            </w:pPr>
            <w:r>
              <w:rPr>
                <w:rFonts w:ascii="Times New Roman" w:hAnsi="Times New Roman" w:cs="Times New Roman"/>
              </w:rPr>
              <w:t>koka nr.</w:t>
            </w:r>
          </w:p>
        </w:tc>
        <w:tc>
          <w:tcPr>
            <w:tcW w:w="709" w:type="dxa"/>
            <w:shd w:val="clear" w:color="auto" w:fill="F2F2F2" w:themeFill="background1" w:themeFillShade="F2"/>
          </w:tcPr>
          <w:p w14:paraId="4CE7A104" w14:textId="77B6D3F6" w:rsidR="002D22E4" w:rsidRDefault="002D22E4" w:rsidP="002D22E4">
            <w:pPr>
              <w:jc w:val="center"/>
              <w:rPr>
                <w:rFonts w:ascii="Times New Roman" w:hAnsi="Times New Roman" w:cs="Times New Roman"/>
              </w:rPr>
            </w:pPr>
            <w:r w:rsidRPr="001B329D">
              <w:rPr>
                <w:rFonts w:ascii="Times New Roman" w:hAnsi="Times New Roman" w:cs="Times New Roman"/>
              </w:rPr>
              <w:t>St</w:t>
            </w:r>
            <w:r>
              <w:rPr>
                <w:rFonts w:ascii="Times New Roman" w:hAnsi="Times New Roman" w:cs="Times New Roman"/>
              </w:rPr>
              <w:t>.</w:t>
            </w:r>
            <w:r w:rsidRPr="001B329D">
              <w:rPr>
                <w:rFonts w:ascii="Times New Roman" w:hAnsi="Times New Roman" w:cs="Times New Roman"/>
              </w:rPr>
              <w:t xml:space="preserve"> </w:t>
            </w:r>
            <w:r>
              <w:rPr>
                <w:rFonts w:ascii="Times New Roman" w:hAnsi="Times New Roman" w:cs="Times New Roman"/>
              </w:rPr>
              <w:t>D</w:t>
            </w:r>
          </w:p>
        </w:tc>
        <w:tc>
          <w:tcPr>
            <w:tcW w:w="709" w:type="dxa"/>
            <w:shd w:val="clear" w:color="auto" w:fill="F2F2F2" w:themeFill="background1" w:themeFillShade="F2"/>
          </w:tcPr>
          <w:p w14:paraId="188BF66D" w14:textId="3BEE888B" w:rsidR="002D22E4" w:rsidRDefault="002D22E4" w:rsidP="002D22E4">
            <w:pPr>
              <w:jc w:val="center"/>
              <w:rPr>
                <w:rFonts w:ascii="Times New Roman" w:hAnsi="Times New Roman" w:cs="Times New Roman"/>
              </w:rPr>
            </w:pPr>
            <w:r w:rsidRPr="001B329D">
              <w:rPr>
                <w:rFonts w:ascii="Times New Roman" w:hAnsi="Times New Roman" w:cs="Times New Roman"/>
              </w:rPr>
              <w:t xml:space="preserve">Koka </w:t>
            </w:r>
            <w:r>
              <w:rPr>
                <w:rFonts w:ascii="Times New Roman" w:hAnsi="Times New Roman" w:cs="Times New Roman"/>
              </w:rPr>
              <w:t>h</w:t>
            </w:r>
          </w:p>
        </w:tc>
        <w:tc>
          <w:tcPr>
            <w:tcW w:w="4678" w:type="dxa"/>
            <w:shd w:val="clear" w:color="auto" w:fill="F2F2F2" w:themeFill="background1" w:themeFillShade="F2"/>
          </w:tcPr>
          <w:p w14:paraId="71BA3180" w14:textId="1F659EDB" w:rsidR="002D22E4" w:rsidRDefault="002D22E4" w:rsidP="002D22E4">
            <w:pPr>
              <w:jc w:val="center"/>
              <w:rPr>
                <w:rFonts w:ascii="Times New Roman" w:hAnsi="Times New Roman" w:cs="Times New Roman"/>
              </w:rPr>
            </w:pPr>
            <w:r>
              <w:rPr>
                <w:rFonts w:ascii="Times New Roman" w:hAnsi="Times New Roman" w:cs="Times New Roman"/>
              </w:rPr>
              <w:t>Koka stāvoklis</w:t>
            </w:r>
          </w:p>
        </w:tc>
      </w:tr>
      <w:tr w:rsidR="002D22E4" w:rsidRPr="001B329D" w14:paraId="35DEEE12" w14:textId="0F09E4A1" w:rsidTr="002D22E4">
        <w:tc>
          <w:tcPr>
            <w:tcW w:w="562" w:type="dxa"/>
          </w:tcPr>
          <w:p w14:paraId="5EED7777" w14:textId="77777777" w:rsidR="002D22E4" w:rsidRPr="001B329D" w:rsidRDefault="002D22E4" w:rsidP="002D22E4">
            <w:pPr>
              <w:jc w:val="center"/>
              <w:rPr>
                <w:rFonts w:ascii="Times New Roman" w:hAnsi="Times New Roman" w:cs="Times New Roman"/>
              </w:rPr>
            </w:pPr>
            <w:r w:rsidRPr="001B329D">
              <w:rPr>
                <w:rFonts w:ascii="Times New Roman" w:hAnsi="Times New Roman" w:cs="Times New Roman"/>
              </w:rPr>
              <w:t>1</w:t>
            </w:r>
          </w:p>
        </w:tc>
        <w:tc>
          <w:tcPr>
            <w:tcW w:w="1595" w:type="dxa"/>
          </w:tcPr>
          <w:p w14:paraId="2AA10AFB" w14:textId="535322E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zirgkastaņa </w:t>
            </w:r>
            <w:proofErr w:type="spellStart"/>
            <w:r w:rsidRPr="00B43BE5">
              <w:rPr>
                <w:rFonts w:ascii="Times New Roman" w:hAnsi="Times New Roman" w:cs="Times New Roman"/>
                <w:i/>
                <w:iCs/>
              </w:rPr>
              <w:t>Aesculus</w:t>
            </w:r>
            <w:proofErr w:type="spellEnd"/>
            <w:r w:rsidRPr="00B43BE5">
              <w:rPr>
                <w:rFonts w:ascii="Times New Roman" w:hAnsi="Times New Roman" w:cs="Times New Roman"/>
                <w:i/>
                <w:iCs/>
              </w:rPr>
              <w:t xml:space="preserve"> </w:t>
            </w:r>
            <w:proofErr w:type="spellStart"/>
            <w:r w:rsidRPr="00B43BE5">
              <w:rPr>
                <w:rFonts w:ascii="Times New Roman" w:hAnsi="Times New Roman" w:cs="Times New Roman"/>
                <w:i/>
                <w:iCs/>
              </w:rPr>
              <w:t>hippocastanum</w:t>
            </w:r>
            <w:proofErr w:type="spellEnd"/>
          </w:p>
        </w:tc>
        <w:tc>
          <w:tcPr>
            <w:tcW w:w="1240" w:type="dxa"/>
          </w:tcPr>
          <w:p w14:paraId="0365BD13" w14:textId="376F1D6F" w:rsidR="002D22E4" w:rsidRDefault="002D22E4" w:rsidP="002D22E4">
            <w:pPr>
              <w:rPr>
                <w:rFonts w:ascii="Times New Roman" w:hAnsi="Times New Roman" w:cs="Times New Roman"/>
              </w:rPr>
            </w:pPr>
            <w:r w:rsidRPr="001B329D">
              <w:rPr>
                <w:rFonts w:ascii="Times New Roman" w:hAnsi="Times New Roman" w:cs="Times New Roman"/>
              </w:rPr>
              <w:t>2/94868*</w:t>
            </w:r>
          </w:p>
        </w:tc>
        <w:tc>
          <w:tcPr>
            <w:tcW w:w="709" w:type="dxa"/>
          </w:tcPr>
          <w:p w14:paraId="48F8FFDB" w14:textId="77777777" w:rsidR="002D22E4" w:rsidRDefault="002D22E4" w:rsidP="002D22E4">
            <w:pPr>
              <w:jc w:val="center"/>
              <w:rPr>
                <w:rFonts w:ascii="Times New Roman" w:hAnsi="Times New Roman" w:cs="Times New Roman"/>
              </w:rPr>
            </w:pPr>
            <w:r w:rsidRPr="001B329D">
              <w:rPr>
                <w:rFonts w:ascii="Times New Roman" w:hAnsi="Times New Roman" w:cs="Times New Roman"/>
              </w:rPr>
              <w:t>1,30/</w:t>
            </w:r>
          </w:p>
          <w:p w14:paraId="7303452E" w14:textId="137C59B7"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1,25</w:t>
            </w:r>
          </w:p>
        </w:tc>
        <w:tc>
          <w:tcPr>
            <w:tcW w:w="709" w:type="dxa"/>
          </w:tcPr>
          <w:p w14:paraId="6ABB9B52" w14:textId="248A7D33"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16</w:t>
            </w:r>
          </w:p>
        </w:tc>
        <w:tc>
          <w:tcPr>
            <w:tcW w:w="4678" w:type="dxa"/>
          </w:tcPr>
          <w:p w14:paraId="0994A1F9" w14:textId="4C797649"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~12 m. Pieaudzis koks. Vidējas vitalitātes. Vērtīgs, bet ar problēmām. Stumbrs ~ 1,3 m augstumā sadalās 3 asīs. vidējā ass izlūzusi. lūzuma vietā iztrupējis stumbrs. Abām asīm garenvirziena plaisas. Virs gājēju ietves liela izmēra nokaltuši </w:t>
            </w:r>
            <w:proofErr w:type="spellStart"/>
            <w:r w:rsidRPr="00260428">
              <w:rPr>
                <w:rFonts w:ascii="Times New Roman" w:hAnsi="Times New Roman" w:cs="Times New Roman"/>
                <w:sz w:val="20"/>
                <w:szCs w:val="20"/>
                <w:lang w:eastAsia="lv-LV"/>
              </w:rPr>
              <w:t>skeletzari</w:t>
            </w:r>
            <w:proofErr w:type="spellEnd"/>
            <w:r w:rsidRPr="00260428">
              <w:rPr>
                <w:rFonts w:ascii="Times New Roman" w:hAnsi="Times New Roman" w:cs="Times New Roman"/>
                <w:sz w:val="20"/>
                <w:szCs w:val="20"/>
                <w:lang w:eastAsia="lv-LV"/>
              </w:rPr>
              <w:t>. Akūti bīstams koks.</w:t>
            </w:r>
          </w:p>
        </w:tc>
      </w:tr>
      <w:tr w:rsidR="002D22E4" w:rsidRPr="001B329D" w14:paraId="4379BD21" w14:textId="26168AC0" w:rsidTr="002D22E4">
        <w:tc>
          <w:tcPr>
            <w:tcW w:w="562" w:type="dxa"/>
          </w:tcPr>
          <w:p w14:paraId="445FF7E3" w14:textId="77777777" w:rsidR="002D22E4" w:rsidRPr="001B329D" w:rsidRDefault="002D22E4" w:rsidP="002D22E4">
            <w:pPr>
              <w:jc w:val="center"/>
              <w:rPr>
                <w:rFonts w:ascii="Times New Roman" w:hAnsi="Times New Roman" w:cs="Times New Roman"/>
              </w:rPr>
            </w:pPr>
            <w:r w:rsidRPr="001B329D">
              <w:rPr>
                <w:rFonts w:ascii="Times New Roman" w:hAnsi="Times New Roman" w:cs="Times New Roman"/>
              </w:rPr>
              <w:t>2</w:t>
            </w:r>
          </w:p>
        </w:tc>
        <w:tc>
          <w:tcPr>
            <w:tcW w:w="1595" w:type="dxa"/>
          </w:tcPr>
          <w:p w14:paraId="43D51F57" w14:textId="084E9531"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6449AD3" w14:textId="68044EC4" w:rsidR="002D22E4" w:rsidRDefault="002D22E4" w:rsidP="002D22E4">
            <w:pPr>
              <w:rPr>
                <w:rFonts w:ascii="Times New Roman" w:hAnsi="Times New Roman" w:cs="Times New Roman"/>
              </w:rPr>
            </w:pPr>
            <w:r w:rsidRPr="001B329D">
              <w:rPr>
                <w:rFonts w:ascii="Times New Roman" w:hAnsi="Times New Roman" w:cs="Times New Roman"/>
              </w:rPr>
              <w:t>3/94869*</w:t>
            </w:r>
          </w:p>
        </w:tc>
        <w:tc>
          <w:tcPr>
            <w:tcW w:w="709" w:type="dxa"/>
          </w:tcPr>
          <w:p w14:paraId="158ABD5D" w14:textId="6FF1DE73"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1,88</w:t>
            </w:r>
          </w:p>
        </w:tc>
        <w:tc>
          <w:tcPr>
            <w:tcW w:w="709" w:type="dxa"/>
          </w:tcPr>
          <w:p w14:paraId="233FB023" w14:textId="2CEFC236"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17</w:t>
            </w:r>
          </w:p>
        </w:tc>
        <w:tc>
          <w:tcPr>
            <w:tcW w:w="4678" w:type="dxa"/>
          </w:tcPr>
          <w:p w14:paraId="49D5B18E" w14:textId="3A427999"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~8. Pieaudzis koks. Vidējas vitalitātes. Mazvērtīgs ar būtiskiem bojājumiem. Kalstošs koks. Uz stumbra novērojama parastā </w:t>
            </w:r>
            <w:proofErr w:type="spellStart"/>
            <w:r w:rsidRPr="00260428">
              <w:rPr>
                <w:rFonts w:ascii="Times New Roman" w:hAnsi="Times New Roman" w:cs="Times New Roman"/>
                <w:sz w:val="20"/>
                <w:szCs w:val="20"/>
                <w:lang w:eastAsia="lv-LV"/>
              </w:rPr>
              <w:t>skaldlapīte</w:t>
            </w:r>
            <w:proofErr w:type="spellEnd"/>
            <w:r w:rsidRPr="00260428">
              <w:rPr>
                <w:rFonts w:ascii="Times New Roman" w:hAnsi="Times New Roman" w:cs="Times New Roman"/>
                <w:sz w:val="20"/>
                <w:szCs w:val="20"/>
                <w:lang w:eastAsia="lv-LV"/>
              </w:rPr>
              <w:t xml:space="preserve"> (</w:t>
            </w:r>
            <w:proofErr w:type="spellStart"/>
            <w:r w:rsidRPr="00260428">
              <w:rPr>
                <w:rFonts w:ascii="Times New Roman" w:hAnsi="Times New Roman" w:cs="Times New Roman"/>
                <w:sz w:val="20"/>
                <w:szCs w:val="20"/>
                <w:lang w:eastAsia="lv-LV"/>
              </w:rPr>
              <w:t>Schizophyllum</w:t>
            </w:r>
            <w:proofErr w:type="spellEnd"/>
            <w:r w:rsidRPr="00260428">
              <w:rPr>
                <w:rFonts w:ascii="Times New Roman" w:hAnsi="Times New Roman" w:cs="Times New Roman"/>
                <w:sz w:val="20"/>
                <w:szCs w:val="20"/>
                <w:lang w:eastAsia="lv-LV"/>
              </w:rPr>
              <w:t xml:space="preserve"> </w:t>
            </w:r>
            <w:proofErr w:type="spellStart"/>
            <w:r w:rsidRPr="00260428">
              <w:rPr>
                <w:rFonts w:ascii="Times New Roman" w:hAnsi="Times New Roman" w:cs="Times New Roman"/>
                <w:sz w:val="20"/>
                <w:szCs w:val="20"/>
                <w:lang w:eastAsia="lv-LV"/>
              </w:rPr>
              <w:t>commune</w:t>
            </w:r>
            <w:proofErr w:type="spellEnd"/>
            <w:r w:rsidRPr="00260428">
              <w:rPr>
                <w:rFonts w:ascii="Times New Roman" w:hAnsi="Times New Roman" w:cs="Times New Roman"/>
                <w:sz w:val="20"/>
                <w:szCs w:val="20"/>
                <w:lang w:eastAsia="lv-LV"/>
              </w:rPr>
              <w:t>) . Akūti bīstams koks</w:t>
            </w:r>
          </w:p>
        </w:tc>
      </w:tr>
      <w:tr w:rsidR="002D22E4" w:rsidRPr="001B329D" w14:paraId="60CB1765" w14:textId="26096B34" w:rsidTr="002D22E4">
        <w:tc>
          <w:tcPr>
            <w:tcW w:w="562" w:type="dxa"/>
          </w:tcPr>
          <w:p w14:paraId="30596FBC" w14:textId="77777777" w:rsidR="002D22E4" w:rsidRPr="001B329D" w:rsidRDefault="002D22E4" w:rsidP="002D22E4">
            <w:pPr>
              <w:jc w:val="center"/>
              <w:rPr>
                <w:rFonts w:ascii="Times New Roman" w:hAnsi="Times New Roman" w:cs="Times New Roman"/>
              </w:rPr>
            </w:pPr>
            <w:r w:rsidRPr="001B329D">
              <w:rPr>
                <w:rFonts w:ascii="Times New Roman" w:hAnsi="Times New Roman" w:cs="Times New Roman"/>
              </w:rPr>
              <w:t>3</w:t>
            </w:r>
          </w:p>
        </w:tc>
        <w:tc>
          <w:tcPr>
            <w:tcW w:w="1595" w:type="dxa"/>
          </w:tcPr>
          <w:p w14:paraId="5AC9AAC3" w14:textId="745DE483" w:rsidR="002D22E4" w:rsidRPr="001B329D" w:rsidRDefault="002D22E4" w:rsidP="002D22E4">
            <w:pPr>
              <w:rPr>
                <w:rFonts w:ascii="Times New Roman" w:hAnsi="Times New Roman" w:cs="Times New Roman"/>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3F80DE8" w14:textId="12697FF0" w:rsidR="002D22E4" w:rsidRDefault="002D22E4" w:rsidP="002D22E4">
            <w:pPr>
              <w:rPr>
                <w:rFonts w:ascii="Times New Roman" w:hAnsi="Times New Roman" w:cs="Times New Roman"/>
              </w:rPr>
            </w:pPr>
            <w:r w:rsidRPr="001B329D">
              <w:rPr>
                <w:rFonts w:ascii="Times New Roman" w:hAnsi="Times New Roman" w:cs="Times New Roman"/>
              </w:rPr>
              <w:t>4/94870*</w:t>
            </w:r>
          </w:p>
        </w:tc>
        <w:tc>
          <w:tcPr>
            <w:tcW w:w="709" w:type="dxa"/>
          </w:tcPr>
          <w:p w14:paraId="44F43AEA" w14:textId="04FA62C5"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1,35/1,58/ 1,24</w:t>
            </w:r>
          </w:p>
        </w:tc>
        <w:tc>
          <w:tcPr>
            <w:tcW w:w="709" w:type="dxa"/>
          </w:tcPr>
          <w:p w14:paraId="1C73639B" w14:textId="14ABC82E"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17</w:t>
            </w:r>
          </w:p>
        </w:tc>
        <w:tc>
          <w:tcPr>
            <w:tcW w:w="4678" w:type="dxa"/>
          </w:tcPr>
          <w:p w14:paraId="526282D4" w14:textId="5D54E21D"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~10 m. Pieaudzis. Zema vitalitāte. Mazvērtīgs ar būtiskiem bojājumiem. Koks sadalās vairākās asīs. Stumbra lejasdaļā lēnām sāk attīstīties sekundārais vainags. Galotnes daļa kalstoša. Akūti bīstams koks.</w:t>
            </w:r>
          </w:p>
        </w:tc>
      </w:tr>
      <w:tr w:rsidR="002D22E4" w:rsidRPr="00C24903" w14:paraId="6B0DD651" w14:textId="2841F029" w:rsidTr="002D22E4">
        <w:tc>
          <w:tcPr>
            <w:tcW w:w="562" w:type="dxa"/>
          </w:tcPr>
          <w:p w14:paraId="0E603842" w14:textId="3747688D" w:rsidR="002D22E4" w:rsidRPr="00C24903" w:rsidRDefault="002D22E4" w:rsidP="002D22E4">
            <w:pPr>
              <w:jc w:val="center"/>
              <w:rPr>
                <w:rFonts w:ascii="Times New Roman" w:hAnsi="Times New Roman" w:cs="Times New Roman"/>
              </w:rPr>
            </w:pPr>
            <w:r>
              <w:rPr>
                <w:rFonts w:ascii="Times New Roman" w:hAnsi="Times New Roman" w:cs="Times New Roman"/>
              </w:rPr>
              <w:t>4</w:t>
            </w:r>
          </w:p>
        </w:tc>
        <w:tc>
          <w:tcPr>
            <w:tcW w:w="1595" w:type="dxa"/>
          </w:tcPr>
          <w:p w14:paraId="1C5B0602" w14:textId="33EA3A0E" w:rsidR="002D22E4" w:rsidRPr="00C24903" w:rsidRDefault="002D22E4" w:rsidP="002D22E4">
            <w:pPr>
              <w:rPr>
                <w:rFonts w:ascii="Times New Roman" w:hAnsi="Times New Roman" w:cs="Times New Roman"/>
              </w:rPr>
            </w:pPr>
            <w:r w:rsidRPr="00C24903">
              <w:rPr>
                <w:rFonts w:ascii="Times New Roman" w:hAnsi="Times New Roman" w:cs="Times New Roman"/>
              </w:rPr>
              <w:t xml:space="preserve">Parastā liepa </w:t>
            </w:r>
            <w:r w:rsidRPr="00C24903">
              <w:rPr>
                <w:rFonts w:ascii="Times New Roman" w:hAnsi="Times New Roman" w:cs="Times New Roman"/>
                <w:i/>
                <w:iCs/>
              </w:rPr>
              <w:t xml:space="preserve">Tilia </w:t>
            </w:r>
            <w:proofErr w:type="spellStart"/>
            <w:r w:rsidRPr="00C24903">
              <w:rPr>
                <w:rFonts w:ascii="Times New Roman" w:hAnsi="Times New Roman" w:cs="Times New Roman"/>
                <w:i/>
                <w:iCs/>
              </w:rPr>
              <w:t>cordata</w:t>
            </w:r>
            <w:proofErr w:type="spellEnd"/>
          </w:p>
        </w:tc>
        <w:tc>
          <w:tcPr>
            <w:tcW w:w="1240" w:type="dxa"/>
          </w:tcPr>
          <w:p w14:paraId="7C19755E" w14:textId="2CCF9DEC" w:rsidR="002D22E4" w:rsidRPr="00C24903" w:rsidRDefault="002D22E4" w:rsidP="002D22E4">
            <w:pPr>
              <w:rPr>
                <w:rFonts w:ascii="Times New Roman" w:hAnsi="Times New Roman" w:cs="Times New Roman"/>
              </w:rPr>
            </w:pPr>
            <w:r w:rsidRPr="00C24903">
              <w:rPr>
                <w:rFonts w:ascii="Times New Roman" w:hAnsi="Times New Roman" w:cs="Times New Roman"/>
              </w:rPr>
              <w:t>14/94879*</w:t>
            </w:r>
          </w:p>
        </w:tc>
        <w:tc>
          <w:tcPr>
            <w:tcW w:w="709" w:type="dxa"/>
          </w:tcPr>
          <w:p w14:paraId="4FD98E88" w14:textId="1D2B516C"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1,61/1,55</w:t>
            </w:r>
          </w:p>
        </w:tc>
        <w:tc>
          <w:tcPr>
            <w:tcW w:w="709" w:type="dxa"/>
          </w:tcPr>
          <w:p w14:paraId="30A29E5B" w14:textId="21DF655E"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19</w:t>
            </w:r>
          </w:p>
        </w:tc>
        <w:tc>
          <w:tcPr>
            <w:tcW w:w="4678" w:type="dxa"/>
          </w:tcPr>
          <w:p w14:paraId="04A71304" w14:textId="11C0E875"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13 m. Pieaudzis. Zemas vitalitātes. Vērtīgs ar problēmām. Sakņu kaklu zonā novērojami </w:t>
            </w:r>
            <w:proofErr w:type="spellStart"/>
            <w:r w:rsidRPr="00260428">
              <w:rPr>
                <w:rFonts w:ascii="Times New Roman" w:hAnsi="Times New Roman" w:cs="Times New Roman"/>
                <w:sz w:val="20"/>
                <w:szCs w:val="20"/>
                <w:lang w:eastAsia="lv-LV"/>
              </w:rPr>
              <w:t>saproksilofāgo</w:t>
            </w:r>
            <w:proofErr w:type="spellEnd"/>
            <w:r w:rsidRPr="00260428">
              <w:rPr>
                <w:rFonts w:ascii="Times New Roman" w:hAnsi="Times New Roman" w:cs="Times New Roman"/>
                <w:sz w:val="20"/>
                <w:szCs w:val="20"/>
                <w:lang w:eastAsia="lv-LV"/>
              </w:rPr>
              <w:t xml:space="preserve"> vaboļu ekskrementi. No sakņu kakla sadalās 2 asīs, šaurs savienojums. Bijusī vēl viena ass, kas izlūzusi, izveidojies dobums, uz tās daļas novērojama parastā </w:t>
            </w:r>
            <w:proofErr w:type="spellStart"/>
            <w:r w:rsidRPr="00260428">
              <w:rPr>
                <w:rFonts w:ascii="Times New Roman" w:hAnsi="Times New Roman" w:cs="Times New Roman"/>
                <w:sz w:val="20"/>
                <w:szCs w:val="20"/>
                <w:lang w:eastAsia="lv-LV"/>
              </w:rPr>
              <w:t>skaldlapīte</w:t>
            </w:r>
            <w:proofErr w:type="spellEnd"/>
            <w:r w:rsidRPr="00260428">
              <w:rPr>
                <w:rFonts w:ascii="Times New Roman" w:hAnsi="Times New Roman" w:cs="Times New Roman"/>
                <w:sz w:val="20"/>
                <w:szCs w:val="20"/>
                <w:lang w:eastAsia="lv-LV"/>
              </w:rPr>
              <w:t xml:space="preserve"> (</w:t>
            </w:r>
            <w:proofErr w:type="spellStart"/>
            <w:r w:rsidRPr="00260428">
              <w:rPr>
                <w:rFonts w:ascii="Times New Roman" w:hAnsi="Times New Roman" w:cs="Times New Roman"/>
                <w:sz w:val="20"/>
                <w:szCs w:val="20"/>
                <w:lang w:eastAsia="lv-LV"/>
              </w:rPr>
              <w:t>Schizophyllum</w:t>
            </w:r>
            <w:proofErr w:type="spellEnd"/>
            <w:r w:rsidRPr="00260428">
              <w:rPr>
                <w:rFonts w:ascii="Times New Roman" w:hAnsi="Times New Roman" w:cs="Times New Roman"/>
                <w:sz w:val="20"/>
                <w:szCs w:val="20"/>
                <w:lang w:eastAsia="lv-LV"/>
              </w:rPr>
              <w:t xml:space="preserve"> </w:t>
            </w:r>
            <w:proofErr w:type="spellStart"/>
            <w:r w:rsidRPr="00260428">
              <w:rPr>
                <w:rFonts w:ascii="Times New Roman" w:hAnsi="Times New Roman" w:cs="Times New Roman"/>
                <w:sz w:val="20"/>
                <w:szCs w:val="20"/>
                <w:lang w:eastAsia="lv-LV"/>
              </w:rPr>
              <w:t>commune</w:t>
            </w:r>
            <w:proofErr w:type="spellEnd"/>
            <w:r w:rsidRPr="00260428">
              <w:rPr>
                <w:rFonts w:ascii="Times New Roman" w:hAnsi="Times New Roman" w:cs="Times New Roman"/>
                <w:sz w:val="20"/>
                <w:szCs w:val="20"/>
                <w:lang w:eastAsia="lv-LV"/>
              </w:rPr>
              <w:t>) . Ass, kas tuvāk žogam, atspiedusies pret žogu. Ekoloģiski vērtīgs. Nepieciešama kopšana tuvāko 6 mēnešu laikā</w:t>
            </w:r>
          </w:p>
        </w:tc>
      </w:tr>
      <w:tr w:rsidR="002D22E4" w:rsidRPr="00C24903" w14:paraId="7A6F2377" w14:textId="189123D2" w:rsidTr="002D22E4">
        <w:tc>
          <w:tcPr>
            <w:tcW w:w="562" w:type="dxa"/>
          </w:tcPr>
          <w:p w14:paraId="51E76222" w14:textId="4982B367" w:rsidR="002D22E4" w:rsidRPr="00C24903" w:rsidRDefault="002D22E4" w:rsidP="002D22E4">
            <w:pPr>
              <w:jc w:val="center"/>
              <w:rPr>
                <w:rFonts w:ascii="Times New Roman" w:hAnsi="Times New Roman" w:cs="Times New Roman"/>
              </w:rPr>
            </w:pPr>
            <w:r>
              <w:rPr>
                <w:rFonts w:ascii="Times New Roman" w:hAnsi="Times New Roman" w:cs="Times New Roman"/>
              </w:rPr>
              <w:t>5</w:t>
            </w:r>
          </w:p>
        </w:tc>
        <w:tc>
          <w:tcPr>
            <w:tcW w:w="1595" w:type="dxa"/>
          </w:tcPr>
          <w:p w14:paraId="34AC81B4" w14:textId="10CEF43D" w:rsidR="002D22E4" w:rsidRPr="00C24903" w:rsidRDefault="002D22E4" w:rsidP="002D22E4">
            <w:pPr>
              <w:rPr>
                <w:rFonts w:ascii="Times New Roman" w:hAnsi="Times New Roman" w:cs="Times New Roman"/>
              </w:rPr>
            </w:pPr>
            <w:r w:rsidRPr="00C24903">
              <w:rPr>
                <w:rFonts w:ascii="Times New Roman" w:hAnsi="Times New Roman" w:cs="Times New Roman"/>
              </w:rPr>
              <w:t xml:space="preserve">Parastā liepa </w:t>
            </w:r>
            <w:r w:rsidRPr="00C24903">
              <w:rPr>
                <w:rFonts w:ascii="Times New Roman" w:hAnsi="Times New Roman" w:cs="Times New Roman"/>
                <w:i/>
                <w:iCs/>
              </w:rPr>
              <w:t xml:space="preserve">Tilia </w:t>
            </w:r>
            <w:proofErr w:type="spellStart"/>
            <w:r w:rsidRPr="00C24903">
              <w:rPr>
                <w:rFonts w:ascii="Times New Roman" w:hAnsi="Times New Roman" w:cs="Times New Roman"/>
                <w:i/>
                <w:iCs/>
              </w:rPr>
              <w:t>cordata</w:t>
            </w:r>
            <w:proofErr w:type="spellEnd"/>
          </w:p>
        </w:tc>
        <w:tc>
          <w:tcPr>
            <w:tcW w:w="1240" w:type="dxa"/>
          </w:tcPr>
          <w:p w14:paraId="7C404FB8" w14:textId="25C4FA9C" w:rsidR="002D22E4" w:rsidRPr="00C24903" w:rsidRDefault="002D22E4" w:rsidP="002D22E4">
            <w:pPr>
              <w:rPr>
                <w:rFonts w:ascii="Times New Roman" w:hAnsi="Times New Roman" w:cs="Times New Roman"/>
              </w:rPr>
            </w:pPr>
            <w:r w:rsidRPr="00C24903">
              <w:rPr>
                <w:rFonts w:ascii="Times New Roman" w:hAnsi="Times New Roman" w:cs="Times New Roman"/>
              </w:rPr>
              <w:t>16/94881*</w:t>
            </w:r>
          </w:p>
        </w:tc>
        <w:tc>
          <w:tcPr>
            <w:tcW w:w="709" w:type="dxa"/>
          </w:tcPr>
          <w:p w14:paraId="267190FC" w14:textId="1240856B"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1,10/1,42</w:t>
            </w:r>
          </w:p>
        </w:tc>
        <w:tc>
          <w:tcPr>
            <w:tcW w:w="709" w:type="dxa"/>
          </w:tcPr>
          <w:p w14:paraId="00F51577" w14:textId="504B0B2C"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19</w:t>
            </w:r>
          </w:p>
        </w:tc>
        <w:tc>
          <w:tcPr>
            <w:tcW w:w="4678" w:type="dxa"/>
          </w:tcPr>
          <w:p w14:paraId="1317FEF1" w14:textId="69A1D855"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9 m. Pieaudzis. Vidējas vitalitātes. Vērtīgs ar problēmām. ~ 1,5 m augstumā sadalās 2 asīs, šaurs savienojums, savienojuma vietā dobums. Stumbra lejasdaļā sāk attīstīties sekundārais vainags. Nepieciešama kopšana tuvāko 6 mēnešu laikā.</w:t>
            </w:r>
          </w:p>
        </w:tc>
      </w:tr>
      <w:tr w:rsidR="002D22E4" w:rsidRPr="00C24903" w14:paraId="2F685729" w14:textId="1A9C1A40" w:rsidTr="002D22E4">
        <w:tc>
          <w:tcPr>
            <w:tcW w:w="562" w:type="dxa"/>
          </w:tcPr>
          <w:p w14:paraId="38432CB8" w14:textId="36294984" w:rsidR="002D22E4" w:rsidRPr="00C24903" w:rsidRDefault="002D22E4" w:rsidP="002D22E4">
            <w:pPr>
              <w:jc w:val="center"/>
              <w:rPr>
                <w:rFonts w:ascii="Times New Roman" w:hAnsi="Times New Roman" w:cs="Times New Roman"/>
              </w:rPr>
            </w:pPr>
            <w:r>
              <w:rPr>
                <w:rFonts w:ascii="Times New Roman" w:hAnsi="Times New Roman" w:cs="Times New Roman"/>
              </w:rPr>
              <w:lastRenderedPageBreak/>
              <w:t>6</w:t>
            </w:r>
          </w:p>
        </w:tc>
        <w:tc>
          <w:tcPr>
            <w:tcW w:w="1595" w:type="dxa"/>
          </w:tcPr>
          <w:p w14:paraId="04176EFB" w14:textId="2B4DCF33" w:rsidR="002D22E4" w:rsidRPr="00C24903" w:rsidRDefault="002D22E4" w:rsidP="002D22E4">
            <w:pPr>
              <w:rPr>
                <w:rFonts w:ascii="Times New Roman" w:hAnsi="Times New Roman" w:cs="Times New Roman"/>
              </w:rPr>
            </w:pPr>
            <w:r w:rsidRPr="00C24903">
              <w:rPr>
                <w:rFonts w:ascii="Times New Roman" w:hAnsi="Times New Roman" w:cs="Times New Roman"/>
              </w:rPr>
              <w:t xml:space="preserve">Parastā zirgkastaņa </w:t>
            </w:r>
            <w:proofErr w:type="spellStart"/>
            <w:r w:rsidRPr="00C24903">
              <w:rPr>
                <w:rFonts w:ascii="Times New Roman" w:hAnsi="Times New Roman" w:cs="Times New Roman"/>
                <w:i/>
                <w:iCs/>
              </w:rPr>
              <w:t>Aesculus</w:t>
            </w:r>
            <w:proofErr w:type="spellEnd"/>
            <w:r w:rsidRPr="00C24903">
              <w:rPr>
                <w:rFonts w:ascii="Times New Roman" w:hAnsi="Times New Roman" w:cs="Times New Roman"/>
                <w:i/>
                <w:iCs/>
              </w:rPr>
              <w:t xml:space="preserve"> </w:t>
            </w:r>
            <w:proofErr w:type="spellStart"/>
            <w:r w:rsidRPr="00C24903">
              <w:rPr>
                <w:rFonts w:ascii="Times New Roman" w:hAnsi="Times New Roman" w:cs="Times New Roman"/>
                <w:i/>
                <w:iCs/>
              </w:rPr>
              <w:t>hippocastanum</w:t>
            </w:r>
            <w:proofErr w:type="spellEnd"/>
          </w:p>
        </w:tc>
        <w:tc>
          <w:tcPr>
            <w:tcW w:w="1240" w:type="dxa"/>
          </w:tcPr>
          <w:p w14:paraId="78410E2C" w14:textId="0B1E7A7D" w:rsidR="002D22E4" w:rsidRPr="00C24903" w:rsidRDefault="002D22E4" w:rsidP="002D22E4">
            <w:pPr>
              <w:rPr>
                <w:rFonts w:ascii="Times New Roman" w:hAnsi="Times New Roman" w:cs="Times New Roman"/>
              </w:rPr>
            </w:pPr>
            <w:r w:rsidRPr="00C24903">
              <w:rPr>
                <w:rFonts w:ascii="Times New Roman" w:hAnsi="Times New Roman" w:cs="Times New Roman"/>
              </w:rPr>
              <w:t>17/94882*</w:t>
            </w:r>
          </w:p>
        </w:tc>
        <w:tc>
          <w:tcPr>
            <w:tcW w:w="709" w:type="dxa"/>
          </w:tcPr>
          <w:p w14:paraId="71811799" w14:textId="69F884C1" w:rsidR="002D22E4" w:rsidRPr="00260428" w:rsidRDefault="002D22E4" w:rsidP="002D22E4">
            <w:pPr>
              <w:jc w:val="center"/>
              <w:rPr>
                <w:rFonts w:ascii="Times New Roman" w:hAnsi="Times New Roman" w:cs="Times New Roman"/>
                <w:sz w:val="20"/>
                <w:szCs w:val="20"/>
                <w:lang w:eastAsia="lv-LV"/>
              </w:rPr>
            </w:pPr>
            <w:r w:rsidRPr="00260428">
              <w:rPr>
                <w:rFonts w:ascii="Times New Roman" w:hAnsi="Times New Roman" w:cs="Times New Roman"/>
              </w:rPr>
              <w:t>0,75/0,98</w:t>
            </w:r>
          </w:p>
        </w:tc>
        <w:tc>
          <w:tcPr>
            <w:tcW w:w="709" w:type="dxa"/>
          </w:tcPr>
          <w:p w14:paraId="5A242D81" w14:textId="7E09BDEC" w:rsidR="002D22E4" w:rsidRPr="00260428" w:rsidRDefault="002D22E4" w:rsidP="002D22E4">
            <w:pPr>
              <w:jc w:val="center"/>
              <w:rPr>
                <w:rFonts w:ascii="Times New Roman" w:hAnsi="Times New Roman" w:cs="Times New Roman"/>
                <w:sz w:val="20"/>
                <w:szCs w:val="20"/>
                <w:lang w:eastAsia="lv-LV"/>
              </w:rPr>
            </w:pPr>
            <w:r w:rsidRPr="00260428">
              <w:rPr>
                <w:rFonts w:ascii="Times New Roman" w:hAnsi="Times New Roman" w:cs="Times New Roman"/>
              </w:rPr>
              <w:t>~ 16</w:t>
            </w:r>
          </w:p>
        </w:tc>
        <w:tc>
          <w:tcPr>
            <w:tcW w:w="4678" w:type="dxa"/>
          </w:tcPr>
          <w:p w14:paraId="71A7D3A7" w14:textId="55452EE0"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10 m. Pieaudzis. Vidējas vitalitātes. Vērtīgs ar problēmām. Vainagā liela izmēra sausi zari. Nepieciešama kopšana tuvāko 6 mēnešu laikā.</w:t>
            </w:r>
          </w:p>
        </w:tc>
      </w:tr>
      <w:tr w:rsidR="002D22E4" w:rsidRPr="001B329D" w14:paraId="166031B8" w14:textId="4E6F95AB" w:rsidTr="002D22E4">
        <w:tc>
          <w:tcPr>
            <w:tcW w:w="562" w:type="dxa"/>
          </w:tcPr>
          <w:p w14:paraId="6A4D5667" w14:textId="43021089" w:rsidR="002D22E4" w:rsidRPr="001B329D" w:rsidRDefault="002D22E4" w:rsidP="002D22E4">
            <w:pPr>
              <w:jc w:val="center"/>
              <w:rPr>
                <w:rFonts w:ascii="Times New Roman" w:hAnsi="Times New Roman" w:cs="Times New Roman"/>
              </w:rPr>
            </w:pPr>
            <w:r>
              <w:rPr>
                <w:rFonts w:ascii="Times New Roman" w:hAnsi="Times New Roman" w:cs="Times New Roman"/>
              </w:rPr>
              <w:t>7</w:t>
            </w:r>
          </w:p>
        </w:tc>
        <w:tc>
          <w:tcPr>
            <w:tcW w:w="1595" w:type="dxa"/>
          </w:tcPr>
          <w:p w14:paraId="66857A4B" w14:textId="4F94264A"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kļava </w:t>
            </w:r>
            <w:r w:rsidRPr="00CB5A1E">
              <w:rPr>
                <w:rFonts w:ascii="Times New Roman" w:hAnsi="Times New Roman" w:cs="Times New Roman"/>
                <w:i/>
                <w:iCs/>
              </w:rPr>
              <w:t xml:space="preserve">Acer </w:t>
            </w:r>
            <w:proofErr w:type="spellStart"/>
            <w:r w:rsidRPr="00CB5A1E">
              <w:rPr>
                <w:rFonts w:ascii="Times New Roman" w:hAnsi="Times New Roman" w:cs="Times New Roman"/>
                <w:i/>
                <w:iCs/>
              </w:rPr>
              <w:t>platanoides</w:t>
            </w:r>
            <w:proofErr w:type="spellEnd"/>
          </w:p>
        </w:tc>
        <w:tc>
          <w:tcPr>
            <w:tcW w:w="1240" w:type="dxa"/>
          </w:tcPr>
          <w:p w14:paraId="3D8860A2" w14:textId="0B4ACC81" w:rsidR="002D22E4" w:rsidRDefault="002D22E4" w:rsidP="002D22E4">
            <w:pPr>
              <w:rPr>
                <w:rFonts w:ascii="Times New Roman" w:hAnsi="Times New Roman" w:cs="Times New Roman"/>
              </w:rPr>
            </w:pPr>
            <w:r w:rsidRPr="001B329D">
              <w:rPr>
                <w:rFonts w:ascii="Times New Roman" w:hAnsi="Times New Roman" w:cs="Times New Roman"/>
              </w:rPr>
              <w:t>22/94887*</w:t>
            </w:r>
          </w:p>
        </w:tc>
        <w:tc>
          <w:tcPr>
            <w:tcW w:w="709" w:type="dxa"/>
          </w:tcPr>
          <w:p w14:paraId="5FB0F04D" w14:textId="56C7F075"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1,43</w:t>
            </w:r>
          </w:p>
        </w:tc>
        <w:tc>
          <w:tcPr>
            <w:tcW w:w="709" w:type="dxa"/>
          </w:tcPr>
          <w:p w14:paraId="4A94DE57" w14:textId="4F609DBB"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29CD9F75" w14:textId="38F282E8"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14 m. Pieaudzis. Zemas vitalitātes. Mazvērtīgs, ar būtiskiem bojājumiem. ~ 2 m augstumā sadalās 2 asīs, šaurs savienojums. Uz asīm attīstījies sekundārais vainags. Visa galotnes daļa nokaltusi. Akūti bīstams koks.</w:t>
            </w:r>
          </w:p>
        </w:tc>
      </w:tr>
      <w:tr w:rsidR="002D22E4" w:rsidRPr="001B329D" w14:paraId="2A3B2F4A" w14:textId="506B1947" w:rsidTr="002D22E4">
        <w:tc>
          <w:tcPr>
            <w:tcW w:w="562" w:type="dxa"/>
          </w:tcPr>
          <w:p w14:paraId="036019FE" w14:textId="7C0DAB5E" w:rsidR="002D22E4" w:rsidRPr="001B329D" w:rsidRDefault="002D22E4" w:rsidP="002D22E4">
            <w:pPr>
              <w:jc w:val="center"/>
              <w:rPr>
                <w:rFonts w:ascii="Times New Roman" w:hAnsi="Times New Roman" w:cs="Times New Roman"/>
              </w:rPr>
            </w:pPr>
            <w:r>
              <w:rPr>
                <w:rFonts w:ascii="Times New Roman" w:hAnsi="Times New Roman" w:cs="Times New Roman"/>
              </w:rPr>
              <w:t>8</w:t>
            </w:r>
          </w:p>
        </w:tc>
        <w:tc>
          <w:tcPr>
            <w:tcW w:w="1595" w:type="dxa"/>
          </w:tcPr>
          <w:p w14:paraId="45301287" w14:textId="1B3FA29E"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1654FAA3" w14:textId="385B224C" w:rsidR="002D22E4" w:rsidRDefault="002D22E4" w:rsidP="002D22E4">
            <w:pPr>
              <w:rPr>
                <w:rFonts w:ascii="Times New Roman" w:hAnsi="Times New Roman" w:cs="Times New Roman"/>
              </w:rPr>
            </w:pPr>
            <w:r w:rsidRPr="001B329D">
              <w:rPr>
                <w:rFonts w:ascii="Times New Roman" w:hAnsi="Times New Roman" w:cs="Times New Roman"/>
              </w:rPr>
              <w:t>23/94888*</w:t>
            </w:r>
          </w:p>
        </w:tc>
        <w:tc>
          <w:tcPr>
            <w:tcW w:w="709" w:type="dxa"/>
          </w:tcPr>
          <w:p w14:paraId="68FB1FFA" w14:textId="488FF7FC"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0,90</w:t>
            </w:r>
          </w:p>
        </w:tc>
        <w:tc>
          <w:tcPr>
            <w:tcW w:w="709" w:type="dxa"/>
          </w:tcPr>
          <w:p w14:paraId="63367523" w14:textId="56294B59"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18</w:t>
            </w:r>
          </w:p>
        </w:tc>
        <w:tc>
          <w:tcPr>
            <w:tcW w:w="4678" w:type="dxa"/>
          </w:tcPr>
          <w:p w14:paraId="37B5A776" w14:textId="4C228433"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4 m. Pieaudzis. Zemas vitalitātes. Mazvērtīgs, stipri bojāts. Kalstošs koks. Akūti bīstams koks.</w:t>
            </w:r>
          </w:p>
        </w:tc>
      </w:tr>
      <w:tr w:rsidR="002D22E4" w:rsidRPr="001B329D" w14:paraId="5FAFEF46" w14:textId="4EE63E92" w:rsidTr="002D22E4">
        <w:tc>
          <w:tcPr>
            <w:tcW w:w="562" w:type="dxa"/>
          </w:tcPr>
          <w:p w14:paraId="3B91FF00" w14:textId="0C0FF0CB" w:rsidR="002D22E4" w:rsidRPr="001B329D" w:rsidRDefault="002D22E4" w:rsidP="002D22E4">
            <w:pPr>
              <w:jc w:val="center"/>
              <w:rPr>
                <w:rFonts w:ascii="Times New Roman" w:hAnsi="Times New Roman" w:cs="Times New Roman"/>
              </w:rPr>
            </w:pPr>
            <w:r>
              <w:rPr>
                <w:rFonts w:ascii="Times New Roman" w:hAnsi="Times New Roman" w:cs="Times New Roman"/>
              </w:rPr>
              <w:t>9</w:t>
            </w:r>
          </w:p>
        </w:tc>
        <w:tc>
          <w:tcPr>
            <w:tcW w:w="1595" w:type="dxa"/>
          </w:tcPr>
          <w:p w14:paraId="28EBFF05" w14:textId="584B60E6" w:rsidR="002D22E4" w:rsidRPr="001B329D" w:rsidRDefault="002D22E4" w:rsidP="002D22E4">
            <w:pPr>
              <w:rPr>
                <w:rFonts w:ascii="Times New Roman" w:hAnsi="Times New Roman" w:cs="Times New Roman"/>
              </w:rPr>
            </w:pPr>
            <w:r>
              <w:rPr>
                <w:rFonts w:ascii="Times New Roman" w:hAnsi="Times New Roman" w:cs="Times New Roman"/>
              </w:rPr>
              <w:t>P</w:t>
            </w:r>
            <w:r w:rsidRPr="001B329D">
              <w:rPr>
                <w:rFonts w:ascii="Times New Roman" w:hAnsi="Times New Roman" w:cs="Times New Roman"/>
              </w:rPr>
              <w:t xml:space="preserve">arastā kļava </w:t>
            </w:r>
            <w:r w:rsidRPr="00CB5A1E">
              <w:rPr>
                <w:rFonts w:ascii="Times New Roman" w:hAnsi="Times New Roman" w:cs="Times New Roman"/>
                <w:i/>
                <w:iCs/>
              </w:rPr>
              <w:t>Acer</w:t>
            </w:r>
            <w:r>
              <w:rPr>
                <w:rFonts w:ascii="Times New Roman" w:hAnsi="Times New Roman" w:cs="Times New Roman"/>
                <w:i/>
                <w:iCs/>
              </w:rPr>
              <w:t xml:space="preserve"> </w:t>
            </w:r>
            <w:proofErr w:type="spellStart"/>
            <w:r w:rsidRPr="00CB5A1E">
              <w:rPr>
                <w:rFonts w:ascii="Times New Roman" w:hAnsi="Times New Roman" w:cs="Times New Roman"/>
                <w:i/>
                <w:iCs/>
              </w:rPr>
              <w:t>platanoides</w:t>
            </w:r>
            <w:proofErr w:type="spellEnd"/>
          </w:p>
        </w:tc>
        <w:tc>
          <w:tcPr>
            <w:tcW w:w="1240" w:type="dxa"/>
          </w:tcPr>
          <w:p w14:paraId="446690B7" w14:textId="40B1524E" w:rsidR="002D22E4" w:rsidRDefault="002D22E4" w:rsidP="002D22E4">
            <w:pPr>
              <w:rPr>
                <w:rFonts w:ascii="Times New Roman" w:hAnsi="Times New Roman" w:cs="Times New Roman"/>
              </w:rPr>
            </w:pPr>
            <w:r w:rsidRPr="001B329D">
              <w:rPr>
                <w:rFonts w:ascii="Times New Roman" w:hAnsi="Times New Roman" w:cs="Times New Roman"/>
              </w:rPr>
              <w:t>24/94889*</w:t>
            </w:r>
          </w:p>
        </w:tc>
        <w:tc>
          <w:tcPr>
            <w:tcW w:w="709" w:type="dxa"/>
          </w:tcPr>
          <w:p w14:paraId="692A82C1" w14:textId="093C7625"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1,00</w:t>
            </w:r>
          </w:p>
        </w:tc>
        <w:tc>
          <w:tcPr>
            <w:tcW w:w="709" w:type="dxa"/>
          </w:tcPr>
          <w:p w14:paraId="08530CA3" w14:textId="6F8D10A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17</w:t>
            </w:r>
          </w:p>
        </w:tc>
        <w:tc>
          <w:tcPr>
            <w:tcW w:w="4678" w:type="dxa"/>
          </w:tcPr>
          <w:p w14:paraId="71FB45AC" w14:textId="3B38AD09"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4 m. Pieaudzis. Zemas vitalitātes. Mazvērtīgs, stipri bojāts.</w:t>
            </w:r>
            <w:r w:rsidRPr="00260428">
              <w:rPr>
                <w:rFonts w:ascii="Times New Roman" w:hAnsi="Times New Roman" w:cs="Times New Roman"/>
              </w:rPr>
              <w:t xml:space="preserve"> </w:t>
            </w:r>
            <w:r w:rsidRPr="00260428">
              <w:rPr>
                <w:rFonts w:ascii="Times New Roman" w:hAnsi="Times New Roman" w:cs="Times New Roman"/>
                <w:sz w:val="20"/>
                <w:szCs w:val="20"/>
                <w:lang w:eastAsia="lv-LV"/>
              </w:rPr>
              <w:t>Kalstošs koks. Akūti bīstams koks.</w:t>
            </w:r>
          </w:p>
        </w:tc>
      </w:tr>
      <w:tr w:rsidR="002D22E4" w:rsidRPr="001B329D" w14:paraId="56602DBC" w14:textId="4FACC122" w:rsidTr="002D22E4">
        <w:tc>
          <w:tcPr>
            <w:tcW w:w="562" w:type="dxa"/>
          </w:tcPr>
          <w:p w14:paraId="7B7B3A9A" w14:textId="6301D21D" w:rsidR="002D22E4" w:rsidRPr="001B329D" w:rsidRDefault="002D22E4" w:rsidP="002D22E4">
            <w:pPr>
              <w:jc w:val="center"/>
              <w:rPr>
                <w:rFonts w:ascii="Times New Roman" w:hAnsi="Times New Roman" w:cs="Times New Roman"/>
              </w:rPr>
            </w:pPr>
            <w:r>
              <w:rPr>
                <w:rFonts w:ascii="Times New Roman" w:hAnsi="Times New Roman" w:cs="Times New Roman"/>
              </w:rPr>
              <w:t>10</w:t>
            </w:r>
          </w:p>
        </w:tc>
        <w:tc>
          <w:tcPr>
            <w:tcW w:w="1595" w:type="dxa"/>
          </w:tcPr>
          <w:p w14:paraId="022EDA38" w14:textId="0F63C00C" w:rsidR="002D22E4" w:rsidRPr="001B329D" w:rsidRDefault="002D22E4" w:rsidP="002D22E4">
            <w:pPr>
              <w:rPr>
                <w:rFonts w:ascii="Times New Roman" w:hAnsi="Times New Roman" w:cs="Times New Roman"/>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14E89F1" w14:textId="5D0B23A8" w:rsidR="002D22E4" w:rsidRDefault="002D22E4" w:rsidP="002D22E4">
            <w:pPr>
              <w:rPr>
                <w:rFonts w:ascii="Times New Roman" w:hAnsi="Times New Roman" w:cs="Times New Roman"/>
              </w:rPr>
            </w:pPr>
            <w:r w:rsidRPr="001B329D">
              <w:rPr>
                <w:rFonts w:ascii="Times New Roman" w:hAnsi="Times New Roman" w:cs="Times New Roman"/>
              </w:rPr>
              <w:t>25/94890*</w:t>
            </w:r>
          </w:p>
        </w:tc>
        <w:tc>
          <w:tcPr>
            <w:tcW w:w="709" w:type="dxa"/>
          </w:tcPr>
          <w:p w14:paraId="206BB481" w14:textId="11C3CA41"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1,35</w:t>
            </w:r>
          </w:p>
        </w:tc>
        <w:tc>
          <w:tcPr>
            <w:tcW w:w="709" w:type="dxa"/>
          </w:tcPr>
          <w:p w14:paraId="47CAA018" w14:textId="1F32EA78"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317A13B0" w14:textId="75187EEF"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9 m. Pieaudzis. Vidējas vitalitātes. Mazvērtīgs, stipri bojāts.</w:t>
            </w:r>
            <w:r w:rsidRPr="00260428">
              <w:rPr>
                <w:rFonts w:ascii="Times New Roman" w:hAnsi="Times New Roman" w:cs="Times New Roman"/>
              </w:rPr>
              <w:t xml:space="preserve"> </w:t>
            </w:r>
            <w:r w:rsidRPr="00260428">
              <w:rPr>
                <w:rFonts w:ascii="Times New Roman" w:hAnsi="Times New Roman" w:cs="Times New Roman"/>
                <w:sz w:val="20"/>
                <w:szCs w:val="20"/>
                <w:lang w:eastAsia="lv-LV"/>
              </w:rPr>
              <w:t>Kalstošs koks. Akūti bīstams koks.</w:t>
            </w:r>
          </w:p>
        </w:tc>
      </w:tr>
      <w:tr w:rsidR="002D22E4" w:rsidRPr="00C24903" w14:paraId="6FB0BF37" w14:textId="335214B7" w:rsidTr="002D22E4">
        <w:tc>
          <w:tcPr>
            <w:tcW w:w="562" w:type="dxa"/>
          </w:tcPr>
          <w:p w14:paraId="11A64EA8" w14:textId="43631C56" w:rsidR="002D22E4" w:rsidRPr="00C24903" w:rsidRDefault="002D22E4" w:rsidP="002D22E4">
            <w:pPr>
              <w:jc w:val="center"/>
              <w:rPr>
                <w:rFonts w:ascii="Times New Roman" w:hAnsi="Times New Roman" w:cs="Times New Roman"/>
              </w:rPr>
            </w:pPr>
            <w:r>
              <w:rPr>
                <w:rFonts w:ascii="Times New Roman" w:hAnsi="Times New Roman" w:cs="Times New Roman"/>
              </w:rPr>
              <w:t>11</w:t>
            </w:r>
          </w:p>
        </w:tc>
        <w:tc>
          <w:tcPr>
            <w:tcW w:w="1595" w:type="dxa"/>
          </w:tcPr>
          <w:p w14:paraId="342448DE" w14:textId="204195C9" w:rsidR="002D22E4" w:rsidRPr="00C24903" w:rsidRDefault="002D22E4" w:rsidP="002D22E4">
            <w:pPr>
              <w:rPr>
                <w:rFonts w:ascii="Times New Roman" w:hAnsi="Times New Roman" w:cs="Times New Roman"/>
              </w:rPr>
            </w:pPr>
            <w:r w:rsidRPr="00C24903">
              <w:rPr>
                <w:rFonts w:ascii="Times New Roman" w:hAnsi="Times New Roman" w:cs="Times New Roman"/>
              </w:rPr>
              <w:t xml:space="preserve">Parastā liepa </w:t>
            </w:r>
            <w:r w:rsidRPr="00C24903">
              <w:rPr>
                <w:rFonts w:ascii="Times New Roman" w:hAnsi="Times New Roman" w:cs="Times New Roman"/>
                <w:i/>
                <w:iCs/>
              </w:rPr>
              <w:t xml:space="preserve">Tilia </w:t>
            </w:r>
            <w:proofErr w:type="spellStart"/>
            <w:r w:rsidRPr="00C24903">
              <w:rPr>
                <w:rFonts w:ascii="Times New Roman" w:hAnsi="Times New Roman" w:cs="Times New Roman"/>
                <w:i/>
                <w:iCs/>
              </w:rPr>
              <w:t>cordata</w:t>
            </w:r>
            <w:proofErr w:type="spellEnd"/>
          </w:p>
        </w:tc>
        <w:tc>
          <w:tcPr>
            <w:tcW w:w="1240" w:type="dxa"/>
          </w:tcPr>
          <w:p w14:paraId="49EDD389" w14:textId="3E0350DA" w:rsidR="002D22E4" w:rsidRPr="00C24903" w:rsidRDefault="002D22E4" w:rsidP="002D22E4">
            <w:pPr>
              <w:rPr>
                <w:rFonts w:ascii="Times New Roman" w:hAnsi="Times New Roman" w:cs="Times New Roman"/>
              </w:rPr>
            </w:pPr>
            <w:r w:rsidRPr="00C24903">
              <w:rPr>
                <w:rFonts w:ascii="Times New Roman" w:hAnsi="Times New Roman" w:cs="Times New Roman"/>
              </w:rPr>
              <w:t>26/94891*</w:t>
            </w:r>
          </w:p>
        </w:tc>
        <w:tc>
          <w:tcPr>
            <w:tcW w:w="709" w:type="dxa"/>
          </w:tcPr>
          <w:p w14:paraId="7B8395B9" w14:textId="7F59C2AD"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1,40</w:t>
            </w:r>
          </w:p>
        </w:tc>
        <w:tc>
          <w:tcPr>
            <w:tcW w:w="709" w:type="dxa"/>
          </w:tcPr>
          <w:p w14:paraId="35E65924" w14:textId="318E52D2"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15</w:t>
            </w:r>
          </w:p>
        </w:tc>
        <w:tc>
          <w:tcPr>
            <w:tcW w:w="4678" w:type="dxa"/>
          </w:tcPr>
          <w:p w14:paraId="6EF178C9" w14:textId="436C8991"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9 m. Pieaudzis. Vidējas vitalitātes. Mazvērtīgs, stipri bojāts. Kokam kalstoša liela ass, kas atrodas virs gājēju ietves, ceļa. Nepieciešama kopšana tuvāko 6 mēnešu laikā.</w:t>
            </w:r>
          </w:p>
        </w:tc>
      </w:tr>
      <w:tr w:rsidR="002D22E4" w:rsidRPr="00C24903" w14:paraId="6153F262" w14:textId="40B39BB9" w:rsidTr="002D22E4">
        <w:tc>
          <w:tcPr>
            <w:tcW w:w="562" w:type="dxa"/>
          </w:tcPr>
          <w:p w14:paraId="2F92BD62" w14:textId="3D706240" w:rsidR="002D22E4" w:rsidRPr="00C24903" w:rsidRDefault="002D22E4" w:rsidP="002D22E4">
            <w:pPr>
              <w:jc w:val="center"/>
              <w:rPr>
                <w:rFonts w:ascii="Times New Roman" w:hAnsi="Times New Roman" w:cs="Times New Roman"/>
              </w:rPr>
            </w:pPr>
            <w:r>
              <w:rPr>
                <w:rFonts w:ascii="Times New Roman" w:hAnsi="Times New Roman" w:cs="Times New Roman"/>
              </w:rPr>
              <w:t>12</w:t>
            </w:r>
          </w:p>
        </w:tc>
        <w:tc>
          <w:tcPr>
            <w:tcW w:w="1595" w:type="dxa"/>
          </w:tcPr>
          <w:p w14:paraId="2B782C39" w14:textId="4CA22767" w:rsidR="002D22E4" w:rsidRPr="00C24903" w:rsidRDefault="002D22E4" w:rsidP="002D22E4">
            <w:pPr>
              <w:rPr>
                <w:rFonts w:ascii="Times New Roman" w:hAnsi="Times New Roman" w:cs="Times New Roman"/>
              </w:rPr>
            </w:pPr>
            <w:r w:rsidRPr="00C24903">
              <w:rPr>
                <w:rFonts w:ascii="Times New Roman" w:hAnsi="Times New Roman" w:cs="Times New Roman"/>
              </w:rPr>
              <w:t xml:space="preserve">Parastā liepa </w:t>
            </w:r>
            <w:r w:rsidRPr="00C24903">
              <w:rPr>
                <w:rFonts w:ascii="Times New Roman" w:hAnsi="Times New Roman" w:cs="Times New Roman"/>
                <w:i/>
                <w:iCs/>
              </w:rPr>
              <w:t xml:space="preserve">Tilia </w:t>
            </w:r>
            <w:proofErr w:type="spellStart"/>
            <w:r w:rsidRPr="00C24903">
              <w:rPr>
                <w:rFonts w:ascii="Times New Roman" w:hAnsi="Times New Roman" w:cs="Times New Roman"/>
                <w:i/>
                <w:iCs/>
              </w:rPr>
              <w:t>cordata</w:t>
            </w:r>
            <w:proofErr w:type="spellEnd"/>
          </w:p>
        </w:tc>
        <w:tc>
          <w:tcPr>
            <w:tcW w:w="1240" w:type="dxa"/>
          </w:tcPr>
          <w:p w14:paraId="75F8B3B0" w14:textId="18BE03BD" w:rsidR="002D22E4" w:rsidRPr="00C24903" w:rsidRDefault="002D22E4" w:rsidP="002D22E4">
            <w:pPr>
              <w:rPr>
                <w:rFonts w:ascii="Times New Roman" w:hAnsi="Times New Roman" w:cs="Times New Roman"/>
              </w:rPr>
            </w:pPr>
            <w:r w:rsidRPr="00C24903">
              <w:rPr>
                <w:rFonts w:ascii="Times New Roman" w:hAnsi="Times New Roman" w:cs="Times New Roman"/>
              </w:rPr>
              <w:t>28/94893*</w:t>
            </w:r>
          </w:p>
        </w:tc>
        <w:tc>
          <w:tcPr>
            <w:tcW w:w="709" w:type="dxa"/>
          </w:tcPr>
          <w:p w14:paraId="4CF413CF" w14:textId="3C0C1263"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1,71</w:t>
            </w:r>
          </w:p>
        </w:tc>
        <w:tc>
          <w:tcPr>
            <w:tcW w:w="709" w:type="dxa"/>
          </w:tcPr>
          <w:p w14:paraId="6DE3380F" w14:textId="362A4079"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19</w:t>
            </w:r>
          </w:p>
        </w:tc>
        <w:tc>
          <w:tcPr>
            <w:tcW w:w="4678" w:type="dxa"/>
          </w:tcPr>
          <w:p w14:paraId="4569E6D7" w14:textId="60F68F45"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14 m. Pieaudzis. Vidējas vitalitātes. Vērtīgs ar problēmām. ~ 2 m augstumā sadalās 2 asīs, šaurs savienojums. Augstāk abas asīs atkārtoti sadalās. Vainagā nokaltis </w:t>
            </w:r>
            <w:proofErr w:type="spellStart"/>
            <w:r w:rsidRPr="00260428">
              <w:rPr>
                <w:rFonts w:ascii="Times New Roman" w:hAnsi="Times New Roman" w:cs="Times New Roman"/>
                <w:sz w:val="20"/>
                <w:szCs w:val="20"/>
                <w:lang w:eastAsia="lv-LV"/>
              </w:rPr>
              <w:t>skeletzars</w:t>
            </w:r>
            <w:proofErr w:type="spellEnd"/>
            <w:r w:rsidRPr="00260428">
              <w:rPr>
                <w:rFonts w:ascii="Times New Roman" w:hAnsi="Times New Roman" w:cs="Times New Roman"/>
                <w:sz w:val="20"/>
                <w:szCs w:val="20"/>
                <w:lang w:eastAsia="lv-LV"/>
              </w:rPr>
              <w:t>. Kalstoša galotnes daļa. Uz stumbra, zem savienojuma vietas neliela stumbra iegrime. Nepieciešama kopšana tuvāko 6 mēnešu laikā.</w:t>
            </w:r>
          </w:p>
        </w:tc>
      </w:tr>
      <w:tr w:rsidR="002D22E4" w:rsidRPr="00C24903" w14:paraId="62F5E098" w14:textId="0AC9AFC2" w:rsidTr="002D22E4">
        <w:tc>
          <w:tcPr>
            <w:tcW w:w="562" w:type="dxa"/>
          </w:tcPr>
          <w:p w14:paraId="29CFC843" w14:textId="1A2CC7B0" w:rsidR="002D22E4" w:rsidRPr="00C24903" w:rsidRDefault="002D22E4" w:rsidP="002D22E4">
            <w:pPr>
              <w:jc w:val="center"/>
              <w:rPr>
                <w:rFonts w:ascii="Times New Roman" w:hAnsi="Times New Roman" w:cs="Times New Roman"/>
              </w:rPr>
            </w:pPr>
            <w:r>
              <w:rPr>
                <w:rFonts w:ascii="Times New Roman" w:hAnsi="Times New Roman" w:cs="Times New Roman"/>
              </w:rPr>
              <w:t>13</w:t>
            </w:r>
          </w:p>
        </w:tc>
        <w:tc>
          <w:tcPr>
            <w:tcW w:w="1595" w:type="dxa"/>
          </w:tcPr>
          <w:p w14:paraId="23428E94" w14:textId="74411419" w:rsidR="002D22E4" w:rsidRPr="009C4B86" w:rsidRDefault="002D22E4" w:rsidP="002D22E4">
            <w:pPr>
              <w:rPr>
                <w:rFonts w:ascii="Times New Roman" w:hAnsi="Times New Roman" w:cs="Times New Roman"/>
                <w:i/>
                <w:iCs/>
              </w:rPr>
            </w:pPr>
            <w:r w:rsidRPr="00C24903">
              <w:rPr>
                <w:rFonts w:ascii="Times New Roman" w:hAnsi="Times New Roman" w:cs="Times New Roman"/>
              </w:rPr>
              <w:t xml:space="preserve">Parastā kļava </w:t>
            </w:r>
            <w:r w:rsidRPr="00C24903">
              <w:rPr>
                <w:rFonts w:ascii="Times New Roman" w:hAnsi="Times New Roman" w:cs="Times New Roman"/>
                <w:i/>
                <w:iCs/>
              </w:rPr>
              <w:t xml:space="preserve">Acer </w:t>
            </w:r>
            <w:proofErr w:type="spellStart"/>
            <w:r w:rsidRPr="00C24903">
              <w:rPr>
                <w:rFonts w:ascii="Times New Roman" w:hAnsi="Times New Roman" w:cs="Times New Roman"/>
                <w:i/>
                <w:iCs/>
              </w:rPr>
              <w:t>platanoides</w:t>
            </w:r>
            <w:proofErr w:type="spellEnd"/>
          </w:p>
        </w:tc>
        <w:tc>
          <w:tcPr>
            <w:tcW w:w="1240" w:type="dxa"/>
          </w:tcPr>
          <w:p w14:paraId="1A4ADEFB" w14:textId="745A6ED2" w:rsidR="002D22E4" w:rsidRPr="00C24903" w:rsidRDefault="002D22E4" w:rsidP="002D22E4">
            <w:pPr>
              <w:rPr>
                <w:rFonts w:ascii="Times New Roman" w:hAnsi="Times New Roman" w:cs="Times New Roman"/>
              </w:rPr>
            </w:pPr>
            <w:r w:rsidRPr="00C24903">
              <w:rPr>
                <w:rFonts w:ascii="Times New Roman" w:hAnsi="Times New Roman" w:cs="Times New Roman"/>
              </w:rPr>
              <w:t>35/94900*</w:t>
            </w:r>
          </w:p>
        </w:tc>
        <w:tc>
          <w:tcPr>
            <w:tcW w:w="709" w:type="dxa"/>
          </w:tcPr>
          <w:p w14:paraId="461BC952" w14:textId="0DF83A00"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1,26</w:t>
            </w:r>
          </w:p>
        </w:tc>
        <w:tc>
          <w:tcPr>
            <w:tcW w:w="709" w:type="dxa"/>
          </w:tcPr>
          <w:p w14:paraId="00C34AB3" w14:textId="06D5D5E4"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20</w:t>
            </w:r>
          </w:p>
        </w:tc>
        <w:tc>
          <w:tcPr>
            <w:tcW w:w="4678" w:type="dxa"/>
          </w:tcPr>
          <w:p w14:paraId="76685D4C" w14:textId="40EA8A2A" w:rsidR="002D22E4" w:rsidRPr="00C24903" w:rsidRDefault="002D22E4" w:rsidP="002D22E4">
            <w:pPr>
              <w:jc w:val="center"/>
              <w:rPr>
                <w:rFonts w:ascii="Times New Roman" w:hAnsi="Times New Roman" w:cs="Times New Roman"/>
              </w:rPr>
            </w:pPr>
            <w:r w:rsidRPr="00260428">
              <w:rPr>
                <w:rFonts w:ascii="Times New Roman" w:hAnsi="Times New Roman" w:cs="Times New Roman"/>
                <w:sz w:val="20"/>
                <w:szCs w:val="20"/>
                <w:lang w:eastAsia="lv-LV"/>
              </w:rPr>
              <w:t>Vainaga platums ~ 6 m. Pieaudzis. Zemas vitalitātes. Mazvērtīgs, ar būtiskiem bojājumiem. Kalstošs koks. Vainags vairāk attīstījies virs gājēju ietves. Nepieciešama kopšana tuvāko 6 mēnešu laikā.</w:t>
            </w:r>
          </w:p>
        </w:tc>
      </w:tr>
      <w:tr w:rsidR="002D22E4" w:rsidRPr="00C24903" w14:paraId="1DEC3950" w14:textId="1CD012D0" w:rsidTr="002D22E4">
        <w:tc>
          <w:tcPr>
            <w:tcW w:w="562" w:type="dxa"/>
          </w:tcPr>
          <w:p w14:paraId="47A579A7" w14:textId="595F23C0" w:rsidR="002D22E4" w:rsidRPr="00C24903" w:rsidRDefault="002D22E4" w:rsidP="002D22E4">
            <w:pPr>
              <w:jc w:val="center"/>
              <w:rPr>
                <w:rFonts w:ascii="Times New Roman" w:hAnsi="Times New Roman" w:cs="Times New Roman"/>
              </w:rPr>
            </w:pPr>
            <w:r>
              <w:rPr>
                <w:rFonts w:ascii="Times New Roman" w:hAnsi="Times New Roman" w:cs="Times New Roman"/>
              </w:rPr>
              <w:t>14</w:t>
            </w:r>
          </w:p>
        </w:tc>
        <w:tc>
          <w:tcPr>
            <w:tcW w:w="1595" w:type="dxa"/>
          </w:tcPr>
          <w:p w14:paraId="3238D668" w14:textId="7FAD0767" w:rsidR="002D22E4" w:rsidRPr="009C4B86" w:rsidRDefault="002D22E4" w:rsidP="002D22E4">
            <w:pPr>
              <w:rPr>
                <w:rFonts w:ascii="Times New Roman" w:hAnsi="Times New Roman" w:cs="Times New Roman"/>
                <w:i/>
                <w:iCs/>
              </w:rPr>
            </w:pPr>
            <w:r w:rsidRPr="00C24903">
              <w:rPr>
                <w:rFonts w:ascii="Times New Roman" w:hAnsi="Times New Roman" w:cs="Times New Roman"/>
              </w:rPr>
              <w:t xml:space="preserve">Parastā liepa </w:t>
            </w:r>
            <w:r w:rsidRPr="00C24903">
              <w:rPr>
                <w:rFonts w:ascii="Times New Roman" w:hAnsi="Times New Roman" w:cs="Times New Roman"/>
                <w:i/>
                <w:iCs/>
              </w:rPr>
              <w:t xml:space="preserve">Tilia </w:t>
            </w:r>
            <w:proofErr w:type="spellStart"/>
            <w:r w:rsidRPr="00C24903">
              <w:rPr>
                <w:rFonts w:ascii="Times New Roman" w:hAnsi="Times New Roman" w:cs="Times New Roman"/>
                <w:i/>
                <w:iCs/>
              </w:rPr>
              <w:t>cordata</w:t>
            </w:r>
            <w:proofErr w:type="spellEnd"/>
          </w:p>
        </w:tc>
        <w:tc>
          <w:tcPr>
            <w:tcW w:w="1240" w:type="dxa"/>
          </w:tcPr>
          <w:p w14:paraId="059EADA9" w14:textId="3EBD03A1" w:rsidR="002D22E4" w:rsidRPr="00C24903" w:rsidRDefault="002D22E4" w:rsidP="002D22E4">
            <w:pPr>
              <w:rPr>
                <w:rFonts w:ascii="Times New Roman" w:hAnsi="Times New Roman" w:cs="Times New Roman"/>
              </w:rPr>
            </w:pPr>
            <w:r w:rsidRPr="00C24903">
              <w:rPr>
                <w:rFonts w:ascii="Times New Roman" w:hAnsi="Times New Roman" w:cs="Times New Roman"/>
              </w:rPr>
              <w:t>36/94901*</w:t>
            </w:r>
          </w:p>
        </w:tc>
        <w:tc>
          <w:tcPr>
            <w:tcW w:w="709" w:type="dxa"/>
          </w:tcPr>
          <w:p w14:paraId="320DD86C" w14:textId="547B2EAB"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1,47/1,20/ 1,36</w:t>
            </w:r>
          </w:p>
        </w:tc>
        <w:tc>
          <w:tcPr>
            <w:tcW w:w="709" w:type="dxa"/>
          </w:tcPr>
          <w:p w14:paraId="507FAF41" w14:textId="14BA41B9"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20</w:t>
            </w:r>
          </w:p>
        </w:tc>
        <w:tc>
          <w:tcPr>
            <w:tcW w:w="4678" w:type="dxa"/>
          </w:tcPr>
          <w:p w14:paraId="756E861C" w14:textId="5F15558B"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15 m. Pieaudzis. Vidējas vitalitātes. Vērtīgs ar problēmām. Pie sakņu kakla sadalās 3 asīs, šauri savienojumi. Virs brauktuves vainagā sausi zari. Galotnes daļā kalstoši zari. Nepieciešama kopšana tuvāko 6 mēnešu laikā.</w:t>
            </w:r>
          </w:p>
        </w:tc>
      </w:tr>
      <w:tr w:rsidR="002D22E4" w:rsidRPr="00C24903" w14:paraId="74DBD2B5" w14:textId="2C1BC421" w:rsidTr="002D22E4">
        <w:tc>
          <w:tcPr>
            <w:tcW w:w="562" w:type="dxa"/>
          </w:tcPr>
          <w:p w14:paraId="7F5B45C8" w14:textId="2C09B4AB" w:rsidR="002D22E4" w:rsidRPr="00C24903" w:rsidRDefault="002D22E4" w:rsidP="002D22E4">
            <w:pPr>
              <w:jc w:val="center"/>
              <w:rPr>
                <w:rFonts w:ascii="Times New Roman" w:hAnsi="Times New Roman" w:cs="Times New Roman"/>
              </w:rPr>
            </w:pPr>
            <w:r>
              <w:rPr>
                <w:rFonts w:ascii="Times New Roman" w:hAnsi="Times New Roman" w:cs="Times New Roman"/>
              </w:rPr>
              <w:t>15</w:t>
            </w:r>
          </w:p>
        </w:tc>
        <w:tc>
          <w:tcPr>
            <w:tcW w:w="1595" w:type="dxa"/>
          </w:tcPr>
          <w:p w14:paraId="6B9113E6" w14:textId="71E96238" w:rsidR="002D22E4" w:rsidRPr="009C4B86" w:rsidRDefault="002D22E4" w:rsidP="002D22E4">
            <w:pPr>
              <w:rPr>
                <w:rFonts w:ascii="Times New Roman" w:hAnsi="Times New Roman" w:cs="Times New Roman"/>
                <w:i/>
                <w:iCs/>
              </w:rPr>
            </w:pPr>
            <w:r w:rsidRPr="00C24903">
              <w:rPr>
                <w:rFonts w:ascii="Times New Roman" w:hAnsi="Times New Roman" w:cs="Times New Roman"/>
              </w:rPr>
              <w:t xml:space="preserve">Parastā kļava </w:t>
            </w:r>
            <w:r w:rsidRPr="00C24903">
              <w:rPr>
                <w:rFonts w:ascii="Times New Roman" w:hAnsi="Times New Roman" w:cs="Times New Roman"/>
                <w:i/>
                <w:iCs/>
              </w:rPr>
              <w:t xml:space="preserve">Acer </w:t>
            </w:r>
            <w:proofErr w:type="spellStart"/>
            <w:r w:rsidRPr="00C24903">
              <w:rPr>
                <w:rFonts w:ascii="Times New Roman" w:hAnsi="Times New Roman" w:cs="Times New Roman"/>
                <w:i/>
                <w:iCs/>
              </w:rPr>
              <w:t>platanoides</w:t>
            </w:r>
            <w:proofErr w:type="spellEnd"/>
          </w:p>
        </w:tc>
        <w:tc>
          <w:tcPr>
            <w:tcW w:w="1240" w:type="dxa"/>
          </w:tcPr>
          <w:p w14:paraId="3D0678A5" w14:textId="33ABECF6" w:rsidR="002D22E4" w:rsidRPr="00C24903" w:rsidRDefault="002D22E4" w:rsidP="002D22E4">
            <w:pPr>
              <w:rPr>
                <w:rFonts w:ascii="Times New Roman" w:hAnsi="Times New Roman" w:cs="Times New Roman"/>
              </w:rPr>
            </w:pPr>
            <w:r w:rsidRPr="00C24903">
              <w:rPr>
                <w:rFonts w:ascii="Times New Roman" w:hAnsi="Times New Roman" w:cs="Times New Roman"/>
              </w:rPr>
              <w:t>38/94903*</w:t>
            </w:r>
          </w:p>
        </w:tc>
        <w:tc>
          <w:tcPr>
            <w:tcW w:w="709" w:type="dxa"/>
          </w:tcPr>
          <w:p w14:paraId="72007F4B" w14:textId="48780363" w:rsidR="002D22E4" w:rsidRPr="00260428" w:rsidRDefault="002D22E4" w:rsidP="002D22E4">
            <w:pPr>
              <w:jc w:val="center"/>
              <w:rPr>
                <w:rFonts w:ascii="Times New Roman" w:hAnsi="Times New Roman" w:cs="Times New Roman"/>
                <w:sz w:val="20"/>
                <w:szCs w:val="20"/>
                <w:lang w:eastAsia="lv-LV"/>
              </w:rPr>
            </w:pPr>
            <w:r w:rsidRPr="00C24903">
              <w:rPr>
                <w:rFonts w:ascii="Times New Roman" w:hAnsi="Times New Roman" w:cs="Times New Roman"/>
              </w:rPr>
              <w:t>1,46</w:t>
            </w:r>
          </w:p>
        </w:tc>
        <w:tc>
          <w:tcPr>
            <w:tcW w:w="709" w:type="dxa"/>
          </w:tcPr>
          <w:p w14:paraId="58DC9708" w14:textId="3F26DB1C"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C24903">
              <w:rPr>
                <w:rFonts w:ascii="Times New Roman" w:hAnsi="Times New Roman" w:cs="Times New Roman"/>
              </w:rPr>
              <w:t>18</w:t>
            </w:r>
          </w:p>
        </w:tc>
        <w:tc>
          <w:tcPr>
            <w:tcW w:w="4678" w:type="dxa"/>
          </w:tcPr>
          <w:p w14:paraId="403FE574" w14:textId="4D733C49" w:rsidR="002D22E4" w:rsidRPr="00C24903"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10 m. Pieaudzis. Vidējas vitalitātes. Mazvērtīgs, ar būtiskiem bojājumiem. Kalstošs vainags. Nepieciešama kopšana tuvāko 6 mēnešu laikā.</w:t>
            </w:r>
          </w:p>
        </w:tc>
      </w:tr>
      <w:tr w:rsidR="002D22E4" w:rsidRPr="007D1E95" w14:paraId="31A57331" w14:textId="6E526735" w:rsidTr="002D22E4">
        <w:tc>
          <w:tcPr>
            <w:tcW w:w="562" w:type="dxa"/>
          </w:tcPr>
          <w:p w14:paraId="6CF32A15" w14:textId="3456DE10" w:rsidR="002D22E4" w:rsidRPr="007D1E95" w:rsidRDefault="002D22E4" w:rsidP="002D22E4">
            <w:pPr>
              <w:jc w:val="center"/>
              <w:rPr>
                <w:rFonts w:ascii="Times New Roman" w:hAnsi="Times New Roman" w:cs="Times New Roman"/>
              </w:rPr>
            </w:pPr>
            <w:r>
              <w:rPr>
                <w:rFonts w:ascii="Times New Roman" w:hAnsi="Times New Roman" w:cs="Times New Roman"/>
              </w:rPr>
              <w:t>16</w:t>
            </w:r>
          </w:p>
        </w:tc>
        <w:tc>
          <w:tcPr>
            <w:tcW w:w="1595" w:type="dxa"/>
          </w:tcPr>
          <w:p w14:paraId="47A2589F" w14:textId="4F9A6A35"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42B45BD2" w14:textId="12C94CF7" w:rsidR="002D22E4" w:rsidRPr="007D1E95" w:rsidRDefault="002D22E4" w:rsidP="002D22E4">
            <w:pPr>
              <w:rPr>
                <w:rFonts w:ascii="Times New Roman" w:hAnsi="Times New Roman" w:cs="Times New Roman"/>
              </w:rPr>
            </w:pPr>
            <w:r w:rsidRPr="007D1E95">
              <w:rPr>
                <w:rFonts w:ascii="Times New Roman" w:hAnsi="Times New Roman" w:cs="Times New Roman"/>
              </w:rPr>
              <w:t>46/94911*</w:t>
            </w:r>
          </w:p>
        </w:tc>
        <w:tc>
          <w:tcPr>
            <w:tcW w:w="709" w:type="dxa"/>
          </w:tcPr>
          <w:p w14:paraId="2DC7A606" w14:textId="50B09B76"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1,59</w:t>
            </w:r>
          </w:p>
        </w:tc>
        <w:tc>
          <w:tcPr>
            <w:tcW w:w="709" w:type="dxa"/>
          </w:tcPr>
          <w:p w14:paraId="51264020" w14:textId="2248D2FD"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20</w:t>
            </w:r>
          </w:p>
        </w:tc>
        <w:tc>
          <w:tcPr>
            <w:tcW w:w="4678" w:type="dxa"/>
          </w:tcPr>
          <w:p w14:paraId="6A4E54D0" w14:textId="219AF7EF"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17 m. Pieaudzis. Zemas vitalitātes. Mazvērtīgs, ar būtiskiem bojājumiem. ~ 4 m augstumā sadalās 2 asīs. Uz stumbra vairākas stumbra iegrimes, dobumi. D pusē sēņu augļķermeņi. Nepieciešama kopšana tuvāko 6 mēnešu laikā.</w:t>
            </w:r>
          </w:p>
        </w:tc>
      </w:tr>
      <w:tr w:rsidR="002D22E4" w:rsidRPr="007D1E95" w14:paraId="04624FA3" w14:textId="5A189371" w:rsidTr="002D22E4">
        <w:tc>
          <w:tcPr>
            <w:tcW w:w="562" w:type="dxa"/>
          </w:tcPr>
          <w:p w14:paraId="7F2896A5" w14:textId="0CABA5CC" w:rsidR="002D22E4" w:rsidRPr="007D1E95" w:rsidRDefault="002D22E4" w:rsidP="002D22E4">
            <w:pPr>
              <w:jc w:val="center"/>
              <w:rPr>
                <w:rFonts w:ascii="Times New Roman" w:hAnsi="Times New Roman" w:cs="Times New Roman"/>
              </w:rPr>
            </w:pPr>
            <w:r>
              <w:rPr>
                <w:rFonts w:ascii="Times New Roman" w:hAnsi="Times New Roman" w:cs="Times New Roman"/>
              </w:rPr>
              <w:t>17</w:t>
            </w:r>
          </w:p>
        </w:tc>
        <w:tc>
          <w:tcPr>
            <w:tcW w:w="1595" w:type="dxa"/>
          </w:tcPr>
          <w:p w14:paraId="53283A8A" w14:textId="5E933092"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7C248982" w14:textId="39FE2580" w:rsidR="002D22E4" w:rsidRPr="007D1E95" w:rsidRDefault="002D22E4" w:rsidP="002D22E4">
            <w:pPr>
              <w:rPr>
                <w:rFonts w:ascii="Times New Roman" w:hAnsi="Times New Roman" w:cs="Times New Roman"/>
              </w:rPr>
            </w:pPr>
            <w:r w:rsidRPr="007D1E95">
              <w:rPr>
                <w:rFonts w:ascii="Times New Roman" w:hAnsi="Times New Roman" w:cs="Times New Roman"/>
              </w:rPr>
              <w:t>47/94912*</w:t>
            </w:r>
          </w:p>
        </w:tc>
        <w:tc>
          <w:tcPr>
            <w:tcW w:w="709" w:type="dxa"/>
          </w:tcPr>
          <w:p w14:paraId="2A828B80" w14:textId="5ED2F492"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1,71</w:t>
            </w:r>
          </w:p>
        </w:tc>
        <w:tc>
          <w:tcPr>
            <w:tcW w:w="709" w:type="dxa"/>
          </w:tcPr>
          <w:p w14:paraId="4211A621" w14:textId="5DFD7BE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20</w:t>
            </w:r>
          </w:p>
        </w:tc>
        <w:tc>
          <w:tcPr>
            <w:tcW w:w="4678" w:type="dxa"/>
          </w:tcPr>
          <w:p w14:paraId="7BDD34C2" w14:textId="4376DD39"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17 m. Pieaudzis. Vidējas vitalitātes. Vērtīgs ar problēmām. Sakņu kakla zonā mehānisks bojājums. ~ 2 m augstumā 2 asis, šaurs savienojums. Lielākajā asī veidojās iegrime. Lielākajai asij vairāki zāģēti </w:t>
            </w:r>
            <w:proofErr w:type="spellStart"/>
            <w:r w:rsidRPr="00260428">
              <w:rPr>
                <w:rFonts w:ascii="Times New Roman" w:hAnsi="Times New Roman" w:cs="Times New Roman"/>
                <w:sz w:val="20"/>
                <w:szCs w:val="20"/>
                <w:lang w:eastAsia="lv-LV"/>
              </w:rPr>
              <w:t>skeletzari</w:t>
            </w:r>
            <w:proofErr w:type="spellEnd"/>
            <w:r w:rsidRPr="00260428">
              <w:rPr>
                <w:rFonts w:ascii="Times New Roman" w:hAnsi="Times New Roman" w:cs="Times New Roman"/>
                <w:sz w:val="20"/>
                <w:szCs w:val="20"/>
                <w:lang w:eastAsia="lv-LV"/>
              </w:rPr>
              <w:t>. Uz stumbra atmirušās koksnes joslas. Nepieciešama kopšana tuvāko 6 mēnešu laikā.</w:t>
            </w:r>
          </w:p>
        </w:tc>
      </w:tr>
      <w:tr w:rsidR="002D22E4" w:rsidRPr="007D1E95" w14:paraId="45FB28C9" w14:textId="703DE717" w:rsidTr="002D22E4">
        <w:tc>
          <w:tcPr>
            <w:tcW w:w="562" w:type="dxa"/>
          </w:tcPr>
          <w:p w14:paraId="5FB9FFE2" w14:textId="2A814341" w:rsidR="002D22E4" w:rsidRPr="007D1E95" w:rsidRDefault="002D22E4" w:rsidP="002D22E4">
            <w:pPr>
              <w:jc w:val="center"/>
              <w:rPr>
                <w:rFonts w:ascii="Times New Roman" w:hAnsi="Times New Roman" w:cs="Times New Roman"/>
              </w:rPr>
            </w:pPr>
            <w:r>
              <w:rPr>
                <w:rFonts w:ascii="Times New Roman" w:hAnsi="Times New Roman" w:cs="Times New Roman"/>
              </w:rPr>
              <w:t>18</w:t>
            </w:r>
          </w:p>
        </w:tc>
        <w:tc>
          <w:tcPr>
            <w:tcW w:w="1595" w:type="dxa"/>
          </w:tcPr>
          <w:p w14:paraId="7D9A71CA" w14:textId="54FA3E23"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6F9EFD8A" w14:textId="03BF523F" w:rsidR="002D22E4" w:rsidRPr="007D1E95" w:rsidRDefault="002D22E4" w:rsidP="002D22E4">
            <w:pPr>
              <w:rPr>
                <w:rFonts w:ascii="Times New Roman" w:hAnsi="Times New Roman" w:cs="Times New Roman"/>
              </w:rPr>
            </w:pPr>
            <w:r w:rsidRPr="007D1E95">
              <w:rPr>
                <w:rFonts w:ascii="Times New Roman" w:hAnsi="Times New Roman" w:cs="Times New Roman"/>
              </w:rPr>
              <w:t>48/94913*</w:t>
            </w:r>
          </w:p>
        </w:tc>
        <w:tc>
          <w:tcPr>
            <w:tcW w:w="709" w:type="dxa"/>
          </w:tcPr>
          <w:p w14:paraId="291FB36A" w14:textId="60861D5C"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1,72</w:t>
            </w:r>
          </w:p>
        </w:tc>
        <w:tc>
          <w:tcPr>
            <w:tcW w:w="709" w:type="dxa"/>
          </w:tcPr>
          <w:p w14:paraId="550F389E" w14:textId="14213C39"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19</w:t>
            </w:r>
          </w:p>
        </w:tc>
        <w:tc>
          <w:tcPr>
            <w:tcW w:w="4678" w:type="dxa"/>
          </w:tcPr>
          <w:p w14:paraId="11D75DDC" w14:textId="3A1F1256"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16 m. Pieaudzis. Vidējas vitalitātes. Vērtīgs ar problēmām. Kalstoša galotnes daļa. D pusē iztrupējis dobums. Nepieciešama kopšana tuvāko 6 mēnešu laikā</w:t>
            </w:r>
          </w:p>
        </w:tc>
      </w:tr>
      <w:tr w:rsidR="002D22E4" w:rsidRPr="007D1E95" w14:paraId="138956F2" w14:textId="0E38882F" w:rsidTr="002D22E4">
        <w:tc>
          <w:tcPr>
            <w:tcW w:w="562" w:type="dxa"/>
          </w:tcPr>
          <w:p w14:paraId="3DD33C71" w14:textId="16B4B532" w:rsidR="002D22E4" w:rsidRPr="007D1E95" w:rsidRDefault="002D22E4" w:rsidP="002D22E4">
            <w:pPr>
              <w:jc w:val="center"/>
              <w:rPr>
                <w:rFonts w:ascii="Times New Roman" w:hAnsi="Times New Roman" w:cs="Times New Roman"/>
              </w:rPr>
            </w:pPr>
            <w:r>
              <w:rPr>
                <w:rFonts w:ascii="Times New Roman" w:hAnsi="Times New Roman" w:cs="Times New Roman"/>
              </w:rPr>
              <w:t>19</w:t>
            </w:r>
          </w:p>
        </w:tc>
        <w:tc>
          <w:tcPr>
            <w:tcW w:w="1595" w:type="dxa"/>
          </w:tcPr>
          <w:p w14:paraId="6BC285E7" w14:textId="1F2EB99B" w:rsidR="002D22E4" w:rsidRPr="009C4B86" w:rsidRDefault="002D22E4" w:rsidP="002D22E4">
            <w:pPr>
              <w:rPr>
                <w:rFonts w:ascii="Times New Roman" w:hAnsi="Times New Roman" w:cs="Times New Roman"/>
                <w:i/>
                <w:iCs/>
              </w:rPr>
            </w:pPr>
            <w:r>
              <w:rPr>
                <w:rFonts w:ascii="Times New Roman" w:hAnsi="Times New Roman" w:cs="Times New Roman"/>
              </w:rPr>
              <w:t>P</w:t>
            </w:r>
            <w:r w:rsidRPr="007D1E95">
              <w:rPr>
                <w:rFonts w:ascii="Times New Roman" w:hAnsi="Times New Roman" w:cs="Times New Roman"/>
              </w:rPr>
              <w:t>arastais osis</w:t>
            </w:r>
            <w:r>
              <w:rPr>
                <w:rFonts w:ascii="Times New Roman" w:hAnsi="Times New Roman" w:cs="Times New Roman"/>
              </w:rPr>
              <w:t xml:space="preserve"> </w:t>
            </w:r>
            <w:proofErr w:type="spellStart"/>
            <w:r w:rsidRPr="00C24903">
              <w:rPr>
                <w:rFonts w:ascii="Times New Roman" w:hAnsi="Times New Roman" w:cs="Times New Roman"/>
                <w:i/>
                <w:iCs/>
              </w:rPr>
              <w:t>Raxinus</w:t>
            </w:r>
            <w:proofErr w:type="spellEnd"/>
            <w:r w:rsidRPr="00C24903">
              <w:rPr>
                <w:rFonts w:ascii="Times New Roman" w:hAnsi="Times New Roman" w:cs="Times New Roman"/>
                <w:i/>
                <w:iCs/>
              </w:rPr>
              <w:t xml:space="preserve"> </w:t>
            </w:r>
            <w:proofErr w:type="spellStart"/>
            <w:r w:rsidRPr="00C24903">
              <w:rPr>
                <w:rFonts w:ascii="Times New Roman" w:hAnsi="Times New Roman" w:cs="Times New Roman"/>
                <w:i/>
                <w:iCs/>
              </w:rPr>
              <w:t>excelsior</w:t>
            </w:r>
            <w:proofErr w:type="spellEnd"/>
          </w:p>
        </w:tc>
        <w:tc>
          <w:tcPr>
            <w:tcW w:w="1240" w:type="dxa"/>
          </w:tcPr>
          <w:p w14:paraId="392FE4F5" w14:textId="582DE3C4" w:rsidR="002D22E4" w:rsidRDefault="002D22E4" w:rsidP="002D22E4">
            <w:pPr>
              <w:rPr>
                <w:rFonts w:ascii="Times New Roman" w:hAnsi="Times New Roman" w:cs="Times New Roman"/>
              </w:rPr>
            </w:pPr>
            <w:r w:rsidRPr="007D1E95">
              <w:rPr>
                <w:rFonts w:ascii="Times New Roman" w:hAnsi="Times New Roman" w:cs="Times New Roman"/>
              </w:rPr>
              <w:t>49/94914*</w:t>
            </w:r>
          </w:p>
        </w:tc>
        <w:tc>
          <w:tcPr>
            <w:tcW w:w="709" w:type="dxa"/>
          </w:tcPr>
          <w:p w14:paraId="73806167" w14:textId="5A101C77"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1,11</w:t>
            </w:r>
          </w:p>
        </w:tc>
        <w:tc>
          <w:tcPr>
            <w:tcW w:w="709" w:type="dxa"/>
          </w:tcPr>
          <w:p w14:paraId="34E30877" w14:textId="3720DF31"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19</w:t>
            </w:r>
          </w:p>
        </w:tc>
        <w:tc>
          <w:tcPr>
            <w:tcW w:w="4678" w:type="dxa"/>
          </w:tcPr>
          <w:p w14:paraId="29CD1C96" w14:textId="43FBFB43"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11 m. Pieaudzis. Zemas vitalitātes. Mazvērtīgs, ar būtiskiem bojājumiem. Kalstošs vainags. Nepieciešama kopšana tuvāko 6 mēnešu laikā.</w:t>
            </w:r>
          </w:p>
        </w:tc>
      </w:tr>
      <w:tr w:rsidR="002D22E4" w:rsidRPr="007D1E95" w14:paraId="65F47701" w14:textId="3CCE7218" w:rsidTr="002D22E4">
        <w:tc>
          <w:tcPr>
            <w:tcW w:w="562" w:type="dxa"/>
          </w:tcPr>
          <w:p w14:paraId="4526CD22" w14:textId="3BCDF206" w:rsidR="002D22E4" w:rsidRPr="007D1E95" w:rsidRDefault="002D22E4" w:rsidP="002D22E4">
            <w:pPr>
              <w:jc w:val="center"/>
              <w:rPr>
                <w:rFonts w:ascii="Times New Roman" w:hAnsi="Times New Roman" w:cs="Times New Roman"/>
              </w:rPr>
            </w:pPr>
            <w:r>
              <w:rPr>
                <w:rFonts w:ascii="Times New Roman" w:hAnsi="Times New Roman" w:cs="Times New Roman"/>
              </w:rPr>
              <w:t>20</w:t>
            </w:r>
          </w:p>
        </w:tc>
        <w:tc>
          <w:tcPr>
            <w:tcW w:w="1595" w:type="dxa"/>
          </w:tcPr>
          <w:p w14:paraId="7C9877A0" w14:textId="303CDBE0"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37231121" w14:textId="62AD5FB0" w:rsidR="002D22E4" w:rsidRPr="007D1E95" w:rsidRDefault="002D22E4" w:rsidP="002D22E4">
            <w:pPr>
              <w:rPr>
                <w:rFonts w:ascii="Times New Roman" w:hAnsi="Times New Roman" w:cs="Times New Roman"/>
              </w:rPr>
            </w:pPr>
            <w:r w:rsidRPr="007D1E95">
              <w:rPr>
                <w:rFonts w:ascii="Times New Roman" w:hAnsi="Times New Roman" w:cs="Times New Roman"/>
              </w:rPr>
              <w:t>51/94916*</w:t>
            </w:r>
          </w:p>
        </w:tc>
        <w:tc>
          <w:tcPr>
            <w:tcW w:w="709" w:type="dxa"/>
          </w:tcPr>
          <w:p w14:paraId="00D83E7B" w14:textId="031F2C1A"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2,13</w:t>
            </w:r>
          </w:p>
        </w:tc>
        <w:tc>
          <w:tcPr>
            <w:tcW w:w="709" w:type="dxa"/>
          </w:tcPr>
          <w:p w14:paraId="1D446BA1" w14:textId="5DEB97FE"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21</w:t>
            </w:r>
          </w:p>
        </w:tc>
        <w:tc>
          <w:tcPr>
            <w:tcW w:w="4678" w:type="dxa"/>
          </w:tcPr>
          <w:p w14:paraId="56FBE71F" w14:textId="04C88FE1"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14 m. Pieaudzis. Vidējas vitalitātes. Vērtīgs ar nebūtiskām problēmām. ~ 2-2,5 m augstumā sadalās vairākās asīs. Pie savienojuma vietas dobums, uz stumbra iegrimes. 2 asis gandrīz saaugušas kopā. Kalstoša galotnes daļa. Nepieciešama kopšana tuvāko 6 mēnešu laikā.</w:t>
            </w:r>
          </w:p>
        </w:tc>
      </w:tr>
      <w:tr w:rsidR="002D22E4" w:rsidRPr="007D1E95" w14:paraId="3A2C82EF" w14:textId="18DE7964" w:rsidTr="002D22E4">
        <w:tc>
          <w:tcPr>
            <w:tcW w:w="562" w:type="dxa"/>
          </w:tcPr>
          <w:p w14:paraId="38954F08" w14:textId="063FE6A2" w:rsidR="002D22E4" w:rsidRPr="007D1E95" w:rsidRDefault="002D22E4" w:rsidP="002D22E4">
            <w:pPr>
              <w:jc w:val="center"/>
              <w:rPr>
                <w:rFonts w:ascii="Times New Roman" w:hAnsi="Times New Roman" w:cs="Times New Roman"/>
              </w:rPr>
            </w:pPr>
            <w:r>
              <w:rPr>
                <w:rFonts w:ascii="Times New Roman" w:hAnsi="Times New Roman" w:cs="Times New Roman"/>
              </w:rPr>
              <w:t>21</w:t>
            </w:r>
          </w:p>
        </w:tc>
        <w:tc>
          <w:tcPr>
            <w:tcW w:w="1595" w:type="dxa"/>
          </w:tcPr>
          <w:p w14:paraId="5305B7A7" w14:textId="5441538F"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72FFE17E" w14:textId="54FBA04C" w:rsidR="002D22E4" w:rsidRPr="007D1E95" w:rsidRDefault="002D22E4" w:rsidP="002D22E4">
            <w:pPr>
              <w:rPr>
                <w:rFonts w:ascii="Times New Roman" w:hAnsi="Times New Roman" w:cs="Times New Roman"/>
              </w:rPr>
            </w:pPr>
            <w:r w:rsidRPr="007D1E95">
              <w:rPr>
                <w:rFonts w:ascii="Times New Roman" w:hAnsi="Times New Roman" w:cs="Times New Roman"/>
              </w:rPr>
              <w:t>60/94925*</w:t>
            </w:r>
          </w:p>
        </w:tc>
        <w:tc>
          <w:tcPr>
            <w:tcW w:w="709" w:type="dxa"/>
          </w:tcPr>
          <w:p w14:paraId="27530F2E" w14:textId="3232CE1B"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1,06</w:t>
            </w:r>
          </w:p>
        </w:tc>
        <w:tc>
          <w:tcPr>
            <w:tcW w:w="709" w:type="dxa"/>
          </w:tcPr>
          <w:p w14:paraId="43562B7C" w14:textId="6219C2B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19</w:t>
            </w:r>
          </w:p>
        </w:tc>
        <w:tc>
          <w:tcPr>
            <w:tcW w:w="4678" w:type="dxa"/>
          </w:tcPr>
          <w:p w14:paraId="29E39EBD" w14:textId="64E1BE80"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 m. Pieaudzis. Vidējas vitalitātes. Vērtīgs ar problēmām. Kalstoša galotnes daļa. Stumbrs </w:t>
            </w:r>
            <w:r w:rsidRPr="00260428">
              <w:rPr>
                <w:rFonts w:ascii="Times New Roman" w:hAnsi="Times New Roman" w:cs="Times New Roman"/>
                <w:sz w:val="20"/>
                <w:szCs w:val="20"/>
                <w:lang w:eastAsia="lv-LV"/>
              </w:rPr>
              <w:lastRenderedPageBreak/>
              <w:t>izdeformējies. Vienpusējs vainags, vērsts Z virzienā. Vainagā iekāries sausais zars.</w:t>
            </w:r>
          </w:p>
        </w:tc>
      </w:tr>
      <w:tr w:rsidR="002D22E4" w:rsidRPr="007D1E95" w14:paraId="0D4C71D7" w14:textId="1C4D6EFC" w:rsidTr="002D22E4">
        <w:tc>
          <w:tcPr>
            <w:tcW w:w="562" w:type="dxa"/>
          </w:tcPr>
          <w:p w14:paraId="4BCE208F" w14:textId="22F717B1" w:rsidR="002D22E4" w:rsidRPr="007D1E95" w:rsidRDefault="002D22E4" w:rsidP="002D22E4">
            <w:pPr>
              <w:jc w:val="center"/>
              <w:rPr>
                <w:rFonts w:ascii="Times New Roman" w:hAnsi="Times New Roman" w:cs="Times New Roman"/>
              </w:rPr>
            </w:pPr>
            <w:r>
              <w:rPr>
                <w:rFonts w:ascii="Times New Roman" w:hAnsi="Times New Roman" w:cs="Times New Roman"/>
              </w:rPr>
              <w:lastRenderedPageBreak/>
              <w:t>22</w:t>
            </w:r>
          </w:p>
        </w:tc>
        <w:tc>
          <w:tcPr>
            <w:tcW w:w="1595" w:type="dxa"/>
          </w:tcPr>
          <w:p w14:paraId="3DC3DFEC" w14:textId="40EF6CD2" w:rsidR="002D22E4" w:rsidRPr="009C4B86" w:rsidRDefault="002D22E4" w:rsidP="002D22E4">
            <w:pPr>
              <w:rPr>
                <w:rFonts w:ascii="Times New Roman" w:hAnsi="Times New Roman" w:cs="Times New Roman"/>
                <w:i/>
                <w:iCs/>
              </w:rPr>
            </w:pPr>
            <w:r w:rsidRPr="007D1E95">
              <w:rPr>
                <w:rFonts w:ascii="Times New Roman" w:hAnsi="Times New Roman" w:cs="Times New Roman"/>
              </w:rPr>
              <w:t xml:space="preserve">Parastā liepa </w:t>
            </w:r>
            <w:r w:rsidRPr="007D1E95">
              <w:rPr>
                <w:rFonts w:ascii="Times New Roman" w:hAnsi="Times New Roman" w:cs="Times New Roman"/>
                <w:i/>
                <w:iCs/>
              </w:rPr>
              <w:t xml:space="preserve">Tilia </w:t>
            </w:r>
            <w:proofErr w:type="spellStart"/>
            <w:r w:rsidRPr="007D1E95">
              <w:rPr>
                <w:rFonts w:ascii="Times New Roman" w:hAnsi="Times New Roman" w:cs="Times New Roman"/>
                <w:i/>
                <w:iCs/>
              </w:rPr>
              <w:t>cordata</w:t>
            </w:r>
            <w:proofErr w:type="spellEnd"/>
          </w:p>
        </w:tc>
        <w:tc>
          <w:tcPr>
            <w:tcW w:w="1240" w:type="dxa"/>
          </w:tcPr>
          <w:p w14:paraId="445FAC7F" w14:textId="7B3BD1E0" w:rsidR="002D22E4" w:rsidRPr="007D1E95" w:rsidRDefault="002D22E4" w:rsidP="002D22E4">
            <w:pPr>
              <w:rPr>
                <w:rFonts w:ascii="Times New Roman" w:hAnsi="Times New Roman" w:cs="Times New Roman"/>
              </w:rPr>
            </w:pPr>
            <w:r w:rsidRPr="007D1E95">
              <w:rPr>
                <w:rFonts w:ascii="Times New Roman" w:hAnsi="Times New Roman" w:cs="Times New Roman"/>
              </w:rPr>
              <w:t>64/94929*</w:t>
            </w:r>
          </w:p>
        </w:tc>
        <w:tc>
          <w:tcPr>
            <w:tcW w:w="709" w:type="dxa"/>
          </w:tcPr>
          <w:p w14:paraId="3FF2F9AD" w14:textId="114ED4D3"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1,28</w:t>
            </w:r>
          </w:p>
        </w:tc>
        <w:tc>
          <w:tcPr>
            <w:tcW w:w="709" w:type="dxa"/>
          </w:tcPr>
          <w:p w14:paraId="33E3F1A7" w14:textId="184751EF"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17</w:t>
            </w:r>
          </w:p>
        </w:tc>
        <w:tc>
          <w:tcPr>
            <w:tcW w:w="4678" w:type="dxa"/>
          </w:tcPr>
          <w:p w14:paraId="61A78778" w14:textId="5BCF1EF8"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7 m. Pieaudzis. Vidējas vitalitātes. Mazvērtīgs, ar būtiskiem bojājumiem. Kokam nokaltusi galotne. Nepieciešama kopšana tuvāko 6 mēnešu laikā.</w:t>
            </w:r>
          </w:p>
        </w:tc>
      </w:tr>
      <w:tr w:rsidR="002D22E4" w:rsidRPr="001B329D" w14:paraId="5E9709A6" w14:textId="73050332" w:rsidTr="002D22E4">
        <w:tc>
          <w:tcPr>
            <w:tcW w:w="562" w:type="dxa"/>
          </w:tcPr>
          <w:p w14:paraId="42C76FFF" w14:textId="085B9C07" w:rsidR="002D22E4" w:rsidRPr="001B329D" w:rsidRDefault="002D22E4" w:rsidP="002D22E4">
            <w:pPr>
              <w:jc w:val="center"/>
              <w:rPr>
                <w:rFonts w:ascii="Times New Roman" w:hAnsi="Times New Roman" w:cs="Times New Roman"/>
              </w:rPr>
            </w:pPr>
            <w:r>
              <w:rPr>
                <w:rFonts w:ascii="Times New Roman" w:hAnsi="Times New Roman" w:cs="Times New Roman"/>
              </w:rPr>
              <w:t>23</w:t>
            </w:r>
          </w:p>
        </w:tc>
        <w:tc>
          <w:tcPr>
            <w:tcW w:w="1595" w:type="dxa"/>
          </w:tcPr>
          <w:p w14:paraId="0B9B27C2" w14:textId="7F3691EE"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8DF139E" w14:textId="5FF96F7A" w:rsidR="002D22E4" w:rsidRDefault="002D22E4" w:rsidP="002D22E4">
            <w:pPr>
              <w:rPr>
                <w:rFonts w:ascii="Times New Roman" w:hAnsi="Times New Roman" w:cs="Times New Roman"/>
              </w:rPr>
            </w:pPr>
            <w:r w:rsidRPr="001B329D">
              <w:rPr>
                <w:rFonts w:ascii="Times New Roman" w:hAnsi="Times New Roman" w:cs="Times New Roman"/>
              </w:rPr>
              <w:t>65/94930*</w:t>
            </w:r>
          </w:p>
        </w:tc>
        <w:tc>
          <w:tcPr>
            <w:tcW w:w="709" w:type="dxa"/>
          </w:tcPr>
          <w:p w14:paraId="17F98396" w14:textId="031F08E8"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1,23</w:t>
            </w:r>
          </w:p>
        </w:tc>
        <w:tc>
          <w:tcPr>
            <w:tcW w:w="709" w:type="dxa"/>
          </w:tcPr>
          <w:p w14:paraId="6A224743" w14:textId="58A55FE8"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225897FE" w14:textId="4ABA5A2D" w:rsidR="002D22E4" w:rsidRPr="00251586" w:rsidRDefault="002D22E4" w:rsidP="002D22E4">
            <w:pPr>
              <w:widowControl w:val="0"/>
              <w:autoSpaceDE w:val="0"/>
              <w:autoSpaceDN w:val="0"/>
              <w:adjustRightInd w:val="0"/>
              <w:jc w:val="center"/>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6FF7891C" w14:textId="3BCBA472" w:rsidTr="002D22E4">
        <w:tc>
          <w:tcPr>
            <w:tcW w:w="562" w:type="dxa"/>
          </w:tcPr>
          <w:p w14:paraId="635A183E" w14:textId="6E83BB29" w:rsidR="002D22E4" w:rsidRPr="001B329D" w:rsidRDefault="002D22E4" w:rsidP="002D22E4">
            <w:pPr>
              <w:jc w:val="center"/>
              <w:rPr>
                <w:rFonts w:ascii="Times New Roman" w:hAnsi="Times New Roman" w:cs="Times New Roman"/>
              </w:rPr>
            </w:pPr>
            <w:r>
              <w:rPr>
                <w:rFonts w:ascii="Times New Roman" w:hAnsi="Times New Roman" w:cs="Times New Roman"/>
              </w:rPr>
              <w:t>24</w:t>
            </w:r>
          </w:p>
        </w:tc>
        <w:tc>
          <w:tcPr>
            <w:tcW w:w="1595" w:type="dxa"/>
          </w:tcPr>
          <w:p w14:paraId="2C9BC34C" w14:textId="39F1EE55"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991C053" w14:textId="44603584" w:rsidR="002D22E4" w:rsidRDefault="002D22E4" w:rsidP="002D22E4">
            <w:pPr>
              <w:rPr>
                <w:rFonts w:ascii="Times New Roman" w:hAnsi="Times New Roman" w:cs="Times New Roman"/>
              </w:rPr>
            </w:pPr>
            <w:r w:rsidRPr="001B329D">
              <w:rPr>
                <w:rFonts w:ascii="Times New Roman" w:hAnsi="Times New Roman" w:cs="Times New Roman"/>
              </w:rPr>
              <w:t>66/94931*</w:t>
            </w:r>
          </w:p>
        </w:tc>
        <w:tc>
          <w:tcPr>
            <w:tcW w:w="709" w:type="dxa"/>
          </w:tcPr>
          <w:p w14:paraId="77E9B15F" w14:textId="5B5D26E4"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1,53</w:t>
            </w:r>
          </w:p>
        </w:tc>
        <w:tc>
          <w:tcPr>
            <w:tcW w:w="709" w:type="dxa"/>
          </w:tcPr>
          <w:p w14:paraId="789C1AD3" w14:textId="1FA9E0FB"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0E707399" w14:textId="4014CA27" w:rsidR="002D22E4" w:rsidRPr="00251586" w:rsidRDefault="002D22E4" w:rsidP="002D22E4">
            <w:pPr>
              <w:widowControl w:val="0"/>
              <w:autoSpaceDE w:val="0"/>
              <w:autoSpaceDN w:val="0"/>
              <w:adjustRightInd w:val="0"/>
              <w:jc w:val="center"/>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5DBBD051" w14:textId="0B0F6151" w:rsidTr="002D22E4">
        <w:tc>
          <w:tcPr>
            <w:tcW w:w="562" w:type="dxa"/>
          </w:tcPr>
          <w:p w14:paraId="0653F787" w14:textId="6DC4271C" w:rsidR="002D22E4" w:rsidRPr="001B329D" w:rsidRDefault="002D22E4" w:rsidP="002D22E4">
            <w:pPr>
              <w:jc w:val="center"/>
              <w:rPr>
                <w:rFonts w:ascii="Times New Roman" w:hAnsi="Times New Roman" w:cs="Times New Roman"/>
              </w:rPr>
            </w:pPr>
            <w:r>
              <w:rPr>
                <w:rFonts w:ascii="Times New Roman" w:hAnsi="Times New Roman" w:cs="Times New Roman"/>
              </w:rPr>
              <w:t>25</w:t>
            </w:r>
          </w:p>
        </w:tc>
        <w:tc>
          <w:tcPr>
            <w:tcW w:w="1595" w:type="dxa"/>
          </w:tcPr>
          <w:p w14:paraId="18935AE7" w14:textId="635BFE45"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F1DF858" w14:textId="04AFB268" w:rsidR="002D22E4" w:rsidRDefault="002D22E4" w:rsidP="002D22E4">
            <w:pPr>
              <w:rPr>
                <w:rFonts w:ascii="Times New Roman" w:hAnsi="Times New Roman" w:cs="Times New Roman"/>
              </w:rPr>
            </w:pPr>
            <w:r w:rsidRPr="001B329D">
              <w:rPr>
                <w:rFonts w:ascii="Times New Roman" w:hAnsi="Times New Roman" w:cs="Times New Roman"/>
              </w:rPr>
              <w:t>67/94932*</w:t>
            </w:r>
          </w:p>
        </w:tc>
        <w:tc>
          <w:tcPr>
            <w:tcW w:w="709" w:type="dxa"/>
          </w:tcPr>
          <w:p w14:paraId="3AA57418" w14:textId="5328C317"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1,70</w:t>
            </w:r>
          </w:p>
        </w:tc>
        <w:tc>
          <w:tcPr>
            <w:tcW w:w="709" w:type="dxa"/>
          </w:tcPr>
          <w:p w14:paraId="6DAB6091" w14:textId="5DD1354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681524C2" w14:textId="17BDF6A2"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6CF41513" w14:textId="0E30197F" w:rsidTr="002D22E4">
        <w:tc>
          <w:tcPr>
            <w:tcW w:w="562" w:type="dxa"/>
          </w:tcPr>
          <w:p w14:paraId="09339D4E" w14:textId="211B8CD7" w:rsidR="002D22E4" w:rsidRPr="001B329D" w:rsidRDefault="002D22E4" w:rsidP="002D22E4">
            <w:pPr>
              <w:jc w:val="center"/>
              <w:rPr>
                <w:rFonts w:ascii="Times New Roman" w:hAnsi="Times New Roman" w:cs="Times New Roman"/>
              </w:rPr>
            </w:pPr>
            <w:r>
              <w:rPr>
                <w:rFonts w:ascii="Times New Roman" w:hAnsi="Times New Roman" w:cs="Times New Roman"/>
              </w:rPr>
              <w:t>26</w:t>
            </w:r>
          </w:p>
        </w:tc>
        <w:tc>
          <w:tcPr>
            <w:tcW w:w="1595" w:type="dxa"/>
          </w:tcPr>
          <w:p w14:paraId="07322FDF" w14:textId="0BB50C5B"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0F4004D" w14:textId="44E120D3" w:rsidR="002D22E4" w:rsidRDefault="002D22E4" w:rsidP="002D22E4">
            <w:pPr>
              <w:rPr>
                <w:rFonts w:ascii="Times New Roman" w:hAnsi="Times New Roman" w:cs="Times New Roman"/>
              </w:rPr>
            </w:pPr>
            <w:r w:rsidRPr="001B329D">
              <w:rPr>
                <w:rFonts w:ascii="Times New Roman" w:hAnsi="Times New Roman" w:cs="Times New Roman"/>
              </w:rPr>
              <w:t>68/94933*</w:t>
            </w:r>
          </w:p>
        </w:tc>
        <w:tc>
          <w:tcPr>
            <w:tcW w:w="709" w:type="dxa"/>
          </w:tcPr>
          <w:p w14:paraId="1FECD99D" w14:textId="3DF4C7AB"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1,50</w:t>
            </w:r>
          </w:p>
        </w:tc>
        <w:tc>
          <w:tcPr>
            <w:tcW w:w="709" w:type="dxa"/>
          </w:tcPr>
          <w:p w14:paraId="5E806ACC" w14:textId="729CC8C7"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664EC9A4" w14:textId="62A491F6"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24AA63F2" w14:textId="779A94BB" w:rsidTr="002D22E4">
        <w:tc>
          <w:tcPr>
            <w:tcW w:w="562" w:type="dxa"/>
          </w:tcPr>
          <w:p w14:paraId="6AD95C5B" w14:textId="6E69DB6D" w:rsidR="002D22E4" w:rsidRPr="001B329D" w:rsidRDefault="002D22E4" w:rsidP="002D22E4">
            <w:pPr>
              <w:jc w:val="center"/>
              <w:rPr>
                <w:rFonts w:ascii="Times New Roman" w:hAnsi="Times New Roman" w:cs="Times New Roman"/>
              </w:rPr>
            </w:pPr>
            <w:r>
              <w:rPr>
                <w:rFonts w:ascii="Times New Roman" w:hAnsi="Times New Roman" w:cs="Times New Roman"/>
              </w:rPr>
              <w:t>27</w:t>
            </w:r>
          </w:p>
        </w:tc>
        <w:tc>
          <w:tcPr>
            <w:tcW w:w="1595" w:type="dxa"/>
          </w:tcPr>
          <w:p w14:paraId="67B3E44B" w14:textId="04EDD2D0"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480874CF" w14:textId="78FFB5C9" w:rsidR="002D22E4" w:rsidRDefault="002D22E4" w:rsidP="002D22E4">
            <w:pPr>
              <w:rPr>
                <w:rFonts w:ascii="Times New Roman" w:hAnsi="Times New Roman" w:cs="Times New Roman"/>
              </w:rPr>
            </w:pPr>
            <w:r w:rsidRPr="001B329D">
              <w:rPr>
                <w:rFonts w:ascii="Times New Roman" w:hAnsi="Times New Roman" w:cs="Times New Roman"/>
              </w:rPr>
              <w:t>69/94934*</w:t>
            </w:r>
          </w:p>
        </w:tc>
        <w:tc>
          <w:tcPr>
            <w:tcW w:w="709" w:type="dxa"/>
          </w:tcPr>
          <w:p w14:paraId="2FDC7A8D" w14:textId="03CF7C73" w:rsidR="002D22E4" w:rsidRPr="00260428" w:rsidRDefault="002D22E4" w:rsidP="002D22E4">
            <w:pPr>
              <w:tabs>
                <w:tab w:val="left" w:pos="2172"/>
              </w:tabs>
              <w:jc w:val="center"/>
              <w:rPr>
                <w:rFonts w:ascii="Times New Roman" w:hAnsi="Times New Roman" w:cs="Times New Roman"/>
                <w:sz w:val="20"/>
                <w:szCs w:val="20"/>
                <w:lang w:eastAsia="lv-LV"/>
              </w:rPr>
            </w:pPr>
            <w:r w:rsidRPr="001B329D">
              <w:rPr>
                <w:rFonts w:ascii="Times New Roman" w:hAnsi="Times New Roman" w:cs="Times New Roman"/>
              </w:rPr>
              <w:t>1,63</w:t>
            </w:r>
          </w:p>
        </w:tc>
        <w:tc>
          <w:tcPr>
            <w:tcW w:w="709" w:type="dxa"/>
          </w:tcPr>
          <w:p w14:paraId="075DC1DF" w14:textId="49E5E885" w:rsidR="002D22E4" w:rsidRPr="00260428" w:rsidRDefault="002D22E4" w:rsidP="002D22E4">
            <w:pPr>
              <w:tabs>
                <w:tab w:val="left" w:pos="2172"/>
              </w:tabs>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0048C951" w14:textId="7F8E0B8B" w:rsidR="002D22E4" w:rsidRPr="001B329D" w:rsidRDefault="002D22E4" w:rsidP="002D22E4">
            <w:pPr>
              <w:tabs>
                <w:tab w:val="left" w:pos="2172"/>
              </w:tabs>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5050A2BF" w14:textId="035FD3D0" w:rsidTr="002D22E4">
        <w:tc>
          <w:tcPr>
            <w:tcW w:w="562" w:type="dxa"/>
          </w:tcPr>
          <w:p w14:paraId="37C912E1" w14:textId="13ADEF6F" w:rsidR="002D22E4" w:rsidRPr="001B329D" w:rsidRDefault="002D22E4" w:rsidP="002D22E4">
            <w:pPr>
              <w:jc w:val="center"/>
              <w:rPr>
                <w:rFonts w:ascii="Times New Roman" w:hAnsi="Times New Roman" w:cs="Times New Roman"/>
              </w:rPr>
            </w:pPr>
            <w:r>
              <w:rPr>
                <w:rFonts w:ascii="Times New Roman" w:hAnsi="Times New Roman" w:cs="Times New Roman"/>
              </w:rPr>
              <w:t>28</w:t>
            </w:r>
          </w:p>
        </w:tc>
        <w:tc>
          <w:tcPr>
            <w:tcW w:w="1595" w:type="dxa"/>
          </w:tcPr>
          <w:p w14:paraId="1326FE25" w14:textId="5E7B9D85"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4B5CFEF" w14:textId="34E8B52F" w:rsidR="002D22E4" w:rsidRDefault="002D22E4" w:rsidP="002D22E4">
            <w:pPr>
              <w:rPr>
                <w:rFonts w:ascii="Times New Roman" w:hAnsi="Times New Roman" w:cs="Times New Roman"/>
              </w:rPr>
            </w:pPr>
            <w:r w:rsidRPr="001B329D">
              <w:rPr>
                <w:rFonts w:ascii="Times New Roman" w:hAnsi="Times New Roman" w:cs="Times New Roman"/>
              </w:rPr>
              <w:t>70/94935*</w:t>
            </w:r>
          </w:p>
        </w:tc>
        <w:tc>
          <w:tcPr>
            <w:tcW w:w="709" w:type="dxa"/>
          </w:tcPr>
          <w:p w14:paraId="5FFFC5B1" w14:textId="14161E9F"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1,18</w:t>
            </w:r>
          </w:p>
        </w:tc>
        <w:tc>
          <w:tcPr>
            <w:tcW w:w="709" w:type="dxa"/>
          </w:tcPr>
          <w:p w14:paraId="4FE4594F" w14:textId="2FA1673F"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0E4D8C90" w14:textId="32E32A8E"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w:t>
            </w:r>
            <w:r w:rsidRPr="00260428">
              <w:rPr>
                <w:rFonts w:ascii="Times New Roman" w:hAnsi="Times New Roman" w:cs="Times New Roman"/>
                <w:sz w:val="20"/>
                <w:szCs w:val="20"/>
                <w:lang w:eastAsia="lv-LV"/>
              </w:rPr>
              <w:lastRenderedPageBreak/>
              <w:t>attīstījušies stresa zari, bet nokaltuši, kas liecina par vāju fizisko stāvokli un vitalitāti. Kokiem sakņu kakli ir apbērti/aprakti. Vietām redzamas bojātas saknes līdz pat 10 cm diametrā. Akūti bīstami koki.</w:t>
            </w:r>
          </w:p>
        </w:tc>
      </w:tr>
      <w:tr w:rsidR="002D22E4" w:rsidRPr="001B329D" w14:paraId="3B629DB8" w14:textId="5016226D" w:rsidTr="002D22E4">
        <w:tc>
          <w:tcPr>
            <w:tcW w:w="562" w:type="dxa"/>
          </w:tcPr>
          <w:p w14:paraId="4080674F" w14:textId="49AAE8EC" w:rsidR="002D22E4" w:rsidRPr="001B329D" w:rsidRDefault="002D22E4" w:rsidP="002D22E4">
            <w:pPr>
              <w:jc w:val="center"/>
              <w:rPr>
                <w:rFonts w:ascii="Times New Roman" w:hAnsi="Times New Roman" w:cs="Times New Roman"/>
              </w:rPr>
            </w:pPr>
            <w:r>
              <w:rPr>
                <w:rFonts w:ascii="Times New Roman" w:hAnsi="Times New Roman" w:cs="Times New Roman"/>
              </w:rPr>
              <w:lastRenderedPageBreak/>
              <w:t>29</w:t>
            </w:r>
          </w:p>
        </w:tc>
        <w:tc>
          <w:tcPr>
            <w:tcW w:w="1595" w:type="dxa"/>
          </w:tcPr>
          <w:p w14:paraId="6404921C" w14:textId="3565D2B0"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64829ED5" w14:textId="3EE9AF69" w:rsidR="002D22E4" w:rsidRDefault="002D22E4" w:rsidP="002D22E4">
            <w:pPr>
              <w:rPr>
                <w:rFonts w:ascii="Times New Roman" w:hAnsi="Times New Roman" w:cs="Times New Roman"/>
              </w:rPr>
            </w:pPr>
            <w:r w:rsidRPr="001B329D">
              <w:rPr>
                <w:rFonts w:ascii="Times New Roman" w:hAnsi="Times New Roman" w:cs="Times New Roman"/>
              </w:rPr>
              <w:t>71/94936*</w:t>
            </w:r>
          </w:p>
        </w:tc>
        <w:tc>
          <w:tcPr>
            <w:tcW w:w="709" w:type="dxa"/>
          </w:tcPr>
          <w:p w14:paraId="035DDBAA" w14:textId="5E02992D"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1,58</w:t>
            </w:r>
          </w:p>
        </w:tc>
        <w:tc>
          <w:tcPr>
            <w:tcW w:w="709" w:type="dxa"/>
          </w:tcPr>
          <w:p w14:paraId="55BF3F37" w14:textId="24BB4384"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7C338666" w14:textId="06430FBB"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53B914E8" w14:textId="5FB7F4A2" w:rsidTr="002D22E4">
        <w:tc>
          <w:tcPr>
            <w:tcW w:w="562" w:type="dxa"/>
          </w:tcPr>
          <w:p w14:paraId="51497768" w14:textId="058E77DC" w:rsidR="002D22E4" w:rsidRPr="001B329D" w:rsidRDefault="002D22E4" w:rsidP="002D22E4">
            <w:pPr>
              <w:jc w:val="center"/>
              <w:rPr>
                <w:rFonts w:ascii="Times New Roman" w:hAnsi="Times New Roman" w:cs="Times New Roman"/>
              </w:rPr>
            </w:pPr>
            <w:r>
              <w:rPr>
                <w:rFonts w:ascii="Times New Roman" w:hAnsi="Times New Roman" w:cs="Times New Roman"/>
              </w:rPr>
              <w:t>30</w:t>
            </w:r>
          </w:p>
        </w:tc>
        <w:tc>
          <w:tcPr>
            <w:tcW w:w="1595" w:type="dxa"/>
          </w:tcPr>
          <w:p w14:paraId="0548A9C4" w14:textId="1E508521"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B12B1C8" w14:textId="0981033C" w:rsidR="002D22E4" w:rsidRDefault="002D22E4" w:rsidP="002D22E4">
            <w:pPr>
              <w:rPr>
                <w:rFonts w:ascii="Times New Roman" w:hAnsi="Times New Roman" w:cs="Times New Roman"/>
              </w:rPr>
            </w:pPr>
            <w:r w:rsidRPr="001B329D">
              <w:rPr>
                <w:rFonts w:ascii="Times New Roman" w:hAnsi="Times New Roman" w:cs="Times New Roman"/>
              </w:rPr>
              <w:t>72/94937*</w:t>
            </w:r>
          </w:p>
        </w:tc>
        <w:tc>
          <w:tcPr>
            <w:tcW w:w="709" w:type="dxa"/>
          </w:tcPr>
          <w:p w14:paraId="75363028" w14:textId="3F19F592"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1,63</w:t>
            </w:r>
          </w:p>
        </w:tc>
        <w:tc>
          <w:tcPr>
            <w:tcW w:w="709" w:type="dxa"/>
          </w:tcPr>
          <w:p w14:paraId="1B18C2E0" w14:textId="61EEBAFA"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2F30D52D" w14:textId="24E9095C"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1F16294A" w14:textId="7F6EEF84" w:rsidTr="002D22E4">
        <w:tc>
          <w:tcPr>
            <w:tcW w:w="562" w:type="dxa"/>
          </w:tcPr>
          <w:p w14:paraId="7E63F1ED" w14:textId="7C91C103" w:rsidR="002D22E4" w:rsidRPr="001B329D" w:rsidRDefault="002D22E4" w:rsidP="002D22E4">
            <w:pPr>
              <w:jc w:val="center"/>
              <w:rPr>
                <w:rFonts w:ascii="Times New Roman" w:hAnsi="Times New Roman" w:cs="Times New Roman"/>
              </w:rPr>
            </w:pPr>
            <w:r>
              <w:rPr>
                <w:rFonts w:ascii="Times New Roman" w:hAnsi="Times New Roman" w:cs="Times New Roman"/>
              </w:rPr>
              <w:t>31</w:t>
            </w:r>
          </w:p>
        </w:tc>
        <w:tc>
          <w:tcPr>
            <w:tcW w:w="1595" w:type="dxa"/>
          </w:tcPr>
          <w:p w14:paraId="045C4139" w14:textId="158A246D"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33F1BFC4" w14:textId="40C419CE" w:rsidR="002D22E4" w:rsidRDefault="002D22E4" w:rsidP="002D22E4">
            <w:pPr>
              <w:rPr>
                <w:rFonts w:ascii="Times New Roman" w:hAnsi="Times New Roman" w:cs="Times New Roman"/>
              </w:rPr>
            </w:pPr>
            <w:r w:rsidRPr="001B329D">
              <w:rPr>
                <w:rFonts w:ascii="Times New Roman" w:hAnsi="Times New Roman" w:cs="Times New Roman"/>
              </w:rPr>
              <w:t>73/94938*</w:t>
            </w:r>
          </w:p>
        </w:tc>
        <w:tc>
          <w:tcPr>
            <w:tcW w:w="709" w:type="dxa"/>
          </w:tcPr>
          <w:p w14:paraId="1CC1A868" w14:textId="1E87F9F7"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1,30</w:t>
            </w:r>
          </w:p>
        </w:tc>
        <w:tc>
          <w:tcPr>
            <w:tcW w:w="709" w:type="dxa"/>
          </w:tcPr>
          <w:p w14:paraId="2598F90A" w14:textId="618D36D8"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5DE7A8CA" w14:textId="1FF8C48C"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4A67330F" w14:textId="1B4347BE" w:rsidTr="002D22E4">
        <w:tc>
          <w:tcPr>
            <w:tcW w:w="562" w:type="dxa"/>
          </w:tcPr>
          <w:p w14:paraId="303AC4F0" w14:textId="5C8EAA17" w:rsidR="002D22E4" w:rsidRPr="001B329D" w:rsidRDefault="002D22E4" w:rsidP="002D22E4">
            <w:pPr>
              <w:jc w:val="center"/>
              <w:rPr>
                <w:rFonts w:ascii="Times New Roman" w:hAnsi="Times New Roman" w:cs="Times New Roman"/>
              </w:rPr>
            </w:pPr>
            <w:r>
              <w:rPr>
                <w:rFonts w:ascii="Times New Roman" w:hAnsi="Times New Roman" w:cs="Times New Roman"/>
              </w:rPr>
              <w:t>32</w:t>
            </w:r>
          </w:p>
        </w:tc>
        <w:tc>
          <w:tcPr>
            <w:tcW w:w="1595" w:type="dxa"/>
          </w:tcPr>
          <w:p w14:paraId="383A489F" w14:textId="6FA4361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2429CF2" w14:textId="75A9FE35" w:rsidR="002D22E4" w:rsidRDefault="002D22E4" w:rsidP="002D22E4">
            <w:pPr>
              <w:rPr>
                <w:rFonts w:ascii="Times New Roman" w:hAnsi="Times New Roman" w:cs="Times New Roman"/>
              </w:rPr>
            </w:pPr>
            <w:r w:rsidRPr="001B329D">
              <w:rPr>
                <w:rFonts w:ascii="Times New Roman" w:hAnsi="Times New Roman" w:cs="Times New Roman"/>
              </w:rPr>
              <w:t>74/94939*</w:t>
            </w:r>
          </w:p>
        </w:tc>
        <w:tc>
          <w:tcPr>
            <w:tcW w:w="709" w:type="dxa"/>
          </w:tcPr>
          <w:p w14:paraId="0F2AE16A" w14:textId="017DEC91"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1,12</w:t>
            </w:r>
          </w:p>
        </w:tc>
        <w:tc>
          <w:tcPr>
            <w:tcW w:w="709" w:type="dxa"/>
          </w:tcPr>
          <w:p w14:paraId="4B791545" w14:textId="56E91FF6"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7F240F3F" w14:textId="7896C7BA"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71ED8C98" w14:textId="2569F22D" w:rsidTr="002D22E4">
        <w:tc>
          <w:tcPr>
            <w:tcW w:w="562" w:type="dxa"/>
          </w:tcPr>
          <w:p w14:paraId="741E9D83" w14:textId="3C868F41" w:rsidR="002D22E4" w:rsidRPr="001B329D" w:rsidRDefault="002D22E4" w:rsidP="002D22E4">
            <w:pPr>
              <w:jc w:val="center"/>
              <w:rPr>
                <w:rFonts w:ascii="Times New Roman" w:hAnsi="Times New Roman" w:cs="Times New Roman"/>
              </w:rPr>
            </w:pPr>
            <w:r>
              <w:rPr>
                <w:rFonts w:ascii="Times New Roman" w:hAnsi="Times New Roman" w:cs="Times New Roman"/>
              </w:rPr>
              <w:t>33</w:t>
            </w:r>
          </w:p>
        </w:tc>
        <w:tc>
          <w:tcPr>
            <w:tcW w:w="1595" w:type="dxa"/>
          </w:tcPr>
          <w:p w14:paraId="373FBB19" w14:textId="3281D690"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1A582A5D" w14:textId="66BBAD74" w:rsidR="002D22E4" w:rsidRDefault="002D22E4" w:rsidP="002D22E4">
            <w:pPr>
              <w:rPr>
                <w:rFonts w:ascii="Times New Roman" w:hAnsi="Times New Roman" w:cs="Times New Roman"/>
              </w:rPr>
            </w:pPr>
            <w:r w:rsidRPr="001B329D">
              <w:rPr>
                <w:rFonts w:ascii="Times New Roman" w:hAnsi="Times New Roman" w:cs="Times New Roman"/>
              </w:rPr>
              <w:t>75/94940*</w:t>
            </w:r>
          </w:p>
        </w:tc>
        <w:tc>
          <w:tcPr>
            <w:tcW w:w="709" w:type="dxa"/>
          </w:tcPr>
          <w:p w14:paraId="24AAE601" w14:textId="487BFD6E"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1,60</w:t>
            </w:r>
          </w:p>
        </w:tc>
        <w:tc>
          <w:tcPr>
            <w:tcW w:w="709" w:type="dxa"/>
          </w:tcPr>
          <w:p w14:paraId="335499B7" w14:textId="57B63AD4"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6C7C7FC9" w14:textId="7F31C4B7"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1BE76EC3" w14:textId="7F3F413F" w:rsidTr="002D22E4">
        <w:tc>
          <w:tcPr>
            <w:tcW w:w="562" w:type="dxa"/>
          </w:tcPr>
          <w:p w14:paraId="4137A824" w14:textId="5CDF3072" w:rsidR="002D22E4" w:rsidRPr="001B329D" w:rsidRDefault="002D22E4" w:rsidP="002D22E4">
            <w:pPr>
              <w:jc w:val="center"/>
              <w:rPr>
                <w:rFonts w:ascii="Times New Roman" w:hAnsi="Times New Roman" w:cs="Times New Roman"/>
              </w:rPr>
            </w:pPr>
            <w:r>
              <w:rPr>
                <w:rFonts w:ascii="Times New Roman" w:hAnsi="Times New Roman" w:cs="Times New Roman"/>
              </w:rPr>
              <w:t>34</w:t>
            </w:r>
          </w:p>
        </w:tc>
        <w:tc>
          <w:tcPr>
            <w:tcW w:w="1595" w:type="dxa"/>
          </w:tcPr>
          <w:p w14:paraId="4B186786" w14:textId="06C0EE47"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6D48EA0" w14:textId="71306A0E" w:rsidR="002D22E4" w:rsidRDefault="002D22E4" w:rsidP="002D22E4">
            <w:pPr>
              <w:rPr>
                <w:rFonts w:ascii="Times New Roman" w:hAnsi="Times New Roman" w:cs="Times New Roman"/>
              </w:rPr>
            </w:pPr>
            <w:r w:rsidRPr="001B329D">
              <w:rPr>
                <w:rFonts w:ascii="Times New Roman" w:hAnsi="Times New Roman" w:cs="Times New Roman"/>
              </w:rPr>
              <w:t>76/94941*</w:t>
            </w:r>
          </w:p>
        </w:tc>
        <w:tc>
          <w:tcPr>
            <w:tcW w:w="709" w:type="dxa"/>
          </w:tcPr>
          <w:p w14:paraId="6749B1EE" w14:textId="04FBB701"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1,68</w:t>
            </w:r>
          </w:p>
        </w:tc>
        <w:tc>
          <w:tcPr>
            <w:tcW w:w="709" w:type="dxa"/>
          </w:tcPr>
          <w:p w14:paraId="5BEA312F" w14:textId="47A848A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38B6F836" w14:textId="4F99D76C"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w:t>
            </w:r>
            <w:r w:rsidRPr="00260428">
              <w:rPr>
                <w:rFonts w:ascii="Times New Roman" w:hAnsi="Times New Roman" w:cs="Times New Roman"/>
                <w:sz w:val="20"/>
                <w:szCs w:val="20"/>
                <w:lang w:eastAsia="lv-LV"/>
              </w:rPr>
              <w:lastRenderedPageBreak/>
              <w:t>ir apbērti/aprakti. Vietām redzamas bojātas saknes līdz pat 10 cm diametrā. Akūti bīstami koki.</w:t>
            </w:r>
          </w:p>
        </w:tc>
      </w:tr>
      <w:tr w:rsidR="002D22E4" w:rsidRPr="001B329D" w14:paraId="3D136BFE" w14:textId="5E5CFFDD" w:rsidTr="002D22E4">
        <w:tc>
          <w:tcPr>
            <w:tcW w:w="562" w:type="dxa"/>
          </w:tcPr>
          <w:p w14:paraId="1890F619" w14:textId="4F523B74" w:rsidR="002D22E4" w:rsidRPr="001B329D" w:rsidRDefault="002D22E4" w:rsidP="002D22E4">
            <w:pPr>
              <w:jc w:val="center"/>
              <w:rPr>
                <w:rFonts w:ascii="Times New Roman" w:hAnsi="Times New Roman" w:cs="Times New Roman"/>
              </w:rPr>
            </w:pPr>
            <w:r>
              <w:rPr>
                <w:rFonts w:ascii="Times New Roman" w:hAnsi="Times New Roman" w:cs="Times New Roman"/>
              </w:rPr>
              <w:lastRenderedPageBreak/>
              <w:t>35</w:t>
            </w:r>
          </w:p>
        </w:tc>
        <w:tc>
          <w:tcPr>
            <w:tcW w:w="1595" w:type="dxa"/>
          </w:tcPr>
          <w:p w14:paraId="3EB83E9B" w14:textId="7CB6AABC"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2365AD90" w14:textId="4CFC9E0A" w:rsidR="002D22E4" w:rsidRDefault="002D22E4" w:rsidP="002D22E4">
            <w:pPr>
              <w:rPr>
                <w:rFonts w:ascii="Times New Roman" w:hAnsi="Times New Roman" w:cs="Times New Roman"/>
              </w:rPr>
            </w:pPr>
            <w:r w:rsidRPr="001B329D">
              <w:rPr>
                <w:rFonts w:ascii="Times New Roman" w:hAnsi="Times New Roman" w:cs="Times New Roman"/>
              </w:rPr>
              <w:t>77/94942*</w:t>
            </w:r>
          </w:p>
        </w:tc>
        <w:tc>
          <w:tcPr>
            <w:tcW w:w="709" w:type="dxa"/>
          </w:tcPr>
          <w:p w14:paraId="42711F43" w14:textId="1DF702DC"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1,38</w:t>
            </w:r>
          </w:p>
        </w:tc>
        <w:tc>
          <w:tcPr>
            <w:tcW w:w="709" w:type="dxa"/>
          </w:tcPr>
          <w:p w14:paraId="089C49A9" w14:textId="28357882"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30D0AFBB" w14:textId="426DC7F1"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73FCC2FD" w14:textId="50F268BB" w:rsidTr="002D22E4">
        <w:tc>
          <w:tcPr>
            <w:tcW w:w="562" w:type="dxa"/>
          </w:tcPr>
          <w:p w14:paraId="2D22CBBD" w14:textId="60B644E1" w:rsidR="002D22E4" w:rsidRPr="001B329D" w:rsidRDefault="002D22E4" w:rsidP="002D22E4">
            <w:pPr>
              <w:jc w:val="center"/>
              <w:rPr>
                <w:rFonts w:ascii="Times New Roman" w:hAnsi="Times New Roman" w:cs="Times New Roman"/>
              </w:rPr>
            </w:pPr>
            <w:r>
              <w:rPr>
                <w:rFonts w:ascii="Times New Roman" w:hAnsi="Times New Roman" w:cs="Times New Roman"/>
              </w:rPr>
              <w:t>36</w:t>
            </w:r>
          </w:p>
        </w:tc>
        <w:tc>
          <w:tcPr>
            <w:tcW w:w="1595" w:type="dxa"/>
          </w:tcPr>
          <w:p w14:paraId="25E257D2" w14:textId="4C5F3D12"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7C0FD30B" w14:textId="0293BDB4" w:rsidR="002D22E4" w:rsidRDefault="002D22E4" w:rsidP="002D22E4">
            <w:pPr>
              <w:rPr>
                <w:rFonts w:ascii="Times New Roman" w:hAnsi="Times New Roman" w:cs="Times New Roman"/>
              </w:rPr>
            </w:pPr>
            <w:r w:rsidRPr="001B329D">
              <w:rPr>
                <w:rFonts w:ascii="Times New Roman" w:hAnsi="Times New Roman" w:cs="Times New Roman"/>
              </w:rPr>
              <w:t>78/94943*</w:t>
            </w:r>
          </w:p>
        </w:tc>
        <w:tc>
          <w:tcPr>
            <w:tcW w:w="709" w:type="dxa"/>
          </w:tcPr>
          <w:p w14:paraId="25B7BAFE" w14:textId="265CCAC0"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1,35</w:t>
            </w:r>
          </w:p>
        </w:tc>
        <w:tc>
          <w:tcPr>
            <w:tcW w:w="709" w:type="dxa"/>
          </w:tcPr>
          <w:p w14:paraId="3AD2A0C9" w14:textId="50DAF214"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7EA8B8ED" w14:textId="6EC29B74"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2F6A7732" w14:textId="29CB6AFD" w:rsidTr="002D22E4">
        <w:tc>
          <w:tcPr>
            <w:tcW w:w="562" w:type="dxa"/>
          </w:tcPr>
          <w:p w14:paraId="42D16337" w14:textId="6EBB209C" w:rsidR="002D22E4" w:rsidRPr="001B329D" w:rsidRDefault="002D22E4" w:rsidP="002D22E4">
            <w:pPr>
              <w:jc w:val="center"/>
              <w:rPr>
                <w:rFonts w:ascii="Times New Roman" w:hAnsi="Times New Roman" w:cs="Times New Roman"/>
              </w:rPr>
            </w:pPr>
            <w:r>
              <w:rPr>
                <w:rFonts w:ascii="Times New Roman" w:hAnsi="Times New Roman" w:cs="Times New Roman"/>
              </w:rPr>
              <w:t>37</w:t>
            </w:r>
          </w:p>
        </w:tc>
        <w:tc>
          <w:tcPr>
            <w:tcW w:w="1595" w:type="dxa"/>
          </w:tcPr>
          <w:p w14:paraId="7A7E79D3" w14:textId="7FCBE6B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1E4765D5" w14:textId="4759B615" w:rsidR="002D22E4" w:rsidRDefault="002D22E4" w:rsidP="002D22E4">
            <w:pPr>
              <w:rPr>
                <w:rFonts w:ascii="Times New Roman" w:hAnsi="Times New Roman" w:cs="Times New Roman"/>
              </w:rPr>
            </w:pPr>
            <w:r w:rsidRPr="001B329D">
              <w:rPr>
                <w:rFonts w:ascii="Times New Roman" w:hAnsi="Times New Roman" w:cs="Times New Roman"/>
              </w:rPr>
              <w:t>79/94944*</w:t>
            </w:r>
          </w:p>
        </w:tc>
        <w:tc>
          <w:tcPr>
            <w:tcW w:w="709" w:type="dxa"/>
          </w:tcPr>
          <w:p w14:paraId="0E9AE75B" w14:textId="7A85CA4B"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1,65</w:t>
            </w:r>
          </w:p>
        </w:tc>
        <w:tc>
          <w:tcPr>
            <w:tcW w:w="709" w:type="dxa"/>
          </w:tcPr>
          <w:p w14:paraId="681418DF" w14:textId="79AEA810"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7BD42E5E" w14:textId="3D6F0B5F"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286E179E" w14:textId="1603D0C6" w:rsidTr="002D22E4">
        <w:tc>
          <w:tcPr>
            <w:tcW w:w="562" w:type="dxa"/>
          </w:tcPr>
          <w:p w14:paraId="226B8225" w14:textId="4204E015" w:rsidR="002D22E4" w:rsidRPr="001B329D" w:rsidRDefault="002D22E4" w:rsidP="002D22E4">
            <w:pPr>
              <w:jc w:val="center"/>
              <w:rPr>
                <w:rFonts w:ascii="Times New Roman" w:hAnsi="Times New Roman" w:cs="Times New Roman"/>
              </w:rPr>
            </w:pPr>
            <w:r>
              <w:rPr>
                <w:rFonts w:ascii="Times New Roman" w:hAnsi="Times New Roman" w:cs="Times New Roman"/>
              </w:rPr>
              <w:t>38</w:t>
            </w:r>
          </w:p>
        </w:tc>
        <w:tc>
          <w:tcPr>
            <w:tcW w:w="1595" w:type="dxa"/>
          </w:tcPr>
          <w:p w14:paraId="0EAEA443" w14:textId="50AF5368"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74FCC21C" w14:textId="49BA012D" w:rsidR="002D22E4" w:rsidRDefault="002D22E4" w:rsidP="002D22E4">
            <w:pPr>
              <w:rPr>
                <w:rFonts w:ascii="Times New Roman" w:hAnsi="Times New Roman" w:cs="Times New Roman"/>
              </w:rPr>
            </w:pPr>
            <w:r w:rsidRPr="001B329D">
              <w:rPr>
                <w:rFonts w:ascii="Times New Roman" w:hAnsi="Times New Roman" w:cs="Times New Roman"/>
              </w:rPr>
              <w:t>80/94945*</w:t>
            </w:r>
          </w:p>
        </w:tc>
        <w:tc>
          <w:tcPr>
            <w:tcW w:w="709" w:type="dxa"/>
          </w:tcPr>
          <w:p w14:paraId="0887431E" w14:textId="3C7261BA"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1,95</w:t>
            </w:r>
          </w:p>
        </w:tc>
        <w:tc>
          <w:tcPr>
            <w:tcW w:w="709" w:type="dxa"/>
          </w:tcPr>
          <w:p w14:paraId="50703366" w14:textId="0B1BF66A"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2B6D02E3" w14:textId="660B0949"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00B394D1" w14:textId="101498D5" w:rsidTr="002D22E4">
        <w:tc>
          <w:tcPr>
            <w:tcW w:w="562" w:type="dxa"/>
          </w:tcPr>
          <w:p w14:paraId="228CDD12" w14:textId="0662F723" w:rsidR="002D22E4" w:rsidRPr="001B329D" w:rsidRDefault="002D22E4" w:rsidP="002D22E4">
            <w:pPr>
              <w:jc w:val="center"/>
              <w:rPr>
                <w:rFonts w:ascii="Times New Roman" w:hAnsi="Times New Roman" w:cs="Times New Roman"/>
              </w:rPr>
            </w:pPr>
            <w:r>
              <w:rPr>
                <w:rFonts w:ascii="Times New Roman" w:hAnsi="Times New Roman" w:cs="Times New Roman"/>
              </w:rPr>
              <w:t>39</w:t>
            </w:r>
          </w:p>
        </w:tc>
        <w:tc>
          <w:tcPr>
            <w:tcW w:w="1595" w:type="dxa"/>
          </w:tcPr>
          <w:p w14:paraId="3D01AD50" w14:textId="4720CEEE"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2FB72498" w14:textId="0EEBF8CA" w:rsidR="002D22E4" w:rsidRDefault="002D22E4" w:rsidP="002D22E4">
            <w:pPr>
              <w:rPr>
                <w:rFonts w:ascii="Times New Roman" w:hAnsi="Times New Roman" w:cs="Times New Roman"/>
              </w:rPr>
            </w:pPr>
            <w:r w:rsidRPr="001B329D">
              <w:rPr>
                <w:rFonts w:ascii="Times New Roman" w:hAnsi="Times New Roman" w:cs="Times New Roman"/>
              </w:rPr>
              <w:t>81/94946*</w:t>
            </w:r>
          </w:p>
        </w:tc>
        <w:tc>
          <w:tcPr>
            <w:tcW w:w="709" w:type="dxa"/>
          </w:tcPr>
          <w:p w14:paraId="0C67D769" w14:textId="4AC8EBD1"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1,62</w:t>
            </w:r>
          </w:p>
        </w:tc>
        <w:tc>
          <w:tcPr>
            <w:tcW w:w="709" w:type="dxa"/>
          </w:tcPr>
          <w:p w14:paraId="2D187D85" w14:textId="190B8A51"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0137D91B" w14:textId="7B70AFE2"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31036AFB" w14:textId="56909D59" w:rsidTr="002D22E4">
        <w:tc>
          <w:tcPr>
            <w:tcW w:w="562" w:type="dxa"/>
          </w:tcPr>
          <w:p w14:paraId="0460C788" w14:textId="72B45973" w:rsidR="002D22E4" w:rsidRPr="001B329D" w:rsidRDefault="002D22E4" w:rsidP="002D22E4">
            <w:pPr>
              <w:jc w:val="center"/>
              <w:rPr>
                <w:rFonts w:ascii="Times New Roman" w:hAnsi="Times New Roman" w:cs="Times New Roman"/>
              </w:rPr>
            </w:pPr>
            <w:r>
              <w:rPr>
                <w:rFonts w:ascii="Times New Roman" w:hAnsi="Times New Roman" w:cs="Times New Roman"/>
              </w:rPr>
              <w:t>40</w:t>
            </w:r>
          </w:p>
        </w:tc>
        <w:tc>
          <w:tcPr>
            <w:tcW w:w="1595" w:type="dxa"/>
          </w:tcPr>
          <w:p w14:paraId="3C7C6DFA" w14:textId="1DAE69E2"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47320A0C" w14:textId="3BDB63C0" w:rsidR="002D22E4" w:rsidRDefault="002D22E4" w:rsidP="002D22E4">
            <w:pPr>
              <w:rPr>
                <w:rFonts w:ascii="Times New Roman" w:hAnsi="Times New Roman" w:cs="Times New Roman"/>
              </w:rPr>
            </w:pPr>
            <w:r w:rsidRPr="001B329D">
              <w:rPr>
                <w:rFonts w:ascii="Times New Roman" w:hAnsi="Times New Roman" w:cs="Times New Roman"/>
              </w:rPr>
              <w:t>82/94947*</w:t>
            </w:r>
          </w:p>
        </w:tc>
        <w:tc>
          <w:tcPr>
            <w:tcW w:w="709" w:type="dxa"/>
          </w:tcPr>
          <w:p w14:paraId="7B13A001" w14:textId="6AC613A6"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1,36</w:t>
            </w:r>
          </w:p>
        </w:tc>
        <w:tc>
          <w:tcPr>
            <w:tcW w:w="709" w:type="dxa"/>
          </w:tcPr>
          <w:p w14:paraId="0FB9450A" w14:textId="4BECB96C"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04F1568C" w14:textId="1F941A14"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583185D3" w14:textId="3991F76D" w:rsidTr="002D22E4">
        <w:tc>
          <w:tcPr>
            <w:tcW w:w="562" w:type="dxa"/>
          </w:tcPr>
          <w:p w14:paraId="6B2BEDB5" w14:textId="08F87050" w:rsidR="002D22E4" w:rsidRPr="001B329D" w:rsidRDefault="002D22E4" w:rsidP="002D22E4">
            <w:pPr>
              <w:jc w:val="center"/>
              <w:rPr>
                <w:rFonts w:ascii="Times New Roman" w:hAnsi="Times New Roman" w:cs="Times New Roman"/>
              </w:rPr>
            </w:pPr>
            <w:r>
              <w:rPr>
                <w:rFonts w:ascii="Times New Roman" w:hAnsi="Times New Roman" w:cs="Times New Roman"/>
              </w:rPr>
              <w:lastRenderedPageBreak/>
              <w:t>41</w:t>
            </w:r>
          </w:p>
        </w:tc>
        <w:tc>
          <w:tcPr>
            <w:tcW w:w="1595" w:type="dxa"/>
          </w:tcPr>
          <w:p w14:paraId="50260B2B" w14:textId="46900220"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68EA8761" w14:textId="471348FE" w:rsidR="002D22E4" w:rsidRDefault="002D22E4" w:rsidP="002D22E4">
            <w:pPr>
              <w:rPr>
                <w:rFonts w:ascii="Times New Roman" w:hAnsi="Times New Roman" w:cs="Times New Roman"/>
              </w:rPr>
            </w:pPr>
            <w:r w:rsidRPr="001B329D">
              <w:rPr>
                <w:rFonts w:ascii="Times New Roman" w:hAnsi="Times New Roman" w:cs="Times New Roman"/>
              </w:rPr>
              <w:t>83/94948*</w:t>
            </w:r>
          </w:p>
        </w:tc>
        <w:tc>
          <w:tcPr>
            <w:tcW w:w="709" w:type="dxa"/>
          </w:tcPr>
          <w:p w14:paraId="5EA0A241" w14:textId="53923049" w:rsidR="002D22E4" w:rsidRPr="00260428" w:rsidRDefault="002D22E4" w:rsidP="002D22E4">
            <w:pPr>
              <w:jc w:val="center"/>
              <w:rPr>
                <w:rFonts w:ascii="Times New Roman" w:hAnsi="Times New Roman" w:cs="Times New Roman"/>
                <w:sz w:val="20"/>
                <w:szCs w:val="20"/>
                <w:lang w:eastAsia="lv-LV"/>
              </w:rPr>
            </w:pPr>
            <w:r w:rsidRPr="001B329D">
              <w:rPr>
                <w:rFonts w:ascii="Times New Roman" w:hAnsi="Times New Roman" w:cs="Times New Roman"/>
              </w:rPr>
              <w:t>1,38</w:t>
            </w:r>
          </w:p>
        </w:tc>
        <w:tc>
          <w:tcPr>
            <w:tcW w:w="709" w:type="dxa"/>
          </w:tcPr>
          <w:p w14:paraId="26A0F2EE" w14:textId="2A53485F"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18</w:t>
            </w:r>
          </w:p>
        </w:tc>
        <w:tc>
          <w:tcPr>
            <w:tcW w:w="4678" w:type="dxa"/>
          </w:tcPr>
          <w:p w14:paraId="2FCDDDC6" w14:textId="519A46F5" w:rsidR="002D22E4" w:rsidRPr="001B329D" w:rsidRDefault="002D22E4" w:rsidP="002D22E4">
            <w:pPr>
              <w:rPr>
                <w:rFonts w:ascii="Times New Roman" w:hAnsi="Times New Roman" w:cs="Times New Roman"/>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6903E14F" w14:textId="07C1D238" w:rsidTr="002D22E4">
        <w:tc>
          <w:tcPr>
            <w:tcW w:w="562" w:type="dxa"/>
          </w:tcPr>
          <w:p w14:paraId="7EE7D780" w14:textId="388213B1" w:rsidR="002D22E4" w:rsidRPr="001B329D" w:rsidRDefault="002D22E4" w:rsidP="002D22E4">
            <w:pPr>
              <w:jc w:val="center"/>
              <w:rPr>
                <w:rFonts w:ascii="Times New Roman" w:hAnsi="Times New Roman" w:cs="Times New Roman"/>
              </w:rPr>
            </w:pPr>
            <w:r>
              <w:rPr>
                <w:rFonts w:ascii="Times New Roman" w:hAnsi="Times New Roman" w:cs="Times New Roman"/>
              </w:rPr>
              <w:t>42</w:t>
            </w:r>
          </w:p>
        </w:tc>
        <w:tc>
          <w:tcPr>
            <w:tcW w:w="1595" w:type="dxa"/>
          </w:tcPr>
          <w:p w14:paraId="7205206E" w14:textId="0216FA61"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470D3E33" w14:textId="5C1DA02D" w:rsidR="002D22E4" w:rsidRDefault="002D22E4" w:rsidP="002D22E4">
            <w:pPr>
              <w:rPr>
                <w:rFonts w:ascii="Times New Roman" w:hAnsi="Times New Roman" w:cs="Times New Roman"/>
              </w:rPr>
            </w:pPr>
            <w:r w:rsidRPr="001B329D">
              <w:rPr>
                <w:rFonts w:ascii="Times New Roman" w:hAnsi="Times New Roman" w:cs="Times New Roman"/>
              </w:rPr>
              <w:t>84/94949*</w:t>
            </w:r>
          </w:p>
        </w:tc>
        <w:tc>
          <w:tcPr>
            <w:tcW w:w="709" w:type="dxa"/>
          </w:tcPr>
          <w:p w14:paraId="0FEECFE0" w14:textId="580C34E9"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1,25</w:t>
            </w:r>
          </w:p>
        </w:tc>
        <w:tc>
          <w:tcPr>
            <w:tcW w:w="709" w:type="dxa"/>
          </w:tcPr>
          <w:p w14:paraId="63CE57DA" w14:textId="6756A4A9"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17</w:t>
            </w:r>
          </w:p>
        </w:tc>
        <w:tc>
          <w:tcPr>
            <w:tcW w:w="4678" w:type="dxa"/>
            <w:vAlign w:val="center"/>
          </w:tcPr>
          <w:p w14:paraId="31AA674A" w14:textId="07946AB5"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6D937E16" w14:textId="71495D84" w:rsidTr="002D22E4">
        <w:tc>
          <w:tcPr>
            <w:tcW w:w="562" w:type="dxa"/>
          </w:tcPr>
          <w:p w14:paraId="54E78D75" w14:textId="4A61E181" w:rsidR="002D22E4" w:rsidRPr="001B329D" w:rsidRDefault="002D22E4" w:rsidP="002D22E4">
            <w:pPr>
              <w:jc w:val="center"/>
              <w:rPr>
                <w:rFonts w:ascii="Times New Roman" w:hAnsi="Times New Roman" w:cs="Times New Roman"/>
              </w:rPr>
            </w:pPr>
            <w:r>
              <w:rPr>
                <w:rFonts w:ascii="Times New Roman" w:hAnsi="Times New Roman" w:cs="Times New Roman"/>
              </w:rPr>
              <w:t>43</w:t>
            </w:r>
          </w:p>
        </w:tc>
        <w:tc>
          <w:tcPr>
            <w:tcW w:w="1595" w:type="dxa"/>
          </w:tcPr>
          <w:p w14:paraId="488AA5A6" w14:textId="55D25A46" w:rsidR="002D22E4" w:rsidRPr="009C4B86" w:rsidRDefault="002D22E4" w:rsidP="002D22E4">
            <w:pPr>
              <w:rPr>
                <w:rFonts w:ascii="Times New Roman" w:hAnsi="Times New Roman" w:cs="Times New Roman"/>
                <w:i/>
                <w:iCs/>
              </w:rPr>
            </w:pPr>
            <w:r w:rsidRPr="00E00656">
              <w:rPr>
                <w:rFonts w:ascii="Times New Roman" w:hAnsi="Times New Roman" w:cs="Times New Roman"/>
              </w:rPr>
              <w:t xml:space="preserve">Parastā liepa </w:t>
            </w:r>
            <w:r w:rsidRPr="00E00656">
              <w:rPr>
                <w:rFonts w:ascii="Times New Roman" w:hAnsi="Times New Roman" w:cs="Times New Roman"/>
                <w:i/>
                <w:iCs/>
              </w:rPr>
              <w:t xml:space="preserve">Tilia </w:t>
            </w:r>
            <w:proofErr w:type="spellStart"/>
            <w:r w:rsidRPr="00E00656">
              <w:rPr>
                <w:rFonts w:ascii="Times New Roman" w:hAnsi="Times New Roman" w:cs="Times New Roman"/>
                <w:i/>
                <w:iCs/>
              </w:rPr>
              <w:t>cordata</w:t>
            </w:r>
            <w:proofErr w:type="spellEnd"/>
          </w:p>
        </w:tc>
        <w:tc>
          <w:tcPr>
            <w:tcW w:w="1240" w:type="dxa"/>
          </w:tcPr>
          <w:p w14:paraId="4F49B1DD" w14:textId="4385E109" w:rsidR="002D22E4" w:rsidRPr="00E00656" w:rsidRDefault="002D22E4" w:rsidP="002D22E4">
            <w:pPr>
              <w:rPr>
                <w:rFonts w:ascii="Times New Roman" w:hAnsi="Times New Roman" w:cs="Times New Roman"/>
              </w:rPr>
            </w:pPr>
            <w:r w:rsidRPr="001B329D">
              <w:rPr>
                <w:rFonts w:ascii="Times New Roman" w:hAnsi="Times New Roman" w:cs="Times New Roman"/>
              </w:rPr>
              <w:t>85/94950*</w:t>
            </w:r>
          </w:p>
        </w:tc>
        <w:tc>
          <w:tcPr>
            <w:tcW w:w="709" w:type="dxa"/>
          </w:tcPr>
          <w:p w14:paraId="1AEC1D6E" w14:textId="01F7D552"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1,65</w:t>
            </w:r>
          </w:p>
        </w:tc>
        <w:tc>
          <w:tcPr>
            <w:tcW w:w="709" w:type="dxa"/>
          </w:tcPr>
          <w:p w14:paraId="5967815F" w14:textId="1BBF49D0"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18</w:t>
            </w:r>
          </w:p>
        </w:tc>
        <w:tc>
          <w:tcPr>
            <w:tcW w:w="4678" w:type="dxa"/>
          </w:tcPr>
          <w:p w14:paraId="269596C7" w14:textId="7E0D2593"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r>
              <w:rPr>
                <w:rFonts w:ascii="Times New Roman" w:hAnsi="Times New Roman" w:cs="Times New Roman"/>
              </w:rPr>
              <w:tab/>
            </w:r>
          </w:p>
        </w:tc>
      </w:tr>
      <w:tr w:rsidR="002D22E4" w:rsidRPr="001B329D" w14:paraId="7CE4679B" w14:textId="53C613A7" w:rsidTr="002D22E4">
        <w:tc>
          <w:tcPr>
            <w:tcW w:w="562" w:type="dxa"/>
          </w:tcPr>
          <w:p w14:paraId="4E590396" w14:textId="413CE677" w:rsidR="002D22E4" w:rsidRPr="001B329D" w:rsidRDefault="002D22E4" w:rsidP="002D22E4">
            <w:pPr>
              <w:jc w:val="center"/>
              <w:rPr>
                <w:rFonts w:ascii="Times New Roman" w:hAnsi="Times New Roman" w:cs="Times New Roman"/>
              </w:rPr>
            </w:pPr>
            <w:r>
              <w:rPr>
                <w:rFonts w:ascii="Times New Roman" w:hAnsi="Times New Roman" w:cs="Times New Roman"/>
              </w:rPr>
              <w:t>44</w:t>
            </w:r>
          </w:p>
        </w:tc>
        <w:tc>
          <w:tcPr>
            <w:tcW w:w="1595" w:type="dxa"/>
          </w:tcPr>
          <w:p w14:paraId="2D536F9F" w14:textId="581C6EC5"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37CE10E" w14:textId="53277C7C" w:rsidR="002D22E4" w:rsidRDefault="002D22E4" w:rsidP="002D22E4">
            <w:pPr>
              <w:rPr>
                <w:rFonts w:ascii="Times New Roman" w:hAnsi="Times New Roman" w:cs="Times New Roman"/>
              </w:rPr>
            </w:pPr>
            <w:r w:rsidRPr="001B329D">
              <w:rPr>
                <w:rFonts w:ascii="Times New Roman" w:hAnsi="Times New Roman" w:cs="Times New Roman"/>
              </w:rPr>
              <w:t>86/94951*</w:t>
            </w:r>
          </w:p>
        </w:tc>
        <w:tc>
          <w:tcPr>
            <w:tcW w:w="709" w:type="dxa"/>
          </w:tcPr>
          <w:p w14:paraId="64FB6A23" w14:textId="147F6BB0"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1,03</w:t>
            </w:r>
          </w:p>
        </w:tc>
        <w:tc>
          <w:tcPr>
            <w:tcW w:w="709" w:type="dxa"/>
          </w:tcPr>
          <w:p w14:paraId="54F012C8" w14:textId="7752EF1D"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17</w:t>
            </w:r>
          </w:p>
        </w:tc>
        <w:tc>
          <w:tcPr>
            <w:tcW w:w="4678" w:type="dxa"/>
          </w:tcPr>
          <w:p w14:paraId="70ECD2D2" w14:textId="72DAF4D9"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7C5A6F5D" w14:textId="4860A45F" w:rsidTr="002D22E4">
        <w:tc>
          <w:tcPr>
            <w:tcW w:w="562" w:type="dxa"/>
          </w:tcPr>
          <w:p w14:paraId="6167A01D" w14:textId="1D056F49" w:rsidR="002D22E4" w:rsidRPr="001B329D" w:rsidRDefault="002D22E4" w:rsidP="002D22E4">
            <w:pPr>
              <w:jc w:val="center"/>
              <w:rPr>
                <w:rFonts w:ascii="Times New Roman" w:hAnsi="Times New Roman" w:cs="Times New Roman"/>
              </w:rPr>
            </w:pPr>
            <w:r>
              <w:rPr>
                <w:rFonts w:ascii="Times New Roman" w:hAnsi="Times New Roman" w:cs="Times New Roman"/>
              </w:rPr>
              <w:t>45</w:t>
            </w:r>
          </w:p>
        </w:tc>
        <w:tc>
          <w:tcPr>
            <w:tcW w:w="1595" w:type="dxa"/>
          </w:tcPr>
          <w:p w14:paraId="5D594F79" w14:textId="592AC034"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6D7327D2" w14:textId="5F4C345B" w:rsidR="002D22E4" w:rsidRDefault="002D22E4" w:rsidP="002D22E4">
            <w:pPr>
              <w:rPr>
                <w:rFonts w:ascii="Times New Roman" w:hAnsi="Times New Roman" w:cs="Times New Roman"/>
              </w:rPr>
            </w:pPr>
            <w:r w:rsidRPr="001B329D">
              <w:rPr>
                <w:rFonts w:ascii="Times New Roman" w:hAnsi="Times New Roman" w:cs="Times New Roman"/>
              </w:rPr>
              <w:t>87/94952*</w:t>
            </w:r>
          </w:p>
        </w:tc>
        <w:tc>
          <w:tcPr>
            <w:tcW w:w="709" w:type="dxa"/>
          </w:tcPr>
          <w:p w14:paraId="2045A4B9" w14:textId="43AC23DF"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1,18</w:t>
            </w:r>
          </w:p>
        </w:tc>
        <w:tc>
          <w:tcPr>
            <w:tcW w:w="709" w:type="dxa"/>
          </w:tcPr>
          <w:p w14:paraId="2FBC5028" w14:textId="3DE8F110"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3E8EA182" w14:textId="190D5681"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5A3066A7" w14:textId="00D6DFA2" w:rsidTr="002D22E4">
        <w:tc>
          <w:tcPr>
            <w:tcW w:w="562" w:type="dxa"/>
          </w:tcPr>
          <w:p w14:paraId="346F3128" w14:textId="3A466B87" w:rsidR="002D22E4" w:rsidRPr="001B329D" w:rsidRDefault="002D22E4" w:rsidP="002D22E4">
            <w:pPr>
              <w:jc w:val="center"/>
              <w:rPr>
                <w:rFonts w:ascii="Times New Roman" w:hAnsi="Times New Roman" w:cs="Times New Roman"/>
              </w:rPr>
            </w:pPr>
            <w:r>
              <w:rPr>
                <w:rFonts w:ascii="Times New Roman" w:hAnsi="Times New Roman" w:cs="Times New Roman"/>
              </w:rPr>
              <w:t>46</w:t>
            </w:r>
          </w:p>
        </w:tc>
        <w:tc>
          <w:tcPr>
            <w:tcW w:w="1595" w:type="dxa"/>
          </w:tcPr>
          <w:p w14:paraId="0BF45C6A" w14:textId="420872D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1FF88E59" w14:textId="15FA652F" w:rsidR="002D22E4" w:rsidRDefault="002D22E4" w:rsidP="002D22E4">
            <w:pPr>
              <w:rPr>
                <w:rFonts w:ascii="Times New Roman" w:hAnsi="Times New Roman" w:cs="Times New Roman"/>
              </w:rPr>
            </w:pPr>
            <w:r w:rsidRPr="001B329D">
              <w:rPr>
                <w:rFonts w:ascii="Times New Roman" w:hAnsi="Times New Roman" w:cs="Times New Roman"/>
              </w:rPr>
              <w:t>88/94953*</w:t>
            </w:r>
          </w:p>
        </w:tc>
        <w:tc>
          <w:tcPr>
            <w:tcW w:w="709" w:type="dxa"/>
          </w:tcPr>
          <w:p w14:paraId="157D8CCD" w14:textId="2C74BE7E"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1,29</w:t>
            </w:r>
          </w:p>
        </w:tc>
        <w:tc>
          <w:tcPr>
            <w:tcW w:w="709" w:type="dxa"/>
          </w:tcPr>
          <w:p w14:paraId="6C8731DB" w14:textId="15BCACC9"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4E4DF070" w14:textId="665BD855"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27A42FE0" w14:textId="1F0DE76F" w:rsidTr="002D22E4">
        <w:tc>
          <w:tcPr>
            <w:tcW w:w="562" w:type="dxa"/>
          </w:tcPr>
          <w:p w14:paraId="0DDEEEBC" w14:textId="4A92D8E4" w:rsidR="002D22E4" w:rsidRPr="001B329D" w:rsidRDefault="002D22E4" w:rsidP="002D22E4">
            <w:pPr>
              <w:jc w:val="center"/>
              <w:rPr>
                <w:rFonts w:ascii="Times New Roman" w:hAnsi="Times New Roman" w:cs="Times New Roman"/>
              </w:rPr>
            </w:pPr>
            <w:r>
              <w:rPr>
                <w:rFonts w:ascii="Times New Roman" w:hAnsi="Times New Roman" w:cs="Times New Roman"/>
              </w:rPr>
              <w:t>47</w:t>
            </w:r>
          </w:p>
        </w:tc>
        <w:tc>
          <w:tcPr>
            <w:tcW w:w="1595" w:type="dxa"/>
          </w:tcPr>
          <w:p w14:paraId="17C5089E" w14:textId="2E29823B"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60A67AD5" w14:textId="213FA698" w:rsidR="002D22E4" w:rsidRDefault="002D22E4" w:rsidP="002D22E4">
            <w:pPr>
              <w:rPr>
                <w:rFonts w:ascii="Times New Roman" w:hAnsi="Times New Roman" w:cs="Times New Roman"/>
              </w:rPr>
            </w:pPr>
            <w:r w:rsidRPr="001B329D">
              <w:rPr>
                <w:rFonts w:ascii="Times New Roman" w:hAnsi="Times New Roman" w:cs="Times New Roman"/>
              </w:rPr>
              <w:t>89/94954*</w:t>
            </w:r>
          </w:p>
        </w:tc>
        <w:tc>
          <w:tcPr>
            <w:tcW w:w="709" w:type="dxa"/>
          </w:tcPr>
          <w:p w14:paraId="71603495" w14:textId="023D59AA"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1,46</w:t>
            </w:r>
          </w:p>
        </w:tc>
        <w:tc>
          <w:tcPr>
            <w:tcW w:w="709" w:type="dxa"/>
          </w:tcPr>
          <w:p w14:paraId="5C04F223" w14:textId="06A57C8B"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vAlign w:val="center"/>
          </w:tcPr>
          <w:p w14:paraId="73745E18" w14:textId="19909DDD"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w:t>
            </w:r>
            <w:r w:rsidRPr="00260428">
              <w:rPr>
                <w:rFonts w:ascii="Times New Roman" w:hAnsi="Times New Roman" w:cs="Times New Roman"/>
                <w:sz w:val="20"/>
                <w:szCs w:val="20"/>
                <w:lang w:eastAsia="lv-LV"/>
              </w:rPr>
              <w:lastRenderedPageBreak/>
              <w:t xml:space="preserve">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68AB426C" w14:textId="524AB794" w:rsidTr="002D22E4">
        <w:tc>
          <w:tcPr>
            <w:tcW w:w="562" w:type="dxa"/>
          </w:tcPr>
          <w:p w14:paraId="60CD5E85" w14:textId="15CAC0EA" w:rsidR="002D22E4" w:rsidRPr="001B329D" w:rsidRDefault="002D22E4" w:rsidP="002D22E4">
            <w:pPr>
              <w:jc w:val="center"/>
              <w:rPr>
                <w:rFonts w:ascii="Times New Roman" w:hAnsi="Times New Roman" w:cs="Times New Roman"/>
              </w:rPr>
            </w:pPr>
            <w:r>
              <w:rPr>
                <w:rFonts w:ascii="Times New Roman" w:hAnsi="Times New Roman" w:cs="Times New Roman"/>
              </w:rPr>
              <w:lastRenderedPageBreak/>
              <w:t>48</w:t>
            </w:r>
          </w:p>
        </w:tc>
        <w:tc>
          <w:tcPr>
            <w:tcW w:w="1595" w:type="dxa"/>
          </w:tcPr>
          <w:p w14:paraId="150B494F" w14:textId="459632D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718F434E" w14:textId="4E4F2A2C" w:rsidR="002D22E4" w:rsidRDefault="002D22E4" w:rsidP="002D22E4">
            <w:pPr>
              <w:rPr>
                <w:rFonts w:ascii="Times New Roman" w:hAnsi="Times New Roman" w:cs="Times New Roman"/>
              </w:rPr>
            </w:pPr>
            <w:r w:rsidRPr="001B329D">
              <w:rPr>
                <w:rFonts w:ascii="Times New Roman" w:hAnsi="Times New Roman" w:cs="Times New Roman"/>
              </w:rPr>
              <w:t>90/94955*</w:t>
            </w:r>
          </w:p>
        </w:tc>
        <w:tc>
          <w:tcPr>
            <w:tcW w:w="709" w:type="dxa"/>
          </w:tcPr>
          <w:p w14:paraId="0ACCF838" w14:textId="15A7934D"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1,38</w:t>
            </w:r>
          </w:p>
        </w:tc>
        <w:tc>
          <w:tcPr>
            <w:tcW w:w="709" w:type="dxa"/>
          </w:tcPr>
          <w:p w14:paraId="177454DE" w14:textId="58CAC149"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17718228" w14:textId="44CA1429"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4A0E34C8" w14:textId="789B06C1" w:rsidTr="002D22E4">
        <w:tc>
          <w:tcPr>
            <w:tcW w:w="562" w:type="dxa"/>
          </w:tcPr>
          <w:p w14:paraId="0D2010A4" w14:textId="33644DF7" w:rsidR="002D22E4" w:rsidRPr="001B329D" w:rsidRDefault="002D22E4" w:rsidP="002D22E4">
            <w:pPr>
              <w:jc w:val="center"/>
              <w:rPr>
                <w:rFonts w:ascii="Times New Roman" w:hAnsi="Times New Roman" w:cs="Times New Roman"/>
              </w:rPr>
            </w:pPr>
            <w:r>
              <w:rPr>
                <w:rFonts w:ascii="Times New Roman" w:hAnsi="Times New Roman" w:cs="Times New Roman"/>
              </w:rPr>
              <w:t>49</w:t>
            </w:r>
          </w:p>
        </w:tc>
        <w:tc>
          <w:tcPr>
            <w:tcW w:w="1595" w:type="dxa"/>
          </w:tcPr>
          <w:p w14:paraId="6831DC00" w14:textId="50CF8E62"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05E1A544" w14:textId="183BCAA2" w:rsidR="002D22E4" w:rsidRDefault="002D22E4" w:rsidP="002D22E4">
            <w:pPr>
              <w:rPr>
                <w:rFonts w:ascii="Times New Roman" w:hAnsi="Times New Roman" w:cs="Times New Roman"/>
              </w:rPr>
            </w:pPr>
            <w:r w:rsidRPr="001B329D">
              <w:rPr>
                <w:rFonts w:ascii="Times New Roman" w:hAnsi="Times New Roman" w:cs="Times New Roman"/>
              </w:rPr>
              <w:t>91/94956*</w:t>
            </w:r>
          </w:p>
        </w:tc>
        <w:tc>
          <w:tcPr>
            <w:tcW w:w="709" w:type="dxa"/>
          </w:tcPr>
          <w:p w14:paraId="68018B93" w14:textId="7565F3AE"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1,58</w:t>
            </w:r>
          </w:p>
        </w:tc>
        <w:tc>
          <w:tcPr>
            <w:tcW w:w="709" w:type="dxa"/>
          </w:tcPr>
          <w:p w14:paraId="4A35D806" w14:textId="634260C8"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vAlign w:val="center"/>
          </w:tcPr>
          <w:p w14:paraId="6E5F0C3A" w14:textId="64E898AC"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0440EE84" w14:textId="4F64FF7C" w:rsidTr="002D22E4">
        <w:tc>
          <w:tcPr>
            <w:tcW w:w="562" w:type="dxa"/>
          </w:tcPr>
          <w:p w14:paraId="1E0BAF01" w14:textId="16676922" w:rsidR="002D22E4" w:rsidRPr="001B329D" w:rsidRDefault="002D22E4" w:rsidP="002D22E4">
            <w:pPr>
              <w:jc w:val="center"/>
              <w:rPr>
                <w:rFonts w:ascii="Times New Roman" w:hAnsi="Times New Roman" w:cs="Times New Roman"/>
              </w:rPr>
            </w:pPr>
            <w:r>
              <w:rPr>
                <w:rFonts w:ascii="Times New Roman" w:hAnsi="Times New Roman" w:cs="Times New Roman"/>
              </w:rPr>
              <w:t>50</w:t>
            </w:r>
          </w:p>
        </w:tc>
        <w:tc>
          <w:tcPr>
            <w:tcW w:w="1595" w:type="dxa"/>
          </w:tcPr>
          <w:p w14:paraId="23023C86" w14:textId="54A81F8F"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28B3B1D3" w14:textId="7C0EF707" w:rsidR="002D22E4" w:rsidRDefault="002D22E4" w:rsidP="002D22E4">
            <w:pPr>
              <w:rPr>
                <w:rFonts w:ascii="Times New Roman" w:hAnsi="Times New Roman" w:cs="Times New Roman"/>
              </w:rPr>
            </w:pPr>
            <w:r w:rsidRPr="001B329D">
              <w:rPr>
                <w:rFonts w:ascii="Times New Roman" w:hAnsi="Times New Roman" w:cs="Times New Roman"/>
              </w:rPr>
              <w:t>92/94957*</w:t>
            </w:r>
          </w:p>
        </w:tc>
        <w:tc>
          <w:tcPr>
            <w:tcW w:w="709" w:type="dxa"/>
          </w:tcPr>
          <w:p w14:paraId="26BAB3A9" w14:textId="0487BB31"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1,71</w:t>
            </w:r>
          </w:p>
        </w:tc>
        <w:tc>
          <w:tcPr>
            <w:tcW w:w="709" w:type="dxa"/>
          </w:tcPr>
          <w:p w14:paraId="26A4057B" w14:textId="6624F4CE"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21</w:t>
            </w:r>
          </w:p>
        </w:tc>
        <w:tc>
          <w:tcPr>
            <w:tcW w:w="4678" w:type="dxa"/>
          </w:tcPr>
          <w:p w14:paraId="70AA1FF8" w14:textId="0EAD3A58"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493FDFC8" w14:textId="49996AD3" w:rsidTr="002D22E4">
        <w:tc>
          <w:tcPr>
            <w:tcW w:w="562" w:type="dxa"/>
          </w:tcPr>
          <w:p w14:paraId="4A0AF925" w14:textId="75ADD266" w:rsidR="002D22E4" w:rsidRPr="001B329D" w:rsidRDefault="002D22E4" w:rsidP="002D22E4">
            <w:pPr>
              <w:jc w:val="center"/>
              <w:rPr>
                <w:rFonts w:ascii="Times New Roman" w:hAnsi="Times New Roman" w:cs="Times New Roman"/>
              </w:rPr>
            </w:pPr>
            <w:r>
              <w:rPr>
                <w:rFonts w:ascii="Times New Roman" w:hAnsi="Times New Roman" w:cs="Times New Roman"/>
              </w:rPr>
              <w:t>51</w:t>
            </w:r>
          </w:p>
        </w:tc>
        <w:tc>
          <w:tcPr>
            <w:tcW w:w="1595" w:type="dxa"/>
          </w:tcPr>
          <w:p w14:paraId="3210ECFB" w14:textId="2C3A53A8"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3E39CE38" w14:textId="63B304F5" w:rsidR="002D22E4" w:rsidRDefault="002D22E4" w:rsidP="002D22E4">
            <w:pPr>
              <w:rPr>
                <w:rFonts w:ascii="Times New Roman" w:hAnsi="Times New Roman" w:cs="Times New Roman"/>
              </w:rPr>
            </w:pPr>
            <w:r w:rsidRPr="001B329D">
              <w:rPr>
                <w:rFonts w:ascii="Times New Roman" w:hAnsi="Times New Roman" w:cs="Times New Roman"/>
              </w:rPr>
              <w:t>93/94958*</w:t>
            </w:r>
          </w:p>
        </w:tc>
        <w:tc>
          <w:tcPr>
            <w:tcW w:w="709" w:type="dxa"/>
          </w:tcPr>
          <w:p w14:paraId="6DCA3A31" w14:textId="32D070E8"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1,93</w:t>
            </w:r>
          </w:p>
        </w:tc>
        <w:tc>
          <w:tcPr>
            <w:tcW w:w="709" w:type="dxa"/>
          </w:tcPr>
          <w:p w14:paraId="41AFF1FC" w14:textId="0188479B"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20</w:t>
            </w:r>
          </w:p>
        </w:tc>
        <w:tc>
          <w:tcPr>
            <w:tcW w:w="4678" w:type="dxa"/>
          </w:tcPr>
          <w:p w14:paraId="1DA3F2B4" w14:textId="7D730C68"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1E0DADF6" w14:textId="35A292E5" w:rsidTr="002D22E4">
        <w:tc>
          <w:tcPr>
            <w:tcW w:w="562" w:type="dxa"/>
          </w:tcPr>
          <w:p w14:paraId="3278CC5B" w14:textId="25E1C7E9" w:rsidR="002D22E4" w:rsidRPr="001B329D" w:rsidRDefault="002D22E4" w:rsidP="002D22E4">
            <w:pPr>
              <w:jc w:val="center"/>
              <w:rPr>
                <w:rFonts w:ascii="Times New Roman" w:hAnsi="Times New Roman" w:cs="Times New Roman"/>
              </w:rPr>
            </w:pPr>
            <w:r>
              <w:rPr>
                <w:rFonts w:ascii="Times New Roman" w:hAnsi="Times New Roman" w:cs="Times New Roman"/>
              </w:rPr>
              <w:t>52</w:t>
            </w:r>
          </w:p>
        </w:tc>
        <w:tc>
          <w:tcPr>
            <w:tcW w:w="1595" w:type="dxa"/>
          </w:tcPr>
          <w:p w14:paraId="638579ED" w14:textId="42F0D579"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51A95591" w14:textId="669DD16C" w:rsidR="002D22E4" w:rsidRDefault="002D22E4" w:rsidP="002D22E4">
            <w:pPr>
              <w:rPr>
                <w:rFonts w:ascii="Times New Roman" w:hAnsi="Times New Roman" w:cs="Times New Roman"/>
              </w:rPr>
            </w:pPr>
            <w:r w:rsidRPr="001B329D">
              <w:rPr>
                <w:rFonts w:ascii="Times New Roman" w:hAnsi="Times New Roman" w:cs="Times New Roman"/>
              </w:rPr>
              <w:t>94/94959*</w:t>
            </w:r>
          </w:p>
        </w:tc>
        <w:tc>
          <w:tcPr>
            <w:tcW w:w="709" w:type="dxa"/>
          </w:tcPr>
          <w:p w14:paraId="3AA7D64E" w14:textId="642FB82F"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1,53</w:t>
            </w:r>
          </w:p>
        </w:tc>
        <w:tc>
          <w:tcPr>
            <w:tcW w:w="709" w:type="dxa"/>
          </w:tcPr>
          <w:p w14:paraId="45A7779B" w14:textId="15B9C9BB"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38EA3B2D" w14:textId="15E3224C"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1B329D" w14:paraId="4518087E" w14:textId="0CECFAFA" w:rsidTr="002D22E4">
        <w:tc>
          <w:tcPr>
            <w:tcW w:w="562" w:type="dxa"/>
          </w:tcPr>
          <w:p w14:paraId="0DD789B1" w14:textId="3B436FE7" w:rsidR="002D22E4" w:rsidRPr="001B329D" w:rsidRDefault="002D22E4" w:rsidP="002D22E4">
            <w:pPr>
              <w:jc w:val="center"/>
              <w:rPr>
                <w:rFonts w:ascii="Times New Roman" w:hAnsi="Times New Roman" w:cs="Times New Roman"/>
              </w:rPr>
            </w:pPr>
            <w:r>
              <w:rPr>
                <w:rFonts w:ascii="Times New Roman" w:hAnsi="Times New Roman" w:cs="Times New Roman"/>
              </w:rPr>
              <w:t>53</w:t>
            </w:r>
          </w:p>
        </w:tc>
        <w:tc>
          <w:tcPr>
            <w:tcW w:w="1595" w:type="dxa"/>
          </w:tcPr>
          <w:p w14:paraId="0028EB01" w14:textId="63AB6FE7" w:rsidR="002D22E4" w:rsidRPr="009C4B86" w:rsidRDefault="002D22E4" w:rsidP="002D22E4">
            <w:pPr>
              <w:rPr>
                <w:rFonts w:ascii="Times New Roman" w:hAnsi="Times New Roman" w:cs="Times New Roman"/>
                <w:i/>
                <w:iCs/>
              </w:rPr>
            </w:pPr>
            <w:r>
              <w:rPr>
                <w:rFonts w:ascii="Times New Roman" w:hAnsi="Times New Roman" w:cs="Times New Roman"/>
              </w:rPr>
              <w:t>P</w:t>
            </w:r>
            <w:r w:rsidRPr="001B329D">
              <w:rPr>
                <w:rFonts w:ascii="Times New Roman" w:hAnsi="Times New Roman" w:cs="Times New Roman"/>
              </w:rPr>
              <w:t xml:space="preserve">arastā liepa </w:t>
            </w:r>
            <w:r w:rsidRPr="00CB5A1E">
              <w:rPr>
                <w:rFonts w:ascii="Times New Roman" w:hAnsi="Times New Roman" w:cs="Times New Roman"/>
                <w:i/>
                <w:iCs/>
              </w:rPr>
              <w:t xml:space="preserve">Tilia </w:t>
            </w:r>
            <w:proofErr w:type="spellStart"/>
            <w:r w:rsidRPr="00CB5A1E">
              <w:rPr>
                <w:rFonts w:ascii="Times New Roman" w:hAnsi="Times New Roman" w:cs="Times New Roman"/>
                <w:i/>
                <w:iCs/>
              </w:rPr>
              <w:t>cordata</w:t>
            </w:r>
            <w:proofErr w:type="spellEnd"/>
          </w:p>
        </w:tc>
        <w:tc>
          <w:tcPr>
            <w:tcW w:w="1240" w:type="dxa"/>
          </w:tcPr>
          <w:p w14:paraId="26FDE7E0" w14:textId="5699D9E6" w:rsidR="002D22E4" w:rsidRDefault="002D22E4" w:rsidP="002D22E4">
            <w:pPr>
              <w:rPr>
                <w:rFonts w:ascii="Times New Roman" w:hAnsi="Times New Roman" w:cs="Times New Roman"/>
              </w:rPr>
            </w:pPr>
            <w:r w:rsidRPr="001B329D">
              <w:rPr>
                <w:rFonts w:ascii="Times New Roman" w:hAnsi="Times New Roman" w:cs="Times New Roman"/>
              </w:rPr>
              <w:t>95/94960*</w:t>
            </w:r>
          </w:p>
        </w:tc>
        <w:tc>
          <w:tcPr>
            <w:tcW w:w="709" w:type="dxa"/>
          </w:tcPr>
          <w:p w14:paraId="35E04A50" w14:textId="137CC408"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sidRPr="001B329D">
              <w:rPr>
                <w:rFonts w:ascii="Times New Roman" w:hAnsi="Times New Roman" w:cs="Times New Roman"/>
              </w:rPr>
              <w:t>2,08</w:t>
            </w:r>
          </w:p>
        </w:tc>
        <w:tc>
          <w:tcPr>
            <w:tcW w:w="709" w:type="dxa"/>
          </w:tcPr>
          <w:p w14:paraId="6C2191A2" w14:textId="34792A1E" w:rsidR="002D22E4" w:rsidRPr="00260428" w:rsidRDefault="002D22E4" w:rsidP="002D22E4">
            <w:pPr>
              <w:widowControl w:val="0"/>
              <w:autoSpaceDE w:val="0"/>
              <w:autoSpaceDN w:val="0"/>
              <w:adjustRightInd w:val="0"/>
              <w:jc w:val="center"/>
              <w:rPr>
                <w:rFonts w:ascii="Times New Roman" w:hAnsi="Times New Roman" w:cs="Times New Roman"/>
                <w:sz w:val="20"/>
                <w:szCs w:val="20"/>
                <w:lang w:eastAsia="lv-LV"/>
              </w:rPr>
            </w:pPr>
            <w:r>
              <w:rPr>
                <w:rFonts w:ascii="Times New Roman" w:hAnsi="Times New Roman" w:cs="Times New Roman"/>
              </w:rPr>
              <w:t>~</w:t>
            </w:r>
            <w:r w:rsidRPr="001B329D">
              <w:rPr>
                <w:rFonts w:ascii="Times New Roman" w:hAnsi="Times New Roman" w:cs="Times New Roman"/>
              </w:rPr>
              <w:t>19</w:t>
            </w:r>
          </w:p>
        </w:tc>
        <w:tc>
          <w:tcPr>
            <w:tcW w:w="4678" w:type="dxa"/>
          </w:tcPr>
          <w:p w14:paraId="7A650330" w14:textId="44A43F6A" w:rsidR="002D22E4" w:rsidRPr="00251586" w:rsidRDefault="002D22E4" w:rsidP="002D22E4">
            <w:pPr>
              <w:widowControl w:val="0"/>
              <w:autoSpaceDE w:val="0"/>
              <w:autoSpaceDN w:val="0"/>
              <w:adjustRightInd w:val="0"/>
              <w:rPr>
                <w:rFonts w:ascii="Times New Roman" w:hAnsi="Times New Roman" w:cs="Times New Roman"/>
                <w:b/>
                <w:bCs/>
                <w:sz w:val="20"/>
                <w:szCs w:val="20"/>
                <w:lang w:eastAsia="lv-LV"/>
              </w:rPr>
            </w:pPr>
            <w:r w:rsidRPr="00260428">
              <w:rPr>
                <w:rFonts w:ascii="Times New Roman" w:hAnsi="Times New Roman" w:cs="Times New Roman"/>
                <w:sz w:val="20"/>
                <w:szCs w:val="20"/>
                <w:lang w:eastAsia="lv-LV"/>
              </w:rPr>
              <w:t xml:space="preserve">Vainaga platums ~ 6-15 m. Pieauguši. Zemas vitalitātes. Mazvērtīgi, ar būtiskiem bojājumiem. Kalstoša koku rinda. Kokiem stipri bojāta sakņu sistēma pārbūvējot gājēju ietvi un brauktuves daļu. </w:t>
            </w:r>
            <w:r w:rsidRPr="00260428">
              <w:rPr>
                <w:rFonts w:ascii="Times New Roman" w:hAnsi="Times New Roman" w:cs="Times New Roman"/>
                <w:sz w:val="20"/>
                <w:szCs w:val="20"/>
                <w:lang w:eastAsia="lv-LV"/>
              </w:rPr>
              <w:lastRenderedPageBreak/>
              <w:t xml:space="preserve">Vainagā liela izmēra nokaltuši un </w:t>
            </w:r>
            <w:proofErr w:type="spellStart"/>
            <w:r w:rsidRPr="00260428">
              <w:rPr>
                <w:rFonts w:ascii="Times New Roman" w:hAnsi="Times New Roman" w:cs="Times New Roman"/>
                <w:sz w:val="20"/>
                <w:szCs w:val="20"/>
                <w:lang w:eastAsia="lv-LV"/>
              </w:rPr>
              <w:t>kaltoši</w:t>
            </w:r>
            <w:proofErr w:type="spellEnd"/>
            <w:r w:rsidRPr="00260428">
              <w:rPr>
                <w:rFonts w:ascii="Times New Roman" w:hAnsi="Times New Roman" w:cs="Times New Roman"/>
                <w:sz w:val="20"/>
                <w:szCs w:val="20"/>
                <w:lang w:eastAsia="lv-LV"/>
              </w:rPr>
              <w:t xml:space="preserve"> zari, kas atrodas virs ietves, brauktuves, automašīnu stāvvietām. Koki neveido sekundāro vainagu. Pāris kokiem attīstījušies stresa zari, bet nokaltuši, kas liecina par vāju fizisko stāvokli un vitalitāti. Kokiem sakņu kakli ir apbērti/aprakti. Vietām redzamas bojātas saknes līdz pat 10 cm diametrā. Akūti bīstami koki.</w:t>
            </w:r>
          </w:p>
        </w:tc>
      </w:tr>
      <w:tr w:rsidR="002D22E4" w:rsidRPr="007D1E95" w14:paraId="4290349F" w14:textId="10383563" w:rsidTr="002D22E4">
        <w:tc>
          <w:tcPr>
            <w:tcW w:w="562" w:type="dxa"/>
          </w:tcPr>
          <w:p w14:paraId="73AD88BA" w14:textId="27E9124F" w:rsidR="002D22E4" w:rsidRPr="007D1E95" w:rsidRDefault="002D22E4" w:rsidP="002D22E4">
            <w:pPr>
              <w:jc w:val="center"/>
              <w:rPr>
                <w:rFonts w:ascii="Times New Roman" w:hAnsi="Times New Roman" w:cs="Times New Roman"/>
              </w:rPr>
            </w:pPr>
            <w:r>
              <w:rPr>
                <w:rFonts w:ascii="Times New Roman" w:hAnsi="Times New Roman" w:cs="Times New Roman"/>
              </w:rPr>
              <w:lastRenderedPageBreak/>
              <w:t>54</w:t>
            </w:r>
          </w:p>
        </w:tc>
        <w:tc>
          <w:tcPr>
            <w:tcW w:w="1595" w:type="dxa"/>
          </w:tcPr>
          <w:p w14:paraId="6363497F" w14:textId="18AA988F" w:rsidR="002D22E4" w:rsidRPr="009C4B86" w:rsidRDefault="002D22E4" w:rsidP="002D22E4">
            <w:pPr>
              <w:rPr>
                <w:rFonts w:ascii="Times New Roman" w:hAnsi="Times New Roman" w:cs="Times New Roman"/>
                <w:i/>
                <w:iCs/>
              </w:rPr>
            </w:pPr>
            <w:r>
              <w:rPr>
                <w:rFonts w:ascii="Times New Roman" w:hAnsi="Times New Roman" w:cs="Times New Roman"/>
              </w:rPr>
              <w:t>P</w:t>
            </w:r>
            <w:r w:rsidRPr="007D1E95">
              <w:rPr>
                <w:rFonts w:ascii="Times New Roman" w:hAnsi="Times New Roman" w:cs="Times New Roman"/>
              </w:rPr>
              <w:t>arastā kļava</w:t>
            </w:r>
            <w:r>
              <w:rPr>
                <w:rFonts w:ascii="Times New Roman" w:hAnsi="Times New Roman" w:cs="Times New Roman"/>
              </w:rPr>
              <w:t xml:space="preserve"> </w:t>
            </w:r>
            <w:r w:rsidRPr="007D1E95">
              <w:rPr>
                <w:rFonts w:ascii="Times New Roman" w:hAnsi="Times New Roman" w:cs="Times New Roman"/>
                <w:i/>
                <w:iCs/>
              </w:rPr>
              <w:t xml:space="preserve">Acer </w:t>
            </w:r>
            <w:proofErr w:type="spellStart"/>
            <w:r w:rsidRPr="007D1E95">
              <w:rPr>
                <w:rFonts w:ascii="Times New Roman" w:hAnsi="Times New Roman" w:cs="Times New Roman"/>
                <w:i/>
                <w:iCs/>
              </w:rPr>
              <w:t>platanoides</w:t>
            </w:r>
            <w:proofErr w:type="spellEnd"/>
          </w:p>
        </w:tc>
        <w:tc>
          <w:tcPr>
            <w:tcW w:w="1240" w:type="dxa"/>
          </w:tcPr>
          <w:p w14:paraId="45581494" w14:textId="1170EEF8" w:rsidR="002D22E4" w:rsidRDefault="002D22E4" w:rsidP="002D22E4">
            <w:pPr>
              <w:rPr>
                <w:rFonts w:ascii="Times New Roman" w:hAnsi="Times New Roman" w:cs="Times New Roman"/>
              </w:rPr>
            </w:pPr>
            <w:r w:rsidRPr="007D1E95">
              <w:rPr>
                <w:rFonts w:ascii="Times New Roman" w:hAnsi="Times New Roman" w:cs="Times New Roman"/>
              </w:rPr>
              <w:t>96/94961*</w:t>
            </w:r>
          </w:p>
        </w:tc>
        <w:tc>
          <w:tcPr>
            <w:tcW w:w="709" w:type="dxa"/>
          </w:tcPr>
          <w:p w14:paraId="395CAE21" w14:textId="2751981E" w:rsidR="002D22E4" w:rsidRPr="00260428" w:rsidRDefault="002D22E4" w:rsidP="002D22E4">
            <w:pPr>
              <w:jc w:val="center"/>
              <w:rPr>
                <w:rFonts w:ascii="Times New Roman" w:hAnsi="Times New Roman" w:cs="Times New Roman"/>
                <w:sz w:val="20"/>
                <w:szCs w:val="20"/>
                <w:lang w:eastAsia="lv-LV"/>
              </w:rPr>
            </w:pPr>
            <w:r w:rsidRPr="007D1E95">
              <w:rPr>
                <w:rFonts w:ascii="Times New Roman" w:hAnsi="Times New Roman" w:cs="Times New Roman"/>
              </w:rPr>
              <w:t>2,08</w:t>
            </w:r>
          </w:p>
        </w:tc>
        <w:tc>
          <w:tcPr>
            <w:tcW w:w="709" w:type="dxa"/>
          </w:tcPr>
          <w:p w14:paraId="5AF0ACD6" w14:textId="00457ADD" w:rsidR="002D22E4" w:rsidRPr="00260428" w:rsidRDefault="002D22E4" w:rsidP="002D22E4">
            <w:pPr>
              <w:jc w:val="center"/>
              <w:rPr>
                <w:rFonts w:ascii="Times New Roman" w:hAnsi="Times New Roman" w:cs="Times New Roman"/>
                <w:sz w:val="20"/>
                <w:szCs w:val="20"/>
                <w:lang w:eastAsia="lv-LV"/>
              </w:rPr>
            </w:pPr>
            <w:r>
              <w:rPr>
                <w:rFonts w:ascii="Times New Roman" w:hAnsi="Times New Roman" w:cs="Times New Roman"/>
              </w:rPr>
              <w:t>~</w:t>
            </w:r>
            <w:r w:rsidRPr="007D1E95">
              <w:rPr>
                <w:rFonts w:ascii="Times New Roman" w:hAnsi="Times New Roman" w:cs="Times New Roman"/>
              </w:rPr>
              <w:t>19</w:t>
            </w:r>
          </w:p>
        </w:tc>
        <w:tc>
          <w:tcPr>
            <w:tcW w:w="4678" w:type="dxa"/>
          </w:tcPr>
          <w:p w14:paraId="5764CEA3" w14:textId="5EDCE2AB" w:rsidR="002D22E4" w:rsidRPr="007D1E95" w:rsidRDefault="002D22E4" w:rsidP="002D22E4">
            <w:pPr>
              <w:rPr>
                <w:rFonts w:ascii="Times New Roman" w:hAnsi="Times New Roman" w:cs="Times New Roman"/>
              </w:rPr>
            </w:pPr>
            <w:r w:rsidRPr="00260428">
              <w:rPr>
                <w:rFonts w:ascii="Times New Roman" w:hAnsi="Times New Roman" w:cs="Times New Roman"/>
                <w:sz w:val="20"/>
                <w:szCs w:val="20"/>
                <w:lang w:eastAsia="lv-LV"/>
              </w:rPr>
              <w:t>Vainaga platums ~ 13 m. Pieaudzis. Vidējas vitalitātes. Mazvērtīgs ar problēmām. Uz stumbra plaisas. ~ 3 m augstumā sadalās līdzvērtīgās asīs. Galotnes daļā samazināta vitalitāte. Vainaga lejasdaļā attīstās sekundārais vainags. Nepieciešama kopšana tuvāko 6 mēnešu laikā.</w:t>
            </w:r>
          </w:p>
        </w:tc>
      </w:tr>
    </w:tbl>
    <w:p w14:paraId="1A0D2A24" w14:textId="77777777" w:rsidR="00996261" w:rsidRPr="0058229D" w:rsidRDefault="00996261" w:rsidP="0058229D">
      <w:pPr>
        <w:spacing w:after="0" w:line="240" w:lineRule="auto"/>
        <w:jc w:val="both"/>
        <w:rPr>
          <w:rFonts w:ascii="Times New Roman" w:hAnsi="Times New Roman" w:cs="Times New Roman"/>
          <w:sz w:val="24"/>
          <w:szCs w:val="24"/>
        </w:rPr>
      </w:pPr>
    </w:p>
    <w:p w14:paraId="037FC928" w14:textId="379011D5" w:rsidR="006A2BCD" w:rsidRDefault="00656497" w:rsidP="000A5720">
      <w:pPr>
        <w:spacing w:after="0" w:line="240" w:lineRule="auto"/>
        <w:ind w:right="-2" w:firstLine="720"/>
        <w:jc w:val="both"/>
        <w:rPr>
          <w:rFonts w:ascii="Times New Roman" w:hAnsi="Times New Roman" w:cs="Times New Roman"/>
          <w:color w:val="000000" w:themeColor="text1"/>
          <w:shd w:val="clear" w:color="auto" w:fill="FFFFFF"/>
        </w:rPr>
      </w:pPr>
      <w:r w:rsidRPr="00360D75">
        <w:rPr>
          <w:rFonts w:ascii="Times New Roman" w:hAnsi="Times New Roman" w:cs="Times New Roman"/>
          <w:sz w:val="24"/>
          <w:szCs w:val="24"/>
        </w:rPr>
        <w:t xml:space="preserve"> </w:t>
      </w:r>
      <w:r w:rsidR="00813C2D" w:rsidRPr="00360D75">
        <w:rPr>
          <w:rStyle w:val="normaltextrun"/>
          <w:rFonts w:ascii="Times New Roman" w:hAnsi="Times New Roman" w:cs="Times New Roman"/>
          <w:sz w:val="24"/>
          <w:szCs w:val="24"/>
        </w:rPr>
        <w:t xml:space="preserve">izciršanu zemes vienībās </w:t>
      </w:r>
      <w:r w:rsidR="000A5720" w:rsidRPr="00360D75">
        <w:rPr>
          <w:rFonts w:ascii="Times New Roman" w:hAnsi="Times New Roman" w:cs="Times New Roman"/>
          <w:color w:val="000000" w:themeColor="text1"/>
          <w:sz w:val="24"/>
          <w:szCs w:val="24"/>
        </w:rPr>
        <w:t xml:space="preserve">ar kadastra apzīmējumiem </w:t>
      </w:r>
      <w:r w:rsidR="000A5720" w:rsidRPr="00360D75">
        <w:rPr>
          <w:rFonts w:ascii="Times New Roman" w:hAnsi="Times New Roman" w:cs="Times New Roman"/>
          <w:color w:val="000000" w:themeColor="text1"/>
          <w:sz w:val="24"/>
          <w:szCs w:val="24"/>
          <w:lang w:eastAsia="lv-LV"/>
        </w:rPr>
        <w:t>56010021945 – R. Blaumaņa iela 27</w:t>
      </w:r>
      <w:r w:rsidR="000A5720" w:rsidRPr="00360D75">
        <w:rPr>
          <w:rFonts w:ascii="Times New Roman" w:hAnsi="Times New Roman" w:cs="Times New Roman"/>
          <w:color w:val="000000" w:themeColor="text1"/>
          <w:sz w:val="24"/>
          <w:szCs w:val="24"/>
          <w:shd w:val="clear" w:color="auto" w:fill="FFFFFF"/>
        </w:rPr>
        <w:t xml:space="preserve">, </w:t>
      </w:r>
      <w:proofErr w:type="spellStart"/>
      <w:r w:rsidR="000A5720" w:rsidRPr="00360D75">
        <w:rPr>
          <w:rFonts w:ascii="Times New Roman" w:hAnsi="Times New Roman" w:cs="Times New Roman"/>
          <w:color w:val="000000" w:themeColor="text1"/>
          <w:sz w:val="24"/>
          <w:szCs w:val="24"/>
          <w:shd w:val="clear" w:color="auto" w:fill="FFFFFF"/>
        </w:rPr>
        <w:t>A.Pormaļa</w:t>
      </w:r>
      <w:proofErr w:type="spellEnd"/>
      <w:r w:rsidR="000A5720" w:rsidRPr="00360D75">
        <w:rPr>
          <w:rFonts w:ascii="Times New Roman" w:hAnsi="Times New Roman" w:cs="Times New Roman"/>
          <w:color w:val="000000" w:themeColor="text1"/>
          <w:sz w:val="24"/>
          <w:szCs w:val="24"/>
          <w:shd w:val="clear" w:color="auto" w:fill="FFFFFF"/>
        </w:rPr>
        <w:t xml:space="preserve"> iela, 556010027101 – </w:t>
      </w:r>
      <w:proofErr w:type="spellStart"/>
      <w:r w:rsidR="000A5720" w:rsidRPr="00360D75">
        <w:rPr>
          <w:rFonts w:ascii="Times New Roman" w:hAnsi="Times New Roman" w:cs="Times New Roman"/>
          <w:color w:val="000000" w:themeColor="text1"/>
          <w:sz w:val="24"/>
          <w:szCs w:val="24"/>
          <w:shd w:val="clear" w:color="auto" w:fill="FFFFFF"/>
        </w:rPr>
        <w:t>R.Blaumaņa</w:t>
      </w:r>
      <w:proofErr w:type="spellEnd"/>
      <w:r w:rsidR="000A5720" w:rsidRPr="00360D75">
        <w:rPr>
          <w:rFonts w:ascii="Times New Roman" w:hAnsi="Times New Roman" w:cs="Times New Roman"/>
          <w:color w:val="000000" w:themeColor="text1"/>
          <w:sz w:val="24"/>
          <w:szCs w:val="24"/>
          <w:shd w:val="clear" w:color="auto" w:fill="FFFFFF"/>
        </w:rPr>
        <w:t xml:space="preserve"> iela un 56010027196 – Zaļā iela Jēkabpilī, Jēkabpils novadā</w:t>
      </w:r>
      <w:r w:rsidR="006A2BCD" w:rsidRPr="00360D75">
        <w:rPr>
          <w:rFonts w:ascii="Times New Roman" w:hAnsi="Times New Roman" w:cs="Times New Roman"/>
          <w:color w:val="000000" w:themeColor="text1"/>
          <w:sz w:val="24"/>
          <w:szCs w:val="24"/>
          <w:shd w:val="clear" w:color="auto" w:fill="FFFFFF"/>
        </w:rPr>
        <w:t>.</w:t>
      </w:r>
    </w:p>
    <w:p w14:paraId="457CF163" w14:textId="348237D2" w:rsidR="000A5720" w:rsidRDefault="002D22E4" w:rsidP="000A5720">
      <w:pPr>
        <w:spacing w:after="0" w:line="240" w:lineRule="auto"/>
        <w:ind w:right="-2" w:firstLine="720"/>
        <w:jc w:val="both"/>
        <w:rPr>
          <w:rFonts w:ascii="Times New Roman" w:hAnsi="Times New Roman" w:cs="Times New Roman"/>
          <w:bCs/>
          <w:sz w:val="24"/>
          <w:szCs w:val="24"/>
        </w:rPr>
      </w:pPr>
      <w:r>
        <w:rPr>
          <w:rFonts w:ascii="Times New Roman" w:hAnsi="Times New Roman" w:cs="Times New Roman"/>
          <w:i/>
          <w:iCs/>
          <w:color w:val="000000" w:themeColor="text1"/>
          <w:sz w:val="24"/>
          <w:szCs w:val="24"/>
          <w:shd w:val="clear" w:color="auto" w:fill="FFFFFF"/>
        </w:rPr>
        <w:t xml:space="preserve"> (</w:t>
      </w:r>
      <w:r w:rsidR="006A2BCD" w:rsidRPr="00360D75">
        <w:rPr>
          <w:rFonts w:ascii="Times New Roman" w:hAnsi="Times New Roman" w:cs="Times New Roman"/>
          <w:i/>
          <w:iCs/>
          <w:color w:val="000000" w:themeColor="text1"/>
          <w:sz w:val="24"/>
          <w:szCs w:val="24"/>
          <w:shd w:val="clear" w:color="auto" w:fill="FFFFFF"/>
        </w:rPr>
        <w:t xml:space="preserve">*Ar koku detalizētiem aprakstiem var iepazīties Jēkabpils novada pašvaldības mājaslapā </w:t>
      </w:r>
      <w:hyperlink r:id="rId11" w:history="1">
        <w:r w:rsidR="008F7D0A" w:rsidRPr="00E3726F">
          <w:rPr>
            <w:rStyle w:val="Hyperlink"/>
            <w:rFonts w:ascii="Times New Roman" w:hAnsi="Times New Roman" w:cs="Times New Roman"/>
            <w:i/>
            <w:iCs/>
            <w:sz w:val="24"/>
            <w:szCs w:val="24"/>
            <w:shd w:val="clear" w:color="auto" w:fill="FFFFFF"/>
          </w:rPr>
          <w:t>jekabpils.lv/lv/jaunums/publiska-apspriesana-par-bistamo-koku-cirsanu</w:t>
        </w:r>
      </w:hyperlink>
      <w:r>
        <w:rPr>
          <w:rFonts w:ascii="Times New Roman" w:hAnsi="Times New Roman" w:cs="Times New Roman"/>
          <w:i/>
          <w:iCs/>
          <w:color w:val="000000" w:themeColor="text1"/>
          <w:sz w:val="24"/>
          <w:szCs w:val="24"/>
          <w:shd w:val="clear" w:color="auto" w:fill="FFFFFF"/>
        </w:rPr>
        <w:t xml:space="preserve"> )</w:t>
      </w:r>
    </w:p>
    <w:p w14:paraId="7E6477D0" w14:textId="77777777" w:rsidR="00A92716" w:rsidRPr="00911595" w:rsidRDefault="00A92716" w:rsidP="000A5720">
      <w:pPr>
        <w:spacing w:after="0" w:line="240" w:lineRule="auto"/>
        <w:ind w:right="-2" w:firstLine="720"/>
        <w:jc w:val="both"/>
        <w:rPr>
          <w:rFonts w:ascii="Times New Roman" w:hAnsi="Times New Roman" w:cs="Times New Roman"/>
          <w:bCs/>
          <w:sz w:val="24"/>
          <w:szCs w:val="24"/>
        </w:rPr>
      </w:pPr>
    </w:p>
    <w:p w14:paraId="11D5934C" w14:textId="533901C5" w:rsidR="00530921" w:rsidRPr="00911595" w:rsidRDefault="00E60813" w:rsidP="00530921">
      <w:pPr>
        <w:jc w:val="both"/>
        <w:rPr>
          <w:rFonts w:ascii="Times New Roman" w:hAnsi="Times New Roman" w:cs="Times New Roman"/>
          <w:sz w:val="24"/>
          <w:szCs w:val="24"/>
        </w:rPr>
      </w:pPr>
      <w:r w:rsidRPr="00911595">
        <w:rPr>
          <w:rFonts w:ascii="Times New Roman" w:hAnsi="Times New Roman" w:cs="Times New Roman"/>
          <w:sz w:val="24"/>
          <w:szCs w:val="24"/>
        </w:rPr>
        <w:t>Pamatojums</w:t>
      </w:r>
      <w:r w:rsidR="00530921" w:rsidRPr="00911595">
        <w:rPr>
          <w:rFonts w:ascii="Times New Roman" w:hAnsi="Times New Roman" w:cs="Times New Roman"/>
          <w:sz w:val="24"/>
          <w:szCs w:val="24"/>
        </w:rPr>
        <w:t>:</w:t>
      </w:r>
      <w:r w:rsidRPr="00911595">
        <w:rPr>
          <w:rFonts w:ascii="Times New Roman" w:hAnsi="Times New Roman" w:cs="Times New Roman"/>
          <w:sz w:val="24"/>
          <w:szCs w:val="24"/>
        </w:rPr>
        <w:t>___________________________________________</w:t>
      </w:r>
      <w:r w:rsidR="00911595">
        <w:rPr>
          <w:rFonts w:ascii="Times New Roman" w:hAnsi="Times New Roman" w:cs="Times New Roman"/>
          <w:sz w:val="24"/>
          <w:szCs w:val="24"/>
        </w:rPr>
        <w:t>________________________</w:t>
      </w:r>
    </w:p>
    <w:p w14:paraId="6E7A15CA" w14:textId="74451795" w:rsidR="00E60813" w:rsidRDefault="00E60813" w:rsidP="00813C2D">
      <w:pPr>
        <w:jc w:val="both"/>
        <w:rPr>
          <w:rFonts w:ascii="Times New Roman" w:hAnsi="Times New Roman" w:cs="Times New Roman"/>
          <w:b/>
          <w:sz w:val="24"/>
          <w:szCs w:val="24"/>
        </w:rPr>
      </w:pPr>
      <w:r w:rsidRPr="00911595">
        <w:rPr>
          <w:rFonts w:ascii="Times New Roman" w:hAnsi="Times New Roman" w:cs="Times New Roman"/>
          <w:b/>
          <w:sz w:val="24"/>
          <w:szCs w:val="24"/>
        </w:rPr>
        <w:t>_____________________________________________________</w:t>
      </w:r>
      <w:r w:rsidR="00911595">
        <w:rPr>
          <w:rFonts w:ascii="Times New Roman" w:hAnsi="Times New Roman" w:cs="Times New Roman"/>
          <w:b/>
          <w:sz w:val="24"/>
          <w:szCs w:val="24"/>
        </w:rPr>
        <w:t>________________________</w:t>
      </w:r>
    </w:p>
    <w:p w14:paraId="0CEB2A3C" w14:textId="77777777" w:rsidR="006A2BCD" w:rsidRPr="00813C2D" w:rsidRDefault="006A2BCD" w:rsidP="006A2BCD">
      <w:pPr>
        <w:jc w:val="both"/>
        <w:rPr>
          <w:rFonts w:ascii="Times New Roman" w:hAnsi="Times New Roman" w:cs="Times New Roman"/>
          <w:b/>
          <w:sz w:val="24"/>
          <w:szCs w:val="24"/>
        </w:rPr>
      </w:pPr>
      <w:r w:rsidRPr="00911595">
        <w:rPr>
          <w:rFonts w:ascii="Times New Roman" w:hAnsi="Times New Roman" w:cs="Times New Roman"/>
          <w:b/>
          <w:sz w:val="24"/>
          <w:szCs w:val="24"/>
        </w:rPr>
        <w:t>_____________________________________________________</w:t>
      </w:r>
      <w:r>
        <w:rPr>
          <w:rFonts w:ascii="Times New Roman" w:hAnsi="Times New Roman" w:cs="Times New Roman"/>
          <w:b/>
          <w:sz w:val="24"/>
          <w:szCs w:val="24"/>
        </w:rPr>
        <w:t>________________________</w:t>
      </w:r>
    </w:p>
    <w:p w14:paraId="0CF1F7BE" w14:textId="6B96B0D2" w:rsidR="00530921" w:rsidRPr="00911595" w:rsidRDefault="00530921" w:rsidP="00530921">
      <w:pPr>
        <w:widowControl w:val="0"/>
        <w:autoSpaceDE w:val="0"/>
        <w:autoSpaceDN w:val="0"/>
        <w:adjustRightInd w:val="0"/>
        <w:spacing w:after="0" w:line="240" w:lineRule="auto"/>
        <w:jc w:val="both"/>
        <w:rPr>
          <w:rFonts w:ascii="Times New Roman" w:hAnsi="Times New Roman" w:cs="Times New Roman"/>
          <w:sz w:val="24"/>
          <w:szCs w:val="24"/>
          <w:lang w:eastAsia="lv-LV"/>
        </w:rPr>
      </w:pPr>
      <w:r w:rsidRPr="00911595">
        <w:rPr>
          <w:rFonts w:ascii="Times New Roman" w:hAnsi="Times New Roman" w:cs="Times New Roman"/>
          <w:sz w:val="24"/>
          <w:szCs w:val="24"/>
          <w:lang w:eastAsia="lv-LV"/>
        </w:rPr>
        <w:t>___________________</w:t>
      </w:r>
      <w:r w:rsidR="006A2BCD">
        <w:rPr>
          <w:rFonts w:ascii="Times New Roman" w:hAnsi="Times New Roman" w:cs="Times New Roman"/>
          <w:sz w:val="24"/>
          <w:szCs w:val="24"/>
          <w:lang w:eastAsia="lv-LV"/>
        </w:rPr>
        <w:t>_______</w:t>
      </w:r>
      <w:r w:rsidRPr="00911595">
        <w:rPr>
          <w:rFonts w:ascii="Times New Roman" w:hAnsi="Times New Roman" w:cs="Times New Roman"/>
          <w:sz w:val="24"/>
          <w:szCs w:val="24"/>
          <w:lang w:eastAsia="lv-LV"/>
        </w:rPr>
        <w:t>___</w:t>
      </w:r>
      <w:r w:rsidR="006A2BCD">
        <w:rPr>
          <w:rFonts w:ascii="Times New Roman" w:hAnsi="Times New Roman" w:cs="Times New Roman"/>
          <w:sz w:val="24"/>
          <w:szCs w:val="24"/>
          <w:lang w:eastAsia="lv-LV"/>
        </w:rPr>
        <w:t>__</w:t>
      </w:r>
      <w:r w:rsidRPr="00911595">
        <w:rPr>
          <w:rFonts w:ascii="Times New Roman" w:hAnsi="Times New Roman" w:cs="Times New Roman"/>
          <w:sz w:val="24"/>
          <w:szCs w:val="24"/>
          <w:lang w:eastAsia="lv-LV"/>
        </w:rPr>
        <w:t>_</w:t>
      </w:r>
      <w:r w:rsidR="006A2BCD">
        <w:rPr>
          <w:rFonts w:ascii="Times New Roman" w:hAnsi="Times New Roman" w:cs="Times New Roman"/>
          <w:sz w:val="24"/>
          <w:szCs w:val="24"/>
          <w:lang w:eastAsia="lv-LV"/>
        </w:rPr>
        <w:tab/>
      </w:r>
      <w:r w:rsidRPr="00911595">
        <w:rPr>
          <w:rFonts w:ascii="Times New Roman" w:hAnsi="Times New Roman" w:cs="Times New Roman"/>
          <w:sz w:val="24"/>
          <w:szCs w:val="24"/>
          <w:lang w:eastAsia="lv-LV"/>
        </w:rPr>
        <w:t>______________  __________________________</w:t>
      </w:r>
    </w:p>
    <w:p w14:paraId="00A4ADE5" w14:textId="77777777" w:rsidR="006A2BCD" w:rsidRDefault="00530921" w:rsidP="00530921">
      <w:pPr>
        <w:widowControl w:val="0"/>
        <w:tabs>
          <w:tab w:val="center" w:pos="1260"/>
          <w:tab w:val="center" w:pos="7200"/>
        </w:tabs>
        <w:autoSpaceDE w:val="0"/>
        <w:autoSpaceDN w:val="0"/>
        <w:adjustRightInd w:val="0"/>
        <w:spacing w:after="0" w:line="240" w:lineRule="auto"/>
        <w:rPr>
          <w:rFonts w:ascii="Times New Roman" w:hAnsi="Times New Roman" w:cs="Times New Roman"/>
          <w:i/>
          <w:sz w:val="24"/>
          <w:szCs w:val="24"/>
          <w:lang w:eastAsia="lv-LV"/>
        </w:rPr>
      </w:pPr>
      <w:r w:rsidRPr="00911595">
        <w:rPr>
          <w:rFonts w:ascii="Times New Roman" w:hAnsi="Times New Roman" w:cs="Times New Roman"/>
          <w:i/>
          <w:sz w:val="24"/>
          <w:szCs w:val="24"/>
        </w:rPr>
        <w:t>/juridiskai personai – amata nosaukums/</w:t>
      </w:r>
      <w:r w:rsidRPr="00911595">
        <w:rPr>
          <w:rFonts w:ascii="Times New Roman" w:hAnsi="Times New Roman" w:cs="Times New Roman"/>
          <w:i/>
          <w:sz w:val="24"/>
          <w:szCs w:val="24"/>
          <w:lang w:eastAsia="lv-LV"/>
        </w:rPr>
        <w:t xml:space="preserve">       /paraksts/              /</w:t>
      </w:r>
      <w:r w:rsidRPr="00911595">
        <w:rPr>
          <w:rFonts w:ascii="Times New Roman" w:hAnsi="Times New Roman" w:cs="Times New Roman"/>
          <w:i/>
          <w:sz w:val="24"/>
          <w:szCs w:val="24"/>
        </w:rPr>
        <w:t xml:space="preserve"> juridiskai personai – </w:t>
      </w:r>
      <w:r w:rsidRPr="00911595">
        <w:rPr>
          <w:rFonts w:ascii="Times New Roman" w:hAnsi="Times New Roman" w:cs="Times New Roman"/>
          <w:i/>
          <w:sz w:val="24"/>
          <w:szCs w:val="24"/>
          <w:lang w:eastAsia="lv-LV"/>
        </w:rPr>
        <w:t xml:space="preserve"> paraksta </w:t>
      </w:r>
    </w:p>
    <w:p w14:paraId="39B9DA8A" w14:textId="536B2E9B" w:rsidR="00530921" w:rsidRPr="00911595" w:rsidRDefault="006A2BCD" w:rsidP="00530921">
      <w:pPr>
        <w:widowControl w:val="0"/>
        <w:tabs>
          <w:tab w:val="center" w:pos="1260"/>
          <w:tab w:val="center" w:pos="7200"/>
        </w:tabs>
        <w:autoSpaceDE w:val="0"/>
        <w:autoSpaceDN w:val="0"/>
        <w:adjustRightInd w:val="0"/>
        <w:spacing w:after="0" w:line="240" w:lineRule="auto"/>
        <w:rPr>
          <w:rFonts w:ascii="Times New Roman" w:hAnsi="Times New Roman" w:cs="Times New Roman"/>
          <w:i/>
          <w:sz w:val="24"/>
          <w:szCs w:val="24"/>
          <w:lang w:eastAsia="lv-LV"/>
        </w:rPr>
      </w:pPr>
      <w:r>
        <w:rPr>
          <w:rFonts w:ascii="Times New Roman" w:hAnsi="Times New Roman" w:cs="Times New Roman"/>
          <w:i/>
          <w:sz w:val="24"/>
          <w:szCs w:val="24"/>
          <w:lang w:eastAsia="lv-LV"/>
        </w:rPr>
        <w:tab/>
      </w:r>
      <w:r>
        <w:rPr>
          <w:rFonts w:ascii="Times New Roman" w:hAnsi="Times New Roman" w:cs="Times New Roman"/>
          <w:i/>
          <w:sz w:val="24"/>
          <w:szCs w:val="24"/>
          <w:lang w:eastAsia="lv-LV"/>
        </w:rPr>
        <w:tab/>
      </w:r>
      <w:r>
        <w:rPr>
          <w:rFonts w:ascii="Times New Roman" w:hAnsi="Times New Roman" w:cs="Times New Roman"/>
          <w:i/>
          <w:sz w:val="24"/>
          <w:szCs w:val="24"/>
          <w:lang w:eastAsia="lv-LV"/>
        </w:rPr>
        <w:tab/>
      </w:r>
      <w:r w:rsidR="00530921" w:rsidRPr="00911595">
        <w:rPr>
          <w:rFonts w:ascii="Times New Roman" w:hAnsi="Times New Roman" w:cs="Times New Roman"/>
          <w:i/>
          <w:sz w:val="24"/>
          <w:szCs w:val="24"/>
          <w:lang w:eastAsia="lv-LV"/>
        </w:rPr>
        <w:t>atšifrējums/</w:t>
      </w:r>
    </w:p>
    <w:p w14:paraId="01CD165C" w14:textId="77777777" w:rsidR="00CF40A8" w:rsidRPr="00911595" w:rsidRDefault="00CF40A8" w:rsidP="002A0C53">
      <w:pPr>
        <w:spacing w:after="0"/>
        <w:jc w:val="both"/>
        <w:rPr>
          <w:rFonts w:ascii="Times New Roman" w:hAnsi="Times New Roman" w:cs="Times New Roman"/>
          <w:noProof/>
          <w:sz w:val="24"/>
          <w:szCs w:val="24"/>
        </w:rPr>
      </w:pPr>
    </w:p>
    <w:p w14:paraId="6571007E" w14:textId="291507A8" w:rsidR="002A0C53" w:rsidRPr="00911595" w:rsidRDefault="002A0C53" w:rsidP="002A0C53">
      <w:pPr>
        <w:spacing w:after="0"/>
        <w:jc w:val="both"/>
        <w:rPr>
          <w:rFonts w:ascii="Times New Roman" w:hAnsi="Times New Roman" w:cs="Times New Roman"/>
          <w:noProof/>
          <w:sz w:val="24"/>
          <w:szCs w:val="24"/>
        </w:rPr>
      </w:pPr>
      <w:r w:rsidRPr="00911595">
        <w:rPr>
          <w:rFonts w:ascii="Times New Roman" w:hAnsi="Times New Roman" w:cs="Times New Roman"/>
          <w:noProof/>
          <w:sz w:val="24"/>
          <w:szCs w:val="24"/>
        </w:rPr>
        <w:t>Ar šo es, ____________________________________________apliecinu, ka piekrītu savu personas datu</w:t>
      </w:r>
      <w:r w:rsidR="00911595">
        <w:rPr>
          <w:rFonts w:ascii="Times New Roman" w:hAnsi="Times New Roman" w:cs="Times New Roman"/>
          <w:noProof/>
          <w:sz w:val="24"/>
          <w:szCs w:val="24"/>
        </w:rPr>
        <w:t xml:space="preserve">                         </w:t>
      </w:r>
      <w:r w:rsidR="00911595" w:rsidRPr="00911595">
        <w:rPr>
          <w:rFonts w:ascii="Times New Roman" w:hAnsi="Times New Roman" w:cs="Times New Roman"/>
          <w:i/>
          <w:noProof/>
          <w:sz w:val="24"/>
          <w:szCs w:val="24"/>
        </w:rPr>
        <w:t>/vārds, uzvārds/</w:t>
      </w:r>
    </w:p>
    <w:p w14:paraId="3B2CC940" w14:textId="2F0889D9" w:rsidR="002A0C53" w:rsidRPr="00911595" w:rsidRDefault="002A0C53" w:rsidP="002A0C53">
      <w:pPr>
        <w:spacing w:after="0"/>
        <w:ind w:left="567"/>
        <w:jc w:val="both"/>
        <w:rPr>
          <w:rFonts w:ascii="Times New Roman" w:hAnsi="Times New Roman" w:cs="Times New Roman"/>
          <w:i/>
          <w:noProof/>
          <w:sz w:val="24"/>
          <w:szCs w:val="24"/>
        </w:rPr>
      </w:pPr>
      <w:r w:rsidRPr="00911595">
        <w:rPr>
          <w:rFonts w:ascii="Times New Roman" w:hAnsi="Times New Roman" w:cs="Times New Roman"/>
          <w:noProof/>
          <w:sz w:val="24"/>
          <w:szCs w:val="24"/>
        </w:rPr>
        <w:tab/>
      </w:r>
      <w:r w:rsidRPr="00911595">
        <w:rPr>
          <w:rFonts w:ascii="Times New Roman" w:hAnsi="Times New Roman" w:cs="Times New Roman"/>
          <w:noProof/>
          <w:sz w:val="24"/>
          <w:szCs w:val="24"/>
        </w:rPr>
        <w:tab/>
      </w:r>
      <w:r w:rsidRPr="00911595">
        <w:rPr>
          <w:rFonts w:ascii="Times New Roman" w:hAnsi="Times New Roman" w:cs="Times New Roman"/>
          <w:i/>
          <w:noProof/>
          <w:sz w:val="24"/>
          <w:szCs w:val="24"/>
        </w:rPr>
        <w:t xml:space="preserve">         </w:t>
      </w:r>
    </w:p>
    <w:p w14:paraId="43A90C3F" w14:textId="77777777" w:rsidR="002A0C53" w:rsidRPr="00911595" w:rsidRDefault="002A0C53" w:rsidP="002A0C53">
      <w:pPr>
        <w:spacing w:after="0"/>
        <w:jc w:val="both"/>
        <w:rPr>
          <w:rFonts w:ascii="Times New Roman" w:hAnsi="Times New Roman" w:cs="Times New Roman"/>
          <w:noProof/>
          <w:sz w:val="24"/>
          <w:szCs w:val="24"/>
        </w:rPr>
      </w:pPr>
      <w:r w:rsidRPr="00911595">
        <w:rPr>
          <w:rFonts w:ascii="Times New Roman" w:hAnsi="Times New Roman" w:cs="Times New Roman"/>
          <w:noProof/>
          <w:sz w:val="24"/>
          <w:szCs w:val="24"/>
        </w:rPr>
        <w:t>Tālruņa numurs:___________________________________________________</w:t>
      </w:r>
    </w:p>
    <w:p w14:paraId="47479292" w14:textId="77777777" w:rsidR="002A0C53" w:rsidRPr="00911595" w:rsidRDefault="002A0C53" w:rsidP="002A0C53">
      <w:pPr>
        <w:spacing w:after="0"/>
        <w:jc w:val="both"/>
        <w:rPr>
          <w:rFonts w:ascii="Times New Roman" w:hAnsi="Times New Roman" w:cs="Times New Roman"/>
          <w:noProof/>
          <w:sz w:val="24"/>
          <w:szCs w:val="24"/>
        </w:rPr>
      </w:pPr>
    </w:p>
    <w:p w14:paraId="61635C21" w14:textId="4217D7CF" w:rsidR="00911595" w:rsidRDefault="002A0C53" w:rsidP="00911595">
      <w:pPr>
        <w:spacing w:after="0"/>
        <w:jc w:val="both"/>
        <w:rPr>
          <w:rFonts w:ascii="Times New Roman" w:hAnsi="Times New Roman" w:cs="Times New Roman"/>
          <w:color w:val="000000"/>
          <w:sz w:val="24"/>
          <w:szCs w:val="24"/>
        </w:rPr>
      </w:pPr>
      <w:r w:rsidRPr="00911595">
        <w:rPr>
          <w:rFonts w:ascii="Times New Roman" w:hAnsi="Times New Roman" w:cs="Times New Roman"/>
          <w:color w:val="000000"/>
          <w:sz w:val="24"/>
          <w:szCs w:val="24"/>
        </w:rPr>
        <w:t xml:space="preserve">apstrādei informācijas nosūtīšanai un saziņai saskaņā ar man sniegto un </w:t>
      </w:r>
      <w:r w:rsidRPr="00911595">
        <w:rPr>
          <w:rFonts w:ascii="Times New Roman" w:hAnsi="Times New Roman" w:cs="Times New Roman"/>
          <w:noProof/>
          <w:sz w:val="24"/>
          <w:szCs w:val="24"/>
        </w:rPr>
        <w:t xml:space="preserve">Jēkabpils </w:t>
      </w:r>
      <w:r w:rsidR="006A2BCD">
        <w:rPr>
          <w:rFonts w:ascii="Times New Roman" w:hAnsi="Times New Roman" w:cs="Times New Roman"/>
          <w:noProof/>
          <w:sz w:val="24"/>
          <w:szCs w:val="24"/>
        </w:rPr>
        <w:t>novada</w:t>
      </w:r>
      <w:r w:rsidRPr="00911595">
        <w:rPr>
          <w:rFonts w:ascii="Times New Roman" w:hAnsi="Times New Roman" w:cs="Times New Roman"/>
          <w:noProof/>
          <w:sz w:val="24"/>
          <w:szCs w:val="24"/>
        </w:rPr>
        <w:t xml:space="preserve"> pašvaldības</w:t>
      </w:r>
      <w:r w:rsidRPr="00911595">
        <w:rPr>
          <w:rFonts w:ascii="Times New Roman" w:hAnsi="Times New Roman" w:cs="Times New Roman"/>
          <w:color w:val="000000"/>
          <w:sz w:val="24"/>
          <w:szCs w:val="24"/>
        </w:rPr>
        <w:t xml:space="preserve"> privātuma politikā iekļauto (</w:t>
      </w:r>
      <w:hyperlink r:id="rId12" w:history="1">
        <w:r w:rsidRPr="00911595">
          <w:rPr>
            <w:rStyle w:val="Hyperlink"/>
            <w:rFonts w:ascii="Times New Roman" w:hAnsi="Times New Roman" w:cs="Times New Roman"/>
            <w:i/>
            <w:sz w:val="24"/>
            <w:szCs w:val="24"/>
          </w:rPr>
          <w:t>www.jekabpils.lv</w:t>
        </w:r>
      </w:hyperlink>
      <w:r w:rsidRPr="00911595">
        <w:rPr>
          <w:rFonts w:ascii="Times New Roman" w:hAnsi="Times New Roman" w:cs="Times New Roman"/>
          <w:i/>
          <w:color w:val="000000"/>
          <w:sz w:val="24"/>
          <w:szCs w:val="24"/>
        </w:rPr>
        <w:t xml:space="preserve"> sadaļa Privātuma politika</w:t>
      </w:r>
      <w:r w:rsidRPr="00911595">
        <w:rPr>
          <w:rFonts w:ascii="Times New Roman" w:hAnsi="Times New Roman" w:cs="Times New Roman"/>
          <w:color w:val="000000"/>
          <w:sz w:val="24"/>
          <w:szCs w:val="24"/>
        </w:rPr>
        <w:t xml:space="preserve">) informāciju. Esmu iepazinies ar Jēkabpils </w:t>
      </w:r>
      <w:r w:rsidR="006A2BCD">
        <w:rPr>
          <w:rFonts w:ascii="Times New Roman" w:hAnsi="Times New Roman" w:cs="Times New Roman"/>
          <w:color w:val="000000"/>
          <w:sz w:val="24"/>
          <w:szCs w:val="24"/>
        </w:rPr>
        <w:t>novada</w:t>
      </w:r>
      <w:r w:rsidRPr="00911595">
        <w:rPr>
          <w:rFonts w:ascii="Times New Roman" w:hAnsi="Times New Roman" w:cs="Times New Roman"/>
          <w:color w:val="000000"/>
          <w:sz w:val="24"/>
          <w:szCs w:val="24"/>
        </w:rPr>
        <w:t xml:space="preserve"> pašvaldības privātuma politikā iekļauto informāci</w:t>
      </w:r>
      <w:r w:rsidR="00911595">
        <w:rPr>
          <w:rFonts w:ascii="Times New Roman" w:hAnsi="Times New Roman" w:cs="Times New Roman"/>
          <w:color w:val="000000"/>
          <w:sz w:val="24"/>
          <w:szCs w:val="24"/>
        </w:rPr>
        <w:t>ju ____________________</w:t>
      </w:r>
    </w:p>
    <w:p w14:paraId="5B1D86DC" w14:textId="3BD243BE" w:rsidR="00214868" w:rsidRPr="00911595" w:rsidRDefault="002A0C53" w:rsidP="00911595">
      <w:pPr>
        <w:spacing w:after="0"/>
        <w:ind w:left="1440" w:firstLine="720"/>
        <w:jc w:val="both"/>
        <w:rPr>
          <w:rFonts w:ascii="Times New Roman" w:hAnsi="Times New Roman" w:cs="Times New Roman"/>
          <w:color w:val="000000"/>
          <w:sz w:val="24"/>
          <w:szCs w:val="24"/>
        </w:rPr>
      </w:pPr>
      <w:r w:rsidRPr="00911595">
        <w:rPr>
          <w:rFonts w:ascii="Times New Roman" w:hAnsi="Times New Roman" w:cs="Times New Roman"/>
          <w:color w:val="000000"/>
          <w:sz w:val="24"/>
          <w:szCs w:val="24"/>
        </w:rPr>
        <w:t xml:space="preserve"> </w:t>
      </w:r>
      <w:r w:rsidRPr="00911595">
        <w:rPr>
          <w:rFonts w:ascii="Times New Roman" w:hAnsi="Times New Roman" w:cs="Times New Roman"/>
          <w:i/>
          <w:color w:val="000000"/>
          <w:sz w:val="24"/>
          <w:szCs w:val="24"/>
        </w:rPr>
        <w:t>/</w:t>
      </w:r>
      <w:r w:rsidRPr="00911595">
        <w:rPr>
          <w:rFonts w:ascii="Times New Roman" w:hAnsi="Times New Roman" w:cs="Times New Roman"/>
          <w:i/>
          <w:noProof/>
          <w:sz w:val="24"/>
          <w:szCs w:val="24"/>
        </w:rPr>
        <w:t>paraksts/</w:t>
      </w:r>
    </w:p>
    <w:sectPr w:rsidR="00214868" w:rsidRPr="00911595" w:rsidSect="0024464A">
      <w:headerReference w:type="default" r:id="rId13"/>
      <w:pgSz w:w="11906" w:h="16838"/>
      <w:pgMar w:top="709" w:right="1134" w:bottom="28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089A" w14:textId="77777777" w:rsidR="00155171" w:rsidRDefault="00155171" w:rsidP="00DF7D15">
      <w:pPr>
        <w:spacing w:after="0" w:line="240" w:lineRule="auto"/>
      </w:pPr>
      <w:r>
        <w:separator/>
      </w:r>
    </w:p>
  </w:endnote>
  <w:endnote w:type="continuationSeparator" w:id="0">
    <w:p w14:paraId="6E82F87D" w14:textId="77777777" w:rsidR="00155171" w:rsidRDefault="00155171" w:rsidP="00DF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6A2A" w14:textId="77777777" w:rsidR="00155171" w:rsidRDefault="00155171" w:rsidP="00DF7D15">
      <w:pPr>
        <w:spacing w:after="0" w:line="240" w:lineRule="auto"/>
      </w:pPr>
      <w:r>
        <w:separator/>
      </w:r>
    </w:p>
  </w:footnote>
  <w:footnote w:type="continuationSeparator" w:id="0">
    <w:p w14:paraId="5953B805" w14:textId="77777777" w:rsidR="00155171" w:rsidRDefault="00155171" w:rsidP="00DF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7418" w14:textId="77777777" w:rsidR="00BC4C64" w:rsidRPr="00C253B0" w:rsidRDefault="000548FF" w:rsidP="00E20305">
    <w:pPr>
      <w:spacing w:after="0" w:line="240" w:lineRule="auto"/>
      <w:jc w:val="right"/>
      <w:rPr>
        <w:rFonts w:ascii="Times New Roman" w:eastAsia="Calibri" w:hAnsi="Times New Roman" w:cs="Times New Roman"/>
        <w:sz w:val="18"/>
        <w:szCs w:val="18"/>
      </w:rPr>
    </w:pPr>
    <w:r w:rsidRPr="00911595">
      <w:rPr>
        <w:rFonts w:ascii="Times New Roman" w:eastAsia="Calibri" w:hAnsi="Times New Roman" w:cs="Times New Roman"/>
        <w:sz w:val="18"/>
        <w:szCs w:val="18"/>
      </w:rPr>
      <w:t>VPA/0</w:t>
    </w:r>
    <w:r w:rsidR="00124F64" w:rsidRPr="00911595">
      <w:rPr>
        <w:rFonts w:ascii="Times New Roman" w:eastAsia="Calibri" w:hAnsi="Times New Roman" w:cs="Times New Roman"/>
        <w:sz w:val="18"/>
        <w:szCs w:val="18"/>
      </w:rPr>
      <w:t>7</w:t>
    </w:r>
    <w:r w:rsidRPr="00911595">
      <w:rPr>
        <w:rFonts w:ascii="Times New Roman" w:eastAsia="Calibri" w:hAnsi="Times New Roman" w:cs="Times New Roman"/>
        <w:sz w:val="18"/>
        <w:szCs w:val="18"/>
      </w:rPr>
      <w:t>.201</w:t>
    </w:r>
    <w:r w:rsidR="00124F64" w:rsidRPr="00911595">
      <w:rPr>
        <w:rFonts w:ascii="Times New Roman" w:eastAsia="Calibri" w:hAnsi="Times New Roman" w:cs="Times New Roman"/>
        <w:sz w:val="18"/>
        <w:szCs w:val="18"/>
      </w:rPr>
      <w:t>8</w:t>
    </w:r>
    <w:r w:rsidRPr="00911595">
      <w:rPr>
        <w:rFonts w:ascii="Times New Roman" w:eastAsia="Calibri" w:hAnsi="Times New Roman" w:cs="Times New Roman"/>
        <w:sz w:val="18"/>
        <w:szCs w:val="18"/>
      </w:rPr>
      <w:t>/</w:t>
    </w:r>
    <w:r w:rsidR="00124F64" w:rsidRPr="00911595">
      <w:rPr>
        <w:rFonts w:ascii="Times New Roman" w:eastAsia="Calibri" w:hAnsi="Times New Roman" w:cs="Times New Roman"/>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ED0"/>
    <w:multiLevelType w:val="hybridMultilevel"/>
    <w:tmpl w:val="5FB28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254A43"/>
    <w:multiLevelType w:val="hybridMultilevel"/>
    <w:tmpl w:val="1228C8D0"/>
    <w:lvl w:ilvl="0" w:tplc="0426000F">
      <w:start w:val="1"/>
      <w:numFmt w:val="decimal"/>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596719C3"/>
    <w:multiLevelType w:val="hybridMultilevel"/>
    <w:tmpl w:val="876EFC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8602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597274">
    <w:abstractNumId w:val="0"/>
  </w:num>
  <w:num w:numId="3" w16cid:durableId="980310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5"/>
    <w:rsid w:val="00051FE8"/>
    <w:rsid w:val="000548FF"/>
    <w:rsid w:val="000575C5"/>
    <w:rsid w:val="00073034"/>
    <w:rsid w:val="000805B1"/>
    <w:rsid w:val="00086AB8"/>
    <w:rsid w:val="00090392"/>
    <w:rsid w:val="000A5720"/>
    <w:rsid w:val="000B2C5A"/>
    <w:rsid w:val="00124F64"/>
    <w:rsid w:val="00132B00"/>
    <w:rsid w:val="001363D1"/>
    <w:rsid w:val="00140420"/>
    <w:rsid w:val="00151BD6"/>
    <w:rsid w:val="00155171"/>
    <w:rsid w:val="00176CFB"/>
    <w:rsid w:val="00195D05"/>
    <w:rsid w:val="001A0191"/>
    <w:rsid w:val="001E0914"/>
    <w:rsid w:val="001E7F01"/>
    <w:rsid w:val="00214868"/>
    <w:rsid w:val="00224F65"/>
    <w:rsid w:val="00225D5B"/>
    <w:rsid w:val="00232613"/>
    <w:rsid w:val="002419F8"/>
    <w:rsid w:val="002420C9"/>
    <w:rsid w:val="0024464A"/>
    <w:rsid w:val="00244E00"/>
    <w:rsid w:val="00251586"/>
    <w:rsid w:val="00255276"/>
    <w:rsid w:val="002627B6"/>
    <w:rsid w:val="00284C3F"/>
    <w:rsid w:val="00284DA3"/>
    <w:rsid w:val="002902DE"/>
    <w:rsid w:val="002962BE"/>
    <w:rsid w:val="002A0C53"/>
    <w:rsid w:val="002D22E4"/>
    <w:rsid w:val="002F68AB"/>
    <w:rsid w:val="003467F5"/>
    <w:rsid w:val="00360842"/>
    <w:rsid w:val="00360D75"/>
    <w:rsid w:val="00380293"/>
    <w:rsid w:val="003B739C"/>
    <w:rsid w:val="003C1696"/>
    <w:rsid w:val="00402573"/>
    <w:rsid w:val="00426100"/>
    <w:rsid w:val="00442232"/>
    <w:rsid w:val="004700F8"/>
    <w:rsid w:val="00484B77"/>
    <w:rsid w:val="00486120"/>
    <w:rsid w:val="00487AE5"/>
    <w:rsid w:val="004D4BA9"/>
    <w:rsid w:val="004F02BD"/>
    <w:rsid w:val="0050435A"/>
    <w:rsid w:val="00521947"/>
    <w:rsid w:val="00526C8D"/>
    <w:rsid w:val="00530921"/>
    <w:rsid w:val="005350B8"/>
    <w:rsid w:val="005463BE"/>
    <w:rsid w:val="00577F21"/>
    <w:rsid w:val="0058229D"/>
    <w:rsid w:val="0058493E"/>
    <w:rsid w:val="005879D2"/>
    <w:rsid w:val="005A2428"/>
    <w:rsid w:val="005E7C1A"/>
    <w:rsid w:val="005F602E"/>
    <w:rsid w:val="00621A69"/>
    <w:rsid w:val="006325E1"/>
    <w:rsid w:val="00656497"/>
    <w:rsid w:val="0066501B"/>
    <w:rsid w:val="00667FD9"/>
    <w:rsid w:val="00675CC3"/>
    <w:rsid w:val="006840A5"/>
    <w:rsid w:val="006A2BCD"/>
    <w:rsid w:val="006E1737"/>
    <w:rsid w:val="006E34E6"/>
    <w:rsid w:val="006E64AD"/>
    <w:rsid w:val="006F561E"/>
    <w:rsid w:val="00733CCC"/>
    <w:rsid w:val="00747363"/>
    <w:rsid w:val="00765A60"/>
    <w:rsid w:val="00781804"/>
    <w:rsid w:val="00784DD1"/>
    <w:rsid w:val="00787F9C"/>
    <w:rsid w:val="007D1E95"/>
    <w:rsid w:val="007D58C3"/>
    <w:rsid w:val="007F775F"/>
    <w:rsid w:val="00813C2D"/>
    <w:rsid w:val="00814AA0"/>
    <w:rsid w:val="00827523"/>
    <w:rsid w:val="00833AF2"/>
    <w:rsid w:val="00887B26"/>
    <w:rsid w:val="00895E86"/>
    <w:rsid w:val="008A2607"/>
    <w:rsid w:val="008B6D49"/>
    <w:rsid w:val="008D3A16"/>
    <w:rsid w:val="008E2B21"/>
    <w:rsid w:val="008F321D"/>
    <w:rsid w:val="008F7D0A"/>
    <w:rsid w:val="00911595"/>
    <w:rsid w:val="00914D9D"/>
    <w:rsid w:val="0094077D"/>
    <w:rsid w:val="00950821"/>
    <w:rsid w:val="009515A7"/>
    <w:rsid w:val="00956E56"/>
    <w:rsid w:val="00996261"/>
    <w:rsid w:val="009A24C1"/>
    <w:rsid w:val="009A285B"/>
    <w:rsid w:val="009C2457"/>
    <w:rsid w:val="009C4B86"/>
    <w:rsid w:val="009E76C0"/>
    <w:rsid w:val="009F0A0C"/>
    <w:rsid w:val="00A15E90"/>
    <w:rsid w:val="00A21CD0"/>
    <w:rsid w:val="00A53804"/>
    <w:rsid w:val="00A81AE1"/>
    <w:rsid w:val="00A92716"/>
    <w:rsid w:val="00AB3CD8"/>
    <w:rsid w:val="00AF6703"/>
    <w:rsid w:val="00B041AF"/>
    <w:rsid w:val="00B4177C"/>
    <w:rsid w:val="00B97788"/>
    <w:rsid w:val="00BC4C64"/>
    <w:rsid w:val="00BD761F"/>
    <w:rsid w:val="00C121D3"/>
    <w:rsid w:val="00C24903"/>
    <w:rsid w:val="00C26925"/>
    <w:rsid w:val="00C953B2"/>
    <w:rsid w:val="00CB79EB"/>
    <w:rsid w:val="00CF40A8"/>
    <w:rsid w:val="00D353E6"/>
    <w:rsid w:val="00D5510C"/>
    <w:rsid w:val="00D6260E"/>
    <w:rsid w:val="00D74D00"/>
    <w:rsid w:val="00DA75E8"/>
    <w:rsid w:val="00DB5FF7"/>
    <w:rsid w:val="00DC2831"/>
    <w:rsid w:val="00DD4563"/>
    <w:rsid w:val="00DE0A94"/>
    <w:rsid w:val="00DE1913"/>
    <w:rsid w:val="00DF7D15"/>
    <w:rsid w:val="00E20B90"/>
    <w:rsid w:val="00E4161E"/>
    <w:rsid w:val="00E60813"/>
    <w:rsid w:val="00E80089"/>
    <w:rsid w:val="00EF4531"/>
    <w:rsid w:val="00F26314"/>
    <w:rsid w:val="00F34DFB"/>
    <w:rsid w:val="00F421E6"/>
    <w:rsid w:val="00F47BDE"/>
    <w:rsid w:val="00F62FD3"/>
    <w:rsid w:val="00F848B7"/>
    <w:rsid w:val="00F91AE4"/>
    <w:rsid w:val="00F95249"/>
    <w:rsid w:val="00FA45F1"/>
    <w:rsid w:val="00FB1225"/>
    <w:rsid w:val="00FD0C84"/>
    <w:rsid w:val="00FD299E"/>
    <w:rsid w:val="00FE6B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E9AB"/>
  <w15:docId w15:val="{19F60646-128E-40F0-8975-98DF998C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D15"/>
    <w:pPr>
      <w:spacing w:after="0" w:line="240" w:lineRule="auto"/>
    </w:pPr>
  </w:style>
  <w:style w:type="paragraph" w:styleId="Header">
    <w:name w:val="header"/>
    <w:basedOn w:val="Normal"/>
    <w:link w:val="HeaderChar"/>
    <w:uiPriority w:val="99"/>
    <w:unhideWhenUsed/>
    <w:rsid w:val="00DF7D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15"/>
  </w:style>
  <w:style w:type="paragraph" w:styleId="Footer">
    <w:name w:val="footer"/>
    <w:basedOn w:val="Normal"/>
    <w:link w:val="FooterChar"/>
    <w:uiPriority w:val="99"/>
    <w:unhideWhenUsed/>
    <w:rsid w:val="00DF7D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15"/>
  </w:style>
  <w:style w:type="character" w:styleId="Hyperlink">
    <w:name w:val="Hyperlink"/>
    <w:uiPriority w:val="99"/>
    <w:unhideWhenUsed/>
    <w:rsid w:val="002A0C53"/>
    <w:rPr>
      <w:strike w:val="0"/>
      <w:dstrike w:val="0"/>
      <w:color w:val="40407C"/>
      <w:u w:val="none"/>
      <w:effect w:val="none"/>
    </w:rPr>
  </w:style>
  <w:style w:type="paragraph" w:styleId="ListParagraph">
    <w:name w:val="List Paragraph"/>
    <w:basedOn w:val="Normal"/>
    <w:uiPriority w:val="34"/>
    <w:qFormat/>
    <w:rsid w:val="00530921"/>
    <w:pPr>
      <w:ind w:left="720"/>
      <w:contextualSpacing/>
    </w:pPr>
  </w:style>
  <w:style w:type="character" w:customStyle="1" w:styleId="normaltextrun">
    <w:name w:val="normaltextrun"/>
    <w:basedOn w:val="DefaultParagraphFont"/>
    <w:rsid w:val="00813C2D"/>
  </w:style>
  <w:style w:type="table" w:customStyle="1" w:styleId="Reatabula1">
    <w:name w:val="Režģa tabula1"/>
    <w:basedOn w:val="TableNormal"/>
    <w:next w:val="TableGrid"/>
    <w:uiPriority w:val="59"/>
    <w:rsid w:val="0081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jaunums/publiska-apspriesana-par-bistamo-koku-cirsan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76b504-5990-4bb2-9906-e4d61364b8d9" xsi:nil="true"/>
    <lcf76f155ced4ddcb4097134ff3c332f xmlns="f5240ef0-6aa2-44dc-a46c-fad48cd4bf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6" ma:contentTypeDescription="Create a new document." ma:contentTypeScope="" ma:versionID="54d24287a8e4712b1ea05df611147cc3">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a822f4c52c091415a3cabcbd990e324"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c61f9b-9234-4381-8410-6f3dd4f1e7ab}" ma:internalName="TaxCatchAll" ma:showField="CatchAllData" ma:web="a176b504-5990-4bb2-9906-e4d6136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970EC-F8CE-4D14-BA4D-356DD08C4AB0}">
  <ds:schemaRefs>
    <ds:schemaRef ds:uri="http://schemas.microsoft.com/office/2006/metadata/properties"/>
    <ds:schemaRef ds:uri="http://schemas.microsoft.com/office/infopath/2007/PartnerControls"/>
    <ds:schemaRef ds:uri="a176b504-5990-4bb2-9906-e4d61364b8d9"/>
    <ds:schemaRef ds:uri="f5240ef0-6aa2-44dc-a46c-fad48cd4bf99"/>
  </ds:schemaRefs>
</ds:datastoreItem>
</file>

<file path=customXml/itemProps2.xml><?xml version="1.0" encoding="utf-8"?>
<ds:datastoreItem xmlns:ds="http://schemas.openxmlformats.org/officeDocument/2006/customXml" ds:itemID="{90A379F8-87BB-4A5B-A2B2-C5A30998B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FCFA0-7D76-43FF-88E7-AB6705133F3B}">
  <ds:schemaRefs>
    <ds:schemaRef ds:uri="http://schemas.openxmlformats.org/officeDocument/2006/bibliography"/>
  </ds:schemaRefs>
</ds:datastoreItem>
</file>

<file path=customXml/itemProps4.xml><?xml version="1.0" encoding="utf-8"?>
<ds:datastoreItem xmlns:ds="http://schemas.openxmlformats.org/officeDocument/2006/customXml" ds:itemID="{1A00B255-9BEA-4970-A65E-AA6D5BF8D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4092</Words>
  <Characters>23329</Characters>
  <Application>Microsoft Office Word</Application>
  <DocSecurity>0</DocSecurity>
  <Lines>194</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Kaspars Sēlis</cp:lastModifiedBy>
  <cp:revision>2</cp:revision>
  <cp:lastPrinted>2026-01-27T09:11:00Z</cp:lastPrinted>
  <dcterms:created xsi:type="dcterms:W3CDTF">2026-01-27T09:20:00Z</dcterms:created>
  <dcterms:modified xsi:type="dcterms:W3CDTF">2026-01-27T09:20:00Z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1988400</vt:r8>
  </property>
  <property fmtid="{D5CDD505-2E9C-101B-9397-08002B2CF9AE}" pid="4" name="MediaServiceImageTags">
    <vt:lpwstr/>
  </property>
</Properties>
</file>