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FB0B3"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199D4D12" w:rsidR="0079017F" w:rsidRPr="00DE3991" w:rsidRDefault="0049676E" w:rsidP="0079017F">
      <w:pPr>
        <w:tabs>
          <w:tab w:val="right" w:pos="9356"/>
        </w:tabs>
        <w:snapToGrid w:val="0"/>
        <w:jc w:val="right"/>
        <w:rPr>
          <w:rFonts w:cs="Tahoma"/>
          <w:bCs/>
          <w:color w:val="0070C0"/>
        </w:rPr>
      </w:pPr>
      <w:r w:rsidRPr="0049676E">
        <w:rPr>
          <w:rFonts w:cs="Tahoma"/>
          <w:bCs/>
          <w:noProof/>
        </w:rPr>
        <w:t>27.01.2026</w:t>
      </w:r>
      <w:r w:rsidR="0079017F" w:rsidRPr="00F67DBB">
        <w:rPr>
          <w:rFonts w:eastAsia="Lucida Sans Unicode"/>
        </w:rPr>
        <w:t xml:space="preserve">. lēmumu </w:t>
      </w:r>
      <w:r w:rsidR="0079017F" w:rsidRPr="00F67DBB">
        <w:rPr>
          <w:rFonts w:cs="Tahoma"/>
          <w:bCs/>
        </w:rPr>
        <w:t xml:space="preserve">Nr. </w:t>
      </w:r>
      <w:r w:rsidRPr="0049676E">
        <w:rPr>
          <w:rFonts w:cs="Tahoma"/>
          <w:bCs/>
          <w:noProof/>
        </w:rPr>
        <w:t>1-40/26/18</w:t>
      </w:r>
    </w:p>
    <w:p w14:paraId="14AD42E0" w14:textId="77777777" w:rsidR="0079017F" w:rsidRDefault="0079017F" w:rsidP="0079017F">
      <w:pPr>
        <w:jc w:val="center"/>
        <w:rPr>
          <w:b/>
          <w:lang w:eastAsia="zh-CN"/>
        </w:rPr>
      </w:pPr>
    </w:p>
    <w:p w14:paraId="4A4C792A" w14:textId="54A37A52" w:rsidR="0079017F" w:rsidRPr="004F36A8" w:rsidRDefault="0079017F" w:rsidP="0079017F">
      <w:pPr>
        <w:jc w:val="center"/>
        <w:rPr>
          <w:b/>
          <w:lang w:eastAsia="zh-CN"/>
        </w:rPr>
      </w:pPr>
      <w:r w:rsidRPr="004F36A8">
        <w:rPr>
          <w:b/>
          <w:lang w:eastAsia="zh-CN"/>
        </w:rPr>
        <w:t xml:space="preserve">Nekustamā īpašuma ar kadastra numuru </w:t>
      </w:r>
      <w:r w:rsidR="006F5EC5" w:rsidRPr="006F5EC5">
        <w:rPr>
          <w:b/>
          <w:lang w:eastAsia="zh-CN"/>
        </w:rPr>
        <w:t xml:space="preserve">5648 003 0147, Smilgu iela 12, Ābeļu </w:t>
      </w:r>
      <w:r w:rsidR="004E3CE9" w:rsidRPr="004E3CE9">
        <w:rPr>
          <w:b/>
          <w:lang w:eastAsia="zh-CN"/>
        </w:rPr>
        <w:t>pagasts</w:t>
      </w:r>
      <w:r w:rsidRPr="004F36A8">
        <w:rPr>
          <w:b/>
          <w:lang w:eastAsia="zh-CN"/>
        </w:rPr>
        <w:t xml:space="preserve">,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6ED572D"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6F5EC5" w:rsidRPr="006F5EC5">
        <w:rPr>
          <w:b/>
          <w:bCs/>
          <w:lang w:eastAsia="zh-CN"/>
        </w:rPr>
        <w:t xml:space="preserve">5648 003 0147, Smilgu iela 12, Ābeļu </w:t>
      </w:r>
      <w:r w:rsidR="004E3CE9" w:rsidRPr="004E3CE9">
        <w:rPr>
          <w:b/>
          <w:bCs/>
          <w:lang w:eastAsia="zh-CN"/>
        </w:rPr>
        <w:t>pagasts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sidR="00BD743C" w:rsidRPr="00A03984">
        <w:rPr>
          <w:rFonts w:cs="Tahoma"/>
          <w:bCs/>
          <w:szCs w:val="22"/>
        </w:rPr>
        <w:t>27.02.2025. lēmumu Nr. 149</w:t>
      </w:r>
      <w:r w:rsidR="00BD743C" w:rsidRPr="00A03984">
        <w:rPr>
          <w:rFonts w:eastAsia="Lucida Sans Unicode" w:cs="Tahoma"/>
          <w:bCs/>
          <w:lang w:eastAsia="zh-CN"/>
        </w:rPr>
        <w:t xml:space="preserve"> “Par nekustamā īpašuma ierakstīšanu zemesgrāmatā un atsavināšanu”</w:t>
      </w:r>
      <w:r w:rsidR="00BD743C" w:rsidRPr="00A03984">
        <w:rPr>
          <w:rFonts w:cs="Tahoma"/>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75D98832" w:rsidR="0079017F" w:rsidRPr="00D310E6" w:rsidRDefault="004E3CE9"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395BE9">
        <w:rPr>
          <w:lang w:eastAsia="zh-CN"/>
        </w:rPr>
        <w:t xml:space="preserve">Nekustamā īpašuma nosacītā cena, kas ir arī pirmās izsoles sākotnējā cena – </w:t>
      </w:r>
      <w:bookmarkStart w:id="0" w:name="_Hlk166049979"/>
      <w:r w:rsidR="00BD743C">
        <w:rPr>
          <w:b/>
          <w:bCs/>
        </w:rPr>
        <w:t>7220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BD743C" w:rsidRPr="00BD743C">
        <w:t xml:space="preserve">septiņi tūkstoši divi simti divdesmit </w:t>
      </w:r>
      <w:r w:rsidRPr="00E36CF6">
        <w:rPr>
          <w:rFonts w:cs="Tahoma"/>
          <w:bCs/>
        </w:rPr>
        <w:t>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r w:rsidR="0079017F" w:rsidRPr="008B3C54">
        <w:rPr>
          <w:lang w:eastAsia="zh-CN"/>
        </w:rPr>
        <w:t>).</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72381A6" w14:textId="77777777" w:rsidR="00832D78" w:rsidRPr="00395BE9" w:rsidRDefault="00832D78" w:rsidP="00832D78">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Pr>
          <w:lang w:eastAsia="lv-LV"/>
        </w:rPr>
        <w:t>5648 003 0147</w:t>
      </w:r>
      <w:r w:rsidRPr="004547F8">
        <w:rPr>
          <w:lang w:eastAsia="lv-LV"/>
        </w:rPr>
        <w:t xml:space="preserve">, </w:t>
      </w:r>
      <w:r>
        <w:rPr>
          <w:lang w:eastAsia="lv-LV"/>
        </w:rPr>
        <w:t>Smilgu iela 12</w:t>
      </w:r>
      <w:r w:rsidRPr="004547F8">
        <w:rPr>
          <w:lang w:eastAsia="lv-LV"/>
        </w:rPr>
        <w:t xml:space="preserve">, </w:t>
      </w:r>
      <w:r>
        <w:rPr>
          <w:lang w:eastAsia="lv-LV"/>
        </w:rPr>
        <w:t>Ābeļu</w:t>
      </w:r>
      <w:r w:rsidRPr="004547F8">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Pr>
          <w:rFonts w:eastAsia="Lucida Sans Unicode"/>
          <w:noProof/>
        </w:rPr>
        <w:t>5648 003 0147 – 0,1802</w:t>
      </w:r>
      <w:r w:rsidRPr="004547F8">
        <w:rPr>
          <w:rFonts w:eastAsia="Lucida Sans Unicode"/>
          <w:noProof/>
        </w:rPr>
        <w:t xml:space="preserve"> </w:t>
      </w:r>
      <w:r w:rsidRPr="00395BE9">
        <w:rPr>
          <w:rFonts w:eastAsia="Lucida Sans Unicode"/>
          <w:noProof/>
        </w:rPr>
        <w:t>ha platībā.</w:t>
      </w:r>
    </w:p>
    <w:p w14:paraId="2831C47A" w14:textId="77777777" w:rsidR="00832D78" w:rsidRDefault="00832D78" w:rsidP="00832D78">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Pr>
          <w:rFonts w:eastAsia="Lucida Sans Unicode" w:cs="Tahoma"/>
          <w:bCs/>
          <w:lang w:eastAsia="zh-CN"/>
        </w:rPr>
        <w:t>Ābeļu</w:t>
      </w:r>
      <w:r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Pr>
          <w:rFonts w:eastAsia="Lucida Sans Unicode"/>
          <w:noProof/>
        </w:rPr>
        <w:t>100000946904</w:t>
      </w:r>
      <w:r w:rsidRPr="00395BE9">
        <w:rPr>
          <w:rFonts w:eastAsia="Lucida Sans Unicode"/>
        </w:rPr>
        <w:t>, uz Jēkabpils novada pašvaldības (turpmāk – Pašvaldība) vārda.</w:t>
      </w:r>
    </w:p>
    <w:p w14:paraId="184B49E0" w14:textId="77777777" w:rsidR="00832D78" w:rsidRDefault="00832D78" w:rsidP="00832D78">
      <w:pPr>
        <w:pStyle w:val="Sarakstarindkopa"/>
        <w:widowControl w:val="0"/>
        <w:numPr>
          <w:ilvl w:val="1"/>
          <w:numId w:val="12"/>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 </w:t>
      </w:r>
      <w:r w:rsidRPr="000109F0">
        <w:t>neapgūta individuālo dzīvojamo māju apbūves zeme (NĪLM kods 0600)</w:t>
      </w:r>
      <w:r w:rsidRPr="00684BF2">
        <w:rPr>
          <w:rFonts w:eastAsia="Lucida Sans Unicode"/>
        </w:rPr>
        <w:t>.</w:t>
      </w:r>
    </w:p>
    <w:p w14:paraId="1B5DC9C7" w14:textId="77777777" w:rsidR="00832D78" w:rsidRPr="00684BF2" w:rsidRDefault="00832D78" w:rsidP="00832D78">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DE1080">
        <w:t>Pamatojoties uz Jēkabpils novada domes 29.05.2025. sēdē apstiprināto Jēkabpils novada teritorijas plānojumu, lēmums Nr. 354 (prot. Nr. 9, 30. §), saistošajiem noteikumiem Nr. 9 “</w:t>
      </w:r>
      <w:r w:rsidRPr="00E026BF">
        <w:t xml:space="preserve">Jēkabpils novada teritorijas plānojuma teritorijas izmantošanas un apbūves noteikumi un grafiskā daļa” (spēkā no 05.06.2025.), kas īstenojami no 03.09.2025., zemes vienība atrodas </w:t>
      </w:r>
      <w:r w:rsidRPr="004704BC">
        <w:t>Lauksaimniecības teritorija pilsētās un ciemos (L1)</w:t>
      </w:r>
      <w:r w:rsidRPr="00684BF2">
        <w:rPr>
          <w:rFonts w:eastAsia="Lucida Sans Unicode"/>
          <w:bCs/>
        </w:rPr>
        <w:t>.</w:t>
      </w:r>
    </w:p>
    <w:p w14:paraId="7812A1FE" w14:textId="6A6CFD81" w:rsidR="00832D78" w:rsidRPr="002D613B" w:rsidRDefault="00832D78" w:rsidP="00832D78">
      <w:pPr>
        <w:pStyle w:val="Sarakstarindkopa"/>
        <w:widowControl w:val="0"/>
        <w:numPr>
          <w:ilvl w:val="1"/>
          <w:numId w:val="12"/>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p>
    <w:p w14:paraId="08A6FA66" w14:textId="2DB617A4" w:rsidR="00B70501" w:rsidRDefault="002D613B" w:rsidP="00B70501">
      <w:pPr>
        <w:pStyle w:val="Sarakstarindkopa"/>
        <w:widowControl w:val="0"/>
        <w:tabs>
          <w:tab w:val="left" w:pos="1134"/>
        </w:tabs>
        <w:snapToGrid w:val="0"/>
        <w:ind w:left="709" w:hanging="142"/>
        <w:contextualSpacing w:val="0"/>
        <w:jc w:val="both"/>
        <w:rPr>
          <w:lang w:eastAsia="zh-CN"/>
        </w:rPr>
      </w:pPr>
      <w:r>
        <w:rPr>
          <w:lang w:eastAsia="zh-CN"/>
        </w:rPr>
        <w:t>-</w:t>
      </w:r>
      <w:r w:rsidRPr="002D613B">
        <w:t xml:space="preserve"> </w:t>
      </w:r>
      <w:r w:rsidRPr="002D613B">
        <w:rPr>
          <w:lang w:eastAsia="zh-CN"/>
        </w:rPr>
        <w:t xml:space="preserve">Dzīvojamās apbūves zemei izvērtējamo apgrūtinājumu pārklājuma teritorija zemes </w:t>
      </w:r>
      <w:r w:rsidRPr="002D613B">
        <w:rPr>
          <w:lang w:eastAsia="zh-CN"/>
        </w:rPr>
        <w:lastRenderedPageBreak/>
        <w:t>kadastrālās vērtības aprēķinam</w:t>
      </w:r>
      <w:r w:rsidR="00B70501">
        <w:rPr>
          <w:lang w:eastAsia="zh-CN"/>
        </w:rPr>
        <w:t xml:space="preserve"> – 0,0008 ha;</w:t>
      </w:r>
    </w:p>
    <w:p w14:paraId="1C6887DB" w14:textId="07954F70" w:rsidR="00B70501" w:rsidRDefault="00B70501" w:rsidP="00B70501">
      <w:pPr>
        <w:pStyle w:val="Sarakstarindkopa"/>
        <w:widowControl w:val="0"/>
        <w:tabs>
          <w:tab w:val="left" w:pos="1134"/>
        </w:tabs>
        <w:snapToGrid w:val="0"/>
        <w:ind w:left="709" w:hanging="142"/>
        <w:contextualSpacing w:val="0"/>
        <w:jc w:val="both"/>
        <w:rPr>
          <w:rFonts w:eastAsia="Lucida Sans Unicode"/>
        </w:rPr>
      </w:pPr>
      <w:r>
        <w:rPr>
          <w:lang w:eastAsia="zh-CN"/>
        </w:rPr>
        <w:t xml:space="preserve">- </w:t>
      </w:r>
      <w:r w:rsidRPr="00B70501">
        <w:rPr>
          <w:rFonts w:eastAsia="Lucida Sans Unicode"/>
        </w:rPr>
        <w:t>Pārējās apbūves zemei izvērtējamo apgrūtinājumu pārklājuma teritorija zemes kadastrālās vērtības aprēķinam</w:t>
      </w:r>
      <w:r>
        <w:rPr>
          <w:lang w:eastAsia="zh-CN"/>
        </w:rPr>
        <w:t xml:space="preserve"> – 0,0008 ha;</w:t>
      </w:r>
    </w:p>
    <w:p w14:paraId="44998621" w14:textId="14929BDC" w:rsidR="00B70501" w:rsidRPr="00B70501" w:rsidRDefault="00B70501" w:rsidP="00B70501">
      <w:pPr>
        <w:pStyle w:val="Sarakstarindkopa"/>
        <w:widowControl w:val="0"/>
        <w:tabs>
          <w:tab w:val="left" w:pos="1134"/>
        </w:tabs>
        <w:snapToGrid w:val="0"/>
        <w:ind w:left="709" w:hanging="142"/>
        <w:contextualSpacing w:val="0"/>
        <w:jc w:val="both"/>
        <w:rPr>
          <w:lang w:eastAsia="zh-CN"/>
        </w:rPr>
      </w:pPr>
      <w:r>
        <w:rPr>
          <w:rFonts w:eastAsia="Lucida Sans Unicode"/>
        </w:rPr>
        <w:t xml:space="preserve">- </w:t>
      </w:r>
      <w:r w:rsidRPr="00B70501">
        <w:rPr>
          <w:rFonts w:eastAsia="Lucida Sans Unicode"/>
        </w:rPr>
        <w:t>ekspluatācijas aizsargjoslas teritorija gar ielu vai ceļu - sarkanā līnija</w:t>
      </w:r>
      <w:r>
        <w:rPr>
          <w:lang w:eastAsia="zh-CN"/>
        </w:rPr>
        <w:t xml:space="preserve"> – 0,0008 ha.</w:t>
      </w:r>
    </w:p>
    <w:p w14:paraId="7DDD9125" w14:textId="77777777" w:rsidR="00832D78" w:rsidRPr="00753490" w:rsidRDefault="00832D78" w:rsidP="00832D78">
      <w:pPr>
        <w:pStyle w:val="Sarakstarindkopa"/>
        <w:widowControl w:val="0"/>
        <w:numPr>
          <w:ilvl w:val="1"/>
          <w:numId w:val="12"/>
        </w:numPr>
        <w:snapToGrid w:val="0"/>
        <w:ind w:left="567" w:hanging="567"/>
        <w:contextualSpacing w:val="0"/>
        <w:jc w:val="both"/>
        <w:rPr>
          <w:rFonts w:eastAsia="Lucida Sans Unicode"/>
          <w:strike/>
          <w:noProof/>
        </w:rPr>
      </w:pPr>
      <w:r w:rsidRPr="00753490">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B7A7634" w14:textId="1372E000" w:rsidR="00663F04" w:rsidRPr="00524D65" w:rsidRDefault="00663F04" w:rsidP="00663F04">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4A353B">
        <w:rPr>
          <w:bCs/>
          <w:color w:val="000000" w:themeColor="text1"/>
          <w:lang w:eastAsia="zh-CN"/>
        </w:rPr>
        <w:t xml:space="preserve">kura </w:t>
      </w:r>
      <w:r w:rsidRPr="004A353B">
        <w:rPr>
          <w:b/>
          <w:color w:val="000000" w:themeColor="text1"/>
          <w:lang w:eastAsia="zh-CN"/>
        </w:rPr>
        <w:t xml:space="preserve">līdz </w:t>
      </w:r>
      <w:bookmarkStart w:id="1" w:name="_Hlk166062478"/>
      <w:bookmarkStart w:id="2" w:name="_Hlk179270016"/>
      <w:r w:rsidR="004A353B" w:rsidRPr="004A353B">
        <w:rPr>
          <w:b/>
          <w:color w:val="000000" w:themeColor="text1"/>
          <w:lang w:eastAsia="zh-CN"/>
        </w:rPr>
        <w:t>1</w:t>
      </w:r>
      <w:r w:rsidRPr="004A353B">
        <w:rPr>
          <w:b/>
          <w:color w:val="000000" w:themeColor="text1"/>
          <w:lang w:eastAsia="zh-CN"/>
        </w:rPr>
        <w:t>9.03.202</w:t>
      </w:r>
      <w:bookmarkEnd w:id="1"/>
      <w:bookmarkEnd w:id="2"/>
      <w:r w:rsidRPr="004A353B">
        <w:rPr>
          <w:b/>
          <w:color w:val="000000" w:themeColor="text1"/>
          <w:lang w:eastAsia="zh-CN"/>
        </w:rPr>
        <w:t>6.</w:t>
      </w:r>
      <w:r w:rsidRPr="004A353B">
        <w:rPr>
          <w:bCs/>
          <w:color w:val="000000" w:themeColor="text1"/>
          <w:lang w:eastAsia="zh-CN"/>
        </w:rPr>
        <w:t xml:space="preserve"> ir</w:t>
      </w:r>
      <w:r w:rsidRPr="00524D65">
        <w:rPr>
          <w:bCs/>
          <w:color w:val="000000" w:themeColor="text1"/>
          <w:lang w:eastAsia="zh-CN"/>
        </w:rPr>
        <w:t xml:space="preserve">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4A353B" w:rsidRPr="004A353B">
        <w:rPr>
          <w:b/>
          <w:color w:val="000000" w:themeColor="text1"/>
          <w:lang w:eastAsia="zh-CN"/>
        </w:rPr>
        <w:t>19.03.2026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44155F70" w14:textId="06083F2F" w:rsidR="00663F04" w:rsidRPr="00524D65" w:rsidRDefault="00663F04" w:rsidP="00663F04">
      <w:pPr>
        <w:pStyle w:val="Sarakstarindkopa"/>
        <w:numPr>
          <w:ilvl w:val="1"/>
          <w:numId w:val="12"/>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4A353B" w:rsidRPr="004A353B">
        <w:rPr>
          <w:b/>
          <w:color w:val="000000" w:themeColor="text1"/>
          <w:lang w:eastAsia="zh-CN"/>
        </w:rPr>
        <w:t>19.03.2026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02FB2E86" w14:textId="36474FD3" w:rsidR="00663F04" w:rsidRPr="00524D65" w:rsidRDefault="00663F04" w:rsidP="00663F04">
      <w:pPr>
        <w:pStyle w:val="Sarakstarindkopa"/>
        <w:numPr>
          <w:ilvl w:val="1"/>
          <w:numId w:val="12"/>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4A353B" w:rsidRPr="004A353B">
        <w:rPr>
          <w:b/>
          <w:color w:val="000000" w:themeColor="text1"/>
          <w:lang w:eastAsia="zh-CN"/>
        </w:rPr>
        <w:t>19.03.2026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4C4D9B77"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4A353B" w:rsidRPr="004A353B">
        <w:rPr>
          <w:b/>
          <w:color w:val="000000" w:themeColor="text1"/>
          <w:lang w:eastAsia="zh-CN"/>
        </w:rPr>
        <w:t>19.03.2026</w:t>
      </w:r>
      <w:r w:rsidRPr="000F5054">
        <w:rPr>
          <w:rFonts w:eastAsia="Lucida Sans Unicode"/>
          <w:b/>
          <w:bCs/>
          <w:color w:val="000000" w:themeColor="text1"/>
          <w:lang w:eastAsia="zh-CN" w:bidi="he-IL"/>
        </w:rPr>
        <w:t>. (ieskaitot)</w:t>
      </w:r>
      <w:r w:rsidRPr="000F5054">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572A3A">
        <w:rPr>
          <w:rFonts w:eastAsia="Lucida Sans Unicode"/>
          <w:b/>
          <w:bCs/>
          <w:color w:val="000000" w:themeColor="text1"/>
          <w:lang w:eastAsia="zh-CN" w:bidi="he-IL"/>
        </w:rPr>
        <w:t>722</w:t>
      </w:r>
      <w:r w:rsidR="00347173" w:rsidRPr="00223F7E">
        <w:rPr>
          <w:b/>
          <w:bCs/>
        </w:rPr>
        <w:t>,00</w:t>
      </w:r>
      <w:r w:rsidR="00347173" w:rsidRPr="00427391">
        <w:rPr>
          <w:b/>
          <w:bCs/>
        </w:rPr>
        <w:t xml:space="preserve"> </w:t>
      </w:r>
      <w:proofErr w:type="spellStart"/>
      <w:r w:rsidR="00347173" w:rsidRPr="00427391">
        <w:rPr>
          <w:b/>
          <w:bCs/>
          <w:i/>
          <w:iCs/>
          <w:color w:val="000000" w:themeColor="text1"/>
          <w:lang w:eastAsia="zh-CN"/>
        </w:rPr>
        <w:t>euro</w:t>
      </w:r>
      <w:proofErr w:type="spellEnd"/>
      <w:r w:rsidR="00347173" w:rsidRPr="00427391">
        <w:t xml:space="preserve"> (</w:t>
      </w:r>
      <w:r w:rsidR="00572A3A">
        <w:t>septiņi simti divdesmit divi</w:t>
      </w:r>
      <w:r w:rsidR="00347173">
        <w:t xml:space="preserve"> </w:t>
      </w:r>
      <w:r w:rsidR="00347173" w:rsidRPr="00427391">
        <w:t xml:space="preserve">eiro </w:t>
      </w:r>
      <w:r w:rsidR="00347173"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32A563AE"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347173" w:rsidRPr="000E32E6">
        <w:rPr>
          <w:rFonts w:eastAsia="Lucida Sans Unicode"/>
          <w:b/>
          <w:bCs/>
          <w:color w:val="000000" w:themeColor="text1"/>
          <w:lang w:eastAsia="zh-CN" w:bidi="he-IL"/>
        </w:rPr>
        <w:t xml:space="preserve">Nekustamā īpašuma </w:t>
      </w:r>
      <w:r w:rsidR="00286910">
        <w:rPr>
          <w:b/>
          <w:bCs/>
          <w:color w:val="000000" w:themeColor="text1"/>
          <w:lang w:eastAsia="zh-CN"/>
        </w:rPr>
        <w:t>Smilgu iela 12</w:t>
      </w:r>
      <w:r w:rsidR="00286910" w:rsidRPr="004547F8">
        <w:rPr>
          <w:b/>
          <w:bCs/>
          <w:color w:val="000000" w:themeColor="text1"/>
          <w:lang w:eastAsia="zh-CN"/>
        </w:rPr>
        <w:t xml:space="preserve">, </w:t>
      </w:r>
      <w:r w:rsidR="00286910">
        <w:rPr>
          <w:b/>
          <w:bCs/>
          <w:color w:val="000000" w:themeColor="text1"/>
          <w:lang w:eastAsia="zh-CN"/>
        </w:rPr>
        <w:t>Ābeļu</w:t>
      </w:r>
      <w:r w:rsidR="00286910" w:rsidRPr="004547F8">
        <w:rPr>
          <w:b/>
          <w:bCs/>
          <w:color w:val="000000" w:themeColor="text1"/>
          <w:lang w:eastAsia="zh-CN"/>
        </w:rPr>
        <w:t xml:space="preserve"> </w:t>
      </w:r>
      <w:r w:rsidR="00286910" w:rsidRPr="000E32E6">
        <w:rPr>
          <w:rFonts w:eastAsia="Lucida Sans Unicode"/>
          <w:b/>
          <w:bCs/>
          <w:color w:val="000000" w:themeColor="text1"/>
          <w:lang w:eastAsia="zh-CN" w:bidi="he-IL"/>
        </w:rPr>
        <w:t>pagasts</w:t>
      </w:r>
      <w:r w:rsidR="00347173" w:rsidRPr="000E32E6">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47173">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lastRenderedPageBreak/>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3C82599D"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0F5054">
        <w:rPr>
          <w:b/>
          <w:bCs/>
          <w:color w:val="000000" w:themeColor="text1"/>
        </w:rPr>
        <w:t xml:space="preserve">notiek no </w:t>
      </w:r>
      <w:r w:rsidR="004A353B" w:rsidRPr="004A353B">
        <w:rPr>
          <w:b/>
          <w:color w:val="000000" w:themeColor="text1"/>
          <w:lang w:eastAsia="zh-CN"/>
        </w:rPr>
        <w:t>27.02.2026</w:t>
      </w:r>
      <w:r w:rsidRPr="000F5054">
        <w:rPr>
          <w:b/>
          <w:bCs/>
          <w:color w:val="000000" w:themeColor="text1"/>
        </w:rPr>
        <w:t xml:space="preserve">. plkst. 13:00 līdz </w:t>
      </w:r>
      <w:r w:rsidR="004A353B" w:rsidRPr="004A353B">
        <w:rPr>
          <w:b/>
          <w:color w:val="000000" w:themeColor="text1"/>
          <w:lang w:eastAsia="zh-CN"/>
        </w:rPr>
        <w:t>19.03.2026</w:t>
      </w:r>
      <w:r w:rsidRPr="000F5054">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w:t>
      </w:r>
      <w:r w:rsidRPr="001A3177">
        <w:rPr>
          <w:color w:val="000000" w:themeColor="text1"/>
        </w:rPr>
        <w:lastRenderedPageBreak/>
        <w:t xml:space="preserve">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6B845826" w:rsidR="0079017F" w:rsidRPr="000F5054"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0F5054">
        <w:rPr>
          <w:color w:val="000000" w:themeColor="text1"/>
        </w:rPr>
        <w:t xml:space="preserve">https://izsoles.ta.gov.lv </w:t>
      </w:r>
      <w:r w:rsidR="004A353B" w:rsidRPr="004A353B">
        <w:rPr>
          <w:b/>
          <w:color w:val="000000" w:themeColor="text1"/>
          <w:lang w:eastAsia="zh-CN"/>
        </w:rPr>
        <w:t>27.02.2026</w:t>
      </w:r>
      <w:r w:rsidRPr="000F5054">
        <w:rPr>
          <w:b/>
          <w:bCs/>
          <w:color w:val="000000" w:themeColor="text1"/>
        </w:rPr>
        <w:t xml:space="preserve">. plkst. 13:00 un noslēdzas </w:t>
      </w:r>
      <w:bookmarkStart w:id="3" w:name="_Hlk182208693"/>
      <w:r w:rsidR="004A353B" w:rsidRPr="004A353B">
        <w:rPr>
          <w:b/>
          <w:color w:val="000000" w:themeColor="text1"/>
          <w:lang w:eastAsia="zh-CN"/>
        </w:rPr>
        <w:t>30</w:t>
      </w:r>
      <w:r w:rsidRPr="004A353B">
        <w:rPr>
          <w:b/>
          <w:color w:val="000000" w:themeColor="text1"/>
          <w:lang w:eastAsia="zh-CN"/>
        </w:rPr>
        <w:t>.0</w:t>
      </w:r>
      <w:r w:rsidR="000F5054" w:rsidRPr="004A353B">
        <w:rPr>
          <w:b/>
          <w:color w:val="000000" w:themeColor="text1"/>
          <w:lang w:eastAsia="zh-CN"/>
        </w:rPr>
        <w:t>3</w:t>
      </w:r>
      <w:r w:rsidRPr="004A353B">
        <w:rPr>
          <w:b/>
          <w:color w:val="000000" w:themeColor="text1"/>
          <w:lang w:eastAsia="zh-CN"/>
        </w:rPr>
        <w:t>.202</w:t>
      </w:r>
      <w:bookmarkEnd w:id="3"/>
      <w:r w:rsidR="000F5054" w:rsidRPr="004A353B">
        <w:rPr>
          <w:b/>
          <w:color w:val="000000" w:themeColor="text1"/>
          <w:lang w:eastAsia="zh-CN"/>
        </w:rPr>
        <w:t>6</w:t>
      </w:r>
      <w:r w:rsidRPr="000F5054">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40742971"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FC709F" w:rsidRPr="00FC709F">
        <w:rPr>
          <w:b/>
          <w:bCs/>
          <w:color w:val="000000" w:themeColor="text1"/>
        </w:rPr>
        <w:t>viktorija.ravina@jekabpils.lv</w:t>
      </w:r>
      <w:r w:rsidR="00FC709F">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10DCA7C" w14:textId="7CD74A12" w:rsidR="0009561C" w:rsidRPr="00347173" w:rsidRDefault="0079017F" w:rsidP="0009561C">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1DA4E7" w14:textId="77777777" w:rsidR="0009561C" w:rsidRDefault="0009561C" w:rsidP="0009561C">
      <w:pPr>
        <w:rPr>
          <w:color w:val="0070C0"/>
        </w:rPr>
      </w:pPr>
    </w:p>
    <w:p w14:paraId="03DE2EE4" w14:textId="77777777" w:rsidR="00347173" w:rsidRPr="00E36CF6" w:rsidRDefault="00347173" w:rsidP="00347173">
      <w:pPr>
        <w:tabs>
          <w:tab w:val="right" w:pos="9356"/>
        </w:tabs>
      </w:pPr>
      <w:bookmarkStart w:id="4" w:name="_Hlk150428119"/>
      <w:r w:rsidRPr="00E36CF6">
        <w:t>Jēkabpils novada Attīstības pārvaldes vadītāja</w:t>
      </w:r>
      <w:r w:rsidRPr="00E36CF6">
        <w:tab/>
      </w:r>
      <w:bookmarkEnd w:id="4"/>
      <w:r w:rsidRPr="00E36CF6">
        <w:t>B. Voltmane</w:t>
      </w:r>
    </w:p>
    <w:p w14:paraId="7E522492" w14:textId="77777777" w:rsidR="00347173" w:rsidRPr="00E36CF6" w:rsidRDefault="00347173" w:rsidP="00347173">
      <w:pPr>
        <w:jc w:val="center"/>
      </w:pPr>
    </w:p>
    <w:p w14:paraId="623648B6" w14:textId="56D200A5" w:rsidR="0009561C" w:rsidRDefault="00347173" w:rsidP="005048A8">
      <w:pPr>
        <w:jc w:val="cente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E0E" w14:textId="77777777" w:rsidR="00393465" w:rsidRDefault="00393465">
      <w:r>
        <w:separator/>
      </w:r>
    </w:p>
  </w:endnote>
  <w:endnote w:type="continuationSeparator" w:id="0">
    <w:p w14:paraId="077932F6" w14:textId="77777777" w:rsidR="00393465" w:rsidRDefault="0039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76EB" w14:textId="77777777" w:rsidR="00393465" w:rsidRDefault="00393465">
      <w:r>
        <w:separator/>
      </w:r>
    </w:p>
  </w:footnote>
  <w:footnote w:type="continuationSeparator" w:id="0">
    <w:p w14:paraId="5BE34B3C" w14:textId="77777777" w:rsidR="00393465" w:rsidRDefault="0039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42F3"/>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6FF2"/>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5054"/>
    <w:rsid w:val="000F7926"/>
    <w:rsid w:val="0010435B"/>
    <w:rsid w:val="001049D5"/>
    <w:rsid w:val="001108B9"/>
    <w:rsid w:val="001132B8"/>
    <w:rsid w:val="001154CF"/>
    <w:rsid w:val="00123C18"/>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1F5C"/>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3D71"/>
    <w:rsid w:val="00225EB2"/>
    <w:rsid w:val="00234B5A"/>
    <w:rsid w:val="00237FBD"/>
    <w:rsid w:val="002403E9"/>
    <w:rsid w:val="00242447"/>
    <w:rsid w:val="00243D95"/>
    <w:rsid w:val="0024502F"/>
    <w:rsid w:val="00250620"/>
    <w:rsid w:val="00250EF5"/>
    <w:rsid w:val="00254574"/>
    <w:rsid w:val="00260704"/>
    <w:rsid w:val="0027160A"/>
    <w:rsid w:val="002721B7"/>
    <w:rsid w:val="00273C8E"/>
    <w:rsid w:val="00274EBE"/>
    <w:rsid w:val="00276261"/>
    <w:rsid w:val="00280656"/>
    <w:rsid w:val="00282047"/>
    <w:rsid w:val="00283B89"/>
    <w:rsid w:val="002840CD"/>
    <w:rsid w:val="00286910"/>
    <w:rsid w:val="00292603"/>
    <w:rsid w:val="00293A4F"/>
    <w:rsid w:val="002979B6"/>
    <w:rsid w:val="002A07D0"/>
    <w:rsid w:val="002A33B7"/>
    <w:rsid w:val="002A6BDB"/>
    <w:rsid w:val="002A7686"/>
    <w:rsid w:val="002B37BC"/>
    <w:rsid w:val="002B3BA7"/>
    <w:rsid w:val="002B57A0"/>
    <w:rsid w:val="002C2D26"/>
    <w:rsid w:val="002C3B74"/>
    <w:rsid w:val="002C625C"/>
    <w:rsid w:val="002D1EA0"/>
    <w:rsid w:val="002D23F9"/>
    <w:rsid w:val="002D613B"/>
    <w:rsid w:val="002D7A72"/>
    <w:rsid w:val="002E1EF0"/>
    <w:rsid w:val="002E2D22"/>
    <w:rsid w:val="002E31CB"/>
    <w:rsid w:val="002E34E0"/>
    <w:rsid w:val="002E3C54"/>
    <w:rsid w:val="002E6234"/>
    <w:rsid w:val="002E7CDD"/>
    <w:rsid w:val="002E7DD3"/>
    <w:rsid w:val="002F05D7"/>
    <w:rsid w:val="002F5CD6"/>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47173"/>
    <w:rsid w:val="003549AB"/>
    <w:rsid w:val="00355DD3"/>
    <w:rsid w:val="003602D1"/>
    <w:rsid w:val="003705B5"/>
    <w:rsid w:val="00376741"/>
    <w:rsid w:val="003769F7"/>
    <w:rsid w:val="00377F6A"/>
    <w:rsid w:val="00381213"/>
    <w:rsid w:val="003817C4"/>
    <w:rsid w:val="00386A9A"/>
    <w:rsid w:val="00387E92"/>
    <w:rsid w:val="00390AF9"/>
    <w:rsid w:val="00393465"/>
    <w:rsid w:val="00396CA1"/>
    <w:rsid w:val="00396EEF"/>
    <w:rsid w:val="003978D0"/>
    <w:rsid w:val="003A6FF9"/>
    <w:rsid w:val="003B11D2"/>
    <w:rsid w:val="003B41FB"/>
    <w:rsid w:val="003B7379"/>
    <w:rsid w:val="003C5FD2"/>
    <w:rsid w:val="003C6BA8"/>
    <w:rsid w:val="003D06DC"/>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9676E"/>
    <w:rsid w:val="004A353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3CE9"/>
    <w:rsid w:val="004E77B7"/>
    <w:rsid w:val="004F034E"/>
    <w:rsid w:val="004F21DD"/>
    <w:rsid w:val="004F413C"/>
    <w:rsid w:val="004F5BEF"/>
    <w:rsid w:val="004F5C98"/>
    <w:rsid w:val="004F61FD"/>
    <w:rsid w:val="00501A58"/>
    <w:rsid w:val="00503061"/>
    <w:rsid w:val="005048A8"/>
    <w:rsid w:val="00505BAD"/>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2A3A"/>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3F04"/>
    <w:rsid w:val="006656DC"/>
    <w:rsid w:val="006704C3"/>
    <w:rsid w:val="00670C21"/>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6F5EC5"/>
    <w:rsid w:val="0070007D"/>
    <w:rsid w:val="007048F3"/>
    <w:rsid w:val="00704D3C"/>
    <w:rsid w:val="007056BB"/>
    <w:rsid w:val="00711798"/>
    <w:rsid w:val="007125CA"/>
    <w:rsid w:val="00716850"/>
    <w:rsid w:val="007179F7"/>
    <w:rsid w:val="00720981"/>
    <w:rsid w:val="00721A26"/>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19F"/>
    <w:rsid w:val="00794A31"/>
    <w:rsid w:val="007968B7"/>
    <w:rsid w:val="007A03DE"/>
    <w:rsid w:val="007A0443"/>
    <w:rsid w:val="007A2D5C"/>
    <w:rsid w:val="007A7394"/>
    <w:rsid w:val="007A771F"/>
    <w:rsid w:val="007B0F3C"/>
    <w:rsid w:val="007B0FBF"/>
    <w:rsid w:val="007B283D"/>
    <w:rsid w:val="007B4962"/>
    <w:rsid w:val="007C0039"/>
    <w:rsid w:val="007C1575"/>
    <w:rsid w:val="007D04DF"/>
    <w:rsid w:val="007D661F"/>
    <w:rsid w:val="007D752C"/>
    <w:rsid w:val="007E44BC"/>
    <w:rsid w:val="007F05A4"/>
    <w:rsid w:val="007F1A42"/>
    <w:rsid w:val="007F38DC"/>
    <w:rsid w:val="007F65A0"/>
    <w:rsid w:val="008002F4"/>
    <w:rsid w:val="008065F8"/>
    <w:rsid w:val="00806647"/>
    <w:rsid w:val="00810207"/>
    <w:rsid w:val="00812CB7"/>
    <w:rsid w:val="00813348"/>
    <w:rsid w:val="00817106"/>
    <w:rsid w:val="00817870"/>
    <w:rsid w:val="00823082"/>
    <w:rsid w:val="00830116"/>
    <w:rsid w:val="0083158E"/>
    <w:rsid w:val="00831A5E"/>
    <w:rsid w:val="00832D78"/>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45"/>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609A"/>
    <w:rsid w:val="00973936"/>
    <w:rsid w:val="00977F2B"/>
    <w:rsid w:val="0098632E"/>
    <w:rsid w:val="00987AD2"/>
    <w:rsid w:val="00991F31"/>
    <w:rsid w:val="00994239"/>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42FA"/>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119F"/>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3E0D"/>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1E89"/>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0501"/>
    <w:rsid w:val="00B71591"/>
    <w:rsid w:val="00B72EAF"/>
    <w:rsid w:val="00B76B30"/>
    <w:rsid w:val="00B77A46"/>
    <w:rsid w:val="00B80306"/>
    <w:rsid w:val="00B80416"/>
    <w:rsid w:val="00B83A6E"/>
    <w:rsid w:val="00B84913"/>
    <w:rsid w:val="00B85291"/>
    <w:rsid w:val="00B86625"/>
    <w:rsid w:val="00B93471"/>
    <w:rsid w:val="00B94582"/>
    <w:rsid w:val="00B9592B"/>
    <w:rsid w:val="00B976AB"/>
    <w:rsid w:val="00B97BF1"/>
    <w:rsid w:val="00BA3482"/>
    <w:rsid w:val="00BA5FB0"/>
    <w:rsid w:val="00BB3C1E"/>
    <w:rsid w:val="00BC2113"/>
    <w:rsid w:val="00BC60A8"/>
    <w:rsid w:val="00BC7BC2"/>
    <w:rsid w:val="00BD01F2"/>
    <w:rsid w:val="00BD0D0B"/>
    <w:rsid w:val="00BD49ED"/>
    <w:rsid w:val="00BD743C"/>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47FA3"/>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4889"/>
    <w:rsid w:val="00DB50AC"/>
    <w:rsid w:val="00DC2E15"/>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27C25"/>
    <w:rsid w:val="00E351C8"/>
    <w:rsid w:val="00E409AC"/>
    <w:rsid w:val="00E42068"/>
    <w:rsid w:val="00E4332C"/>
    <w:rsid w:val="00E44A36"/>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EF652F"/>
    <w:rsid w:val="00F018E9"/>
    <w:rsid w:val="00F03BA4"/>
    <w:rsid w:val="00F07B7C"/>
    <w:rsid w:val="00F10F7F"/>
    <w:rsid w:val="00F12729"/>
    <w:rsid w:val="00F14C6E"/>
    <w:rsid w:val="00F170F3"/>
    <w:rsid w:val="00F17AF4"/>
    <w:rsid w:val="00F23428"/>
    <w:rsid w:val="00F23847"/>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95646"/>
    <w:rsid w:val="00FA1CB9"/>
    <w:rsid w:val="00FA26A2"/>
    <w:rsid w:val="00FA323F"/>
    <w:rsid w:val="00FA588D"/>
    <w:rsid w:val="00FA7ACC"/>
    <w:rsid w:val="00FB1192"/>
    <w:rsid w:val="00FB20BE"/>
    <w:rsid w:val="00FB7F07"/>
    <w:rsid w:val="00FC419D"/>
    <w:rsid w:val="00FC62E8"/>
    <w:rsid w:val="00FC709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2833</Words>
  <Characters>16154</Characters>
  <Application>Microsoft Office Word</Application>
  <DocSecurity>0</DocSecurity>
  <Lines>134</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2026-01-27T10:00:00Z</dcterms:created>
  <dcterms:modified xsi:type="dcterms:W3CDTF">2026-01-27T10:00:00Z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