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40" w:rsidRDefault="00077D40" w:rsidP="00077D40">
      <w:pPr>
        <w:pStyle w:val="Heading7"/>
        <w:tabs>
          <w:tab w:val="left" w:pos="360"/>
        </w:tabs>
        <w:ind w:right="-1054"/>
        <w:rPr>
          <w:rFonts w:eastAsia="Lucida Sans Unicode" w:cs="Tahoma"/>
          <w:lang w:val="en-US"/>
        </w:rPr>
      </w:pPr>
      <w:r>
        <w:rPr>
          <w:b w:val="0"/>
          <w:bCs w:val="0"/>
          <w:lang w:val="lv-LV"/>
        </w:rPr>
        <w:t xml:space="preserve">   </w:t>
      </w:r>
      <w:r>
        <w:rPr>
          <w:noProof/>
          <w:lang w:val="lv-LV" w:eastAsia="lv-LV"/>
        </w:rPr>
        <w:drawing>
          <wp:inline distT="0" distB="0" distL="0" distR="0" wp14:anchorId="68D00E2D" wp14:editId="10BCD3F4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7D40" w:rsidRPr="0036267C" w:rsidRDefault="00077D40" w:rsidP="00077D40">
      <w:pPr>
        <w:keepNext/>
        <w:widowControl w:val="0"/>
        <w:tabs>
          <w:tab w:val="left" w:pos="360"/>
        </w:tabs>
        <w:suppressAutoHyphens/>
        <w:ind w:right="-1054"/>
        <w:jc w:val="center"/>
        <w:outlineLvl w:val="6"/>
        <w:rPr>
          <w:rFonts w:eastAsia="Lucida Sans Unicode" w:cs="Tahoma"/>
          <w:lang w:val="en-US"/>
        </w:rPr>
      </w:pPr>
      <w:r w:rsidRPr="0036267C">
        <w:rPr>
          <w:rFonts w:eastAsia="Lucida Sans Unicode" w:cs="Tahoma"/>
          <w:lang w:val="en-US"/>
        </w:rPr>
        <w:t>JĒKABPILS PILSĒTAS PAŠVALDĪBA</w:t>
      </w:r>
    </w:p>
    <w:p w:rsidR="00077D40" w:rsidRDefault="00077D40" w:rsidP="00077D40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077D40" w:rsidRDefault="00077D40" w:rsidP="00077D40">
      <w:pPr>
        <w:widowControl w:val="0"/>
        <w:tabs>
          <w:tab w:val="right" w:pos="9000"/>
        </w:tabs>
        <w:suppressAutoHyphens/>
        <w:ind w:right="-1054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077D40" w:rsidRDefault="00077D40" w:rsidP="00077D40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077D40" w:rsidRDefault="00077D40" w:rsidP="00077D40">
      <w:pPr>
        <w:keepNext/>
        <w:widowControl w:val="0"/>
        <w:pBdr>
          <w:bottom w:val="single" w:sz="12" w:space="0" w:color="auto"/>
        </w:pBdr>
        <w:suppressAutoHyphens/>
        <w:ind w:right="-1054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077D40" w:rsidRDefault="00077D40" w:rsidP="00077D40">
      <w:pPr>
        <w:widowControl w:val="0"/>
        <w:suppressAutoHyphens/>
        <w:ind w:right="-1054"/>
        <w:jc w:val="center"/>
        <w:rPr>
          <w:lang w:val="lv-LV"/>
        </w:rPr>
      </w:pPr>
      <w:r>
        <w:rPr>
          <w:rFonts w:eastAsia="Lucida Sans Unicode"/>
          <w:lang w:val="lv-LV"/>
        </w:rPr>
        <w:t>Jēkabpilī</w:t>
      </w:r>
    </w:p>
    <w:p w:rsidR="00077D40" w:rsidRDefault="00077D40" w:rsidP="00077D40">
      <w:pPr>
        <w:pStyle w:val="Subtitle"/>
        <w:rPr>
          <w:u w:val="single"/>
        </w:rPr>
      </w:pPr>
      <w:r>
        <w:rPr>
          <w:u w:val="single"/>
        </w:rPr>
        <w:t xml:space="preserve">LĒMUMS </w:t>
      </w:r>
    </w:p>
    <w:p w:rsidR="00077D40" w:rsidRDefault="00077D40" w:rsidP="00077D40">
      <w:pPr>
        <w:ind w:right="-1054"/>
        <w:jc w:val="right"/>
        <w:rPr>
          <w:lang w:val="lv-LV"/>
        </w:rPr>
      </w:pPr>
      <w:r>
        <w:rPr>
          <w:lang w:val="lv-LV"/>
        </w:rPr>
        <w:t xml:space="preserve">2016.gada </w:t>
      </w:r>
      <w:r>
        <w:rPr>
          <w:lang w:val="lv-LV"/>
        </w:rPr>
        <w:t>10</w:t>
      </w:r>
      <w:r>
        <w:rPr>
          <w:lang w:val="lv-LV"/>
        </w:rPr>
        <w:t>.februārī</w:t>
      </w:r>
      <w:r>
        <w:rPr>
          <w:color w:val="000000"/>
          <w:lang w:val="lv-LV"/>
        </w:rPr>
        <w:t xml:space="preserve"> </w:t>
      </w:r>
    </w:p>
    <w:p w:rsidR="00077D40" w:rsidRDefault="00077D40" w:rsidP="00077D40">
      <w:pPr>
        <w:ind w:right="-1054"/>
        <w:rPr>
          <w:lang w:val="lv-LV"/>
        </w:rPr>
      </w:pPr>
    </w:p>
    <w:p w:rsidR="00077D40" w:rsidRDefault="00077D40" w:rsidP="00077D40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77D40" w:rsidTr="00634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0" w:rsidRDefault="00077D40" w:rsidP="00634319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0" w:rsidRDefault="00077D40" w:rsidP="00634319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077D40" w:rsidTr="00634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0" w:rsidRDefault="00077D40" w:rsidP="00634319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0" w:rsidRDefault="00077D40" w:rsidP="00634319">
            <w:pPr>
              <w:rPr>
                <w:lang w:val="lv-LV"/>
              </w:rPr>
            </w:pPr>
            <w:r w:rsidRPr="00520AC6">
              <w:rPr>
                <w:lang w:val="lv-LV"/>
              </w:rPr>
              <w:t>2013.gada 20.jūnija Jēkabpils pilsētas domes sēdes lēmum</w:t>
            </w:r>
            <w:r>
              <w:rPr>
                <w:lang w:val="lv-LV"/>
              </w:rPr>
              <w:t>s</w:t>
            </w:r>
            <w:r w:rsidRPr="00520AC6">
              <w:rPr>
                <w:lang w:val="lv-LV"/>
              </w:rPr>
              <w:t xml:space="preserve"> Nr. 245 (protokols Nr.15., 13.§)</w:t>
            </w:r>
            <w:r>
              <w:rPr>
                <w:lang w:val="lv-LV"/>
              </w:rPr>
              <w:t>,</w:t>
            </w:r>
            <w:r w:rsidRPr="00520AC6">
              <w:rPr>
                <w:color w:val="000000" w:themeColor="text1"/>
                <w:lang w:val="lv-LV"/>
              </w:rPr>
              <w:t xml:space="preserve"> 2014.gada 27.novembra lēmum</w:t>
            </w:r>
            <w:r>
              <w:rPr>
                <w:color w:val="000000" w:themeColor="text1"/>
                <w:lang w:val="lv-LV"/>
              </w:rPr>
              <w:t>s</w:t>
            </w:r>
            <w:r w:rsidRPr="00520AC6">
              <w:rPr>
                <w:color w:val="000000" w:themeColor="text1"/>
                <w:lang w:val="lv-LV"/>
              </w:rPr>
              <w:t xml:space="preserve"> Nr.</w:t>
            </w:r>
            <w:r>
              <w:rPr>
                <w:color w:val="000000" w:themeColor="text1"/>
                <w:lang w:val="lv-LV"/>
              </w:rPr>
              <w:t xml:space="preserve"> </w:t>
            </w:r>
            <w:r w:rsidRPr="00520AC6">
              <w:rPr>
                <w:color w:val="000000" w:themeColor="text1"/>
                <w:lang w:val="lv-LV"/>
              </w:rPr>
              <w:t>410 (protokols Nr.26., 21.§</w:t>
            </w:r>
            <w:r>
              <w:rPr>
                <w:color w:val="000000" w:themeColor="text1"/>
                <w:lang w:val="lv-LV"/>
              </w:rPr>
              <w:t>), 2015.gada 26.februāra lēmums Nr. 50 (protokols Nr.5., 12.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), 2015.gada 08.oktobra lēmumu Nr. 299 (protokols Nr.26., 4.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 un 2015.gada 19.novembra lēmumu Nr. 364 (protokols Nr.29., 10.</w:t>
            </w:r>
            <w:r w:rsidRPr="00520AC6">
              <w:rPr>
                <w:color w:val="000000" w:themeColor="text1"/>
                <w:lang w:val="lv-LV"/>
              </w:rPr>
              <w:t>§</w:t>
            </w:r>
            <w:r>
              <w:rPr>
                <w:color w:val="000000" w:themeColor="text1"/>
                <w:lang w:val="lv-LV"/>
              </w:rPr>
              <w:t>)</w:t>
            </w:r>
          </w:p>
        </w:tc>
      </w:tr>
      <w:tr w:rsidR="00077D40" w:rsidTr="00634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0" w:rsidRDefault="00077D40" w:rsidP="00634319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0" w:rsidRDefault="00077D40" w:rsidP="00634319">
            <w:pPr>
              <w:rPr>
                <w:lang w:val="lv-LV"/>
              </w:rPr>
            </w:pPr>
            <w:r>
              <w:rPr>
                <w:lang w:val="lv-LV"/>
              </w:rPr>
              <w:t>Ietves izbūve un periodiskās uzturēšanas darbi Viestura ielas posmā no Viesītes ielas līdz Neretas ielai, Jēkabpilī</w:t>
            </w:r>
          </w:p>
        </w:tc>
      </w:tr>
      <w:tr w:rsidR="00077D40" w:rsidTr="00634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0" w:rsidRDefault="00077D40" w:rsidP="00634319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0" w:rsidRDefault="00077D40" w:rsidP="00077D40">
            <w:pPr>
              <w:rPr>
                <w:lang w:val="lv-LV"/>
              </w:rPr>
            </w:pPr>
            <w:r>
              <w:rPr>
                <w:lang w:val="lv-LV"/>
              </w:rPr>
              <w:t>JPP 2016/0</w:t>
            </w:r>
            <w:r>
              <w:rPr>
                <w:lang w:val="lv-LV"/>
              </w:rPr>
              <w:t>5</w:t>
            </w:r>
          </w:p>
        </w:tc>
      </w:tr>
      <w:tr w:rsidR="00077D40" w:rsidTr="00634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0" w:rsidRDefault="00077D40" w:rsidP="00634319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0" w:rsidRDefault="00077D40" w:rsidP="00634319">
            <w:pPr>
              <w:rPr>
                <w:lang w:val="lv-LV"/>
              </w:rPr>
            </w:pPr>
            <w:r>
              <w:rPr>
                <w:lang w:val="lv-LV"/>
              </w:rPr>
              <w:t xml:space="preserve">Publisko iepirkumu likuma 8.² pants </w:t>
            </w:r>
          </w:p>
        </w:tc>
      </w:tr>
      <w:tr w:rsidR="00077D40" w:rsidTr="00634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0" w:rsidRDefault="00077D40" w:rsidP="00634319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Iepirkuma uzraudzības biroja mājaslapā internetā: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0" w:rsidRDefault="00077D40" w:rsidP="00634319">
            <w:pPr>
              <w:rPr>
                <w:lang w:val="lv-LV"/>
              </w:rPr>
            </w:pPr>
          </w:p>
          <w:p w:rsidR="00077D40" w:rsidRDefault="00077D40" w:rsidP="00634319">
            <w:pPr>
              <w:rPr>
                <w:lang w:val="lv-LV"/>
              </w:rPr>
            </w:pPr>
            <w:r>
              <w:rPr>
                <w:lang w:val="lv-LV"/>
              </w:rPr>
              <w:t>20</w:t>
            </w:r>
            <w:r>
              <w:rPr>
                <w:lang w:val="lv-LV"/>
              </w:rPr>
              <w:t>.01.2016.</w:t>
            </w:r>
          </w:p>
        </w:tc>
      </w:tr>
    </w:tbl>
    <w:p w:rsidR="00077D40" w:rsidRDefault="00077D40" w:rsidP="00077D40">
      <w:pPr>
        <w:pStyle w:val="Heading1"/>
      </w:pPr>
    </w:p>
    <w:p w:rsidR="00077D40" w:rsidRDefault="00077D40" w:rsidP="00077D40">
      <w:pPr>
        <w:pStyle w:val="Heading2"/>
      </w:pPr>
      <w:r>
        <w:t>II. INFORMĀCIJA PAR PUBLISKĀ IEPIRKUMA PĀRTRAUKŠANU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077D40" w:rsidTr="00634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0" w:rsidRDefault="00077D40" w:rsidP="00634319">
            <w:pPr>
              <w:rPr>
                <w:lang w:val="lv-LV"/>
              </w:rPr>
            </w:pPr>
            <w:r>
              <w:rPr>
                <w:lang w:val="lv-LV"/>
              </w:rPr>
              <w:t>Pārtraukšanas pamatojums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0" w:rsidRDefault="00077D40" w:rsidP="00D72A88">
            <w:pPr>
              <w:jc w:val="both"/>
              <w:rPr>
                <w:lang w:val="lv-LV"/>
              </w:rPr>
            </w:pPr>
            <w:r>
              <w:rPr>
                <w:color w:val="000000"/>
                <w:lang w:val="lv-LV"/>
              </w:rPr>
              <w:t>S</w:t>
            </w:r>
            <w:r w:rsidRPr="00467E0E">
              <w:rPr>
                <w:color w:val="000000"/>
                <w:lang w:val="lv-LV"/>
              </w:rPr>
              <w:t>ākotnēji plānoto ielu pārbūves darbu nepieciešamo finanšu līdzekļu nepietiekamīb</w:t>
            </w:r>
            <w:r>
              <w:rPr>
                <w:color w:val="000000"/>
                <w:lang w:val="lv-LV"/>
              </w:rPr>
              <w:t>a</w:t>
            </w:r>
            <w:r w:rsidRPr="00467E0E">
              <w:rPr>
                <w:color w:val="000000"/>
                <w:lang w:val="lv-LV"/>
              </w:rPr>
              <w:t xml:space="preserve"> Jēkabpils pilsētas 2016.gada budžetā</w:t>
            </w:r>
            <w:r w:rsidR="00D72A88">
              <w:rPr>
                <w:color w:val="000000"/>
                <w:lang w:val="lv-LV"/>
              </w:rPr>
              <w:t xml:space="preserve"> (</w:t>
            </w:r>
            <w:r w:rsidR="00D72A88">
              <w:rPr>
                <w:lang w:val="lv-LV"/>
              </w:rPr>
              <w:t>Publisko iepirkumu likuma 8.² pant</w:t>
            </w:r>
            <w:r w:rsidR="00D72A88">
              <w:rPr>
                <w:lang w:val="lv-LV"/>
              </w:rPr>
              <w:t>a vienpadsmitā daļa)</w:t>
            </w:r>
            <w:r w:rsidR="00D72A88">
              <w:rPr>
                <w:color w:val="000000"/>
                <w:lang w:val="lv-LV"/>
              </w:rPr>
              <w:t xml:space="preserve"> </w:t>
            </w:r>
          </w:p>
        </w:tc>
      </w:tr>
      <w:tr w:rsidR="00077D40" w:rsidTr="00634319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0" w:rsidRDefault="00077D40" w:rsidP="00634319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D40" w:rsidRDefault="00077D40" w:rsidP="00634319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  <w:r>
              <w:rPr>
                <w:lang w:val="lv-LV"/>
              </w:rPr>
              <w:t>4</w:t>
            </w:r>
            <w:r>
              <w:rPr>
                <w:lang w:val="lv-LV"/>
              </w:rPr>
              <w:t>.01.2016. Pašvaldības iepirkumu komisijas sēdes protokols Nr. 1</w:t>
            </w:r>
            <w:r>
              <w:rPr>
                <w:lang w:val="lv-LV"/>
              </w:rPr>
              <w:t>2</w:t>
            </w:r>
          </w:p>
          <w:p w:rsidR="00077D40" w:rsidRDefault="00077D40" w:rsidP="00634319">
            <w:pPr>
              <w:rPr>
                <w:lang w:val="lv-LV"/>
              </w:rPr>
            </w:pPr>
            <w:r>
              <w:rPr>
                <w:lang w:val="lv-LV"/>
              </w:rPr>
              <w:t xml:space="preserve">25.01.2016. Pašvaldības iepirkumu komisijas sēdes protokols Nr. </w:t>
            </w:r>
            <w:r>
              <w:rPr>
                <w:lang w:val="lv-LV"/>
              </w:rPr>
              <w:t>21</w:t>
            </w:r>
          </w:p>
          <w:p w:rsidR="00077D40" w:rsidRDefault="00077D40" w:rsidP="00634319">
            <w:pPr>
              <w:rPr>
                <w:lang w:val="lv-LV"/>
              </w:rPr>
            </w:pPr>
            <w:r>
              <w:rPr>
                <w:lang w:val="lv-LV"/>
              </w:rPr>
              <w:t>08.02</w:t>
            </w:r>
            <w:r>
              <w:rPr>
                <w:lang w:val="lv-LV"/>
              </w:rPr>
              <w:t xml:space="preserve">.2016. Piedāvājumu atvēršanas sanāksmes protokols Nr. </w:t>
            </w:r>
            <w:r>
              <w:rPr>
                <w:lang w:val="lv-LV"/>
              </w:rPr>
              <w:t>30</w:t>
            </w:r>
          </w:p>
          <w:p w:rsidR="00077D40" w:rsidRDefault="00077D40" w:rsidP="00077D40">
            <w:pPr>
              <w:rPr>
                <w:lang w:val="lv-LV"/>
              </w:rPr>
            </w:pPr>
            <w:r>
              <w:rPr>
                <w:lang w:val="lv-LV"/>
              </w:rPr>
              <w:t>10</w:t>
            </w:r>
            <w:r>
              <w:rPr>
                <w:lang w:val="lv-LV"/>
              </w:rPr>
              <w:t xml:space="preserve">.02.2016. Pašvaldības iepirkumu komisijas sēdes protokols Nr. </w:t>
            </w:r>
            <w:r>
              <w:rPr>
                <w:lang w:val="lv-LV"/>
              </w:rPr>
              <w:t>32</w:t>
            </w:r>
          </w:p>
        </w:tc>
      </w:tr>
    </w:tbl>
    <w:p w:rsidR="00077D40" w:rsidRDefault="00077D40" w:rsidP="00077D40">
      <w:pPr>
        <w:ind w:left="360" w:right="-1054" w:hanging="360"/>
        <w:rPr>
          <w:b/>
          <w:bCs/>
          <w:lang w:val="lv-LV"/>
        </w:rPr>
      </w:pPr>
    </w:p>
    <w:p w:rsidR="00077D40" w:rsidRDefault="00077D40" w:rsidP="00077D4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77D40" w:rsidRDefault="00077D40" w:rsidP="00077D4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  <w:t>A.Kozlovskis</w:t>
      </w:r>
    </w:p>
    <w:p w:rsidR="00F535D5" w:rsidRDefault="00F535D5" w:rsidP="00077D4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077D40" w:rsidRDefault="00F535D5" w:rsidP="00077D40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</w:t>
      </w:r>
      <w:r w:rsidR="00077D40">
        <w:rPr>
          <w:rFonts w:ascii="Times New Roman" w:eastAsia="Times New Roman" w:hAnsi="Times New Roman" w:cs="Times New Roman"/>
          <w:szCs w:val="24"/>
          <w:lang w:val="lv-LV"/>
        </w:rPr>
        <w:t>omisijas locekļi</w:t>
      </w:r>
      <w:r w:rsidR="00077D40">
        <w:rPr>
          <w:rFonts w:ascii="Times New Roman" w:eastAsia="Times New Roman" w:hAnsi="Times New Roman" w:cs="Times New Roman"/>
          <w:szCs w:val="24"/>
          <w:lang w:val="lv-LV"/>
        </w:rPr>
        <w:tab/>
      </w:r>
      <w:r w:rsidR="00077D40">
        <w:rPr>
          <w:rFonts w:ascii="Times New Roman" w:eastAsia="Times New Roman" w:hAnsi="Times New Roman" w:cs="Times New Roman"/>
          <w:szCs w:val="24"/>
          <w:lang w:val="lv-LV"/>
        </w:rPr>
        <w:tab/>
      </w:r>
      <w:r w:rsidR="00077D40">
        <w:rPr>
          <w:rFonts w:ascii="Times New Roman" w:eastAsia="Times New Roman" w:hAnsi="Times New Roman" w:cs="Times New Roman"/>
          <w:szCs w:val="24"/>
          <w:lang w:val="lv-LV"/>
        </w:rPr>
        <w:tab/>
      </w:r>
      <w:r w:rsidR="00077D40">
        <w:rPr>
          <w:rFonts w:ascii="Times New Roman" w:eastAsia="Times New Roman" w:hAnsi="Times New Roman" w:cs="Times New Roman"/>
          <w:szCs w:val="24"/>
          <w:lang w:val="lv-LV"/>
        </w:rPr>
        <w:tab/>
      </w:r>
      <w:r w:rsidR="00077D40">
        <w:rPr>
          <w:rFonts w:ascii="Times New Roman" w:eastAsia="Times New Roman" w:hAnsi="Times New Roman" w:cs="Times New Roman"/>
          <w:szCs w:val="24"/>
          <w:lang w:val="lv-LV"/>
        </w:rPr>
        <w:tab/>
      </w:r>
      <w:r w:rsidR="00077D40">
        <w:rPr>
          <w:rFonts w:ascii="Times New Roman" w:eastAsia="Times New Roman" w:hAnsi="Times New Roman" w:cs="Times New Roman"/>
          <w:szCs w:val="24"/>
          <w:lang w:val="lv-LV"/>
        </w:rPr>
        <w:tab/>
      </w:r>
      <w:r w:rsidR="00077D40">
        <w:rPr>
          <w:rFonts w:ascii="Times New Roman" w:eastAsia="Times New Roman" w:hAnsi="Times New Roman" w:cs="Times New Roman"/>
          <w:szCs w:val="24"/>
          <w:lang w:val="lv-LV"/>
        </w:rPr>
        <w:tab/>
      </w:r>
      <w:r w:rsidR="00077D40">
        <w:rPr>
          <w:rFonts w:ascii="Times New Roman" w:eastAsia="Times New Roman" w:hAnsi="Times New Roman" w:cs="Times New Roman"/>
          <w:szCs w:val="24"/>
          <w:lang w:val="lv-LV"/>
        </w:rPr>
        <w:tab/>
        <w:t>M.Stankevica</w:t>
      </w:r>
    </w:p>
    <w:p w:rsidR="00F535D5" w:rsidRDefault="00077D40" w:rsidP="00077D40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</w:p>
    <w:p w:rsidR="00077D40" w:rsidRDefault="00077D40" w:rsidP="00F535D5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</w:p>
    <w:p w:rsidR="00F535D5" w:rsidRDefault="00F535D5" w:rsidP="00F535D5">
      <w:pPr>
        <w:pStyle w:val="xl23"/>
        <w:widowControl/>
        <w:suppressAutoHyphens w:val="0"/>
        <w:spacing w:before="0" w:after="0"/>
        <w:ind w:left="6480" w:right="-1054" w:firstLine="720"/>
        <w:rPr>
          <w:rFonts w:ascii="Times New Roman" w:eastAsia="Times New Roman" w:hAnsi="Times New Roman" w:cs="Times New Roman"/>
          <w:szCs w:val="24"/>
          <w:lang w:val="lv-LV"/>
        </w:rPr>
      </w:pPr>
    </w:p>
    <w:p w:rsidR="00077D40" w:rsidRDefault="00077D40" w:rsidP="00077D40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  <w:t>A.Barkāns</w:t>
      </w:r>
    </w:p>
    <w:p w:rsidR="00F535D5" w:rsidRDefault="00F535D5" w:rsidP="00077D40">
      <w:pPr>
        <w:pStyle w:val="xl23"/>
        <w:widowControl/>
        <w:suppressAutoHyphens w:val="0"/>
        <w:spacing w:before="0" w:after="0"/>
        <w:ind w:right="-1054"/>
        <w:rPr>
          <w:rFonts w:ascii="Times New Roman" w:eastAsia="Times New Roman" w:hAnsi="Times New Roman" w:cs="Times New Roman"/>
          <w:szCs w:val="24"/>
          <w:lang w:val="lv-LV"/>
        </w:rPr>
      </w:pPr>
    </w:p>
    <w:p w:rsidR="003441ED" w:rsidRDefault="00077D40" w:rsidP="00077D40">
      <w:pPr>
        <w:pStyle w:val="xl23"/>
        <w:widowControl/>
        <w:suppressAutoHyphens w:val="0"/>
        <w:spacing w:before="0" w:after="0"/>
        <w:ind w:right="-1054"/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  <w:t>R.Skrējāns</w:t>
      </w:r>
    </w:p>
    <w:p w:rsidR="002C57F7" w:rsidRDefault="002C57F7">
      <w:pPr>
        <w:pStyle w:val="xl23"/>
        <w:widowControl/>
        <w:suppressAutoHyphens w:val="0"/>
        <w:spacing w:before="0" w:after="0"/>
        <w:ind w:right="-1054"/>
      </w:pPr>
    </w:p>
    <w:sectPr w:rsidR="002C57F7" w:rsidSect="00F535D5">
      <w:footerReference w:type="even" r:id="rId5"/>
      <w:footerReference w:type="default" r:id="rId6"/>
      <w:pgSz w:w="11906" w:h="16838"/>
      <w:pgMar w:top="1079" w:right="1800" w:bottom="709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2C57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5DA3" w:rsidRDefault="002C57F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DA3" w:rsidRDefault="002C57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77D40">
      <w:rPr>
        <w:rStyle w:val="PageNumber"/>
        <w:noProof/>
      </w:rPr>
      <w:t>2</w:t>
    </w:r>
    <w:r>
      <w:rPr>
        <w:rStyle w:val="PageNumber"/>
      </w:rPr>
      <w:fldChar w:fldCharType="end"/>
    </w:r>
  </w:p>
  <w:p w:rsidR="003F5DA3" w:rsidRDefault="002C57F7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D40"/>
    <w:rsid w:val="000604EE"/>
    <w:rsid w:val="00077D40"/>
    <w:rsid w:val="002C57F7"/>
    <w:rsid w:val="003441ED"/>
    <w:rsid w:val="00B340BD"/>
    <w:rsid w:val="00D72A88"/>
    <w:rsid w:val="00F5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E1C5A8-E386-4DC3-A36F-25CEA44E5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7D40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077D40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077D40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077D40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7D40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077D40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077D40"/>
    <w:rPr>
      <w:rFonts w:eastAsia="Times New Roman" w:cs="Times New Roman"/>
      <w:b/>
      <w:bCs/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077D40"/>
    <w:pPr>
      <w:ind w:right="-1054"/>
      <w:jc w:val="center"/>
    </w:pPr>
    <w:rPr>
      <w:b/>
      <w:bCs/>
      <w:lang w:val="lv-LV"/>
    </w:rPr>
  </w:style>
  <w:style w:type="character" w:customStyle="1" w:styleId="SubtitleChar">
    <w:name w:val="Subtitle Char"/>
    <w:basedOn w:val="DefaultParagraphFont"/>
    <w:link w:val="Subtitle"/>
    <w:rsid w:val="00077D40"/>
    <w:rPr>
      <w:rFonts w:eastAsia="Times New Roman" w:cs="Times New Roman"/>
      <w:b/>
      <w:bCs/>
      <w:szCs w:val="24"/>
    </w:rPr>
  </w:style>
  <w:style w:type="paragraph" w:customStyle="1" w:styleId="xl23">
    <w:name w:val="xl23"/>
    <w:basedOn w:val="Normal"/>
    <w:rsid w:val="00077D40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Footer">
    <w:name w:val="footer"/>
    <w:basedOn w:val="Normal"/>
    <w:link w:val="FooterChar"/>
    <w:semiHidden/>
    <w:rsid w:val="00077D4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77D40"/>
    <w:rPr>
      <w:rFonts w:eastAsia="Times New Roman" w:cs="Times New Roman"/>
      <w:szCs w:val="24"/>
      <w:lang w:val="en-GB"/>
    </w:rPr>
  </w:style>
  <w:style w:type="character" w:styleId="PageNumber">
    <w:name w:val="page number"/>
    <w:basedOn w:val="DefaultParagraphFont"/>
    <w:semiHidden/>
    <w:rsid w:val="00077D40"/>
  </w:style>
  <w:style w:type="paragraph" w:styleId="BalloonText">
    <w:name w:val="Balloon Text"/>
    <w:basedOn w:val="Normal"/>
    <w:link w:val="BalloonTextChar"/>
    <w:uiPriority w:val="99"/>
    <w:semiHidden/>
    <w:unhideWhenUsed/>
    <w:rsid w:val="00D72A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A88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1112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4</cp:revision>
  <cp:lastPrinted>2016-02-10T08:22:00Z</cp:lastPrinted>
  <dcterms:created xsi:type="dcterms:W3CDTF">2016-02-10T08:17:00Z</dcterms:created>
  <dcterms:modified xsi:type="dcterms:W3CDTF">2016-02-10T09:25:00Z</dcterms:modified>
</cp:coreProperties>
</file>