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9" w:rsidRDefault="006564F9" w:rsidP="006564F9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571647BF" wp14:editId="0CCB3E3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F9" w:rsidRPr="0036267C" w:rsidRDefault="006564F9" w:rsidP="006564F9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6564F9" w:rsidRDefault="006564F9" w:rsidP="006564F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564F9" w:rsidRDefault="006564F9" w:rsidP="006564F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564F9" w:rsidRDefault="006564F9" w:rsidP="006564F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564F9" w:rsidRDefault="006564F9" w:rsidP="006564F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564F9" w:rsidRDefault="006564F9" w:rsidP="006564F9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6564F9" w:rsidRDefault="006564F9" w:rsidP="006564F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6564F9" w:rsidRDefault="006564F9" w:rsidP="006564F9">
      <w:pPr>
        <w:ind w:right="-1054"/>
        <w:jc w:val="right"/>
        <w:rPr>
          <w:lang w:val="lv-LV"/>
        </w:rPr>
      </w:pPr>
      <w:r>
        <w:rPr>
          <w:lang w:val="lv-LV"/>
        </w:rPr>
        <w:t>2016.gada 0</w:t>
      </w:r>
      <w:r>
        <w:rPr>
          <w:lang w:val="lv-LV"/>
        </w:rPr>
        <w:t>8</w:t>
      </w:r>
      <w:r>
        <w:rPr>
          <w:lang w:val="lv-LV"/>
        </w:rPr>
        <w:t>.februārī</w:t>
      </w:r>
      <w:r>
        <w:rPr>
          <w:color w:val="000000"/>
          <w:lang w:val="lv-LV"/>
        </w:rPr>
        <w:t xml:space="preserve"> </w:t>
      </w:r>
    </w:p>
    <w:p w:rsidR="006564F9" w:rsidRDefault="006564F9" w:rsidP="006564F9">
      <w:pPr>
        <w:ind w:right="-1054"/>
        <w:rPr>
          <w:lang w:val="lv-LV"/>
        </w:rPr>
      </w:pPr>
    </w:p>
    <w:p w:rsidR="006564F9" w:rsidRDefault="006564F9" w:rsidP="006564F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Darba aizsardzības un ugunsdrošības pakalpojumi Jēkabpils pilsētas pašvaldībā un tās iestādēs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JPP 2016/01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</w:p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18.01.2016.</w:t>
            </w:r>
          </w:p>
        </w:tc>
      </w:tr>
    </w:tbl>
    <w:p w:rsidR="006564F9" w:rsidRDefault="006564F9" w:rsidP="006564F9">
      <w:pPr>
        <w:pStyle w:val="Heading1"/>
      </w:pPr>
    </w:p>
    <w:p w:rsidR="006564F9" w:rsidRDefault="006564F9" w:rsidP="006564F9">
      <w:pPr>
        <w:pStyle w:val="Heading2"/>
      </w:pPr>
      <w:r>
        <w:t xml:space="preserve">II. INFORMĀCIJA PAR </w:t>
      </w:r>
      <w:r>
        <w:t>PUBLISKĀ IEPIRKUMA PĀRTRAUKŠANU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Pārtraukšanas pamatojums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6564F9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Nepamatotas prasības noteikšana Publiskā iepirkuma nolikumā (</w:t>
            </w:r>
            <w:r w:rsidRPr="007462F9">
              <w:rPr>
                <w:lang w:val="lv-LV"/>
              </w:rPr>
              <w:t>2.pielikuma “Kvalifikācija” 2.1.7.apakšpunkt</w:t>
            </w:r>
            <w:r>
              <w:rPr>
                <w:lang w:val="lv-LV"/>
              </w:rPr>
              <w:t>s)</w:t>
            </w:r>
            <w:r>
              <w:rPr>
                <w:bCs/>
                <w:lang w:val="lv-LV"/>
              </w:rPr>
              <w:t>. N</w:t>
            </w:r>
            <w:r>
              <w:rPr>
                <w:bCs/>
                <w:lang w:val="lv-LV"/>
              </w:rPr>
              <w:t>epieciešamas būtiskas izmaiņas publiskā iepirkuma dokumentācijā</w:t>
            </w:r>
            <w:r>
              <w:rPr>
                <w:bCs/>
                <w:lang w:val="lv-LV"/>
              </w:rPr>
              <w:t xml:space="preserve"> </w:t>
            </w:r>
          </w:p>
        </w:tc>
      </w:tr>
      <w:tr w:rsidR="006564F9" w:rsidTr="008033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15.01.2016. Pašvaldības iepirkumu komisijas sēdes protokols Nr. 13</w:t>
            </w:r>
          </w:p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25.01.2016. Pašvaldības iepirkumu komisijas sēdes protokols Nr. 23</w:t>
            </w:r>
          </w:p>
          <w:p w:rsidR="006564F9" w:rsidRDefault="006564F9" w:rsidP="00803308">
            <w:pPr>
              <w:rPr>
                <w:lang w:val="lv-LV"/>
              </w:rPr>
            </w:pPr>
            <w:r>
              <w:rPr>
                <w:lang w:val="lv-LV"/>
              </w:rPr>
              <w:t>29.01.2016. Piedāvājumu atvēršanas sanāksmes protokols Nr. 25</w:t>
            </w:r>
          </w:p>
          <w:p w:rsidR="006564F9" w:rsidRDefault="006564F9" w:rsidP="00803308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02.02.1016. Piedāvājumu vērtēšanas sēdes protokols Nr. </w:t>
            </w:r>
            <w:r>
              <w:rPr>
                <w:color w:val="000000" w:themeColor="text1"/>
                <w:lang w:val="lv-LV"/>
              </w:rPr>
              <w:t>27</w:t>
            </w:r>
          </w:p>
          <w:p w:rsidR="006564F9" w:rsidRDefault="006564F9" w:rsidP="006564F9">
            <w:pPr>
              <w:rPr>
                <w:lang w:val="lv-LV"/>
              </w:rPr>
            </w:pPr>
            <w:r>
              <w:rPr>
                <w:lang w:val="lv-LV"/>
              </w:rPr>
              <w:t>08.02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28</w:t>
            </w:r>
          </w:p>
        </w:tc>
      </w:tr>
    </w:tbl>
    <w:p w:rsidR="006564F9" w:rsidRDefault="006564F9" w:rsidP="006564F9">
      <w:pPr>
        <w:ind w:left="360" w:right="-1054" w:hanging="360"/>
        <w:rPr>
          <w:b/>
          <w:bCs/>
          <w:lang w:val="lv-LV"/>
        </w:rPr>
      </w:pPr>
    </w:p>
    <w:p w:rsidR="006564F9" w:rsidRDefault="006564F9" w:rsidP="006564F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564F9" w:rsidRDefault="006564F9" w:rsidP="006564F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564F9" w:rsidRDefault="006564F9" w:rsidP="006564F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564F9" w:rsidRDefault="006564F9" w:rsidP="006564F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6564F9" w:rsidRDefault="006564F9" w:rsidP="006564F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441ED" w:rsidRDefault="006564F9" w:rsidP="006564F9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bookmarkStart w:id="0" w:name="_GoBack"/>
      <w:bookmarkEnd w:id="0"/>
      <w:proofErr w:type="spellEnd"/>
    </w:p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56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6564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656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6564F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F9"/>
    <w:rsid w:val="000604EE"/>
    <w:rsid w:val="003441ED"/>
    <w:rsid w:val="006564F9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E6EC-A094-47CD-B031-17C0A8A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F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64F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564F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6564F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4F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564F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6564F9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65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564F9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564F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64F9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6564F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6564F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564F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65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564F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6564F9"/>
  </w:style>
  <w:style w:type="paragraph" w:styleId="BlockText">
    <w:name w:val="Block Text"/>
    <w:basedOn w:val="Normal"/>
    <w:semiHidden/>
    <w:rsid w:val="006564F9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2016-02-08T09:43:00Z</dcterms:created>
  <dcterms:modified xsi:type="dcterms:W3CDTF">2016-02-08T09:51:00Z</dcterms:modified>
</cp:coreProperties>
</file>