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E0" w:rsidRDefault="000F2AE0" w:rsidP="000F2AE0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236A00BF" wp14:editId="34AB5DE1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AE0" w:rsidRPr="000F2AE0" w:rsidRDefault="000F2AE0" w:rsidP="000F2AE0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0F2AE0">
        <w:rPr>
          <w:rFonts w:eastAsia="Lucida Sans Unicode" w:cs="Tahoma"/>
          <w:lang w:val="en-US"/>
        </w:rPr>
        <w:t>JĒKABPILS PILSĒTAS PAŠVALDĪBA</w:t>
      </w:r>
    </w:p>
    <w:p w:rsidR="000F2AE0" w:rsidRDefault="000F2AE0" w:rsidP="000F2AE0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0F2AE0" w:rsidRDefault="000F2AE0" w:rsidP="000F2AE0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0F2AE0" w:rsidRDefault="000F2AE0" w:rsidP="000F2AE0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0F2AE0" w:rsidRDefault="000F2AE0" w:rsidP="000F2AE0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0F2AE0" w:rsidRDefault="000F2AE0" w:rsidP="000F2AE0">
      <w:pPr>
        <w:pStyle w:val="xl23"/>
        <w:spacing w:before="0" w:after="0"/>
        <w:ind w:right="-1050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0F2AE0" w:rsidRDefault="000F2AE0" w:rsidP="000F2AE0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0F2AE0" w:rsidRDefault="000F2AE0" w:rsidP="000F2AE0">
      <w:pPr>
        <w:ind w:right="-1054"/>
        <w:jc w:val="right"/>
        <w:rPr>
          <w:lang w:val="lv-LV"/>
        </w:rPr>
      </w:pPr>
      <w:r>
        <w:rPr>
          <w:lang w:val="lv-LV"/>
        </w:rPr>
        <w:t xml:space="preserve">2015.gada </w:t>
      </w:r>
      <w:r>
        <w:rPr>
          <w:lang w:val="lv-LV"/>
        </w:rPr>
        <w:t>28.decembrī</w:t>
      </w:r>
      <w:r>
        <w:rPr>
          <w:color w:val="000000"/>
          <w:lang w:val="lv-LV"/>
        </w:rPr>
        <w:t xml:space="preserve"> </w:t>
      </w:r>
    </w:p>
    <w:p w:rsidR="000F2AE0" w:rsidRDefault="000F2AE0" w:rsidP="000F2AE0">
      <w:pPr>
        <w:ind w:right="-1054"/>
        <w:rPr>
          <w:lang w:val="lv-LV"/>
        </w:rPr>
      </w:pPr>
    </w:p>
    <w:p w:rsidR="000F2AE0" w:rsidRDefault="000F2AE0" w:rsidP="000F2AE0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0F2AE0" w:rsidTr="00A118F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E0" w:rsidRDefault="000F2AE0" w:rsidP="00A118F1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E0" w:rsidRDefault="000F2AE0" w:rsidP="00A118F1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0F2AE0" w:rsidTr="00A118F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E0" w:rsidRDefault="000F2AE0" w:rsidP="00A118F1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E0" w:rsidRDefault="000F2AE0" w:rsidP="000F2AE0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2013.gada 20.jūnija lēmums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), 2015.gada 26.februāra lēmumu Nr. 50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  <w:r>
              <w:rPr>
                <w:color w:val="000000" w:themeColor="text1"/>
                <w:lang w:val="lv-LV"/>
              </w:rPr>
              <w:t xml:space="preserve">, </w:t>
            </w:r>
            <w:r>
              <w:rPr>
                <w:bCs/>
                <w:color w:val="000000" w:themeColor="text1"/>
                <w:lang w:val="lv-LV"/>
              </w:rPr>
              <w:t xml:space="preserve">2015.gada 08.oktobra lēmumu Nr. 299 </w:t>
            </w:r>
            <w:r w:rsidRPr="00520AC6">
              <w:rPr>
                <w:bCs/>
                <w:color w:val="000000" w:themeColor="text1"/>
                <w:lang w:val="lv-LV"/>
              </w:rPr>
              <w:t>(protokols Nr.</w:t>
            </w:r>
            <w:r>
              <w:rPr>
                <w:bCs/>
                <w:color w:val="000000" w:themeColor="text1"/>
                <w:lang w:val="lv-LV"/>
              </w:rPr>
              <w:t>26</w:t>
            </w:r>
            <w:r w:rsidRPr="00520AC6">
              <w:rPr>
                <w:bCs/>
                <w:color w:val="000000" w:themeColor="text1"/>
                <w:lang w:val="lv-LV"/>
              </w:rPr>
              <w:t xml:space="preserve">., </w:t>
            </w:r>
            <w:r>
              <w:rPr>
                <w:bCs/>
                <w:color w:val="000000" w:themeColor="text1"/>
                <w:lang w:val="lv-LV"/>
              </w:rPr>
              <w:t>4</w:t>
            </w:r>
            <w:r w:rsidRPr="00520AC6">
              <w:rPr>
                <w:bCs/>
                <w:color w:val="000000" w:themeColor="text1"/>
                <w:lang w:val="lv-LV"/>
              </w:rPr>
              <w:t>.§</w:t>
            </w:r>
            <w:r>
              <w:rPr>
                <w:bCs/>
                <w:color w:val="000000" w:themeColor="text1"/>
                <w:lang w:val="lv-LV"/>
              </w:rPr>
              <w:t>)</w:t>
            </w:r>
            <w:r>
              <w:rPr>
                <w:color w:val="000000" w:themeColor="text1"/>
                <w:lang w:val="lv-LV"/>
              </w:rPr>
              <w:t xml:space="preserve"> </w:t>
            </w:r>
            <w:r>
              <w:rPr>
                <w:color w:val="000000" w:themeColor="text1"/>
                <w:lang w:val="lv-LV"/>
              </w:rPr>
              <w:t xml:space="preserve">un 2015.gada 19.novembra lēmumu Nr. 364 </w:t>
            </w:r>
            <w:r w:rsidRPr="00520AC6">
              <w:rPr>
                <w:bCs/>
                <w:color w:val="000000" w:themeColor="text1"/>
                <w:lang w:val="lv-LV"/>
              </w:rPr>
              <w:t>(protokols Nr.</w:t>
            </w:r>
            <w:r>
              <w:rPr>
                <w:bCs/>
                <w:color w:val="000000" w:themeColor="text1"/>
                <w:lang w:val="lv-LV"/>
              </w:rPr>
              <w:t>29</w:t>
            </w:r>
            <w:r w:rsidRPr="00520AC6">
              <w:rPr>
                <w:bCs/>
                <w:color w:val="000000" w:themeColor="text1"/>
                <w:lang w:val="lv-LV"/>
              </w:rPr>
              <w:t xml:space="preserve">., </w:t>
            </w:r>
            <w:r>
              <w:rPr>
                <w:bCs/>
                <w:color w:val="000000" w:themeColor="text1"/>
                <w:lang w:val="lv-LV"/>
              </w:rPr>
              <w:t>10</w:t>
            </w:r>
            <w:r w:rsidRPr="00520AC6">
              <w:rPr>
                <w:bCs/>
                <w:color w:val="000000" w:themeColor="text1"/>
                <w:lang w:val="lv-LV"/>
              </w:rPr>
              <w:t>.§</w:t>
            </w:r>
            <w:r>
              <w:rPr>
                <w:bCs/>
                <w:color w:val="000000" w:themeColor="text1"/>
                <w:lang w:val="lv-LV"/>
              </w:rPr>
              <w:t>)</w:t>
            </w:r>
            <w:r>
              <w:rPr>
                <w:color w:val="000000" w:themeColor="text1"/>
                <w:lang w:val="lv-LV"/>
              </w:rPr>
              <w:t xml:space="preserve"> </w:t>
            </w:r>
          </w:p>
        </w:tc>
      </w:tr>
      <w:tr w:rsidR="000F2AE0" w:rsidTr="00A118F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E0" w:rsidRDefault="000F2AE0" w:rsidP="00A118F1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E0" w:rsidRPr="00D826B7" w:rsidRDefault="000F2AE0" w:rsidP="00A118F1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Fotogrāfēšana</w:t>
            </w:r>
            <w:proofErr w:type="spellEnd"/>
            <w:r>
              <w:rPr>
                <w:lang w:val="lv-LV"/>
              </w:rPr>
              <w:t xml:space="preserve"> un ar to saistīto pakalpojumu sniegšana</w:t>
            </w:r>
          </w:p>
        </w:tc>
      </w:tr>
      <w:tr w:rsidR="000F2AE0" w:rsidTr="00A118F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E0" w:rsidRDefault="000F2AE0" w:rsidP="00A118F1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E0" w:rsidRDefault="000F2AE0" w:rsidP="000F2AE0">
            <w:pPr>
              <w:rPr>
                <w:lang w:val="lv-LV"/>
              </w:rPr>
            </w:pPr>
            <w:r>
              <w:rPr>
                <w:lang w:val="lv-LV"/>
              </w:rPr>
              <w:t>JPP 2015/</w:t>
            </w:r>
            <w:r>
              <w:rPr>
                <w:lang w:val="lv-LV"/>
              </w:rPr>
              <w:t>62</w:t>
            </w:r>
          </w:p>
        </w:tc>
      </w:tr>
      <w:tr w:rsidR="000F2AE0" w:rsidTr="00A118F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E0" w:rsidRDefault="000F2AE0" w:rsidP="00A118F1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E0" w:rsidRDefault="000F2AE0" w:rsidP="00A118F1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8².panta sešpadsmitās daļas 1.punkts, 2.pielikuma “B” daļas pakalpojums </w:t>
            </w:r>
          </w:p>
        </w:tc>
      </w:tr>
      <w:tr w:rsidR="000F2AE0" w:rsidTr="00A118F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E0" w:rsidRDefault="000F2AE0" w:rsidP="00A118F1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E0" w:rsidRDefault="000F2AE0" w:rsidP="00A118F1">
            <w:pPr>
              <w:rPr>
                <w:lang w:val="lv-LV"/>
              </w:rPr>
            </w:pPr>
          </w:p>
          <w:p w:rsidR="000F2AE0" w:rsidRDefault="000F2AE0" w:rsidP="00A118F1">
            <w:pPr>
              <w:rPr>
                <w:lang w:val="lv-LV"/>
              </w:rPr>
            </w:pPr>
            <w:r>
              <w:rPr>
                <w:lang w:val="lv-LV"/>
              </w:rPr>
              <w:t xml:space="preserve">Bez publicēšanas </w:t>
            </w:r>
          </w:p>
        </w:tc>
      </w:tr>
    </w:tbl>
    <w:p w:rsidR="000F2AE0" w:rsidRDefault="000F2AE0" w:rsidP="000F2AE0">
      <w:pPr>
        <w:pStyle w:val="Heading1"/>
      </w:pPr>
    </w:p>
    <w:p w:rsidR="000F2AE0" w:rsidRDefault="000F2AE0" w:rsidP="000F2AE0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53"/>
        <w:gridCol w:w="3402"/>
        <w:gridCol w:w="2565"/>
      </w:tblGrid>
      <w:tr w:rsidR="000F2AE0" w:rsidTr="00A118F1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E0" w:rsidRDefault="000F2AE0" w:rsidP="00A118F1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0F2AE0" w:rsidRDefault="000F2AE0" w:rsidP="00A118F1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0F2AE0" w:rsidRDefault="000F2AE0" w:rsidP="000F2AE0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E0" w:rsidRDefault="000F2AE0" w:rsidP="00A118F1">
            <w:pPr>
              <w:ind w:left="-108" w:right="-108"/>
              <w:jc w:val="center"/>
              <w:rPr>
                <w:lang w:val="lv-LV"/>
              </w:rPr>
            </w:pPr>
          </w:p>
          <w:p w:rsidR="000F2AE0" w:rsidRDefault="000F2AE0" w:rsidP="00A118F1">
            <w:pPr>
              <w:ind w:left="-108" w:right="-108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</w:t>
            </w:r>
            <w:r>
              <w:rPr>
                <w:lang w:val="lv-LV"/>
              </w:rPr>
              <w:t>Fiziska persona Jānis Lācis</w:t>
            </w:r>
          </w:p>
          <w:p w:rsidR="000F2AE0" w:rsidRDefault="000F2AE0" w:rsidP="00A118F1">
            <w:pPr>
              <w:ind w:left="-108" w:right="-108"/>
              <w:jc w:val="center"/>
              <w:rPr>
                <w:lang w:val="lv-LV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E0" w:rsidRDefault="000F2AE0" w:rsidP="00A118F1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  <w:p w:rsidR="000F2AE0" w:rsidRDefault="000F2AE0" w:rsidP="00A118F1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7171,80</w:t>
            </w:r>
          </w:p>
          <w:p w:rsidR="000F2AE0" w:rsidRDefault="000F2AE0" w:rsidP="00A118F1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</w:tc>
      </w:tr>
      <w:tr w:rsidR="000F2AE0" w:rsidTr="00A118F1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E0" w:rsidRDefault="000F2AE0" w:rsidP="00A118F1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0F2AE0" w:rsidRDefault="000F2AE0" w:rsidP="00A118F1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E0" w:rsidRDefault="000F2AE0" w:rsidP="00A118F1">
            <w:pPr>
              <w:jc w:val="both"/>
              <w:rPr>
                <w:lang w:val="lv-LV"/>
              </w:rPr>
            </w:pPr>
          </w:p>
          <w:p w:rsidR="000F2AE0" w:rsidRDefault="000F2AE0" w:rsidP="00A118F1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</w:tr>
    </w:tbl>
    <w:p w:rsidR="000F2AE0" w:rsidRDefault="000F2AE0" w:rsidP="000F2AE0">
      <w:pPr>
        <w:ind w:left="360" w:right="-1054"/>
        <w:rPr>
          <w:b/>
          <w:bCs/>
          <w:lang w:val="lv-LV"/>
        </w:rPr>
      </w:pPr>
    </w:p>
    <w:p w:rsidR="000F2AE0" w:rsidRDefault="000F2AE0" w:rsidP="000F2AE0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0F2AE0" w:rsidTr="00A118F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E0" w:rsidRDefault="000F2AE0" w:rsidP="00A118F1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E0" w:rsidRDefault="000F2AE0" w:rsidP="000F2AE0">
            <w:pPr>
              <w:rPr>
                <w:lang w:val="lv-LV"/>
              </w:rPr>
            </w:pPr>
          </w:p>
          <w:p w:rsidR="000F2AE0" w:rsidRDefault="000F2AE0" w:rsidP="000F2AE0">
            <w:pPr>
              <w:rPr>
                <w:lang w:val="lv-LV"/>
              </w:rPr>
            </w:pPr>
            <w:r>
              <w:rPr>
                <w:lang w:val="lv-LV"/>
              </w:rPr>
              <w:t>Fiziska persona Jānis Lācis</w:t>
            </w:r>
          </w:p>
        </w:tc>
      </w:tr>
      <w:tr w:rsidR="000F2AE0" w:rsidTr="00A118F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E0" w:rsidRDefault="000F2AE0" w:rsidP="000F2AE0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E0" w:rsidRDefault="000F2AE0" w:rsidP="00A118F1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0F2AE0" w:rsidRDefault="000F2AE0" w:rsidP="00A118F1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7171</w:t>
            </w:r>
            <w:r>
              <w:rPr>
                <w:lang w:val="lv-LV"/>
              </w:rPr>
              <w:t>,80</w:t>
            </w:r>
            <w:r>
              <w:rPr>
                <w:lang w:val="lv-LV"/>
              </w:rPr>
              <w:t xml:space="preserve"> (nav PVN maksātājs)</w:t>
            </w:r>
          </w:p>
        </w:tc>
      </w:tr>
      <w:tr w:rsidR="000F2AE0" w:rsidTr="00A118F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E0" w:rsidRDefault="000F2AE0" w:rsidP="00A118F1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E0" w:rsidRDefault="000F2AE0" w:rsidP="000F2AE0">
            <w:pPr>
              <w:rPr>
                <w:lang w:val="lv-LV"/>
              </w:rPr>
            </w:pPr>
            <w:r>
              <w:rPr>
                <w:lang w:val="lv-LV"/>
              </w:rPr>
              <w:t xml:space="preserve">Piedāvājums ar viszemāko līgumcenu, kas atbilst </w:t>
            </w:r>
            <w:r>
              <w:rPr>
                <w:lang w:val="lv-LV"/>
              </w:rPr>
              <w:t>Uzaicinājuma iesniegt piedāvājumu</w:t>
            </w:r>
            <w:r>
              <w:rPr>
                <w:lang w:val="lv-LV"/>
              </w:rPr>
              <w:t xml:space="preserve"> prasībām</w:t>
            </w:r>
          </w:p>
        </w:tc>
      </w:tr>
      <w:tr w:rsidR="000F2AE0" w:rsidTr="00A118F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E0" w:rsidRDefault="000F2AE0" w:rsidP="00A118F1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E0" w:rsidRDefault="000F2AE0" w:rsidP="000F2AE0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līgumcenu </w:t>
            </w:r>
            <w:r>
              <w:rPr>
                <w:lang w:val="lv-LV"/>
              </w:rPr>
              <w:t>7171</w:t>
            </w:r>
            <w:r>
              <w:rPr>
                <w:lang w:val="lv-LV"/>
              </w:rPr>
              <w:t xml:space="preserve">,80 </w:t>
            </w:r>
            <w:proofErr w:type="spellStart"/>
            <w:r>
              <w:rPr>
                <w:i/>
                <w:iCs/>
                <w:lang w:val="lv-LV"/>
              </w:rPr>
              <w:t>euro</w:t>
            </w:r>
            <w:proofErr w:type="spellEnd"/>
            <w:r>
              <w:rPr>
                <w:lang w:val="lv-LV"/>
              </w:rPr>
              <w:t xml:space="preserve"> </w:t>
            </w:r>
          </w:p>
        </w:tc>
      </w:tr>
      <w:tr w:rsidR="000F2AE0" w:rsidTr="00A118F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E0" w:rsidRDefault="000F2AE0" w:rsidP="00A118F1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E0" w:rsidRDefault="000F2AE0" w:rsidP="00A118F1">
            <w:pPr>
              <w:rPr>
                <w:lang w:val="lv-LV"/>
              </w:rPr>
            </w:pPr>
            <w:r>
              <w:rPr>
                <w:lang w:val="lv-LV"/>
              </w:rPr>
              <w:t>14</w:t>
            </w:r>
            <w:r>
              <w:rPr>
                <w:lang w:val="lv-LV"/>
              </w:rPr>
              <w:t xml:space="preserve">.11.2015. Pašvaldības iepirkumu komisijas sēdes protokols Nr. </w:t>
            </w:r>
            <w:r>
              <w:rPr>
                <w:lang w:val="lv-LV"/>
              </w:rPr>
              <w:t>2</w:t>
            </w:r>
            <w:r>
              <w:rPr>
                <w:lang w:val="lv-LV"/>
              </w:rPr>
              <w:t>19</w:t>
            </w:r>
          </w:p>
          <w:p w:rsidR="000F2AE0" w:rsidRDefault="000F2AE0" w:rsidP="00A118F1">
            <w:pPr>
              <w:rPr>
                <w:lang w:val="lv-LV"/>
              </w:rPr>
            </w:pPr>
            <w:r>
              <w:rPr>
                <w:lang w:val="lv-LV"/>
              </w:rPr>
              <w:t>28.12</w:t>
            </w:r>
            <w:r>
              <w:rPr>
                <w:lang w:val="lv-LV"/>
              </w:rPr>
              <w:t>.2015. Piedāvājumu atvēršanas sanāksmes protokols Nr. 2</w:t>
            </w:r>
            <w:r>
              <w:rPr>
                <w:lang w:val="lv-LV"/>
              </w:rPr>
              <w:t>24</w:t>
            </w:r>
          </w:p>
          <w:p w:rsidR="000F2AE0" w:rsidRDefault="000F2AE0" w:rsidP="000F2AE0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28.12</w:t>
            </w:r>
            <w:r>
              <w:rPr>
                <w:lang w:val="lv-LV"/>
              </w:rPr>
              <w:t>.2015. Piedāvājumu vērtēšanas sēdes protokols Nr. 2</w:t>
            </w:r>
            <w:r>
              <w:rPr>
                <w:lang w:val="lv-LV"/>
              </w:rPr>
              <w:t>25</w:t>
            </w:r>
          </w:p>
        </w:tc>
      </w:tr>
    </w:tbl>
    <w:p w:rsidR="000F2AE0" w:rsidRDefault="000F2AE0" w:rsidP="000F2AE0">
      <w:pPr>
        <w:ind w:left="360" w:right="-1054" w:hanging="360"/>
        <w:rPr>
          <w:b/>
          <w:bCs/>
          <w:lang w:val="lv-LV"/>
        </w:rPr>
      </w:pPr>
    </w:p>
    <w:p w:rsidR="000F2AE0" w:rsidRDefault="000F2AE0" w:rsidP="000F2AE0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0F2AE0" w:rsidTr="00A118F1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E0" w:rsidRDefault="000F2AE0" w:rsidP="00A118F1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0F2AE0" w:rsidRDefault="000F2AE0" w:rsidP="000F2AE0"/>
    <w:p w:rsidR="000F2AE0" w:rsidRDefault="000F2AE0" w:rsidP="000F2AE0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0F2AE0" w:rsidRDefault="000F2AE0" w:rsidP="000F2AE0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0F2AE0" w:rsidRDefault="000F2AE0" w:rsidP="000F2AE0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0F2AE0" w:rsidRDefault="000F2AE0" w:rsidP="000F2AE0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0F2AE0" w:rsidRDefault="000F2AE0" w:rsidP="000F2AE0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0F2AE0" w:rsidRDefault="000F2AE0" w:rsidP="000F2AE0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0F2AE0" w:rsidRDefault="000F2AE0" w:rsidP="000F2AE0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0F2AE0" w:rsidRDefault="000F2AE0" w:rsidP="000F2AE0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0F2AE0" w:rsidRDefault="000F2AE0" w:rsidP="000F2AE0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0F2AE0" w:rsidRDefault="000F2AE0" w:rsidP="000F2AE0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0F2AE0" w:rsidRDefault="000F2AE0" w:rsidP="000F2AE0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0F2AE0" w:rsidRDefault="000F2AE0" w:rsidP="000F2AE0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  <w:t>R.Skrējāns</w:t>
      </w:r>
      <w:bookmarkStart w:id="0" w:name="_GoBack"/>
      <w:bookmarkEnd w:id="0"/>
    </w:p>
    <w:p w:rsidR="000F2AE0" w:rsidRDefault="000F2AE0" w:rsidP="000F2AE0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0F2AE0" w:rsidRDefault="000F2AE0" w:rsidP="000F2AE0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0F2AE0" w:rsidRDefault="000F2AE0" w:rsidP="000F2AE0"/>
    <w:p w:rsidR="000F2AE0" w:rsidRDefault="000F2AE0" w:rsidP="000F2AE0"/>
    <w:p w:rsidR="000F2AE0" w:rsidRDefault="000F2AE0" w:rsidP="000F2AE0"/>
    <w:p w:rsidR="000F2AE0" w:rsidRDefault="000F2AE0" w:rsidP="000F2AE0"/>
    <w:p w:rsidR="000F2AE0" w:rsidRDefault="000F2AE0" w:rsidP="000F2AE0"/>
    <w:p w:rsidR="000F2AE0" w:rsidRDefault="000F2AE0" w:rsidP="000F2AE0"/>
    <w:p w:rsidR="000F2AE0" w:rsidRDefault="000F2AE0" w:rsidP="000F2AE0"/>
    <w:p w:rsidR="000F2AE0" w:rsidRDefault="000F2AE0" w:rsidP="000F2AE0"/>
    <w:p w:rsidR="000F2AE0" w:rsidRDefault="000F2AE0" w:rsidP="000F2AE0"/>
    <w:p w:rsidR="000F2AE0" w:rsidRDefault="000F2AE0" w:rsidP="000F2AE0"/>
    <w:p w:rsidR="000F2AE0" w:rsidRDefault="000F2AE0" w:rsidP="000F2AE0"/>
    <w:p w:rsidR="003441ED" w:rsidRDefault="003441ED"/>
    <w:sectPr w:rsidR="003441ED" w:rsidSect="0060775E">
      <w:footerReference w:type="even" r:id="rId5"/>
      <w:footerReference w:type="default" r:id="rId6"/>
      <w:pgSz w:w="11906" w:h="16838"/>
      <w:pgMar w:top="1079" w:right="1800" w:bottom="1276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0F2A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79B" w:rsidRDefault="000F2AE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0F2A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A079B" w:rsidRDefault="000F2AE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AE0"/>
    <w:rsid w:val="000604EE"/>
    <w:rsid w:val="000F2AE0"/>
    <w:rsid w:val="003441ED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B49DE-99B9-4AF6-93C2-A99BC43C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AE0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F2AE0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0F2AE0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0F2AE0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2AE0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0F2AE0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0F2AE0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0F2A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0F2AE0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0F2AE0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F2AE0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0F2AE0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0F2AE0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0F2AE0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0F2AE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0F2AE0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0F2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1691</Words>
  <Characters>964</Characters>
  <Application>Microsoft Office Word</Application>
  <DocSecurity>0</DocSecurity>
  <Lines>8</Lines>
  <Paragraphs>5</Paragraphs>
  <ScaleCrop>false</ScaleCrop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2015-12-29T07:04:00Z</dcterms:created>
  <dcterms:modified xsi:type="dcterms:W3CDTF">2015-12-29T07:12:00Z</dcterms:modified>
</cp:coreProperties>
</file>