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EF4" w:rsidRDefault="005B0EF4" w:rsidP="005B0EF4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51886CED" wp14:editId="79C79763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EF4" w:rsidRDefault="005B0EF4" w:rsidP="005B0EF4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b/>
          <w:lang w:val="en-US"/>
        </w:rPr>
      </w:pPr>
      <w:r>
        <w:rPr>
          <w:rFonts w:eastAsia="Lucida Sans Unicode" w:cs="Tahoma"/>
          <w:b/>
          <w:lang w:val="en-US"/>
        </w:rPr>
        <w:t>JĒKABPILS PILSĒTAS PAŠVALDĪBA</w:t>
      </w:r>
    </w:p>
    <w:p w:rsidR="005B0EF4" w:rsidRDefault="005B0EF4" w:rsidP="005B0EF4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5B0EF4" w:rsidRDefault="005B0EF4" w:rsidP="005B0EF4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5B0EF4" w:rsidRDefault="005B0EF4" w:rsidP="005B0EF4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5B0EF4" w:rsidRDefault="005B0EF4" w:rsidP="005B0EF4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5B0EF4" w:rsidRDefault="005B0EF4" w:rsidP="005B0EF4">
      <w:pPr>
        <w:pStyle w:val="xl23"/>
        <w:spacing w:before="0" w:after="0"/>
        <w:ind w:right="-1050"/>
        <w:jc w:val="center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5B0EF4" w:rsidRDefault="005B0EF4" w:rsidP="005B0EF4">
      <w:pPr>
        <w:ind w:right="-1054"/>
        <w:jc w:val="center"/>
        <w:rPr>
          <w:b/>
          <w:bCs/>
          <w:lang w:val="lv-LV"/>
        </w:rPr>
      </w:pPr>
    </w:p>
    <w:p w:rsidR="005B0EF4" w:rsidRDefault="005B0EF4" w:rsidP="005B0EF4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5B0EF4" w:rsidRDefault="005B0EF4" w:rsidP="005B0EF4">
      <w:pPr>
        <w:ind w:right="-1054"/>
        <w:jc w:val="right"/>
        <w:rPr>
          <w:lang w:val="lv-LV"/>
        </w:rPr>
      </w:pPr>
      <w:r>
        <w:rPr>
          <w:lang w:val="lv-LV"/>
        </w:rPr>
        <w:t xml:space="preserve">2015.gada </w:t>
      </w:r>
      <w:r>
        <w:rPr>
          <w:lang w:val="lv-LV"/>
        </w:rPr>
        <w:t>21.jūlijā</w:t>
      </w:r>
      <w:r>
        <w:rPr>
          <w:color w:val="000000"/>
          <w:lang w:val="lv-LV"/>
        </w:rPr>
        <w:t xml:space="preserve"> </w:t>
      </w:r>
    </w:p>
    <w:p w:rsidR="005B0EF4" w:rsidRDefault="005B0EF4" w:rsidP="005B0EF4">
      <w:pPr>
        <w:ind w:right="-1054"/>
        <w:rPr>
          <w:lang w:val="lv-LV"/>
        </w:rPr>
      </w:pPr>
    </w:p>
    <w:p w:rsidR="005B0EF4" w:rsidRDefault="005B0EF4" w:rsidP="005B0EF4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5B0EF4" w:rsidTr="00836D1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EF4" w:rsidRDefault="005B0EF4" w:rsidP="00836D1E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EF4" w:rsidRDefault="005B0EF4" w:rsidP="00836D1E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5B0EF4" w:rsidTr="00836D1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EF4" w:rsidRDefault="005B0EF4" w:rsidP="00836D1E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EF4" w:rsidRDefault="005B0EF4" w:rsidP="00836D1E">
            <w:pPr>
              <w:rPr>
                <w:lang w:val="lv-LV"/>
              </w:rPr>
            </w:pPr>
            <w:r>
              <w:rPr>
                <w:bCs/>
                <w:lang w:val="lv-LV"/>
              </w:rPr>
              <w:t xml:space="preserve">Jēkabpils pilsētas domes sēdes 2013.gada 20.jūnija lēmums Nr. 245 (protokols Nr.15., 13.§), </w:t>
            </w:r>
            <w:r w:rsidRPr="00520AC6">
              <w:rPr>
                <w:color w:val="000000" w:themeColor="text1"/>
                <w:lang w:val="lv-LV"/>
              </w:rPr>
              <w:t>2014.gada 27.novembra lēmumu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 un 2015.gada 26.februāra lēmumu Nr. 50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</w:t>
            </w:r>
          </w:p>
        </w:tc>
      </w:tr>
      <w:tr w:rsidR="005B0EF4" w:rsidTr="00836D1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EF4" w:rsidRDefault="005B0EF4" w:rsidP="00836D1E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EF4" w:rsidRDefault="005B0EF4" w:rsidP="00836D1E">
            <w:pPr>
              <w:rPr>
                <w:lang w:val="lv-LV"/>
              </w:rPr>
            </w:pPr>
            <w:r>
              <w:rPr>
                <w:color w:val="000000"/>
                <w:lang w:val="lv-LV"/>
              </w:rPr>
              <w:t>Dambja ielas posmā no Kļavu ielas līdz Brīvības ielai un Kļavu ielas posmā no Vienības ielas līdz Dambja ielai pārbūve</w:t>
            </w:r>
          </w:p>
        </w:tc>
      </w:tr>
      <w:tr w:rsidR="005B0EF4" w:rsidTr="00836D1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EF4" w:rsidRDefault="005B0EF4" w:rsidP="00836D1E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EF4" w:rsidRDefault="005B0EF4" w:rsidP="005B0EF4">
            <w:pPr>
              <w:rPr>
                <w:lang w:val="lv-LV"/>
              </w:rPr>
            </w:pPr>
            <w:r>
              <w:rPr>
                <w:lang w:val="lv-LV"/>
              </w:rPr>
              <w:t>JPP 2015/</w:t>
            </w:r>
            <w:r>
              <w:rPr>
                <w:lang w:val="lv-LV"/>
              </w:rPr>
              <w:t>41</w:t>
            </w:r>
          </w:p>
        </w:tc>
      </w:tr>
      <w:tr w:rsidR="005B0EF4" w:rsidTr="00836D1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EF4" w:rsidRDefault="005B0EF4" w:rsidP="00836D1E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EF4" w:rsidRDefault="005B0EF4" w:rsidP="00836D1E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8².pants </w:t>
            </w:r>
          </w:p>
        </w:tc>
      </w:tr>
      <w:tr w:rsidR="005B0EF4" w:rsidTr="00836D1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EF4" w:rsidRDefault="005B0EF4" w:rsidP="00836D1E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EF4" w:rsidRDefault="005B0EF4" w:rsidP="00836D1E">
            <w:pPr>
              <w:rPr>
                <w:lang w:val="lv-LV"/>
              </w:rPr>
            </w:pPr>
          </w:p>
          <w:p w:rsidR="005B0EF4" w:rsidRDefault="005B0EF4" w:rsidP="00836D1E">
            <w:pPr>
              <w:rPr>
                <w:lang w:val="lv-LV"/>
              </w:rPr>
            </w:pPr>
            <w:r>
              <w:rPr>
                <w:lang w:val="lv-LV"/>
              </w:rPr>
              <w:t>09.07</w:t>
            </w:r>
            <w:r>
              <w:rPr>
                <w:lang w:val="lv-LV"/>
              </w:rPr>
              <w:t>.2015.</w:t>
            </w:r>
          </w:p>
        </w:tc>
      </w:tr>
    </w:tbl>
    <w:p w:rsidR="005B0EF4" w:rsidRDefault="005B0EF4" w:rsidP="005B0EF4">
      <w:pPr>
        <w:pStyle w:val="Heading1"/>
      </w:pPr>
    </w:p>
    <w:p w:rsidR="005B0EF4" w:rsidRDefault="005B0EF4" w:rsidP="005B0EF4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3060"/>
        <w:gridCol w:w="2880"/>
      </w:tblGrid>
      <w:tr w:rsidR="005B0EF4" w:rsidTr="00836D1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EF4" w:rsidRDefault="005B0EF4" w:rsidP="00836D1E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5B0EF4" w:rsidRDefault="005B0EF4" w:rsidP="00836D1E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5B0EF4" w:rsidRDefault="005B0EF4" w:rsidP="00836D1E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</w:t>
            </w:r>
          </w:p>
          <w:p w:rsidR="005B0EF4" w:rsidRDefault="005B0EF4" w:rsidP="00836D1E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bez PVN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EF4" w:rsidRDefault="005B0EF4" w:rsidP="00836D1E">
            <w:pPr>
              <w:pStyle w:val="BlockText"/>
              <w:jc w:val="left"/>
            </w:pPr>
            <w:r>
              <w:t>1</w:t>
            </w:r>
            <w:r>
              <w:t>) SIA “Saldus ceļinieks”</w:t>
            </w:r>
          </w:p>
          <w:p w:rsidR="005B0EF4" w:rsidRDefault="005B0EF4" w:rsidP="00836D1E">
            <w:pPr>
              <w:pStyle w:val="BlockText"/>
              <w:jc w:val="left"/>
            </w:pPr>
            <w:r>
              <w:t>2</w:t>
            </w:r>
            <w:r>
              <w:t>) SIA “</w:t>
            </w:r>
            <w:proofErr w:type="spellStart"/>
            <w:r>
              <w:t>Ošukalns</w:t>
            </w:r>
            <w:proofErr w:type="spellEnd"/>
            <w:r>
              <w:t>”</w:t>
            </w:r>
          </w:p>
          <w:p w:rsidR="005B0EF4" w:rsidRDefault="005B0EF4" w:rsidP="00836D1E">
            <w:pPr>
              <w:pStyle w:val="BlockText"/>
              <w:jc w:val="left"/>
            </w:pPr>
            <w:r>
              <w:t>3</w:t>
            </w:r>
            <w:r>
              <w:t>) SIA “Krustpils”</w:t>
            </w:r>
          </w:p>
          <w:p w:rsidR="005B0EF4" w:rsidRDefault="005B0EF4" w:rsidP="00836D1E">
            <w:pPr>
              <w:pStyle w:val="BlockText"/>
              <w:jc w:val="left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EF4" w:rsidRDefault="005B0EF4" w:rsidP="00836D1E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1) </w:t>
            </w:r>
            <w:r>
              <w:rPr>
                <w:sz w:val="24"/>
                <w:lang w:val="lv-LV"/>
              </w:rPr>
              <w:t>224 044,45</w:t>
            </w:r>
          </w:p>
          <w:p w:rsidR="005B0EF4" w:rsidRDefault="005B0EF4" w:rsidP="00836D1E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2) </w:t>
            </w:r>
            <w:r>
              <w:rPr>
                <w:sz w:val="24"/>
                <w:lang w:val="lv-LV"/>
              </w:rPr>
              <w:t>140 848,89</w:t>
            </w:r>
            <w:r>
              <w:rPr>
                <w:sz w:val="24"/>
                <w:lang w:val="lv-LV"/>
              </w:rPr>
              <w:t xml:space="preserve">             </w:t>
            </w:r>
          </w:p>
          <w:p w:rsidR="005B0EF4" w:rsidRDefault="005B0EF4" w:rsidP="005B0EF4">
            <w:pPr>
              <w:pStyle w:val="BodyText"/>
              <w:ind w:left="-108" w:right="-108"/>
              <w:jc w:val="left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           </w:t>
            </w:r>
            <w:r>
              <w:rPr>
                <w:sz w:val="24"/>
                <w:lang w:val="lv-LV"/>
              </w:rPr>
              <w:t xml:space="preserve"> </w:t>
            </w:r>
            <w:r>
              <w:rPr>
                <w:sz w:val="24"/>
                <w:lang w:val="lv-LV"/>
              </w:rPr>
              <w:t xml:space="preserve"> 3) </w:t>
            </w:r>
            <w:r>
              <w:rPr>
                <w:sz w:val="24"/>
                <w:lang w:val="lv-LV"/>
              </w:rPr>
              <w:t>139 777,00</w:t>
            </w:r>
          </w:p>
        </w:tc>
      </w:tr>
      <w:tr w:rsidR="005B0EF4" w:rsidTr="00836D1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EF4" w:rsidRDefault="005B0EF4" w:rsidP="00836D1E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5B0EF4" w:rsidRDefault="005B0EF4" w:rsidP="00836D1E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EF4" w:rsidRDefault="005B0EF4" w:rsidP="00836D1E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SIA “Saldus ceļinieks” – piedāvājums nav ar viszemāko līgumcenu, kas atbilst publiskā iepirkuma nolikuma (turpmāk – Nolikums) prasībām</w:t>
            </w:r>
          </w:p>
          <w:p w:rsidR="005B0EF4" w:rsidRDefault="005B0EF4" w:rsidP="005B0EF4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SIA “</w:t>
            </w:r>
            <w:proofErr w:type="spellStart"/>
            <w:r>
              <w:rPr>
                <w:lang w:val="lv-LV"/>
              </w:rPr>
              <w:t>Ošukalns</w:t>
            </w:r>
            <w:proofErr w:type="spellEnd"/>
            <w:r>
              <w:rPr>
                <w:lang w:val="lv-LV"/>
              </w:rPr>
              <w:t>” – piedāvājums nav ar viszemāko līgumcenu, kas atbilst Nolikuma prasībām</w:t>
            </w:r>
          </w:p>
        </w:tc>
      </w:tr>
    </w:tbl>
    <w:p w:rsidR="005B0EF4" w:rsidRDefault="005B0EF4" w:rsidP="005B0EF4">
      <w:pPr>
        <w:ind w:left="360" w:right="-1054"/>
        <w:rPr>
          <w:b/>
          <w:bCs/>
          <w:lang w:val="lv-LV"/>
        </w:rPr>
      </w:pPr>
    </w:p>
    <w:p w:rsidR="005B0EF4" w:rsidRDefault="005B0EF4" w:rsidP="005B0EF4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5B0EF4" w:rsidTr="00836D1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EF4" w:rsidRDefault="005B0EF4" w:rsidP="00836D1E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EF4" w:rsidRDefault="005B0EF4" w:rsidP="00836D1E">
            <w:pPr>
              <w:rPr>
                <w:color w:val="000000"/>
              </w:rPr>
            </w:pPr>
            <w:r>
              <w:t>SIA “</w:t>
            </w:r>
            <w:proofErr w:type="spellStart"/>
            <w:r>
              <w:t>Krustpils</w:t>
            </w:r>
            <w:proofErr w:type="spellEnd"/>
            <w:r>
              <w:rPr>
                <w:color w:val="000000"/>
              </w:rPr>
              <w:t xml:space="preserve">”, </w:t>
            </w:r>
          </w:p>
          <w:p w:rsidR="005B0EF4" w:rsidRDefault="005B0EF4" w:rsidP="005B0EF4">
            <w:pPr>
              <w:rPr>
                <w:lang w:val="lv-LV"/>
              </w:rPr>
            </w:pPr>
            <w:r>
              <w:rPr>
                <w:color w:val="000000"/>
              </w:rPr>
              <w:t>R</w:t>
            </w:r>
            <w:proofErr w:type="spellStart"/>
            <w:r>
              <w:rPr>
                <w:color w:val="000000"/>
                <w:szCs w:val="22"/>
                <w:lang w:val="lv-LV"/>
              </w:rPr>
              <w:t>eģ.Nr</w:t>
            </w:r>
            <w:proofErr w:type="spellEnd"/>
            <w:r>
              <w:rPr>
                <w:color w:val="000000"/>
                <w:szCs w:val="22"/>
                <w:lang w:val="lv-LV"/>
              </w:rPr>
              <w:t xml:space="preserve">. </w:t>
            </w:r>
            <w:r>
              <w:rPr>
                <w:color w:val="000000"/>
                <w:szCs w:val="22"/>
                <w:lang w:val="lv-LV"/>
              </w:rPr>
              <w:t>45403000253</w:t>
            </w:r>
          </w:p>
        </w:tc>
      </w:tr>
      <w:tr w:rsidR="005B0EF4" w:rsidTr="00836D1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EF4" w:rsidRDefault="005B0EF4" w:rsidP="00836D1E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 EUR bez PVN: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EF4" w:rsidRDefault="005B0EF4" w:rsidP="00836D1E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5B0EF4" w:rsidRDefault="005B0EF4" w:rsidP="00836D1E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139 777,00</w:t>
            </w:r>
          </w:p>
        </w:tc>
      </w:tr>
      <w:tr w:rsidR="005B0EF4" w:rsidTr="00836D1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EF4" w:rsidRDefault="005B0EF4" w:rsidP="00836D1E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EF4" w:rsidRDefault="005B0EF4" w:rsidP="00836D1E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Nolikuma prasībām</w:t>
            </w:r>
          </w:p>
        </w:tc>
      </w:tr>
      <w:tr w:rsidR="005B0EF4" w:rsidTr="00836D1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EF4" w:rsidRDefault="005B0EF4" w:rsidP="00836D1E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EF4" w:rsidRDefault="005B0EF4" w:rsidP="005B0EF4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tiesības par līgumcenu EUR </w:t>
            </w:r>
            <w:r>
              <w:rPr>
                <w:lang w:val="lv-LV"/>
              </w:rPr>
              <w:t>139 777,00</w:t>
            </w:r>
            <w:r>
              <w:rPr>
                <w:lang w:val="lv-LV"/>
              </w:rPr>
              <w:t xml:space="preserve"> bez PVN 21% </w:t>
            </w:r>
          </w:p>
        </w:tc>
      </w:tr>
      <w:tr w:rsidR="005B0EF4" w:rsidTr="00836D1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EF4" w:rsidRDefault="005B0EF4" w:rsidP="00836D1E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EF4" w:rsidRDefault="005B0EF4" w:rsidP="00836D1E">
            <w:pPr>
              <w:rPr>
                <w:lang w:val="lv-LV"/>
              </w:rPr>
            </w:pPr>
            <w:r>
              <w:rPr>
                <w:lang w:val="lv-LV"/>
              </w:rPr>
              <w:t>09.07</w:t>
            </w:r>
            <w:r>
              <w:rPr>
                <w:lang w:val="lv-LV"/>
              </w:rPr>
              <w:t xml:space="preserve">.2015. Pašvaldības iepirkumu komisijas sēdes protokols Nr. </w:t>
            </w:r>
            <w:r>
              <w:rPr>
                <w:lang w:val="lv-LV"/>
              </w:rPr>
              <w:t>145</w:t>
            </w:r>
          </w:p>
          <w:p w:rsidR="005B0EF4" w:rsidRDefault="005B0EF4" w:rsidP="00836D1E">
            <w:pPr>
              <w:rPr>
                <w:lang w:val="lv-LV"/>
              </w:rPr>
            </w:pPr>
            <w:r>
              <w:rPr>
                <w:lang w:val="lv-LV"/>
              </w:rPr>
              <w:lastRenderedPageBreak/>
              <w:t>21.07</w:t>
            </w:r>
            <w:r>
              <w:rPr>
                <w:lang w:val="lv-LV"/>
              </w:rPr>
              <w:t xml:space="preserve">.2015. Piedāvājumu atvēršanas sanāksmes protokols Nr. </w:t>
            </w:r>
            <w:r>
              <w:rPr>
                <w:lang w:val="lv-LV"/>
              </w:rPr>
              <w:t>151</w:t>
            </w:r>
          </w:p>
          <w:p w:rsidR="005B0EF4" w:rsidRDefault="005B0EF4" w:rsidP="005B0EF4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21.07</w:t>
            </w:r>
            <w:r>
              <w:rPr>
                <w:lang w:val="lv-LV"/>
              </w:rPr>
              <w:t xml:space="preserve">.2015. Piedāvājumu vērtēšanas sēdes protokols Nr. </w:t>
            </w:r>
            <w:r>
              <w:rPr>
                <w:lang w:val="lv-LV"/>
              </w:rPr>
              <w:t>153</w:t>
            </w:r>
          </w:p>
        </w:tc>
      </w:tr>
    </w:tbl>
    <w:p w:rsidR="005B0EF4" w:rsidRDefault="005B0EF4" w:rsidP="005B0EF4">
      <w:pPr>
        <w:ind w:left="360" w:right="-1054" w:hanging="360"/>
        <w:rPr>
          <w:b/>
          <w:bCs/>
          <w:lang w:val="lv-LV"/>
        </w:rPr>
      </w:pPr>
    </w:p>
    <w:p w:rsidR="005B0EF4" w:rsidRDefault="005B0EF4" w:rsidP="005B0EF4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5B0EF4" w:rsidTr="00836D1E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EF4" w:rsidRDefault="005B0EF4" w:rsidP="00836D1E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5B0EF4" w:rsidRDefault="005B0EF4" w:rsidP="005B0EF4"/>
    <w:p w:rsidR="005B0EF4" w:rsidRDefault="005B0EF4" w:rsidP="005B0EF4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5B0EF4" w:rsidRDefault="005B0EF4" w:rsidP="005B0EF4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V.Savins</w:t>
      </w:r>
      <w:proofErr w:type="spellEnd"/>
    </w:p>
    <w:p w:rsidR="005B0EF4" w:rsidRDefault="005B0EF4" w:rsidP="005B0EF4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5B0EF4" w:rsidRDefault="005B0EF4" w:rsidP="005B0EF4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5B0EF4" w:rsidRDefault="005B0EF4" w:rsidP="005B0EF4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5B0EF4" w:rsidRDefault="005B0EF4" w:rsidP="005B0EF4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I.Elksne</w:t>
      </w:r>
      <w:proofErr w:type="spellEnd"/>
    </w:p>
    <w:p w:rsidR="005B0EF4" w:rsidRDefault="005B0EF4" w:rsidP="005B0EF4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5B0EF4" w:rsidRDefault="005B0EF4" w:rsidP="005B0EF4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</w:t>
      </w:r>
      <w:bookmarkStart w:id="0" w:name="_GoBack"/>
      <w:bookmarkEnd w:id="0"/>
      <w:r>
        <w:rPr>
          <w:rFonts w:ascii="Times New Roman" w:eastAsia="Times New Roman" w:hAnsi="Times New Roman" w:cs="Times New Roman"/>
          <w:szCs w:val="24"/>
          <w:lang w:val="lv-LV"/>
        </w:rPr>
        <w:t>kevica</w:t>
      </w:r>
      <w:proofErr w:type="spellEnd"/>
    </w:p>
    <w:p w:rsidR="005B0EF4" w:rsidRDefault="005B0EF4" w:rsidP="005B0EF4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5B0EF4" w:rsidRDefault="005B0EF4" w:rsidP="005B0EF4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5B0EF4" w:rsidRDefault="005B0EF4" w:rsidP="005B0EF4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5B0EF4" w:rsidRDefault="005B0EF4" w:rsidP="005B0EF4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5B0EF4" w:rsidRDefault="005B0EF4" w:rsidP="005B0EF4"/>
    <w:p w:rsidR="005B0EF4" w:rsidRDefault="005B0EF4" w:rsidP="005B0EF4"/>
    <w:p w:rsidR="005B0EF4" w:rsidRDefault="005B0EF4" w:rsidP="005B0EF4"/>
    <w:p w:rsidR="005B0EF4" w:rsidRDefault="005B0EF4" w:rsidP="005B0EF4"/>
    <w:p w:rsidR="005B0EF4" w:rsidRDefault="005B0EF4" w:rsidP="005B0EF4"/>
    <w:p w:rsidR="005B0EF4" w:rsidRDefault="005B0EF4" w:rsidP="005B0EF4"/>
    <w:p w:rsidR="005B0EF4" w:rsidRDefault="005B0EF4" w:rsidP="005B0EF4"/>
    <w:p w:rsidR="005B0EF4" w:rsidRDefault="005B0EF4" w:rsidP="005B0EF4"/>
    <w:p w:rsidR="005B0EF4" w:rsidRDefault="005B0EF4" w:rsidP="005B0EF4"/>
    <w:p w:rsidR="005B0EF4" w:rsidRDefault="005B0EF4" w:rsidP="005B0EF4"/>
    <w:p w:rsidR="005B0EF4" w:rsidRDefault="005B0EF4" w:rsidP="005B0EF4"/>
    <w:p w:rsidR="003441ED" w:rsidRDefault="003441ED"/>
    <w:sectPr w:rsidR="003441ED">
      <w:footerReference w:type="even" r:id="rId5"/>
      <w:footerReference w:type="default" r:id="rId6"/>
      <w:pgSz w:w="11906" w:h="16838"/>
      <w:pgMar w:top="1079" w:right="1800" w:bottom="1440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E39" w:rsidRDefault="005B0EF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95E39" w:rsidRDefault="005B0EF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E39" w:rsidRDefault="005B0EF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F95E39" w:rsidRDefault="005B0EF4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EF4"/>
    <w:rsid w:val="000604EE"/>
    <w:rsid w:val="003441ED"/>
    <w:rsid w:val="005B0EF4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1BD000-E625-4DC9-9D7A-69DF561F0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EF4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5B0EF4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5B0EF4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5B0EF4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B0EF4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5B0EF4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5B0EF4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5B0EF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5B0EF4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5B0EF4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5B0EF4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5B0EF4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5B0EF4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5B0EF4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5B0EF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5B0EF4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5B0EF4"/>
  </w:style>
  <w:style w:type="paragraph" w:styleId="BlockText">
    <w:name w:val="Block Text"/>
    <w:basedOn w:val="Normal"/>
    <w:semiHidden/>
    <w:rsid w:val="005B0EF4"/>
    <w:pPr>
      <w:ind w:left="72" w:right="-108"/>
      <w:jc w:val="center"/>
    </w:pPr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1784</Words>
  <Characters>1018</Characters>
  <Application>Microsoft Office Word</Application>
  <DocSecurity>0</DocSecurity>
  <Lines>8</Lines>
  <Paragraphs>5</Paragraphs>
  <ScaleCrop>false</ScaleCrop>
  <Company/>
  <LinksUpToDate>false</LinksUpToDate>
  <CharactersWithSpaces>2797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2015-07-21T13:11:00Z</dcterms:created>
  <dcterms:modified xsi:type="dcterms:W3CDTF">2015-07-21T13:20:00Z</dcterms:modified>
</cp:coreProperties>
</file>