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248CC" w14:textId="7B479FF1" w:rsidR="00086991" w:rsidRDefault="00086991" w:rsidP="00AE29D7">
      <w:pPr>
        <w:jc w:val="both"/>
        <w:rPr>
          <w:rFonts w:ascii="Times New Roman" w:hAnsi="Times New Roman" w:cs="Times New Roman"/>
        </w:rPr>
      </w:pPr>
      <w:r w:rsidRPr="00086991">
        <w:rPr>
          <w:rFonts w:ascii="Times New Roman" w:hAnsi="Times New Roman" w:cs="Times New Roman"/>
        </w:rPr>
        <w:t>Pa</w:t>
      </w:r>
      <w:r w:rsidR="00275A87">
        <w:rPr>
          <w:rFonts w:ascii="Times New Roman" w:hAnsi="Times New Roman" w:cs="Times New Roman"/>
        </w:rPr>
        <w:t>ziņojums</w:t>
      </w:r>
      <w:r w:rsidR="003F7E9B">
        <w:rPr>
          <w:rFonts w:ascii="Times New Roman" w:hAnsi="Times New Roman" w:cs="Times New Roman"/>
        </w:rPr>
        <w:t xml:space="preserve"> </w:t>
      </w:r>
      <w:r w:rsidR="00275A87">
        <w:rPr>
          <w:rFonts w:ascii="Times New Roman" w:hAnsi="Times New Roman" w:cs="Times New Roman"/>
        </w:rPr>
        <w:t>par</w:t>
      </w:r>
      <w:r w:rsidRPr="00086991">
        <w:rPr>
          <w:rFonts w:ascii="Times New Roman" w:hAnsi="Times New Roman" w:cs="Times New Roman"/>
        </w:rPr>
        <w:t xml:space="preserve"> funkcionāli nepieciešamo zemes gabalu</w:t>
      </w:r>
      <w:r w:rsidR="00275A87">
        <w:rPr>
          <w:rFonts w:ascii="Times New Roman" w:hAnsi="Times New Roman" w:cs="Times New Roman"/>
        </w:rPr>
        <w:t xml:space="preserve"> dzīvojamai mājai </w:t>
      </w:r>
      <w:r w:rsidR="00AE29D7">
        <w:rPr>
          <w:rFonts w:ascii="Times New Roman" w:hAnsi="Times New Roman" w:cs="Times New Roman"/>
        </w:rPr>
        <w:t>B</w:t>
      </w:r>
      <w:r w:rsidR="00275A87">
        <w:rPr>
          <w:rFonts w:ascii="Times New Roman" w:hAnsi="Times New Roman" w:cs="Times New Roman"/>
        </w:rPr>
        <w:t>ebru iela 29, Jēkabpils, Jēkabpils novads</w:t>
      </w:r>
      <w:r w:rsidR="003F7E9B">
        <w:rPr>
          <w:rFonts w:ascii="Times New Roman" w:hAnsi="Times New Roman" w:cs="Times New Roman"/>
        </w:rPr>
        <w:t xml:space="preserve"> </w:t>
      </w:r>
    </w:p>
    <w:p w14:paraId="3BDC5991" w14:textId="53D753E0" w:rsidR="00086991" w:rsidRDefault="00086991" w:rsidP="00480CC8">
      <w:pPr>
        <w:pStyle w:val="Bezatstarpm"/>
        <w:ind w:right="-766"/>
        <w:jc w:val="both"/>
        <w:rPr>
          <w:rFonts w:ascii="Times New Roman" w:hAnsi="Times New Roman" w:cs="Times New Roman"/>
        </w:rPr>
      </w:pPr>
      <w:r w:rsidRPr="00086991">
        <w:rPr>
          <w:rFonts w:ascii="Times New Roman" w:hAnsi="Times New Roman" w:cs="Times New Roman"/>
        </w:rPr>
        <w:t xml:space="preserve">          Jēkabpils novada pašvaldībā ir saņemts dzīvojamās mājas Bebru iela 29, Jēkabpils, Jēkabpils novads, dzīvokļu īpašnieku kopības pilnvarotās personas 22.01.2026.iesniegums (reģistrēts ar Nr. 2.5-3/26/290</w:t>
      </w:r>
      <w:r w:rsidR="007B4131">
        <w:rPr>
          <w:rFonts w:ascii="Times New Roman" w:hAnsi="Times New Roman" w:cs="Times New Roman"/>
        </w:rPr>
        <w:t>)</w:t>
      </w:r>
      <w:r w:rsidRPr="00086991">
        <w:rPr>
          <w:rFonts w:ascii="Times New Roman" w:hAnsi="Times New Roman" w:cs="Times New Roman"/>
        </w:rPr>
        <w:t>, ar lūgumu noteikt daudzdzīvokļu dzīvojamai mājai Bebru iela 29, Jēkabpils, Jēkabpils novads, funkcionāli nepieciešamo zemes gabalu.</w:t>
      </w:r>
    </w:p>
    <w:p w14:paraId="64BDB1F6" w14:textId="5B9CEE27" w:rsidR="00AC651D" w:rsidRPr="001D2D4F" w:rsidRDefault="00086991" w:rsidP="001D2D4F">
      <w:pPr>
        <w:pStyle w:val="Bezatstarpm"/>
        <w:ind w:right="-7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Dzīvokļu īpašnieku kopība ir nolēmusi ierosināt dzīvojamai mājai Bebru iela 29, Jēkabpils, Jēkabpils novads, par funkcionāli nepieciešamo zemes gabalu noteikt teritoriju, kas atrodas zemes vienīb</w:t>
      </w:r>
      <w:r w:rsidR="00480CC8">
        <w:rPr>
          <w:rFonts w:ascii="Times New Roman" w:hAnsi="Times New Roman" w:cs="Times New Roman"/>
        </w:rPr>
        <w:t>ā</w:t>
      </w:r>
      <w:r>
        <w:rPr>
          <w:rFonts w:ascii="Times New Roman" w:hAnsi="Times New Roman" w:cs="Times New Roman"/>
        </w:rPr>
        <w:t xml:space="preserve"> </w:t>
      </w:r>
      <w:r w:rsidR="00480CC8">
        <w:rPr>
          <w:rFonts w:ascii="Times New Roman" w:hAnsi="Times New Roman" w:cs="Times New Roman"/>
        </w:rPr>
        <w:t>ar kadastra apzīmējumu 5601 002 0074, platībā</w:t>
      </w:r>
      <w:r w:rsidR="00AC651D">
        <w:rPr>
          <w:rFonts w:ascii="Times New Roman" w:hAnsi="Times New Roman" w:cs="Times New Roman"/>
        </w:rPr>
        <w:t xml:space="preserve"> </w:t>
      </w:r>
      <w:r w:rsidR="00480CC8">
        <w:rPr>
          <w:rFonts w:ascii="Times New Roman" w:hAnsi="Times New Roman" w:cs="Times New Roman"/>
        </w:rPr>
        <w:t xml:space="preserve">2090 m </w:t>
      </w:r>
      <w:r w:rsidR="00480CC8">
        <w:rPr>
          <w:rFonts w:ascii="Times New Roman" w:hAnsi="Times New Roman" w:cs="Times New Roman"/>
          <w:vertAlign w:val="superscript"/>
        </w:rPr>
        <w:t xml:space="preserve">2 </w:t>
      </w:r>
      <w:r w:rsidR="00480CC8">
        <w:rPr>
          <w:rFonts w:ascii="Times New Roman" w:hAnsi="Times New Roman" w:cs="Times New Roman"/>
        </w:rPr>
        <w:t>.</w:t>
      </w:r>
    </w:p>
    <w:p w14:paraId="2AB71425" w14:textId="23C7ED60" w:rsidR="007A7EDE" w:rsidRDefault="007A7EDE" w:rsidP="007A7EDE">
      <w:pPr>
        <w:tabs>
          <w:tab w:val="left" w:pos="924"/>
        </w:tabs>
        <w:ind w:right="-7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D2D4F">
        <w:rPr>
          <w:rFonts w:ascii="Times New Roman" w:hAnsi="Times New Roman" w:cs="Times New Roman"/>
          <w:noProof/>
        </w:rPr>
        <w:drawing>
          <wp:inline distT="0" distB="0" distL="0" distR="0" wp14:anchorId="47EA35B8" wp14:editId="43432DB7">
            <wp:extent cx="5627559" cy="4114800"/>
            <wp:effectExtent l="0" t="0" r="0" b="0"/>
            <wp:docPr id="18048914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891421" name="Picture 180489142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433" cy="41351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0973CD" w14:textId="3DA81377" w:rsidR="00555298" w:rsidRPr="00555298" w:rsidRDefault="00555298" w:rsidP="007A7EDE">
      <w:pPr>
        <w:tabs>
          <w:tab w:val="left" w:pos="924"/>
        </w:tabs>
        <w:ind w:right="-766"/>
        <w:jc w:val="both"/>
        <w:rPr>
          <w:rFonts w:ascii="Times New Roman" w:hAnsi="Times New Roman" w:cs="Times New Roman"/>
          <w:sz w:val="20"/>
          <w:szCs w:val="20"/>
        </w:rPr>
      </w:pPr>
      <w:r w:rsidRPr="00555298">
        <w:rPr>
          <w:rFonts w:ascii="Times New Roman" w:hAnsi="Times New Roman" w:cs="Times New Roman"/>
          <w:sz w:val="20"/>
          <w:szCs w:val="20"/>
        </w:rPr>
        <w:t>Dzīvojamai mājai Bebru iela 29, Jēkabpils, Jēkabpils novads, funkcionāli nepiecieša</w:t>
      </w:r>
      <w:r w:rsidR="00E310D0">
        <w:rPr>
          <w:rFonts w:ascii="Times New Roman" w:hAnsi="Times New Roman" w:cs="Times New Roman"/>
          <w:sz w:val="20"/>
          <w:szCs w:val="20"/>
        </w:rPr>
        <w:t>mā</w:t>
      </w:r>
      <w:r w:rsidRPr="00555298">
        <w:rPr>
          <w:rFonts w:ascii="Times New Roman" w:hAnsi="Times New Roman" w:cs="Times New Roman"/>
          <w:sz w:val="20"/>
          <w:szCs w:val="20"/>
        </w:rPr>
        <w:t xml:space="preserve"> zemes gabal</w:t>
      </w:r>
      <w:r w:rsidR="00E310D0">
        <w:rPr>
          <w:rFonts w:ascii="Times New Roman" w:hAnsi="Times New Roman" w:cs="Times New Roman"/>
          <w:sz w:val="20"/>
          <w:szCs w:val="20"/>
        </w:rPr>
        <w:t>a</w:t>
      </w:r>
      <w:r w:rsidRPr="00555298">
        <w:rPr>
          <w:rFonts w:ascii="Times New Roman" w:hAnsi="Times New Roman" w:cs="Times New Roman"/>
          <w:sz w:val="20"/>
          <w:szCs w:val="20"/>
        </w:rPr>
        <w:t xml:space="preserve"> 2090 m</w:t>
      </w:r>
      <w:r w:rsidRPr="00555298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555298">
        <w:rPr>
          <w:rFonts w:ascii="Times New Roman" w:hAnsi="Times New Roman" w:cs="Times New Roman"/>
          <w:sz w:val="20"/>
          <w:szCs w:val="20"/>
        </w:rPr>
        <w:t xml:space="preserve"> platībā attēlojums </w:t>
      </w:r>
      <w:r w:rsidR="00975919">
        <w:rPr>
          <w:rFonts w:ascii="Times New Roman" w:hAnsi="Times New Roman" w:cs="Times New Roman"/>
          <w:sz w:val="20"/>
          <w:szCs w:val="20"/>
        </w:rPr>
        <w:t>uz kartogrāfiskās pamatnes</w:t>
      </w:r>
      <w:r w:rsidRPr="00555298">
        <w:rPr>
          <w:rFonts w:ascii="Times New Roman" w:hAnsi="Times New Roman" w:cs="Times New Roman"/>
          <w:sz w:val="20"/>
          <w:szCs w:val="20"/>
        </w:rPr>
        <w:t>, atbilstoši Dzīvokļa īpašnieku kopības lēmumam.</w:t>
      </w:r>
    </w:p>
    <w:p w14:paraId="07684012" w14:textId="77044CA2" w:rsidR="007A7EDE" w:rsidRDefault="007A7EDE" w:rsidP="003836FE">
      <w:pPr>
        <w:pStyle w:val="Bezatstarpm"/>
        <w:ind w:right="-766"/>
        <w:jc w:val="both"/>
        <w:rPr>
          <w:rFonts w:ascii="Times New Roman" w:hAnsi="Times New Roman" w:cs="Times New Roman"/>
        </w:rPr>
      </w:pPr>
      <w:r>
        <w:t xml:space="preserve">          </w:t>
      </w:r>
      <w:r w:rsidRPr="007A7EDE">
        <w:rPr>
          <w:rFonts w:ascii="Times New Roman" w:hAnsi="Times New Roman" w:cs="Times New Roman"/>
        </w:rPr>
        <w:t>Jēkabpils novada pašvaldība informē, ka privatizēto objektu īpašniekiem (dzīvokļu, nedzīvojamo telpu un mākslinieku darbnīcu īpašniekiem) un zemes īpašniekam ir tiesības divu mēnešu laikā no publikācijas datuma</w:t>
      </w:r>
      <w:r w:rsidR="00C16C7C">
        <w:rPr>
          <w:rFonts w:ascii="Times New Roman" w:hAnsi="Times New Roman" w:cs="Times New Roman"/>
        </w:rPr>
        <w:t xml:space="preserve">, </w:t>
      </w:r>
      <w:proofErr w:type="spellStart"/>
      <w:r w:rsidR="00C16C7C">
        <w:rPr>
          <w:rFonts w:ascii="Times New Roman" w:hAnsi="Times New Roman" w:cs="Times New Roman"/>
        </w:rPr>
        <w:t>t.i</w:t>
      </w:r>
      <w:proofErr w:type="spellEnd"/>
      <w:r w:rsidR="00C16C7C">
        <w:rPr>
          <w:rFonts w:ascii="Times New Roman" w:hAnsi="Times New Roman" w:cs="Times New Roman"/>
        </w:rPr>
        <w:t xml:space="preserve">, līdz 2026.gada </w:t>
      </w:r>
      <w:r w:rsidR="006F3111">
        <w:rPr>
          <w:rFonts w:ascii="Times New Roman" w:hAnsi="Times New Roman" w:cs="Times New Roman"/>
        </w:rPr>
        <w:t>25.maijam</w:t>
      </w:r>
      <w:r w:rsidRPr="007A7EDE">
        <w:rPr>
          <w:rFonts w:ascii="Times New Roman" w:hAnsi="Times New Roman" w:cs="Times New Roman"/>
        </w:rPr>
        <w:t xml:space="preserve"> izteikt apsvērumus </w:t>
      </w:r>
      <w:r w:rsidR="009F3FA2">
        <w:rPr>
          <w:rFonts w:ascii="Times New Roman" w:hAnsi="Times New Roman" w:cs="Times New Roman"/>
        </w:rPr>
        <w:t xml:space="preserve">un viedokli </w:t>
      </w:r>
      <w:r w:rsidRPr="007A7EDE">
        <w:rPr>
          <w:rFonts w:ascii="Times New Roman" w:hAnsi="Times New Roman" w:cs="Times New Roman"/>
        </w:rPr>
        <w:t>par dzīvojamai mājai funkcionāli nepieciešamā zemes gabala pārskatīšanu/noteikšanu, iesniedzot tos Jēkabpils novada pašvaldībā.</w:t>
      </w:r>
    </w:p>
    <w:p w14:paraId="5B86974A" w14:textId="38B63830" w:rsidR="007A7EDE" w:rsidRDefault="007A7EDE" w:rsidP="003836FE">
      <w:pPr>
        <w:pStyle w:val="Bezatstarpm"/>
        <w:ind w:right="-7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Informējam, ka Jēkabpils novada pašvaldībai 6 mēnešu laikā </w:t>
      </w:r>
      <w:r w:rsidR="00FA444A">
        <w:rPr>
          <w:rFonts w:ascii="Times New Roman" w:hAnsi="Times New Roman" w:cs="Times New Roman"/>
        </w:rPr>
        <w:t xml:space="preserve">no </w:t>
      </w:r>
      <w:r w:rsidR="00971754" w:rsidRPr="00086991">
        <w:rPr>
          <w:rFonts w:ascii="Times New Roman" w:hAnsi="Times New Roman" w:cs="Times New Roman"/>
        </w:rPr>
        <w:t xml:space="preserve">dzīvokļu īpašnieku kopības pilnvarotās personas </w:t>
      </w:r>
      <w:r w:rsidR="00971754">
        <w:rPr>
          <w:rFonts w:ascii="Times New Roman" w:hAnsi="Times New Roman" w:cs="Times New Roman"/>
        </w:rPr>
        <w:t xml:space="preserve">iesnieguma saņemšanas dienas </w:t>
      </w:r>
      <w:r>
        <w:rPr>
          <w:rFonts w:ascii="Times New Roman" w:hAnsi="Times New Roman" w:cs="Times New Roman"/>
        </w:rPr>
        <w:t>jāpieņem lēmums par dzīvojamai mājai funkcionāli nepieciešam</w:t>
      </w:r>
      <w:r w:rsidR="00AC651D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zemes gabal</w:t>
      </w:r>
      <w:r w:rsidR="00AC651D">
        <w:rPr>
          <w:rFonts w:ascii="Times New Roman" w:hAnsi="Times New Roman" w:cs="Times New Roman"/>
        </w:rPr>
        <w:t>u vai</w:t>
      </w:r>
      <w:r w:rsidR="00CF522F">
        <w:rPr>
          <w:rFonts w:ascii="Times New Roman" w:hAnsi="Times New Roman" w:cs="Times New Roman"/>
        </w:rPr>
        <w:t xml:space="preserve"> par</w:t>
      </w:r>
      <w:r w:rsidR="00AC651D">
        <w:rPr>
          <w:rFonts w:ascii="Times New Roman" w:hAnsi="Times New Roman" w:cs="Times New Roman"/>
        </w:rPr>
        <w:t xml:space="preserve"> </w:t>
      </w:r>
      <w:r w:rsidR="00CF522F">
        <w:rPr>
          <w:rFonts w:ascii="Times New Roman" w:hAnsi="Times New Roman" w:cs="Times New Roman"/>
        </w:rPr>
        <w:t>dzīvojamai mājai funkcionāli nepieciešamā zemesgabala pārskatīšanas uzsākšanu.</w:t>
      </w:r>
    </w:p>
    <w:p w14:paraId="3ACBD664" w14:textId="561281C3" w:rsidR="00480CC8" w:rsidRPr="00480CC8" w:rsidRDefault="007A7EDE" w:rsidP="003D6D68">
      <w:pPr>
        <w:pStyle w:val="Bezatstarpm"/>
        <w:ind w:right="-7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Apsvērumus</w:t>
      </w:r>
      <w:r w:rsidR="009F3FA2">
        <w:rPr>
          <w:rFonts w:ascii="Times New Roman" w:hAnsi="Times New Roman" w:cs="Times New Roman"/>
        </w:rPr>
        <w:t>/viedokli</w:t>
      </w:r>
      <w:r>
        <w:rPr>
          <w:rFonts w:ascii="Times New Roman" w:hAnsi="Times New Roman" w:cs="Times New Roman"/>
        </w:rPr>
        <w:t xml:space="preserve"> </w:t>
      </w:r>
      <w:r w:rsidR="00365EBD">
        <w:rPr>
          <w:rFonts w:ascii="Times New Roman" w:hAnsi="Times New Roman" w:cs="Times New Roman"/>
        </w:rPr>
        <w:t xml:space="preserve">iesnieguma formā </w:t>
      </w:r>
      <w:proofErr w:type="spellStart"/>
      <w:r w:rsidR="00CF522F">
        <w:rPr>
          <w:rFonts w:ascii="Times New Roman" w:hAnsi="Times New Roman" w:cs="Times New Roman"/>
        </w:rPr>
        <w:t>rakstveidā</w:t>
      </w:r>
      <w:proofErr w:type="spellEnd"/>
      <w:r w:rsidR="00CF522F">
        <w:rPr>
          <w:rFonts w:ascii="Times New Roman" w:hAnsi="Times New Roman" w:cs="Times New Roman"/>
        </w:rPr>
        <w:t xml:space="preserve"> </w:t>
      </w:r>
      <w:r w:rsidR="00CF522F" w:rsidRPr="00CF522F">
        <w:rPr>
          <w:rFonts w:ascii="Times New Roman" w:hAnsi="Times New Roman" w:cs="Times New Roman"/>
        </w:rPr>
        <w:t xml:space="preserve">var iesniegt </w:t>
      </w:r>
      <w:r w:rsidR="00365EBD">
        <w:rPr>
          <w:rFonts w:ascii="Times New Roman" w:hAnsi="Times New Roman" w:cs="Times New Roman"/>
        </w:rPr>
        <w:t>Jēkabpils novada Attīstības pārvaldē Rīgas ielā 150</w:t>
      </w:r>
      <w:r w:rsidR="00CF522F">
        <w:rPr>
          <w:rFonts w:ascii="Times New Roman" w:hAnsi="Times New Roman" w:cs="Times New Roman"/>
        </w:rPr>
        <w:t>A</w:t>
      </w:r>
      <w:r w:rsidR="00365EBD">
        <w:rPr>
          <w:rFonts w:ascii="Times New Roman" w:hAnsi="Times New Roman" w:cs="Times New Roman"/>
        </w:rPr>
        <w:t>, Jēkabpils, Jēkabpils novads 1.stāvā vai izmantojot e-adresi, vai parakstītu ar drošu elektronisko parakstu nosūtot uz e-pastu</w:t>
      </w:r>
      <w:r w:rsidR="007B42AF">
        <w:rPr>
          <w:rFonts w:ascii="Times New Roman" w:hAnsi="Times New Roman" w:cs="Times New Roman"/>
        </w:rPr>
        <w:t>:</w:t>
      </w:r>
      <w:r w:rsidR="00365EBD">
        <w:rPr>
          <w:rFonts w:ascii="Times New Roman" w:hAnsi="Times New Roman" w:cs="Times New Roman"/>
        </w:rPr>
        <w:t xml:space="preserve"> </w:t>
      </w:r>
      <w:hyperlink r:id="rId5" w:history="1">
        <w:r w:rsidR="00B453CC" w:rsidRPr="00D3432F">
          <w:rPr>
            <w:rStyle w:val="Hipersaite"/>
            <w:rFonts w:ascii="Times New Roman" w:hAnsi="Times New Roman" w:cs="Times New Roman"/>
          </w:rPr>
          <w:t>attistibas.parvalde@jekabpils.lv</w:t>
        </w:r>
      </w:hyperlink>
      <w:r w:rsidR="00B453CC">
        <w:rPr>
          <w:rFonts w:ascii="Times New Roman" w:hAnsi="Times New Roman" w:cs="Times New Roman"/>
        </w:rPr>
        <w:t>, līdz iepriekš norādītajam datumam.</w:t>
      </w:r>
    </w:p>
    <w:sectPr w:rsidR="00480CC8" w:rsidRPr="00480CC8" w:rsidSect="003D6D68">
      <w:pgSz w:w="11906" w:h="16838"/>
      <w:pgMar w:top="1276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91"/>
    <w:rsid w:val="0004559F"/>
    <w:rsid w:val="00086991"/>
    <w:rsid w:val="000A31BD"/>
    <w:rsid w:val="00134F27"/>
    <w:rsid w:val="0014070D"/>
    <w:rsid w:val="001D2D4F"/>
    <w:rsid w:val="00275A87"/>
    <w:rsid w:val="00365EBD"/>
    <w:rsid w:val="00373367"/>
    <w:rsid w:val="003836FE"/>
    <w:rsid w:val="003D6D68"/>
    <w:rsid w:val="003F7E9B"/>
    <w:rsid w:val="00480CC8"/>
    <w:rsid w:val="00550C3B"/>
    <w:rsid w:val="00555298"/>
    <w:rsid w:val="005564CA"/>
    <w:rsid w:val="0058413E"/>
    <w:rsid w:val="00600CBE"/>
    <w:rsid w:val="00667DCF"/>
    <w:rsid w:val="006F3111"/>
    <w:rsid w:val="007A7EDE"/>
    <w:rsid w:val="007B4131"/>
    <w:rsid w:val="007B42AF"/>
    <w:rsid w:val="008360DF"/>
    <w:rsid w:val="00864DA9"/>
    <w:rsid w:val="00897373"/>
    <w:rsid w:val="00967CD8"/>
    <w:rsid w:val="00971754"/>
    <w:rsid w:val="00975919"/>
    <w:rsid w:val="00976590"/>
    <w:rsid w:val="009F3FA2"/>
    <w:rsid w:val="00AC651D"/>
    <w:rsid w:val="00AE29D7"/>
    <w:rsid w:val="00B453CC"/>
    <w:rsid w:val="00C16C7C"/>
    <w:rsid w:val="00CF522F"/>
    <w:rsid w:val="00E310D0"/>
    <w:rsid w:val="00ED2913"/>
    <w:rsid w:val="00EF34A1"/>
    <w:rsid w:val="00F40A00"/>
    <w:rsid w:val="00FA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4977A"/>
  <w15:chartTrackingRefBased/>
  <w15:docId w15:val="{F705CF8E-64D4-49FF-9850-6FF4A43B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86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86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86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86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86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86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86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86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86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86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86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86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86991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86991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8699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8699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8699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8699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86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86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86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86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86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8699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8699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86991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86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86991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86991"/>
    <w:rPr>
      <w:b/>
      <w:bCs/>
      <w:smallCaps/>
      <w:color w:val="0F4761" w:themeColor="accent1" w:themeShade="BF"/>
      <w:spacing w:val="5"/>
    </w:rPr>
  </w:style>
  <w:style w:type="paragraph" w:styleId="Bezatstarpm">
    <w:name w:val="No Spacing"/>
    <w:uiPriority w:val="1"/>
    <w:qFormat/>
    <w:rsid w:val="00086991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B453CC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453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tistibas.parvalde@jekabpils.l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1286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Ināra Erte</dc:creator>
  <cp:keywords/>
  <dc:description/>
  <cp:lastModifiedBy>Ilze Kalniņa</cp:lastModifiedBy>
  <cp:revision>6</cp:revision>
  <dcterms:created xsi:type="dcterms:W3CDTF">2026-03-23T13:59:00Z</dcterms:created>
  <dcterms:modified xsi:type="dcterms:W3CDTF">2026-03-23T14:01:00Z</dcterms:modified>
</cp:coreProperties>
</file>