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2CB1" w14:textId="77777777" w:rsidR="005634A7" w:rsidRDefault="006F0E7F">
      <w:pPr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Pielikums</w:t>
      </w:r>
    </w:p>
    <w:p w14:paraId="5180B270" w14:textId="77777777" w:rsidR="005634A7" w:rsidRDefault="006F0E7F">
      <w:pPr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Centrālās vēlēšanu komisijas </w:t>
      </w:r>
    </w:p>
    <w:p w14:paraId="675A1444" w14:textId="77777777" w:rsidR="005634A7" w:rsidRDefault="006F0E7F">
      <w:pPr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2026. gada 12.februāra instrukcijai Nr.6</w:t>
      </w:r>
    </w:p>
    <w:p w14:paraId="4338F11A" w14:textId="77777777" w:rsidR="007310E2" w:rsidRDefault="007310E2">
      <w:pPr>
        <w:jc w:val="right"/>
        <w:rPr>
          <w:rFonts w:ascii="Times New Roman" w:eastAsia="Times New Roman" w:hAnsi="Times New Roman"/>
          <w:sz w:val="20"/>
          <w:szCs w:val="20"/>
        </w:rPr>
      </w:pPr>
    </w:p>
    <w:p w14:paraId="672A6659" w14:textId="77777777" w:rsidR="005634A7" w:rsidRDefault="005634A7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2B64E6E5" w14:textId="77777777" w:rsidR="005634A7" w:rsidRDefault="006F0E7F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  <w:r>
        <w:rPr>
          <w:rFonts w:ascii="Times New Roman" w:hAnsi="Times New Roman"/>
          <w:b/>
          <w:sz w:val="28"/>
          <w:szCs w:val="28"/>
        </w:rPr>
        <w:t>VĒLĒŠANU IECIRKŅA KOMISIJAS LOCEKĻA KANDIDĀTA PIETEIKUMS</w:t>
      </w:r>
      <w:bookmarkEnd w:id="0"/>
    </w:p>
    <w:p w14:paraId="0A37501D" w14:textId="77777777" w:rsidR="005634A7" w:rsidRPr="0017495A" w:rsidRDefault="005634A7">
      <w:pPr>
        <w:ind w:right="-143" w:hanging="567"/>
        <w:jc w:val="center"/>
        <w:rPr>
          <w:rFonts w:ascii="Times New Roman" w:hAnsi="Times New Roman"/>
          <w:b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07"/>
        <w:gridCol w:w="1330"/>
        <w:gridCol w:w="1701"/>
        <w:gridCol w:w="3686"/>
      </w:tblGrid>
      <w:tr w:rsidR="005634A7" w14:paraId="50B912F3" w14:textId="77777777" w:rsidTr="00155847">
        <w:trPr>
          <w:trHeight w:val="457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89133" w14:textId="77777777" w:rsidR="005634A7" w:rsidRPr="009257E2" w:rsidRDefault="006F0E7F">
            <w:pPr>
              <w:widowControl w:val="0"/>
              <w:rPr>
                <w:rFonts w:ascii="Times New Roman" w:hAnsi="Times New Roman"/>
              </w:rPr>
            </w:pPr>
            <w:r w:rsidRPr="009257E2">
              <w:rPr>
                <w:rFonts w:ascii="Times New Roman" w:hAnsi="Times New Roman"/>
              </w:rPr>
              <w:t>Vārds (vārdi)</w:t>
            </w:r>
          </w:p>
          <w:p w14:paraId="5DAB6C7B" w14:textId="77777777" w:rsidR="005634A7" w:rsidRPr="009257E2" w:rsidRDefault="005634A7">
            <w:pPr>
              <w:widowControl w:val="0"/>
              <w:rPr>
                <w:rFonts w:ascii="Times New Roman" w:hAnsi="Times New Roman"/>
              </w:rPr>
            </w:pPr>
          </w:p>
          <w:p w14:paraId="02EB378F" w14:textId="77777777" w:rsidR="005634A7" w:rsidRPr="009257E2" w:rsidRDefault="005634A7">
            <w:pPr>
              <w:widowControl w:val="0"/>
              <w:rPr>
                <w:rFonts w:ascii="Times New Roman" w:hAnsi="Times New Roman"/>
              </w:rPr>
            </w:pPr>
          </w:p>
          <w:p w14:paraId="6A05A809" w14:textId="77777777" w:rsidR="005634A7" w:rsidRPr="009257E2" w:rsidRDefault="005634A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84266" w14:textId="77777777" w:rsidR="005634A7" w:rsidRPr="009257E2" w:rsidRDefault="006F0E7F">
            <w:pPr>
              <w:widowControl w:val="0"/>
              <w:rPr>
                <w:rFonts w:ascii="Times New Roman" w:hAnsi="Times New Roman"/>
              </w:rPr>
            </w:pPr>
            <w:r w:rsidRPr="009257E2">
              <w:rPr>
                <w:rFonts w:ascii="Times New Roman" w:hAnsi="Times New Roman"/>
              </w:rPr>
              <w:t>Uzvārds</w:t>
            </w:r>
          </w:p>
        </w:tc>
      </w:tr>
      <w:tr w:rsidR="009238B1" w:rsidRPr="009238B1" w14:paraId="13426920" w14:textId="77777777" w:rsidTr="00155847">
        <w:trPr>
          <w:trHeight w:val="457"/>
        </w:trPr>
        <w:tc>
          <w:tcPr>
            <w:tcW w:w="3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6DF8F" w14:textId="77777777" w:rsidR="005634A7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Personas kods</w:t>
            </w:r>
          </w:p>
          <w:p w14:paraId="5A39BBE3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DEB33" w14:textId="138EA55E" w:rsidR="00701F0B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Izglītība</w:t>
            </w:r>
          </w:p>
          <w:p w14:paraId="341BD713" w14:textId="77777777" w:rsidR="009257E2" w:rsidRPr="009238B1" w:rsidRDefault="009257E2">
            <w:pPr>
              <w:widowControl w:val="0"/>
              <w:rPr>
                <w:rFonts w:ascii="Times New Roman" w:hAnsi="Times New Roman"/>
              </w:rPr>
            </w:pPr>
          </w:p>
          <w:p w14:paraId="6F50FCFA" w14:textId="08EF5D26" w:rsidR="002E68CE" w:rsidRPr="009238B1" w:rsidRDefault="002E68CE" w:rsidP="002E68CE">
            <w:pPr>
              <w:pStyle w:val="Pamatteksts"/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Vispārējā vidējā</w:t>
            </w:r>
            <w:r w:rsidR="00125A3E" w:rsidRPr="009238B1">
              <w:rPr>
                <w:rFonts w:ascii="Times New Roman" w:hAnsi="Times New Roman"/>
              </w:rPr>
              <w:t xml:space="preserve"> </w:t>
            </w:r>
            <w:sdt>
              <w:sdtPr>
                <w:id w:val="-6386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1105EECC" w14:textId="62068B85" w:rsidR="002E68CE" w:rsidRPr="009238B1" w:rsidRDefault="002E68CE" w:rsidP="002E68CE">
            <w:pPr>
              <w:pStyle w:val="Pamatteksts"/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Augstākā</w:t>
            </w:r>
            <w:r w:rsidR="00125A3E" w:rsidRPr="009238B1">
              <w:rPr>
                <w:rFonts w:ascii="Times New Roman" w:hAnsi="Times New Roman"/>
              </w:rPr>
              <w:t xml:space="preserve"> </w:t>
            </w:r>
            <w:sdt>
              <w:sdtPr>
                <w:id w:val="-140613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0AF1D694" w14:textId="7D55AF07" w:rsidR="005634A7" w:rsidRPr="009238B1" w:rsidRDefault="00DF0A68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Valsts, kurā iegūta izglītība</w:t>
            </w:r>
            <w:r w:rsidR="002E68CE" w:rsidRPr="009238B1">
              <w:rPr>
                <w:rFonts w:ascii="Times New Roman" w:hAnsi="Times New Roman"/>
              </w:rPr>
              <w:t>:</w:t>
            </w:r>
          </w:p>
          <w:p w14:paraId="05A42034" w14:textId="77777777" w:rsidR="00DF0A68" w:rsidRPr="009238B1" w:rsidRDefault="00DF0A68">
            <w:pPr>
              <w:widowControl w:val="0"/>
              <w:rPr>
                <w:rFonts w:ascii="Times New Roman" w:hAnsi="Times New Roman"/>
              </w:rPr>
            </w:pPr>
          </w:p>
          <w:p w14:paraId="41C8F396" w14:textId="576CDF01" w:rsidR="005634A7" w:rsidRPr="009238B1" w:rsidRDefault="00DF0A68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_________________________</w:t>
            </w:r>
          </w:p>
          <w:p w14:paraId="72A3D3EC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  <w:p w14:paraId="0D0B940D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  <w:p w14:paraId="0E27B00A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75B10" w14:textId="77777777" w:rsidR="005634A7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Latviešu valodas prasme</w:t>
            </w:r>
          </w:p>
          <w:p w14:paraId="73F37CF5" w14:textId="77777777" w:rsidR="00C16459" w:rsidRPr="009238B1" w:rsidRDefault="00C16459">
            <w:pPr>
              <w:widowControl w:val="0"/>
              <w:rPr>
                <w:rFonts w:ascii="Times New Roman" w:hAnsi="Times New Roman"/>
              </w:rPr>
            </w:pPr>
          </w:p>
          <w:p w14:paraId="77DA4A6A" w14:textId="000C4FAF" w:rsidR="005634A7" w:rsidRPr="009238B1" w:rsidRDefault="006F0E7F">
            <w:pPr>
              <w:pStyle w:val="Pamatteksts"/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Brīvi pārvaldu mutiski un rakstiski</w:t>
            </w:r>
            <w:r w:rsidR="00125A3E" w:rsidRPr="009238B1">
              <w:rPr>
                <w:rFonts w:ascii="Times New Roman" w:hAnsi="Times New Roman"/>
              </w:rPr>
              <w:t xml:space="preserve"> </w:t>
            </w:r>
            <w:sdt>
              <w:sdtPr>
                <w:id w:val="157384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12CD8275" w14:textId="7395F48A" w:rsidR="005634A7" w:rsidRPr="009238B1" w:rsidRDefault="006F0E7F">
            <w:pPr>
              <w:pStyle w:val="Pamatteksts"/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 xml:space="preserve">Labi pārvaldu, varu strādāt ar </w:t>
            </w:r>
            <w:r w:rsidR="00125A3E" w:rsidRPr="009238B1">
              <w:rPr>
                <w:rFonts w:ascii="Times New Roman" w:hAnsi="Times New Roman"/>
              </w:rPr>
              <w:t xml:space="preserve"> </w:t>
            </w:r>
            <w:r w:rsidRPr="009238B1">
              <w:rPr>
                <w:rFonts w:ascii="Times New Roman" w:hAnsi="Times New Roman"/>
              </w:rPr>
              <w:t>dokumentiem</w:t>
            </w:r>
            <w:r w:rsidR="00125A3E" w:rsidRPr="009238B1">
              <w:rPr>
                <w:rFonts w:ascii="Times New Roman" w:hAnsi="Times New Roman"/>
              </w:rPr>
              <w:t xml:space="preserve"> </w:t>
            </w:r>
            <w:r w:rsidR="00125A3E" w:rsidRPr="009238B1">
              <w:rPr>
                <w:rFonts w:ascii="Segoe UI Symbol" w:hAnsi="Segoe UI Symbol" w:cs="Segoe UI Symbol"/>
              </w:rPr>
              <w:t>☐</w:t>
            </w:r>
            <w:r w:rsidR="00125A3E" w:rsidRPr="009238B1">
              <w:rPr>
                <w:rFonts w:ascii="Times New Roman" w:hAnsi="Times New Roman"/>
              </w:rPr>
              <w:t xml:space="preserve">   </w:t>
            </w:r>
          </w:p>
          <w:p w14:paraId="4C608F7B" w14:textId="7527C04C" w:rsidR="005634A7" w:rsidRPr="009238B1" w:rsidRDefault="006F0E7F">
            <w:pPr>
              <w:pStyle w:val="Pamatteksts"/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Varu sarunāties ikdienas situācijās</w:t>
            </w:r>
            <w:r w:rsidR="00125A3E" w:rsidRPr="009238B1">
              <w:rPr>
                <w:rFonts w:ascii="Times New Roman" w:hAnsi="Times New Roman"/>
              </w:rPr>
              <w:t xml:space="preserve"> </w:t>
            </w:r>
            <w:sdt>
              <w:sdtPr>
                <w:id w:val="20522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543330EA" w14:textId="2673571A" w:rsidR="005634A7" w:rsidRPr="009238B1" w:rsidRDefault="006F0E7F">
            <w:pPr>
              <w:pStyle w:val="Pamatteksts"/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Pamatzināšanas</w:t>
            </w:r>
            <w:r w:rsidR="00125A3E" w:rsidRPr="009238B1">
              <w:rPr>
                <w:rFonts w:ascii="Times New Roman" w:hAnsi="Times New Roman"/>
              </w:rPr>
              <w:t xml:space="preserve"> </w:t>
            </w:r>
            <w:sdt>
              <w:sdtPr>
                <w:id w:val="-15200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60061E4C" w14:textId="2AC06860" w:rsidR="005634A7" w:rsidRPr="009238B1" w:rsidRDefault="006F0E7F" w:rsidP="00EE0541">
            <w:pPr>
              <w:pStyle w:val="Pamatteksts"/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Nepārvaldu</w:t>
            </w:r>
            <w:r w:rsidR="00125A3E" w:rsidRPr="009238B1">
              <w:rPr>
                <w:rFonts w:ascii="Times New Roman" w:hAnsi="Times New Roman"/>
              </w:rPr>
              <w:t xml:space="preserve"> </w:t>
            </w:r>
            <w:sdt>
              <w:sdtPr>
                <w:id w:val="-18877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</w:tc>
      </w:tr>
      <w:tr w:rsidR="009238B1" w:rsidRPr="009238B1" w14:paraId="2BA2F172" w14:textId="77777777" w:rsidTr="00155847">
        <w:trPr>
          <w:trHeight w:val="457"/>
        </w:trPr>
        <w:tc>
          <w:tcPr>
            <w:tcW w:w="9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DD262" w14:textId="77777777" w:rsidR="005634A7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Dzīvesvietas adrese</w:t>
            </w:r>
          </w:p>
          <w:p w14:paraId="44EAFD9C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  <w:p w14:paraId="4B94D5A5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238B1" w:rsidRPr="009238B1" w14:paraId="4F719659" w14:textId="77777777" w:rsidTr="00155847">
        <w:trPr>
          <w:trHeight w:val="345"/>
        </w:trPr>
        <w:tc>
          <w:tcPr>
            <w:tcW w:w="6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55812" w14:textId="77777777" w:rsidR="005634A7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E-pasta adrese</w:t>
            </w:r>
          </w:p>
          <w:p w14:paraId="3DEEC669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  <w:p w14:paraId="3656B9AB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92613" w14:textId="77777777" w:rsidR="005634A7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Tālruņa numurs</w:t>
            </w:r>
          </w:p>
          <w:p w14:paraId="45FB0818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238B1" w:rsidRPr="009238B1" w14:paraId="76A20AFC" w14:textId="77777777" w:rsidTr="00155847">
        <w:trPr>
          <w:trHeight w:val="345"/>
        </w:trPr>
        <w:tc>
          <w:tcPr>
            <w:tcW w:w="6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56D9" w14:textId="77777777" w:rsidR="005634A7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Darbavieta un profesija (nodarbošanās)</w:t>
            </w:r>
          </w:p>
          <w:p w14:paraId="049F31CB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  <w:p w14:paraId="53128261" w14:textId="77777777" w:rsidR="005634A7" w:rsidRPr="009238B1" w:rsidRDefault="005634A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CB0DC" w14:textId="77777777" w:rsidR="005634A7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Saimnieciskās darbības veicējs</w:t>
            </w:r>
          </w:p>
          <w:p w14:paraId="4283AB1F" w14:textId="32B2B184" w:rsidR="005634A7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 xml:space="preserve">Jā  </w:t>
            </w:r>
            <w:sdt>
              <w:sdt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238B1">
              <w:rPr>
                <w:rFonts w:ascii="Times New Roman" w:hAnsi="Times New Roman"/>
              </w:rPr>
              <w:t xml:space="preserve"> Nē  </w:t>
            </w:r>
            <w:sdt>
              <w:sdt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238B1" w:rsidRPr="009238B1" w14:paraId="49C710BF" w14:textId="77777777" w:rsidTr="00155847">
        <w:trPr>
          <w:trHeight w:val="569"/>
        </w:trPr>
        <w:tc>
          <w:tcPr>
            <w:tcW w:w="9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Reatabula"/>
              <w:tblW w:w="9697" w:type="dxa"/>
              <w:tblLayout w:type="fixed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1276"/>
              <w:gridCol w:w="735"/>
            </w:tblGrid>
            <w:tr w:rsidR="009238B1" w:rsidRPr="009238B1" w14:paraId="7D9A479D" w14:textId="77777777" w:rsidTr="009257E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1AE857B" w14:textId="77777777" w:rsidR="005634A7" w:rsidRPr="009238B1" w:rsidRDefault="006F0E7F">
                  <w:pPr>
                    <w:rPr>
                      <w:rFonts w:ascii="Times New Roman" w:hAnsi="Times New Roman"/>
                      <w:bCs/>
                    </w:rPr>
                  </w:pPr>
                  <w:r w:rsidRPr="009238B1">
                    <w:rPr>
                      <w:rFonts w:ascii="Times New Roman" w:hAnsi="Times New Roman"/>
                      <w:bCs/>
                    </w:rPr>
                    <w:t>Uz kuru vēlēšanu iecirkni kandidē: iecirkņa numurs, 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B745791" w14:textId="42D79478" w:rsidR="005634A7" w:rsidRPr="009238B1" w:rsidRDefault="006F0E7F">
                  <w:pPr>
                    <w:rPr>
                      <w:rFonts w:ascii="Times New Roman" w:hAnsi="Times New Roman"/>
                      <w:bCs/>
                    </w:rPr>
                  </w:pPr>
                  <w:r w:rsidRPr="009238B1">
                    <w:rPr>
                      <w:rFonts w:ascii="Times New Roman" w:hAnsi="Times New Roman"/>
                      <w:bCs/>
                    </w:rPr>
                    <w:t>____________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4AB5A" w14:textId="77777777" w:rsidR="005634A7" w:rsidRPr="009238B1" w:rsidRDefault="006F0E7F" w:rsidP="009257E2">
                  <w:pPr>
                    <w:rPr>
                      <w:rFonts w:ascii="Times New Roman" w:hAnsi="Times New Roman"/>
                      <w:bCs/>
                    </w:rPr>
                  </w:pPr>
                  <w:r w:rsidRPr="009238B1">
                    <w:rPr>
                      <w:rFonts w:ascii="Times New Roman" w:hAnsi="Times New Roman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1C84E6" w14:textId="77777777" w:rsidR="005634A7" w:rsidRPr="009238B1" w:rsidRDefault="00ED6206">
                  <w:pPr>
                    <w:rPr>
                      <w:rFonts w:ascii="Times New Roman" w:hAnsi="Times New Roman"/>
                      <w:bCs/>
                    </w:rPr>
                  </w:pPr>
                  <w:sdt>
                    <w:sdt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0E7F" w:rsidRPr="009238B1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FAE634" w14:textId="77777777" w:rsidR="005634A7" w:rsidRPr="009238B1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 xml:space="preserve">  </w:t>
            </w:r>
          </w:p>
        </w:tc>
      </w:tr>
      <w:tr w:rsidR="009238B1" w:rsidRPr="009238B1" w14:paraId="1FBCB4AE" w14:textId="77777777" w:rsidTr="00155847">
        <w:trPr>
          <w:trHeight w:val="60"/>
        </w:trPr>
        <w:tc>
          <w:tcPr>
            <w:tcW w:w="9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8DF87" w14:textId="77777777" w:rsidR="005634A7" w:rsidRPr="009238B1" w:rsidRDefault="006F0E7F">
            <w:pPr>
              <w:widowControl w:val="0"/>
              <w:rPr>
                <w:rFonts w:ascii="Times New Roman" w:hAnsi="Times New Roman"/>
                <w:bCs/>
              </w:rPr>
            </w:pPr>
            <w:r w:rsidRPr="009238B1">
              <w:rPr>
                <w:rFonts w:ascii="Times New Roman" w:hAnsi="Times New Roman"/>
                <w:bCs/>
              </w:rPr>
              <w:t>Ziņas par piedalīšanos vēlēšanu un tautas nobalsošanas sagatavošanā un sarīkošanā agrāk (norāda, cik reizes)</w:t>
            </w:r>
          </w:p>
          <w:p w14:paraId="62486C05" w14:textId="77777777" w:rsidR="005634A7" w:rsidRPr="009238B1" w:rsidRDefault="005634A7">
            <w:pPr>
              <w:widowControl w:val="0"/>
              <w:rPr>
                <w:rFonts w:ascii="Times New Roman" w:hAnsi="Times New Roman"/>
                <w:bCs/>
              </w:rPr>
            </w:pPr>
          </w:p>
          <w:tbl>
            <w:tblPr>
              <w:tblStyle w:val="Reatabula"/>
              <w:tblW w:w="9130" w:type="dxa"/>
              <w:tblLayout w:type="fixed"/>
              <w:tblLook w:val="04A0" w:firstRow="1" w:lastRow="0" w:firstColumn="1" w:lastColumn="0" w:noHBand="0" w:noVBand="1"/>
            </w:tblPr>
            <w:tblGrid>
              <w:gridCol w:w="1351"/>
              <w:gridCol w:w="950"/>
              <w:gridCol w:w="991"/>
              <w:gridCol w:w="992"/>
              <w:gridCol w:w="1561"/>
              <w:gridCol w:w="566"/>
              <w:gridCol w:w="1701"/>
              <w:gridCol w:w="1018"/>
            </w:tblGrid>
            <w:tr w:rsidR="009238B1" w:rsidRPr="009238B1" w14:paraId="50905043" w14:textId="77777777" w:rsidTr="00DF0A68"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51C4DF3" w14:textId="77777777" w:rsidR="005634A7" w:rsidRPr="009238B1" w:rsidRDefault="006F0E7F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9238B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4F9AE05" w14:textId="77777777" w:rsidR="005634A7" w:rsidRPr="009238B1" w:rsidRDefault="006F0E7F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9238B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22108D9" w14:textId="77777777" w:rsidR="005634A7" w:rsidRPr="009238B1" w:rsidRDefault="006F0E7F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9238B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101652C" w14:textId="77777777" w:rsidR="005634A7" w:rsidRPr="009238B1" w:rsidRDefault="005634A7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ABA285" w14:textId="77777777" w:rsidR="005634A7" w:rsidRPr="009238B1" w:rsidRDefault="006F0E7F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9238B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B99056E" w14:textId="77777777" w:rsidR="005634A7" w:rsidRPr="009238B1" w:rsidRDefault="005634A7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2D4ADA3" w14:textId="77777777" w:rsidR="005634A7" w:rsidRPr="009238B1" w:rsidRDefault="006F0E7F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9238B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299C43A" w14:textId="77777777" w:rsidR="005634A7" w:rsidRPr="009238B1" w:rsidRDefault="005634A7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DDBEF00" w14:textId="77777777" w:rsidR="005634A7" w:rsidRPr="009238B1" w:rsidRDefault="005634A7">
            <w:pPr>
              <w:widowControl w:val="0"/>
              <w:rPr>
                <w:rFonts w:ascii="Times New Roman" w:hAnsi="Times New Roman"/>
                <w:bCs/>
              </w:rPr>
            </w:pPr>
          </w:p>
          <w:p w14:paraId="31B4B2A3" w14:textId="41912246" w:rsidR="005634A7" w:rsidRPr="009238B1" w:rsidRDefault="006F0E7F">
            <w:pPr>
              <w:widowControl w:val="0"/>
              <w:rPr>
                <w:rFonts w:ascii="Times New Roman" w:hAnsi="Times New Roman"/>
                <w:bCs/>
              </w:rPr>
            </w:pPr>
            <w:r w:rsidRPr="009238B1">
              <w:rPr>
                <w:rFonts w:ascii="Times New Roman" w:hAnsi="Times New Roman"/>
                <w:bCs/>
              </w:rPr>
              <w:t>Ir pieredze darbā: vēlēšanu iecirknī </w:t>
            </w:r>
            <w:sdt>
              <w:sdt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8B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238B1">
              <w:rPr>
                <w:rFonts w:ascii="Times New Roman" w:hAnsi="Times New Roman"/>
                <w:bCs/>
              </w:rPr>
              <w:t xml:space="preserve"> pašvaldības vēlēšanu komisijā </w:t>
            </w:r>
            <w:sdt>
              <w:sdt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238B1">
              <w:rPr>
                <w:rFonts w:ascii="Times New Roman" w:hAnsi="Times New Roman"/>
                <w:bCs/>
              </w:rPr>
              <w:t xml:space="preserve"> Centrālajā vēlēšanu komisijā </w:t>
            </w:r>
            <w:sdt>
              <w:sdt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8B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9238B1" w:rsidRPr="009238B1" w14:paraId="4890BA7F" w14:textId="77777777" w:rsidTr="00155847">
        <w:trPr>
          <w:trHeight w:val="60"/>
        </w:trPr>
        <w:tc>
          <w:tcPr>
            <w:tcW w:w="9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2B1F" w14:textId="254847EE" w:rsidR="005634A7" w:rsidRDefault="006F0E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 xml:space="preserve">Pieejamie </w:t>
            </w:r>
            <w:r w:rsidRPr="00593FE7">
              <w:rPr>
                <w:rFonts w:ascii="Times New Roman" w:hAnsi="Times New Roman"/>
                <w:b/>
                <w:bCs/>
              </w:rPr>
              <w:t>digitālie rīki</w:t>
            </w:r>
            <w:r w:rsidRPr="00593FE7">
              <w:rPr>
                <w:rFonts w:ascii="Times New Roman" w:hAnsi="Times New Roman"/>
              </w:rPr>
              <w:t xml:space="preserve"> </w:t>
            </w:r>
            <w:r w:rsidRPr="009238B1">
              <w:rPr>
                <w:rFonts w:ascii="Times New Roman" w:hAnsi="Times New Roman"/>
              </w:rPr>
              <w:t>e-identitātes apliecināšanai un dokumentu parakstīšanai digitālajā vidē</w:t>
            </w:r>
            <w:r w:rsidR="00C56160">
              <w:rPr>
                <w:rFonts w:ascii="Times New Roman" w:hAnsi="Times New Roman"/>
              </w:rPr>
              <w:t>:</w:t>
            </w:r>
          </w:p>
          <w:p w14:paraId="17CD2E85" w14:textId="77777777" w:rsidR="00593FE7" w:rsidRPr="009238B1" w:rsidRDefault="00593FE7">
            <w:pPr>
              <w:widowControl w:val="0"/>
              <w:rPr>
                <w:rFonts w:ascii="Times New Roman" w:hAnsi="Times New Roman"/>
              </w:rPr>
            </w:pPr>
          </w:p>
          <w:p w14:paraId="6DF97DDA" w14:textId="73CBD44D" w:rsidR="00440638" w:rsidRDefault="7C1938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 xml:space="preserve">eID karte </w:t>
            </w:r>
            <w:sdt>
              <w:sdt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238B1">
              <w:rPr>
                <w:rFonts w:ascii="Times New Roman" w:hAnsi="Times New Roman"/>
              </w:rPr>
              <w:t xml:space="preserve">  </w:t>
            </w:r>
          </w:p>
          <w:p w14:paraId="0AFA3027" w14:textId="77777777" w:rsidR="00440638" w:rsidRDefault="7C1938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 xml:space="preserve">eParaksts </w:t>
            </w:r>
            <w:sdt>
              <w:sdt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8B1">
                  <w:rPr>
                    <w:rFonts w:ascii="Times New Roman" w:eastAsia="MS Gothic" w:hAnsi="Times New Roman"/>
                  </w:rPr>
                  <w:t>☐</w:t>
                </w:r>
              </w:sdtContent>
            </w:sdt>
            <w:r w:rsidRPr="009238B1">
              <w:rPr>
                <w:rFonts w:ascii="Times New Roman" w:hAnsi="Times New Roman"/>
              </w:rPr>
              <w:t xml:space="preserve">  </w:t>
            </w:r>
          </w:p>
          <w:p w14:paraId="56FEC81E" w14:textId="77777777" w:rsidR="00440638" w:rsidRDefault="7C19387F">
            <w:pPr>
              <w:widowControl w:val="0"/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 xml:space="preserve">eParaksts mobile </w:t>
            </w:r>
            <w:sdt>
              <w:sdt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8B1">
                  <w:rPr>
                    <w:rFonts w:ascii="Times New Roman" w:eastAsia="MS Gothic" w:hAnsi="Times New Roman"/>
                  </w:rPr>
                  <w:t>☐</w:t>
                </w:r>
              </w:sdtContent>
            </w:sdt>
            <w:r w:rsidRPr="009238B1">
              <w:rPr>
                <w:rFonts w:ascii="Times New Roman" w:hAnsi="Times New Roman"/>
              </w:rPr>
              <w:t xml:space="preserve"> </w:t>
            </w:r>
          </w:p>
          <w:p w14:paraId="66E4CEBE" w14:textId="3B16065C" w:rsidR="00F3180E" w:rsidRPr="009238B1" w:rsidRDefault="006F0E7F">
            <w:pPr>
              <w:widowControl w:val="0"/>
              <w:rPr>
                <w:rFonts w:ascii="Times New Roman" w:eastAsia="MS Gothic" w:hAnsi="Times New Roman"/>
                <w:bCs/>
              </w:rPr>
            </w:pPr>
            <w:r w:rsidRPr="009238B1">
              <w:rPr>
                <w:rFonts w:ascii="Times New Roman" w:hAnsi="Times New Roman"/>
              </w:rPr>
              <w:t xml:space="preserve">Smart-ID kvalificētā versija </w:t>
            </w:r>
            <w:sdt>
              <w:sdt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8B1">
                  <w:rPr>
                    <w:rFonts w:ascii="Times New Roman" w:eastAsia="MS Gothic" w:hAnsi="Times New Roman"/>
                  </w:rPr>
                  <w:t>☐</w:t>
                </w:r>
              </w:sdtContent>
            </w:sdt>
            <w:r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4BF20D4C" w14:textId="77777777" w:rsidR="005634A7" w:rsidRDefault="006F0E7F">
            <w:pPr>
              <w:widowControl w:val="0"/>
              <w:rPr>
                <w:rFonts w:ascii="Times New Roman" w:eastAsia="MS Gothic" w:hAnsi="Times New Roman"/>
                <w:bCs/>
              </w:rPr>
            </w:pPr>
            <w:r w:rsidRPr="009238B1">
              <w:rPr>
                <w:rFonts w:ascii="Times New Roman" w:eastAsia="MS Gothic" w:hAnsi="Times New Roman"/>
                <w:bCs/>
              </w:rPr>
              <w:t xml:space="preserve">Nav pieejams neviens no minētajiem </w:t>
            </w:r>
            <w:sdt>
              <w:sdtPr>
                <w:id w:val="-80894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71E55587" w14:textId="736E7495" w:rsidR="00593FE7" w:rsidRPr="009238B1" w:rsidRDefault="00593FE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9238B1" w:rsidRPr="009238B1" w14:paraId="2D5464A1" w14:textId="77777777" w:rsidTr="00155847">
        <w:trPr>
          <w:trHeight w:val="60"/>
        </w:trPr>
        <w:tc>
          <w:tcPr>
            <w:tcW w:w="9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840D4" w14:textId="575CFC4F" w:rsidR="005634A7" w:rsidRDefault="006F0E7F">
            <w:pPr>
              <w:widowControl w:val="0"/>
              <w:rPr>
                <w:rStyle w:val="Izclums"/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 xml:space="preserve">Digitālās prasmes </w:t>
            </w:r>
            <w:r w:rsidRPr="009238B1">
              <w:rPr>
                <w:rStyle w:val="Izclums"/>
                <w:rFonts w:ascii="Times New Roman" w:hAnsi="Times New Roman"/>
              </w:rPr>
              <w:t>(atzīmēt vienu</w:t>
            </w:r>
            <w:r w:rsidR="00C56160">
              <w:rPr>
                <w:rStyle w:val="Izclums"/>
                <w:rFonts w:ascii="Times New Roman" w:hAnsi="Times New Roman"/>
              </w:rPr>
              <w:t>):</w:t>
            </w:r>
          </w:p>
          <w:p w14:paraId="122F7C02" w14:textId="77777777" w:rsidR="00593FE7" w:rsidRPr="009238B1" w:rsidRDefault="00593FE7">
            <w:pPr>
              <w:widowControl w:val="0"/>
              <w:rPr>
                <w:rFonts w:ascii="Times New Roman" w:hAnsi="Times New Roman"/>
              </w:rPr>
            </w:pPr>
          </w:p>
          <w:p w14:paraId="79B991BC" w14:textId="63714C8B" w:rsidR="005634A7" w:rsidRPr="009238B1" w:rsidRDefault="2BD57BDC" w:rsidP="2BD57BDC">
            <w:pPr>
              <w:widowControl w:val="0"/>
              <w:rPr>
                <w:rFonts w:ascii="Times New Roman" w:hAnsi="Times New Roman" w:cs="Times New Roman"/>
              </w:rPr>
            </w:pPr>
            <w:r w:rsidRPr="009238B1">
              <w:rPr>
                <w:rFonts w:ascii="Times New Roman" w:hAnsi="Times New Roman" w:cs="Times New Roman"/>
              </w:rPr>
              <w:t>Pamatlīmenis  (</w:t>
            </w:r>
            <w:r w:rsidR="00E0204A" w:rsidRPr="009238B1">
              <w:rPr>
                <w:rFonts w:ascii="Times New Roman" w:hAnsi="Times New Roman" w:cs="Times New Roman"/>
              </w:rPr>
              <w:t>varu veikt vienkāršas ikdienas darbības ar datoru un viedtālruni, interneta pārlūkošanu un e-pasta lietošanu</w:t>
            </w:r>
            <w:r w:rsidRPr="009238B1">
              <w:rPr>
                <w:rFonts w:ascii="Times New Roman" w:hAnsi="Times New Roman" w:cs="Times New Roman"/>
              </w:rPr>
              <w:t xml:space="preserve">) </w:t>
            </w:r>
            <w:r w:rsidR="00125A3E" w:rsidRPr="009238B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8350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28AAAE5E" w14:textId="4548808D" w:rsidR="005634A7" w:rsidRPr="009238B1" w:rsidRDefault="006F0E7F">
            <w:pPr>
              <w:widowControl w:val="0"/>
              <w:rPr>
                <w:rFonts w:ascii="Times New Roman" w:hAnsi="Times New Roman" w:cs="Times New Roman"/>
              </w:rPr>
            </w:pPr>
            <w:r w:rsidRPr="009238B1">
              <w:rPr>
                <w:rFonts w:ascii="Times New Roman" w:hAnsi="Times New Roman" w:cs="Times New Roman"/>
              </w:rPr>
              <w:t>Vidējs līmenis  (</w:t>
            </w:r>
            <w:r w:rsidR="00E0204A" w:rsidRPr="009238B1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varu droši un efektīvi darboties digitālajā vidē, veikt darbības dažādās tiešsaistes sistēmās, izmantot elektroniskās identifikācijas un parakstīšanas līdzekļu</w:t>
            </w:r>
            <w:r w:rsidRPr="009238B1">
              <w:rPr>
                <w:rFonts w:ascii="Times New Roman" w:hAnsi="Times New Roman" w:cs="Times New Roman"/>
              </w:rPr>
              <w:t xml:space="preserve">) </w:t>
            </w:r>
            <w:r w:rsidR="00125A3E" w:rsidRPr="009238B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-133043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3520C9E5" w14:textId="77777777" w:rsidR="005634A7" w:rsidRDefault="2BD57BDC" w:rsidP="2BD57BDC">
            <w:pPr>
              <w:widowControl w:val="0"/>
              <w:rPr>
                <w:rFonts w:ascii="Times New Roman" w:eastAsia="MS Gothic" w:hAnsi="Times New Roman"/>
                <w:bCs/>
              </w:rPr>
            </w:pPr>
            <w:r w:rsidRPr="009238B1">
              <w:rPr>
                <w:rFonts w:ascii="Times New Roman" w:hAnsi="Times New Roman" w:cs="Times New Roman"/>
              </w:rPr>
              <w:t>Augsts līmenis (</w:t>
            </w:r>
            <w:r w:rsidR="00DF17E2" w:rsidRPr="009238B1">
              <w:rPr>
                <w:rFonts w:ascii="Times New Roman" w:hAnsi="Times New Roman" w:cs="Times New Roman"/>
              </w:rPr>
              <w:t>varu veikt sarežģītākus uzdevumus digitālajā vidē, izvērtēt informācijas drošību un palīdzēt citiem digitālo risinājumu izmantošanā</w:t>
            </w:r>
            <w:r w:rsidRPr="009238B1">
              <w:rPr>
                <w:rFonts w:ascii="Times New Roman" w:hAnsi="Times New Roman" w:cs="Times New Roman"/>
              </w:rPr>
              <w:t>)</w:t>
            </w:r>
            <w:r w:rsidR="00125A3E" w:rsidRPr="009238B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id w:val="-115552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A3E" w:rsidRPr="00923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5A3E" w:rsidRPr="009238B1">
              <w:rPr>
                <w:rFonts w:ascii="Times New Roman" w:eastAsia="MS Gothic" w:hAnsi="Times New Roman"/>
                <w:bCs/>
              </w:rPr>
              <w:t xml:space="preserve">   </w:t>
            </w:r>
          </w:p>
          <w:p w14:paraId="2CDB4860" w14:textId="1FC28A39" w:rsidR="00593FE7" w:rsidRPr="009238B1" w:rsidRDefault="00593FE7" w:rsidP="2BD57BDC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5A291D72" w14:textId="77777777" w:rsidR="00593FE7" w:rsidRDefault="00593FE7">
      <w:r>
        <w:br w:type="page"/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9238B1" w:rsidRPr="009238B1" w14:paraId="104D138D" w14:textId="77777777" w:rsidTr="00593FE7">
        <w:trPr>
          <w:trHeight w:val="6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89C" w14:textId="45EE185A" w:rsidR="005634A7" w:rsidRDefault="006F0E7F">
            <w:pPr>
              <w:pStyle w:val="Pamatteksts"/>
              <w:widowControl w:val="0"/>
              <w:spacing w:after="0"/>
              <w:rPr>
                <w:rStyle w:val="Izclums"/>
                <w:rFonts w:ascii="Times New Roman" w:hAnsi="Times New Roman"/>
              </w:rPr>
            </w:pPr>
            <w:r w:rsidRPr="009238B1">
              <w:rPr>
                <w:rStyle w:val="Izteiksmgs"/>
                <w:rFonts w:ascii="Times New Roman" w:hAnsi="Times New Roman"/>
                <w:b w:val="0"/>
                <w:bCs w:val="0"/>
              </w:rPr>
              <w:lastRenderedPageBreak/>
              <w:t>Atbilstība darbam ar kritiskās infrastruktūras objektiem</w:t>
            </w:r>
            <w:r w:rsidR="005A0139" w:rsidRPr="009238B1">
              <w:rPr>
                <w:rStyle w:val="Izteiksmgs"/>
                <w:rFonts w:ascii="Times New Roman" w:hAnsi="Times New Roman"/>
                <w:b w:val="0"/>
                <w:bCs w:val="0"/>
              </w:rPr>
              <w:t xml:space="preserve"> </w:t>
            </w:r>
            <w:r w:rsidRPr="009238B1">
              <w:rPr>
                <w:rStyle w:val="Izclums"/>
                <w:rFonts w:ascii="Times New Roman" w:hAnsi="Times New Roman"/>
              </w:rPr>
              <w:t>(</w:t>
            </w:r>
            <w:r w:rsidR="005A0139" w:rsidRPr="009238B1">
              <w:rPr>
                <w:rStyle w:val="Izclums"/>
                <w:rFonts w:ascii="Times New Roman" w:hAnsi="Times New Roman"/>
              </w:rPr>
              <w:t>k</w:t>
            </w:r>
            <w:r w:rsidRPr="009238B1">
              <w:rPr>
                <w:rStyle w:val="Izclums"/>
                <w:rFonts w:ascii="Times New Roman" w:hAnsi="Times New Roman"/>
              </w:rPr>
              <w:t>ritiskā infrastruktūra – valsts un sabiedrībai būtiski objekti vai sistēmas, kuru darbības traucējumi var ietekmēt drošību vai svarīgu pakalpojumu nodrošināšanu) (atzīmēt vienu)</w:t>
            </w:r>
            <w:r w:rsidR="00C56160">
              <w:rPr>
                <w:rStyle w:val="Izclums"/>
                <w:rFonts w:ascii="Times New Roman" w:hAnsi="Times New Roman"/>
              </w:rPr>
              <w:t>:</w:t>
            </w:r>
          </w:p>
          <w:p w14:paraId="2392E4A1" w14:textId="77777777" w:rsidR="00593FE7" w:rsidRPr="009238B1" w:rsidRDefault="00593FE7">
            <w:pPr>
              <w:pStyle w:val="Pamatteksts"/>
              <w:widowControl w:val="0"/>
              <w:spacing w:after="0"/>
            </w:pPr>
          </w:p>
          <w:p w14:paraId="3A4CFC0D" w14:textId="3DB0706B" w:rsidR="005634A7" w:rsidRPr="009238B1" w:rsidRDefault="006F0E7F">
            <w:pPr>
              <w:pStyle w:val="Pamatteksts"/>
              <w:widowControl w:val="0"/>
              <w:spacing w:after="0"/>
            </w:pPr>
            <w:r w:rsidRPr="009238B1">
              <w:rPr>
                <w:rStyle w:val="Izteiksmgs"/>
                <w:rFonts w:ascii="Times New Roman" w:hAnsi="Times New Roman"/>
                <w:b w:val="0"/>
                <w:bCs w:val="0"/>
              </w:rPr>
              <w:t xml:space="preserve">Nav risku, kas liegtu strādāt ar kritiskās infrastruktūras objektiem </w:t>
            </w:r>
            <w:sdt>
              <w:sdtPr>
                <w:id w:val="-6980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8DA" w:rsidRPr="009238B1">
              <w:rPr>
                <w:rFonts w:ascii="Times New Roman" w:hAnsi="Times New Roman"/>
              </w:rPr>
              <w:t xml:space="preserve">  </w:t>
            </w:r>
          </w:p>
          <w:p w14:paraId="3461D779" w14:textId="0FA17EB2" w:rsidR="005634A7" w:rsidRPr="009238B1" w:rsidRDefault="006F0E7F" w:rsidP="007168DA">
            <w:pPr>
              <w:pStyle w:val="Pamatteksts"/>
              <w:widowControl w:val="0"/>
              <w:spacing w:after="0"/>
              <w:rPr>
                <w:rFonts w:ascii="Times New Roman" w:hAnsi="Times New Roman"/>
              </w:rPr>
            </w:pPr>
            <w:r w:rsidRPr="009238B1">
              <w:rPr>
                <w:rStyle w:val="Izteiksmgs"/>
                <w:rFonts w:ascii="Times New Roman" w:hAnsi="Times New Roman"/>
                <w:b w:val="0"/>
                <w:bCs w:val="0"/>
              </w:rPr>
              <w:t xml:space="preserve">Pastāv riski, kas varētu liegt strādāt ar kritiskās infrastruktūras objektiem </w:t>
            </w:r>
            <w:sdt>
              <w:sdtPr>
                <w:id w:val="205572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8DA" w:rsidRPr="009238B1">
              <w:rPr>
                <w:rFonts w:ascii="Times New Roman" w:hAnsi="Times New Roman"/>
              </w:rPr>
              <w:t xml:space="preserve">  </w:t>
            </w:r>
          </w:p>
        </w:tc>
      </w:tr>
    </w:tbl>
    <w:p w14:paraId="289663B6" w14:textId="765B75B4" w:rsidR="00427C92" w:rsidRPr="009238B1" w:rsidRDefault="00427C92"/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9238B1" w:rsidRPr="009238B1" w14:paraId="4C9A4234" w14:textId="77777777" w:rsidTr="00155847">
        <w:trPr>
          <w:trHeight w:val="60"/>
        </w:trPr>
        <w:tc>
          <w:tcPr>
            <w:tcW w:w="9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90B91" w14:textId="3A31EE79" w:rsidR="005634A7" w:rsidRPr="009238B1" w:rsidRDefault="006F0E7F">
            <w:pPr>
              <w:widowControl w:val="0"/>
              <w:rPr>
                <w:rFonts w:ascii="Times New Roman" w:hAnsi="Times New Roman"/>
                <w:b/>
                <w:bCs/>
              </w:rPr>
            </w:pPr>
            <w:r w:rsidRPr="009238B1">
              <w:rPr>
                <w:rFonts w:ascii="Times New Roman" w:hAnsi="Times New Roman"/>
                <w:b/>
                <w:bCs/>
              </w:rPr>
              <w:t>Vēlēšanu iecirkņa komisijas locekļa kandidāta apliecinājums</w:t>
            </w:r>
          </w:p>
          <w:p w14:paraId="3CF2D8B6" w14:textId="77777777" w:rsidR="005634A7" w:rsidRPr="009238B1" w:rsidRDefault="005634A7">
            <w:pPr>
              <w:widowControl w:val="0"/>
              <w:rPr>
                <w:rFonts w:ascii="Times New Roman" w:hAnsi="Times New Roman"/>
                <w:b/>
                <w:bCs/>
              </w:rPr>
            </w:pPr>
          </w:p>
          <w:p w14:paraId="6E1368C1" w14:textId="77777777" w:rsidR="005634A7" w:rsidRPr="009238B1" w:rsidRDefault="006F0E7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38B1">
              <w:rPr>
                <w:rFonts w:ascii="Times New Roman" w:hAnsi="Times New Roman" w:cs="Times New Roman"/>
              </w:rPr>
              <w:t xml:space="preserve">Es, _________________________________________________________________(vārds/-i, uzvārds), apliecinu, ka:                             </w:t>
            </w:r>
          </w:p>
          <w:p w14:paraId="48FD7586" w14:textId="77777777" w:rsidR="005634A7" w:rsidRPr="009238B1" w:rsidRDefault="006F0E7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38B1">
              <w:rPr>
                <w:rFonts w:ascii="Times New Roman" w:hAnsi="Times New Roman" w:cs="Times New Roman"/>
              </w:rPr>
              <w:t>1) atbilstu Centrālās vēlēšanu komisijas Pašvaldību vēlēšanu iecirkņu komisiju izveidošanas instrukcijas 7. punkta prasībām;</w:t>
            </w:r>
          </w:p>
          <w:p w14:paraId="550FEB50" w14:textId="77777777" w:rsidR="005634A7" w:rsidRPr="009238B1" w:rsidRDefault="006F0E7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238B1">
              <w:rPr>
                <w:rFonts w:ascii="Times New Roman" w:hAnsi="Times New Roman" w:cs="Times New Roman"/>
              </w:rPr>
              <w:t xml:space="preserve">2) </w:t>
            </w:r>
            <w:r w:rsidRPr="009238B1">
              <w:rPr>
                <w:rFonts w:ascii="Times New Roman" w:hAnsi="Times New Roman" w:cs="Times New Roman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234CFFF5" w14:textId="77777777" w:rsidR="005634A7" w:rsidRPr="009238B1" w:rsidRDefault="006F0E7F">
            <w:pPr>
              <w:pStyle w:val="Bezatstarpm"/>
              <w:widowControl w:val="0"/>
              <w:rPr>
                <w:rFonts w:cs="Times New Roman"/>
                <w:sz w:val="22"/>
                <w:shd w:val="clear" w:color="auto" w:fill="FFFFFF"/>
              </w:rPr>
            </w:pPr>
            <w:r w:rsidRPr="009238B1">
              <w:rPr>
                <w:rFonts w:cs="Times New Roman"/>
                <w:sz w:val="22"/>
                <w:shd w:val="clear" w:color="auto" w:fill="FFFFFF"/>
              </w:rPr>
              <w:t>3) ievēlēšanas gadījumā vēlēšanu iecirkņa komisijas locekļa pienākumus</w:t>
            </w:r>
            <w:r w:rsidRPr="009238B1">
              <w:rPr>
                <w:rFonts w:cs="Times New Roman"/>
                <w:sz w:val="22"/>
              </w:rPr>
              <w:t xml:space="preserve"> pildīšu saskaņā ar likumiem, Centrālās vēlēšanu komisijas instrukcijām, lēmumiem un rīkojumiem, citu personu</w:t>
            </w:r>
            <w:r w:rsidRPr="009238B1">
              <w:rPr>
                <w:rFonts w:cs="Times New Roman"/>
                <w:iCs/>
                <w:sz w:val="22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0A1DD2B4" w14:textId="77777777" w:rsidR="005634A7" w:rsidRPr="009238B1" w:rsidRDefault="006F0E7F">
            <w:pPr>
              <w:pStyle w:val="Bezatstarpm"/>
              <w:widowControl w:val="0"/>
              <w:rPr>
                <w:rFonts w:cs="Times New Roman"/>
                <w:iCs/>
                <w:sz w:val="22"/>
              </w:rPr>
            </w:pPr>
            <w:r w:rsidRPr="009238B1">
              <w:rPr>
                <w:rFonts w:cs="Times New Roman"/>
                <w:sz w:val="22"/>
                <w:shd w:val="clear" w:color="auto" w:fill="FFFFFF"/>
              </w:rPr>
              <w:t xml:space="preserve">4) </w:t>
            </w:r>
            <w:r w:rsidRPr="009238B1">
              <w:rPr>
                <w:rFonts w:cs="Times New Roman"/>
                <w:sz w:val="22"/>
              </w:rPr>
              <w:t xml:space="preserve">ievēlēšanas gadījumā </w:t>
            </w:r>
            <w:r w:rsidRPr="009238B1">
              <w:rPr>
                <w:rFonts w:cs="Times New Roman"/>
                <w:iCs/>
                <w:sz w:val="22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3C5E40D0" w14:textId="77777777" w:rsidR="005634A7" w:rsidRPr="009238B1" w:rsidRDefault="006F0E7F">
            <w:pPr>
              <w:widowControl w:val="0"/>
              <w:jc w:val="both"/>
              <w:rPr>
                <w:rFonts w:ascii="Times New Roman" w:hAnsi="Times New Roman" w:cs="Times New Roman"/>
                <w:iCs/>
              </w:rPr>
            </w:pPr>
            <w:r w:rsidRPr="009238B1">
              <w:rPr>
                <w:rFonts w:ascii="Times New Roman" w:hAnsi="Times New Roman" w:cs="Times New Roman"/>
                <w:iCs/>
              </w:rPr>
              <w:t xml:space="preserve">5) </w:t>
            </w:r>
            <w:r w:rsidRPr="009238B1">
              <w:rPr>
                <w:rFonts w:ascii="Times New Roman" w:hAnsi="Times New Roman" w:cs="Times New Roman"/>
              </w:rPr>
              <w:t>izvēloties pieteikuma paziņošanas kanālu, es izprotu ar paziņojuma nosūtīšanu saistītos riskus.</w:t>
            </w:r>
          </w:p>
          <w:p w14:paraId="0FB78278" w14:textId="77777777" w:rsidR="005634A7" w:rsidRPr="009238B1" w:rsidRDefault="005634A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91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33"/>
        <w:gridCol w:w="4617"/>
      </w:tblGrid>
      <w:tr w:rsidR="009238B1" w:rsidRPr="009238B1" w14:paraId="5335B1AB" w14:textId="77777777"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1FC39945" w14:textId="77777777" w:rsidR="005634A7" w:rsidRPr="009238B1" w:rsidRDefault="005634A7">
            <w:pPr>
              <w:rPr>
                <w:rFonts w:ascii="Times New Roman" w:hAnsi="Times New Roman" w:cs="Times New Roman"/>
              </w:rPr>
            </w:pPr>
          </w:p>
          <w:p w14:paraId="0562CB0E" w14:textId="77777777" w:rsidR="005634A7" w:rsidRPr="009238B1" w:rsidRDefault="005634A7">
            <w:pPr>
              <w:rPr>
                <w:rFonts w:ascii="Times New Roman" w:hAnsi="Times New Roman" w:cs="Times New Roman"/>
              </w:rPr>
            </w:pPr>
          </w:p>
          <w:p w14:paraId="34CE0A41" w14:textId="77777777" w:rsidR="005634A7" w:rsidRPr="009238B1" w:rsidRDefault="005634A7">
            <w:pPr>
              <w:rPr>
                <w:rFonts w:ascii="Times New Roman" w:hAnsi="Times New Roman" w:cs="Times New Roman"/>
              </w:rPr>
            </w:pPr>
          </w:p>
          <w:p w14:paraId="00999F96" w14:textId="6034E656" w:rsidR="005634A7" w:rsidRPr="009238B1" w:rsidRDefault="006F0E7F">
            <w:pPr>
              <w:rPr>
                <w:rFonts w:ascii="Times New Roman" w:hAnsi="Times New Roman" w:cs="Times New Roman"/>
              </w:rPr>
            </w:pPr>
            <w:r w:rsidRPr="009238B1">
              <w:rPr>
                <w:rFonts w:ascii="Times New Roman" w:hAnsi="Times New Roman" w:cs="Times New Roman"/>
              </w:rPr>
              <w:t xml:space="preserve">202 __. gada ____._______________________ </w:t>
            </w:r>
          </w:p>
          <w:p w14:paraId="62EBF3C5" w14:textId="77777777" w:rsidR="005634A7" w:rsidRPr="009238B1" w:rsidRDefault="005634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14:paraId="6D98A12B" w14:textId="77777777" w:rsidR="005634A7" w:rsidRPr="009238B1" w:rsidRDefault="005634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946DB82" w14:textId="77777777" w:rsidR="005634A7" w:rsidRPr="009238B1" w:rsidRDefault="005634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612EA572" w14:textId="03AAACEF" w:rsidR="005634A7" w:rsidRPr="009238B1" w:rsidRDefault="006F0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238B1">
              <w:rPr>
                <w:rFonts w:ascii="Times New Roman" w:hAnsi="Times New Roman" w:cs="Times New Roman"/>
                <w:color w:val="auto"/>
              </w:rPr>
              <w:t>Paraksts ________________________________________</w:t>
            </w:r>
          </w:p>
        </w:tc>
      </w:tr>
    </w:tbl>
    <w:p w14:paraId="5997CC1D" w14:textId="1991DD2D" w:rsidR="005A0139" w:rsidRPr="009238B1" w:rsidRDefault="005A0139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0BDEB788" w14:textId="77777777" w:rsidR="005A0139" w:rsidRPr="009238B1" w:rsidRDefault="005A0139">
      <w:pPr>
        <w:rPr>
          <w:rFonts w:ascii="Times New Roman" w:hAnsi="Times New Roman"/>
          <w:b/>
          <w:sz w:val="24"/>
          <w:szCs w:val="24"/>
        </w:rPr>
      </w:pPr>
      <w:r w:rsidRPr="009238B1">
        <w:rPr>
          <w:rFonts w:ascii="Times New Roman" w:hAnsi="Times New Roman"/>
          <w:b/>
          <w:sz w:val="24"/>
          <w:szCs w:val="24"/>
        </w:rPr>
        <w:br w:type="page"/>
      </w:r>
    </w:p>
    <w:p w14:paraId="5387BE06" w14:textId="77777777" w:rsidR="005634A7" w:rsidRPr="009238B1" w:rsidRDefault="005634A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12453D5" w14:textId="77777777" w:rsidR="005634A7" w:rsidRPr="009238B1" w:rsidRDefault="006F0E7F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9238B1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Reatabula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9238B1" w:rsidRPr="009238B1" w14:paraId="35C6B372" w14:textId="77777777">
        <w:trPr>
          <w:trHeight w:val="2518"/>
        </w:trPr>
        <w:tc>
          <w:tcPr>
            <w:tcW w:w="9498" w:type="dxa"/>
          </w:tcPr>
          <w:p w14:paraId="40D3CB7F" w14:textId="77777777" w:rsidR="005634A7" w:rsidRPr="009238B1" w:rsidRDefault="00ED6206">
            <w:pPr>
              <w:rPr>
                <w:rFonts w:ascii="Times New Roman" w:hAnsi="Times New Roman"/>
              </w:rPr>
            </w:pPr>
            <w:sdt>
              <w:sdt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E7F" w:rsidRPr="009238B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F0E7F" w:rsidRPr="009238B1">
              <w:rPr>
                <w:rFonts w:ascii="Times New Roman" w:hAnsi="Times New Roman"/>
                <w:b/>
                <w:bCs/>
              </w:rPr>
              <w:t xml:space="preserve"> Politiskās partijas, politisko partiju apvienības valdes pilnvarotā persona</w:t>
            </w:r>
            <w:r w:rsidR="006F0E7F" w:rsidRPr="009238B1">
              <w:rPr>
                <w:rFonts w:ascii="Times New Roman" w:hAnsi="Times New Roman"/>
              </w:rPr>
              <w:t xml:space="preserve"> (nosaukums, pilnvarotās personas vārds, uzvārds, pilnvarojumu apliecinošā dokumenta dati (datums, Nr.), paraksts </w:t>
            </w:r>
            <w:r w:rsidR="006F0E7F" w:rsidRPr="009238B1">
              <w:rPr>
                <w:rFonts w:ascii="Times New Roman" w:hAnsi="Times New Roman"/>
                <w:b/>
                <w:bCs/>
              </w:rPr>
              <w:t>*</w:t>
            </w:r>
            <w:r w:rsidR="006F0E7F" w:rsidRPr="009238B1">
              <w:rPr>
                <w:rFonts w:ascii="Times New Roman" w:hAnsi="Times New Roman"/>
              </w:rPr>
              <w:t>)</w:t>
            </w:r>
          </w:p>
          <w:p w14:paraId="5C87A17D" w14:textId="64CAF5BF" w:rsidR="005634A7" w:rsidRPr="009238B1" w:rsidRDefault="006F0E7F">
            <w:pPr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____________________________________________________________________________________</w:t>
            </w:r>
          </w:p>
          <w:p w14:paraId="7FB7B7DC" w14:textId="59427FEB" w:rsidR="005634A7" w:rsidRPr="009238B1" w:rsidRDefault="006F0E7F">
            <w:pPr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____________________________________________________________________________________</w:t>
            </w:r>
          </w:p>
          <w:p w14:paraId="1861372B" w14:textId="67324AE9" w:rsidR="005634A7" w:rsidRPr="009238B1" w:rsidRDefault="006F0E7F">
            <w:pPr>
              <w:rPr>
                <w:rFonts w:ascii="Times New Roman" w:hAnsi="Times New Roman"/>
              </w:rPr>
            </w:pPr>
            <w:r w:rsidRPr="009238B1">
              <w:rPr>
                <w:rFonts w:ascii="Times New Roman" w:hAnsi="Times New Roman"/>
              </w:rPr>
              <w:t>____________________________________________________________________________________</w:t>
            </w:r>
          </w:p>
          <w:p w14:paraId="232DDD2A" w14:textId="0F70C61B" w:rsidR="005634A7" w:rsidRPr="009238B1" w:rsidRDefault="00ED6206">
            <w:pPr>
              <w:rPr>
                <w:rFonts w:ascii="Times New Roman" w:hAnsi="Times New Roman"/>
              </w:rPr>
            </w:pPr>
            <w:sdt>
              <w:sdt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E7F" w:rsidRPr="009238B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F0E7F" w:rsidRPr="009238B1">
              <w:rPr>
                <w:rFonts w:ascii="Times New Roman" w:hAnsi="Times New Roman"/>
              </w:rPr>
              <w:t xml:space="preserve"> </w:t>
            </w:r>
            <w:r w:rsidR="006F0E7F" w:rsidRPr="009238B1">
              <w:rPr>
                <w:rFonts w:ascii="Times New Roman" w:hAnsi="Times New Roman"/>
                <w:b/>
                <w:bCs/>
              </w:rPr>
              <w:t xml:space="preserve">Pašvaldības vēlēšanu komisijas loceklis </w:t>
            </w:r>
            <w:r w:rsidR="006F0E7F" w:rsidRPr="009238B1">
              <w:rPr>
                <w:rFonts w:ascii="Times New Roman" w:hAnsi="Times New Roman"/>
              </w:rPr>
              <w:t xml:space="preserve">(personas vārds, uzvārds, paraksts </w:t>
            </w:r>
            <w:r w:rsidR="006F0E7F" w:rsidRPr="009238B1">
              <w:rPr>
                <w:rFonts w:ascii="Times New Roman" w:hAnsi="Times New Roman"/>
                <w:b/>
                <w:bCs/>
              </w:rPr>
              <w:t>*</w:t>
            </w:r>
            <w:r w:rsidR="006F0E7F" w:rsidRPr="009238B1">
              <w:rPr>
                <w:rFonts w:ascii="Times New Roman" w:hAnsi="Times New Roman"/>
              </w:rPr>
              <w:t>) ____________________________________________________________________________________</w:t>
            </w:r>
          </w:p>
          <w:p w14:paraId="5B0BBC0A" w14:textId="021FCEC7" w:rsidR="00427C92" w:rsidRPr="009238B1" w:rsidRDefault="00ED6206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E7F" w:rsidRPr="009238B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F0E7F" w:rsidRPr="009238B1">
              <w:rPr>
                <w:rFonts w:ascii="Times New Roman" w:hAnsi="Times New Roman"/>
              </w:rPr>
              <w:t xml:space="preserve"> </w:t>
            </w:r>
            <w:r w:rsidR="006F0E7F" w:rsidRPr="009238B1">
              <w:rPr>
                <w:rFonts w:ascii="Times New Roman" w:hAnsi="Times New Roman"/>
                <w:b/>
                <w:bCs/>
              </w:rPr>
              <w:t xml:space="preserve">Vēlētāju grupa </w:t>
            </w:r>
            <w:r w:rsidR="006F0E7F" w:rsidRPr="009238B1">
              <w:rPr>
                <w:rFonts w:ascii="Times New Roman" w:hAnsi="Times New Roman"/>
              </w:rPr>
              <w:t xml:space="preserve">(nepieciešami vismaz desmit vēlētāju paraksti). </w:t>
            </w:r>
            <w:r w:rsidR="006F0E7F" w:rsidRPr="009238B1">
              <w:rPr>
                <w:rFonts w:ascii="Times New Roman" w:hAnsi="Times New Roman"/>
                <w:i/>
                <w:iCs/>
              </w:rPr>
              <w:t>Parakstoties izvirzu iecirkņa komisijas locekļa kandidātu</w:t>
            </w:r>
            <w:r w:rsidR="00427C92" w:rsidRPr="009238B1">
              <w:rPr>
                <w:rFonts w:ascii="Times New Roman" w:hAnsi="Times New Roman"/>
                <w:i/>
                <w:iCs/>
              </w:rPr>
              <w:t xml:space="preserve"> ______________________________________________</w:t>
            </w:r>
            <w:r w:rsidR="00427C92" w:rsidRPr="009238B1">
              <w:rPr>
                <w:rFonts w:ascii="Times New Roman" w:hAnsi="Times New Roman" w:cs="Times New Roman"/>
              </w:rPr>
              <w:t>(vārds/-i, uzvārds)</w:t>
            </w:r>
          </w:p>
          <w:p w14:paraId="04B973D1" w14:textId="5ED98D39" w:rsidR="005634A7" w:rsidRPr="009238B1" w:rsidRDefault="006F0E7F">
            <w:pPr>
              <w:rPr>
                <w:rFonts w:ascii="Times New Roman" w:hAnsi="Times New Roman"/>
                <w:sz w:val="18"/>
                <w:szCs w:val="18"/>
              </w:rPr>
            </w:pPr>
            <w:r w:rsidRPr="009238B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2248"/>
        <w:gridCol w:w="3163"/>
        <w:gridCol w:w="3127"/>
      </w:tblGrid>
      <w:tr w:rsidR="005634A7" w14:paraId="3133DF86" w14:textId="77777777"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14DC" w14:textId="77777777" w:rsidR="005634A7" w:rsidRDefault="006F0E7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E482" w14:textId="77777777" w:rsidR="005634A7" w:rsidRDefault="006F0E7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EC6C" w14:textId="77777777" w:rsidR="005634A7" w:rsidRDefault="006F0E7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FCD4" w14:textId="77777777" w:rsidR="005634A7" w:rsidRDefault="006F0E7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Paraksts *</w:t>
            </w:r>
          </w:p>
        </w:tc>
      </w:tr>
      <w:tr w:rsidR="005634A7" w14:paraId="03094B9F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CBF0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FD37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E912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9379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4F028BB3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6996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F23F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7AC6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F646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2F6CAD0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A9DD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6F91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13F9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CEAD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5B0110CC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BB3F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E253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4808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523C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35FC6DDF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2689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6223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2A7E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7A01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19FFC0A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DBBF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CB0F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FA41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9315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707A11C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103B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F28F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BB85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9E20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3F01BE94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D3BA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9E56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E41B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71BC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3FDC365C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406D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5D23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AC6E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10EB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2D6F8A1F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2803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05D2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B6E2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29E8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4A7" w14:paraId="244FFAAC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35B9" w14:textId="77777777" w:rsidR="005634A7" w:rsidRDefault="006F0E7F">
            <w:pPr>
              <w:widowControl w:val="0"/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4B86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7069" w14:textId="77777777" w:rsidR="005634A7" w:rsidRDefault="006F0E7F">
            <w:pPr>
              <w:widowControl w:val="0"/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F5F2" w14:textId="77777777" w:rsidR="005634A7" w:rsidRDefault="005634A7">
            <w:pPr>
              <w:widowControl w:val="0"/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30AD66" w14:textId="77777777" w:rsidR="005634A7" w:rsidRDefault="005634A7">
      <w:pPr>
        <w:rPr>
          <w:rFonts w:ascii="Times New Roman" w:hAnsi="Times New Roman"/>
          <w:sz w:val="24"/>
        </w:rPr>
      </w:pPr>
    </w:p>
    <w:p w14:paraId="621DD199" w14:textId="77777777" w:rsidR="005634A7" w:rsidRDefault="006F0E7F">
      <w:pPr>
        <w:ind w:left="-426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480EFF33" w14:textId="77777777" w:rsidR="005634A7" w:rsidRDefault="006F0E7F">
      <w:pPr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Pārzinis: Jēkabpils novada pašvaldība</w:t>
      </w:r>
    </w:p>
    <w:p w14:paraId="71C578CA" w14:textId="77777777" w:rsidR="005634A7" w:rsidRDefault="006F0E7F">
      <w:pPr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 datu.aizsardziba@jekabpils.lv, tālrunis +371 28447413, adrese Brīvības iela 120, Jēkabpils, LV-5201.</w:t>
      </w:r>
    </w:p>
    <w:p w14:paraId="31D98962" w14:textId="77777777" w:rsidR="005634A7" w:rsidRDefault="006F0E7F">
      <w:pPr>
        <w:ind w:left="-426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14:paraId="2E86BA86" w14:textId="77777777" w:rsidR="005634A7" w:rsidRDefault="006F0E7F">
      <w:pPr>
        <w:ind w:left="-426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>
        <w:rPr>
          <w:rFonts w:ascii="Times New Roman" w:hAnsi="Times New Roman"/>
          <w:i/>
          <w:iCs/>
          <w:sz w:val="20"/>
          <w:szCs w:val="20"/>
        </w:rPr>
        <w:t xml:space="preserve">Vispārīgās datu aizsardzības regulas 6. panta 1. punkta e) apakšpunkts, 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>
        <w:rPr>
          <w:rFonts w:ascii="Times New Roman" w:hAnsi="Times New Roman"/>
          <w:i/>
          <w:iCs/>
          <w:sz w:val="20"/>
          <w:szCs w:val="20"/>
        </w:rPr>
        <w:t>Vispārīgās datu aizsardzības regulas 9. panta 2. punkta g) apakšpunkts.</w:t>
      </w:r>
    </w:p>
    <w:p w14:paraId="161A7D33" w14:textId="77777777" w:rsidR="005634A7" w:rsidRDefault="006F0E7F">
      <w:pPr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Datu pārbaude ārējos reģistros: Pilsonības un migrācijas lietu pārvaldes Fizisko personu reģistrs – ziņas par pilsonību.</w:t>
      </w:r>
    </w:p>
    <w:p w14:paraId="325F95D9" w14:textId="77777777" w:rsidR="005634A7" w:rsidRDefault="006F0E7F">
      <w:pPr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Datu saņēmēji: Jēkabpils novada pašvaldības vēlēšanu komisija</w:t>
      </w:r>
    </w:p>
    <w:p w14:paraId="2602ACBB" w14:textId="77777777" w:rsidR="005634A7" w:rsidRDefault="006F0E7F">
      <w:pPr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Glabāšanas termiņi: kandidāta pieteikums – 1 mēnesis pēc vēlēšanām vai tautas nobalsošanas.</w:t>
      </w:r>
    </w:p>
    <w:p w14:paraId="45598CE0" w14:textId="77777777" w:rsidR="005634A7" w:rsidRDefault="006F0E7F">
      <w:pPr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Datu subjekta tiesības: pieprasīt pārzinim piekļūt apstrādātajiem personas datiem, lūgt neprecīzo personas datu labošanu vai dzēšanu, lūgt personas datu apstrādes ierobežošanu, kā arī iebilst pret apstrādi; iesniegt sūdzību par nelikumīgu personas datu apstrādi Datu valsts inspekcijā.</w:t>
      </w:r>
    </w:p>
    <w:p w14:paraId="61829076" w14:textId="77777777" w:rsidR="005634A7" w:rsidRDefault="005634A7">
      <w:pPr>
        <w:rPr>
          <w:rFonts w:ascii="Times New Roman" w:hAnsi="Times New Roman"/>
          <w:bCs/>
          <w:i/>
          <w:iCs/>
          <w:sz w:val="20"/>
          <w:szCs w:val="20"/>
        </w:rPr>
      </w:pPr>
    </w:p>
    <w:p w14:paraId="6FE15670" w14:textId="77777777" w:rsidR="005634A7" w:rsidRDefault="006F0E7F"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5634A7" w:rsidSect="0017495A">
      <w:footerReference w:type="default" r:id="rId7"/>
      <w:pgSz w:w="11906" w:h="16838"/>
      <w:pgMar w:top="1134" w:right="991" w:bottom="568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F196" w14:textId="77777777" w:rsidR="00ED6206" w:rsidRDefault="00ED6206">
      <w:r>
        <w:separator/>
      </w:r>
    </w:p>
  </w:endnote>
  <w:endnote w:type="continuationSeparator" w:id="0">
    <w:p w14:paraId="6C0ABC61" w14:textId="77777777" w:rsidR="00ED6206" w:rsidRDefault="00ED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870900"/>
      <w:docPartObj>
        <w:docPartGallery w:val="Page Numbers (Bottom of Page)"/>
        <w:docPartUnique/>
      </w:docPartObj>
    </w:sdtPr>
    <w:sdtEndPr/>
    <w:sdtContent>
      <w:p w14:paraId="43DD4C48" w14:textId="77777777" w:rsidR="005634A7" w:rsidRDefault="006F0E7F">
        <w:pPr>
          <w:pStyle w:val="Kjene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3</w:t>
        </w:r>
        <w:r>
          <w:rPr>
            <w:rFonts w:ascii="Arial" w:hAnsi="Arial" w:cs="Arial"/>
          </w:rPr>
          <w:fldChar w:fldCharType="end"/>
        </w:r>
      </w:p>
    </w:sdtContent>
  </w:sdt>
  <w:p w14:paraId="17AD93B2" w14:textId="77777777" w:rsidR="005634A7" w:rsidRDefault="005634A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05CA" w14:textId="77777777" w:rsidR="00ED6206" w:rsidRDefault="00ED6206">
      <w:r>
        <w:separator/>
      </w:r>
    </w:p>
  </w:footnote>
  <w:footnote w:type="continuationSeparator" w:id="0">
    <w:p w14:paraId="7FFDBA03" w14:textId="77777777" w:rsidR="00ED6206" w:rsidRDefault="00ED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19387F"/>
    <w:rsid w:val="000A0CB9"/>
    <w:rsid w:val="00125A3E"/>
    <w:rsid w:val="00155847"/>
    <w:rsid w:val="0017495A"/>
    <w:rsid w:val="001D1652"/>
    <w:rsid w:val="002A7CB7"/>
    <w:rsid w:val="002E68CE"/>
    <w:rsid w:val="003E4B84"/>
    <w:rsid w:val="00427C92"/>
    <w:rsid w:val="00440638"/>
    <w:rsid w:val="005634A7"/>
    <w:rsid w:val="00593FE7"/>
    <w:rsid w:val="005A0139"/>
    <w:rsid w:val="006F0E7F"/>
    <w:rsid w:val="006F74B6"/>
    <w:rsid w:val="00701F0B"/>
    <w:rsid w:val="007168DA"/>
    <w:rsid w:val="007310E2"/>
    <w:rsid w:val="007A6BF3"/>
    <w:rsid w:val="007B3FD8"/>
    <w:rsid w:val="00807E7F"/>
    <w:rsid w:val="009238B1"/>
    <w:rsid w:val="009257E2"/>
    <w:rsid w:val="00994842"/>
    <w:rsid w:val="00AD0BC8"/>
    <w:rsid w:val="00BC1318"/>
    <w:rsid w:val="00C16459"/>
    <w:rsid w:val="00C333E9"/>
    <w:rsid w:val="00C56160"/>
    <w:rsid w:val="00DF0A68"/>
    <w:rsid w:val="00DF17E2"/>
    <w:rsid w:val="00E0204A"/>
    <w:rsid w:val="00E96DA2"/>
    <w:rsid w:val="00ED6206"/>
    <w:rsid w:val="00EE0541"/>
    <w:rsid w:val="00F3180E"/>
    <w:rsid w:val="2BD57BDC"/>
    <w:rsid w:val="7C19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0DCC"/>
  <w15:docId w15:val="{0312CD6C-C143-4D76-BB6E-EB2CE3DE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0D0F"/>
    <w:rPr>
      <w:rFonts w:ascii="Calibri" w:eastAsia="Aptos" w:hAnsi="Calibri" w:cs="Calibri"/>
      <w:kern w:val="0"/>
      <w:sz w:val="22"/>
      <w:szCs w:val="22"/>
      <w:lang w:val="lv-LV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E0D0F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0D0F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0D0F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0D0F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0D0F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0D0F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0D0F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0D0F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0D0F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3E0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3E0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3E0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3E0D0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3E0D0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3E0D0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3E0D0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3E0D0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3E0D0F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3E0D0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3E0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3E0D0F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3E0D0F"/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3E0D0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0D0F"/>
    <w:rPr>
      <w:b/>
      <w:bCs/>
      <w:smallCaps/>
      <w:color w:val="0F4761" w:themeColor="accent1" w:themeShade="BF"/>
      <w:spacing w:val="5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3E0D0F"/>
    <w:rPr>
      <w:rFonts w:ascii="Calibri" w:hAnsi="Calibri" w:cs="Calibri"/>
      <w:kern w:val="0"/>
      <w:sz w:val="20"/>
      <w:szCs w:val="20"/>
      <w:lang w:val="lv-LV" w:eastAsia="lv-LV"/>
      <w14:ligatures w14:val="none"/>
    </w:rPr>
  </w:style>
  <w:style w:type="character" w:customStyle="1" w:styleId="FootnoteCharacters">
    <w:name w:val="Footnote Characters"/>
    <w:basedOn w:val="Noklusjumarindkopasfonts"/>
    <w:uiPriority w:val="99"/>
    <w:semiHidden/>
    <w:unhideWhenUsed/>
    <w:qFormat/>
    <w:rsid w:val="003E0D0F"/>
    <w:rPr>
      <w:vertAlign w:val="superscript"/>
    </w:rPr>
  </w:style>
  <w:style w:type="character" w:styleId="Vresatsauce">
    <w:name w:val="footnote reference"/>
    <w:rPr>
      <w:vertAlign w:val="superscript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3E0D0F"/>
    <w:rPr>
      <w:rFonts w:ascii="Calibri" w:hAnsi="Calibri" w:cs="Calibri"/>
      <w:kern w:val="0"/>
      <w:sz w:val="22"/>
      <w:szCs w:val="22"/>
      <w:lang w:val="lv-LV"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3E0D0F"/>
    <w:rPr>
      <w:color w:val="467886" w:themeColor="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Beiguvresatsau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character" w:styleId="Izteiksmgs">
    <w:name w:val="Strong"/>
    <w:qFormat/>
    <w:rPr>
      <w:b/>
      <w:bCs/>
    </w:rPr>
  </w:style>
  <w:style w:type="character" w:styleId="Izclums">
    <w:name w:val="Emphasis"/>
    <w:qFormat/>
    <w:rPr>
      <w:i/>
      <w:iCs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Arial Unicode M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0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US" w:eastAsia="en-US"/>
      <w14:ligatures w14:val="standardContextual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0D0F"/>
    <w:p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paragraph" w:styleId="Citts">
    <w:name w:val="Quote"/>
    <w:basedOn w:val="Parasts"/>
    <w:next w:val="Parasts"/>
    <w:link w:val="CittsRakstz"/>
    <w:uiPriority w:val="29"/>
    <w:qFormat/>
    <w:rsid w:val="003E0D0F"/>
    <w:pPr>
      <w:spacing w:before="160" w:after="160" w:line="276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paragraph" w:styleId="Sarakstarindkopa">
    <w:name w:val="List Paragraph"/>
    <w:basedOn w:val="Parasts"/>
    <w:uiPriority w:val="34"/>
    <w:qFormat/>
    <w:rsid w:val="003E0D0F"/>
    <w:pPr>
      <w:spacing w:after="160" w:line="276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0D0F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E0D0F"/>
    <w:rPr>
      <w:sz w:val="20"/>
      <w:szCs w:val="20"/>
    </w:rPr>
  </w:style>
  <w:style w:type="paragraph" w:styleId="Bezatstarpm">
    <w:name w:val="No Spacing"/>
    <w:uiPriority w:val="1"/>
    <w:qFormat/>
    <w:rsid w:val="003E0D0F"/>
    <w:pPr>
      <w:jc w:val="both"/>
    </w:pPr>
    <w:rPr>
      <w:rFonts w:ascii="Times New Roman" w:eastAsia="Aptos" w:hAnsi="Times New Roman"/>
      <w:kern w:val="0"/>
      <w:szCs w:val="22"/>
      <w:lang w:val="lv-LV"/>
      <w14:ligatures w14:val="none"/>
    </w:r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link w:val="KjeneRakstz"/>
    <w:uiPriority w:val="99"/>
    <w:unhideWhenUsed/>
    <w:rsid w:val="003E0D0F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3E0D0F"/>
    <w:rPr>
      <w:rFonts w:ascii="Arial" w:eastAsia="Calibri" w:hAnsi="Arial" w:cs="Arial"/>
      <w:color w:val="000000"/>
      <w:kern w:val="0"/>
      <w:lang w:val="lv-LV"/>
      <w14:ligatures w14:val="none"/>
    </w:rPr>
  </w:style>
  <w:style w:type="table" w:styleId="Reatabula">
    <w:name w:val="Table Grid"/>
    <w:basedOn w:val="Parastatabula"/>
    <w:uiPriority w:val="39"/>
    <w:rsid w:val="003E0D0F"/>
    <w:rPr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eksts">
    <w:name w:val="annotation text"/>
    <w:basedOn w:val="Parasts"/>
    <w:link w:val="KomentratekstsRakstz"/>
    <w:uiPriority w:val="99"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Pr>
      <w:rFonts w:ascii="Calibri" w:eastAsia="Aptos" w:hAnsi="Calibri" w:cs="Calibri"/>
      <w:kern w:val="0"/>
      <w:sz w:val="20"/>
      <w:szCs w:val="20"/>
      <w:lang w:val="lv-LV"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Noklusjumarindkopasfonts"/>
    <w:rsid w:val="00E0204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1E1A-8104-4610-990C-A0EC7EC9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3651</Words>
  <Characters>2082</Characters>
  <Application>Microsoft Office Word</Application>
  <DocSecurity>0</DocSecurity>
  <Lines>17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dc:description/>
  <cp:lastModifiedBy>Iveta Upmace</cp:lastModifiedBy>
  <cp:revision>52</cp:revision>
  <dcterms:created xsi:type="dcterms:W3CDTF">2026-03-02T08:58:00Z</dcterms:created>
  <dcterms:modified xsi:type="dcterms:W3CDTF">2026-03-23T16:37:00Z</dcterms:modified>
  <dc:language>en-US</dc:language>
</cp:coreProperties>
</file>