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FD85" w14:textId="77777777" w:rsidR="00811E60" w:rsidRPr="003C6BA8" w:rsidRDefault="00811E60" w:rsidP="00811E60">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403FD007" w14:textId="77777777" w:rsidR="00811E60" w:rsidRPr="003C6BA8" w:rsidRDefault="00811E60" w:rsidP="00811E60">
      <w:pPr>
        <w:widowControl w:val="0"/>
        <w:suppressAutoHyphens/>
        <w:jc w:val="right"/>
        <w:rPr>
          <w:rFonts w:eastAsia="Lucida Sans Unicode"/>
          <w:lang w:eastAsia="ar-SA"/>
        </w:rPr>
      </w:pPr>
      <w:r w:rsidRPr="003C6BA8">
        <w:rPr>
          <w:rFonts w:eastAsia="Lucida Sans Unicode"/>
          <w:lang w:eastAsia="ar-SA"/>
        </w:rPr>
        <w:t>APSTIPRINĀTS</w:t>
      </w:r>
    </w:p>
    <w:p w14:paraId="6B1C67FE" w14:textId="77777777" w:rsidR="00811E60" w:rsidRPr="003C6BA8" w:rsidRDefault="00811E60" w:rsidP="00811E60">
      <w:pPr>
        <w:widowControl w:val="0"/>
        <w:suppressAutoHyphens/>
        <w:jc w:val="right"/>
        <w:rPr>
          <w:rFonts w:eastAsia="Lucida Sans Unicode"/>
          <w:lang w:eastAsia="ar-SA"/>
        </w:rPr>
      </w:pPr>
      <w:r w:rsidRPr="003C6BA8">
        <w:rPr>
          <w:rFonts w:eastAsia="Lucida Sans Unicode"/>
          <w:lang w:eastAsia="ar-SA"/>
        </w:rPr>
        <w:t>ar Jēkabpils novada</w:t>
      </w:r>
    </w:p>
    <w:p w14:paraId="3BCE781B" w14:textId="77777777" w:rsidR="00811E60" w:rsidRPr="003C6BA8" w:rsidRDefault="00811E60" w:rsidP="00811E60">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7AE26EF5" w14:textId="086F7E8E" w:rsidR="00811E60" w:rsidRPr="003C6BA8" w:rsidRDefault="00B6032E" w:rsidP="00811E60">
      <w:pPr>
        <w:widowControl w:val="0"/>
        <w:suppressAutoHyphens/>
        <w:jc w:val="right"/>
        <w:rPr>
          <w:rFonts w:eastAsia="Lucida Sans Unicode"/>
          <w:lang w:eastAsia="ar-SA"/>
        </w:rPr>
      </w:pPr>
      <w:r w:rsidRPr="00B6032E">
        <w:rPr>
          <w:rFonts w:cs="Tahoma"/>
          <w:bCs/>
          <w:noProof/>
        </w:rPr>
        <w:t>27.03.2026</w:t>
      </w:r>
      <w:r w:rsidR="00811E60" w:rsidRPr="003C6BA8">
        <w:rPr>
          <w:rFonts w:eastAsia="Lucida Sans Unicode"/>
          <w:lang w:eastAsia="ar-SA"/>
        </w:rPr>
        <w:t>. lēmumu Nr</w:t>
      </w:r>
      <w:r w:rsidR="00811E60" w:rsidRPr="00003FE6">
        <w:rPr>
          <w:rFonts w:eastAsia="Lucida Sans Unicode"/>
          <w:lang w:eastAsia="ar-SA"/>
        </w:rPr>
        <w:t>.</w:t>
      </w:r>
      <w:r w:rsidR="00811E60" w:rsidRPr="00003FE6">
        <w:rPr>
          <w:rFonts w:cs="Tahoma"/>
          <w:noProof/>
        </w:rPr>
        <w:t xml:space="preserve"> </w:t>
      </w:r>
      <w:r w:rsidRPr="00B6032E">
        <w:rPr>
          <w:rFonts w:cs="Tahoma"/>
          <w:noProof/>
        </w:rPr>
        <w:t>1-40/26/54</w:t>
      </w:r>
    </w:p>
    <w:p w14:paraId="5BC7B453" w14:textId="77777777" w:rsidR="00811E60" w:rsidRPr="003C6BA8" w:rsidRDefault="00811E60" w:rsidP="00811E60">
      <w:pPr>
        <w:suppressAutoHyphens/>
        <w:rPr>
          <w:bCs/>
          <w:szCs w:val="22"/>
          <w:lang w:eastAsia="zh-CN"/>
        </w:rPr>
      </w:pPr>
    </w:p>
    <w:p w14:paraId="175DAFCB" w14:textId="77777777" w:rsidR="00811E60" w:rsidRPr="003C6BA8" w:rsidRDefault="00811E60" w:rsidP="00811E60">
      <w:pPr>
        <w:suppressAutoHyphens/>
        <w:jc w:val="center"/>
        <w:rPr>
          <w:b/>
          <w:lang w:eastAsia="lv-LV"/>
        </w:rPr>
      </w:pPr>
      <w:r w:rsidRPr="003C6BA8">
        <w:rPr>
          <w:b/>
          <w:lang w:eastAsia="zh-CN"/>
        </w:rPr>
        <w:t xml:space="preserve">Nekustamā īpašuma </w:t>
      </w:r>
      <w:r w:rsidRPr="00661D3A">
        <w:rPr>
          <w:b/>
          <w:lang w:eastAsia="zh-CN"/>
        </w:rPr>
        <w:t>5686 900 0101, Ošānu iela 12A-16</w:t>
      </w:r>
      <w:r w:rsidRPr="002C4D9C">
        <w:rPr>
          <w:b/>
          <w:lang w:eastAsia="zh-CN"/>
        </w:rPr>
        <w:t>, Ošāni</w:t>
      </w:r>
      <w:r w:rsidRPr="00754A9E">
        <w:rPr>
          <w:b/>
          <w:lang w:eastAsia="zh-CN"/>
        </w:rPr>
        <w:t>, Salas pagasts, Jēkabpils novads</w:t>
      </w:r>
      <w:r w:rsidRPr="003C6BA8">
        <w:rPr>
          <w:b/>
          <w:lang w:eastAsia="zh-CN"/>
        </w:rPr>
        <w:t>,</w:t>
      </w:r>
      <w:r w:rsidRPr="003C6BA8">
        <w:rPr>
          <w:b/>
          <w:lang w:eastAsia="lv-LV"/>
        </w:rPr>
        <w:t xml:space="preserve"> </w:t>
      </w:r>
      <w:r w:rsidRPr="007A278A">
        <w:rPr>
          <w:b/>
          <w:lang w:eastAsia="zh-CN"/>
        </w:rPr>
        <w:t>pirmās</w:t>
      </w:r>
      <w:r w:rsidRPr="003C6BA8">
        <w:rPr>
          <w:b/>
          <w:lang w:eastAsia="lv-LV"/>
        </w:rPr>
        <w:t xml:space="preserve"> izsoles noteikumi</w:t>
      </w:r>
    </w:p>
    <w:p w14:paraId="002DB7D8" w14:textId="77777777" w:rsidR="00811E60" w:rsidRPr="003C6BA8" w:rsidRDefault="00811E60" w:rsidP="00811E60">
      <w:pPr>
        <w:suppressAutoHyphens/>
        <w:jc w:val="center"/>
        <w:rPr>
          <w:b/>
          <w:lang w:eastAsia="lv-LV"/>
        </w:rPr>
      </w:pPr>
    </w:p>
    <w:p w14:paraId="74F29CAD" w14:textId="77777777" w:rsidR="00811E60" w:rsidRPr="003C6BA8" w:rsidRDefault="00811E60" w:rsidP="00811E60">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1A71966E" w14:textId="77777777" w:rsidR="00811E60" w:rsidRPr="00080965" w:rsidRDefault="00811E60" w:rsidP="00811E6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Pr="00754A9E">
        <w:rPr>
          <w:b/>
          <w:lang w:eastAsia="zh-CN"/>
        </w:rPr>
        <w:t>Ošānu iela 12A-</w:t>
      </w:r>
      <w:r>
        <w:rPr>
          <w:b/>
          <w:lang w:eastAsia="zh-CN"/>
        </w:rPr>
        <w:t>16</w:t>
      </w:r>
      <w:r w:rsidRPr="00754A9E">
        <w:rPr>
          <w:b/>
          <w:lang w:eastAsia="zh-CN"/>
        </w:rPr>
        <w:t>, Ošāni, Salas pagasts, Jēkabpils novads</w:t>
      </w:r>
      <w:r w:rsidRPr="003C6BA8">
        <w:rPr>
          <w:rFonts w:eastAsia="Calibri"/>
          <w:b/>
          <w:bCs/>
          <w:lang w:eastAsia="zh-CN"/>
        </w:rPr>
        <w:t>, (turpmāk arī – Nekustamais īpašums vai Objekts)</w:t>
      </w:r>
      <w:r w:rsidRPr="003C6BA8">
        <w:rPr>
          <w:rFonts w:eastAsia="Calibri"/>
          <w:lang w:eastAsia="zh-CN"/>
        </w:rPr>
        <w:t>, pārdošana</w:t>
      </w:r>
      <w:r>
        <w:rPr>
          <w:rFonts w:eastAsia="Calibri"/>
          <w:lang w:eastAsia="zh-CN"/>
        </w:rPr>
        <w:t xml:space="preserve"> </w:t>
      </w:r>
      <w:r w:rsidRPr="003C6BA8">
        <w:rPr>
          <w:rFonts w:eastAsia="Calibri"/>
          <w:lang w:eastAsia="zh-CN"/>
        </w:rPr>
        <w:t xml:space="preserve">izsolē. </w:t>
      </w:r>
      <w:r w:rsidRPr="00F829F1">
        <w:rPr>
          <w:rFonts w:eastAsia="Calibri"/>
          <w:lang w:eastAsia="zh-CN"/>
        </w:rPr>
        <w:t>Izsole tiek organizēta saskaņā ar Publiskas personas mantas atsavināšanas likumu, Jēkabpils novada domes</w:t>
      </w:r>
      <w:r>
        <w:rPr>
          <w:rFonts w:eastAsia="Calibri"/>
          <w:lang w:eastAsia="zh-CN"/>
        </w:rPr>
        <w:t xml:space="preserve"> 27.06.2024.</w:t>
      </w:r>
      <w:r w:rsidRPr="00F829F1">
        <w:rPr>
          <w:rFonts w:eastAsia="Lucida Sans Unicode"/>
          <w:bCs/>
          <w:lang w:eastAsia="zh-CN"/>
        </w:rPr>
        <w:t xml:space="preserve"> lēmumu Nr.</w:t>
      </w:r>
      <w:r>
        <w:rPr>
          <w:rFonts w:eastAsia="Lucida Sans Unicode"/>
          <w:bCs/>
          <w:lang w:eastAsia="zh-CN"/>
        </w:rPr>
        <w:t>484</w:t>
      </w:r>
      <w:r w:rsidRPr="00F829F1">
        <w:rPr>
          <w:rFonts w:eastAsia="Lucida Sans Unicode"/>
          <w:bCs/>
          <w:lang w:eastAsia="zh-CN"/>
        </w:rPr>
        <w:t xml:space="preserve"> “</w:t>
      </w:r>
      <w:r w:rsidRPr="00126919">
        <w:rPr>
          <w:rFonts w:eastAsia="Lucida Sans Unicode"/>
        </w:rPr>
        <w:t>Par dzīvokļu īpašumu ierakstīšanu zemesgrāmatā un atsavināšanu (Salas pagasts)</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67.punktu</w:t>
      </w:r>
      <w:r>
        <w:rPr>
          <w:rFonts w:eastAsia="Calibri"/>
        </w:rPr>
        <w:t xml:space="preserve"> un 83.punktu</w:t>
      </w:r>
      <w:r w:rsidRPr="00080965">
        <w:rPr>
          <w:rFonts w:eastAsia="Lucida Sans Unicode"/>
          <w:bCs/>
          <w:lang w:eastAsia="zh-CN"/>
        </w:rPr>
        <w:t xml:space="preserve">. </w:t>
      </w:r>
    </w:p>
    <w:p w14:paraId="12A4CC4F" w14:textId="77777777" w:rsidR="00811E60" w:rsidRPr="00080965" w:rsidRDefault="00811E60" w:rsidP="00811E6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3EBE13" w14:textId="77777777" w:rsidR="00811E60" w:rsidRPr="00080965" w:rsidRDefault="00811E60" w:rsidP="00811E6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1D0ED4C4" w14:textId="77777777" w:rsidR="00811E60" w:rsidRPr="00080965" w:rsidRDefault="00811E60" w:rsidP="00811E6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5D053253" w14:textId="77777777" w:rsidR="00811E60" w:rsidRPr="00080965" w:rsidRDefault="00811E60" w:rsidP="00811E6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Pr="00661D3A">
        <w:rPr>
          <w:rFonts w:eastAsia="Calibri"/>
          <w:b/>
          <w:bCs/>
          <w:lang w:eastAsia="zh-CN"/>
        </w:rPr>
        <w:t xml:space="preserve">2100,00 EUR </w:t>
      </w:r>
      <w:r w:rsidRPr="00661D3A">
        <w:rPr>
          <w:rFonts w:eastAsia="Calibri"/>
          <w:lang w:eastAsia="zh-CN"/>
        </w:rPr>
        <w:t xml:space="preserve">(divi tūkstoši viens simts eiro un 00 centi). </w:t>
      </w:r>
      <w:r w:rsidRPr="00080965">
        <w:rPr>
          <w:rFonts w:eastAsia="Calibri"/>
          <w:b/>
          <w:bCs/>
          <w:lang w:eastAsia="zh-CN"/>
        </w:rPr>
        <w:t xml:space="preserve">Izsoles </w:t>
      </w:r>
      <w:r w:rsidRPr="009A0FD1">
        <w:rPr>
          <w:rFonts w:eastAsia="Calibri"/>
          <w:b/>
          <w:bCs/>
          <w:lang w:eastAsia="zh-CN"/>
        </w:rPr>
        <w:t>solis</w:t>
      </w:r>
      <w:r w:rsidRPr="00864301">
        <w:rPr>
          <w:rFonts w:eastAsia="Calibri"/>
          <w:b/>
          <w:bCs/>
          <w:lang w:eastAsia="zh-CN"/>
        </w:rPr>
        <w:t xml:space="preserve">: </w:t>
      </w:r>
      <w:r>
        <w:rPr>
          <w:rFonts w:eastAsia="Calibri"/>
          <w:b/>
          <w:bCs/>
          <w:lang w:eastAsia="zh-CN"/>
        </w:rPr>
        <w:t>2</w:t>
      </w:r>
      <w:r w:rsidRPr="00864301">
        <w:rPr>
          <w:rFonts w:eastAsia="Calibri"/>
          <w:b/>
          <w:bCs/>
          <w:lang w:eastAsia="zh-CN"/>
        </w:rPr>
        <w:t xml:space="preserve">00,00 </w:t>
      </w:r>
      <w:proofErr w:type="spellStart"/>
      <w:r w:rsidRPr="00864301">
        <w:rPr>
          <w:rFonts w:eastAsia="Calibri"/>
          <w:b/>
          <w:bCs/>
          <w:lang w:eastAsia="zh-CN"/>
        </w:rPr>
        <w:t>euro</w:t>
      </w:r>
      <w:proofErr w:type="spellEnd"/>
      <w:r w:rsidRPr="00864301">
        <w:rPr>
          <w:rFonts w:eastAsia="Calibri"/>
          <w:lang w:eastAsia="zh-CN"/>
        </w:rPr>
        <w:t xml:space="preserve"> (</w:t>
      </w:r>
      <w:r>
        <w:rPr>
          <w:rFonts w:eastAsia="Calibri"/>
          <w:lang w:eastAsia="zh-CN"/>
        </w:rPr>
        <w:t xml:space="preserve">divi </w:t>
      </w:r>
      <w:r w:rsidRPr="00864301">
        <w:rPr>
          <w:rFonts w:eastAsia="Calibri"/>
          <w:lang w:eastAsia="zh-CN"/>
        </w:rPr>
        <w:t>simt</w:t>
      </w:r>
      <w:r>
        <w:rPr>
          <w:rFonts w:eastAsia="Calibri"/>
          <w:lang w:eastAsia="zh-CN"/>
        </w:rPr>
        <w:t>i</w:t>
      </w:r>
      <w:r w:rsidRPr="00864301">
        <w:rPr>
          <w:rFonts w:eastAsia="Calibri"/>
          <w:lang w:eastAsia="zh-CN"/>
        </w:rPr>
        <w:t xml:space="preserve"> eiro, 00 centi).</w:t>
      </w:r>
    </w:p>
    <w:p w14:paraId="2B68932A" w14:textId="77777777" w:rsidR="00811E60" w:rsidRPr="00080965" w:rsidRDefault="00811E60" w:rsidP="00811E6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5E27325" w14:textId="77777777" w:rsidR="00811E60" w:rsidRPr="00080965" w:rsidRDefault="00811E60" w:rsidP="00811E6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3B6837D2" w14:textId="77777777" w:rsidR="00811E60" w:rsidRPr="003C6BA8" w:rsidRDefault="00811E60" w:rsidP="00811E60">
      <w:pPr>
        <w:tabs>
          <w:tab w:val="left" w:pos="3930"/>
        </w:tabs>
        <w:suppressAutoHyphens/>
        <w:ind w:left="567" w:hanging="567"/>
        <w:rPr>
          <w:sz w:val="12"/>
          <w:szCs w:val="12"/>
          <w:lang w:eastAsia="zh-CN"/>
        </w:rPr>
      </w:pPr>
    </w:p>
    <w:p w14:paraId="283243EA" w14:textId="77777777" w:rsidR="00811E60" w:rsidRPr="003C6BA8" w:rsidRDefault="00811E60" w:rsidP="00811E60">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B642C92" w14:textId="084CC8D9" w:rsidR="00811E60" w:rsidRPr="00454BD7" w:rsidRDefault="00811E60" w:rsidP="00454BD7">
      <w:pPr>
        <w:pStyle w:val="Sarakstarindkopa"/>
        <w:widowControl w:val="0"/>
        <w:numPr>
          <w:ilvl w:val="1"/>
          <w:numId w:val="15"/>
        </w:numPr>
        <w:suppressAutoHyphens/>
        <w:snapToGrid w:val="0"/>
        <w:jc w:val="both"/>
        <w:rPr>
          <w:rFonts w:eastAsia="Lucida Sans Unicode"/>
          <w:strike/>
          <w:noProof/>
        </w:rPr>
      </w:pPr>
      <w:r w:rsidRPr="00454BD7">
        <w:rPr>
          <w:rFonts w:eastAsia="Lucida Sans Unicode"/>
        </w:rPr>
        <w:t xml:space="preserve">Izsolāmais Nekustamais īpašums: </w:t>
      </w:r>
      <w:r w:rsidRPr="00900CFF">
        <w:t>Ošānu iela 12A-</w:t>
      </w:r>
      <w:r>
        <w:t>16</w:t>
      </w:r>
      <w:r w:rsidRPr="00454BD7">
        <w:rPr>
          <w:rFonts w:cs="Tahoma"/>
          <w:bCs/>
        </w:rPr>
        <w:t xml:space="preserve">, </w:t>
      </w:r>
      <w:r w:rsidRPr="00900CFF">
        <w:t>Ošāni, Salas pagasts, Jēkabpils novads, kadastra numurs </w:t>
      </w:r>
      <w:r w:rsidRPr="00BF2E1D">
        <w:t>5686 900 0101, sastāv no dzīvokļa ar kopējo platību 63,5 m² un kopīpašuma 601/11876 domājamām daļām no būves ar kadastra apzīmējumu 5686 005 0285 001 un zemes ar kadastra apzīmējumu 5686 005 0284</w:t>
      </w:r>
      <w:r>
        <w:t xml:space="preserve">. </w:t>
      </w:r>
      <w:r w:rsidRPr="00454BD7">
        <w:rPr>
          <w:rFonts w:eastAsia="Lucida Sans Unicode"/>
        </w:rPr>
        <w:t xml:space="preserve">Īpašuma tiesības nostiprinātas </w:t>
      </w:r>
      <w:r w:rsidRPr="00126919">
        <w:t>Salas pagast</w:t>
      </w:r>
      <w:r>
        <w:t xml:space="preserve">a </w:t>
      </w:r>
      <w:r w:rsidRPr="00454BD7">
        <w:rPr>
          <w:rFonts w:eastAsia="Lucida Sans Unicode"/>
        </w:rPr>
        <w:t>zemesgrāmatā, nodalījuma Nr.</w:t>
      </w:r>
      <w:r w:rsidRPr="00AF5E6C">
        <w:rPr>
          <w:lang w:eastAsia="lv-LV"/>
        </w:rPr>
        <w:t xml:space="preserve"> </w:t>
      </w:r>
      <w:r w:rsidRPr="00900CFF">
        <w:t>100000026472</w:t>
      </w:r>
      <w:r>
        <w:t xml:space="preserve"> 16</w:t>
      </w:r>
      <w:r w:rsidRPr="00454BD7">
        <w:rPr>
          <w:rFonts w:eastAsia="Lucida Sans Unicode"/>
        </w:rPr>
        <w:t>, uz Jēkabpils novada pašvaldības vārda (turpmāk arī - Pašvaldība).</w:t>
      </w:r>
    </w:p>
    <w:p w14:paraId="3D0E983C" w14:textId="77777777" w:rsidR="00811E60" w:rsidRPr="004A24B6" w:rsidRDefault="00811E60" w:rsidP="00811E60">
      <w:pPr>
        <w:pStyle w:val="Sarakstarindkopa"/>
        <w:widowControl w:val="0"/>
        <w:numPr>
          <w:ilvl w:val="1"/>
          <w:numId w:val="15"/>
        </w:numPr>
        <w:suppressAutoHyphens/>
        <w:snapToGrid w:val="0"/>
        <w:jc w:val="both"/>
        <w:rPr>
          <w:rFonts w:eastAsia="Lucida Sans Unicode"/>
          <w:strike/>
          <w:noProof/>
        </w:rPr>
      </w:pPr>
      <w:r>
        <w:rPr>
          <w:rFonts w:eastAsia="Calibri"/>
          <w:lang w:eastAsia="zh-CN"/>
        </w:rPr>
        <w:t xml:space="preserve">   </w:t>
      </w:r>
      <w:r w:rsidRPr="004A24B6">
        <w:rPr>
          <w:rFonts w:eastAsia="Calibri"/>
          <w:lang w:eastAsia="zh-CN"/>
        </w:rPr>
        <w:t>Lietu tiesības, kas apgrūtina Nekustamo īpašumu: nav.</w:t>
      </w:r>
    </w:p>
    <w:p w14:paraId="73F2FC4D" w14:textId="77777777" w:rsidR="00811E60" w:rsidRPr="00D4493D" w:rsidRDefault="00811E60" w:rsidP="00811E60">
      <w:pPr>
        <w:widowControl w:val="0"/>
        <w:numPr>
          <w:ilvl w:val="1"/>
          <w:numId w:val="15"/>
        </w:numPr>
        <w:suppressAutoHyphens/>
        <w:snapToGrid w:val="0"/>
        <w:ind w:left="567" w:hanging="567"/>
        <w:jc w:val="both"/>
        <w:rPr>
          <w:rFonts w:eastAsia="Lucida Sans Unicode"/>
          <w:strike/>
          <w:noProof/>
        </w:rPr>
      </w:pPr>
      <w:r w:rsidRPr="003C6BA8">
        <w:rPr>
          <w:rFonts w:eastAsia="Calibri"/>
          <w:lang w:eastAsia="zh-CN"/>
        </w:rPr>
        <w:t>Pirmpirkuma tiesības: nav.</w:t>
      </w:r>
    </w:p>
    <w:p w14:paraId="4BC61341" w14:textId="77777777" w:rsidR="00811E60" w:rsidRPr="00A35504" w:rsidRDefault="00811E60" w:rsidP="00811E60">
      <w:pPr>
        <w:widowControl w:val="0"/>
        <w:suppressAutoHyphens/>
        <w:snapToGrid w:val="0"/>
        <w:jc w:val="both"/>
        <w:rPr>
          <w:rFonts w:eastAsia="Lucida Sans Unicode"/>
          <w:strike/>
          <w:noProof/>
        </w:rPr>
      </w:pPr>
    </w:p>
    <w:p w14:paraId="08DD7311" w14:textId="77777777" w:rsidR="00811E60" w:rsidRPr="003C6BA8" w:rsidRDefault="00811E60" w:rsidP="00811E60">
      <w:pPr>
        <w:widowControl w:val="0"/>
        <w:numPr>
          <w:ilvl w:val="0"/>
          <w:numId w:val="15"/>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32940D79" w14:textId="77777777" w:rsidR="00811E60" w:rsidRPr="00193315" w:rsidRDefault="00811E60" w:rsidP="00811E60">
      <w:pPr>
        <w:pStyle w:val="Sarakstarindkopa"/>
        <w:numPr>
          <w:ilvl w:val="1"/>
          <w:numId w:val="15"/>
        </w:numPr>
        <w:suppressAutoHyphens/>
        <w:snapToGrid w:val="0"/>
        <w:ind w:left="567" w:hanging="567"/>
        <w:jc w:val="both"/>
        <w:rPr>
          <w:rFonts w:eastAsia="Calibri"/>
          <w:lang w:eastAsia="lv-LV"/>
        </w:rPr>
      </w:pPr>
      <w:r w:rsidRPr="00193315">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4D59A91" w14:textId="77777777" w:rsidR="00811E60" w:rsidRPr="003C6BA8" w:rsidRDefault="00811E60" w:rsidP="00811E60">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4197B50C" w14:textId="77777777" w:rsidR="00811E60" w:rsidRPr="003C6BA8" w:rsidRDefault="00811E60" w:rsidP="00811E60">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74095750" w14:textId="77777777" w:rsidR="00811E60" w:rsidRPr="003C6BA8" w:rsidRDefault="00811E60" w:rsidP="00811E60">
      <w:pPr>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5677C9E" w14:textId="77777777" w:rsidR="00811E60" w:rsidRPr="003C6BA8" w:rsidRDefault="00811E60" w:rsidP="00811E60">
      <w:pPr>
        <w:numPr>
          <w:ilvl w:val="1"/>
          <w:numId w:val="15"/>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0E248A40" w14:textId="77777777" w:rsidR="00811E60" w:rsidRPr="003C6BA8" w:rsidRDefault="00811E60" w:rsidP="00811E60">
      <w:pPr>
        <w:widowControl w:val="0"/>
        <w:tabs>
          <w:tab w:val="left" w:pos="709"/>
          <w:tab w:val="left" w:pos="993"/>
        </w:tabs>
        <w:suppressAutoHyphens/>
        <w:snapToGrid w:val="0"/>
        <w:ind w:left="567" w:hanging="567"/>
        <w:jc w:val="both"/>
        <w:rPr>
          <w:rFonts w:eastAsia="Lucida Sans Unicode"/>
          <w:noProof/>
          <w:lang w:eastAsia="ar-SA"/>
        </w:rPr>
      </w:pPr>
    </w:p>
    <w:p w14:paraId="2AD86C5A" w14:textId="77777777" w:rsidR="00811E60" w:rsidRPr="003C6BA8" w:rsidRDefault="00811E60" w:rsidP="00811E60">
      <w:pPr>
        <w:widowControl w:val="0"/>
        <w:numPr>
          <w:ilvl w:val="0"/>
          <w:numId w:val="15"/>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4BC18DE3" w14:textId="5CE60514" w:rsidR="00811E60" w:rsidRPr="00454BD7" w:rsidRDefault="00811E60" w:rsidP="00811E60">
      <w:pPr>
        <w:pStyle w:val="Sarakstarindkopa"/>
        <w:numPr>
          <w:ilvl w:val="1"/>
          <w:numId w:val="15"/>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6A7A9C">
        <w:rPr>
          <w:b/>
          <w:color w:val="000000" w:themeColor="text1"/>
          <w:lang w:eastAsia="zh-CN"/>
        </w:rPr>
        <w:t xml:space="preserve">līdz </w:t>
      </w:r>
      <w:bookmarkStart w:id="0" w:name="_Hlk166062478"/>
      <w:bookmarkStart w:id="1" w:name="_Hlk179270016"/>
      <w:bookmarkStart w:id="2" w:name="_Hlk218854631"/>
      <w:r w:rsidR="00454BD7" w:rsidRPr="00454BD7">
        <w:rPr>
          <w:b/>
          <w:color w:val="000000" w:themeColor="text1"/>
          <w:lang w:eastAsia="zh-CN"/>
        </w:rPr>
        <w:t>16</w:t>
      </w:r>
      <w:r w:rsidRPr="00454BD7">
        <w:rPr>
          <w:b/>
          <w:color w:val="000000" w:themeColor="text1"/>
          <w:lang w:eastAsia="zh-CN"/>
        </w:rPr>
        <w:t>.06.202</w:t>
      </w:r>
      <w:bookmarkEnd w:id="0"/>
      <w:bookmarkEnd w:id="1"/>
      <w:r w:rsidRPr="00454BD7">
        <w:rPr>
          <w:b/>
          <w:color w:val="000000" w:themeColor="text1"/>
          <w:lang w:eastAsia="zh-CN"/>
        </w:rPr>
        <w:t>6</w:t>
      </w:r>
      <w:bookmarkEnd w:id="2"/>
      <w:r w:rsidRPr="00454BD7">
        <w:rPr>
          <w:b/>
          <w:color w:val="000000" w:themeColor="text1"/>
          <w:lang w:eastAsia="zh-CN"/>
        </w:rPr>
        <w:t>.</w:t>
      </w:r>
      <w:r w:rsidRPr="00454BD7">
        <w:rPr>
          <w:bCs/>
          <w:color w:val="000000" w:themeColor="text1"/>
          <w:lang w:eastAsia="zh-CN"/>
        </w:rPr>
        <w:t xml:space="preserve"> ir</w:t>
      </w:r>
      <w:r w:rsidRPr="00AE4569">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w:t>
      </w:r>
      <w:r w:rsidRPr="00454BD7">
        <w:rPr>
          <w:bCs/>
          <w:color w:val="000000" w:themeColor="text1"/>
          <w:lang w:eastAsia="zh-CN"/>
        </w:rPr>
        <w:t xml:space="preserve">dienu, kas ir </w:t>
      </w:r>
      <w:r w:rsidR="00454BD7" w:rsidRPr="00454BD7">
        <w:rPr>
          <w:b/>
          <w:color w:val="000000" w:themeColor="text1"/>
          <w:lang w:eastAsia="zh-CN"/>
        </w:rPr>
        <w:t>16.06.2026</w:t>
      </w:r>
      <w:r w:rsidRPr="00454BD7">
        <w:rPr>
          <w:b/>
          <w:color w:val="000000" w:themeColor="text1"/>
          <w:lang w:eastAsia="zh-CN"/>
        </w:rPr>
        <w:t>.</w:t>
      </w:r>
      <w:r w:rsidRPr="00454BD7">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454BD7">
        <w:rPr>
          <w:bCs/>
          <w:i/>
          <w:iCs/>
          <w:color w:val="000000" w:themeColor="text1"/>
          <w:lang w:eastAsia="zh-CN"/>
        </w:rPr>
        <w:t>euro</w:t>
      </w:r>
      <w:proofErr w:type="spellEnd"/>
      <w:r w:rsidRPr="00454BD7">
        <w:rPr>
          <w:bCs/>
          <w:color w:val="000000" w:themeColor="text1"/>
          <w:lang w:eastAsia="zh-CN"/>
        </w:rPr>
        <w:t>.</w:t>
      </w:r>
    </w:p>
    <w:p w14:paraId="5B6D2B75" w14:textId="4C446694" w:rsidR="00811E60" w:rsidRPr="00454BD7" w:rsidRDefault="00811E60" w:rsidP="00811E60">
      <w:pPr>
        <w:pStyle w:val="Sarakstarindkopa"/>
        <w:numPr>
          <w:ilvl w:val="1"/>
          <w:numId w:val="15"/>
        </w:numPr>
        <w:tabs>
          <w:tab w:val="left" w:pos="567"/>
        </w:tabs>
        <w:ind w:left="567" w:hanging="567"/>
        <w:contextualSpacing w:val="0"/>
        <w:jc w:val="both"/>
        <w:rPr>
          <w:bCs/>
          <w:color w:val="000000" w:themeColor="text1"/>
          <w:lang w:eastAsia="zh-CN" w:bidi="he-IL"/>
        </w:rPr>
      </w:pPr>
      <w:r w:rsidRPr="00454BD7">
        <w:rPr>
          <w:bCs/>
          <w:color w:val="000000" w:themeColor="text1"/>
          <w:lang w:eastAsia="zh-CN"/>
        </w:rPr>
        <w:t xml:space="preserve">Izsoles pretendentam, uz pieteikšanās pēdējo dienu, kas ir </w:t>
      </w:r>
      <w:r w:rsidR="00454BD7" w:rsidRPr="00454BD7">
        <w:rPr>
          <w:b/>
          <w:color w:val="000000" w:themeColor="text1"/>
          <w:lang w:eastAsia="zh-CN"/>
        </w:rPr>
        <w:t>16.06.2026</w:t>
      </w:r>
      <w:r w:rsidRPr="00454BD7">
        <w:rPr>
          <w:b/>
          <w:color w:val="000000" w:themeColor="text1"/>
          <w:lang w:eastAsia="zh-CN"/>
        </w:rPr>
        <w:t>.</w:t>
      </w:r>
      <w:r w:rsidRPr="00454BD7">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06291A39" w14:textId="23573F17" w:rsidR="00811E60" w:rsidRPr="00454BD7" w:rsidRDefault="00811E60" w:rsidP="00811E60">
      <w:pPr>
        <w:pStyle w:val="Sarakstarindkopa"/>
        <w:numPr>
          <w:ilvl w:val="1"/>
          <w:numId w:val="15"/>
        </w:numPr>
        <w:tabs>
          <w:tab w:val="left" w:pos="567"/>
        </w:tabs>
        <w:ind w:left="567" w:hanging="567"/>
        <w:contextualSpacing w:val="0"/>
        <w:jc w:val="both"/>
        <w:rPr>
          <w:bCs/>
          <w:color w:val="000000" w:themeColor="text1"/>
          <w:lang w:eastAsia="zh-CN" w:bidi="he-IL"/>
        </w:rPr>
      </w:pPr>
      <w:r w:rsidRPr="00454BD7">
        <w:rPr>
          <w:bCs/>
          <w:color w:val="000000" w:themeColor="text1"/>
          <w:lang w:eastAsia="zh-CN"/>
        </w:rPr>
        <w:t xml:space="preserve">Izsoles pretendentam, uz pieteikšanās pēdējo dienu, kas ir </w:t>
      </w:r>
      <w:r w:rsidR="00454BD7" w:rsidRPr="00454BD7">
        <w:rPr>
          <w:b/>
          <w:color w:val="000000" w:themeColor="text1"/>
          <w:lang w:eastAsia="zh-CN"/>
        </w:rPr>
        <w:t>16.06.2026</w:t>
      </w:r>
      <w:r w:rsidRPr="00454BD7">
        <w:rPr>
          <w:b/>
          <w:color w:val="000000" w:themeColor="text1"/>
          <w:lang w:eastAsia="zh-CN"/>
        </w:rPr>
        <w:t>.</w:t>
      </w:r>
      <w:r w:rsidRPr="00454BD7">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454BD7">
        <w:rPr>
          <w:bCs/>
          <w:i/>
          <w:iCs/>
          <w:color w:val="000000" w:themeColor="text1"/>
          <w:lang w:eastAsia="zh-CN"/>
        </w:rPr>
        <w:t>euro</w:t>
      </w:r>
      <w:proofErr w:type="spellEnd"/>
      <w:r w:rsidRPr="00454BD7">
        <w:rPr>
          <w:bCs/>
          <w:color w:val="000000" w:themeColor="text1"/>
          <w:lang w:eastAsia="zh-CN"/>
        </w:rPr>
        <w:t>.</w:t>
      </w:r>
    </w:p>
    <w:p w14:paraId="71DFB3B4" w14:textId="77777777" w:rsidR="00811E60" w:rsidRPr="00454BD7" w:rsidRDefault="00811E60" w:rsidP="00811E60">
      <w:pPr>
        <w:widowControl w:val="0"/>
        <w:tabs>
          <w:tab w:val="left" w:pos="1134"/>
        </w:tabs>
        <w:suppressAutoHyphens/>
        <w:ind w:left="567" w:hanging="567"/>
        <w:jc w:val="both"/>
        <w:rPr>
          <w:b/>
          <w:lang w:eastAsia="zh-CN"/>
        </w:rPr>
      </w:pPr>
    </w:p>
    <w:p w14:paraId="2DFDE6AB" w14:textId="77777777" w:rsidR="00811E60" w:rsidRPr="00454BD7" w:rsidRDefault="00811E60" w:rsidP="00811E60">
      <w:pPr>
        <w:widowControl w:val="0"/>
        <w:numPr>
          <w:ilvl w:val="0"/>
          <w:numId w:val="15"/>
        </w:numPr>
        <w:tabs>
          <w:tab w:val="left" w:pos="1134"/>
        </w:tabs>
        <w:suppressAutoHyphens/>
        <w:ind w:left="567" w:hanging="567"/>
        <w:jc w:val="center"/>
        <w:rPr>
          <w:rFonts w:eastAsia="Calibri"/>
          <w:b/>
          <w:bCs/>
          <w:lang w:eastAsia="zh-CN"/>
        </w:rPr>
      </w:pPr>
      <w:r w:rsidRPr="00454BD7">
        <w:rPr>
          <w:rFonts w:eastAsia="Calibri"/>
          <w:b/>
          <w:bCs/>
          <w:lang w:eastAsia="zh-CN"/>
        </w:rPr>
        <w:t>Izsoles nodrošinājums un dalības maksa</w:t>
      </w:r>
    </w:p>
    <w:p w14:paraId="008705B7" w14:textId="7FB9A2FA" w:rsidR="00811E60" w:rsidRPr="007446E7" w:rsidRDefault="00811E60" w:rsidP="00811E60">
      <w:pPr>
        <w:widowControl w:val="0"/>
        <w:numPr>
          <w:ilvl w:val="1"/>
          <w:numId w:val="15"/>
        </w:numPr>
        <w:tabs>
          <w:tab w:val="left" w:pos="1134"/>
        </w:tabs>
        <w:suppressAutoHyphens/>
        <w:ind w:left="567" w:hanging="567"/>
        <w:jc w:val="both"/>
        <w:rPr>
          <w:rFonts w:eastAsia="Calibri"/>
          <w:lang w:eastAsia="zh-CN"/>
        </w:rPr>
      </w:pPr>
      <w:r w:rsidRPr="00454BD7">
        <w:rPr>
          <w:rFonts w:eastAsia="Calibri"/>
          <w:lang w:eastAsia="zh-CN"/>
        </w:rPr>
        <w:t xml:space="preserve">Izsoles pretendentam, </w:t>
      </w:r>
      <w:r w:rsidRPr="00454BD7">
        <w:rPr>
          <w:rFonts w:eastAsia="Lucida Sans Unicode"/>
          <w:lang w:eastAsia="zh-CN" w:bidi="he-IL"/>
        </w:rPr>
        <w:t xml:space="preserve">kurš vēlas piedalīties izsolē, </w:t>
      </w:r>
      <w:r w:rsidRPr="00454BD7">
        <w:rPr>
          <w:rFonts w:eastAsia="Lucida Sans Unicode"/>
          <w:b/>
          <w:bCs/>
          <w:lang w:eastAsia="zh-CN" w:bidi="he-IL"/>
        </w:rPr>
        <w:t xml:space="preserve">līdz </w:t>
      </w:r>
      <w:r w:rsidR="00454BD7" w:rsidRPr="00454BD7">
        <w:rPr>
          <w:b/>
          <w:color w:val="000000" w:themeColor="text1"/>
          <w:lang w:eastAsia="zh-CN"/>
        </w:rPr>
        <w:t>16.06.2026</w:t>
      </w:r>
      <w:r w:rsidRPr="00454BD7">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Pr>
          <w:rFonts w:eastAsia="Lucida Sans Unicode"/>
          <w:b/>
          <w:bCs/>
          <w:lang w:eastAsia="zh-CN" w:bidi="he-IL"/>
        </w:rPr>
        <w:t>210,</w:t>
      </w:r>
      <w:r w:rsidRPr="001D03D7">
        <w:rPr>
          <w:rFonts w:eastAsia="Lucida Sans Unicode"/>
          <w:b/>
          <w:bCs/>
          <w:lang w:eastAsia="zh-CN" w:bidi="he-IL"/>
        </w:rPr>
        <w:t xml:space="preserve">00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Pr>
          <w:rFonts w:eastAsia="Lucida Sans Unicode"/>
          <w:lang w:eastAsia="zh-CN" w:bidi="he-IL"/>
        </w:rPr>
        <w:t>divi simti desmit</w:t>
      </w:r>
      <w:r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Pr="007446E7">
        <w:rPr>
          <w:rFonts w:eastAsia="Lucida Sans Unicode"/>
          <w:b/>
          <w:bCs/>
          <w:lang w:eastAsia="zh-CN" w:bidi="he-IL"/>
        </w:rPr>
        <w:t>Ošānu iela 12A-</w:t>
      </w:r>
      <w:r>
        <w:rPr>
          <w:rFonts w:eastAsia="Lucida Sans Unicode"/>
          <w:b/>
          <w:bCs/>
          <w:lang w:eastAsia="zh-CN" w:bidi="he-IL"/>
        </w:rPr>
        <w:t>16</w:t>
      </w:r>
      <w:r w:rsidRPr="007446E7">
        <w:rPr>
          <w:rFonts w:eastAsia="Lucida Sans Unicode"/>
          <w:b/>
          <w:bCs/>
          <w:lang w:eastAsia="zh-CN" w:bidi="he-IL"/>
        </w:rPr>
        <w:t>, Ošāni, Salas pagasts, Jēkabpils novads</w:t>
      </w:r>
      <w:r w:rsidRPr="003C6BA8">
        <w:rPr>
          <w:rFonts w:eastAsia="Lucida Sans Unicode"/>
          <w:b/>
          <w:bCs/>
          <w:lang w:eastAsia="zh-CN" w:bidi="he-IL"/>
        </w:rPr>
        <w:t>” izsoles nodrošinājums/dalības maksa.</w:t>
      </w:r>
      <w:r>
        <w:rPr>
          <w:rFonts w:eastAsia="Lucida Sans Unicode"/>
          <w:b/>
          <w:bCs/>
          <w:lang w:eastAsia="zh-CN" w:bidi="he-IL"/>
        </w:rPr>
        <w:t>”</w:t>
      </w:r>
    </w:p>
    <w:p w14:paraId="56F2FDEB" w14:textId="77777777" w:rsidR="00811E60" w:rsidRDefault="00811E60" w:rsidP="00811E60">
      <w:pPr>
        <w:pStyle w:val="Sarakstarindkopa"/>
        <w:widowControl w:val="0"/>
        <w:tabs>
          <w:tab w:val="left" w:pos="1134"/>
        </w:tabs>
        <w:ind w:left="360"/>
        <w:jc w:val="both"/>
        <w:rPr>
          <w:rFonts w:eastAsia="Lucida Sans Unicode"/>
          <w:b/>
          <w:bCs/>
          <w:color w:val="000000" w:themeColor="text1"/>
          <w:u w:val="single"/>
          <w:lang w:eastAsia="zh-CN" w:bidi="he-IL"/>
        </w:rPr>
      </w:pPr>
    </w:p>
    <w:p w14:paraId="4304024E" w14:textId="77777777" w:rsidR="00811E60" w:rsidRPr="008A2251" w:rsidRDefault="00811E60" w:rsidP="00811E60">
      <w:pPr>
        <w:pStyle w:val="Sarakstarindkopa"/>
        <w:widowControl w:val="0"/>
        <w:tabs>
          <w:tab w:val="left" w:pos="1134"/>
        </w:tabs>
        <w:ind w:left="360"/>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0BD938CA" w14:textId="77777777" w:rsidR="00811E60" w:rsidRPr="003C6BA8" w:rsidRDefault="00811E60" w:rsidP="00811E60">
      <w:pPr>
        <w:widowControl w:val="0"/>
        <w:tabs>
          <w:tab w:val="left" w:pos="1134"/>
        </w:tabs>
        <w:suppressAutoHyphens/>
        <w:ind w:left="567"/>
        <w:jc w:val="both"/>
        <w:rPr>
          <w:rFonts w:eastAsia="Calibri"/>
          <w:lang w:eastAsia="zh-CN"/>
        </w:rPr>
      </w:pPr>
    </w:p>
    <w:p w14:paraId="276457AE" w14:textId="77777777" w:rsidR="00811E60" w:rsidRPr="003C6BA8" w:rsidRDefault="00811E60" w:rsidP="00811E60">
      <w:pPr>
        <w:widowControl w:val="0"/>
        <w:numPr>
          <w:ilvl w:val="1"/>
          <w:numId w:val="15"/>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4F846DD3" w14:textId="77777777" w:rsidR="00811E60" w:rsidRPr="003C6BA8" w:rsidRDefault="00811E60" w:rsidP="00811E60">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67619A9" w14:textId="77777777" w:rsidR="00811E60" w:rsidRPr="003C6BA8" w:rsidRDefault="00811E60" w:rsidP="00811E60">
      <w:pPr>
        <w:pStyle w:val="Sarakstarindkopa"/>
        <w:widowControl w:val="0"/>
        <w:numPr>
          <w:ilvl w:val="1"/>
          <w:numId w:val="15"/>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BC3325A" w14:textId="77777777" w:rsidR="00811E60" w:rsidRPr="00EF3B37" w:rsidRDefault="00811E60" w:rsidP="00811E60">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w:t>
      </w:r>
      <w:r w:rsidRPr="00EF3B37">
        <w:rPr>
          <w:rFonts w:eastAsia="Calibri"/>
          <w:lang w:eastAsia="zh-CN"/>
        </w:rPr>
        <w:lastRenderedPageBreak/>
        <w:t xml:space="preserve">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2A6F64E3" w14:textId="77777777" w:rsidR="00811E60" w:rsidRPr="003C6BA8" w:rsidRDefault="00811E60" w:rsidP="00811E60">
      <w:pPr>
        <w:widowControl w:val="0"/>
        <w:numPr>
          <w:ilvl w:val="1"/>
          <w:numId w:val="15"/>
        </w:numPr>
        <w:tabs>
          <w:tab w:val="left" w:pos="426"/>
        </w:tabs>
        <w:suppressAutoHyphens/>
        <w:ind w:left="567" w:hanging="567"/>
        <w:jc w:val="both"/>
        <w:rPr>
          <w:rFonts w:eastAsia="Calibri"/>
          <w:lang w:eastAsia="zh-CN"/>
        </w:rPr>
      </w:pPr>
      <w:r w:rsidRPr="00EF3B37">
        <w:rPr>
          <w:rFonts w:eastAsia="Calibri"/>
          <w:lang w:eastAsia="zh-CN"/>
        </w:rPr>
        <w:t xml:space="preserve">  Nodrošinājums izsoles dalībniekiem</w:t>
      </w:r>
      <w:r w:rsidRPr="003C6BA8">
        <w:rPr>
          <w:rFonts w:eastAsia="Calibri"/>
          <w:lang w:eastAsia="zh-CN"/>
        </w:rPr>
        <w:t xml:space="preserve"> tiek atmaksāts saskaņā ar šo Izsoles noteikumu 7.6.punktā noteiktajā gadījumā.</w:t>
      </w:r>
    </w:p>
    <w:p w14:paraId="0E7E292A" w14:textId="77777777" w:rsidR="00811E60" w:rsidRPr="003C6BA8" w:rsidRDefault="00811E60" w:rsidP="00811E60">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18FDFBCA" w14:textId="77777777" w:rsidR="00811E60" w:rsidRPr="003C6BA8" w:rsidRDefault="00811E60" w:rsidP="00811E60">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62B12B74" w14:textId="77777777" w:rsidR="00811E60" w:rsidRPr="003C6BA8" w:rsidRDefault="00811E60" w:rsidP="00811E60">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šo Izsoles noteikumu 6.10., 8.1.2., 8.1.3. un 8.3. punktos minētajos gadījumos</w:t>
      </w:r>
      <w:r>
        <w:rPr>
          <w:rFonts w:eastAsia="Calibri"/>
          <w:lang w:eastAsia="zh-CN"/>
        </w:rPr>
        <w:t>.</w:t>
      </w:r>
    </w:p>
    <w:p w14:paraId="41DCEE63" w14:textId="77777777" w:rsidR="00811E60" w:rsidRPr="003C6BA8" w:rsidRDefault="00811E60" w:rsidP="00811E60">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53B21F5C" w14:textId="77777777" w:rsidR="00811E60" w:rsidRPr="003C6BA8" w:rsidRDefault="00811E60" w:rsidP="00811E60">
      <w:pPr>
        <w:widowControl w:val="0"/>
        <w:tabs>
          <w:tab w:val="left" w:pos="1134"/>
        </w:tabs>
        <w:ind w:left="360"/>
        <w:jc w:val="both"/>
        <w:rPr>
          <w:rFonts w:eastAsia="Calibri"/>
          <w:lang w:eastAsia="zh-CN"/>
        </w:rPr>
      </w:pPr>
    </w:p>
    <w:p w14:paraId="7369ECA1" w14:textId="77777777" w:rsidR="00811E60" w:rsidRPr="003C6BA8" w:rsidRDefault="00811E60" w:rsidP="00811E60">
      <w:pPr>
        <w:widowControl w:val="0"/>
        <w:tabs>
          <w:tab w:val="left" w:pos="1134"/>
        </w:tabs>
        <w:ind w:left="360"/>
        <w:jc w:val="both"/>
        <w:rPr>
          <w:rFonts w:eastAsia="Calibri"/>
          <w:lang w:eastAsia="zh-CN"/>
        </w:rPr>
      </w:pPr>
    </w:p>
    <w:p w14:paraId="41A7BF05" w14:textId="77777777" w:rsidR="00811E60" w:rsidRPr="003C6BA8" w:rsidRDefault="00811E60" w:rsidP="00811E60">
      <w:pPr>
        <w:widowControl w:val="0"/>
        <w:numPr>
          <w:ilvl w:val="0"/>
          <w:numId w:val="15"/>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5B57F742" w14:textId="71391656" w:rsidR="00811E60" w:rsidRPr="003C6BA8" w:rsidRDefault="00811E60" w:rsidP="00811E60">
      <w:pPr>
        <w:numPr>
          <w:ilvl w:val="1"/>
          <w:numId w:val="15"/>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454BD7" w:rsidRPr="00454BD7">
        <w:rPr>
          <w:rFonts w:eastAsia="Calibri"/>
          <w:b/>
          <w:bCs/>
        </w:rPr>
        <w:t>27.05.2026</w:t>
      </w:r>
      <w:r w:rsidRPr="00454BD7">
        <w:rPr>
          <w:rFonts w:eastAsia="Calibri"/>
          <w:b/>
          <w:bCs/>
        </w:rPr>
        <w:t xml:space="preserve">. plkst. 13:00 līdz </w:t>
      </w:r>
      <w:r w:rsidR="00454BD7" w:rsidRPr="00454BD7">
        <w:rPr>
          <w:b/>
          <w:color w:val="000000" w:themeColor="text1"/>
          <w:lang w:eastAsia="zh-CN"/>
        </w:rPr>
        <w:t>16.06.2026</w:t>
      </w:r>
      <w:r w:rsidRPr="00454BD7">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58B59403"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48FC2CA7" w14:textId="77777777" w:rsidR="00811E60" w:rsidRPr="003C6BA8" w:rsidRDefault="00811E60" w:rsidP="00811E60">
      <w:pPr>
        <w:numPr>
          <w:ilvl w:val="2"/>
          <w:numId w:val="15"/>
        </w:numPr>
        <w:suppressAutoHyphens/>
        <w:ind w:left="567" w:firstLine="0"/>
        <w:jc w:val="both"/>
        <w:rPr>
          <w:rFonts w:eastAsia="Calibri"/>
          <w:b/>
          <w:bCs/>
        </w:rPr>
      </w:pPr>
      <w:r w:rsidRPr="003C6BA8">
        <w:rPr>
          <w:rFonts w:eastAsia="Calibri"/>
          <w:b/>
          <w:bCs/>
        </w:rPr>
        <w:t xml:space="preserve">Fiziska persona: </w:t>
      </w:r>
    </w:p>
    <w:p w14:paraId="0D49DC49"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vārdu, uzvārdu; </w:t>
      </w:r>
    </w:p>
    <w:p w14:paraId="65949949"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(persona, kurai nav piešķirts personas kods); </w:t>
      </w:r>
    </w:p>
    <w:p w14:paraId="10C96B46"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1A252989"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norēķinu rekvizītus (kredītiestādes konta numurs, uz kuru personai atmaksājama nodrošinājuma summa); </w:t>
      </w:r>
    </w:p>
    <w:p w14:paraId="1EB71CBA"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personas papildu kontaktinformāciju – elektroniskā pasta adresi un tālruņa numuru (ja tāds ir). </w:t>
      </w:r>
    </w:p>
    <w:p w14:paraId="71D5C8A2" w14:textId="77777777" w:rsidR="00811E60" w:rsidRPr="003C6BA8" w:rsidRDefault="00811E60" w:rsidP="00811E60">
      <w:pPr>
        <w:numPr>
          <w:ilvl w:val="2"/>
          <w:numId w:val="15"/>
        </w:numPr>
        <w:tabs>
          <w:tab w:val="left" w:pos="851"/>
        </w:tabs>
        <w:suppressAutoHyphens/>
        <w:ind w:left="567" w:firstLine="0"/>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317EF07B"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pārstāvamās personas veidu; </w:t>
      </w:r>
    </w:p>
    <w:p w14:paraId="6DDC5B73"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vārdu, uzvārdu fiziskai personai vai nosaukumu juridiskai personai; </w:t>
      </w:r>
    </w:p>
    <w:p w14:paraId="39AD3088"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(ārzemniekam) fiziskai personai vai reģistrācijas numuru juridiskai personai; </w:t>
      </w:r>
    </w:p>
    <w:p w14:paraId="442B9EA8"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58727749" w14:textId="77777777" w:rsidR="00811E60" w:rsidRPr="003C6BA8" w:rsidRDefault="00811E60" w:rsidP="00811E60">
      <w:pPr>
        <w:numPr>
          <w:ilvl w:val="3"/>
          <w:numId w:val="15"/>
        </w:numPr>
        <w:tabs>
          <w:tab w:val="left" w:pos="851"/>
        </w:tabs>
        <w:suppressAutoHyphens/>
        <w:ind w:left="1701" w:hanging="850"/>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A5706B5"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37A929C4"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FB42023"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6C41DA0B"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lastRenderedPageBreak/>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3556D79A"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5F99EF4F"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F7E84AA" w14:textId="77777777" w:rsidR="00811E60" w:rsidRPr="003C6BA8" w:rsidRDefault="00811E60" w:rsidP="00811E60">
      <w:pPr>
        <w:numPr>
          <w:ilvl w:val="1"/>
          <w:numId w:val="15"/>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3B434DE"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nav vēl iestājies vai ir beidzies pretendentu reģistrācijas termiņš; </w:t>
      </w:r>
    </w:p>
    <w:p w14:paraId="535CEA96" w14:textId="77777777" w:rsidR="00811E60" w:rsidRPr="00193315" w:rsidRDefault="00811E60" w:rsidP="00811E60">
      <w:pPr>
        <w:numPr>
          <w:ilvl w:val="2"/>
          <w:numId w:val="15"/>
        </w:numPr>
        <w:suppressAutoHyphens/>
        <w:ind w:left="1134" w:hanging="567"/>
        <w:jc w:val="both"/>
        <w:rPr>
          <w:rFonts w:eastAsia="Calibri"/>
        </w:rPr>
      </w:pPr>
      <w:r w:rsidRPr="003C6BA8">
        <w:rPr>
          <w:rFonts w:eastAsia="Calibri"/>
        </w:rPr>
        <w:t xml:space="preserve">ja nav izpildīti visi šo noteikumu 5.1., </w:t>
      </w:r>
      <w:r w:rsidRPr="00193315">
        <w:rPr>
          <w:rFonts w:eastAsia="Calibri"/>
        </w:rPr>
        <w:t xml:space="preserve">5.2., 6.2.1 vai 6.2.2. punktā minētie norādījumi; </w:t>
      </w:r>
    </w:p>
    <w:p w14:paraId="2EA05057" w14:textId="77777777" w:rsidR="00811E60" w:rsidRPr="00193315" w:rsidRDefault="00811E60" w:rsidP="00811E60">
      <w:pPr>
        <w:numPr>
          <w:ilvl w:val="2"/>
          <w:numId w:val="15"/>
        </w:numPr>
        <w:suppressAutoHyphens/>
        <w:ind w:left="1134" w:hanging="567"/>
        <w:jc w:val="both"/>
        <w:rPr>
          <w:rFonts w:eastAsia="Calibri"/>
        </w:rPr>
      </w:pPr>
      <w:r w:rsidRPr="00193315">
        <w:rPr>
          <w:rFonts w:eastAsia="Calibri"/>
        </w:rPr>
        <w:t xml:space="preserve">konstatēts, ka pretendentam ir izsoles noteikumu 4.1. un/vai 4.3. punktā minētās parādsaistības; </w:t>
      </w:r>
    </w:p>
    <w:p w14:paraId="5736D6E5" w14:textId="77777777" w:rsidR="00811E60" w:rsidRPr="00193315" w:rsidRDefault="00811E60" w:rsidP="00811E60">
      <w:pPr>
        <w:pStyle w:val="Sarakstarindkopa"/>
        <w:numPr>
          <w:ilvl w:val="2"/>
          <w:numId w:val="15"/>
        </w:numPr>
        <w:ind w:left="1134" w:hanging="567"/>
        <w:contextualSpacing w:val="0"/>
        <w:jc w:val="both"/>
      </w:pPr>
      <w:r w:rsidRPr="00193315">
        <w:t>konstatēts, ka izsoles pretendentam pastāv izsoles noteikumu 4.2.punktā noteiktie ierobežojumi;</w:t>
      </w:r>
    </w:p>
    <w:p w14:paraId="6DDEFF5B"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1EF7430B"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0ED3AF93"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A03652E" w14:textId="77777777" w:rsidR="00811E60" w:rsidRPr="003C6BA8" w:rsidRDefault="00811E60" w:rsidP="00811E60">
      <w:pPr>
        <w:suppressAutoHyphens/>
        <w:ind w:left="567" w:hanging="567"/>
        <w:jc w:val="both"/>
        <w:rPr>
          <w:lang w:eastAsia="ar-SA"/>
        </w:rPr>
      </w:pPr>
      <w:r w:rsidRPr="003C6BA8">
        <w:rPr>
          <w:lang w:eastAsia="ar-SA"/>
        </w:rPr>
        <w:t xml:space="preserve"> </w:t>
      </w:r>
    </w:p>
    <w:p w14:paraId="1F4D7A31" w14:textId="77777777" w:rsidR="00811E60" w:rsidRPr="00454BD7" w:rsidRDefault="00811E60" w:rsidP="00811E60">
      <w:pPr>
        <w:widowControl w:val="0"/>
        <w:numPr>
          <w:ilvl w:val="0"/>
          <w:numId w:val="15"/>
        </w:numPr>
        <w:tabs>
          <w:tab w:val="left" w:pos="1134"/>
        </w:tabs>
        <w:suppressAutoHyphens/>
        <w:jc w:val="center"/>
        <w:rPr>
          <w:rFonts w:eastAsia="Calibri"/>
          <w:b/>
          <w:bCs/>
          <w:lang w:eastAsia="zh-CN"/>
        </w:rPr>
      </w:pPr>
      <w:r w:rsidRPr="00454BD7">
        <w:rPr>
          <w:rFonts w:eastAsia="Calibri"/>
          <w:b/>
          <w:bCs/>
          <w:lang w:eastAsia="zh-CN"/>
        </w:rPr>
        <w:t>Izsoles norise</w:t>
      </w:r>
    </w:p>
    <w:p w14:paraId="7A557387" w14:textId="19AFA668" w:rsidR="00811E60" w:rsidRPr="00454BD7" w:rsidRDefault="00811E60" w:rsidP="00811E60">
      <w:pPr>
        <w:numPr>
          <w:ilvl w:val="1"/>
          <w:numId w:val="15"/>
        </w:numPr>
        <w:suppressAutoHyphens/>
        <w:ind w:left="567" w:hanging="567"/>
        <w:jc w:val="both"/>
        <w:rPr>
          <w:rFonts w:eastAsia="Calibri"/>
          <w:b/>
          <w:bCs/>
        </w:rPr>
      </w:pPr>
      <w:r w:rsidRPr="00454BD7">
        <w:rPr>
          <w:rFonts w:eastAsia="Calibri"/>
          <w:b/>
          <w:bCs/>
        </w:rPr>
        <w:t>Izsole sākas</w:t>
      </w:r>
      <w:r w:rsidRPr="00454BD7">
        <w:rPr>
          <w:rFonts w:eastAsia="Calibri"/>
        </w:rPr>
        <w:t xml:space="preserve"> EI vietnē https://izsoles.ta.gov.lv </w:t>
      </w:r>
      <w:r w:rsidR="00454BD7" w:rsidRPr="00454BD7">
        <w:rPr>
          <w:rFonts w:eastAsia="Calibri"/>
          <w:b/>
          <w:bCs/>
        </w:rPr>
        <w:t>27.05.2026</w:t>
      </w:r>
      <w:r w:rsidRPr="00454BD7">
        <w:rPr>
          <w:rFonts w:eastAsia="Calibri"/>
          <w:b/>
          <w:bCs/>
        </w:rPr>
        <w:t xml:space="preserve">. plkst. 13:00 un noslēdzas </w:t>
      </w:r>
      <w:bookmarkStart w:id="3" w:name="_Hlk160449755"/>
      <w:r w:rsidR="00454BD7" w:rsidRPr="00454BD7">
        <w:rPr>
          <w:rFonts w:eastAsia="Calibri"/>
          <w:b/>
          <w:bCs/>
        </w:rPr>
        <w:t>26</w:t>
      </w:r>
      <w:r w:rsidRPr="00454BD7">
        <w:rPr>
          <w:rFonts w:eastAsia="Calibri"/>
          <w:b/>
          <w:bCs/>
        </w:rPr>
        <w:t>.0</w:t>
      </w:r>
      <w:r w:rsidR="00454BD7" w:rsidRPr="00454BD7">
        <w:rPr>
          <w:rFonts w:eastAsia="Calibri"/>
          <w:b/>
          <w:bCs/>
        </w:rPr>
        <w:t>6</w:t>
      </w:r>
      <w:r w:rsidRPr="00454BD7">
        <w:rPr>
          <w:rFonts w:eastAsia="Calibri"/>
          <w:b/>
          <w:bCs/>
        </w:rPr>
        <w:t>.202</w:t>
      </w:r>
      <w:bookmarkEnd w:id="3"/>
      <w:r w:rsidRPr="00454BD7">
        <w:rPr>
          <w:rFonts w:eastAsia="Calibri"/>
          <w:b/>
          <w:bCs/>
        </w:rPr>
        <w:t xml:space="preserve">6. plkst. 13:00. </w:t>
      </w:r>
    </w:p>
    <w:p w14:paraId="3B3DF80E" w14:textId="77777777" w:rsidR="00811E60" w:rsidRPr="00454BD7" w:rsidRDefault="00811E60" w:rsidP="00811E60">
      <w:pPr>
        <w:numPr>
          <w:ilvl w:val="1"/>
          <w:numId w:val="15"/>
        </w:numPr>
        <w:suppressAutoHyphens/>
        <w:ind w:left="567" w:hanging="567"/>
        <w:jc w:val="both"/>
        <w:rPr>
          <w:rFonts w:eastAsia="Calibri"/>
        </w:rPr>
      </w:pPr>
      <w:r w:rsidRPr="00454BD7">
        <w:rPr>
          <w:rFonts w:eastAsia="Calibri"/>
        </w:rPr>
        <w:t xml:space="preserve">Izsolei autorizētie un dalībai izsolē apstiprinātie dalībnieki drīkst izdarīt solījumus visā izsoles norises laikā. </w:t>
      </w:r>
    </w:p>
    <w:p w14:paraId="53620E39" w14:textId="77777777" w:rsidR="00811E60" w:rsidRPr="003C6BA8" w:rsidRDefault="00811E60" w:rsidP="00811E60">
      <w:pPr>
        <w:numPr>
          <w:ilvl w:val="1"/>
          <w:numId w:val="15"/>
        </w:numPr>
        <w:suppressAutoHyphens/>
        <w:ind w:left="567" w:hanging="567"/>
        <w:jc w:val="both"/>
        <w:rPr>
          <w:rFonts w:eastAsia="Calibri"/>
        </w:rPr>
      </w:pPr>
      <w:r w:rsidRPr="00454BD7">
        <w:rPr>
          <w:rFonts w:eastAsia="Calibri"/>
        </w:rPr>
        <w:t>Ja pēdējo piecu minūšu laikā pirms izsoles noslēgšanai noteiktā laika tiek reģistrēts solījums, izsoles laiks automātiski</w:t>
      </w:r>
      <w:r w:rsidRPr="003C6BA8">
        <w:rPr>
          <w:rFonts w:eastAsia="Calibri"/>
        </w:rPr>
        <w:t xml:space="preserve"> tiek pagarināts par 5 (piecām) minūtēm. </w:t>
      </w:r>
    </w:p>
    <w:p w14:paraId="73C87214"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BCD4D25"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3E15633A"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58C795E" w14:textId="77777777" w:rsidR="00811E60" w:rsidRPr="003C6BA8" w:rsidRDefault="00811E60" w:rsidP="00811E60">
      <w:pPr>
        <w:pStyle w:val="Sarakstarindkopa"/>
        <w:numPr>
          <w:ilvl w:val="1"/>
          <w:numId w:val="15"/>
        </w:numPr>
        <w:ind w:left="567" w:hanging="567"/>
        <w:contextualSpacing w:val="0"/>
        <w:jc w:val="both"/>
      </w:pPr>
      <w:bookmarkStart w:id="4" w:name="_Hlk147508619"/>
      <w:r w:rsidRPr="003C6BA8">
        <w:t xml:space="preserve">Pēc izsoles slēgšanas, EI vietne  automātiski 24 stundu laikā sagatavo izsoles aktu par izsoles rezultātiem. </w:t>
      </w:r>
    </w:p>
    <w:bookmarkEnd w:id="4"/>
    <w:p w14:paraId="0918E810" w14:textId="77777777" w:rsidR="00811E60" w:rsidRPr="003C6BA8" w:rsidRDefault="00811E60" w:rsidP="00811E60">
      <w:pPr>
        <w:ind w:left="567" w:hanging="567"/>
        <w:jc w:val="both"/>
        <w:rPr>
          <w:rFonts w:eastAsia="Calibri"/>
        </w:rPr>
      </w:pPr>
    </w:p>
    <w:p w14:paraId="1B8B6A48" w14:textId="77777777" w:rsidR="00811E60" w:rsidRPr="003C6BA8" w:rsidRDefault="00811E60" w:rsidP="00811E60">
      <w:pPr>
        <w:numPr>
          <w:ilvl w:val="0"/>
          <w:numId w:val="15"/>
        </w:numPr>
        <w:suppressAutoHyphens/>
        <w:ind w:left="567" w:hanging="567"/>
        <w:jc w:val="center"/>
        <w:rPr>
          <w:rFonts w:eastAsia="Calibri"/>
          <w:b/>
          <w:bCs/>
        </w:rPr>
      </w:pPr>
      <w:r w:rsidRPr="003C6BA8">
        <w:rPr>
          <w:rFonts w:eastAsia="Calibri"/>
          <w:b/>
          <w:bCs/>
        </w:rPr>
        <w:t>Samaksas kārtība, Izsoles rezultātu apstiprināšana</w:t>
      </w:r>
    </w:p>
    <w:p w14:paraId="4E791609" w14:textId="77777777" w:rsidR="00811E60" w:rsidRPr="003C6BA8" w:rsidRDefault="00811E60" w:rsidP="00811E60">
      <w:pPr>
        <w:ind w:left="567" w:hanging="567"/>
        <w:jc w:val="center"/>
        <w:rPr>
          <w:rFonts w:eastAsia="Calibri"/>
          <w:b/>
          <w:bCs/>
        </w:rPr>
      </w:pPr>
      <w:r w:rsidRPr="003C6BA8">
        <w:rPr>
          <w:rFonts w:eastAsia="Calibri"/>
          <w:b/>
          <w:bCs/>
        </w:rPr>
        <w:t>un līguma noslēgšana</w:t>
      </w:r>
    </w:p>
    <w:p w14:paraId="164F34DC"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 Tiek paredzēta triju veidu samaksas kārtība:</w:t>
      </w:r>
    </w:p>
    <w:p w14:paraId="77AB8A60"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0AE87665"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w:t>
      </w:r>
      <w:r w:rsidRPr="003C6BA8">
        <w:rPr>
          <w:rFonts w:eastAsia="Calibri"/>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1312BB5D" w14:textId="77777777" w:rsidR="00811E60" w:rsidRPr="00193315" w:rsidRDefault="00811E60" w:rsidP="00811E60">
      <w:pPr>
        <w:numPr>
          <w:ilvl w:val="2"/>
          <w:numId w:val="15"/>
        </w:numPr>
        <w:suppressAutoHyphens/>
        <w:ind w:left="1134"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w:t>
      </w:r>
      <w:r w:rsidRPr="00193315">
        <w:rPr>
          <w:rFonts w:eastAsia="Calibri"/>
          <w:bdr w:val="none" w:sz="0" w:space="0" w:color="auto" w:frame="1"/>
        </w:rPr>
        <w:t>citas dzīvojamās platības, kā arī norāda samaksas termiņu.</w:t>
      </w:r>
      <w:r w:rsidRPr="00193315">
        <w:rPr>
          <w:rFonts w:eastAsia="Calibri"/>
        </w:rPr>
        <w:t xml:space="preserve"> </w:t>
      </w:r>
      <w:r w:rsidRPr="00193315">
        <w:rPr>
          <w:rFonts w:eastAsia="Calibri"/>
          <w:sz w:val="22"/>
          <w:szCs w:val="22"/>
          <w:bdr w:val="none" w:sz="0" w:space="0" w:color="auto" w:frame="1"/>
        </w:rPr>
        <w:t>Nokavējot noteikto samaksas termiņu, nosolītājs zaudē iesniegto nodrošinājumu, avansa maksājums atgriežams izsoles dalībniekam.</w:t>
      </w:r>
      <w:r w:rsidRPr="00193315">
        <w:rPr>
          <w:rFonts w:ascii="Calibri" w:eastAsia="Calibri" w:hAnsi="Calibri" w:cs="Calibri"/>
          <w:sz w:val="22"/>
          <w:szCs w:val="22"/>
        </w:rPr>
        <w:t> </w:t>
      </w:r>
    </w:p>
    <w:p w14:paraId="50AA9AE1" w14:textId="77777777" w:rsidR="00811E60" w:rsidRPr="003C6BA8" w:rsidRDefault="00811E60" w:rsidP="00811E60">
      <w:pPr>
        <w:numPr>
          <w:ilvl w:val="1"/>
          <w:numId w:val="15"/>
        </w:numPr>
        <w:suppressAutoHyphens/>
        <w:ind w:left="567" w:hanging="567"/>
        <w:jc w:val="both"/>
        <w:rPr>
          <w:rFonts w:eastAsia="Calibri"/>
        </w:rPr>
      </w:pPr>
      <w:r w:rsidRPr="00193315">
        <w:rPr>
          <w:rFonts w:eastAsia="Calibri"/>
        </w:rPr>
        <w:t>Izsoles dalībniekam, kurš nosolījis augstāko cenu,  uz 5.1. punktā norādīto pašvaldības bankas kontu, jāveic maksājums atbilstoši 8.1.1. vai 8.1.2., vai 8.1.3. punktā</w:t>
      </w:r>
      <w:r w:rsidRPr="003C6BA8">
        <w:rPr>
          <w:rFonts w:eastAsia="Calibri"/>
        </w:rPr>
        <w:t xml:space="preserve">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Pr="000267EF">
        <w:rPr>
          <w:b/>
          <w:bCs/>
          <w:color w:val="000000" w:themeColor="text1"/>
        </w:rPr>
        <w:t>viktorija.ravina@jekabpils.lv vai  karina.rudzate@jekabpils.lv</w:t>
      </w:r>
      <w:r w:rsidRPr="008A2251">
        <w:rPr>
          <w:color w:val="000000" w:themeColor="text1"/>
        </w:rPr>
        <w:t xml:space="preserve"> </w:t>
      </w:r>
      <w:r>
        <w:rPr>
          <w:color w:val="000000" w:themeColor="text1"/>
        </w:rPr>
        <w:t>.</w:t>
      </w:r>
    </w:p>
    <w:p w14:paraId="3C047724" w14:textId="77777777" w:rsidR="00811E60" w:rsidRPr="003C6BA8" w:rsidRDefault="00811E60" w:rsidP="00811E60">
      <w:pPr>
        <w:pStyle w:val="Sarakstarindkopa"/>
        <w:numPr>
          <w:ilvl w:val="1"/>
          <w:numId w:val="15"/>
        </w:numPr>
        <w:ind w:left="567" w:hanging="567"/>
        <w:contextualSpacing w:val="0"/>
        <w:jc w:val="both"/>
      </w:pPr>
      <w:bookmarkStart w:id="5" w:name="_Hlk147508659"/>
      <w:r w:rsidRPr="003C6BA8">
        <w:t xml:space="preserve">Izsoles dalībnieks, kas ieguvusi tiesības atsavināt Nekustamo īpašumu, bet </w:t>
      </w:r>
      <w:r w:rsidRPr="00193315">
        <w:t>noteikumu 8.1. punktā noteiktajā kārtībā un termiņos nav veicis maksājumus vai atsakās no īpašuma pirkuma, tas zaudē tiesības uz nosolīto Nekustamo īpašumu. Izsoles nodrošinājums</w:t>
      </w:r>
      <w:r w:rsidRPr="003C6BA8">
        <w:t xml:space="preserve"> attiecīgajam dalībniekam netiek atmaksāts.</w:t>
      </w:r>
    </w:p>
    <w:p w14:paraId="125B6BE9" w14:textId="77777777" w:rsidR="00811E60" w:rsidRPr="003C6BA8" w:rsidRDefault="00811E60" w:rsidP="00811E60">
      <w:pPr>
        <w:pStyle w:val="Sarakstarindkopa"/>
        <w:numPr>
          <w:ilvl w:val="1"/>
          <w:numId w:val="15"/>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847763A" w14:textId="77777777" w:rsidR="00811E60" w:rsidRPr="003C6BA8" w:rsidRDefault="00811E60" w:rsidP="00811E60">
      <w:pPr>
        <w:pStyle w:val="Sarakstarindkopa"/>
        <w:numPr>
          <w:ilvl w:val="1"/>
          <w:numId w:val="15"/>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488F6BD5" w14:textId="77777777" w:rsidR="00811E60" w:rsidRPr="00193315" w:rsidRDefault="00811E60" w:rsidP="00811E60">
      <w:pPr>
        <w:pStyle w:val="Sarakstarindkopa"/>
        <w:numPr>
          <w:ilvl w:val="1"/>
          <w:numId w:val="15"/>
        </w:numPr>
        <w:jc w:val="both"/>
      </w:pPr>
      <w:r w:rsidRPr="00193315">
        <w:t>Izsoles komisijai konstatējot, ka fiziska persona ar apliecinājumu sniegusi nepatiesu informāciju, samaksas kārtība maināma samaksas kārtība atbilstoši 8.1.1. vai 8.1.2. punktā noteiktajai, pēc personas izvēles.</w:t>
      </w:r>
    </w:p>
    <w:p w14:paraId="41289F46" w14:textId="77777777" w:rsidR="00811E60" w:rsidRPr="003C6BA8" w:rsidRDefault="00811E60" w:rsidP="00811E60">
      <w:pPr>
        <w:pStyle w:val="Sarakstarindkopa"/>
        <w:numPr>
          <w:ilvl w:val="1"/>
          <w:numId w:val="15"/>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E73128D" w14:textId="77777777" w:rsidR="00811E60" w:rsidRPr="003C6BA8" w:rsidRDefault="00811E60" w:rsidP="00811E60">
      <w:pPr>
        <w:pStyle w:val="Sarakstarindkopa"/>
        <w:numPr>
          <w:ilvl w:val="1"/>
          <w:numId w:val="15"/>
        </w:numPr>
        <w:jc w:val="both"/>
      </w:pPr>
      <w:r w:rsidRPr="003C6BA8">
        <w:t>Pircējs paraksta pirkuma līgumu 30 (trīsdesmit) dienu laikā pēc Izsoles organizētāja lēmuma par izsoles rezultātu apstiprināšanu pieņemšanu.</w:t>
      </w:r>
    </w:p>
    <w:bookmarkEnd w:id="5"/>
    <w:p w14:paraId="2F9B880F" w14:textId="77777777" w:rsidR="00811E60" w:rsidRPr="003C6BA8" w:rsidRDefault="00811E60" w:rsidP="00811E60">
      <w:pPr>
        <w:ind w:left="567" w:hanging="567"/>
        <w:jc w:val="both"/>
        <w:rPr>
          <w:rFonts w:eastAsia="Calibri"/>
        </w:rPr>
      </w:pPr>
      <w:r w:rsidRPr="003C6BA8">
        <w:rPr>
          <w:rFonts w:eastAsia="Calibri"/>
        </w:rPr>
        <w:t xml:space="preserve"> </w:t>
      </w:r>
    </w:p>
    <w:p w14:paraId="7CBF834F" w14:textId="77777777" w:rsidR="00811E60" w:rsidRPr="003C6BA8" w:rsidRDefault="00811E60" w:rsidP="00811E60">
      <w:pPr>
        <w:numPr>
          <w:ilvl w:val="0"/>
          <w:numId w:val="15"/>
        </w:numPr>
        <w:suppressAutoHyphens/>
        <w:ind w:left="567" w:hanging="567"/>
        <w:jc w:val="center"/>
        <w:rPr>
          <w:rFonts w:eastAsia="Calibri"/>
          <w:b/>
          <w:bCs/>
        </w:rPr>
      </w:pPr>
      <w:r w:rsidRPr="003C6BA8">
        <w:rPr>
          <w:rFonts w:eastAsia="Calibri"/>
          <w:b/>
          <w:bCs/>
        </w:rPr>
        <w:t>Nenotikusi izsole</w:t>
      </w:r>
    </w:p>
    <w:p w14:paraId="5A1D6210"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3447DD19"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uz izsoli nav reģistrēts neviens izsoles dalībnieks; </w:t>
      </w:r>
    </w:p>
    <w:p w14:paraId="43F9E764"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izsole bijusi izziņota, pārkāpjot šos noteikumus vai Publiskas personas mantas atsavināšanas likuma nosacījumus; </w:t>
      </w:r>
    </w:p>
    <w:p w14:paraId="652EC2F7"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tiek noskaidrots, ka nepamatoti noraidīta kāda dalībnieka piedalīšanās izsolē;</w:t>
      </w:r>
    </w:p>
    <w:p w14:paraId="4DFA5D30"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 xml:space="preserve">neviens izsoles dalībnieks nav pārsolījis izsoles sākumcenu; </w:t>
      </w:r>
    </w:p>
    <w:p w14:paraId="18D5E404"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60991E4E"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lastRenderedPageBreak/>
        <w:t xml:space="preserve">neviens no izsoles dalībniekiem, kurš atzīts par nosolītāju, neveic pirkuma maksas samaksu šajos noteikumos norādītajā termiņā; </w:t>
      </w:r>
    </w:p>
    <w:p w14:paraId="6D2C80A8" w14:textId="77777777" w:rsidR="00811E60" w:rsidRPr="003C6BA8" w:rsidRDefault="00811E60" w:rsidP="00811E60">
      <w:pPr>
        <w:numPr>
          <w:ilvl w:val="2"/>
          <w:numId w:val="15"/>
        </w:numPr>
        <w:suppressAutoHyphens/>
        <w:ind w:left="1134" w:hanging="567"/>
        <w:jc w:val="both"/>
        <w:rPr>
          <w:rFonts w:eastAsia="Calibri"/>
        </w:rPr>
      </w:pPr>
      <w:r w:rsidRPr="003C6BA8">
        <w:rPr>
          <w:rFonts w:eastAsia="Calibri"/>
        </w:rPr>
        <w:t>izsolāmā nekustamā īpašuma augstāko cenu nosolījusi persona, kurai nebija tiesību piedalīties izsolē.</w:t>
      </w:r>
    </w:p>
    <w:p w14:paraId="5F50A391" w14:textId="77777777" w:rsidR="00811E60" w:rsidRPr="003C6BA8" w:rsidRDefault="00811E60" w:rsidP="00811E60">
      <w:pPr>
        <w:suppressAutoHyphens/>
        <w:jc w:val="both"/>
        <w:rPr>
          <w:lang w:eastAsia="ar-SA"/>
        </w:rPr>
      </w:pPr>
    </w:p>
    <w:p w14:paraId="339FD94D" w14:textId="77777777" w:rsidR="00811E60" w:rsidRPr="003C6BA8" w:rsidRDefault="00811E60" w:rsidP="00811E60">
      <w:pPr>
        <w:numPr>
          <w:ilvl w:val="0"/>
          <w:numId w:val="15"/>
        </w:numPr>
        <w:suppressAutoHyphens/>
        <w:ind w:left="567" w:hanging="567"/>
        <w:jc w:val="center"/>
        <w:rPr>
          <w:rFonts w:eastAsia="Calibri"/>
          <w:b/>
          <w:bCs/>
        </w:rPr>
      </w:pPr>
      <w:r w:rsidRPr="003C6BA8">
        <w:rPr>
          <w:rFonts w:eastAsia="Calibri"/>
          <w:b/>
          <w:bCs/>
        </w:rPr>
        <w:t>Citi noteikumi</w:t>
      </w:r>
    </w:p>
    <w:p w14:paraId="166040D5"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5A3E766"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w:t>
      </w:r>
      <w:r w:rsidRPr="00193315">
        <w:rPr>
          <w:rFonts w:eastAsia="Calibri"/>
          <w:lang w:eastAsia="zh-CN"/>
        </w:rPr>
        <w:t>saskaņā ar  8.1.3.punktu, tad pircējam</w:t>
      </w:r>
      <w:r w:rsidRPr="003C6BA8">
        <w:rPr>
          <w:rFonts w:eastAsia="Calibri"/>
          <w:lang w:eastAsia="zh-CN"/>
        </w:rPr>
        <w:t xml:space="preserve">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7BF0FA7C"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66C65D5B"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62F86511"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6E4A246D"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2D644EFA" w14:textId="77777777" w:rsidR="00811E60" w:rsidRPr="003C6BA8" w:rsidRDefault="00811E60" w:rsidP="00811E60">
      <w:pPr>
        <w:ind w:left="567" w:hanging="567"/>
        <w:jc w:val="both"/>
        <w:rPr>
          <w:rFonts w:eastAsia="Calibri"/>
        </w:rPr>
      </w:pPr>
    </w:p>
    <w:p w14:paraId="7C369D84" w14:textId="77777777" w:rsidR="00811E60" w:rsidRPr="003C6BA8" w:rsidRDefault="00811E60" w:rsidP="00811E60">
      <w:pPr>
        <w:numPr>
          <w:ilvl w:val="0"/>
          <w:numId w:val="15"/>
        </w:numPr>
        <w:suppressAutoHyphens/>
        <w:ind w:left="567" w:hanging="567"/>
        <w:jc w:val="center"/>
        <w:rPr>
          <w:rFonts w:eastAsia="Calibri"/>
          <w:b/>
          <w:bCs/>
        </w:rPr>
      </w:pPr>
      <w:r w:rsidRPr="003C6BA8">
        <w:rPr>
          <w:rFonts w:eastAsia="Calibri"/>
          <w:b/>
          <w:bCs/>
        </w:rPr>
        <w:t>Izsoles rezultātu apstrīdēšana</w:t>
      </w:r>
    </w:p>
    <w:p w14:paraId="5645C2D8"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4D50B5E7" w14:textId="77777777" w:rsidR="00811E60" w:rsidRPr="003C6BA8" w:rsidRDefault="00811E60" w:rsidP="00811E60">
      <w:pPr>
        <w:numPr>
          <w:ilvl w:val="1"/>
          <w:numId w:val="15"/>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2C5F4C2A" w14:textId="77777777" w:rsidR="00811E60" w:rsidRPr="003C6BA8" w:rsidRDefault="00811E60" w:rsidP="00811E60">
      <w:pPr>
        <w:suppressAutoHyphens/>
        <w:rPr>
          <w:b/>
          <w:lang w:eastAsia="zh-CN"/>
        </w:rPr>
      </w:pPr>
    </w:p>
    <w:p w14:paraId="5EF9BAA7" w14:textId="77777777" w:rsidR="00811E60" w:rsidRPr="003C6BA8" w:rsidRDefault="00811E60" w:rsidP="00811E60">
      <w:pPr>
        <w:ind w:right="43"/>
        <w:jc w:val="both"/>
        <w:rPr>
          <w:bCs/>
          <w:lang w:eastAsia="lv-LV"/>
        </w:rPr>
      </w:pPr>
    </w:p>
    <w:p w14:paraId="2D7A78E1" w14:textId="77777777" w:rsidR="00811E60" w:rsidRPr="008A2251" w:rsidRDefault="00811E60" w:rsidP="00811E60">
      <w:pPr>
        <w:tabs>
          <w:tab w:val="right" w:pos="9356"/>
        </w:tabs>
      </w:pPr>
      <w:r w:rsidRPr="00352C3D">
        <w:t>Jēkabpils novada Attīstības pārvaldes vadītāja</w:t>
      </w:r>
      <w:r w:rsidRPr="00352C3D">
        <w:tab/>
      </w:r>
      <w:proofErr w:type="spellStart"/>
      <w:r w:rsidRPr="00352C3D">
        <w:t>B.Voltmane</w:t>
      </w:r>
      <w:proofErr w:type="spellEnd"/>
    </w:p>
    <w:p w14:paraId="4E7C0BE8" w14:textId="77777777" w:rsidR="00811E60" w:rsidRDefault="00811E60" w:rsidP="00811E60">
      <w:pPr>
        <w:jc w:val="center"/>
        <w:rPr>
          <w:b/>
          <w:bCs/>
          <w:color w:val="808080" w:themeColor="background1" w:themeShade="80"/>
        </w:rPr>
      </w:pPr>
    </w:p>
    <w:p w14:paraId="3F64D734" w14:textId="7418E407" w:rsidR="00811E60" w:rsidRPr="003F3494" w:rsidRDefault="00811E60" w:rsidP="00B2121C">
      <w:pPr>
        <w:tabs>
          <w:tab w:val="num" w:pos="1418"/>
        </w:tabs>
        <w:ind w:firstLine="709"/>
        <w:jc w:val="center"/>
        <w:rPr>
          <w:b/>
          <w:color w:val="A6A6A6"/>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r w:rsidRPr="003C6BA8">
        <w:rPr>
          <w:rFonts w:eastAsia="Lucida Sans Unicode"/>
          <w:lang w:eastAsia="ar-SA"/>
        </w:rPr>
        <w:t xml:space="preserve"> </w:t>
      </w:r>
    </w:p>
    <w:p w14:paraId="706D1E22" w14:textId="429F2593" w:rsidR="008D4EBC" w:rsidRPr="00811E60" w:rsidRDefault="008D4EBC" w:rsidP="00811E60"/>
    <w:sectPr w:rsidR="008D4EBC" w:rsidRPr="00811E60"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9C53" w14:textId="77777777" w:rsidR="00DC4869" w:rsidRDefault="00DC4869">
      <w:r>
        <w:separator/>
      </w:r>
    </w:p>
  </w:endnote>
  <w:endnote w:type="continuationSeparator" w:id="0">
    <w:p w14:paraId="17748061" w14:textId="77777777" w:rsidR="00DC4869" w:rsidRDefault="00DC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9AA3" w14:textId="77777777" w:rsidR="00DC4869" w:rsidRDefault="00DC4869">
      <w:r>
        <w:separator/>
      </w:r>
    </w:p>
  </w:footnote>
  <w:footnote w:type="continuationSeparator" w:id="0">
    <w:p w14:paraId="1F497D90" w14:textId="77777777" w:rsidR="00DC4869" w:rsidRDefault="00DC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1D52B04"/>
    <w:multiLevelType w:val="multilevel"/>
    <w:tmpl w:val="EBB4FE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strike w:val="0"/>
      </w:rPr>
    </w:lvl>
    <w:lvl w:ilvl="2">
      <w:start w:val="1"/>
      <w:numFmt w:val="decimal"/>
      <w:lvlText w:val="%1.%2.%3."/>
      <w:lvlJc w:val="left"/>
      <w:pPr>
        <w:ind w:left="720" w:hanging="720"/>
      </w:pPr>
      <w:rPr>
        <w:rFonts w:eastAsia="Calibri" w:hint="default"/>
        <w:b w:val="0"/>
        <w:b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308316646">
    <w:abstractNumId w:val="11"/>
  </w:num>
  <w:num w:numId="15" w16cid:durableId="52992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262"/>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D6959"/>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50E"/>
    <w:rsid w:val="001429C2"/>
    <w:rsid w:val="00143B4C"/>
    <w:rsid w:val="001455B8"/>
    <w:rsid w:val="00147C46"/>
    <w:rsid w:val="00153AD6"/>
    <w:rsid w:val="00153DCC"/>
    <w:rsid w:val="00165D5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C4D9C"/>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1C7F"/>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BD7"/>
    <w:rsid w:val="00454EDF"/>
    <w:rsid w:val="004618D7"/>
    <w:rsid w:val="00463550"/>
    <w:rsid w:val="00466118"/>
    <w:rsid w:val="00466B73"/>
    <w:rsid w:val="00466FF0"/>
    <w:rsid w:val="00480412"/>
    <w:rsid w:val="00480969"/>
    <w:rsid w:val="004821EF"/>
    <w:rsid w:val="00484BD0"/>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55872"/>
    <w:rsid w:val="00660F8C"/>
    <w:rsid w:val="00661D3A"/>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69CE"/>
    <w:rsid w:val="006C7184"/>
    <w:rsid w:val="006D40BD"/>
    <w:rsid w:val="006D4E9B"/>
    <w:rsid w:val="006E4E7B"/>
    <w:rsid w:val="006E7A8B"/>
    <w:rsid w:val="006E7EB3"/>
    <w:rsid w:val="006F035C"/>
    <w:rsid w:val="006F09F2"/>
    <w:rsid w:val="006F1C2F"/>
    <w:rsid w:val="006F7A02"/>
    <w:rsid w:val="0070007D"/>
    <w:rsid w:val="00702A88"/>
    <w:rsid w:val="00704D3C"/>
    <w:rsid w:val="007052EB"/>
    <w:rsid w:val="007056BB"/>
    <w:rsid w:val="00710AA2"/>
    <w:rsid w:val="00711798"/>
    <w:rsid w:val="007125CA"/>
    <w:rsid w:val="00712A2E"/>
    <w:rsid w:val="00713BC2"/>
    <w:rsid w:val="00716850"/>
    <w:rsid w:val="007179F7"/>
    <w:rsid w:val="00722756"/>
    <w:rsid w:val="007271BA"/>
    <w:rsid w:val="007272F8"/>
    <w:rsid w:val="007273BC"/>
    <w:rsid w:val="00727483"/>
    <w:rsid w:val="00733666"/>
    <w:rsid w:val="00734B15"/>
    <w:rsid w:val="00743049"/>
    <w:rsid w:val="007446E7"/>
    <w:rsid w:val="00744DFA"/>
    <w:rsid w:val="00746F7E"/>
    <w:rsid w:val="00754A9E"/>
    <w:rsid w:val="00757998"/>
    <w:rsid w:val="00757B22"/>
    <w:rsid w:val="00757E04"/>
    <w:rsid w:val="00763D17"/>
    <w:rsid w:val="0076516E"/>
    <w:rsid w:val="0076697B"/>
    <w:rsid w:val="00766B92"/>
    <w:rsid w:val="007802B9"/>
    <w:rsid w:val="00782194"/>
    <w:rsid w:val="0078439C"/>
    <w:rsid w:val="00784F08"/>
    <w:rsid w:val="0078512A"/>
    <w:rsid w:val="00787457"/>
    <w:rsid w:val="0078798F"/>
    <w:rsid w:val="0079185D"/>
    <w:rsid w:val="00794A31"/>
    <w:rsid w:val="007968B7"/>
    <w:rsid w:val="00797F06"/>
    <w:rsid w:val="007A03DE"/>
    <w:rsid w:val="007A0443"/>
    <w:rsid w:val="007A7394"/>
    <w:rsid w:val="007A771F"/>
    <w:rsid w:val="007B0F3C"/>
    <w:rsid w:val="007B0FBF"/>
    <w:rsid w:val="007B283D"/>
    <w:rsid w:val="007C0039"/>
    <w:rsid w:val="007C1575"/>
    <w:rsid w:val="007C4BB6"/>
    <w:rsid w:val="007D1A30"/>
    <w:rsid w:val="007D513F"/>
    <w:rsid w:val="007D661F"/>
    <w:rsid w:val="007E44BC"/>
    <w:rsid w:val="007E6E5E"/>
    <w:rsid w:val="007F05A4"/>
    <w:rsid w:val="007F1A42"/>
    <w:rsid w:val="007F38DC"/>
    <w:rsid w:val="007F65A0"/>
    <w:rsid w:val="008002F4"/>
    <w:rsid w:val="00806647"/>
    <w:rsid w:val="00811E60"/>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47A"/>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C0C28"/>
    <w:rsid w:val="00AC2A5A"/>
    <w:rsid w:val="00AC40D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0E52"/>
    <w:rsid w:val="00B2121C"/>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032E"/>
    <w:rsid w:val="00B61674"/>
    <w:rsid w:val="00B61CAC"/>
    <w:rsid w:val="00B65723"/>
    <w:rsid w:val="00B6666C"/>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4AEA"/>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2F9B"/>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CF7320"/>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02BD"/>
    <w:rsid w:val="00DC40DB"/>
    <w:rsid w:val="00DC4869"/>
    <w:rsid w:val="00DC620F"/>
    <w:rsid w:val="00DC6885"/>
    <w:rsid w:val="00DD0C1A"/>
    <w:rsid w:val="00DD5090"/>
    <w:rsid w:val="00DD599D"/>
    <w:rsid w:val="00DD5BAF"/>
    <w:rsid w:val="00DD688B"/>
    <w:rsid w:val="00DE0936"/>
    <w:rsid w:val="00DE0A07"/>
    <w:rsid w:val="00DE0DD9"/>
    <w:rsid w:val="00DE7A3E"/>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65D"/>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C6536"/>
    <w:rsid w:val="00ED30B0"/>
    <w:rsid w:val="00ED3580"/>
    <w:rsid w:val="00ED4890"/>
    <w:rsid w:val="00EE1883"/>
    <w:rsid w:val="00EE38D4"/>
    <w:rsid w:val="00EE6D77"/>
    <w:rsid w:val="00EE7243"/>
    <w:rsid w:val="00EE7DF1"/>
    <w:rsid w:val="00EF3B37"/>
    <w:rsid w:val="00EF471A"/>
    <w:rsid w:val="00F03BA4"/>
    <w:rsid w:val="00F10F7F"/>
    <w:rsid w:val="00F12729"/>
    <w:rsid w:val="00F170F3"/>
    <w:rsid w:val="00F251EF"/>
    <w:rsid w:val="00F25C5A"/>
    <w:rsid w:val="00F25E58"/>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2896</Words>
  <Characters>16513</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2026-03-27T08:30:00Z</dcterms:created>
  <dcterms:modified xsi:type="dcterms:W3CDTF">2026-03-27T08:30:00Z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