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9986" w14:textId="77777777" w:rsidR="00903A93" w:rsidRPr="007A2687" w:rsidRDefault="00903A93" w:rsidP="00903A93">
      <w:pPr>
        <w:jc w:val="right"/>
        <w:textAlignment w:val="baseline"/>
        <w:rPr>
          <w:color w:val="404040" w:themeColor="text1" w:themeTint="BF"/>
          <w:lang w:eastAsia="lv-LV"/>
        </w:rPr>
      </w:pPr>
      <w:bookmarkStart w:id="0" w:name="_Hlk198267848"/>
      <w:r w:rsidRPr="007A2687">
        <w:rPr>
          <w:i/>
          <w:iCs/>
          <w:color w:val="404040" w:themeColor="text1" w:themeTint="BF"/>
          <w:lang w:eastAsia="lv-LV"/>
        </w:rPr>
        <w:t>1.PIELIKUMS</w:t>
      </w:r>
    </w:p>
    <w:p w14:paraId="5297908E" w14:textId="77777777" w:rsidR="00903A93" w:rsidRPr="007A2687" w:rsidRDefault="00903A93" w:rsidP="00903A93">
      <w:pPr>
        <w:jc w:val="right"/>
        <w:rPr>
          <w:i/>
          <w:iCs/>
          <w:color w:val="404040" w:themeColor="text1" w:themeTint="BF"/>
        </w:rPr>
      </w:pPr>
      <w:r w:rsidRPr="007A2687">
        <w:rPr>
          <w:i/>
          <w:iCs/>
          <w:color w:val="404040" w:themeColor="text1" w:themeTint="BF"/>
        </w:rPr>
        <w:t>Apstiprināts ar Jēkabpils novada pašvaldības</w:t>
      </w:r>
    </w:p>
    <w:p w14:paraId="1B91807D" w14:textId="77777777" w:rsidR="00903A93" w:rsidRPr="007A2687" w:rsidRDefault="00903A93" w:rsidP="00903A93">
      <w:pPr>
        <w:jc w:val="right"/>
        <w:rPr>
          <w:i/>
          <w:iCs/>
          <w:color w:val="404040" w:themeColor="text1" w:themeTint="BF"/>
          <w:szCs w:val="22"/>
        </w:rPr>
      </w:pPr>
      <w:r w:rsidRPr="007A2687">
        <w:rPr>
          <w:i/>
          <w:iCs/>
          <w:color w:val="404040" w:themeColor="text1" w:themeTint="BF"/>
        </w:rPr>
        <w:t>Pašvaldības nekustamo īpašumu iznomāšanas</w:t>
      </w:r>
      <w:r w:rsidRPr="007A2687">
        <w:rPr>
          <w:i/>
          <w:iCs/>
          <w:color w:val="404040" w:themeColor="text1" w:themeTint="BF"/>
          <w:szCs w:val="22"/>
        </w:rPr>
        <w:t xml:space="preserve"> komisijas </w:t>
      </w:r>
    </w:p>
    <w:p w14:paraId="37FAFA47" w14:textId="77777777" w:rsidR="00903A93" w:rsidRPr="007A2687" w:rsidRDefault="00903A93" w:rsidP="00903A93">
      <w:pPr>
        <w:jc w:val="right"/>
        <w:textAlignment w:val="baseline"/>
        <w:rPr>
          <w:color w:val="262626" w:themeColor="text1" w:themeTint="D9"/>
          <w:lang w:eastAsia="lv-LV"/>
        </w:rPr>
      </w:pPr>
      <w:r w:rsidRPr="007A2687">
        <w:rPr>
          <w:i/>
          <w:iCs/>
          <w:color w:val="262626" w:themeColor="text1" w:themeTint="D9"/>
          <w:lang w:eastAsia="lv-LV"/>
        </w:rPr>
        <w:t>27.03.2026. sēdes lēmumu Nr.43 (protokols Nr. 6, 7. punkts)</w:t>
      </w:r>
    </w:p>
    <w:bookmarkEnd w:id="0"/>
    <w:p w14:paraId="3260387B" w14:textId="77777777" w:rsidR="00903A93" w:rsidRPr="007A2687" w:rsidRDefault="00903A93" w:rsidP="00903A93">
      <w:pPr>
        <w:jc w:val="right"/>
        <w:textAlignment w:val="baseline"/>
        <w:rPr>
          <w:color w:val="404040" w:themeColor="text1" w:themeTint="BF"/>
          <w:lang w:eastAsia="lv-LV"/>
        </w:rPr>
      </w:pPr>
    </w:p>
    <w:p w14:paraId="3063937D" w14:textId="77777777" w:rsidR="00903A93" w:rsidRPr="007A2687" w:rsidRDefault="00903A93" w:rsidP="00903A93">
      <w:pPr>
        <w:widowControl w:val="0"/>
        <w:suppressAutoHyphens/>
        <w:jc w:val="center"/>
        <w:rPr>
          <w:rFonts w:eastAsia="Lucida Sans Unicode" w:cs="Tahoma"/>
          <w:b/>
          <w:bCs/>
        </w:rPr>
      </w:pPr>
      <w:r w:rsidRPr="007A2687">
        <w:rPr>
          <w:rFonts w:eastAsia="Lucida Sans Unicode" w:cs="Tahoma"/>
          <w:b/>
          <w:bCs/>
        </w:rPr>
        <w:t>RAKSTISKĀS NOMAS TIESĪBU IZSOLES NOTEIKUMI</w:t>
      </w:r>
    </w:p>
    <w:p w14:paraId="771DDCDA" w14:textId="77777777" w:rsidR="00903A93" w:rsidRPr="007A2687" w:rsidRDefault="00903A93" w:rsidP="00903A93">
      <w:pPr>
        <w:widowControl w:val="0"/>
        <w:suppressAutoHyphens/>
        <w:jc w:val="center"/>
        <w:rPr>
          <w:rFonts w:eastAsia="Calibri"/>
          <w:b/>
          <w:bCs/>
        </w:rPr>
      </w:pPr>
      <w:r w:rsidRPr="007A2687">
        <w:rPr>
          <w:rFonts w:eastAsia="Lucida Sans Unicode" w:cs="Tahoma"/>
          <w:b/>
          <w:bCs/>
        </w:rPr>
        <w:t xml:space="preserve">par </w:t>
      </w:r>
      <w:r w:rsidRPr="007A2687">
        <w:rPr>
          <w:rFonts w:eastAsia="Calibri"/>
          <w:b/>
          <w:bCs/>
        </w:rPr>
        <w:t>nekustamā īpašuma ar kadastra numuru 56820080358 “Rubenes kultūras nams”, Rubeņi, Rubenes pagasts, Jēkabpils novads, zemes vienības ar kadastra apzīmējumu 56820080358 daļu 1 m</w:t>
      </w:r>
      <w:r w:rsidRPr="007A2687">
        <w:rPr>
          <w:rFonts w:eastAsia="Calibri"/>
          <w:b/>
          <w:bCs/>
          <w:vertAlign w:val="superscript"/>
        </w:rPr>
        <w:t>2</w:t>
      </w:r>
      <w:r w:rsidRPr="007A2687">
        <w:rPr>
          <w:rFonts w:eastAsia="Calibri"/>
          <w:b/>
          <w:bCs/>
        </w:rPr>
        <w:t xml:space="preserve">  platībā</w:t>
      </w:r>
    </w:p>
    <w:p w14:paraId="4FAE8B1C" w14:textId="77777777" w:rsidR="00903A93" w:rsidRPr="007A2687" w:rsidRDefault="00903A93" w:rsidP="00903A93">
      <w:pPr>
        <w:widowControl w:val="0"/>
        <w:suppressAutoHyphens/>
        <w:jc w:val="center"/>
        <w:rPr>
          <w:rFonts w:eastAsia="Calibri"/>
          <w:b/>
          <w:bCs/>
        </w:rPr>
      </w:pPr>
    </w:p>
    <w:p w14:paraId="761B8B02" w14:textId="77777777" w:rsidR="00903A93" w:rsidRPr="007A2687" w:rsidRDefault="00903A93" w:rsidP="00903A93">
      <w:pPr>
        <w:widowControl w:val="0"/>
        <w:suppressAutoHyphens/>
        <w:jc w:val="center"/>
        <w:rPr>
          <w:rFonts w:eastAsia="Lucida Sans Unicode"/>
        </w:rPr>
      </w:pPr>
      <w:r w:rsidRPr="007A2687">
        <w:rPr>
          <w:rFonts w:eastAsia="Lucida Sans Unicode" w:cs="Tahoma"/>
        </w:rPr>
        <w:t>I.</w:t>
      </w:r>
      <w:r w:rsidRPr="007A2687">
        <w:rPr>
          <w:rFonts w:eastAsia="Lucida Sans Unicode"/>
        </w:rPr>
        <w:tab/>
        <w:t>Vispārīgie noteikumi</w:t>
      </w:r>
    </w:p>
    <w:p w14:paraId="19B0C3C4"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 xml:space="preserve">Nomas tiesību izsoles noteikumi (turpmāk – Izsoles noteikumi) nosaka kārtību, kādā tiek rīkota rakstiskā nomas tiesību pirmā izsole uz Jēkabpils novada  pašvaldības </w:t>
      </w:r>
      <w:r w:rsidRPr="007A2687">
        <w:rPr>
          <w:rFonts w:cs="Tahoma"/>
          <w:bCs/>
          <w:szCs w:val="22"/>
        </w:rPr>
        <w:t>nekustamā īpašuma ar kadastra numuru 56820080358 “Rubenes kultūras nams”, Rubeņi, Rubenes pagasts, Jēkabpils novads, zemes vienības ar kadastra apzīmējumu 56820080358 daļu 1 m</w:t>
      </w:r>
      <w:r w:rsidRPr="007A2687">
        <w:rPr>
          <w:rFonts w:cs="Tahoma"/>
          <w:bCs/>
          <w:szCs w:val="22"/>
          <w:vertAlign w:val="superscript"/>
        </w:rPr>
        <w:t>2</w:t>
      </w:r>
      <w:r w:rsidRPr="007A2687">
        <w:rPr>
          <w:rFonts w:cs="Tahoma"/>
          <w:bCs/>
          <w:szCs w:val="22"/>
        </w:rPr>
        <w:t xml:space="preserve"> platībā</w:t>
      </w:r>
      <w:r w:rsidRPr="007A2687">
        <w:rPr>
          <w:rFonts w:eastAsia="Calibri"/>
        </w:rPr>
        <w:t xml:space="preserve"> </w:t>
      </w:r>
      <w:r w:rsidRPr="007A2687">
        <w:rPr>
          <w:rFonts w:eastAsia="Lucida Sans Unicode"/>
        </w:rPr>
        <w:t>(turpmāk – Nomas objekts) un nosolītājam tiek piešķirtas nomas tiesības uz Nomas objektu.</w:t>
      </w:r>
    </w:p>
    <w:p w14:paraId="2D52E961"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Izsoles mērķis ir noteikt nomas objekta nomnieku, kurš piedāvā finansiāli izdevīgāko piedāvājumu nomas tiesības nodibināšanai.</w:t>
      </w:r>
    </w:p>
    <w:p w14:paraId="60D00A66"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282BD4EE"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 xml:space="preserve">Informācija par Nomas objekta izsoli (turpmāk - Izsoles sludinājums) tiek publicēta Jēkabpils novada pašvaldības mājas lapā  </w:t>
      </w:r>
      <w:hyperlink r:id="rId5" w:history="1">
        <w:r w:rsidRPr="007A2687">
          <w:rPr>
            <w:rStyle w:val="Hipersaite"/>
            <w:rFonts w:eastAsia="Lucida Sans Unicode"/>
          </w:rPr>
          <w:t>www.jekabpils.lv</w:t>
        </w:r>
      </w:hyperlink>
      <w:r w:rsidRPr="007A2687">
        <w:rPr>
          <w:rFonts w:eastAsia="Lucida Sans Unicode"/>
        </w:rPr>
        <w:t>.</w:t>
      </w:r>
    </w:p>
    <w:p w14:paraId="34947B30"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Nomas objekta iznomātājs ir Jēkabpils novada pašvaldība, reģistrācijas Nr.90000024205, adrese: Brīvības iela 120, Jēkabpils, LV-5201 (turpmāk – Pašvaldība).</w:t>
      </w:r>
    </w:p>
    <w:p w14:paraId="3F46BA47"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7650778"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 xml:space="preserve"> Nomas objekts tiek iznomāts ar mērķi – </w:t>
      </w:r>
      <w:bookmarkStart w:id="1" w:name="_Hlk194936690"/>
      <w:r w:rsidRPr="007A2687">
        <w:rPr>
          <w:rFonts w:eastAsia="Lucida Sans Unicode"/>
        </w:rPr>
        <w:t>viena āra karsto dzērienu tirdzniecības automāta izvietošanai.</w:t>
      </w:r>
    </w:p>
    <w:bookmarkEnd w:id="1"/>
    <w:p w14:paraId="19DC399F" w14:textId="77777777" w:rsidR="00903A93" w:rsidRPr="007A2687" w:rsidRDefault="00903A93" w:rsidP="00903A93">
      <w:pPr>
        <w:widowControl w:val="0"/>
        <w:suppressAutoHyphens/>
        <w:jc w:val="center"/>
        <w:rPr>
          <w:rFonts w:eastAsia="Lucida Sans Unicode"/>
        </w:rPr>
      </w:pPr>
      <w:r w:rsidRPr="007A2687">
        <w:rPr>
          <w:rFonts w:eastAsia="Lucida Sans Unicode"/>
        </w:rPr>
        <w:t>II.</w:t>
      </w:r>
      <w:r w:rsidRPr="007A2687">
        <w:rPr>
          <w:rFonts w:eastAsia="Lucida Sans Unicode"/>
        </w:rPr>
        <w:tab/>
        <w:t>Izsoles veids, norises vieta un laiks</w:t>
      </w:r>
    </w:p>
    <w:p w14:paraId="309B56FD"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2687">
        <w:rPr>
          <w:rFonts w:eastAsia="Lucida Sans Unicode"/>
        </w:rPr>
        <w:t>V.punkta</w:t>
      </w:r>
      <w:proofErr w:type="spellEnd"/>
      <w:r w:rsidRPr="007A2687">
        <w:rPr>
          <w:rFonts w:eastAsia="Lucida Sans Unicode"/>
        </w:rPr>
        <w:t xml:space="preserve"> prasībām un piedāvā visaugstāko nomas maksu par nomas objektu, tiek atzīts par izsoles uzvarētāju un iegūst nomas objekta nomas tiesības.</w:t>
      </w:r>
    </w:p>
    <w:p w14:paraId="5264F3A9"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 xml:space="preserve"> Piedāvājumu atvēršana notiek </w:t>
      </w:r>
      <w:r w:rsidRPr="007A2687">
        <w:rPr>
          <w:rFonts w:eastAsia="Lucida Sans Unicode"/>
          <w:b/>
          <w:bCs/>
        </w:rPr>
        <w:t>2026.gada 10.aprīlī plkst.11.30</w:t>
      </w:r>
      <w:r w:rsidRPr="007A2687">
        <w:rPr>
          <w:rFonts w:eastAsia="Lucida Sans Unicode"/>
        </w:rPr>
        <w:t xml:space="preserve"> Pašvaldības iestādes “Jēkabpils novada Attīstības pārvalde” Rīgas ielā 150A, Jēkabpilī, Jēkabpils novadā, 1.stāvā, sēžu zālē.</w:t>
      </w:r>
    </w:p>
    <w:p w14:paraId="05E48CBD"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 xml:space="preserve">Gadījumā, ja tiek rīkota atkārtota izsole, tad izsoles veidu, laiku, vietu, sākuma nomas maksu nosaka ar Komisijas lēmumu. Komisija nodrošina Izsoles </w:t>
      </w:r>
      <w:r w:rsidRPr="007A2687">
        <w:rPr>
          <w:rFonts w:eastAsia="Lucida Sans Unicode"/>
        </w:rPr>
        <w:lastRenderedPageBreak/>
        <w:t>sludinājuma publicēšanu noteikumos noteiktajos avotos un ievērojot normatīvajos aktos noteiktos termiņus.</w:t>
      </w:r>
    </w:p>
    <w:p w14:paraId="2BF7E92E" w14:textId="77777777" w:rsidR="00903A93" w:rsidRPr="007A2687" w:rsidRDefault="00903A93" w:rsidP="00903A93">
      <w:pPr>
        <w:pStyle w:val="Sarakstarindkopa"/>
        <w:widowControl w:val="0"/>
        <w:numPr>
          <w:ilvl w:val="0"/>
          <w:numId w:val="1"/>
        </w:numPr>
        <w:suppressAutoHyphens/>
        <w:spacing w:after="160" w:line="256" w:lineRule="auto"/>
        <w:jc w:val="both"/>
        <w:rPr>
          <w:rFonts w:eastAsia="Lucida Sans Unicode"/>
        </w:rPr>
      </w:pPr>
      <w:r w:rsidRPr="007A2687">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0B95E3A" w14:textId="77777777" w:rsidR="00903A93" w:rsidRPr="007A2687" w:rsidRDefault="00903A93" w:rsidP="00903A93">
      <w:pPr>
        <w:widowControl w:val="0"/>
        <w:suppressAutoHyphens/>
        <w:jc w:val="center"/>
        <w:rPr>
          <w:rFonts w:eastAsia="Lucida Sans Unicode"/>
        </w:rPr>
      </w:pPr>
      <w:r w:rsidRPr="007A2687">
        <w:rPr>
          <w:rFonts w:eastAsia="Lucida Sans Unicode"/>
        </w:rPr>
        <w:t>III.</w:t>
      </w:r>
      <w:r w:rsidRPr="007A2687">
        <w:rPr>
          <w:rFonts w:eastAsia="Lucida Sans Unicode"/>
        </w:rPr>
        <w:tab/>
        <w:t>Nomas objekts</w:t>
      </w:r>
    </w:p>
    <w:p w14:paraId="4260D314" w14:textId="77777777" w:rsidR="00903A93" w:rsidRPr="007A2687" w:rsidRDefault="00903A93" w:rsidP="00903A93">
      <w:pPr>
        <w:numPr>
          <w:ilvl w:val="0"/>
          <w:numId w:val="1"/>
        </w:numPr>
        <w:spacing w:after="160" w:line="256" w:lineRule="auto"/>
        <w:ind w:hanging="294"/>
        <w:contextualSpacing/>
        <w:jc w:val="both"/>
        <w:rPr>
          <w:rFonts w:eastAsia="Lucida Sans Unicode"/>
        </w:rPr>
      </w:pPr>
      <w:r w:rsidRPr="007A2687">
        <w:rPr>
          <w:rFonts w:eastAsia="Lucida Sans Unicode"/>
        </w:rPr>
        <w:t xml:space="preserve">Nomas objektu veido Pašvaldības </w:t>
      </w:r>
      <w:r w:rsidRPr="007A2687">
        <w:rPr>
          <w:rFonts w:cs="Tahoma"/>
          <w:bCs/>
          <w:szCs w:val="22"/>
        </w:rPr>
        <w:t>nekustamā īpašuma ar kadastra numuru 56820080358 “Rubenes kultūras nams”, Rubeņi, Rubenes pagasts, Jēkabpils novads, zemes vienības ar kadastra apzīmējumu 56820080358 daļu 1 m</w:t>
      </w:r>
      <w:r w:rsidRPr="007A2687">
        <w:rPr>
          <w:rFonts w:cs="Tahoma"/>
          <w:bCs/>
          <w:szCs w:val="22"/>
          <w:vertAlign w:val="superscript"/>
        </w:rPr>
        <w:t>2</w:t>
      </w:r>
      <w:r w:rsidRPr="007A2687">
        <w:rPr>
          <w:rFonts w:cs="Tahoma"/>
          <w:bCs/>
          <w:szCs w:val="22"/>
        </w:rPr>
        <w:t xml:space="preserve"> platībā.</w:t>
      </w:r>
      <w:r w:rsidRPr="007A2687">
        <w:rPr>
          <w:rFonts w:eastAsia="Calibri"/>
        </w:rPr>
        <w:t xml:space="preserve"> </w:t>
      </w:r>
      <w:r w:rsidRPr="007A2687">
        <w:rPr>
          <w:rFonts w:eastAsia="Lucida Sans Unicode"/>
        </w:rPr>
        <w:t xml:space="preserve">Nekustamais īpašums ir nostiprināts </w:t>
      </w:r>
      <w:bookmarkStart w:id="2" w:name="_Hlk175926712"/>
      <w:r w:rsidRPr="007A2687">
        <w:rPr>
          <w:rFonts w:eastAsia="Lucida Sans Unicode"/>
          <w:lang w:eastAsia="lv-LV"/>
        </w:rPr>
        <w:t>Rubenes pagasta zemesgrāmatas nodalījumā Nr.</w:t>
      </w:r>
      <w:bookmarkEnd w:id="2"/>
      <w:r w:rsidRPr="007A2687">
        <w:rPr>
          <w:bCs/>
        </w:rPr>
        <w:t xml:space="preserve"> 100000087564</w:t>
      </w:r>
      <w:r w:rsidRPr="007A2687">
        <w:rPr>
          <w:rFonts w:eastAsia="Lucida Sans Unicode"/>
        </w:rPr>
        <w:t xml:space="preserve">.   </w:t>
      </w:r>
    </w:p>
    <w:p w14:paraId="178E7159" w14:textId="77777777" w:rsidR="00903A93" w:rsidRPr="007A2687" w:rsidRDefault="00903A93" w:rsidP="00903A93">
      <w:pPr>
        <w:numPr>
          <w:ilvl w:val="0"/>
          <w:numId w:val="1"/>
        </w:numPr>
        <w:spacing w:after="160" w:line="256" w:lineRule="auto"/>
        <w:contextualSpacing/>
        <w:jc w:val="both"/>
        <w:rPr>
          <w:rFonts w:eastAsia="Lucida Sans Unicode"/>
        </w:rPr>
      </w:pPr>
      <w:r w:rsidRPr="007A2687">
        <w:rPr>
          <w:rFonts w:eastAsia="Calibri"/>
        </w:rPr>
        <w:t xml:space="preserve">Nomas objekta platība var tikt precizēta, ja </w:t>
      </w:r>
      <w:r w:rsidRPr="007A2687">
        <w:rPr>
          <w:rFonts w:cs="Tahoma"/>
          <w:bCs/>
          <w:szCs w:val="22"/>
        </w:rPr>
        <w:t>zemes vienības ar kadastra apzīmējumu 56820080358 daļa</w:t>
      </w:r>
      <w:r w:rsidRPr="007A2687">
        <w:rPr>
          <w:rFonts w:eastAsia="Calibri"/>
        </w:rPr>
        <w:t xml:space="preserve"> tiks kadastrāli uzmērīta</w:t>
      </w:r>
      <w:r w:rsidRPr="007A2687">
        <w:rPr>
          <w:rFonts w:eastAsia="Lucida Sans Unicode"/>
        </w:rPr>
        <w:t>.</w:t>
      </w:r>
    </w:p>
    <w:p w14:paraId="4E9F16F5" w14:textId="77777777" w:rsidR="00903A93" w:rsidRPr="007A2687" w:rsidRDefault="00903A93" w:rsidP="00903A93">
      <w:pPr>
        <w:numPr>
          <w:ilvl w:val="0"/>
          <w:numId w:val="1"/>
        </w:numPr>
        <w:contextualSpacing/>
        <w:jc w:val="both"/>
        <w:rPr>
          <w:rFonts w:eastAsia="Lucida Sans Unicode"/>
        </w:rPr>
      </w:pPr>
      <w:r w:rsidRPr="007A2687">
        <w:rPr>
          <w:rFonts w:eastAsia="Calibri"/>
        </w:rPr>
        <w:t xml:space="preserve">Nomas objekta </w:t>
      </w:r>
      <w:r w:rsidRPr="007A2687">
        <w:rPr>
          <w:rFonts w:cs="Tahoma"/>
          <w:bCs/>
          <w:szCs w:val="22"/>
        </w:rPr>
        <w:t>zemes vienības ar kadastra apzīmējumu 56820080358 daļas</w:t>
      </w:r>
      <w:r w:rsidRPr="007A2687">
        <w:rPr>
          <w:rFonts w:eastAsia="Calibri"/>
        </w:rPr>
        <w:t xml:space="preserve"> izvietojuma shēma norādīta Nomas līguma projekta 1.pielikumā.</w:t>
      </w:r>
    </w:p>
    <w:p w14:paraId="4840949D" w14:textId="77777777" w:rsidR="00903A93" w:rsidRPr="007A2687" w:rsidRDefault="00903A93" w:rsidP="00903A93">
      <w:pPr>
        <w:pStyle w:val="Sarakstarindkopa"/>
        <w:numPr>
          <w:ilvl w:val="0"/>
          <w:numId w:val="1"/>
        </w:numPr>
        <w:ind w:left="714" w:hanging="357"/>
        <w:jc w:val="both"/>
      </w:pPr>
      <w:r w:rsidRPr="007A2687">
        <w:rPr>
          <w:rFonts w:eastAsia="Lucida Sans Unicode"/>
        </w:rPr>
        <w:t>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zemes vienības ar kadastra apzīmējumu 56820080358 daļa 1 m</w:t>
      </w:r>
      <w:r w:rsidRPr="007A2687">
        <w:rPr>
          <w:rFonts w:eastAsia="Lucida Sans Unicode"/>
          <w:vertAlign w:val="superscript"/>
        </w:rPr>
        <w:t>2</w:t>
      </w:r>
      <w:r w:rsidRPr="007A2687">
        <w:rPr>
          <w:rFonts w:eastAsia="Lucida Sans Unicode"/>
        </w:rPr>
        <w:t xml:space="preserve"> platībā, kurā paredzēta āra karsto dzērienu tirdzniecības automāta novietošana, atrodas funkcionālajā zonā  “Publiskās apbūves teritorija (P)”.</w:t>
      </w:r>
    </w:p>
    <w:p w14:paraId="70921C2E" w14:textId="77777777" w:rsidR="00903A93" w:rsidRPr="007A2687" w:rsidRDefault="00903A93" w:rsidP="00903A93">
      <w:pPr>
        <w:pStyle w:val="Sarakstarindkopa"/>
        <w:numPr>
          <w:ilvl w:val="0"/>
          <w:numId w:val="1"/>
        </w:numPr>
        <w:ind w:left="714" w:hanging="357"/>
        <w:jc w:val="both"/>
      </w:pPr>
      <w:r w:rsidRPr="007A2687">
        <w:rPr>
          <w:rFonts w:eastAsia="Lucida Sans Unicode"/>
        </w:rPr>
        <w:t>Atbilstoši Saistošo noteikumu Nr.9 1.pielikuma “Jēkabpils novada teritorijas plānojums Redakcija 2.2. Teritorijas izmantošanas un apbūves noteikumi” 326.punktam, funkcionālajā zonā  “Publiskās apbūves teritorija (P)”, atļautais Teritorijas galvenais izmantošanai veids ir “Tirdzniecības vai pakalpojumu objektu apbūve (12002)”: Apbūve, ko t.sk. veido sezonas rakstura tirdzniecības vai pakalpojumu objekti.</w:t>
      </w:r>
    </w:p>
    <w:p w14:paraId="3050060D" w14:textId="77777777" w:rsidR="00903A93" w:rsidRPr="007A2687" w:rsidRDefault="00903A93" w:rsidP="00903A93">
      <w:pPr>
        <w:pStyle w:val="Sarakstarindkopa"/>
        <w:numPr>
          <w:ilvl w:val="0"/>
          <w:numId w:val="1"/>
        </w:numPr>
        <w:ind w:left="714" w:hanging="357"/>
        <w:jc w:val="both"/>
      </w:pPr>
      <w:r w:rsidRPr="007A2687">
        <w:rPr>
          <w:rFonts w:eastAsia="Lucida Sans Unicode"/>
        </w:rPr>
        <w:t>Zemes vienības ar kadastra apzīmējumu 56820080358 lietošanas mērķis, 0908- pārējo sabiedriskas nozīmes objektu apbūve – 9,6 ha un 0501 – Dabas pamatnes, parki, zaļās zonas un citas rekreācijas nozīmes objektu teritorijas, ja tajās atļautā saimnieciskā darbība nav pieskaitāma pie kāda cita klasifikācijā norādīta lietošanas mērķa – 5,0 ha.</w:t>
      </w:r>
    </w:p>
    <w:p w14:paraId="0904E596" w14:textId="77777777" w:rsidR="00903A93" w:rsidRPr="007A2687" w:rsidRDefault="00903A93" w:rsidP="00903A93">
      <w:pPr>
        <w:pStyle w:val="Sarakstarindkopa"/>
        <w:numPr>
          <w:ilvl w:val="0"/>
          <w:numId w:val="1"/>
        </w:numPr>
        <w:ind w:left="714" w:hanging="357"/>
        <w:jc w:val="both"/>
      </w:pPr>
      <w:r w:rsidRPr="007A2687">
        <w:rPr>
          <w:rFonts w:eastAsia="Lucida Sans Unicode"/>
        </w:rPr>
        <w:t xml:space="preserve"> Nomas objekts atrodas zemes vienības ar kadastra apzīmējumu 56820080358 daļā pie bērnu rotaļu laukuma, netālu no automašīnu stāvlaukuma, būves ar kadastra apzīmējumu 56820080358001 (kultūras nams), kuras tuvumā atrodas automašīnu stāvlaukums Rubenes dabas parka un Rubenes kultūras nama apmeklētājiem.</w:t>
      </w:r>
    </w:p>
    <w:p w14:paraId="1BE85C33" w14:textId="77777777" w:rsidR="00903A93" w:rsidRPr="007A2687" w:rsidRDefault="00903A93" w:rsidP="00903A93">
      <w:pPr>
        <w:numPr>
          <w:ilvl w:val="0"/>
          <w:numId w:val="1"/>
        </w:numPr>
        <w:ind w:left="714" w:hanging="357"/>
        <w:contextualSpacing/>
        <w:jc w:val="both"/>
        <w:rPr>
          <w:rFonts w:eastAsia="Lucida Sans Unicode"/>
        </w:rPr>
      </w:pPr>
      <w:r w:rsidRPr="007A2687">
        <w:t>Nomas objekta apkārtni veido Rubenes dabas parka teritorija.</w:t>
      </w:r>
    </w:p>
    <w:p w14:paraId="3C25C68D" w14:textId="77777777" w:rsidR="00903A93" w:rsidRPr="007A2687" w:rsidRDefault="00903A93" w:rsidP="00903A93">
      <w:pPr>
        <w:pStyle w:val="Sarakstarindkopa"/>
        <w:numPr>
          <w:ilvl w:val="0"/>
          <w:numId w:val="1"/>
        </w:numPr>
        <w:jc w:val="both"/>
        <w:rPr>
          <w:rFonts w:eastAsia="Lucida Sans Unicode"/>
        </w:rPr>
      </w:pPr>
      <w:bookmarkStart w:id="3" w:name="_Hlk198555145"/>
      <w:r w:rsidRPr="007A2687">
        <w:rPr>
          <w:rFonts w:eastAsia="Lucida Sans Unicode"/>
        </w:rPr>
        <w:t xml:space="preserve">Informācija par Nomas objektu, sazinoties ar iestādes “Jēkabpils novada Attīstības pārvalde” Teritorijas plānošanas un īpašumu pārvaldīšanas nodaļas galveno nekustamā īpašuma speciālisti Vinetu </w:t>
      </w:r>
      <w:proofErr w:type="spellStart"/>
      <w:r w:rsidRPr="007A2687">
        <w:rPr>
          <w:rFonts w:eastAsia="Lucida Sans Unicode"/>
        </w:rPr>
        <w:t>Verečinsku</w:t>
      </w:r>
      <w:proofErr w:type="spellEnd"/>
      <w:r w:rsidRPr="007A2687">
        <w:rPr>
          <w:rFonts w:eastAsia="Lucida Sans Unicode"/>
        </w:rPr>
        <w:t>, mob.t. 26814985. Savukārt ar Nomas objektu var iepazīties patstāvīgi</w:t>
      </w:r>
      <w:bookmarkEnd w:id="3"/>
      <w:r w:rsidRPr="007A2687">
        <w:rPr>
          <w:rFonts w:eastAsia="Lucida Sans Unicode"/>
        </w:rPr>
        <w:t>.</w:t>
      </w:r>
    </w:p>
    <w:p w14:paraId="103EE7A4" w14:textId="77777777" w:rsidR="00903A93" w:rsidRPr="007A2687" w:rsidRDefault="00903A93" w:rsidP="00903A93">
      <w:pPr>
        <w:widowControl w:val="0"/>
        <w:suppressAutoHyphens/>
        <w:spacing w:after="160" w:line="256" w:lineRule="auto"/>
        <w:ind w:left="720"/>
        <w:contextualSpacing/>
        <w:jc w:val="center"/>
        <w:rPr>
          <w:rFonts w:eastAsia="Lucida Sans Unicode"/>
        </w:rPr>
      </w:pPr>
    </w:p>
    <w:p w14:paraId="58493EF1" w14:textId="77777777" w:rsidR="00903A93" w:rsidRPr="007A2687" w:rsidRDefault="00903A93" w:rsidP="00903A93">
      <w:pPr>
        <w:widowControl w:val="0"/>
        <w:suppressAutoHyphens/>
        <w:spacing w:after="160" w:line="256" w:lineRule="auto"/>
        <w:ind w:left="720"/>
        <w:contextualSpacing/>
        <w:jc w:val="center"/>
        <w:rPr>
          <w:rFonts w:eastAsia="Lucida Sans Unicode"/>
        </w:rPr>
      </w:pPr>
      <w:r w:rsidRPr="007A2687">
        <w:rPr>
          <w:rFonts w:eastAsia="Lucida Sans Unicode"/>
        </w:rPr>
        <w:t>IV.</w:t>
      </w:r>
      <w:r w:rsidRPr="007A2687">
        <w:rPr>
          <w:rFonts w:eastAsia="Lucida Sans Unicode"/>
        </w:rPr>
        <w:tab/>
        <w:t>Nomas īpašie nosacījumi</w:t>
      </w:r>
    </w:p>
    <w:p w14:paraId="0D007E84" w14:textId="77777777" w:rsidR="00903A93" w:rsidRPr="007A2687" w:rsidRDefault="00903A93" w:rsidP="00903A93">
      <w:pPr>
        <w:numPr>
          <w:ilvl w:val="0"/>
          <w:numId w:val="1"/>
        </w:numPr>
        <w:contextualSpacing/>
        <w:jc w:val="both"/>
        <w:rPr>
          <w:rFonts w:eastAsia="Lucida Sans Unicode"/>
        </w:rPr>
      </w:pPr>
      <w:r w:rsidRPr="007A2687">
        <w:rPr>
          <w:rFonts w:eastAsia="Lucida Sans Unicode"/>
        </w:rPr>
        <w:lastRenderedPageBreak/>
        <w:t>Nomas līgums tiks slēgts uz laiku no nomas līguma  spēkā stāšanās  dienas līdz 2026.gada 30.septembrim ar iespēju nomas līgumu pagarināt uz vienu mēnesi. Nomas maksa par Nomas objektu jāmaksā saskaņā ar nomas līguma nosacījumiem.</w:t>
      </w:r>
    </w:p>
    <w:p w14:paraId="6702550F" w14:textId="77777777" w:rsidR="00903A93" w:rsidRPr="007A2687" w:rsidRDefault="00903A93" w:rsidP="00903A93">
      <w:pPr>
        <w:pStyle w:val="Sarakstarindkopa"/>
        <w:numPr>
          <w:ilvl w:val="0"/>
          <w:numId w:val="1"/>
        </w:numPr>
        <w:rPr>
          <w:rFonts w:eastAsia="Lucida Sans Unicode"/>
        </w:rPr>
      </w:pPr>
      <w:r w:rsidRPr="007A2687">
        <w:rPr>
          <w:rFonts w:eastAsia="Lucida Sans Unicode"/>
        </w:rPr>
        <w:t>Nomas maksa par Nomas objektu jāmaksā saskaņā ar nomas līguma nosacījumiem.</w:t>
      </w:r>
    </w:p>
    <w:p w14:paraId="5F8608BF" w14:textId="77777777" w:rsidR="00903A93" w:rsidRPr="007A2687" w:rsidRDefault="00903A93" w:rsidP="00903A93">
      <w:pPr>
        <w:numPr>
          <w:ilvl w:val="0"/>
          <w:numId w:val="1"/>
        </w:numPr>
        <w:contextualSpacing/>
        <w:jc w:val="both"/>
        <w:rPr>
          <w:rFonts w:eastAsia="Lucida Sans Unicode"/>
        </w:rPr>
      </w:pPr>
      <w:r w:rsidRPr="007A2687">
        <w:rPr>
          <w:rFonts w:eastAsia="Lucida Sans Unicode"/>
        </w:rPr>
        <w:t>Nomas līguma projekts noteikts 1.pielikumā.</w:t>
      </w:r>
    </w:p>
    <w:p w14:paraId="340A8199" w14:textId="77777777" w:rsidR="00903A93" w:rsidRPr="007A2687" w:rsidRDefault="00903A93" w:rsidP="00903A93">
      <w:pPr>
        <w:numPr>
          <w:ilvl w:val="0"/>
          <w:numId w:val="1"/>
        </w:numPr>
        <w:contextualSpacing/>
        <w:jc w:val="both"/>
        <w:rPr>
          <w:rFonts w:eastAsia="Lucida Sans Unicode"/>
        </w:rPr>
      </w:pPr>
      <w:r w:rsidRPr="007A2687">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21A87E0" w14:textId="77777777" w:rsidR="00903A93" w:rsidRPr="007A2687" w:rsidRDefault="00903A93" w:rsidP="00903A93">
      <w:pPr>
        <w:numPr>
          <w:ilvl w:val="0"/>
          <w:numId w:val="1"/>
        </w:numPr>
        <w:contextualSpacing/>
        <w:jc w:val="both"/>
        <w:rPr>
          <w:rFonts w:eastAsia="Lucida Sans Unicode"/>
        </w:rPr>
      </w:pPr>
      <w:bookmarkStart w:id="4" w:name="_Hlk198555452"/>
      <w:r w:rsidRPr="007A2687">
        <w:rPr>
          <w:rFonts w:eastAsia="Lucida Sans Unicode"/>
        </w:rPr>
        <w:t>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w:t>
      </w:r>
      <w:bookmarkEnd w:id="4"/>
      <w:r w:rsidRPr="007A2687">
        <w:rPr>
          <w:rFonts w:eastAsia="Lucida Sans Unicode"/>
        </w:rPr>
        <w:t xml:space="preserve">, e-pastu </w:t>
      </w:r>
      <w:hyperlink r:id="rId6" w:history="1">
        <w:r w:rsidRPr="007A2687">
          <w:rPr>
            <w:rStyle w:val="Hipersaite"/>
            <w:rFonts w:eastAsia="Lucida Sans Unicode"/>
          </w:rPr>
          <w:t>madara.klavinska@jekabpils.lv</w:t>
        </w:r>
      </w:hyperlink>
    </w:p>
    <w:p w14:paraId="1EDB662F" w14:textId="77777777" w:rsidR="00903A93" w:rsidRPr="007A2687" w:rsidRDefault="00903A93" w:rsidP="00903A93">
      <w:pPr>
        <w:numPr>
          <w:ilvl w:val="0"/>
          <w:numId w:val="1"/>
        </w:numPr>
        <w:contextualSpacing/>
        <w:jc w:val="both"/>
        <w:rPr>
          <w:rFonts w:eastAsia="Lucida Sans Unicode"/>
        </w:rPr>
      </w:pPr>
      <w:bookmarkStart w:id="5" w:name="_Hlk200027544"/>
      <w:r w:rsidRPr="007A2687">
        <w:rPr>
          <w:rFonts w:eastAsia="Lucida Sans Unicode"/>
        </w:rPr>
        <w:t xml:space="preserve">Personai, kura iegūs nomas tiesības tiks nodrošināta iespēja pieslēgtie pie Jēkabpils novada pašvaldības elektrības </w:t>
      </w:r>
      <w:proofErr w:type="spellStart"/>
      <w:r w:rsidRPr="007A2687">
        <w:rPr>
          <w:rFonts w:eastAsia="Lucida Sans Unicode"/>
        </w:rPr>
        <w:t>pieslēguma</w:t>
      </w:r>
      <w:proofErr w:type="spellEnd"/>
      <w:r w:rsidRPr="007A2687">
        <w:rPr>
          <w:rFonts w:eastAsia="Lucida Sans Unicode"/>
        </w:rPr>
        <w:t xml:space="preserve"> ar atsevišķu kontrolskaitītāju un papildus nomas maksai jāmaksā par patērēto elektroenerģiju, atbilstoši Nomas līguma nosacījumiem.</w:t>
      </w:r>
      <w:r w:rsidRPr="007A2687">
        <w:t xml:space="preserve"> </w:t>
      </w:r>
    </w:p>
    <w:bookmarkEnd w:id="5"/>
    <w:p w14:paraId="61EBC954" w14:textId="77777777" w:rsidR="00903A93" w:rsidRPr="007A2687" w:rsidRDefault="00903A93" w:rsidP="00903A93">
      <w:pPr>
        <w:numPr>
          <w:ilvl w:val="0"/>
          <w:numId w:val="1"/>
        </w:numPr>
        <w:contextualSpacing/>
        <w:jc w:val="both"/>
        <w:rPr>
          <w:rFonts w:eastAsia="Lucida Sans Unicode"/>
        </w:rPr>
      </w:pPr>
      <w:r w:rsidRPr="007A2687">
        <w:rPr>
          <w:rFonts w:eastAsia="Lucida Sans Unicode"/>
        </w:rPr>
        <w:t xml:space="preserve">Nomniekam netiek piešķirta apbūves tiesība. </w:t>
      </w:r>
    </w:p>
    <w:p w14:paraId="2D977475" w14:textId="77777777" w:rsidR="00903A93" w:rsidRPr="007A2687" w:rsidRDefault="00903A93" w:rsidP="00903A93">
      <w:pPr>
        <w:numPr>
          <w:ilvl w:val="0"/>
          <w:numId w:val="1"/>
        </w:numPr>
        <w:contextualSpacing/>
        <w:jc w:val="both"/>
        <w:rPr>
          <w:rFonts w:eastAsia="Lucida Sans Unicode"/>
        </w:rPr>
      </w:pPr>
      <w:r w:rsidRPr="007A2687">
        <w:rPr>
          <w:rFonts w:eastAsia="Lucida Sans Unicode"/>
        </w:rPr>
        <w:t>Nomniekam nav tiesību nodot Nomas objektu vai tā daļu apakšnomā trešajām personām, bez rakstiska saskaņojuma ar Pašvaldību.</w:t>
      </w:r>
    </w:p>
    <w:p w14:paraId="265B7749" w14:textId="77777777" w:rsidR="00903A93" w:rsidRPr="007A2687" w:rsidRDefault="00903A93" w:rsidP="00903A93">
      <w:pPr>
        <w:numPr>
          <w:ilvl w:val="0"/>
          <w:numId w:val="1"/>
        </w:numPr>
        <w:contextualSpacing/>
        <w:jc w:val="both"/>
        <w:rPr>
          <w:rFonts w:eastAsia="Lucida Sans Unicode"/>
        </w:rPr>
      </w:pPr>
      <w:r w:rsidRPr="007A2687">
        <w:rPr>
          <w:rFonts w:eastAsia="Lucida Sans Unicode"/>
        </w:rPr>
        <w:t>Nomas  līgumam  beidzoties  vai  tā  pirmstermiņa  izbeigšanas  gadījumā, nomniekam ir pienākums Nomas objektu atbrīvot un sakopt  to atbilstoši sakārtotas  vides prasībām.</w:t>
      </w:r>
    </w:p>
    <w:p w14:paraId="1DFBE9A3" w14:textId="77777777" w:rsidR="00903A93" w:rsidRPr="007A2687" w:rsidRDefault="00903A93" w:rsidP="00903A93">
      <w:pPr>
        <w:numPr>
          <w:ilvl w:val="0"/>
          <w:numId w:val="1"/>
        </w:numPr>
        <w:jc w:val="both"/>
        <w:rPr>
          <w:rFonts w:eastAsia="Lucida Sans Unicode"/>
        </w:rPr>
      </w:pPr>
      <w:r w:rsidRPr="007A2687">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643EDBF1" w14:textId="77777777" w:rsidR="00903A93" w:rsidRPr="007A2687" w:rsidRDefault="00903A93" w:rsidP="00903A93">
      <w:pPr>
        <w:numPr>
          <w:ilvl w:val="0"/>
          <w:numId w:val="1"/>
        </w:numPr>
        <w:jc w:val="both"/>
        <w:textAlignment w:val="baseline"/>
        <w:rPr>
          <w:rFonts w:eastAsiaTheme="minorHAnsi"/>
          <w:color w:val="000000"/>
          <w:kern w:val="2"/>
          <w14:ligatures w14:val="standardContextual"/>
        </w:rPr>
      </w:pPr>
      <w:bookmarkStart w:id="6" w:name="_Hlk198556023"/>
      <w:r w:rsidRPr="007A2687">
        <w:t>Nomniekam ir pienākums pilnībā atbildēt par Nomas objektā  izvietotā āra karsto dzērienu tirdzniecības automāta un tajā esošo vērtību apsargāšanu pret trešo personu aizskārumu un zādzību.</w:t>
      </w:r>
      <w:r w:rsidRPr="007A2687">
        <w:rPr>
          <w:rFonts w:eastAsia="Lucida Sans Unicode"/>
        </w:rPr>
        <w:t xml:space="preserve"> Iznomātājs neatbild par minētā tirdzniecības automāta saglabātību (sabojāšanu, produkcijas nozagšanu un </w:t>
      </w:r>
      <w:proofErr w:type="spellStart"/>
      <w:r w:rsidRPr="007A2687">
        <w:rPr>
          <w:rFonts w:eastAsia="Lucida Sans Unicode"/>
        </w:rPr>
        <w:t>tt</w:t>
      </w:r>
      <w:proofErr w:type="spellEnd"/>
      <w:r w:rsidRPr="007A2687">
        <w:rPr>
          <w:rFonts w:eastAsia="Lucida Sans Unicode"/>
        </w:rPr>
        <w:t>.).</w:t>
      </w:r>
    </w:p>
    <w:bookmarkEnd w:id="6"/>
    <w:p w14:paraId="5A88A290" w14:textId="77777777" w:rsidR="00903A93" w:rsidRPr="007A2687" w:rsidRDefault="00903A93" w:rsidP="00903A93">
      <w:pPr>
        <w:numPr>
          <w:ilvl w:val="0"/>
          <w:numId w:val="1"/>
        </w:numPr>
        <w:jc w:val="both"/>
      </w:pPr>
      <w:r w:rsidRPr="007A2687">
        <w:t xml:space="preserve">Nomniekam ir pienākums pirms </w:t>
      </w:r>
      <w:bookmarkStart w:id="7" w:name="_Hlk198555650"/>
      <w:r w:rsidRPr="007A2687">
        <w:t>āra karsto dzērienu tirdzniecības automāta izvietošanas</w:t>
      </w:r>
      <w:bookmarkEnd w:id="7"/>
      <w:r w:rsidRPr="007A2687">
        <w:t xml:space="preserve"> saņemt atļaujas par tirdzniecības organizēšanu, ja tāda ir nepieciešama, atbilstoši normatīvos aktos noteiktajām prasībām.</w:t>
      </w:r>
    </w:p>
    <w:p w14:paraId="46D14B60" w14:textId="77777777" w:rsidR="00903A93" w:rsidRPr="007A2687" w:rsidRDefault="00903A93" w:rsidP="00903A93">
      <w:pPr>
        <w:widowControl w:val="0"/>
        <w:suppressAutoHyphens/>
        <w:rPr>
          <w:rFonts w:eastAsia="Lucida Sans Unicode"/>
        </w:rPr>
      </w:pPr>
    </w:p>
    <w:p w14:paraId="66456C47" w14:textId="77777777" w:rsidR="00903A93" w:rsidRPr="007A2687" w:rsidRDefault="00903A93" w:rsidP="00903A93">
      <w:pPr>
        <w:widowControl w:val="0"/>
        <w:suppressAutoHyphens/>
        <w:jc w:val="center"/>
        <w:rPr>
          <w:rFonts w:eastAsia="Lucida Sans Unicode"/>
        </w:rPr>
      </w:pPr>
      <w:r w:rsidRPr="007A2687">
        <w:rPr>
          <w:rFonts w:eastAsia="Lucida Sans Unicode"/>
        </w:rPr>
        <w:t>V. Izsoles dalībnieki</w:t>
      </w:r>
      <w:r w:rsidRPr="007A2687">
        <w:rPr>
          <w:rFonts w:eastAsia="Lucida Sans Unicode"/>
        </w:rPr>
        <w:tab/>
      </w:r>
    </w:p>
    <w:p w14:paraId="1057C7CC"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12989515"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Par izsoles dalībnieku nevar būt Pretendents:</w:t>
      </w:r>
    </w:p>
    <w:p w14:paraId="029C1469" w14:textId="77777777" w:rsidR="00903A93" w:rsidRPr="007A2687" w:rsidRDefault="00903A93" w:rsidP="00903A93">
      <w:pPr>
        <w:widowControl w:val="0"/>
        <w:suppressAutoHyphens/>
        <w:ind w:left="720"/>
        <w:contextualSpacing/>
        <w:jc w:val="both"/>
        <w:rPr>
          <w:rFonts w:eastAsia="Lucida Sans Unicode"/>
        </w:rPr>
      </w:pPr>
      <w:r w:rsidRPr="007A2687">
        <w:rPr>
          <w:rFonts w:eastAsia="Lucida Sans Unicode"/>
        </w:rPr>
        <w:t>34.1. kuram ir maksājumu parādi Pašvaldības budžetā;</w:t>
      </w:r>
    </w:p>
    <w:p w14:paraId="38C7A216" w14:textId="77777777" w:rsidR="00903A93" w:rsidRPr="007A2687" w:rsidRDefault="00903A93" w:rsidP="00903A93">
      <w:pPr>
        <w:widowControl w:val="0"/>
        <w:suppressAutoHyphens/>
        <w:ind w:left="1276" w:hanging="556"/>
        <w:contextualSpacing/>
        <w:jc w:val="both"/>
        <w:rPr>
          <w:rFonts w:eastAsia="Lucida Sans Unicode"/>
        </w:rPr>
      </w:pPr>
      <w:r w:rsidRPr="007A2687">
        <w:rPr>
          <w:rFonts w:eastAsia="Lucida Sans Unicode"/>
        </w:rPr>
        <w:t xml:space="preserve">34.2.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w:t>
      </w:r>
      <w:r w:rsidRPr="007A2687">
        <w:rPr>
          <w:rFonts w:eastAsia="Lucida Sans Unicode"/>
        </w:rPr>
        <w:lastRenderedPageBreak/>
        <w:t>tiesību pretendenta rīcības dēļ;</w:t>
      </w:r>
    </w:p>
    <w:p w14:paraId="5DA20AB2" w14:textId="77777777" w:rsidR="00903A93" w:rsidRPr="007A2687" w:rsidRDefault="00903A93" w:rsidP="00903A93">
      <w:pPr>
        <w:pStyle w:val="Sarakstarindkopa"/>
        <w:widowControl w:val="0"/>
        <w:numPr>
          <w:ilvl w:val="1"/>
          <w:numId w:val="2"/>
        </w:numPr>
        <w:tabs>
          <w:tab w:val="left" w:pos="993"/>
        </w:tabs>
        <w:suppressAutoHyphens/>
        <w:ind w:left="1276" w:hanging="567"/>
        <w:jc w:val="both"/>
        <w:rPr>
          <w:rFonts w:eastAsia="Lucida Sans Unicode"/>
        </w:rPr>
      </w:pPr>
      <w:r w:rsidRPr="007A2687">
        <w:rPr>
          <w:rFonts w:eastAsia="Lucida Sans Unicode"/>
        </w:rPr>
        <w:t>kuram Valsts ieņēmumu dienesta administrēto nodokļu (nodevu) parāda kopsumma pārsniedz 150 EUR (viens simts piecdesmit eiro);</w:t>
      </w:r>
    </w:p>
    <w:p w14:paraId="2C81444E" w14:textId="77777777" w:rsidR="00903A93" w:rsidRPr="007A2687" w:rsidRDefault="00903A93" w:rsidP="00903A93">
      <w:pPr>
        <w:pStyle w:val="Sarakstarindkopa"/>
        <w:widowControl w:val="0"/>
        <w:numPr>
          <w:ilvl w:val="1"/>
          <w:numId w:val="2"/>
        </w:numPr>
        <w:tabs>
          <w:tab w:val="left" w:pos="993"/>
        </w:tabs>
        <w:suppressAutoHyphens/>
        <w:ind w:left="1276" w:hanging="567"/>
        <w:jc w:val="both"/>
        <w:rPr>
          <w:rFonts w:eastAsia="Lucida Sans Unicode"/>
        </w:rPr>
      </w:pPr>
      <w:r w:rsidRPr="007A2687">
        <w:rPr>
          <w:rFonts w:eastAsia="Lucida Sans Unicode"/>
        </w:rPr>
        <w:t>kuram pasludināts maksātnespējas process, apturēta vai pārtraukta tās saimnieciskā darbība, uzsākta tiesvedība par tā bankrotu vai tā tiek likvidēta;</w:t>
      </w:r>
    </w:p>
    <w:p w14:paraId="76261E8D" w14:textId="77777777" w:rsidR="00903A93" w:rsidRPr="007A2687" w:rsidRDefault="00903A93" w:rsidP="00903A93">
      <w:pPr>
        <w:pStyle w:val="Sarakstarindkopa"/>
        <w:widowControl w:val="0"/>
        <w:numPr>
          <w:ilvl w:val="1"/>
          <w:numId w:val="2"/>
        </w:numPr>
        <w:tabs>
          <w:tab w:val="left" w:pos="993"/>
        </w:tabs>
        <w:suppressAutoHyphens/>
        <w:ind w:left="1276" w:hanging="567"/>
        <w:jc w:val="both"/>
        <w:rPr>
          <w:rFonts w:eastAsia="Lucida Sans Unicode"/>
        </w:rPr>
      </w:pPr>
      <w:r w:rsidRPr="007A2687">
        <w:rPr>
          <w:rFonts w:eastAsia="Lucida Sans Unicode"/>
        </w:rPr>
        <w:t>kurš sniedzis nepatiesas ziņas;</w:t>
      </w:r>
    </w:p>
    <w:p w14:paraId="2F6F0C99" w14:textId="77777777" w:rsidR="00903A93" w:rsidRPr="007A2687" w:rsidRDefault="00903A93" w:rsidP="00903A93">
      <w:pPr>
        <w:pStyle w:val="Sarakstarindkopa"/>
        <w:widowControl w:val="0"/>
        <w:numPr>
          <w:ilvl w:val="1"/>
          <w:numId w:val="2"/>
        </w:numPr>
        <w:tabs>
          <w:tab w:val="left" w:pos="993"/>
        </w:tabs>
        <w:suppressAutoHyphens/>
        <w:ind w:left="1276" w:hanging="567"/>
        <w:jc w:val="both"/>
        <w:rPr>
          <w:rFonts w:eastAsia="Lucida Sans Unicode"/>
        </w:rPr>
      </w:pPr>
      <w:r w:rsidRPr="007A2687">
        <w:rPr>
          <w:rFonts w:eastAsia="Lucida Sans Unicode"/>
        </w:rPr>
        <w:t>kurš neatbilst šo noteikumu prasībām;</w:t>
      </w:r>
    </w:p>
    <w:p w14:paraId="52430958" w14:textId="77777777" w:rsidR="00903A93" w:rsidRPr="007A2687" w:rsidRDefault="00903A93" w:rsidP="00903A93">
      <w:pPr>
        <w:pStyle w:val="Sarakstarindkopa"/>
        <w:widowControl w:val="0"/>
        <w:numPr>
          <w:ilvl w:val="1"/>
          <w:numId w:val="2"/>
        </w:numPr>
        <w:tabs>
          <w:tab w:val="left" w:pos="993"/>
        </w:tabs>
        <w:suppressAutoHyphens/>
        <w:ind w:left="1276" w:hanging="567"/>
        <w:jc w:val="both"/>
        <w:rPr>
          <w:rFonts w:eastAsia="Lucida Sans Unicode"/>
        </w:rPr>
      </w:pPr>
      <w:r w:rsidRPr="007A2687">
        <w:rPr>
          <w:rFonts w:eastAsia="Lucida Sans Unicode"/>
        </w:rPr>
        <w:t>kurš nav iesniedzis šo noteikumu 39.punktā noteiktos dokumentus;</w:t>
      </w:r>
    </w:p>
    <w:p w14:paraId="70CA64E9" w14:textId="77777777" w:rsidR="00903A93" w:rsidRPr="007A2687" w:rsidRDefault="00903A93" w:rsidP="00903A93">
      <w:pPr>
        <w:pStyle w:val="Sarakstarindkopa"/>
        <w:widowControl w:val="0"/>
        <w:numPr>
          <w:ilvl w:val="1"/>
          <w:numId w:val="2"/>
        </w:numPr>
        <w:tabs>
          <w:tab w:val="left" w:pos="993"/>
        </w:tabs>
        <w:suppressAutoHyphens/>
        <w:ind w:left="1276" w:hanging="567"/>
        <w:jc w:val="both"/>
        <w:rPr>
          <w:rFonts w:eastAsia="Lucida Sans Unicode"/>
        </w:rPr>
      </w:pPr>
      <w:r w:rsidRPr="007A2687">
        <w:rPr>
          <w:rFonts w:eastAsia="Lucida Sans Unicode"/>
        </w:rPr>
        <w:t>kurš nav izpildījis izsoles priekšnoteikumus (t.sk. nav veicis Izsoles noteikumu 40.1.,40.2.apakšpunktos noteiktos maksājumus).</w:t>
      </w:r>
    </w:p>
    <w:p w14:paraId="1F8E26B9" w14:textId="77777777" w:rsidR="00903A93" w:rsidRPr="007A2687" w:rsidRDefault="00903A93" w:rsidP="00903A93">
      <w:pPr>
        <w:widowControl w:val="0"/>
        <w:numPr>
          <w:ilvl w:val="0"/>
          <w:numId w:val="1"/>
        </w:numPr>
        <w:suppressAutoHyphens/>
        <w:ind w:hanging="294"/>
        <w:contextualSpacing/>
        <w:jc w:val="both"/>
        <w:rPr>
          <w:rFonts w:eastAsia="Lucida Sans Unicode"/>
        </w:rPr>
      </w:pPr>
      <w:r w:rsidRPr="007A2687">
        <w:rPr>
          <w:rFonts w:eastAsia="Lucida Sans Unicode"/>
        </w:rPr>
        <w:t>Pretendents uzskatāms par izsoles dalībnieku ar brīdi, kad saņemts tā izsoles pieteikums ar pielikumiem (38.,39.punkts) un tas reģistrēts Izsoles noteikumos noteiktajā kārtībā.</w:t>
      </w:r>
    </w:p>
    <w:p w14:paraId="2B704639" w14:textId="77777777" w:rsidR="00903A93" w:rsidRPr="007A2687" w:rsidRDefault="00903A93" w:rsidP="00903A93">
      <w:pPr>
        <w:widowControl w:val="0"/>
        <w:suppressAutoHyphens/>
        <w:spacing w:line="256" w:lineRule="auto"/>
        <w:ind w:left="360"/>
        <w:contextualSpacing/>
        <w:jc w:val="both"/>
        <w:rPr>
          <w:rFonts w:eastAsia="Lucida Sans Unicode"/>
        </w:rPr>
      </w:pPr>
    </w:p>
    <w:p w14:paraId="0D42C955" w14:textId="77777777" w:rsidR="00903A93" w:rsidRPr="007A2687" w:rsidRDefault="00903A93" w:rsidP="00903A93">
      <w:pPr>
        <w:widowControl w:val="0"/>
        <w:suppressAutoHyphens/>
        <w:spacing w:line="256" w:lineRule="auto"/>
        <w:ind w:left="360"/>
        <w:contextualSpacing/>
        <w:jc w:val="center"/>
        <w:rPr>
          <w:rFonts w:eastAsia="Lucida Sans Unicode"/>
        </w:rPr>
      </w:pPr>
      <w:r w:rsidRPr="007A2687">
        <w:rPr>
          <w:rFonts w:eastAsia="Lucida Sans Unicode"/>
        </w:rPr>
        <w:t>VI. Izsoles pretendentu pieteikumu iesniegšanas, noformēšanas, pieņemšanas un reģistrēšanas  kārtība</w:t>
      </w:r>
    </w:p>
    <w:p w14:paraId="56328670" w14:textId="77777777" w:rsidR="00903A93" w:rsidRPr="007A2687" w:rsidRDefault="00903A93" w:rsidP="00903A93">
      <w:pPr>
        <w:widowControl w:val="0"/>
        <w:numPr>
          <w:ilvl w:val="0"/>
          <w:numId w:val="1"/>
        </w:numPr>
        <w:suppressAutoHyphens/>
        <w:spacing w:after="160" w:line="256" w:lineRule="auto"/>
        <w:ind w:hanging="294"/>
        <w:contextualSpacing/>
        <w:jc w:val="both"/>
        <w:rPr>
          <w:rFonts w:eastAsia="Lucida Sans Unicode"/>
        </w:rPr>
      </w:pPr>
      <w:r w:rsidRPr="007A2687">
        <w:rPr>
          <w:rFonts w:eastAsia="Lucida Sans Unicode"/>
        </w:rPr>
        <w:t xml:space="preserve">Izsoles Pretendenta pieteikums (skat. 38.punktu) ar šo noteikumu 39.punktā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2687">
        <w:rPr>
          <w:rFonts w:eastAsia="Lucida Sans Unicode"/>
          <w:b/>
          <w:bCs/>
        </w:rPr>
        <w:t>līdz 2026.gada 8.aprīļa plkst.16.30.</w:t>
      </w:r>
      <w:r w:rsidRPr="007A2687">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8.aprīļa plkst.16.30.</w:t>
      </w:r>
      <w:r w:rsidRPr="007A2687">
        <w:rPr>
          <w:rFonts w:asciiTheme="minorHAnsi" w:eastAsiaTheme="minorHAnsi" w:hAnsiTheme="minorHAnsi" w:cstheme="minorBidi"/>
          <w:sz w:val="22"/>
          <w:szCs w:val="22"/>
        </w:rPr>
        <w:t xml:space="preserve"> </w:t>
      </w:r>
    </w:p>
    <w:p w14:paraId="6B5C583E"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Uz aploksnes jānorāda sekojoša informācija:</w:t>
      </w:r>
    </w:p>
    <w:p w14:paraId="50B22F65" w14:textId="77777777" w:rsidR="00903A93" w:rsidRPr="007A2687" w:rsidRDefault="00903A93" w:rsidP="00903A93">
      <w:pPr>
        <w:widowControl w:val="0"/>
        <w:suppressAutoHyphens/>
        <w:spacing w:line="256" w:lineRule="auto"/>
        <w:ind w:left="360"/>
        <w:contextualSpacing/>
        <w:jc w:val="center"/>
        <w:rPr>
          <w:rFonts w:eastAsia="Lucida Sans Unicode"/>
        </w:rPr>
      </w:pPr>
      <w:bookmarkStart w:id="8" w:name="_Hlk119325708"/>
      <w:r w:rsidRPr="007A2687">
        <w:rPr>
          <w:rFonts w:eastAsia="Lucida Sans Unicode"/>
        </w:rPr>
        <w:t>Jēkabpils novada pašvaldības iestādei “Jēkabpils novada  Attīstības pārvalde”</w:t>
      </w:r>
    </w:p>
    <w:p w14:paraId="5ED10CAE" w14:textId="77777777" w:rsidR="00903A93" w:rsidRPr="007A2687" w:rsidRDefault="00903A93" w:rsidP="00903A93">
      <w:pPr>
        <w:widowControl w:val="0"/>
        <w:suppressAutoHyphens/>
        <w:spacing w:line="256" w:lineRule="auto"/>
        <w:ind w:left="360"/>
        <w:contextualSpacing/>
        <w:jc w:val="center"/>
        <w:rPr>
          <w:rFonts w:eastAsia="Lucida Sans Unicode"/>
        </w:rPr>
      </w:pPr>
      <w:r w:rsidRPr="007A2687">
        <w:rPr>
          <w:rFonts w:eastAsia="Lucida Sans Unicode"/>
        </w:rPr>
        <w:t>Rīgas iela 150A</w:t>
      </w:r>
    </w:p>
    <w:p w14:paraId="14E06AFF" w14:textId="77777777" w:rsidR="00903A93" w:rsidRPr="007A2687" w:rsidRDefault="00903A93" w:rsidP="00903A93">
      <w:pPr>
        <w:widowControl w:val="0"/>
        <w:suppressAutoHyphens/>
        <w:spacing w:line="256" w:lineRule="auto"/>
        <w:ind w:left="360"/>
        <w:contextualSpacing/>
        <w:jc w:val="center"/>
        <w:rPr>
          <w:rFonts w:eastAsia="Lucida Sans Unicode"/>
        </w:rPr>
      </w:pPr>
      <w:r w:rsidRPr="007A2687">
        <w:rPr>
          <w:rFonts w:eastAsia="Lucida Sans Unicode"/>
        </w:rPr>
        <w:t>Jēkabpils, LV-5201</w:t>
      </w:r>
    </w:p>
    <w:p w14:paraId="00756ED0" w14:textId="77777777" w:rsidR="00903A93" w:rsidRPr="007A2687" w:rsidRDefault="00903A93" w:rsidP="00903A93">
      <w:pPr>
        <w:widowControl w:val="0"/>
        <w:suppressAutoHyphens/>
        <w:spacing w:line="256" w:lineRule="auto"/>
        <w:ind w:left="360"/>
        <w:contextualSpacing/>
        <w:jc w:val="center"/>
        <w:rPr>
          <w:rFonts w:eastAsia="Lucida Sans Unicode"/>
        </w:rPr>
      </w:pPr>
      <w:r w:rsidRPr="007A2687">
        <w:rPr>
          <w:rFonts w:eastAsia="Lucida Sans Unicode"/>
        </w:rPr>
        <w:t>Pieteikums rakstiskai izsolei</w:t>
      </w:r>
    </w:p>
    <w:p w14:paraId="3428E18D" w14:textId="77777777" w:rsidR="00903A93" w:rsidRPr="007A2687" w:rsidRDefault="00903A93" w:rsidP="00903A93">
      <w:pPr>
        <w:widowControl w:val="0"/>
        <w:suppressAutoHyphens/>
        <w:spacing w:line="256" w:lineRule="auto"/>
        <w:ind w:left="360"/>
        <w:contextualSpacing/>
        <w:jc w:val="center"/>
        <w:rPr>
          <w:rFonts w:eastAsia="Lucida Sans Unicode"/>
        </w:rPr>
      </w:pPr>
      <w:r w:rsidRPr="007A2687">
        <w:rPr>
          <w:rFonts w:eastAsia="Lucida Sans Unicode"/>
        </w:rPr>
        <w:t>“Nomas tiesību izsole “Rubenes kultūras nams”, Rubeņi, Rubenes pagasts, Jēkabpils novads āra karsto dzērienu tirdzniecības automāts”</w:t>
      </w:r>
    </w:p>
    <w:p w14:paraId="1F61BCB6" w14:textId="77777777" w:rsidR="00903A93" w:rsidRPr="007A2687" w:rsidRDefault="00903A93" w:rsidP="00903A93">
      <w:pPr>
        <w:widowControl w:val="0"/>
        <w:suppressAutoHyphens/>
        <w:spacing w:line="256" w:lineRule="auto"/>
        <w:ind w:left="360"/>
        <w:contextualSpacing/>
        <w:jc w:val="center"/>
        <w:rPr>
          <w:rFonts w:eastAsia="Lucida Sans Unicode"/>
          <w:i/>
          <w:iCs/>
        </w:rPr>
      </w:pPr>
      <w:r w:rsidRPr="007A2687">
        <w:rPr>
          <w:rFonts w:eastAsia="Lucida Sans Unicode"/>
          <w:i/>
          <w:iCs/>
        </w:rPr>
        <w:t>Pretendenta nosaukums un adrese</w:t>
      </w:r>
    </w:p>
    <w:p w14:paraId="039152F9" w14:textId="77777777" w:rsidR="00903A93" w:rsidRPr="007A2687" w:rsidRDefault="00903A93" w:rsidP="00903A93">
      <w:pPr>
        <w:widowControl w:val="0"/>
        <w:suppressAutoHyphens/>
        <w:spacing w:line="256" w:lineRule="auto"/>
        <w:ind w:left="360"/>
        <w:contextualSpacing/>
        <w:jc w:val="center"/>
        <w:rPr>
          <w:rFonts w:eastAsia="Lucida Sans Unicode"/>
        </w:rPr>
      </w:pPr>
      <w:r w:rsidRPr="007A2687">
        <w:rPr>
          <w:rFonts w:eastAsia="Lucida Sans Unicode"/>
        </w:rPr>
        <w:t>“LĪDZ IZSOLEI NEATVĒRT”</w:t>
      </w:r>
    </w:p>
    <w:bookmarkEnd w:id="8"/>
    <w:p w14:paraId="7928C2CE"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Pieteikumā, kura saturs noteikts Izsoles noteikumu 1.pielikumā, Pretendents norāda:</w:t>
      </w:r>
    </w:p>
    <w:p w14:paraId="2BC63EB4" w14:textId="77777777" w:rsidR="00903A93" w:rsidRPr="007A2687" w:rsidRDefault="00903A93" w:rsidP="00903A93">
      <w:pPr>
        <w:widowControl w:val="0"/>
        <w:suppressAutoHyphens/>
        <w:ind w:left="1134" w:hanging="414"/>
        <w:contextualSpacing/>
        <w:jc w:val="both"/>
        <w:rPr>
          <w:rFonts w:eastAsia="Lucida Sans Unicode"/>
        </w:rPr>
      </w:pPr>
      <w:r w:rsidRPr="007A2687">
        <w:rPr>
          <w:rFonts w:eastAsia="Lucida Sans Unicode"/>
        </w:rPr>
        <w:t>38.1.nosaukumu (firmu), reģistrācijas numuru, juridisko adresi, kontaktpersonu, tālruņa Nr. saziņai,</w:t>
      </w:r>
      <w:r w:rsidRPr="007A2687">
        <w:t xml:space="preserve"> </w:t>
      </w:r>
      <w:r w:rsidRPr="007A2687">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6F6043CC" w14:textId="77777777" w:rsidR="00903A93" w:rsidRPr="007A2687" w:rsidRDefault="00903A93" w:rsidP="00903A93">
      <w:pPr>
        <w:pStyle w:val="Sarakstarindkopa"/>
        <w:widowControl w:val="0"/>
        <w:numPr>
          <w:ilvl w:val="1"/>
          <w:numId w:val="3"/>
        </w:numPr>
        <w:suppressAutoHyphens/>
        <w:jc w:val="both"/>
        <w:rPr>
          <w:rFonts w:eastAsia="Lucida Sans Unicode"/>
        </w:rPr>
      </w:pPr>
      <w:r w:rsidRPr="007A2687">
        <w:rPr>
          <w:rFonts w:eastAsia="Lucida Sans Unicode"/>
        </w:rPr>
        <w:t xml:space="preserve">nomas tiesību pretendenta piekrišanu, ka iznomātājs kā </w:t>
      </w:r>
      <w:proofErr w:type="spellStart"/>
      <w:r w:rsidRPr="007A2687">
        <w:rPr>
          <w:rFonts w:eastAsia="Lucida Sans Unicode"/>
        </w:rPr>
        <w:t>kredītinformācijas</w:t>
      </w:r>
      <w:proofErr w:type="spellEnd"/>
      <w:r w:rsidRPr="007A2687">
        <w:rPr>
          <w:rFonts w:eastAsia="Lucida Sans Unicode"/>
        </w:rPr>
        <w:t xml:space="preserve"> lietotājs ir tiesīgs pieprasīt un saņemt </w:t>
      </w:r>
      <w:proofErr w:type="spellStart"/>
      <w:r w:rsidRPr="007A2687">
        <w:rPr>
          <w:rFonts w:eastAsia="Lucida Sans Unicode"/>
        </w:rPr>
        <w:t>kredītinformāciju</w:t>
      </w:r>
      <w:proofErr w:type="spellEnd"/>
      <w:r w:rsidRPr="007A2687">
        <w:rPr>
          <w:rFonts w:eastAsia="Lucida Sans Unicode"/>
        </w:rPr>
        <w:t>, tai skaitā ziņas par nomas tiesību pretendenta kavētajiem maksājumiem un tā kredītreitingu, no iznomātājam pieejamām datubāzēm.</w:t>
      </w:r>
    </w:p>
    <w:p w14:paraId="5B15E317" w14:textId="77777777" w:rsidR="00903A93" w:rsidRPr="007A2687" w:rsidRDefault="00903A93" w:rsidP="00903A93">
      <w:pPr>
        <w:pStyle w:val="Sarakstarindkopa"/>
        <w:widowControl w:val="0"/>
        <w:numPr>
          <w:ilvl w:val="1"/>
          <w:numId w:val="3"/>
        </w:numPr>
        <w:suppressAutoHyphens/>
        <w:jc w:val="both"/>
        <w:rPr>
          <w:rFonts w:eastAsia="Lucida Sans Unicode"/>
        </w:rPr>
      </w:pPr>
      <w:r w:rsidRPr="007A2687">
        <w:rPr>
          <w:rFonts w:eastAsia="Lucida Sans Unicode"/>
        </w:rPr>
        <w:t>apliecinājumu, ka:</w:t>
      </w:r>
    </w:p>
    <w:p w14:paraId="71B5DE77" w14:textId="77777777" w:rsidR="00903A93" w:rsidRPr="007A2687" w:rsidRDefault="00903A93" w:rsidP="00903A93">
      <w:pPr>
        <w:pStyle w:val="Sarakstarindkopa"/>
        <w:widowControl w:val="0"/>
        <w:numPr>
          <w:ilvl w:val="2"/>
          <w:numId w:val="3"/>
        </w:numPr>
        <w:tabs>
          <w:tab w:val="left" w:pos="2410"/>
        </w:tabs>
        <w:suppressAutoHyphens/>
        <w:jc w:val="both"/>
        <w:rPr>
          <w:rFonts w:eastAsia="Lucida Sans Unicode"/>
        </w:rPr>
      </w:pPr>
      <w:r w:rsidRPr="007A2687">
        <w:rPr>
          <w:rFonts w:eastAsia="Lucida Sans Unicode"/>
        </w:rPr>
        <w:t xml:space="preserve">Pretendentam uz pieteikuma iesniegšanas dienu nav neizpildītu maksājumu saistību par līgumiem un/vai nav tiesvedība civillietā ar Jēkabpils novada pašvaldību, vai tās iestādi (struktūrvienību), vai </w:t>
      </w:r>
      <w:r w:rsidRPr="007A2687">
        <w:rPr>
          <w:rFonts w:eastAsia="Lucida Sans Unicode"/>
        </w:rPr>
        <w:lastRenderedPageBreak/>
        <w:t>Jēkabpils novada domes dibinātu kapitālsabiedrību, tai skaitā, Pretendents apliecina, ka tas nav atzīstams par nelabticīgu nomnieku, ievērojot Noteikumos noteiktos kritērijus;</w:t>
      </w:r>
    </w:p>
    <w:p w14:paraId="692477C2" w14:textId="77777777" w:rsidR="00903A93" w:rsidRPr="007A2687" w:rsidRDefault="00903A93" w:rsidP="00903A93">
      <w:pPr>
        <w:pStyle w:val="Sarakstarindkopa"/>
        <w:widowControl w:val="0"/>
        <w:numPr>
          <w:ilvl w:val="2"/>
          <w:numId w:val="3"/>
        </w:numPr>
        <w:tabs>
          <w:tab w:val="left" w:pos="2410"/>
        </w:tabs>
        <w:suppressAutoHyphens/>
        <w:ind w:left="2127" w:hanging="709"/>
        <w:jc w:val="both"/>
        <w:rPr>
          <w:rFonts w:eastAsia="Lucida Sans Unicode"/>
        </w:rPr>
      </w:pPr>
      <w:r w:rsidRPr="007A2687">
        <w:rPr>
          <w:rFonts w:eastAsia="Lucida Sans Unicode"/>
        </w:rPr>
        <w:t xml:space="preserve">Pretendentam uz pieteikuma iesniegšanas brīdi nav pasludināts maksātnespējas process, tiesiskās aizsardzības process vai </w:t>
      </w:r>
      <w:proofErr w:type="spellStart"/>
      <w:r w:rsidRPr="007A2687">
        <w:rPr>
          <w:rFonts w:eastAsia="Lucida Sans Unicode"/>
        </w:rPr>
        <w:t>ārpustiesas</w:t>
      </w:r>
      <w:proofErr w:type="spellEnd"/>
      <w:r w:rsidRPr="007A2687">
        <w:rPr>
          <w:rFonts w:eastAsia="Lucida Sans Unicode"/>
        </w:rPr>
        <w:t xml:space="preserve"> tiesiskās aizsardzības process, nav apturēta vai izbeigta saimnieciskā darbība, nav uzsākts likvidācijas process, nav nodokļu parādu, kas lielāki par 150 </w:t>
      </w:r>
      <w:proofErr w:type="spellStart"/>
      <w:r w:rsidRPr="007A2687">
        <w:rPr>
          <w:rFonts w:eastAsia="Lucida Sans Unicode"/>
        </w:rPr>
        <w:t>euro</w:t>
      </w:r>
      <w:proofErr w:type="spellEnd"/>
      <w:r w:rsidRPr="007A2687">
        <w:rPr>
          <w:rFonts w:eastAsia="Lucida Sans Unicode"/>
        </w:rPr>
        <w:t>, tostarp nav nekustamā īpašuma nodokļu parādu pret pašvaldību;</w:t>
      </w:r>
    </w:p>
    <w:p w14:paraId="3713497C" w14:textId="77777777" w:rsidR="00903A93" w:rsidRPr="007A2687" w:rsidRDefault="00903A93" w:rsidP="00903A93">
      <w:pPr>
        <w:pStyle w:val="Sarakstarindkopa"/>
        <w:widowControl w:val="0"/>
        <w:numPr>
          <w:ilvl w:val="2"/>
          <w:numId w:val="3"/>
        </w:numPr>
        <w:suppressAutoHyphens/>
        <w:ind w:left="2127" w:hanging="709"/>
        <w:jc w:val="both"/>
        <w:rPr>
          <w:rFonts w:eastAsia="Lucida Sans Unicode"/>
        </w:rPr>
      </w:pPr>
      <w:r w:rsidRPr="007A2687">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2687">
        <w:rPr>
          <w:rFonts w:eastAsia="Lucida Sans Unicode"/>
        </w:rPr>
        <w:t>pārbaudei;Vispārīgā</w:t>
      </w:r>
      <w:proofErr w:type="spellEnd"/>
      <w:r w:rsidRPr="007A2687">
        <w:rPr>
          <w:rFonts w:eastAsia="Lucida Sans Unicode"/>
        </w:rPr>
        <w:t xml:space="preserve"> datu aizsardzības regula pieejama šeit: </w:t>
      </w:r>
      <w:hyperlink r:id="rId7" w:history="1">
        <w:r w:rsidRPr="007A2687">
          <w:rPr>
            <w:rStyle w:val="Hipersaite"/>
            <w:rFonts w:eastAsia="Lucida Sans Unicode"/>
          </w:rPr>
          <w:t>https://eur-lex.europa.eu/legal-content/LV/TXT/?uri=CELEX%3A32016R0679</w:t>
        </w:r>
      </w:hyperlink>
      <w:r w:rsidRPr="007A2687">
        <w:rPr>
          <w:rFonts w:eastAsia="Lucida Sans Unicode"/>
        </w:rPr>
        <w:t>)</w:t>
      </w:r>
    </w:p>
    <w:p w14:paraId="79F6E51F" w14:textId="77777777" w:rsidR="00903A93" w:rsidRPr="007A2687" w:rsidRDefault="00903A93" w:rsidP="00903A93">
      <w:pPr>
        <w:pStyle w:val="Sarakstarindkopa"/>
        <w:widowControl w:val="0"/>
        <w:numPr>
          <w:ilvl w:val="2"/>
          <w:numId w:val="3"/>
        </w:numPr>
        <w:tabs>
          <w:tab w:val="left" w:pos="2410"/>
        </w:tabs>
        <w:suppressAutoHyphens/>
        <w:ind w:left="2127" w:hanging="709"/>
        <w:jc w:val="both"/>
        <w:rPr>
          <w:rFonts w:eastAsia="Lucida Sans Unicode"/>
        </w:rPr>
      </w:pPr>
      <w:r w:rsidRPr="007A2687">
        <w:rPr>
          <w:rFonts w:eastAsia="Lucida Sans Unicode"/>
        </w:rPr>
        <w:t>uz to neattiecas Starptautisko un Latvijas Republikas nacionālo sankciju likumā noteiktie ierobežojumi;</w:t>
      </w:r>
    </w:p>
    <w:p w14:paraId="0FC0D69E" w14:textId="77777777" w:rsidR="00903A93" w:rsidRPr="007A2687" w:rsidRDefault="00903A93" w:rsidP="00903A93">
      <w:pPr>
        <w:pStyle w:val="Sarakstarindkopa"/>
        <w:widowControl w:val="0"/>
        <w:numPr>
          <w:ilvl w:val="2"/>
          <w:numId w:val="3"/>
        </w:numPr>
        <w:tabs>
          <w:tab w:val="left" w:pos="2410"/>
        </w:tabs>
        <w:suppressAutoHyphens/>
        <w:ind w:left="2127" w:hanging="709"/>
        <w:jc w:val="both"/>
        <w:rPr>
          <w:rFonts w:eastAsia="Lucida Sans Unicode"/>
        </w:rPr>
      </w:pPr>
      <w:r w:rsidRPr="007A2687">
        <w:rPr>
          <w:rFonts w:eastAsia="Lucida Sans Unicode"/>
        </w:rPr>
        <w:t>Tirdzniecības automāts nodrošinās āra karsto dzērienu mazumtirdzniecību un ir saderīgs ar dažādām norēķinu iespējām.</w:t>
      </w:r>
    </w:p>
    <w:p w14:paraId="73F624B7" w14:textId="77777777" w:rsidR="00903A93" w:rsidRPr="007A2687" w:rsidRDefault="00903A93" w:rsidP="00903A93">
      <w:pPr>
        <w:widowControl w:val="0"/>
        <w:numPr>
          <w:ilvl w:val="0"/>
          <w:numId w:val="1"/>
        </w:numPr>
        <w:suppressAutoHyphens/>
        <w:ind w:left="709" w:hanging="425"/>
        <w:contextualSpacing/>
        <w:jc w:val="both"/>
        <w:rPr>
          <w:rFonts w:eastAsia="Lucida Sans Unicode"/>
        </w:rPr>
      </w:pPr>
      <w:r w:rsidRPr="007A2687">
        <w:rPr>
          <w:rFonts w:eastAsia="Lucida Sans Unicode"/>
        </w:rPr>
        <w:t>Pieteikumam Pretendents pievieno:</w:t>
      </w:r>
    </w:p>
    <w:p w14:paraId="44EB7EF6" w14:textId="77777777" w:rsidR="00903A93" w:rsidRPr="007A2687" w:rsidRDefault="00903A93" w:rsidP="00903A93">
      <w:pPr>
        <w:pStyle w:val="Sarakstarindkopa"/>
        <w:widowControl w:val="0"/>
        <w:numPr>
          <w:ilvl w:val="1"/>
          <w:numId w:val="4"/>
        </w:numPr>
        <w:suppressAutoHyphens/>
        <w:ind w:firstLine="229"/>
        <w:jc w:val="both"/>
        <w:rPr>
          <w:rFonts w:eastAsia="Lucida Sans Unicode"/>
        </w:rPr>
      </w:pPr>
      <w:r w:rsidRPr="007A2687">
        <w:rPr>
          <w:rFonts w:eastAsia="Lucida Sans Unicode"/>
        </w:rPr>
        <w:t xml:space="preserve"> dalības maksas iemaksas apliecinošu dokumentu (internetbankas maksājuma dokumentam jābūt ar bankas references numuru); </w:t>
      </w:r>
    </w:p>
    <w:p w14:paraId="19726E39" w14:textId="77777777" w:rsidR="00903A93" w:rsidRPr="007A2687" w:rsidRDefault="00903A93" w:rsidP="00903A93">
      <w:pPr>
        <w:widowControl w:val="0"/>
        <w:suppressAutoHyphens/>
        <w:ind w:left="1276" w:hanging="567"/>
        <w:jc w:val="both"/>
        <w:rPr>
          <w:rFonts w:eastAsia="Lucida Sans Unicode"/>
        </w:rPr>
      </w:pPr>
      <w:r w:rsidRPr="007A2687">
        <w:rPr>
          <w:rFonts w:eastAsia="Lucida Sans Unicode"/>
        </w:rPr>
        <w:t xml:space="preserve">39.2. drošības naudas iemaksu apliecinošu dokumentu (internetbankas maksājuma dokumentam jābūt ar bankas references numuru); </w:t>
      </w:r>
    </w:p>
    <w:p w14:paraId="55FB45CA" w14:textId="77777777" w:rsidR="00903A93" w:rsidRPr="007A2687" w:rsidRDefault="00903A93" w:rsidP="00903A93">
      <w:pPr>
        <w:pStyle w:val="Sarakstarindkopa"/>
        <w:widowControl w:val="0"/>
        <w:suppressAutoHyphens/>
        <w:ind w:left="1276" w:hanging="567"/>
        <w:jc w:val="both"/>
        <w:rPr>
          <w:rFonts w:eastAsia="Lucida Sans Unicode"/>
        </w:rPr>
      </w:pPr>
      <w:r w:rsidRPr="007A2687">
        <w:rPr>
          <w:rFonts w:eastAsia="Lucida Sans Unicode"/>
        </w:rPr>
        <w:t>39.3. Ja Pretendents ir reģistrēts ārvalstīs, tad attiecīgās valsts kompetentas institūcijas pilnu izziņu par Pretendenta amatpersonu pārstāvības tiesībām;</w:t>
      </w:r>
    </w:p>
    <w:p w14:paraId="23B1425B" w14:textId="77777777" w:rsidR="00903A93" w:rsidRPr="007A2687" w:rsidRDefault="00903A93" w:rsidP="00903A93">
      <w:pPr>
        <w:pStyle w:val="Sarakstarindkopa"/>
        <w:widowControl w:val="0"/>
        <w:numPr>
          <w:ilvl w:val="1"/>
          <w:numId w:val="5"/>
        </w:numPr>
        <w:suppressAutoHyphens/>
        <w:ind w:left="1276" w:hanging="567"/>
        <w:jc w:val="both"/>
        <w:rPr>
          <w:rFonts w:eastAsia="Lucida Sans Unicode"/>
        </w:rPr>
      </w:pPr>
      <w:r w:rsidRPr="007A2687">
        <w:rPr>
          <w:rFonts w:eastAsia="Lucida Sans Unicode"/>
        </w:rPr>
        <w:t xml:space="preserve"> pilnvaru pārstāvēt Pretendentu izsolē, ja Pretendentu pārstāv persona, kuras pārstāvības tiesības nav norādītas Uzņēmumu reģistra vai ārvalstu reģistra izsniegtajā izziņā; </w:t>
      </w:r>
    </w:p>
    <w:p w14:paraId="624B6D15" w14:textId="77777777" w:rsidR="00903A93" w:rsidRPr="007A2687" w:rsidRDefault="00903A93" w:rsidP="00903A93">
      <w:pPr>
        <w:widowControl w:val="0"/>
        <w:numPr>
          <w:ilvl w:val="0"/>
          <w:numId w:val="1"/>
        </w:numPr>
        <w:suppressAutoHyphens/>
        <w:ind w:hanging="436"/>
        <w:contextualSpacing/>
        <w:jc w:val="both"/>
        <w:rPr>
          <w:rFonts w:eastAsia="Lucida Sans Unicode"/>
        </w:rPr>
      </w:pPr>
      <w:r w:rsidRPr="007A2687">
        <w:rPr>
          <w:rFonts w:eastAsia="Lucida Sans Unicode"/>
        </w:rPr>
        <w:t>Pirms pieteikuma par piedalīšanos izsolē iesniegšanas, Pretendents iemaksā kādā no Pašvaldības kontiem:</w:t>
      </w:r>
    </w:p>
    <w:p w14:paraId="02A4982C" w14:textId="77777777" w:rsidR="00903A93" w:rsidRPr="007A2687" w:rsidRDefault="00903A93" w:rsidP="00903A93">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903A93" w:rsidRPr="007A2687" w14:paraId="172429B6" w14:textId="77777777" w:rsidTr="005F4301">
        <w:trPr>
          <w:trHeight w:val="310"/>
        </w:trPr>
        <w:tc>
          <w:tcPr>
            <w:tcW w:w="4678" w:type="dxa"/>
            <w:tcBorders>
              <w:top w:val="single" w:sz="4" w:space="0" w:color="auto"/>
              <w:left w:val="single" w:sz="4" w:space="0" w:color="auto"/>
              <w:bottom w:val="single" w:sz="4" w:space="0" w:color="auto"/>
              <w:right w:val="single" w:sz="4" w:space="0" w:color="auto"/>
            </w:tcBorders>
            <w:hideMark/>
          </w:tcPr>
          <w:p w14:paraId="7F6E85C8" w14:textId="77777777" w:rsidR="00903A93" w:rsidRPr="007A2687" w:rsidRDefault="00903A93" w:rsidP="005F4301">
            <w:pPr>
              <w:ind w:firstLine="24"/>
              <w:rPr>
                <w:b/>
              </w:rPr>
            </w:pPr>
            <w:r w:rsidRPr="007A2687">
              <w:rPr>
                <w:b/>
              </w:rPr>
              <w:t>AS „SEB banka”</w:t>
            </w:r>
          </w:p>
          <w:p w14:paraId="4E0F3388" w14:textId="77777777" w:rsidR="00903A93" w:rsidRPr="007A2687" w:rsidRDefault="00903A93" w:rsidP="005F4301">
            <w:pPr>
              <w:ind w:firstLine="24"/>
            </w:pPr>
            <w:r w:rsidRPr="007A2687">
              <w:t>Kods: UNLALV2X</w:t>
            </w:r>
          </w:p>
          <w:p w14:paraId="3838CC23" w14:textId="77777777" w:rsidR="00903A93" w:rsidRPr="007A2687" w:rsidRDefault="00903A93" w:rsidP="005F4301">
            <w:pPr>
              <w:ind w:firstLine="24"/>
            </w:pPr>
            <w:r w:rsidRPr="007A2687">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5FC2B7C" w14:textId="77777777" w:rsidR="00903A93" w:rsidRPr="007A2687" w:rsidRDefault="00903A93" w:rsidP="005F4301">
            <w:pPr>
              <w:ind w:firstLine="193"/>
              <w:rPr>
                <w:b/>
              </w:rPr>
            </w:pPr>
            <w:r w:rsidRPr="007A2687">
              <w:rPr>
                <w:b/>
              </w:rPr>
              <w:t>AS „Swedbank”</w:t>
            </w:r>
          </w:p>
          <w:p w14:paraId="661D2CE7" w14:textId="77777777" w:rsidR="00903A93" w:rsidRPr="007A2687" w:rsidRDefault="00903A93" w:rsidP="005F4301">
            <w:pPr>
              <w:ind w:firstLine="193"/>
            </w:pPr>
            <w:r w:rsidRPr="007A2687">
              <w:t>Kods: HABALV22</w:t>
            </w:r>
          </w:p>
          <w:p w14:paraId="085099AD" w14:textId="77777777" w:rsidR="00903A93" w:rsidRPr="007A2687" w:rsidRDefault="00903A93" w:rsidP="005F4301">
            <w:pPr>
              <w:ind w:firstLine="193"/>
            </w:pPr>
            <w:r w:rsidRPr="007A2687">
              <w:t>Konts: LV75HABA0001401057077</w:t>
            </w:r>
          </w:p>
        </w:tc>
      </w:tr>
      <w:tr w:rsidR="00903A93" w:rsidRPr="007A2687" w14:paraId="6E5F7722" w14:textId="77777777" w:rsidTr="005F4301">
        <w:trPr>
          <w:trHeight w:val="510"/>
        </w:trPr>
        <w:tc>
          <w:tcPr>
            <w:tcW w:w="4678" w:type="dxa"/>
            <w:tcBorders>
              <w:top w:val="single" w:sz="4" w:space="0" w:color="auto"/>
              <w:left w:val="single" w:sz="4" w:space="0" w:color="auto"/>
              <w:bottom w:val="single" w:sz="4" w:space="0" w:color="auto"/>
              <w:right w:val="single" w:sz="4" w:space="0" w:color="auto"/>
            </w:tcBorders>
            <w:hideMark/>
          </w:tcPr>
          <w:p w14:paraId="6160F6DE" w14:textId="77777777" w:rsidR="00903A93" w:rsidRPr="007A2687" w:rsidRDefault="00903A93" w:rsidP="005F4301">
            <w:pPr>
              <w:ind w:firstLine="24"/>
              <w:rPr>
                <w:b/>
              </w:rPr>
            </w:pPr>
            <w:r w:rsidRPr="007A2687">
              <w:rPr>
                <w:b/>
              </w:rPr>
              <w:t>AS „Citadele banka”</w:t>
            </w:r>
          </w:p>
          <w:p w14:paraId="5FEB94FD" w14:textId="77777777" w:rsidR="00903A93" w:rsidRPr="007A2687" w:rsidRDefault="00903A93" w:rsidP="005F4301">
            <w:pPr>
              <w:ind w:firstLine="24"/>
            </w:pPr>
            <w:r w:rsidRPr="007A2687">
              <w:t>Kods: PARXLV22</w:t>
            </w:r>
          </w:p>
          <w:p w14:paraId="6BBF8ECA" w14:textId="77777777" w:rsidR="00903A93" w:rsidRPr="007A2687" w:rsidRDefault="00903A93" w:rsidP="005F4301">
            <w:pPr>
              <w:ind w:firstLine="24"/>
            </w:pPr>
            <w:r w:rsidRPr="007A2687">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ED5D644" w14:textId="77777777" w:rsidR="00903A93" w:rsidRPr="007A2687" w:rsidRDefault="00903A93" w:rsidP="005F4301">
            <w:pPr>
              <w:ind w:firstLine="193"/>
              <w:rPr>
                <w:b/>
              </w:rPr>
            </w:pPr>
            <w:r w:rsidRPr="007A2687">
              <w:rPr>
                <w:b/>
              </w:rPr>
              <w:t>AS „</w:t>
            </w:r>
            <w:proofErr w:type="spellStart"/>
            <w:r w:rsidRPr="007A2687">
              <w:rPr>
                <w:b/>
              </w:rPr>
              <w:t>Luminor</w:t>
            </w:r>
            <w:proofErr w:type="spellEnd"/>
            <w:r w:rsidRPr="007A2687">
              <w:rPr>
                <w:b/>
              </w:rPr>
              <w:t xml:space="preserve"> </w:t>
            </w:r>
            <w:proofErr w:type="spellStart"/>
            <w:r w:rsidRPr="007A2687">
              <w:rPr>
                <w:b/>
              </w:rPr>
              <w:t>Bank</w:t>
            </w:r>
            <w:proofErr w:type="spellEnd"/>
            <w:r w:rsidRPr="007A2687">
              <w:rPr>
                <w:b/>
              </w:rPr>
              <w:t>”</w:t>
            </w:r>
          </w:p>
          <w:p w14:paraId="5C89C458" w14:textId="77777777" w:rsidR="00903A93" w:rsidRPr="007A2687" w:rsidRDefault="00903A93" w:rsidP="005F4301">
            <w:pPr>
              <w:ind w:firstLine="193"/>
            </w:pPr>
            <w:r w:rsidRPr="007A2687">
              <w:t>Kods: RIKOLV2X</w:t>
            </w:r>
          </w:p>
          <w:p w14:paraId="2C3E5569" w14:textId="77777777" w:rsidR="00903A93" w:rsidRPr="007A2687" w:rsidRDefault="00903A93" w:rsidP="005F4301">
            <w:pPr>
              <w:ind w:firstLine="193"/>
            </w:pPr>
            <w:r w:rsidRPr="007A2687">
              <w:t>Konts: LV22RIKO0002013192223</w:t>
            </w:r>
          </w:p>
        </w:tc>
      </w:tr>
    </w:tbl>
    <w:p w14:paraId="5F6A32F5" w14:textId="77777777" w:rsidR="00903A93" w:rsidRPr="007A2687" w:rsidRDefault="00903A93" w:rsidP="00903A93">
      <w:pPr>
        <w:widowControl w:val="0"/>
        <w:suppressAutoHyphens/>
        <w:jc w:val="both"/>
        <w:rPr>
          <w:rFonts w:eastAsia="Lucida Sans Unicode"/>
        </w:rPr>
      </w:pPr>
    </w:p>
    <w:p w14:paraId="0831D885" w14:textId="77777777" w:rsidR="00903A93" w:rsidRPr="007A2687" w:rsidRDefault="00903A93" w:rsidP="00903A93">
      <w:pPr>
        <w:pStyle w:val="Sarakstarindkopa"/>
        <w:widowControl w:val="0"/>
        <w:numPr>
          <w:ilvl w:val="1"/>
          <w:numId w:val="6"/>
        </w:numPr>
        <w:suppressAutoHyphens/>
        <w:ind w:left="1276" w:hanging="567"/>
        <w:jc w:val="both"/>
        <w:rPr>
          <w:rFonts w:eastAsia="Lucida Sans Unicode"/>
        </w:rPr>
      </w:pPr>
      <w:r w:rsidRPr="007A2687">
        <w:rPr>
          <w:rFonts w:eastAsia="Lucida Sans Unicode"/>
        </w:rPr>
        <w:t xml:space="preserve">dalības maksu EUR 50,00 (piecdesmit eiro un 00 centi) apmērā (maksājuma uzdevumā norāda šādu informāciju: </w:t>
      </w:r>
      <w:bookmarkStart w:id="9" w:name="_Hlk194972825"/>
      <w:r w:rsidRPr="007A2687">
        <w:rPr>
          <w:rFonts w:cs="Tahoma"/>
          <w:bCs/>
        </w:rPr>
        <w:t>“Rubenes kultūras nams”, Rubeņi, Rubenes pagasts</w:t>
      </w:r>
      <w:r w:rsidRPr="007A2687">
        <w:rPr>
          <w:rFonts w:eastAsia="Lucida Sans Unicode"/>
        </w:rPr>
        <w:t>, Jēkabpils novads nomas tiesību izsolei</w:t>
      </w:r>
      <w:bookmarkEnd w:id="9"/>
      <w:r w:rsidRPr="007A2687">
        <w:rPr>
          <w:rFonts w:eastAsia="Lucida Sans Unicode"/>
        </w:rPr>
        <w:t>);</w:t>
      </w:r>
    </w:p>
    <w:p w14:paraId="7B4C0EED" w14:textId="77777777" w:rsidR="00903A93" w:rsidRPr="007A2687" w:rsidRDefault="00903A93" w:rsidP="00903A93">
      <w:pPr>
        <w:pStyle w:val="Sarakstarindkopa"/>
        <w:widowControl w:val="0"/>
        <w:numPr>
          <w:ilvl w:val="1"/>
          <w:numId w:val="6"/>
        </w:numPr>
        <w:suppressAutoHyphens/>
        <w:ind w:left="1276" w:hanging="567"/>
        <w:jc w:val="both"/>
        <w:rPr>
          <w:rFonts w:eastAsia="Lucida Sans Unicode"/>
        </w:rPr>
      </w:pPr>
      <w:r w:rsidRPr="007A2687">
        <w:rPr>
          <w:rFonts w:eastAsia="Lucida Sans Unicode"/>
        </w:rPr>
        <w:t xml:space="preserve">drošības naudu EUR 3,00 (trīs eiro un 00 centi) apmērā (maksājuma uzdevumā norāda šādu informāciju: </w:t>
      </w:r>
      <w:r w:rsidRPr="007A2687">
        <w:rPr>
          <w:rFonts w:cs="Tahoma"/>
          <w:bCs/>
        </w:rPr>
        <w:t xml:space="preserve">“Rubenes kultūras nams”, Rubeņi, Rubenes pagasts, Jēkabpils novads </w:t>
      </w:r>
      <w:r w:rsidRPr="007A2687">
        <w:rPr>
          <w:rFonts w:eastAsia="Lucida Sans Unicode"/>
        </w:rPr>
        <w:t>nomas tiesību izsolei).</w:t>
      </w:r>
    </w:p>
    <w:p w14:paraId="2FE5852C"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Izsolei iemaksātā drošības nauda, slēdzot Nomas līgumu, tiek izmantota līguma saistību nodrošināšanai.</w:t>
      </w:r>
    </w:p>
    <w:p w14:paraId="1332B231"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Pretendentiem, kuri nav nosolījuši nomas objektu (piedāvājuši augstāko nomas </w:t>
      </w:r>
      <w:r w:rsidRPr="007A2687">
        <w:rPr>
          <w:rFonts w:eastAsia="Lucida Sans Unicode"/>
        </w:rPr>
        <w:lastRenderedPageBreak/>
        <w:t xml:space="preserve">maksu), vai kuri izslēgti no dalības rakstiskajā izsolē, izsoles nodrošinājums tiek atmaksāts uz izsoles pieteikumā norādīto bankas kontu 5 (piecu) darba dienu laikā pēc izsoles rezultātu paziņošanas. </w:t>
      </w:r>
    </w:p>
    <w:p w14:paraId="1AEAC70A"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 Drošības nauda netiek atmaksāta noteikumos noteiktajos gadījumos.</w:t>
      </w:r>
    </w:p>
    <w:p w14:paraId="3BE277D1" w14:textId="77777777" w:rsidR="00903A93" w:rsidRPr="007A2687" w:rsidRDefault="00903A93" w:rsidP="00903A93">
      <w:pPr>
        <w:widowControl w:val="0"/>
        <w:numPr>
          <w:ilvl w:val="0"/>
          <w:numId w:val="1"/>
        </w:numPr>
        <w:suppressAutoHyphens/>
        <w:contextualSpacing/>
        <w:jc w:val="both"/>
        <w:rPr>
          <w:rFonts w:eastAsia="Lucida Sans Unicode"/>
        </w:rPr>
      </w:pPr>
      <w:r w:rsidRPr="007A2687">
        <w:t xml:space="preserve"> </w:t>
      </w:r>
      <w:r w:rsidRPr="007A2687">
        <w:rPr>
          <w:rFonts w:eastAsia="Lucida Sans Unicode"/>
        </w:rPr>
        <w:t>Nākamās augstākās nomas maksas nosolītājam drošības naudu atmaksā 5 (piecu) darba dienu laikā pēc nomas objekta nomas līguma noslēgšanas ar pretendentu, kurš ir nosolījis visaugstāko nomas maksu.</w:t>
      </w:r>
    </w:p>
    <w:p w14:paraId="7A1B54B4"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Drošības nauda Pretendentam netiek atmaksāta, ja: </w:t>
      </w:r>
    </w:p>
    <w:p w14:paraId="058D7E0C" w14:textId="77777777" w:rsidR="00903A93" w:rsidRPr="007A2687" w:rsidRDefault="00903A93" w:rsidP="00903A93">
      <w:pPr>
        <w:pStyle w:val="Sarakstarindkopa"/>
        <w:widowControl w:val="0"/>
        <w:numPr>
          <w:ilvl w:val="1"/>
          <w:numId w:val="7"/>
        </w:numPr>
        <w:suppressAutoHyphens/>
        <w:jc w:val="both"/>
        <w:rPr>
          <w:rFonts w:eastAsia="Lucida Sans Unicode"/>
        </w:rPr>
      </w:pPr>
      <w:r w:rsidRPr="007A2687">
        <w:rPr>
          <w:rFonts w:eastAsia="Lucida Sans Unicode"/>
        </w:rPr>
        <w:t>Pretendents ir sniedzis nepatiesas ziņas un tādēļ netiek iekļauts izsoles dalībnieku sarakstā vai tiek no tā izslēgts;</w:t>
      </w:r>
    </w:p>
    <w:p w14:paraId="20294131" w14:textId="77777777" w:rsidR="00903A93" w:rsidRPr="007A2687" w:rsidRDefault="00903A93" w:rsidP="00903A93">
      <w:pPr>
        <w:pStyle w:val="Sarakstarindkopa"/>
        <w:widowControl w:val="0"/>
        <w:numPr>
          <w:ilvl w:val="1"/>
          <w:numId w:val="7"/>
        </w:numPr>
        <w:suppressAutoHyphens/>
        <w:jc w:val="both"/>
        <w:rPr>
          <w:rFonts w:eastAsia="Lucida Sans Unicode"/>
        </w:rPr>
      </w:pPr>
      <w:r w:rsidRPr="007A2687">
        <w:rPr>
          <w:rFonts w:eastAsia="Lucida Sans Unicode"/>
        </w:rPr>
        <w:t>Pretendents vai tā pilnvarotā persona nav ieradusies uz izsoli un/ vai atteikusies no dalības izsolē.</w:t>
      </w:r>
    </w:p>
    <w:p w14:paraId="69B6BC6E" w14:textId="77777777" w:rsidR="00903A93" w:rsidRPr="007A2687" w:rsidRDefault="00903A93" w:rsidP="00903A93">
      <w:pPr>
        <w:pStyle w:val="Sarakstarindkopa"/>
        <w:widowControl w:val="0"/>
        <w:numPr>
          <w:ilvl w:val="1"/>
          <w:numId w:val="7"/>
        </w:numPr>
        <w:suppressAutoHyphens/>
        <w:jc w:val="both"/>
        <w:rPr>
          <w:rFonts w:eastAsia="Lucida Sans Unicode"/>
        </w:rPr>
      </w:pPr>
      <w:r w:rsidRPr="007A2687">
        <w:rPr>
          <w:rFonts w:eastAsia="Lucida Sans Unicode"/>
        </w:rPr>
        <w:t xml:space="preserve">Izsoles dalībnieks neparakstās par savu pēdējo nosolīto nomas maksu; </w:t>
      </w:r>
    </w:p>
    <w:p w14:paraId="2267BAAE" w14:textId="77777777" w:rsidR="00903A93" w:rsidRPr="007A2687" w:rsidRDefault="00903A93" w:rsidP="00903A93">
      <w:pPr>
        <w:pStyle w:val="Sarakstarindkopa"/>
        <w:widowControl w:val="0"/>
        <w:numPr>
          <w:ilvl w:val="1"/>
          <w:numId w:val="7"/>
        </w:numPr>
        <w:suppressAutoHyphens/>
        <w:jc w:val="both"/>
        <w:rPr>
          <w:rFonts w:eastAsia="Lucida Sans Unicode"/>
        </w:rPr>
      </w:pPr>
      <w:r w:rsidRPr="007A2687">
        <w:rPr>
          <w:rFonts w:eastAsia="Lucida Sans Unicode"/>
        </w:rPr>
        <w:t xml:space="preserve"> Nosolītājs neparaksta Nomas līgumu; </w:t>
      </w:r>
    </w:p>
    <w:p w14:paraId="00715C36" w14:textId="77777777" w:rsidR="00903A93" w:rsidRPr="007A2687" w:rsidRDefault="00903A93" w:rsidP="00903A93">
      <w:pPr>
        <w:pStyle w:val="Sarakstarindkopa"/>
        <w:widowControl w:val="0"/>
        <w:numPr>
          <w:ilvl w:val="1"/>
          <w:numId w:val="7"/>
        </w:numPr>
        <w:suppressAutoHyphens/>
        <w:jc w:val="both"/>
        <w:rPr>
          <w:rFonts w:eastAsia="Lucida Sans Unicode"/>
        </w:rPr>
      </w:pPr>
      <w:r w:rsidRPr="007A2687">
        <w:rPr>
          <w:rFonts w:eastAsia="Lucida Sans Unicode"/>
        </w:rPr>
        <w:t>Pretendents ir veicis darbības, kas bijušas par pamatu atzīt izsoli par spēkā neesošu;</w:t>
      </w:r>
    </w:p>
    <w:p w14:paraId="17EB4389" w14:textId="77777777" w:rsidR="00903A93" w:rsidRPr="007A2687" w:rsidRDefault="00903A93" w:rsidP="00903A93">
      <w:pPr>
        <w:pStyle w:val="Sarakstarindkopa"/>
        <w:widowControl w:val="0"/>
        <w:numPr>
          <w:ilvl w:val="1"/>
          <w:numId w:val="7"/>
        </w:numPr>
        <w:suppressAutoHyphens/>
        <w:jc w:val="both"/>
        <w:rPr>
          <w:rFonts w:eastAsia="Lucida Sans Unicode"/>
        </w:rPr>
      </w:pPr>
      <w:r w:rsidRPr="007A2687">
        <w:rPr>
          <w:rFonts w:eastAsia="Lucida Sans Unicode"/>
        </w:rPr>
        <w:t xml:space="preserve"> citos šajos noteikumos noteiktajos gadījumos. </w:t>
      </w:r>
    </w:p>
    <w:p w14:paraId="378A8FED"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Pieteikuma dokumentiem jābūt sanumurētiem un </w:t>
      </w:r>
      <w:proofErr w:type="spellStart"/>
      <w:r w:rsidRPr="007A2687">
        <w:rPr>
          <w:rFonts w:eastAsia="Lucida Sans Unicode"/>
        </w:rPr>
        <w:t>cauršūtiem</w:t>
      </w:r>
      <w:proofErr w:type="spellEnd"/>
      <w:r w:rsidRPr="007A2687">
        <w:rPr>
          <w:rFonts w:eastAsia="Lucida Sans Unicode"/>
        </w:rPr>
        <w:t xml:space="preserve"> (ja pieteikums sastāv no divām un vairāk lapām un tam ir pievienoti dokumenti atbilstoši šo noteikumu 39.punktam. Uz pēdējās lapas aizmugures </w:t>
      </w:r>
      <w:proofErr w:type="spellStart"/>
      <w:r w:rsidRPr="007A2687">
        <w:rPr>
          <w:rFonts w:eastAsia="Lucida Sans Unicode"/>
        </w:rPr>
        <w:t>cauršūšanai</w:t>
      </w:r>
      <w:proofErr w:type="spellEnd"/>
      <w:r w:rsidRPr="007A2687">
        <w:rPr>
          <w:rFonts w:eastAsia="Lucida Sans Unicode"/>
        </w:rPr>
        <w:t xml:space="preserve"> izmantojamo auklu jānostiprina ar pārlīmētu lapiņu, kurā norādīts sanumurēto un </w:t>
      </w:r>
      <w:proofErr w:type="spellStart"/>
      <w:r w:rsidRPr="007A2687">
        <w:rPr>
          <w:rFonts w:eastAsia="Lucida Sans Unicode"/>
        </w:rPr>
        <w:t>cauršūto</w:t>
      </w:r>
      <w:proofErr w:type="spellEnd"/>
      <w:r w:rsidRPr="007A2687">
        <w:rPr>
          <w:rFonts w:eastAsia="Lucida Sans Unicode"/>
        </w:rPr>
        <w:t xml:space="preserve"> lapu skaits (ar cipariem un vārdiem), ko ar savu parakstu, tā atšifrējumu, amata nosaukumu, datumu apliecina pretendents vai persona, kurai ir atbilstošas pārstāvības tiesības.</w:t>
      </w:r>
    </w:p>
    <w:p w14:paraId="59C03C11"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3ECD4CEA"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650C86B2"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Pretendents var iesniegt vienu izsoles pieteikuma variantu. Iesniegtais pieteikums un pielikumi dokumenti Pretendentam netiek atgriezti.</w:t>
      </w:r>
    </w:p>
    <w:p w14:paraId="2C9844C4"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6892CE78"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Grozījumus pieteikumā pretendents noformē un iesniedz tādā pašā kārtībā slēgtā aploksnē (skat. 38.punktu), papildus norādot: “Pieteikuma grozījumi Nomas tiesību izsole “Rubenes kultūras nams”, Rubeņi, Rubenes pagasts, Jēkabpils novads, nomas tiesību rakstiskai izsolei”.</w:t>
      </w:r>
    </w:p>
    <w:p w14:paraId="6307C56E"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Visas izmaksas, kas saistītas ar pieteikumu un citu Komisijai iesniedzamo dokumentu sagatavošanu sedz pretendents.</w:t>
      </w:r>
    </w:p>
    <w:p w14:paraId="3C2E061F"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Ar pieteikuma iesniegšanu ir uzskatāms, ka Pretendents:</w:t>
      </w:r>
    </w:p>
    <w:p w14:paraId="4CADA216" w14:textId="77777777" w:rsidR="00903A93" w:rsidRPr="007A2687" w:rsidRDefault="00903A93" w:rsidP="00903A93">
      <w:pPr>
        <w:widowControl w:val="0"/>
        <w:suppressAutoHyphens/>
        <w:ind w:left="720"/>
        <w:jc w:val="both"/>
        <w:rPr>
          <w:rFonts w:eastAsia="Lucida Sans Unicode"/>
        </w:rPr>
      </w:pPr>
      <w:r w:rsidRPr="007A2687">
        <w:rPr>
          <w:rFonts w:eastAsia="Lucida Sans Unicode"/>
        </w:rPr>
        <w:t>53.1. piekrīt izsoles noteikumiem;</w:t>
      </w:r>
    </w:p>
    <w:p w14:paraId="3C300321" w14:textId="77777777" w:rsidR="00903A93" w:rsidRPr="007A2687" w:rsidRDefault="00903A93" w:rsidP="00903A93">
      <w:pPr>
        <w:widowControl w:val="0"/>
        <w:suppressAutoHyphens/>
        <w:ind w:left="1276" w:hanging="556"/>
        <w:jc w:val="both"/>
        <w:rPr>
          <w:rFonts w:eastAsia="Lucida Sans Unicode"/>
        </w:rPr>
      </w:pPr>
      <w:r w:rsidRPr="007A2687">
        <w:rPr>
          <w:rFonts w:eastAsia="Lucida Sans Unicode"/>
        </w:rPr>
        <w:t>53.2. piekrīt iznomātāja un Komisijas veiktajai personas datu apstrādei Nomas līguma noslēgšanas mērķim un iesniegtās informācijas atbilstības pārbaudei;</w:t>
      </w:r>
    </w:p>
    <w:p w14:paraId="18F4DA5D" w14:textId="77777777" w:rsidR="00903A93" w:rsidRPr="007A2687" w:rsidRDefault="00903A93" w:rsidP="00903A93">
      <w:pPr>
        <w:pStyle w:val="Sarakstarindkopa"/>
        <w:widowControl w:val="0"/>
        <w:numPr>
          <w:ilvl w:val="1"/>
          <w:numId w:val="8"/>
        </w:numPr>
        <w:suppressAutoHyphens/>
        <w:jc w:val="both"/>
        <w:rPr>
          <w:rFonts w:eastAsia="Lucida Sans Unicode"/>
        </w:rPr>
      </w:pPr>
      <w:r w:rsidRPr="007A2687">
        <w:rPr>
          <w:rFonts w:eastAsia="Lucida Sans Unicode"/>
        </w:rPr>
        <w:t xml:space="preserve">piekrīt, ka Komisija saziņai ar Pretendentu izmantos Pretendenta pieteikumā norādīto elektroniskā pasta adresi bez droša elektroniskā paraksta.  </w:t>
      </w:r>
    </w:p>
    <w:p w14:paraId="0469DF4E"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Par nelabticīgu nomnieku noteikumu izpratnē atzīstams:  </w:t>
      </w:r>
    </w:p>
    <w:p w14:paraId="6CA86BAE" w14:textId="77777777" w:rsidR="00903A93" w:rsidRPr="007A2687" w:rsidRDefault="00903A93" w:rsidP="00903A93">
      <w:pPr>
        <w:pStyle w:val="Sarakstarindkopa"/>
        <w:widowControl w:val="0"/>
        <w:numPr>
          <w:ilvl w:val="1"/>
          <w:numId w:val="9"/>
        </w:numPr>
        <w:suppressAutoHyphens/>
        <w:ind w:left="1276" w:hanging="567"/>
        <w:jc w:val="both"/>
        <w:rPr>
          <w:rFonts w:eastAsia="Lucida Sans Unicode"/>
        </w:rPr>
      </w:pPr>
      <w:r w:rsidRPr="007A2687">
        <w:rPr>
          <w:rFonts w:eastAsia="Lucida Sans Unicode"/>
        </w:rPr>
        <w:lastRenderedPageBreak/>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437E2D5" w14:textId="77777777" w:rsidR="00903A93" w:rsidRPr="007A2687" w:rsidRDefault="00903A93" w:rsidP="00903A93">
      <w:pPr>
        <w:pStyle w:val="Sarakstarindkopa"/>
        <w:widowControl w:val="0"/>
        <w:numPr>
          <w:ilvl w:val="1"/>
          <w:numId w:val="9"/>
        </w:numPr>
        <w:suppressAutoHyphens/>
        <w:ind w:left="1276" w:hanging="567"/>
        <w:jc w:val="both"/>
        <w:rPr>
          <w:rFonts w:eastAsia="Lucida Sans Unicode"/>
        </w:rPr>
      </w:pPr>
      <w:r w:rsidRPr="007A2687">
        <w:rPr>
          <w:rFonts w:eastAsia="Lucida Sans Unicode"/>
        </w:rPr>
        <w:t>iznomātājam zināmi publiskas personas nekustamā īpašuma uzturēšanai nepieciešamo pakalpojumu maksājumu parādi;</w:t>
      </w:r>
    </w:p>
    <w:p w14:paraId="3F05B928" w14:textId="77777777" w:rsidR="00903A93" w:rsidRPr="007A2687" w:rsidRDefault="00903A93" w:rsidP="00903A93">
      <w:pPr>
        <w:pStyle w:val="Sarakstarindkopa"/>
        <w:widowControl w:val="0"/>
        <w:numPr>
          <w:ilvl w:val="1"/>
          <w:numId w:val="9"/>
        </w:numPr>
        <w:suppressAutoHyphens/>
        <w:ind w:left="1276" w:hanging="567"/>
        <w:jc w:val="both"/>
        <w:rPr>
          <w:rFonts w:eastAsia="Lucida Sans Unicode"/>
        </w:rPr>
      </w:pPr>
      <w:r w:rsidRPr="007A2687">
        <w:rPr>
          <w:rFonts w:eastAsia="Lucida Sans Unicode"/>
        </w:rPr>
        <w:t xml:space="preserve"> nomas tiesību pretendentam ir jebkādas citas būtiskas neizpildītas līgumsaistības pret iznomātāju.</w:t>
      </w:r>
    </w:p>
    <w:p w14:paraId="599CFAB6"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lang w:eastAsia="lv-LV"/>
        </w:rPr>
        <w:t>Persona, kura klātienē iesniedz pieteikumu un reģistrējas uz izsoli, uzrāda personu apliecinošu dokumentu vai norāda savu vārdu, uzvārdu.</w:t>
      </w:r>
    </w:p>
    <w:p w14:paraId="764B0762" w14:textId="77777777" w:rsidR="00903A93" w:rsidRPr="007A2687" w:rsidRDefault="00903A93" w:rsidP="00903A93">
      <w:pPr>
        <w:widowControl w:val="0"/>
        <w:numPr>
          <w:ilvl w:val="0"/>
          <w:numId w:val="1"/>
        </w:numPr>
        <w:suppressAutoHyphens/>
        <w:contextualSpacing/>
        <w:jc w:val="both"/>
        <w:rPr>
          <w:rFonts w:eastAsia="Lucida Sans Unicode"/>
        </w:rPr>
      </w:pPr>
      <w:r w:rsidRPr="007A2687">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2687">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2687">
        <w:rPr>
          <w:rFonts w:eastAsia="Lucida Sans Unicode"/>
        </w:rPr>
        <w:t>VI.nodaļu</w:t>
      </w:r>
      <w:proofErr w:type="spellEnd"/>
      <w:r w:rsidRPr="007A2687">
        <w:rPr>
          <w:rFonts w:eastAsia="Lucida Sans Unicode"/>
        </w:rPr>
        <w:t xml:space="preserve">. </w:t>
      </w:r>
    </w:p>
    <w:p w14:paraId="376730B0"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Nomas tiesību Pretendents drīkst piedalīties rakstiskā izsolē, ja pieteikums iesniegts Izsoles sludinājumā norādītajā termiņā. Pēc šī datuma pieteikumi netiek pieņemti.</w:t>
      </w:r>
    </w:p>
    <w:p w14:paraId="0CC3B3F8"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Ziņas par izsoles Pretendentiem un to skaitu netiek izpaustas līdz pat izsoles sākumam. Par ziņu neizpaušanu ir atbildīga Komisija.</w:t>
      </w:r>
    </w:p>
    <w:p w14:paraId="4ADBF760" w14:textId="77777777" w:rsidR="00903A93" w:rsidRPr="007A2687" w:rsidRDefault="00903A93" w:rsidP="00903A93">
      <w:pPr>
        <w:widowControl w:val="0"/>
        <w:suppressAutoHyphens/>
        <w:jc w:val="both"/>
        <w:rPr>
          <w:rFonts w:eastAsia="Lucida Sans Unicode"/>
        </w:rPr>
      </w:pPr>
    </w:p>
    <w:p w14:paraId="73AE063F" w14:textId="77777777" w:rsidR="00903A93" w:rsidRPr="007A2687" w:rsidRDefault="00903A93" w:rsidP="00903A93">
      <w:pPr>
        <w:widowControl w:val="0"/>
        <w:suppressAutoHyphens/>
        <w:jc w:val="center"/>
        <w:rPr>
          <w:rFonts w:eastAsia="Lucida Sans Unicode"/>
        </w:rPr>
      </w:pPr>
      <w:r w:rsidRPr="007A2687">
        <w:rPr>
          <w:rFonts w:eastAsia="Lucida Sans Unicode"/>
        </w:rPr>
        <w:t>VII. Nomas objekta nosacītā nomas maksa</w:t>
      </w:r>
    </w:p>
    <w:p w14:paraId="7632A00F" w14:textId="77777777" w:rsidR="00903A93" w:rsidRPr="007A2687" w:rsidRDefault="00903A93" w:rsidP="00903A93">
      <w:pPr>
        <w:numPr>
          <w:ilvl w:val="0"/>
          <w:numId w:val="1"/>
        </w:numPr>
        <w:spacing w:after="160" w:line="256" w:lineRule="auto"/>
        <w:contextualSpacing/>
        <w:jc w:val="both"/>
        <w:rPr>
          <w:rFonts w:eastAsia="Lucida Sans Unicode"/>
        </w:rPr>
      </w:pPr>
      <w:r w:rsidRPr="007A2687">
        <w:rPr>
          <w:rFonts w:eastAsia="Lucida Sans Unicode"/>
        </w:rPr>
        <w:t xml:space="preserve">Saskaņā ar SIA “LINIKO”, reģistrācijas Nr.55403012911, nekustamā īpašuma vērtētāja Ivara </w:t>
      </w:r>
      <w:proofErr w:type="spellStart"/>
      <w:r w:rsidRPr="007A2687">
        <w:rPr>
          <w:rFonts w:eastAsia="Lucida Sans Unicode"/>
        </w:rPr>
        <w:t>Šapkina</w:t>
      </w:r>
      <w:proofErr w:type="spellEnd"/>
      <w:r w:rsidRPr="007A2687">
        <w:rPr>
          <w:rFonts w:eastAsia="Lucida Sans Unicode"/>
        </w:rPr>
        <w:t xml:space="preserve"> (LĪVA profesionālās kvalifikācijas sertifikāts Nr.131) 2025.gada 6.maija vērtējumu Nr.25-194 Nomas objekta,  2025.gada 6.maijā noteiktā nomas maksa (neiekļaujot nomas maksā pievienotās vērtības nodokli, komunālos maksājumus un apsaimniekošanas izdevumus)  ir 30,00 </w:t>
      </w:r>
      <w:proofErr w:type="spellStart"/>
      <w:r w:rsidRPr="007A2687">
        <w:rPr>
          <w:rFonts w:eastAsia="Lucida Sans Unicode"/>
        </w:rPr>
        <w:t>eur</w:t>
      </w:r>
      <w:proofErr w:type="spellEnd"/>
      <w:r w:rsidRPr="007A2687">
        <w:rPr>
          <w:rFonts w:eastAsia="Lucida Sans Unicode"/>
        </w:rPr>
        <w:t>/mēnesī.</w:t>
      </w:r>
    </w:p>
    <w:p w14:paraId="0F336559" w14:textId="77777777" w:rsidR="00903A93" w:rsidRPr="007A2687" w:rsidRDefault="00903A93" w:rsidP="00903A93">
      <w:pPr>
        <w:numPr>
          <w:ilvl w:val="0"/>
          <w:numId w:val="1"/>
        </w:numPr>
        <w:spacing w:after="160" w:line="256" w:lineRule="auto"/>
        <w:contextualSpacing/>
        <w:rPr>
          <w:rFonts w:eastAsia="Lucida Sans Unicode"/>
        </w:rPr>
      </w:pPr>
      <w:r w:rsidRPr="007A2687">
        <w:rPr>
          <w:rFonts w:eastAsia="Lucida Sans Unicode"/>
        </w:rPr>
        <w:t xml:space="preserve">Noma ir ar pievienotās vērtības nodokli apliekams darījums. </w:t>
      </w:r>
    </w:p>
    <w:p w14:paraId="41C3D196" w14:textId="77777777" w:rsidR="00903A93" w:rsidRPr="007A2687" w:rsidRDefault="00903A93" w:rsidP="00903A93">
      <w:pPr>
        <w:widowControl w:val="0"/>
        <w:suppressAutoHyphens/>
        <w:jc w:val="both"/>
        <w:rPr>
          <w:rFonts w:eastAsia="Lucida Sans Unicode"/>
        </w:rPr>
      </w:pPr>
    </w:p>
    <w:p w14:paraId="104C418F" w14:textId="77777777" w:rsidR="00903A93" w:rsidRPr="007A2687" w:rsidRDefault="00903A93" w:rsidP="00903A93">
      <w:pPr>
        <w:widowControl w:val="0"/>
        <w:suppressAutoHyphens/>
        <w:jc w:val="center"/>
        <w:rPr>
          <w:rFonts w:eastAsia="Lucida Sans Unicode"/>
        </w:rPr>
      </w:pPr>
      <w:r w:rsidRPr="007A2687">
        <w:rPr>
          <w:rFonts w:eastAsia="Lucida Sans Unicode"/>
        </w:rPr>
        <w:t>VIII.  Izsoles norise</w:t>
      </w:r>
    </w:p>
    <w:p w14:paraId="587BCB29"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Pieteikumu atvēršanu rīko Komisija Pašvaldības tīmekļvietnē www.jekabpils.lv publicētajā Izsoles sludinājuma un Izsoles noteikumos norādītajā datumā, laikā un vietā (noteikumu 4., 9.punkts).</w:t>
      </w:r>
    </w:p>
    <w:p w14:paraId="202DD749"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19A8DADF"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Ja pretendents vai tā pilnvarotā persona izsoles telpā nevar uzrādīt personu apliecinošu dokumentu, tiek uzskatīts, ka izsoles pretendents nav ieradies uz izsoli.</w:t>
      </w:r>
    </w:p>
    <w:p w14:paraId="7DE15E32"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Pretendentu vai to pilnvaroto personu piedalīšanās pieteikumu atvēršanā nav obligāta.</w:t>
      </w:r>
    </w:p>
    <w:p w14:paraId="49E7A56A"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Izsoli vada un kārtību izsoles laikā nodrošina Komisijas priekšsēdētājs vai tā prombūtnes laikā Komisijas priekšsēdētāja vietnieks, bet  izsoles  gaitu protokolē  Komisijas sekretārs.</w:t>
      </w:r>
    </w:p>
    <w:p w14:paraId="56C1BA15"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Komisija Pašvaldības tīmekļvietnē www.jekabpils.lv Nomas objekta Izsoles sludinājumā norādītajā pieteikumu atvēršanas datumā, laikā un vietā klātesošajiem paziņo, ka sākusies rakstiskā izsole.</w:t>
      </w:r>
    </w:p>
    <w:p w14:paraId="610CAB04"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 Pieteikumu atvēršana ir atklāta un tos atver iesniegšanas secībā.</w:t>
      </w:r>
    </w:p>
    <w:p w14:paraId="3E09AE2A"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lastRenderedPageBreak/>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46B68D0"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  Ja pretendents nav iesniedzis šo noteikumu </w:t>
      </w:r>
      <w:proofErr w:type="spellStart"/>
      <w:r w:rsidRPr="007A2687">
        <w:rPr>
          <w:rFonts w:eastAsia="Lucida Sans Unicode"/>
        </w:rPr>
        <w:t>VI.nodaļā</w:t>
      </w:r>
      <w:proofErr w:type="spellEnd"/>
      <w:r w:rsidRPr="007A2687">
        <w:rPr>
          <w:rFonts w:eastAsia="Lucida Sans Unicode"/>
        </w:rPr>
        <w:t xml:space="preserve"> minētos un noformētos dokumentus vai neatbilst šo nomas tiesību izsoles noteikumu </w:t>
      </w:r>
      <w:proofErr w:type="spellStart"/>
      <w:r w:rsidRPr="007A2687">
        <w:rPr>
          <w:rFonts w:eastAsia="Lucida Sans Unicode"/>
        </w:rPr>
        <w:t>V.nodaļas</w:t>
      </w:r>
      <w:proofErr w:type="spellEnd"/>
      <w:r w:rsidRPr="007A2687">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77A0A816"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2687">
        <w:rPr>
          <w:rFonts w:eastAsia="Lucida Sans Unicode"/>
        </w:rPr>
        <w:t>izvērtējums</w:t>
      </w:r>
      <w:proofErr w:type="spellEnd"/>
      <w:r w:rsidRPr="007A2687">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95D3A7E"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899E032"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Ja pēc visu pieteikumu atvēršanas izrādās, ka vairāki nomas tiesību pretendenti piedāvājuši vienādu augstāko nomas maksu, Komisija veic vienu no šādām darbībām: </w:t>
      </w:r>
    </w:p>
    <w:p w14:paraId="023AB1A3" w14:textId="77777777" w:rsidR="00903A93" w:rsidRPr="007A2687" w:rsidRDefault="00903A93" w:rsidP="00903A93">
      <w:pPr>
        <w:widowControl w:val="0"/>
        <w:suppressAutoHyphens/>
        <w:ind w:left="1134" w:hanging="414"/>
        <w:jc w:val="both"/>
        <w:rPr>
          <w:rFonts w:eastAsia="Lucida Sans Unicode"/>
        </w:rPr>
      </w:pPr>
      <w:r w:rsidRPr="007A2687">
        <w:rPr>
          <w:rFonts w:eastAsia="Lucida Sans Unicode"/>
        </w:rPr>
        <w:t xml:space="preserve">72.1.turpina izsoli, pieņemot rakstiskus piedāvājumus no nomas tiesību pretendentiem vai to pārstāvjiem, kuri piedāvājuši vienādu augstāko nomas maksu, ja tie piedalās pieteikumu atvēršanā, un organizē piedāvājumu tūlītēju atvēršanu; </w:t>
      </w:r>
    </w:p>
    <w:p w14:paraId="20BD7B08" w14:textId="77777777" w:rsidR="00903A93" w:rsidRPr="007A2687" w:rsidRDefault="00903A93" w:rsidP="00903A93">
      <w:pPr>
        <w:widowControl w:val="0"/>
        <w:suppressAutoHyphens/>
        <w:ind w:left="1134" w:hanging="414"/>
        <w:jc w:val="both"/>
        <w:rPr>
          <w:rFonts w:eastAsia="Lucida Sans Unicode"/>
        </w:rPr>
      </w:pPr>
      <w:r w:rsidRPr="007A2687">
        <w:rPr>
          <w:rFonts w:eastAsia="Lucida Sans Unicode"/>
        </w:rPr>
        <w:t>72.2.rakstiski lūdz nomas tiesību pretendentus, kuri piedāvājuši vienādu augstāko nomas maksu, izteikt rakstiski savu piedāvājumu par iespējami augstāko nomas maksu, nosakot piedāvājumu iesniegšanas un atvēršanas datumu, laiku, vietu un kārtību.</w:t>
      </w:r>
    </w:p>
    <w:p w14:paraId="202599F5"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Ja neviens no nomas tiesību pretendentiem, kuri piedāvājuši vienādu augstāko nomas maksu, neiesniedz jaunu piedāvājumu par augstāku nomas maksu saskaņā ar šīs kārtības 72.punktu, Komisija pieteikumu iesniegšanas secībā rakstiski piedāvā minētajiem pretendentiem slēgt nomas līgumu atbilstoši to nosolītajai nomas maksai. </w:t>
      </w:r>
    </w:p>
    <w:p w14:paraId="5D901163" w14:textId="77777777" w:rsidR="00903A93" w:rsidRPr="007A2687" w:rsidRDefault="00903A93" w:rsidP="00903A93">
      <w:pPr>
        <w:widowControl w:val="0"/>
        <w:numPr>
          <w:ilvl w:val="0"/>
          <w:numId w:val="1"/>
        </w:numPr>
        <w:suppressAutoHyphens/>
        <w:contextualSpacing/>
        <w:jc w:val="both"/>
        <w:rPr>
          <w:rFonts w:eastAsia="Lucida Sans Unicode"/>
        </w:rPr>
      </w:pPr>
      <w:r w:rsidRPr="007A2687">
        <w:rPr>
          <w:rFonts w:eastAsia="Lucida Sans Unicode"/>
        </w:rPr>
        <w:t xml:space="preserve">Komisija ir tiesīga pārbaudīt izsoles pretendentu sniegtās ziņas, kā arī atbilstību šo noteikumu </w:t>
      </w:r>
      <w:proofErr w:type="spellStart"/>
      <w:r w:rsidRPr="007A2687">
        <w:rPr>
          <w:rFonts w:eastAsia="Lucida Sans Unicode"/>
        </w:rPr>
        <w:t>V.nodaļas</w:t>
      </w:r>
      <w:proofErr w:type="spellEnd"/>
      <w:r w:rsidRPr="007A2687">
        <w:rPr>
          <w:rFonts w:eastAsia="Lucida Sans Unicode"/>
        </w:rPr>
        <w:t xml:space="preserve"> prasībām. Pretendents netiek atzīts par izsoles uzvarētāju, ja tiek atklāts, ka izsoles pretendents ir sniedzis nepatiesas ziņas.</w:t>
      </w:r>
    </w:p>
    <w:p w14:paraId="7AF7E471"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Izsoles norises laikā filmēt un fotografēt vai veikt skaņu ierakstus bez Komisijas atļaujas ir aizliegts. </w:t>
      </w:r>
    </w:p>
    <w:p w14:paraId="1303CF52"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14353177"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 Komisija patur tiesības jebkurā brīdī pārtraukt izsoli, ja tā konstatē jebkādas nepilnības izsoles noteikumos.</w:t>
      </w:r>
    </w:p>
    <w:p w14:paraId="57B7704E"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Izsoles rezultātus apstiprina Komisija. Izsoles rezultāti 10 darbdienu laikā no to </w:t>
      </w:r>
      <w:r w:rsidRPr="007A2687">
        <w:rPr>
          <w:rFonts w:eastAsia="Lucida Sans Unicode"/>
        </w:rPr>
        <w:lastRenderedPageBreak/>
        <w:t xml:space="preserve">apstiprināšanas tiek publicēti Pašvaldības tīmekļvietnē www.jekabpils.lv. </w:t>
      </w:r>
    </w:p>
    <w:p w14:paraId="335C4484"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Izsolāmo nomas tiesību Nosolītājs iegūst tiesības slēgt Nomas līgumu ar Iznomātāju pēc Komisijas lēmuma pieņemšanas par izsoles rezultātu apstiprināšanu.</w:t>
      </w:r>
    </w:p>
    <w:p w14:paraId="75BD502B" w14:textId="77777777" w:rsidR="00903A93" w:rsidRPr="007A2687" w:rsidRDefault="00903A93" w:rsidP="00903A93">
      <w:pPr>
        <w:widowControl w:val="0"/>
        <w:suppressAutoHyphens/>
        <w:jc w:val="both"/>
        <w:rPr>
          <w:rFonts w:eastAsia="Lucida Sans Unicode"/>
        </w:rPr>
      </w:pPr>
    </w:p>
    <w:p w14:paraId="7AB9881D" w14:textId="77777777" w:rsidR="00903A93" w:rsidRPr="007A2687" w:rsidRDefault="00903A93" w:rsidP="00903A93">
      <w:pPr>
        <w:widowControl w:val="0"/>
        <w:suppressAutoHyphens/>
        <w:jc w:val="center"/>
        <w:rPr>
          <w:rFonts w:eastAsia="Lucida Sans Unicode"/>
        </w:rPr>
      </w:pPr>
      <w:r w:rsidRPr="007A2687">
        <w:rPr>
          <w:rFonts w:eastAsia="Lucida Sans Unicode"/>
        </w:rPr>
        <w:t>IX.</w:t>
      </w:r>
      <w:r w:rsidRPr="007A2687">
        <w:rPr>
          <w:rFonts w:eastAsia="Lucida Sans Unicode"/>
        </w:rPr>
        <w:tab/>
        <w:t>Nomas līguma noslēgšanas kārtība</w:t>
      </w:r>
    </w:p>
    <w:p w14:paraId="3AA7C289" w14:textId="77777777" w:rsidR="00903A93" w:rsidRPr="007A2687" w:rsidRDefault="00903A93" w:rsidP="00903A93">
      <w:pPr>
        <w:pStyle w:val="Sarakstarindkopa"/>
        <w:widowControl w:val="0"/>
        <w:numPr>
          <w:ilvl w:val="0"/>
          <w:numId w:val="1"/>
        </w:numPr>
        <w:suppressAutoHyphens/>
        <w:ind w:left="714" w:hanging="357"/>
        <w:jc w:val="both"/>
        <w:rPr>
          <w:rFonts w:eastAsia="Lucida Sans Unicode"/>
        </w:rPr>
      </w:pPr>
      <w:r w:rsidRPr="007A2687">
        <w:rPr>
          <w:rFonts w:eastAsia="Lucida Sans Unicode"/>
        </w:rPr>
        <w:t xml:space="preserve">Nosolītājs 10 (desmit) darba dienu laikā no Nomas līguma projekta nosūtīšanas dienas paraksta Nomas līgumu, vai rakstiski paziņo par atteikumu slēgt Nomas līgumu. </w:t>
      </w:r>
    </w:p>
    <w:p w14:paraId="50DEE14D" w14:textId="77777777" w:rsidR="00903A93" w:rsidRPr="007A2687" w:rsidRDefault="00903A93" w:rsidP="00903A93">
      <w:pPr>
        <w:widowControl w:val="0"/>
        <w:numPr>
          <w:ilvl w:val="0"/>
          <w:numId w:val="1"/>
        </w:numPr>
        <w:suppressAutoHyphens/>
        <w:ind w:left="714" w:hanging="357"/>
        <w:contextualSpacing/>
        <w:jc w:val="both"/>
        <w:rPr>
          <w:rFonts w:eastAsia="Lucida Sans Unicode"/>
        </w:rPr>
      </w:pPr>
      <w:r w:rsidRPr="007A2687">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1763785"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F3C960C"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255350E"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Pašvaldība 10 (desmit) darbdienu laikā pēc nomas līguma parakstīšanas nodrošina attiecīgās informācijas publicēšanu pašvaldības tīmekļvietnē www.jekabpils.lv.</w:t>
      </w:r>
    </w:p>
    <w:p w14:paraId="29E14D1A" w14:textId="77777777" w:rsidR="00903A93" w:rsidRPr="007A2687" w:rsidRDefault="00903A93" w:rsidP="00903A93">
      <w:pPr>
        <w:widowControl w:val="0"/>
        <w:numPr>
          <w:ilvl w:val="0"/>
          <w:numId w:val="1"/>
        </w:numPr>
        <w:suppressAutoHyphens/>
        <w:spacing w:after="160" w:line="256" w:lineRule="auto"/>
        <w:contextualSpacing/>
        <w:jc w:val="both"/>
        <w:rPr>
          <w:rFonts w:eastAsia="Lucida Sans Unicode"/>
        </w:rPr>
      </w:pPr>
      <w:r w:rsidRPr="007A2687">
        <w:rPr>
          <w:rFonts w:eastAsia="Lucida Sans Unicode"/>
        </w:rPr>
        <w:t>Neatmaksātā drošības nauda tiek ieskaitīta Pašvaldības budžetā.</w:t>
      </w:r>
    </w:p>
    <w:p w14:paraId="4357B151" w14:textId="77777777" w:rsidR="00903A93" w:rsidRPr="007A2687" w:rsidRDefault="00903A93" w:rsidP="00903A93">
      <w:pPr>
        <w:widowControl w:val="0"/>
        <w:suppressAutoHyphens/>
        <w:jc w:val="both"/>
        <w:rPr>
          <w:rFonts w:eastAsia="Lucida Sans Unicode"/>
        </w:rPr>
      </w:pPr>
    </w:p>
    <w:p w14:paraId="163A4639" w14:textId="77777777" w:rsidR="00903A93" w:rsidRPr="007A2687" w:rsidRDefault="00903A93" w:rsidP="00903A93">
      <w:pPr>
        <w:widowControl w:val="0"/>
        <w:suppressAutoHyphens/>
        <w:jc w:val="center"/>
        <w:rPr>
          <w:rFonts w:eastAsia="Lucida Sans Unicode"/>
        </w:rPr>
      </w:pPr>
      <w:r w:rsidRPr="007A2687">
        <w:rPr>
          <w:rFonts w:eastAsia="Lucida Sans Unicode"/>
        </w:rPr>
        <w:t>X. Nenotikusi izsole, spēkā neesoša izsole un atkārtota izsole</w:t>
      </w:r>
    </w:p>
    <w:p w14:paraId="54A4AB5C" w14:textId="77777777" w:rsidR="00903A93" w:rsidRPr="007A2687" w:rsidRDefault="00903A93" w:rsidP="00903A93">
      <w:pPr>
        <w:widowControl w:val="0"/>
        <w:numPr>
          <w:ilvl w:val="0"/>
          <w:numId w:val="1"/>
        </w:numPr>
        <w:suppressAutoHyphens/>
        <w:ind w:hanging="294"/>
        <w:contextualSpacing/>
        <w:jc w:val="both"/>
        <w:rPr>
          <w:rFonts w:eastAsia="Lucida Sans Unicode"/>
        </w:rPr>
      </w:pPr>
      <w:r w:rsidRPr="007A2687">
        <w:rPr>
          <w:rFonts w:eastAsia="Lucida Sans Unicode"/>
        </w:rPr>
        <w:t xml:space="preserve">Izsole tiks atzīta par nenotikušu: </w:t>
      </w:r>
    </w:p>
    <w:p w14:paraId="4C4EBA2B" w14:textId="77777777" w:rsidR="00903A93" w:rsidRPr="007A2687" w:rsidRDefault="00903A93" w:rsidP="00903A93">
      <w:pPr>
        <w:widowControl w:val="0"/>
        <w:suppressAutoHyphens/>
        <w:ind w:left="709" w:firstLine="11"/>
        <w:contextualSpacing/>
        <w:jc w:val="both"/>
        <w:rPr>
          <w:rFonts w:eastAsia="Lucida Sans Unicode"/>
        </w:rPr>
      </w:pPr>
      <w:r w:rsidRPr="007A2687">
        <w:rPr>
          <w:rFonts w:eastAsia="Lucida Sans Unicode"/>
        </w:rPr>
        <w:t>86.1. ja Nomas objekta Izsoles sludinājumā Pašvaldības tīmekļvietnē www.jekabpils.lv noteiktajā termiņā neviens izsoles pretendents nav iesniedzis pieteikumu;</w:t>
      </w:r>
    </w:p>
    <w:p w14:paraId="0348E3FC" w14:textId="77777777" w:rsidR="00903A93" w:rsidRPr="007A2687" w:rsidRDefault="00903A93" w:rsidP="00903A93">
      <w:pPr>
        <w:pStyle w:val="Sarakstarindkopa"/>
        <w:widowControl w:val="0"/>
        <w:suppressAutoHyphens/>
        <w:ind w:left="709" w:firstLine="55"/>
        <w:jc w:val="both"/>
        <w:rPr>
          <w:rFonts w:eastAsia="Lucida Sans Unicode"/>
        </w:rPr>
      </w:pPr>
      <w:r w:rsidRPr="007A2687">
        <w:rPr>
          <w:rFonts w:eastAsia="Lucida Sans Unicode"/>
        </w:rPr>
        <w:t>86.2. ja izsolē piesakās vairāki Pretendenti un neviens Pretendents nepārsola izsoles sākumcenu;</w:t>
      </w:r>
    </w:p>
    <w:p w14:paraId="1E5EDE4A" w14:textId="77777777" w:rsidR="00903A93" w:rsidRPr="007A2687" w:rsidRDefault="00903A93" w:rsidP="00903A93">
      <w:pPr>
        <w:widowControl w:val="0"/>
        <w:suppressAutoHyphens/>
        <w:ind w:left="764"/>
        <w:jc w:val="both"/>
        <w:rPr>
          <w:rFonts w:eastAsia="Lucida Sans Unicode"/>
        </w:rPr>
      </w:pPr>
      <w:r w:rsidRPr="007A2687">
        <w:rPr>
          <w:rFonts w:eastAsia="Lucida Sans Unicode"/>
        </w:rPr>
        <w:t>86.3. ja visi pretendenti tiek izslēgti no dalības izsolē;</w:t>
      </w:r>
    </w:p>
    <w:p w14:paraId="38828903" w14:textId="77777777" w:rsidR="00903A93" w:rsidRPr="007A2687" w:rsidRDefault="00903A93" w:rsidP="00903A93">
      <w:pPr>
        <w:pStyle w:val="Sarakstarindkopa"/>
        <w:widowControl w:val="0"/>
        <w:numPr>
          <w:ilvl w:val="1"/>
          <w:numId w:val="10"/>
        </w:numPr>
        <w:suppressAutoHyphens/>
        <w:jc w:val="both"/>
        <w:rPr>
          <w:rFonts w:eastAsia="Lucida Sans Unicode"/>
        </w:rPr>
      </w:pPr>
      <w:r w:rsidRPr="007A2687">
        <w:rPr>
          <w:rFonts w:eastAsia="Lucida Sans Unicode"/>
        </w:rPr>
        <w:t xml:space="preserve"> ja neviens no izsoles dalībniekiem, kuri ieguvuši tiesības slēgt nomas līgumu, atbilstoši noteiktajai kārtībai neparaksta nomas līgumu;</w:t>
      </w:r>
    </w:p>
    <w:p w14:paraId="02CF178D" w14:textId="77777777" w:rsidR="00903A93" w:rsidRPr="007A2687" w:rsidRDefault="00903A93" w:rsidP="00903A93">
      <w:pPr>
        <w:pStyle w:val="Sarakstarindkopa"/>
        <w:widowControl w:val="0"/>
        <w:numPr>
          <w:ilvl w:val="1"/>
          <w:numId w:val="10"/>
        </w:numPr>
        <w:tabs>
          <w:tab w:val="left" w:pos="993"/>
          <w:tab w:val="left" w:pos="1276"/>
        </w:tabs>
        <w:suppressAutoHyphens/>
        <w:jc w:val="both"/>
        <w:rPr>
          <w:rFonts w:eastAsia="Lucida Sans Unicode"/>
        </w:rPr>
      </w:pPr>
      <w:r w:rsidRPr="007A2687">
        <w:rPr>
          <w:rFonts w:eastAsia="Lucida Sans Unicode"/>
        </w:rPr>
        <w:t xml:space="preserve"> ja tiek konstatēts, ka bijusi noruna kādu atturēt no piedalīšanās izsolē vai ja izsolē starp pretendentiem konstatēta vienošanās, kas ietekmējusi izsoles rezultātus vai tās gaitu;</w:t>
      </w:r>
    </w:p>
    <w:p w14:paraId="5DC73F6F" w14:textId="77777777" w:rsidR="00903A93" w:rsidRPr="007A2687" w:rsidRDefault="00903A93" w:rsidP="00903A93">
      <w:pPr>
        <w:pStyle w:val="Sarakstarindkopa"/>
        <w:widowControl w:val="0"/>
        <w:numPr>
          <w:ilvl w:val="1"/>
          <w:numId w:val="10"/>
        </w:numPr>
        <w:suppressAutoHyphens/>
        <w:ind w:hanging="535"/>
        <w:jc w:val="both"/>
        <w:rPr>
          <w:rFonts w:eastAsia="Lucida Sans Unicode"/>
        </w:rPr>
      </w:pPr>
      <w:r w:rsidRPr="007A2687">
        <w:rPr>
          <w:rFonts w:eastAsia="Lucida Sans Unicode"/>
        </w:rPr>
        <w:t>ja nomas tiesības iegūst persona, kurai nav bijušas tiesības piedalīties izsolē.</w:t>
      </w:r>
    </w:p>
    <w:p w14:paraId="3FD95C8B" w14:textId="77777777" w:rsidR="00903A93" w:rsidRPr="007A2687" w:rsidRDefault="00903A93" w:rsidP="00903A93">
      <w:pPr>
        <w:widowControl w:val="0"/>
        <w:numPr>
          <w:ilvl w:val="0"/>
          <w:numId w:val="1"/>
        </w:numPr>
        <w:suppressAutoHyphens/>
        <w:ind w:left="1134" w:hanging="850"/>
        <w:contextualSpacing/>
        <w:jc w:val="both"/>
        <w:rPr>
          <w:rFonts w:eastAsia="Lucida Sans Unicode"/>
        </w:rPr>
      </w:pPr>
      <w:r w:rsidRPr="007A2687">
        <w:rPr>
          <w:rFonts w:eastAsia="Lucida Sans Unicode"/>
        </w:rPr>
        <w:t>Izsole tiek atzīta par spēkā neesošu un tiek rīkota atkārtota izsole:</w:t>
      </w:r>
    </w:p>
    <w:p w14:paraId="10C01B76" w14:textId="77777777" w:rsidR="00903A93" w:rsidRPr="007A2687" w:rsidRDefault="00903A93" w:rsidP="00903A93">
      <w:pPr>
        <w:widowControl w:val="0"/>
        <w:suppressAutoHyphens/>
        <w:ind w:left="1276" w:hanging="916"/>
        <w:contextualSpacing/>
        <w:jc w:val="both"/>
        <w:rPr>
          <w:rFonts w:eastAsia="Lucida Sans Unicode"/>
        </w:rPr>
      </w:pPr>
      <w:r w:rsidRPr="007A2687">
        <w:rPr>
          <w:rFonts w:eastAsia="Lucida Sans Unicode"/>
        </w:rPr>
        <w:t xml:space="preserve">     87.1. ja izsole tikusi izziņota, neievērojot izsoles noteikumus;</w:t>
      </w:r>
    </w:p>
    <w:p w14:paraId="34EA44FA" w14:textId="77777777" w:rsidR="00903A93" w:rsidRPr="007A2687" w:rsidRDefault="00903A93" w:rsidP="00903A93">
      <w:pPr>
        <w:pStyle w:val="Sarakstarindkopa"/>
        <w:widowControl w:val="0"/>
        <w:numPr>
          <w:ilvl w:val="1"/>
          <w:numId w:val="11"/>
        </w:numPr>
        <w:suppressAutoHyphens/>
        <w:jc w:val="both"/>
        <w:rPr>
          <w:rFonts w:eastAsia="Lucida Sans Unicode"/>
        </w:rPr>
      </w:pPr>
      <w:r w:rsidRPr="007A2687">
        <w:rPr>
          <w:rFonts w:eastAsia="Lucida Sans Unicode"/>
        </w:rPr>
        <w:t xml:space="preserve">ja tiek atzīts, ka kāda dalībnieka piedalīšanās izsolē noraidīta nepamatoti vai </w:t>
      </w:r>
      <w:r w:rsidRPr="007A2687">
        <w:rPr>
          <w:rFonts w:eastAsia="Lucida Sans Unicode"/>
        </w:rPr>
        <w:lastRenderedPageBreak/>
        <w:t xml:space="preserve">neatbilstoši noraidīts kāds </w:t>
      </w:r>
      <w:proofErr w:type="spellStart"/>
      <w:r w:rsidRPr="007A2687">
        <w:rPr>
          <w:rFonts w:eastAsia="Lucida Sans Unicode"/>
        </w:rPr>
        <w:t>pārsolījums</w:t>
      </w:r>
      <w:proofErr w:type="spellEnd"/>
      <w:r w:rsidRPr="007A2687">
        <w:rPr>
          <w:rFonts w:eastAsia="Lucida Sans Unicode"/>
        </w:rPr>
        <w:t>;</w:t>
      </w:r>
    </w:p>
    <w:p w14:paraId="1A64ECC3" w14:textId="77777777" w:rsidR="00903A93" w:rsidRPr="007A2687" w:rsidRDefault="00903A93" w:rsidP="00903A93">
      <w:pPr>
        <w:pStyle w:val="Sarakstarindkopa"/>
        <w:widowControl w:val="0"/>
        <w:numPr>
          <w:ilvl w:val="1"/>
          <w:numId w:val="11"/>
        </w:numPr>
        <w:suppressAutoHyphens/>
        <w:jc w:val="both"/>
        <w:rPr>
          <w:rFonts w:eastAsia="Lucida Sans Unicode"/>
        </w:rPr>
      </w:pPr>
      <w:r w:rsidRPr="007A2687">
        <w:rPr>
          <w:rFonts w:eastAsia="Lucida Sans Unicode"/>
        </w:rPr>
        <w:t xml:space="preserve"> ja izsolē starp dalībniekiem konstatēta vienošanās, kas ietekmējusi izsoles rezultātus vai gaitu;</w:t>
      </w:r>
    </w:p>
    <w:p w14:paraId="2CDBA253" w14:textId="77777777" w:rsidR="00903A93" w:rsidRPr="007A2687" w:rsidRDefault="00903A93" w:rsidP="00903A93">
      <w:pPr>
        <w:pStyle w:val="Sarakstarindkopa"/>
        <w:widowControl w:val="0"/>
        <w:numPr>
          <w:ilvl w:val="1"/>
          <w:numId w:val="11"/>
        </w:numPr>
        <w:suppressAutoHyphens/>
        <w:ind w:left="993" w:hanging="425"/>
        <w:jc w:val="both"/>
        <w:rPr>
          <w:rFonts w:eastAsia="Lucida Sans Unicode"/>
        </w:rPr>
      </w:pPr>
      <w:r w:rsidRPr="007A2687">
        <w:rPr>
          <w:rFonts w:eastAsia="Lucida Sans Unicode"/>
        </w:rPr>
        <w:t xml:space="preserve"> ja izsolāmo mantu iegūst persona, kurai nav bijušas tiesības piedalīties izsolē;</w:t>
      </w:r>
    </w:p>
    <w:p w14:paraId="00EF0773" w14:textId="77777777" w:rsidR="00903A93" w:rsidRPr="007A2687" w:rsidRDefault="00903A93" w:rsidP="00903A93">
      <w:pPr>
        <w:widowControl w:val="0"/>
        <w:numPr>
          <w:ilvl w:val="0"/>
          <w:numId w:val="1"/>
        </w:numPr>
        <w:suppressAutoHyphens/>
        <w:ind w:left="714" w:hanging="357"/>
        <w:contextualSpacing/>
        <w:jc w:val="both"/>
        <w:rPr>
          <w:rFonts w:eastAsia="Lucida Sans Unicode"/>
        </w:rPr>
      </w:pPr>
      <w:r w:rsidRPr="007A2687">
        <w:rPr>
          <w:rFonts w:eastAsia="Lucida Sans Unicode"/>
        </w:rPr>
        <w:t>Atkārtota izsole tiek rīkota  atbilstoši Kārtībā noteiktajam.</w:t>
      </w:r>
    </w:p>
    <w:p w14:paraId="6CFD6A37" w14:textId="77777777" w:rsidR="00903A93" w:rsidRPr="007A2687" w:rsidRDefault="00903A93" w:rsidP="00903A93">
      <w:pPr>
        <w:widowControl w:val="0"/>
        <w:suppressAutoHyphens/>
        <w:jc w:val="both"/>
        <w:rPr>
          <w:rFonts w:eastAsia="Lucida Sans Unicode"/>
        </w:rPr>
      </w:pPr>
    </w:p>
    <w:p w14:paraId="50E0BCF6" w14:textId="77777777" w:rsidR="00903A93" w:rsidRPr="007A2687" w:rsidRDefault="00903A93" w:rsidP="00903A93">
      <w:pPr>
        <w:widowControl w:val="0"/>
        <w:suppressAutoHyphens/>
        <w:jc w:val="center"/>
        <w:rPr>
          <w:rFonts w:eastAsia="Lucida Sans Unicode"/>
        </w:rPr>
      </w:pPr>
      <w:r w:rsidRPr="007A2687">
        <w:rPr>
          <w:rFonts w:eastAsia="Lucida Sans Unicode"/>
        </w:rPr>
        <w:t>XI.</w:t>
      </w:r>
      <w:r w:rsidRPr="007A2687">
        <w:rPr>
          <w:rFonts w:eastAsia="Lucida Sans Unicode"/>
        </w:rPr>
        <w:tab/>
        <w:t>Izsoles komisijas tiesības un pienākumi</w:t>
      </w:r>
    </w:p>
    <w:p w14:paraId="58BE0DD8" w14:textId="77777777" w:rsidR="00903A93" w:rsidRPr="007A2687" w:rsidRDefault="00903A93" w:rsidP="00903A93">
      <w:pPr>
        <w:pStyle w:val="Sarakstarindkopa"/>
        <w:widowControl w:val="0"/>
        <w:numPr>
          <w:ilvl w:val="0"/>
          <w:numId w:val="1"/>
        </w:numPr>
        <w:suppressAutoHyphens/>
        <w:spacing w:after="160" w:line="256" w:lineRule="auto"/>
        <w:ind w:hanging="436"/>
        <w:jc w:val="both"/>
        <w:rPr>
          <w:rFonts w:eastAsia="Lucida Sans Unicode"/>
        </w:rPr>
      </w:pPr>
      <w:r w:rsidRPr="007A2687">
        <w:rPr>
          <w:rFonts w:eastAsia="Lucida Sans Unicode"/>
        </w:rPr>
        <w:t>Komisija ir atbildīga par izsoles norisi un ar to saistīto lēmumu pieņemšanu.</w:t>
      </w:r>
    </w:p>
    <w:p w14:paraId="0E260791" w14:textId="77777777" w:rsidR="00903A93" w:rsidRPr="007A2687" w:rsidRDefault="00903A93" w:rsidP="00903A93">
      <w:pPr>
        <w:widowControl w:val="0"/>
        <w:numPr>
          <w:ilvl w:val="0"/>
          <w:numId w:val="1"/>
        </w:numPr>
        <w:suppressAutoHyphens/>
        <w:spacing w:after="160" w:line="256" w:lineRule="auto"/>
        <w:ind w:hanging="436"/>
        <w:contextualSpacing/>
        <w:jc w:val="both"/>
        <w:rPr>
          <w:rFonts w:eastAsia="Lucida Sans Unicode"/>
        </w:rPr>
      </w:pPr>
      <w:r w:rsidRPr="007A2687">
        <w:rPr>
          <w:rFonts w:eastAsia="Lucida Sans Unicode"/>
        </w:rPr>
        <w:t xml:space="preserve">Komisijas darbu vada tās priekšsēdētājs, bet viņa prombūtnes laikā komisijas priekšsēdētāja vietnieks. </w:t>
      </w:r>
    </w:p>
    <w:p w14:paraId="63FCEEF6" w14:textId="77777777" w:rsidR="00903A93" w:rsidRPr="007A2687" w:rsidRDefault="00903A93" w:rsidP="00903A93">
      <w:pPr>
        <w:widowControl w:val="0"/>
        <w:numPr>
          <w:ilvl w:val="0"/>
          <w:numId w:val="1"/>
        </w:numPr>
        <w:suppressAutoHyphens/>
        <w:spacing w:after="160" w:line="256" w:lineRule="auto"/>
        <w:ind w:hanging="436"/>
        <w:contextualSpacing/>
        <w:jc w:val="both"/>
        <w:rPr>
          <w:rFonts w:eastAsia="Lucida Sans Unicode"/>
        </w:rPr>
      </w:pPr>
      <w:r w:rsidRPr="007A2687">
        <w:rPr>
          <w:rFonts w:eastAsia="Lucida Sans Unicode"/>
        </w:rPr>
        <w:t>Komisijas priekšsēdētājs nosaka Komisijas sēžu vietu, laiku un kārtību, sasauc un vada Komisijas sēdes, nodrošina izsoles norisi atbilstoši normatīvo aktu prasībām.</w:t>
      </w:r>
    </w:p>
    <w:p w14:paraId="7968306D" w14:textId="77777777" w:rsidR="00903A93" w:rsidRPr="007A2687" w:rsidRDefault="00903A93" w:rsidP="00903A93">
      <w:pPr>
        <w:widowControl w:val="0"/>
        <w:numPr>
          <w:ilvl w:val="0"/>
          <w:numId w:val="1"/>
        </w:numPr>
        <w:suppressAutoHyphens/>
        <w:ind w:hanging="436"/>
        <w:contextualSpacing/>
        <w:jc w:val="both"/>
        <w:rPr>
          <w:rFonts w:eastAsia="Lucida Sans Unicode"/>
        </w:rPr>
      </w:pPr>
      <w:r w:rsidRPr="007A2687">
        <w:rPr>
          <w:rFonts w:eastAsia="Lucida Sans Unicode"/>
        </w:rPr>
        <w:t xml:space="preserve">Izsoles norises dokumentēšanu nodrošina Komisijas sekretārs, kurš nav komisijas loceklis. </w:t>
      </w:r>
    </w:p>
    <w:p w14:paraId="2D16B65E" w14:textId="77777777" w:rsidR="00903A93" w:rsidRPr="007A2687" w:rsidRDefault="00903A93" w:rsidP="00903A93">
      <w:pPr>
        <w:widowControl w:val="0"/>
        <w:numPr>
          <w:ilvl w:val="0"/>
          <w:numId w:val="1"/>
        </w:numPr>
        <w:suppressAutoHyphens/>
        <w:ind w:hanging="436"/>
        <w:contextualSpacing/>
        <w:jc w:val="both"/>
        <w:rPr>
          <w:rFonts w:eastAsia="Lucida Sans Unicode"/>
        </w:rPr>
      </w:pPr>
      <w:r w:rsidRPr="007A2687">
        <w:rPr>
          <w:rFonts w:eastAsia="Lucida Sans Unicode"/>
        </w:rPr>
        <w:t>Komisijai ir šādi pienākumi:</w:t>
      </w:r>
    </w:p>
    <w:p w14:paraId="5B5EF5DC" w14:textId="77777777" w:rsidR="00903A93" w:rsidRPr="007A2687" w:rsidRDefault="00903A93" w:rsidP="00903A93">
      <w:pPr>
        <w:pStyle w:val="Sarakstarindkopa"/>
        <w:widowControl w:val="0"/>
        <w:numPr>
          <w:ilvl w:val="1"/>
          <w:numId w:val="12"/>
        </w:numPr>
        <w:suppressAutoHyphens/>
        <w:jc w:val="both"/>
        <w:rPr>
          <w:rFonts w:eastAsia="Lucida Sans Unicode"/>
        </w:rPr>
      </w:pPr>
      <w:r w:rsidRPr="007A2687">
        <w:rPr>
          <w:rFonts w:eastAsia="Lucida Sans Unicode"/>
        </w:rPr>
        <w:t>nodrošināt izsoles norisi;</w:t>
      </w:r>
    </w:p>
    <w:p w14:paraId="650ADE39" w14:textId="77777777" w:rsidR="00903A93" w:rsidRPr="007A2687" w:rsidRDefault="00903A93" w:rsidP="00903A93">
      <w:pPr>
        <w:widowControl w:val="0"/>
        <w:suppressAutoHyphens/>
        <w:ind w:left="792" w:hanging="83"/>
        <w:contextualSpacing/>
        <w:jc w:val="both"/>
        <w:rPr>
          <w:rFonts w:eastAsia="Lucida Sans Unicode"/>
        </w:rPr>
      </w:pPr>
      <w:r w:rsidRPr="007A2687">
        <w:rPr>
          <w:rFonts w:eastAsia="Lucida Sans Unicode"/>
        </w:rPr>
        <w:t>93.2.nodrošināt izsoles dokumentu sagatavošanu, izsoles gaitas protokolēšanu;</w:t>
      </w:r>
    </w:p>
    <w:p w14:paraId="6CFC20B9" w14:textId="77777777" w:rsidR="00903A93" w:rsidRPr="007A2687" w:rsidRDefault="00903A93" w:rsidP="00903A93">
      <w:pPr>
        <w:pStyle w:val="Sarakstarindkopa"/>
        <w:widowControl w:val="0"/>
        <w:numPr>
          <w:ilvl w:val="1"/>
          <w:numId w:val="13"/>
        </w:numPr>
        <w:suppressAutoHyphens/>
        <w:ind w:left="1276" w:hanging="567"/>
        <w:jc w:val="both"/>
        <w:rPr>
          <w:rFonts w:eastAsia="Lucida Sans Unicode"/>
        </w:rPr>
      </w:pPr>
      <w:r w:rsidRPr="007A2687">
        <w:rPr>
          <w:rFonts w:eastAsia="Lucida Sans Unicode"/>
        </w:rPr>
        <w:t>izvērtēt Pretendentu iesniegtos pieteikumus saskaņā ar normatīvo aktu un noteikumu prasībām;</w:t>
      </w:r>
    </w:p>
    <w:p w14:paraId="1F804841" w14:textId="77777777" w:rsidR="00903A93" w:rsidRPr="007A2687" w:rsidRDefault="00903A93" w:rsidP="00903A93">
      <w:pPr>
        <w:widowControl w:val="0"/>
        <w:numPr>
          <w:ilvl w:val="1"/>
          <w:numId w:val="13"/>
        </w:numPr>
        <w:suppressAutoHyphens/>
        <w:ind w:left="1276" w:hanging="567"/>
        <w:contextualSpacing/>
        <w:jc w:val="both"/>
        <w:rPr>
          <w:rFonts w:eastAsia="Lucida Sans Unicode"/>
        </w:rPr>
      </w:pPr>
      <w:r w:rsidRPr="007A2687">
        <w:rPr>
          <w:rFonts w:eastAsia="Lucida Sans Unicode"/>
        </w:rPr>
        <w:t>sniegt atbildes uz jautājumiem par izsoli;</w:t>
      </w:r>
    </w:p>
    <w:p w14:paraId="1760A096" w14:textId="77777777" w:rsidR="00903A93" w:rsidRPr="007A2687" w:rsidRDefault="00903A93" w:rsidP="00903A93">
      <w:pPr>
        <w:widowControl w:val="0"/>
        <w:numPr>
          <w:ilvl w:val="1"/>
          <w:numId w:val="13"/>
        </w:numPr>
        <w:suppressAutoHyphens/>
        <w:ind w:left="1276" w:hanging="567"/>
        <w:contextualSpacing/>
        <w:jc w:val="both"/>
        <w:rPr>
          <w:rFonts w:eastAsia="Lucida Sans Unicode"/>
        </w:rPr>
      </w:pPr>
      <w:r w:rsidRPr="007A2687">
        <w:rPr>
          <w:rFonts w:eastAsia="Lucida Sans Unicode"/>
        </w:rPr>
        <w:t>nodrošināt normatīvajos aktos noteiktās informācijas publicēšanu;</w:t>
      </w:r>
    </w:p>
    <w:p w14:paraId="70FD4C18" w14:textId="77777777" w:rsidR="00903A93" w:rsidRPr="007A2687" w:rsidRDefault="00903A93" w:rsidP="00903A93">
      <w:pPr>
        <w:widowControl w:val="0"/>
        <w:numPr>
          <w:ilvl w:val="1"/>
          <w:numId w:val="13"/>
        </w:numPr>
        <w:suppressAutoHyphens/>
        <w:ind w:left="1276" w:hanging="567"/>
        <w:contextualSpacing/>
        <w:jc w:val="both"/>
        <w:rPr>
          <w:rFonts w:eastAsia="Lucida Sans Unicode"/>
        </w:rPr>
      </w:pPr>
      <w:r w:rsidRPr="007A2687">
        <w:rPr>
          <w:rFonts w:eastAsia="Lucida Sans Unicode"/>
        </w:rPr>
        <w:t>veikt citas darbības, kas noteiktas normatīvajos aktos.</w:t>
      </w:r>
    </w:p>
    <w:p w14:paraId="405D1800" w14:textId="77777777" w:rsidR="00903A93" w:rsidRPr="007A2687" w:rsidRDefault="00903A93" w:rsidP="00903A93">
      <w:pPr>
        <w:widowControl w:val="0"/>
        <w:numPr>
          <w:ilvl w:val="0"/>
          <w:numId w:val="13"/>
        </w:numPr>
        <w:suppressAutoHyphens/>
        <w:spacing w:after="160" w:line="256" w:lineRule="auto"/>
        <w:ind w:left="709" w:hanging="425"/>
        <w:contextualSpacing/>
        <w:jc w:val="both"/>
        <w:rPr>
          <w:rFonts w:eastAsia="Lucida Sans Unicode"/>
        </w:rPr>
      </w:pPr>
      <w:r w:rsidRPr="007A2687">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4E6E8566" w14:textId="77777777" w:rsidR="00903A93" w:rsidRPr="007A2687" w:rsidRDefault="00903A93" w:rsidP="00903A93">
      <w:pPr>
        <w:widowControl w:val="0"/>
        <w:numPr>
          <w:ilvl w:val="0"/>
          <w:numId w:val="13"/>
        </w:numPr>
        <w:suppressAutoHyphens/>
        <w:spacing w:after="160" w:line="256" w:lineRule="auto"/>
        <w:ind w:left="709" w:hanging="425"/>
        <w:contextualSpacing/>
        <w:jc w:val="both"/>
        <w:rPr>
          <w:rFonts w:eastAsia="Lucida Sans Unicode"/>
        </w:rPr>
      </w:pPr>
      <w:r w:rsidRPr="007A2687">
        <w:rPr>
          <w:rFonts w:eastAsia="Lucida Sans Unicode"/>
        </w:rPr>
        <w:t>Komisija ir tiesīga pieņemt lēmumu, ja tās sēdē piedalās vismaz puse no Komisijas locekļiem.</w:t>
      </w:r>
    </w:p>
    <w:p w14:paraId="01008C40" w14:textId="77777777" w:rsidR="00903A93" w:rsidRPr="007A2687" w:rsidRDefault="00903A93" w:rsidP="00903A93">
      <w:pPr>
        <w:widowControl w:val="0"/>
        <w:numPr>
          <w:ilvl w:val="0"/>
          <w:numId w:val="13"/>
        </w:numPr>
        <w:suppressAutoHyphens/>
        <w:spacing w:after="160" w:line="256" w:lineRule="auto"/>
        <w:ind w:left="709" w:hanging="425"/>
        <w:contextualSpacing/>
        <w:jc w:val="both"/>
        <w:rPr>
          <w:rFonts w:eastAsia="Lucida Sans Unicode"/>
        </w:rPr>
      </w:pPr>
      <w:r w:rsidRPr="007A2687">
        <w:rPr>
          <w:rFonts w:eastAsia="Lucida Sans Unicode"/>
        </w:rPr>
        <w:t>Komisija pieņem lēmumus ar vienkāršu klātesošo balsu vairākumu. Ja Komisijas locekļu balsis sadalās vienādi, izšķirošā ir Komisijas priekšsēdētāja balss.</w:t>
      </w:r>
    </w:p>
    <w:p w14:paraId="0D111FD6" w14:textId="77777777" w:rsidR="00903A93" w:rsidRPr="007A2687" w:rsidRDefault="00903A93" w:rsidP="00903A93">
      <w:pPr>
        <w:widowControl w:val="0"/>
        <w:numPr>
          <w:ilvl w:val="0"/>
          <w:numId w:val="13"/>
        </w:numPr>
        <w:suppressAutoHyphens/>
        <w:ind w:left="709" w:hanging="425"/>
        <w:contextualSpacing/>
        <w:jc w:val="both"/>
        <w:rPr>
          <w:rFonts w:eastAsia="Lucida Sans Unicode"/>
        </w:rPr>
      </w:pPr>
      <w:r w:rsidRPr="007A2687">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64FF0B24" w14:textId="77777777" w:rsidR="00903A93" w:rsidRPr="007A2687" w:rsidRDefault="00903A93" w:rsidP="00903A93">
      <w:pPr>
        <w:widowControl w:val="0"/>
        <w:numPr>
          <w:ilvl w:val="0"/>
          <w:numId w:val="13"/>
        </w:numPr>
        <w:suppressAutoHyphens/>
        <w:ind w:hanging="196"/>
        <w:contextualSpacing/>
        <w:jc w:val="both"/>
        <w:rPr>
          <w:rFonts w:eastAsia="Lucida Sans Unicode"/>
        </w:rPr>
      </w:pPr>
      <w:r w:rsidRPr="007A2687">
        <w:rPr>
          <w:rFonts w:eastAsia="Lucida Sans Unicode"/>
        </w:rPr>
        <w:t>Izsoles noslēguma protokolā norāda vismaz šādu informāciju:</w:t>
      </w:r>
    </w:p>
    <w:p w14:paraId="275B447A" w14:textId="77777777" w:rsidR="00903A93" w:rsidRPr="007A2687" w:rsidRDefault="00903A93" w:rsidP="00903A93">
      <w:pPr>
        <w:pStyle w:val="Sarakstarindkopa"/>
        <w:widowControl w:val="0"/>
        <w:numPr>
          <w:ilvl w:val="1"/>
          <w:numId w:val="14"/>
        </w:numPr>
        <w:suppressAutoHyphens/>
        <w:ind w:hanging="55"/>
        <w:jc w:val="both"/>
        <w:rPr>
          <w:rFonts w:eastAsia="Lucida Sans Unicode"/>
        </w:rPr>
      </w:pPr>
      <w:r w:rsidRPr="007A2687">
        <w:rPr>
          <w:rFonts w:eastAsia="Lucida Sans Unicode"/>
        </w:rPr>
        <w:t>Iznomātāja rekvizīti, izsoles veids, nomas tiesību priekšmets;</w:t>
      </w:r>
    </w:p>
    <w:p w14:paraId="735EB6C3" w14:textId="77777777" w:rsidR="00903A93" w:rsidRPr="007A2687" w:rsidRDefault="00903A93" w:rsidP="00903A93">
      <w:pPr>
        <w:pStyle w:val="Sarakstarindkopa"/>
        <w:widowControl w:val="0"/>
        <w:numPr>
          <w:ilvl w:val="1"/>
          <w:numId w:val="14"/>
        </w:numPr>
        <w:suppressAutoHyphens/>
        <w:ind w:hanging="55"/>
        <w:jc w:val="both"/>
        <w:rPr>
          <w:rFonts w:eastAsia="Lucida Sans Unicode"/>
        </w:rPr>
      </w:pPr>
      <w:r w:rsidRPr="007A2687">
        <w:rPr>
          <w:rFonts w:eastAsia="Lucida Sans Unicode"/>
        </w:rPr>
        <w:t>datums, kad publicēts sludinājums par izsoli;</w:t>
      </w:r>
    </w:p>
    <w:p w14:paraId="13964AC2" w14:textId="77777777" w:rsidR="00903A93" w:rsidRPr="007A2687" w:rsidRDefault="00903A93" w:rsidP="00903A93">
      <w:pPr>
        <w:widowControl w:val="0"/>
        <w:numPr>
          <w:ilvl w:val="1"/>
          <w:numId w:val="14"/>
        </w:numPr>
        <w:suppressAutoHyphens/>
        <w:ind w:hanging="55"/>
        <w:contextualSpacing/>
        <w:jc w:val="both"/>
        <w:rPr>
          <w:rFonts w:eastAsia="Lucida Sans Unicode"/>
        </w:rPr>
      </w:pPr>
      <w:r w:rsidRPr="007A2687">
        <w:rPr>
          <w:rFonts w:eastAsia="Lucida Sans Unicode"/>
        </w:rPr>
        <w:t>izsoles Komisijas sastāvs un tās izveidošanas pamatojums;</w:t>
      </w:r>
    </w:p>
    <w:p w14:paraId="07BEA7F5" w14:textId="77777777" w:rsidR="00903A93" w:rsidRPr="007A2687" w:rsidRDefault="00903A93" w:rsidP="00903A93">
      <w:pPr>
        <w:widowControl w:val="0"/>
        <w:numPr>
          <w:ilvl w:val="1"/>
          <w:numId w:val="14"/>
        </w:numPr>
        <w:suppressAutoHyphens/>
        <w:ind w:hanging="55"/>
        <w:contextualSpacing/>
        <w:jc w:val="both"/>
        <w:rPr>
          <w:rFonts w:eastAsia="Lucida Sans Unicode"/>
        </w:rPr>
      </w:pPr>
      <w:r w:rsidRPr="007A2687">
        <w:rPr>
          <w:rFonts w:eastAsia="Lucida Sans Unicode"/>
        </w:rPr>
        <w:t>pretendentiem izvirzītās prasības;</w:t>
      </w:r>
    </w:p>
    <w:p w14:paraId="383E0D50" w14:textId="77777777" w:rsidR="00903A93" w:rsidRPr="007A2687" w:rsidRDefault="00903A93" w:rsidP="00903A93">
      <w:pPr>
        <w:widowControl w:val="0"/>
        <w:numPr>
          <w:ilvl w:val="1"/>
          <w:numId w:val="14"/>
        </w:numPr>
        <w:suppressAutoHyphens/>
        <w:ind w:hanging="55"/>
        <w:contextualSpacing/>
        <w:jc w:val="both"/>
        <w:rPr>
          <w:rFonts w:eastAsia="Lucida Sans Unicode"/>
        </w:rPr>
      </w:pPr>
      <w:r w:rsidRPr="007A2687">
        <w:rPr>
          <w:rFonts w:eastAsia="Lucida Sans Unicode"/>
        </w:rPr>
        <w:t>izsoles sākumcena;</w:t>
      </w:r>
    </w:p>
    <w:p w14:paraId="3F918F74" w14:textId="77777777" w:rsidR="00903A93" w:rsidRPr="007A2687" w:rsidRDefault="00903A93" w:rsidP="00903A93">
      <w:pPr>
        <w:widowControl w:val="0"/>
        <w:numPr>
          <w:ilvl w:val="1"/>
          <w:numId w:val="14"/>
        </w:numPr>
        <w:suppressAutoHyphens/>
        <w:ind w:hanging="55"/>
        <w:contextualSpacing/>
        <w:jc w:val="both"/>
        <w:rPr>
          <w:rFonts w:eastAsia="Lucida Sans Unicode"/>
        </w:rPr>
      </w:pPr>
      <w:r w:rsidRPr="007A2687">
        <w:rPr>
          <w:rFonts w:eastAsia="Lucida Sans Unicode"/>
        </w:rPr>
        <w:t>pieteikumu iesniegšanas termiņš un rakstiskās izsoles vieta, datums un laiks;</w:t>
      </w:r>
    </w:p>
    <w:p w14:paraId="4E39235D" w14:textId="77777777" w:rsidR="00903A93" w:rsidRPr="007A2687" w:rsidRDefault="00903A93" w:rsidP="00903A93">
      <w:pPr>
        <w:widowControl w:val="0"/>
        <w:numPr>
          <w:ilvl w:val="1"/>
          <w:numId w:val="14"/>
        </w:numPr>
        <w:suppressAutoHyphens/>
        <w:ind w:left="1418" w:hanging="709"/>
        <w:contextualSpacing/>
        <w:jc w:val="both"/>
        <w:rPr>
          <w:rFonts w:eastAsia="Lucida Sans Unicode"/>
        </w:rPr>
      </w:pPr>
      <w:r w:rsidRPr="007A2687">
        <w:rPr>
          <w:rFonts w:eastAsia="Lucida Sans Unicode"/>
        </w:rPr>
        <w:t>pieteikumus iesniegušo pretendentu vārds, uzvārds vai nosaukums, un citi šo personu identificējošie dati;</w:t>
      </w:r>
    </w:p>
    <w:p w14:paraId="010E98E8" w14:textId="77777777" w:rsidR="00903A93" w:rsidRPr="007A2687" w:rsidRDefault="00903A93" w:rsidP="00903A93">
      <w:pPr>
        <w:widowControl w:val="0"/>
        <w:numPr>
          <w:ilvl w:val="1"/>
          <w:numId w:val="14"/>
        </w:numPr>
        <w:suppressAutoHyphens/>
        <w:ind w:hanging="55"/>
        <w:contextualSpacing/>
        <w:jc w:val="both"/>
        <w:rPr>
          <w:rFonts w:eastAsia="Lucida Sans Unicode"/>
        </w:rPr>
      </w:pPr>
      <w:r w:rsidRPr="007A2687">
        <w:rPr>
          <w:rFonts w:eastAsia="Lucida Sans Unicode"/>
        </w:rPr>
        <w:t>piedāvātā nomas maksa;</w:t>
      </w:r>
    </w:p>
    <w:p w14:paraId="280CA1E6" w14:textId="77777777" w:rsidR="00903A93" w:rsidRPr="007A2687" w:rsidRDefault="00903A93" w:rsidP="00903A93">
      <w:pPr>
        <w:widowControl w:val="0"/>
        <w:numPr>
          <w:ilvl w:val="1"/>
          <w:numId w:val="14"/>
        </w:numPr>
        <w:suppressAutoHyphens/>
        <w:ind w:hanging="55"/>
        <w:contextualSpacing/>
        <w:jc w:val="both"/>
        <w:rPr>
          <w:rFonts w:eastAsia="Lucida Sans Unicode"/>
        </w:rPr>
      </w:pPr>
      <w:r w:rsidRPr="007A2687">
        <w:rPr>
          <w:rFonts w:eastAsia="Lucida Sans Unicode"/>
        </w:rPr>
        <w:t>tā Pretendenta nosaukums, ar kuru nolemts slēgt nomas līgumu, nomas maksas   apmērs un līguma darbības termiņš;</w:t>
      </w:r>
    </w:p>
    <w:p w14:paraId="07ABAF14" w14:textId="77777777" w:rsidR="00903A93" w:rsidRPr="007A2687" w:rsidRDefault="00903A93" w:rsidP="00903A93">
      <w:pPr>
        <w:widowControl w:val="0"/>
        <w:numPr>
          <w:ilvl w:val="1"/>
          <w:numId w:val="14"/>
        </w:numPr>
        <w:suppressAutoHyphens/>
        <w:spacing w:after="160" w:line="256" w:lineRule="auto"/>
        <w:ind w:hanging="55"/>
        <w:contextualSpacing/>
        <w:jc w:val="both"/>
        <w:rPr>
          <w:rFonts w:eastAsia="Lucida Sans Unicode"/>
        </w:rPr>
      </w:pPr>
      <w:r w:rsidRPr="007A2687">
        <w:rPr>
          <w:rFonts w:eastAsia="Lucida Sans Unicode"/>
        </w:rPr>
        <w:t>pamatojums lēmumam par Pretendenta izslēgšanu no dalības izsolē;</w:t>
      </w:r>
    </w:p>
    <w:p w14:paraId="60684BEC" w14:textId="77777777" w:rsidR="00903A93" w:rsidRPr="007A2687" w:rsidRDefault="00903A93" w:rsidP="00903A93">
      <w:pPr>
        <w:widowControl w:val="0"/>
        <w:numPr>
          <w:ilvl w:val="1"/>
          <w:numId w:val="14"/>
        </w:numPr>
        <w:suppressAutoHyphens/>
        <w:spacing w:after="160" w:line="256" w:lineRule="auto"/>
        <w:ind w:hanging="55"/>
        <w:contextualSpacing/>
        <w:jc w:val="both"/>
        <w:rPr>
          <w:rFonts w:eastAsia="Lucida Sans Unicode"/>
        </w:rPr>
      </w:pPr>
      <w:r w:rsidRPr="007A2687">
        <w:rPr>
          <w:rFonts w:eastAsia="Lucida Sans Unicode"/>
        </w:rPr>
        <w:t>lēmuma pamatojums, ja iznomātājs pieņēmis lēmumu pārtraukt izsoli;</w:t>
      </w:r>
    </w:p>
    <w:p w14:paraId="1C358107" w14:textId="77777777" w:rsidR="00903A93" w:rsidRPr="007A2687" w:rsidRDefault="00903A93" w:rsidP="00903A93">
      <w:pPr>
        <w:widowControl w:val="0"/>
        <w:numPr>
          <w:ilvl w:val="1"/>
          <w:numId w:val="14"/>
        </w:numPr>
        <w:suppressAutoHyphens/>
        <w:spacing w:after="160" w:line="256" w:lineRule="auto"/>
        <w:ind w:hanging="55"/>
        <w:contextualSpacing/>
        <w:jc w:val="both"/>
        <w:rPr>
          <w:rFonts w:eastAsia="Lucida Sans Unicode"/>
        </w:rPr>
      </w:pPr>
      <w:r w:rsidRPr="007A2687">
        <w:rPr>
          <w:rFonts w:eastAsia="Lucida Sans Unicode"/>
        </w:rPr>
        <w:t>cita informācija, kas noteikta šajos noteikumos, normatīvajos aktos.</w:t>
      </w:r>
    </w:p>
    <w:p w14:paraId="4BA3B512" w14:textId="77777777" w:rsidR="00903A93" w:rsidRPr="007A2687" w:rsidRDefault="00903A93" w:rsidP="00903A93">
      <w:pPr>
        <w:widowControl w:val="0"/>
        <w:numPr>
          <w:ilvl w:val="0"/>
          <w:numId w:val="14"/>
        </w:numPr>
        <w:suppressAutoHyphens/>
        <w:spacing w:after="160" w:line="256" w:lineRule="auto"/>
        <w:ind w:hanging="316"/>
        <w:contextualSpacing/>
        <w:jc w:val="both"/>
        <w:rPr>
          <w:rFonts w:eastAsia="Lucida Sans Unicode"/>
        </w:rPr>
      </w:pPr>
      <w:r w:rsidRPr="007A2687">
        <w:rPr>
          <w:rFonts w:eastAsia="Lucida Sans Unicode"/>
        </w:rPr>
        <w:lastRenderedPageBreak/>
        <w:t xml:space="preserve">Komisija nodrošina, ka izsoles noslēguma protokols ir pieejams pretendentiem 3 (trīs) darba dienu laikā no Komisijas lēmuma pieņemšanas par izsoles rezultātu apstiprināšanu. </w:t>
      </w:r>
    </w:p>
    <w:p w14:paraId="626650F9" w14:textId="77777777" w:rsidR="00903A93" w:rsidRPr="007A2687" w:rsidRDefault="00903A93" w:rsidP="00903A93">
      <w:pPr>
        <w:widowControl w:val="0"/>
        <w:suppressAutoHyphens/>
        <w:jc w:val="center"/>
        <w:rPr>
          <w:rFonts w:eastAsia="Lucida Sans Unicode"/>
        </w:rPr>
      </w:pPr>
      <w:r w:rsidRPr="007A2687">
        <w:rPr>
          <w:rFonts w:eastAsia="Lucida Sans Unicode"/>
        </w:rPr>
        <w:t>XII.</w:t>
      </w:r>
      <w:r w:rsidRPr="007A2687">
        <w:rPr>
          <w:rFonts w:eastAsia="Lucida Sans Unicode"/>
        </w:rPr>
        <w:tab/>
        <w:t>Sūdzību izskatīšana</w:t>
      </w:r>
    </w:p>
    <w:p w14:paraId="0A3D4DB5" w14:textId="77777777" w:rsidR="00903A93" w:rsidRPr="007A2687" w:rsidRDefault="00903A93" w:rsidP="00903A93">
      <w:pPr>
        <w:widowControl w:val="0"/>
        <w:numPr>
          <w:ilvl w:val="0"/>
          <w:numId w:val="14"/>
        </w:numPr>
        <w:suppressAutoHyphens/>
        <w:spacing w:after="160" w:line="256" w:lineRule="auto"/>
        <w:ind w:hanging="316"/>
        <w:contextualSpacing/>
        <w:jc w:val="both"/>
        <w:rPr>
          <w:rFonts w:eastAsia="Lucida Sans Unicode"/>
        </w:rPr>
      </w:pPr>
      <w:r w:rsidRPr="007A2687">
        <w:rPr>
          <w:rFonts w:eastAsia="Lucida Sans Unicode"/>
        </w:rPr>
        <w:t xml:space="preserve">Sūdzības par izsoles norisi, tajā skaitā par Komisijas rīcību izskata Jēkabpils novada domes priekšsēdētājs, bet viņa prombūtnes laikā priekšsēdētāja vietnieks. </w:t>
      </w:r>
    </w:p>
    <w:p w14:paraId="6CDAC5C9" w14:textId="77777777" w:rsidR="00903A93" w:rsidRPr="007A2687" w:rsidRDefault="00903A93" w:rsidP="00903A93">
      <w:pPr>
        <w:widowControl w:val="0"/>
        <w:suppressAutoHyphens/>
        <w:jc w:val="both"/>
        <w:rPr>
          <w:rFonts w:eastAsia="Lucida Sans Unicode"/>
          <w:color w:val="262626" w:themeColor="text1" w:themeTint="D9"/>
        </w:rPr>
      </w:pPr>
    </w:p>
    <w:p w14:paraId="1FE2903B" w14:textId="77777777" w:rsidR="00903A93" w:rsidRPr="007A2687" w:rsidRDefault="00903A93" w:rsidP="00903A93">
      <w:pPr>
        <w:widowControl w:val="0"/>
        <w:suppressAutoHyphens/>
        <w:jc w:val="both"/>
        <w:rPr>
          <w:rFonts w:eastAsia="Lucida Sans Unicode"/>
          <w:color w:val="262626" w:themeColor="text1" w:themeTint="D9"/>
        </w:rPr>
      </w:pPr>
      <w:r w:rsidRPr="007A2687">
        <w:rPr>
          <w:rFonts w:eastAsia="Lucida Sans Unicode"/>
          <w:color w:val="262626" w:themeColor="text1" w:themeTint="D9"/>
        </w:rPr>
        <w:t xml:space="preserve">Pielikums:  1. Nomas līguma projekts uz 5 </w:t>
      </w:r>
      <w:proofErr w:type="spellStart"/>
      <w:r w:rsidRPr="007A2687">
        <w:rPr>
          <w:rFonts w:eastAsia="Lucida Sans Unicode"/>
          <w:color w:val="262626" w:themeColor="text1" w:themeTint="D9"/>
        </w:rPr>
        <w:t>lp</w:t>
      </w:r>
      <w:proofErr w:type="spellEnd"/>
      <w:r w:rsidRPr="007A2687">
        <w:rPr>
          <w:rFonts w:eastAsia="Lucida Sans Unicode"/>
          <w:color w:val="262626" w:themeColor="text1" w:themeTint="D9"/>
        </w:rPr>
        <w:t>.</w:t>
      </w:r>
    </w:p>
    <w:p w14:paraId="51C3E39A" w14:textId="77777777" w:rsidR="00903A93" w:rsidRPr="007A2687" w:rsidRDefault="00903A93" w:rsidP="00903A93">
      <w:pPr>
        <w:widowControl w:val="0"/>
        <w:suppressAutoHyphens/>
        <w:jc w:val="both"/>
        <w:rPr>
          <w:rFonts w:eastAsia="Lucida Sans Unicode"/>
          <w:color w:val="262626" w:themeColor="text1" w:themeTint="D9"/>
        </w:rPr>
      </w:pPr>
      <w:r w:rsidRPr="007A2687">
        <w:rPr>
          <w:rFonts w:eastAsia="Lucida Sans Unicode"/>
          <w:color w:val="262626" w:themeColor="text1" w:themeTint="D9"/>
        </w:rPr>
        <w:t xml:space="preserve">                   2. Pieteikums dalībai rakstiskā izsolē uz 2 </w:t>
      </w:r>
      <w:proofErr w:type="spellStart"/>
      <w:r w:rsidRPr="007A2687">
        <w:rPr>
          <w:rFonts w:eastAsia="Lucida Sans Unicode"/>
          <w:color w:val="262626" w:themeColor="text1" w:themeTint="D9"/>
        </w:rPr>
        <w:t>lp</w:t>
      </w:r>
      <w:proofErr w:type="spellEnd"/>
      <w:r w:rsidRPr="007A2687">
        <w:rPr>
          <w:rFonts w:eastAsia="Lucida Sans Unicode"/>
          <w:color w:val="262626" w:themeColor="text1" w:themeTint="D9"/>
        </w:rPr>
        <w:t>.</w:t>
      </w:r>
    </w:p>
    <w:p w14:paraId="62FF5F50" w14:textId="77777777" w:rsidR="00903A93" w:rsidRPr="007A2687" w:rsidRDefault="00903A93" w:rsidP="00903A93">
      <w:pPr>
        <w:widowControl w:val="0"/>
        <w:suppressAutoHyphens/>
        <w:jc w:val="both"/>
        <w:rPr>
          <w:rFonts w:eastAsia="Lucida Sans Unicode"/>
        </w:rPr>
      </w:pPr>
    </w:p>
    <w:p w14:paraId="1FFFF5DD" w14:textId="77777777" w:rsidR="00F80BF7" w:rsidRDefault="00F80BF7"/>
    <w:sectPr w:rsidR="00F80BF7" w:rsidSect="00903A93">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50D"/>
    <w:multiLevelType w:val="multilevel"/>
    <w:tmpl w:val="97226424"/>
    <w:lvl w:ilvl="0">
      <w:start w:val="3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44D6"/>
    <w:multiLevelType w:val="multilevel"/>
    <w:tmpl w:val="FDF43EE6"/>
    <w:lvl w:ilvl="0">
      <w:start w:val="9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49A3867"/>
    <w:multiLevelType w:val="multilevel"/>
    <w:tmpl w:val="F2D8FB4A"/>
    <w:lvl w:ilvl="0">
      <w:start w:val="87"/>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07D936A7"/>
    <w:multiLevelType w:val="multilevel"/>
    <w:tmpl w:val="D0C4673C"/>
    <w:lvl w:ilvl="0">
      <w:start w:val="93"/>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 w15:restartNumberingAfterBreak="0">
    <w:nsid w:val="1DAE4FE7"/>
    <w:multiLevelType w:val="multilevel"/>
    <w:tmpl w:val="1B0639EE"/>
    <w:lvl w:ilvl="0">
      <w:start w:val="9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9932E7E"/>
    <w:multiLevelType w:val="multilevel"/>
    <w:tmpl w:val="B2F4D2AC"/>
    <w:lvl w:ilvl="0">
      <w:start w:val="40"/>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6" w15:restartNumberingAfterBreak="0">
    <w:nsid w:val="2DC33B2D"/>
    <w:multiLevelType w:val="multilevel"/>
    <w:tmpl w:val="F72CF042"/>
    <w:lvl w:ilvl="0">
      <w:start w:val="5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2080EF5"/>
    <w:multiLevelType w:val="multilevel"/>
    <w:tmpl w:val="E1D668DA"/>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041BF3"/>
    <w:multiLevelType w:val="multilevel"/>
    <w:tmpl w:val="D12C2DD8"/>
    <w:lvl w:ilvl="0">
      <w:start w:val="86"/>
      <w:numFmt w:val="decimal"/>
      <w:lvlText w:val="%1."/>
      <w:lvlJc w:val="left"/>
      <w:pPr>
        <w:ind w:left="480" w:hanging="480"/>
      </w:pPr>
      <w:rPr>
        <w:rFonts w:hint="default"/>
      </w:rPr>
    </w:lvl>
    <w:lvl w:ilvl="1">
      <w:start w:val="4"/>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4CB5754D"/>
    <w:multiLevelType w:val="multilevel"/>
    <w:tmpl w:val="A36A96B8"/>
    <w:lvl w:ilvl="0">
      <w:start w:val="4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217566"/>
    <w:multiLevelType w:val="multilevel"/>
    <w:tmpl w:val="4978DF48"/>
    <w:lvl w:ilvl="0">
      <w:start w:val="34"/>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6868BE"/>
    <w:multiLevelType w:val="multilevel"/>
    <w:tmpl w:val="3B1C299E"/>
    <w:lvl w:ilvl="0">
      <w:start w:val="3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70984A59"/>
    <w:multiLevelType w:val="multilevel"/>
    <w:tmpl w:val="12CEBF18"/>
    <w:lvl w:ilvl="0">
      <w:start w:val="5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25294320">
    <w:abstractNumId w:val="11"/>
  </w:num>
  <w:num w:numId="2" w16cid:durableId="646668367">
    <w:abstractNumId w:val="10"/>
  </w:num>
  <w:num w:numId="3" w16cid:durableId="114256078">
    <w:abstractNumId w:val="12"/>
  </w:num>
  <w:num w:numId="4" w16cid:durableId="1712798844">
    <w:abstractNumId w:val="7"/>
  </w:num>
  <w:num w:numId="5" w16cid:durableId="164051879">
    <w:abstractNumId w:val="0"/>
  </w:num>
  <w:num w:numId="6" w16cid:durableId="1435898692">
    <w:abstractNumId w:val="5"/>
  </w:num>
  <w:num w:numId="7" w16cid:durableId="1533298306">
    <w:abstractNumId w:val="9"/>
  </w:num>
  <w:num w:numId="8" w16cid:durableId="1447693782">
    <w:abstractNumId w:val="13"/>
  </w:num>
  <w:num w:numId="9" w16cid:durableId="1570115932">
    <w:abstractNumId w:val="6"/>
  </w:num>
  <w:num w:numId="10" w16cid:durableId="99374279">
    <w:abstractNumId w:val="8"/>
  </w:num>
  <w:num w:numId="11" w16cid:durableId="1673068557">
    <w:abstractNumId w:val="2"/>
  </w:num>
  <w:num w:numId="12" w16cid:durableId="1799496533">
    <w:abstractNumId w:val="4"/>
  </w:num>
  <w:num w:numId="13" w16cid:durableId="1747025506">
    <w:abstractNumId w:val="3"/>
  </w:num>
  <w:num w:numId="14" w16cid:durableId="65307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93"/>
    <w:rsid w:val="000B4F6E"/>
    <w:rsid w:val="00903A93"/>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3999"/>
  <w15:chartTrackingRefBased/>
  <w15:docId w15:val="{D8B96DEA-9169-4AA3-A4D4-D1A8E63B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3A93"/>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903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03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03A9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03A9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03A9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03A9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03A9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03A9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03A9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03A9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03A9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03A9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03A9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03A9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03A9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03A9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03A9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03A9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03A9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03A9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03A9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03A9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03A9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03A93"/>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903A93"/>
    <w:pPr>
      <w:ind w:left="720"/>
      <w:contextualSpacing/>
    </w:pPr>
  </w:style>
  <w:style w:type="character" w:styleId="Intensvsizclums">
    <w:name w:val="Intense Emphasis"/>
    <w:basedOn w:val="Noklusjumarindkopasfonts"/>
    <w:uiPriority w:val="21"/>
    <w:qFormat/>
    <w:rsid w:val="00903A93"/>
    <w:rPr>
      <w:i/>
      <w:iCs/>
      <w:color w:val="0F4761" w:themeColor="accent1" w:themeShade="BF"/>
    </w:rPr>
  </w:style>
  <w:style w:type="paragraph" w:styleId="Intensvscitts">
    <w:name w:val="Intense Quote"/>
    <w:basedOn w:val="Parasts"/>
    <w:next w:val="Parasts"/>
    <w:link w:val="IntensvscittsRakstz"/>
    <w:uiPriority w:val="30"/>
    <w:qFormat/>
    <w:rsid w:val="00903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03A93"/>
    <w:rPr>
      <w:i/>
      <w:iCs/>
      <w:color w:val="0F4761" w:themeColor="accent1" w:themeShade="BF"/>
    </w:rPr>
  </w:style>
  <w:style w:type="character" w:styleId="Intensvaatsauce">
    <w:name w:val="Intense Reference"/>
    <w:basedOn w:val="Noklusjumarindkopasfonts"/>
    <w:uiPriority w:val="32"/>
    <w:qFormat/>
    <w:rsid w:val="00903A93"/>
    <w:rPr>
      <w:b/>
      <w:bCs/>
      <w:smallCaps/>
      <w:color w:val="0F4761" w:themeColor="accent1" w:themeShade="BF"/>
      <w:spacing w:val="5"/>
    </w:rPr>
  </w:style>
  <w:style w:type="character" w:styleId="Hipersaite">
    <w:name w:val="Hyperlink"/>
    <w:basedOn w:val="Noklusjumarindkopasfonts"/>
    <w:unhideWhenUsed/>
    <w:rsid w:val="00903A93"/>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90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V/TXT/?uri=CELEX%3A32016R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ara.klavinska@jekabpils.lv"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19538</Words>
  <Characters>11137</Characters>
  <Application>Microsoft Office Word</Application>
  <DocSecurity>0</DocSecurity>
  <Lines>92</Lines>
  <Paragraphs>61</Paragraphs>
  <ScaleCrop>false</ScaleCrop>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2026-03-27T18:16:00Z</dcterms:created>
  <dcterms:modified xsi:type="dcterms:W3CDTF">2026-03-27T18:17:00Z</dcterms:modified>
</cp:coreProperties>
</file>