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85D17" w14:textId="77777777" w:rsidR="00096EE2" w:rsidRPr="00DC4009" w:rsidRDefault="00096EE2" w:rsidP="00DC4009">
      <w:pPr>
        <w:rPr>
          <w:rFonts w:ascii="Times New Roman" w:hAnsi="Times New Roman"/>
          <w:sz w:val="24"/>
          <w:szCs w:val="24"/>
        </w:rPr>
      </w:pPr>
    </w:p>
    <w:p w14:paraId="4DF83E38" w14:textId="77777777" w:rsidR="00096EE2" w:rsidRPr="009B3F65" w:rsidRDefault="00096EE2" w:rsidP="00096EE2">
      <w:pPr>
        <w:autoSpaceDE w:val="0"/>
        <w:autoSpaceDN w:val="0"/>
        <w:adjustRightInd w:val="0"/>
        <w:spacing w:after="0" w:line="240" w:lineRule="auto"/>
        <w:jc w:val="center"/>
        <w:rPr>
          <w:rFonts w:cs="Calibri"/>
        </w:rPr>
      </w:pPr>
      <w:r>
        <w:rPr>
          <w:noProof/>
          <w:lang w:val="en-US" w:eastAsia="en-US"/>
        </w:rPr>
        <w:drawing>
          <wp:inline distT="0" distB="0" distL="0" distR="0" wp14:anchorId="2000BC03" wp14:editId="57397051">
            <wp:extent cx="635635" cy="729577"/>
            <wp:effectExtent l="0" t="0" r="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43771" cy="738916"/>
                    </a:xfrm>
                    <a:prstGeom prst="rect">
                      <a:avLst/>
                    </a:prstGeom>
                    <a:noFill/>
                    <a:ln>
                      <a:noFill/>
                    </a:ln>
                  </pic:spPr>
                </pic:pic>
              </a:graphicData>
            </a:graphic>
          </wp:inline>
        </w:drawing>
      </w:r>
    </w:p>
    <w:p w14:paraId="4777BA24" w14:textId="77777777" w:rsidR="00096EE2" w:rsidRPr="009B3F65" w:rsidRDefault="00096EE2" w:rsidP="00096EE2">
      <w:pPr>
        <w:widowControl w:val="0"/>
        <w:tabs>
          <w:tab w:val="left" w:pos="360"/>
        </w:tabs>
        <w:suppressAutoHyphens/>
        <w:autoSpaceDE w:val="0"/>
        <w:autoSpaceDN w:val="0"/>
        <w:adjustRightInd w:val="0"/>
        <w:spacing w:after="0" w:line="240" w:lineRule="auto"/>
        <w:jc w:val="center"/>
        <w:rPr>
          <w:rFonts w:ascii="Times New Roman" w:hAnsi="Times New Roman"/>
          <w:b/>
          <w:bCs/>
          <w:sz w:val="24"/>
          <w:szCs w:val="24"/>
        </w:rPr>
      </w:pPr>
      <w:r w:rsidRPr="009B3F65">
        <w:rPr>
          <w:rFonts w:ascii="Times New Roman" w:hAnsi="Times New Roman"/>
          <w:b/>
          <w:bCs/>
          <w:sz w:val="24"/>
          <w:szCs w:val="24"/>
        </w:rPr>
        <w:t xml:space="preserve">JĒKABPILS </w:t>
      </w:r>
      <w:r>
        <w:rPr>
          <w:rFonts w:ascii="Times New Roman" w:hAnsi="Times New Roman"/>
          <w:b/>
          <w:bCs/>
          <w:sz w:val="24"/>
          <w:szCs w:val="24"/>
        </w:rPr>
        <w:t>NOVADA</w:t>
      </w:r>
      <w:r w:rsidRPr="009B3F65">
        <w:rPr>
          <w:rFonts w:ascii="Times New Roman" w:hAnsi="Times New Roman"/>
          <w:b/>
          <w:bCs/>
          <w:sz w:val="24"/>
          <w:szCs w:val="24"/>
        </w:rPr>
        <w:t xml:space="preserve"> PAŠVALDĪBA</w:t>
      </w:r>
    </w:p>
    <w:p w14:paraId="572CE213" w14:textId="77777777" w:rsidR="00096EE2" w:rsidRPr="00726170" w:rsidRDefault="00096EE2" w:rsidP="00096EE2">
      <w:pPr>
        <w:widowControl w:val="0"/>
        <w:tabs>
          <w:tab w:val="right" w:pos="9000"/>
        </w:tabs>
        <w:suppressAutoHyphens/>
        <w:autoSpaceDE w:val="0"/>
        <w:autoSpaceDN w:val="0"/>
        <w:adjustRightInd w:val="0"/>
        <w:spacing w:after="0" w:line="240" w:lineRule="auto"/>
        <w:jc w:val="center"/>
        <w:rPr>
          <w:rFonts w:ascii="Times New Roman" w:hAnsi="Times New Roman"/>
          <w:bCs/>
          <w:sz w:val="24"/>
          <w:szCs w:val="24"/>
        </w:rPr>
      </w:pPr>
      <w:r w:rsidRPr="00726170">
        <w:rPr>
          <w:rFonts w:ascii="Times New Roman" w:hAnsi="Times New Roman"/>
          <w:bCs/>
          <w:sz w:val="24"/>
          <w:szCs w:val="24"/>
        </w:rPr>
        <w:t xml:space="preserve">SENIORU KONSULTATĪVĀ PADOME </w:t>
      </w:r>
    </w:p>
    <w:p w14:paraId="6FE9DB6D" w14:textId="77777777" w:rsidR="00096EE2" w:rsidRPr="009B3F65" w:rsidRDefault="00096EE2" w:rsidP="00096EE2">
      <w:pPr>
        <w:widowControl w:val="0"/>
        <w:tabs>
          <w:tab w:val="right" w:pos="9000"/>
        </w:tabs>
        <w:suppressAutoHyphens/>
        <w:autoSpaceDE w:val="0"/>
        <w:autoSpaceDN w:val="0"/>
        <w:adjustRightInd w:val="0"/>
        <w:spacing w:after="0" w:line="240" w:lineRule="auto"/>
        <w:jc w:val="center"/>
        <w:rPr>
          <w:rFonts w:ascii="Times New Roman" w:hAnsi="Times New Roman"/>
          <w:sz w:val="20"/>
          <w:szCs w:val="20"/>
        </w:rPr>
      </w:pPr>
      <w:r w:rsidRPr="009B3F65">
        <w:rPr>
          <w:rFonts w:ascii="Times New Roman" w:hAnsi="Times New Roman"/>
          <w:sz w:val="20"/>
          <w:szCs w:val="20"/>
        </w:rPr>
        <w:t>Reģistrācijas Nr.90000024205</w:t>
      </w:r>
    </w:p>
    <w:p w14:paraId="7993CD58" w14:textId="77777777" w:rsidR="00096EE2" w:rsidRPr="009B3F65" w:rsidRDefault="00096EE2" w:rsidP="00096EE2">
      <w:pPr>
        <w:widowControl w:val="0"/>
        <w:pBdr>
          <w:bottom w:val="single" w:sz="12" w:space="1" w:color="auto"/>
        </w:pBdr>
        <w:suppressAutoHyphens/>
        <w:autoSpaceDE w:val="0"/>
        <w:autoSpaceDN w:val="0"/>
        <w:adjustRightInd w:val="0"/>
        <w:spacing w:after="0" w:line="240" w:lineRule="auto"/>
        <w:jc w:val="center"/>
        <w:rPr>
          <w:rFonts w:ascii="Times New Roman" w:hAnsi="Times New Roman"/>
          <w:sz w:val="20"/>
          <w:szCs w:val="20"/>
        </w:rPr>
      </w:pPr>
      <w:r w:rsidRPr="009B3F65">
        <w:rPr>
          <w:rFonts w:ascii="Times New Roman" w:hAnsi="Times New Roman"/>
          <w:sz w:val="20"/>
          <w:szCs w:val="20"/>
        </w:rPr>
        <w:t xml:space="preserve">Brīvības iela 120, Jēkabpils, </w:t>
      </w:r>
      <w:r>
        <w:rPr>
          <w:rFonts w:ascii="Times New Roman" w:hAnsi="Times New Roman"/>
          <w:sz w:val="20"/>
          <w:szCs w:val="20"/>
        </w:rPr>
        <w:t xml:space="preserve">Jēkabpils novads, </w:t>
      </w:r>
      <w:r w:rsidRPr="009B3F65">
        <w:rPr>
          <w:rFonts w:ascii="Times New Roman" w:hAnsi="Times New Roman"/>
          <w:sz w:val="20"/>
          <w:szCs w:val="20"/>
        </w:rPr>
        <w:t>LV – 5201</w:t>
      </w:r>
    </w:p>
    <w:p w14:paraId="3639A6C6" w14:textId="77777777" w:rsidR="00096EE2" w:rsidRPr="009B3F65" w:rsidRDefault="00096EE2" w:rsidP="00096EE2">
      <w:pPr>
        <w:widowControl w:val="0"/>
        <w:pBdr>
          <w:bottom w:val="single" w:sz="12" w:space="1" w:color="auto"/>
        </w:pBdr>
        <w:suppressAutoHyphens/>
        <w:autoSpaceDE w:val="0"/>
        <w:autoSpaceDN w:val="0"/>
        <w:adjustRightInd w:val="0"/>
        <w:spacing w:after="0" w:line="240" w:lineRule="auto"/>
        <w:jc w:val="center"/>
        <w:rPr>
          <w:rFonts w:ascii="Times New Roman" w:hAnsi="Times New Roman"/>
          <w:sz w:val="20"/>
          <w:szCs w:val="20"/>
        </w:rPr>
      </w:pPr>
      <w:r w:rsidRPr="009B3F65">
        <w:rPr>
          <w:rFonts w:ascii="Times New Roman" w:hAnsi="Times New Roman"/>
          <w:sz w:val="20"/>
          <w:szCs w:val="20"/>
        </w:rPr>
        <w:t>Tālrunis 65236777, fakss 65</w:t>
      </w:r>
      <w:r>
        <w:rPr>
          <w:rFonts w:ascii="Times New Roman" w:hAnsi="Times New Roman"/>
          <w:sz w:val="20"/>
          <w:szCs w:val="20"/>
        </w:rPr>
        <w:t>207304, elektroniskais pasts pasts</w:t>
      </w:r>
      <w:r w:rsidRPr="009B3F65">
        <w:rPr>
          <w:rFonts w:ascii="Times New Roman" w:hAnsi="Times New Roman"/>
          <w:sz w:val="20"/>
          <w:szCs w:val="20"/>
        </w:rPr>
        <w:t>@jekabpils.lv</w:t>
      </w:r>
    </w:p>
    <w:p w14:paraId="5CBFD2DE" w14:textId="77777777" w:rsidR="00096EE2" w:rsidRPr="009B3F65" w:rsidRDefault="00096EE2" w:rsidP="00096EE2">
      <w:pPr>
        <w:widowControl w:val="0"/>
        <w:suppressAutoHyphens/>
        <w:autoSpaceDE w:val="0"/>
        <w:autoSpaceDN w:val="0"/>
        <w:adjustRightInd w:val="0"/>
        <w:spacing w:after="0" w:line="240" w:lineRule="auto"/>
        <w:jc w:val="center"/>
        <w:rPr>
          <w:rFonts w:ascii="Times New Roman" w:hAnsi="Times New Roman"/>
          <w:b/>
          <w:bCs/>
          <w:sz w:val="24"/>
          <w:szCs w:val="24"/>
        </w:rPr>
      </w:pPr>
      <w:r w:rsidRPr="009B3F65">
        <w:rPr>
          <w:rFonts w:ascii="Times New Roman" w:hAnsi="Times New Roman"/>
          <w:b/>
          <w:bCs/>
          <w:sz w:val="24"/>
          <w:szCs w:val="24"/>
        </w:rPr>
        <w:t>SĒDES PROTOKOLS</w:t>
      </w:r>
    </w:p>
    <w:p w14:paraId="46097FCA" w14:textId="77777777" w:rsidR="00096EE2" w:rsidRPr="00AF649B" w:rsidRDefault="00096EE2" w:rsidP="00096EE2">
      <w:pPr>
        <w:widowControl w:val="0"/>
        <w:suppressAutoHyphens/>
        <w:autoSpaceDE w:val="0"/>
        <w:autoSpaceDN w:val="0"/>
        <w:adjustRightInd w:val="0"/>
        <w:spacing w:after="0" w:line="240" w:lineRule="auto"/>
        <w:jc w:val="center"/>
        <w:rPr>
          <w:rFonts w:ascii="Times New Roman" w:hAnsi="Times New Roman"/>
          <w:sz w:val="24"/>
          <w:szCs w:val="24"/>
        </w:rPr>
      </w:pPr>
      <w:r w:rsidRPr="009B3F65">
        <w:rPr>
          <w:rFonts w:ascii="Times New Roman" w:hAnsi="Times New Roman"/>
          <w:sz w:val="24"/>
          <w:szCs w:val="24"/>
        </w:rPr>
        <w:t>Jēkabpil</w:t>
      </w:r>
      <w:r>
        <w:rPr>
          <w:rFonts w:ascii="Times New Roman" w:hAnsi="Times New Roman"/>
          <w:sz w:val="24"/>
          <w:szCs w:val="24"/>
        </w:rPr>
        <w:t>s novadā</w:t>
      </w:r>
    </w:p>
    <w:p w14:paraId="75784CDC" w14:textId="77777777" w:rsidR="00096EE2" w:rsidRPr="001A510D" w:rsidRDefault="00096EE2" w:rsidP="00096EE2">
      <w:pPr>
        <w:pStyle w:val="namteksts"/>
        <w:rPr>
          <w:rFonts w:ascii="Times New Roman" w:hAnsi="Times New Roman"/>
          <w:sz w:val="24"/>
          <w:szCs w:val="24"/>
        </w:rPr>
      </w:pPr>
      <w:r>
        <w:rPr>
          <w:rFonts w:ascii="Times New Roman" w:hAnsi="Times New Roman"/>
          <w:noProof/>
          <w:sz w:val="24"/>
          <w:szCs w:val="24"/>
        </w:rPr>
        <w:t>27.03.2026</w:t>
      </w:r>
      <w:r w:rsidRPr="00B445FF">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Nr. </w:t>
      </w:r>
      <w:r>
        <w:rPr>
          <w:rFonts w:ascii="Times New Roman" w:hAnsi="Times New Roman"/>
          <w:noProof/>
          <w:sz w:val="24"/>
          <w:szCs w:val="24"/>
        </w:rPr>
        <w:t>6</w:t>
      </w:r>
    </w:p>
    <w:p w14:paraId="23298404" w14:textId="77777777" w:rsidR="00096EE2" w:rsidRDefault="00096EE2" w:rsidP="00096EE2">
      <w:pPr>
        <w:widowControl w:val="0"/>
        <w:tabs>
          <w:tab w:val="left" w:pos="1560"/>
        </w:tabs>
        <w:suppressAutoHyphens/>
        <w:autoSpaceDE w:val="0"/>
        <w:autoSpaceDN w:val="0"/>
        <w:adjustRightInd w:val="0"/>
        <w:spacing w:after="0" w:line="240" w:lineRule="auto"/>
        <w:rPr>
          <w:rFonts w:ascii="Times New Roman" w:hAnsi="Times New Roman"/>
          <w:sz w:val="24"/>
          <w:szCs w:val="24"/>
          <w:u w:val="single"/>
        </w:rPr>
      </w:pPr>
      <w:r w:rsidRPr="0048455C">
        <w:rPr>
          <w:rFonts w:ascii="Times New Roman" w:hAnsi="Times New Roman"/>
          <w:sz w:val="24"/>
          <w:szCs w:val="24"/>
          <w:u w:val="single"/>
        </w:rPr>
        <w:t>Atklāta sēde</w:t>
      </w:r>
    </w:p>
    <w:p w14:paraId="0ABA5D1B" w14:textId="77777777" w:rsidR="00096EE2" w:rsidRPr="0048455C" w:rsidRDefault="00096EE2" w:rsidP="00096EE2">
      <w:pPr>
        <w:widowControl w:val="0"/>
        <w:tabs>
          <w:tab w:val="left" w:pos="1560"/>
        </w:tabs>
        <w:suppressAutoHyphens/>
        <w:autoSpaceDE w:val="0"/>
        <w:autoSpaceDN w:val="0"/>
        <w:adjustRightInd w:val="0"/>
        <w:spacing w:after="0" w:line="240" w:lineRule="auto"/>
        <w:rPr>
          <w:rFonts w:ascii="Times New Roman" w:hAnsi="Times New Roman"/>
          <w:sz w:val="24"/>
          <w:szCs w:val="24"/>
          <w:u w:val="single"/>
        </w:rPr>
      </w:pPr>
    </w:p>
    <w:p w14:paraId="2A928B82" w14:textId="77777777" w:rsidR="00096EE2" w:rsidRPr="0048455C" w:rsidRDefault="00096EE2" w:rsidP="00096EE2">
      <w:pPr>
        <w:widowControl w:val="0"/>
        <w:tabs>
          <w:tab w:val="left" w:pos="1560"/>
        </w:tabs>
        <w:suppressAutoHyphens/>
        <w:autoSpaceDE w:val="0"/>
        <w:autoSpaceDN w:val="0"/>
        <w:adjustRightInd w:val="0"/>
        <w:spacing w:after="0" w:line="240" w:lineRule="auto"/>
        <w:rPr>
          <w:rFonts w:ascii="Times New Roman" w:hAnsi="Times New Roman"/>
          <w:sz w:val="24"/>
          <w:szCs w:val="24"/>
        </w:rPr>
      </w:pPr>
      <w:r w:rsidRPr="0048455C">
        <w:rPr>
          <w:rFonts w:ascii="Times New Roman" w:hAnsi="Times New Roman"/>
          <w:sz w:val="24"/>
          <w:szCs w:val="24"/>
          <w:u w:val="single"/>
        </w:rPr>
        <w:t>Sēdes vieta</w:t>
      </w:r>
      <w:r w:rsidRPr="0048455C">
        <w:rPr>
          <w:rFonts w:ascii="Times New Roman" w:hAnsi="Times New Roman"/>
          <w:sz w:val="24"/>
          <w:szCs w:val="24"/>
        </w:rPr>
        <w:t xml:space="preserve">       Rīgas iela 150A, Jēkabpils</w:t>
      </w:r>
    </w:p>
    <w:p w14:paraId="52FEC4A1" w14:textId="77777777" w:rsidR="00096EE2" w:rsidRDefault="00096EE2" w:rsidP="00096EE2">
      <w:pPr>
        <w:widowControl w:val="0"/>
        <w:tabs>
          <w:tab w:val="left" w:pos="1560"/>
        </w:tabs>
        <w:suppressAutoHyphens/>
        <w:autoSpaceDE w:val="0"/>
        <w:autoSpaceDN w:val="0"/>
        <w:adjustRightInd w:val="0"/>
        <w:spacing w:after="0" w:line="240" w:lineRule="auto"/>
        <w:jc w:val="both"/>
        <w:rPr>
          <w:sz w:val="20"/>
          <w:szCs w:val="20"/>
        </w:rPr>
      </w:pPr>
      <w:r w:rsidRPr="009B3F65">
        <w:rPr>
          <w:rFonts w:ascii="Times New Roman" w:hAnsi="Times New Roman"/>
          <w:sz w:val="24"/>
          <w:szCs w:val="24"/>
          <w:u w:val="single"/>
        </w:rPr>
        <w:t>Sēde sasaukta</w:t>
      </w:r>
      <w:r w:rsidRPr="009B3F65">
        <w:rPr>
          <w:rFonts w:ascii="Times New Roman" w:hAnsi="Times New Roman"/>
          <w:sz w:val="24"/>
          <w:szCs w:val="24"/>
        </w:rPr>
        <w:tab/>
      </w:r>
      <w:r>
        <w:rPr>
          <w:rFonts w:ascii="Times New Roman" w:hAnsi="Times New Roman"/>
          <w:noProof/>
          <w:sz w:val="24"/>
          <w:szCs w:val="24"/>
        </w:rPr>
        <w:t>27.03.2026</w:t>
      </w:r>
      <w:r>
        <w:rPr>
          <w:rFonts w:ascii="Times New Roman" w:hAnsi="Times New Roman"/>
          <w:sz w:val="24"/>
          <w:szCs w:val="24"/>
        </w:rPr>
        <w:t>.</w:t>
      </w:r>
      <w:r w:rsidRPr="00A255C9">
        <w:rPr>
          <w:rFonts w:ascii="Times New Roman" w:hAnsi="Times New Roman"/>
          <w:sz w:val="24"/>
          <w:szCs w:val="24"/>
        </w:rPr>
        <w:t xml:space="preserve"> plkst. </w:t>
      </w:r>
      <w:r w:rsidRPr="00A255C9">
        <w:rPr>
          <w:rFonts w:ascii="Times New Roman" w:hAnsi="Times New Roman"/>
          <w:noProof/>
          <w:sz w:val="24"/>
          <w:szCs w:val="24"/>
        </w:rPr>
        <w:t>1</w:t>
      </w:r>
      <w:r>
        <w:rPr>
          <w:rFonts w:ascii="Times New Roman" w:hAnsi="Times New Roman"/>
          <w:noProof/>
          <w:sz w:val="24"/>
          <w:szCs w:val="24"/>
        </w:rPr>
        <w:t>3</w:t>
      </w:r>
      <w:r w:rsidRPr="00A255C9">
        <w:rPr>
          <w:rFonts w:ascii="Times New Roman" w:hAnsi="Times New Roman"/>
          <w:noProof/>
          <w:sz w:val="24"/>
          <w:szCs w:val="24"/>
        </w:rPr>
        <w:t>:0</w:t>
      </w:r>
      <w:r>
        <w:rPr>
          <w:rFonts w:ascii="Times New Roman" w:hAnsi="Times New Roman"/>
          <w:noProof/>
          <w:sz w:val="24"/>
          <w:szCs w:val="24"/>
        </w:rPr>
        <w:t>0</w:t>
      </w:r>
    </w:p>
    <w:p w14:paraId="12CA3C7E" w14:textId="77777777" w:rsidR="00096EE2" w:rsidRPr="00EB0300" w:rsidRDefault="00096EE2" w:rsidP="00096EE2">
      <w:pPr>
        <w:widowControl w:val="0"/>
        <w:tabs>
          <w:tab w:val="left" w:pos="1560"/>
        </w:tabs>
        <w:suppressAutoHyphens/>
        <w:autoSpaceDE w:val="0"/>
        <w:autoSpaceDN w:val="0"/>
        <w:adjustRightInd w:val="0"/>
        <w:spacing w:after="0" w:line="240" w:lineRule="auto"/>
        <w:jc w:val="both"/>
        <w:rPr>
          <w:sz w:val="20"/>
          <w:szCs w:val="20"/>
        </w:rPr>
      </w:pPr>
      <w:r w:rsidRPr="009B3F65">
        <w:rPr>
          <w:rFonts w:ascii="Times New Roman" w:hAnsi="Times New Roman"/>
          <w:sz w:val="24"/>
          <w:szCs w:val="24"/>
          <w:u w:val="single"/>
        </w:rPr>
        <w:t>Sēde atklāta</w:t>
      </w:r>
      <w:r w:rsidRPr="009B3F65">
        <w:rPr>
          <w:rFonts w:ascii="Times New Roman" w:hAnsi="Times New Roman"/>
          <w:sz w:val="24"/>
          <w:szCs w:val="24"/>
        </w:rPr>
        <w:tab/>
      </w:r>
      <w:r>
        <w:rPr>
          <w:rFonts w:ascii="Times New Roman" w:hAnsi="Times New Roman"/>
          <w:noProof/>
          <w:sz w:val="24"/>
          <w:szCs w:val="24"/>
        </w:rPr>
        <w:t>27.03.2026</w:t>
      </w:r>
      <w:r>
        <w:rPr>
          <w:rFonts w:ascii="Times New Roman" w:hAnsi="Times New Roman"/>
          <w:sz w:val="24"/>
          <w:szCs w:val="24"/>
        </w:rPr>
        <w:t>.</w:t>
      </w:r>
      <w:r w:rsidRPr="00A255C9">
        <w:rPr>
          <w:rFonts w:ascii="Times New Roman" w:hAnsi="Times New Roman"/>
          <w:sz w:val="24"/>
          <w:szCs w:val="24"/>
        </w:rPr>
        <w:t xml:space="preserve"> plkst. </w:t>
      </w:r>
      <w:r>
        <w:rPr>
          <w:rFonts w:ascii="Times New Roman" w:hAnsi="Times New Roman"/>
          <w:sz w:val="24"/>
          <w:szCs w:val="24"/>
        </w:rPr>
        <w:t>13:</w:t>
      </w:r>
      <w:r w:rsidR="00A424E1">
        <w:rPr>
          <w:rFonts w:ascii="Times New Roman" w:hAnsi="Times New Roman"/>
          <w:sz w:val="24"/>
          <w:szCs w:val="24"/>
        </w:rPr>
        <w:t>00</w:t>
      </w:r>
    </w:p>
    <w:p w14:paraId="737F65BE" w14:textId="77777777" w:rsidR="00096EE2" w:rsidRDefault="00096EE2" w:rsidP="00096EE2">
      <w:pPr>
        <w:autoSpaceDE w:val="0"/>
        <w:autoSpaceDN w:val="0"/>
        <w:adjustRightInd w:val="0"/>
        <w:spacing w:after="0" w:line="240" w:lineRule="auto"/>
        <w:jc w:val="both"/>
        <w:rPr>
          <w:rFonts w:ascii="Times New Roman" w:hAnsi="Times New Roman"/>
          <w:sz w:val="24"/>
          <w:szCs w:val="24"/>
        </w:rPr>
      </w:pPr>
    </w:p>
    <w:p w14:paraId="796F1E29" w14:textId="77777777" w:rsidR="00096EE2" w:rsidRPr="009B3F65" w:rsidRDefault="00096EE2" w:rsidP="00096EE2">
      <w:pPr>
        <w:pStyle w:val="namteksts"/>
        <w:rPr>
          <w:rFonts w:ascii="Times New Roman" w:hAnsi="Times New Roman"/>
          <w:sz w:val="24"/>
          <w:szCs w:val="24"/>
        </w:rPr>
      </w:pPr>
      <w:r w:rsidRPr="009B3F65">
        <w:rPr>
          <w:rFonts w:ascii="Times New Roman" w:hAnsi="Times New Roman"/>
          <w:sz w:val="24"/>
          <w:szCs w:val="24"/>
          <w:u w:val="single"/>
        </w:rPr>
        <w:t>Sēdi vada</w:t>
      </w:r>
      <w:r w:rsidRPr="009B3F65">
        <w:rPr>
          <w:rFonts w:ascii="Times New Roman" w:hAnsi="Times New Roman"/>
          <w:sz w:val="24"/>
          <w:szCs w:val="24"/>
        </w:rPr>
        <w:tab/>
      </w:r>
      <w:r w:rsidRPr="008F24F5">
        <w:rPr>
          <w:rFonts w:ascii="Times New Roman" w:hAnsi="Times New Roman"/>
          <w:sz w:val="24"/>
          <w:szCs w:val="24"/>
        </w:rPr>
        <w:t>Senioru konsultatīvās padomes priekšsēdētāj</w:t>
      </w:r>
      <w:r>
        <w:rPr>
          <w:rFonts w:ascii="Times New Roman" w:hAnsi="Times New Roman"/>
          <w:sz w:val="24"/>
          <w:szCs w:val="24"/>
        </w:rPr>
        <w:t>s Guntars Straume.</w:t>
      </w:r>
      <w:r w:rsidRPr="00726170">
        <w:rPr>
          <w:rFonts w:ascii="Times New Roman" w:hAnsi="Times New Roman"/>
          <w:sz w:val="24"/>
          <w:szCs w:val="24"/>
        </w:rPr>
        <w:t xml:space="preserve"> </w:t>
      </w:r>
    </w:p>
    <w:p w14:paraId="36E4F9B7" w14:textId="77777777" w:rsidR="00096EE2" w:rsidRDefault="00096EE2" w:rsidP="00096EE2">
      <w:pPr>
        <w:pStyle w:val="namteksts"/>
        <w:rPr>
          <w:rFonts w:ascii="Times New Roman" w:hAnsi="Times New Roman"/>
          <w:sz w:val="24"/>
          <w:szCs w:val="24"/>
        </w:rPr>
      </w:pPr>
      <w:r w:rsidRPr="009B3F65">
        <w:rPr>
          <w:rFonts w:ascii="Times New Roman" w:hAnsi="Times New Roman"/>
          <w:sz w:val="24"/>
          <w:szCs w:val="24"/>
          <w:u w:val="single"/>
        </w:rPr>
        <w:t>Protokolē</w:t>
      </w:r>
      <w:r w:rsidRPr="009B3F65">
        <w:rPr>
          <w:rFonts w:ascii="Times New Roman" w:hAnsi="Times New Roman"/>
          <w:sz w:val="24"/>
          <w:szCs w:val="24"/>
        </w:rPr>
        <w:tab/>
      </w:r>
      <w:r w:rsidRPr="008F24F5">
        <w:rPr>
          <w:rFonts w:ascii="Times New Roman" w:hAnsi="Times New Roman"/>
          <w:sz w:val="24"/>
          <w:szCs w:val="24"/>
        </w:rPr>
        <w:t>Senioru konsultatīvās padomes</w:t>
      </w:r>
      <w:r>
        <w:rPr>
          <w:rFonts w:ascii="Times New Roman" w:hAnsi="Times New Roman"/>
          <w:sz w:val="24"/>
          <w:szCs w:val="24"/>
        </w:rPr>
        <w:t xml:space="preserve"> sekretāre Lilija Zēberga.</w:t>
      </w:r>
    </w:p>
    <w:p w14:paraId="094CADD6" w14:textId="77777777" w:rsidR="00096EE2" w:rsidRPr="007E3CAF" w:rsidRDefault="00096EE2" w:rsidP="00096EE2">
      <w:pPr>
        <w:widowControl w:val="0"/>
        <w:suppressAutoHyphens/>
        <w:autoSpaceDE w:val="0"/>
        <w:autoSpaceDN w:val="0"/>
        <w:adjustRightInd w:val="0"/>
        <w:spacing w:after="0" w:line="240" w:lineRule="auto"/>
        <w:jc w:val="both"/>
        <w:rPr>
          <w:rFonts w:ascii="Times New Roman" w:hAnsi="Times New Roman"/>
          <w:sz w:val="24"/>
          <w:szCs w:val="24"/>
        </w:rPr>
      </w:pPr>
    </w:p>
    <w:p w14:paraId="5DB5A1BD" w14:textId="77777777" w:rsidR="00096EE2" w:rsidRPr="009B3F65" w:rsidRDefault="00096EE2" w:rsidP="00096EE2">
      <w:pPr>
        <w:widowControl w:val="0"/>
        <w:suppressAutoHyphens/>
        <w:autoSpaceDE w:val="0"/>
        <w:autoSpaceDN w:val="0"/>
        <w:adjustRightInd w:val="0"/>
        <w:spacing w:after="0" w:line="240" w:lineRule="auto"/>
        <w:jc w:val="both"/>
        <w:rPr>
          <w:rFonts w:ascii="Times New Roman" w:hAnsi="Times New Roman"/>
          <w:sz w:val="24"/>
          <w:szCs w:val="24"/>
          <w:u w:val="single"/>
        </w:rPr>
      </w:pPr>
    </w:p>
    <w:p w14:paraId="1C0AB5F1" w14:textId="77777777" w:rsidR="00096EE2" w:rsidRDefault="00096EE2" w:rsidP="00096EE2">
      <w:pPr>
        <w:widowControl w:val="0"/>
        <w:suppressAutoHyphen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Piedalās Senioru konsultatīvās padomes locekļi</w:t>
      </w:r>
      <w:r w:rsidRPr="009B3F65">
        <w:rPr>
          <w:rFonts w:ascii="Times New Roman" w:hAnsi="Times New Roman"/>
          <w:sz w:val="24"/>
          <w:szCs w:val="24"/>
          <w:u w:val="single"/>
        </w:rPr>
        <w:t>:</w:t>
      </w:r>
    </w:p>
    <w:p w14:paraId="61F28FB4" w14:textId="77777777" w:rsidR="00096EE2" w:rsidRPr="00726170" w:rsidRDefault="004D6179" w:rsidP="00096EE2">
      <w:pPr>
        <w:widowControl w:val="0"/>
        <w:suppressAutoHyphen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Uļjana Tihomirova,</w:t>
      </w:r>
    </w:p>
    <w:p w14:paraId="317FCC3A" w14:textId="77777777" w:rsidR="00096EE2" w:rsidRPr="00726170" w:rsidRDefault="004D6179" w:rsidP="00096EE2">
      <w:pPr>
        <w:widowControl w:val="0"/>
        <w:suppressAutoHyphen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Jautrīte Grunte,</w:t>
      </w:r>
    </w:p>
    <w:p w14:paraId="0ECA8CC3" w14:textId="77777777" w:rsidR="004D6179" w:rsidRDefault="00096EE2" w:rsidP="00096EE2">
      <w:pPr>
        <w:widowControl w:val="0"/>
        <w:suppressAutoHyphens/>
        <w:autoSpaceDE w:val="0"/>
        <w:autoSpaceDN w:val="0"/>
        <w:adjustRightInd w:val="0"/>
        <w:spacing w:after="0" w:line="240" w:lineRule="auto"/>
        <w:jc w:val="both"/>
        <w:rPr>
          <w:rFonts w:ascii="Times New Roman" w:hAnsi="Times New Roman"/>
          <w:bCs/>
          <w:sz w:val="24"/>
          <w:szCs w:val="24"/>
        </w:rPr>
      </w:pPr>
      <w:r w:rsidRPr="00726170">
        <w:rPr>
          <w:rFonts w:ascii="Times New Roman" w:hAnsi="Times New Roman"/>
          <w:bCs/>
          <w:sz w:val="24"/>
          <w:szCs w:val="24"/>
        </w:rPr>
        <w:t>Anna Kancāne</w:t>
      </w:r>
      <w:r w:rsidR="004D6179">
        <w:rPr>
          <w:rFonts w:ascii="Times New Roman" w:hAnsi="Times New Roman"/>
          <w:bCs/>
          <w:sz w:val="24"/>
          <w:szCs w:val="24"/>
        </w:rPr>
        <w:t>,</w:t>
      </w:r>
    </w:p>
    <w:p w14:paraId="0B86D774" w14:textId="77777777" w:rsidR="00096EE2" w:rsidRPr="00726170" w:rsidRDefault="004D6179" w:rsidP="00096EE2">
      <w:pPr>
        <w:widowControl w:val="0"/>
        <w:suppressAutoHyphen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Aija Rancova,</w:t>
      </w:r>
    </w:p>
    <w:p w14:paraId="4F0442F9" w14:textId="77777777" w:rsidR="00096EE2" w:rsidRPr="00726170" w:rsidRDefault="004D6179" w:rsidP="00096EE2">
      <w:pPr>
        <w:widowControl w:val="0"/>
        <w:suppressAutoHyphen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Ligita Kondratjeva,</w:t>
      </w:r>
    </w:p>
    <w:p w14:paraId="718A2F62" w14:textId="77777777" w:rsidR="00096EE2" w:rsidRPr="00726170" w:rsidRDefault="004D6179" w:rsidP="00096EE2">
      <w:pPr>
        <w:widowControl w:val="0"/>
        <w:suppressAutoHyphen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Jānis Subatiņš,</w:t>
      </w:r>
    </w:p>
    <w:p w14:paraId="5D48B624" w14:textId="77777777" w:rsidR="00096EE2" w:rsidRPr="00726170" w:rsidRDefault="004D6179" w:rsidP="00096EE2">
      <w:pPr>
        <w:widowControl w:val="0"/>
        <w:suppressAutoHyphen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Gita Liepa,</w:t>
      </w:r>
    </w:p>
    <w:p w14:paraId="49806083" w14:textId="77777777" w:rsidR="00096EE2" w:rsidRPr="00726170" w:rsidRDefault="004D6179" w:rsidP="00096EE2">
      <w:pPr>
        <w:widowControl w:val="0"/>
        <w:suppressAutoHyphen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Gaida Avotiņa,</w:t>
      </w:r>
    </w:p>
    <w:p w14:paraId="5D036ED5" w14:textId="77777777" w:rsidR="007F71B5" w:rsidRDefault="004D6179" w:rsidP="00AF20B2">
      <w:pPr>
        <w:widowControl w:val="0"/>
        <w:suppressAutoHyphen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Vēsma Bruņeniece.</w:t>
      </w:r>
    </w:p>
    <w:p w14:paraId="67BFDB23" w14:textId="77777777" w:rsidR="00096EE2" w:rsidRPr="00726170" w:rsidRDefault="00096EE2" w:rsidP="00096EE2">
      <w:pPr>
        <w:widowControl w:val="0"/>
        <w:suppressAutoHyphens/>
        <w:autoSpaceDE w:val="0"/>
        <w:autoSpaceDN w:val="0"/>
        <w:adjustRightInd w:val="0"/>
        <w:spacing w:after="0" w:line="240" w:lineRule="auto"/>
        <w:jc w:val="both"/>
        <w:rPr>
          <w:rFonts w:ascii="Times New Roman" w:hAnsi="Times New Roman"/>
          <w:bCs/>
          <w:sz w:val="24"/>
          <w:szCs w:val="24"/>
        </w:rPr>
      </w:pPr>
      <w:r w:rsidRPr="007D40C8">
        <w:rPr>
          <w:rFonts w:ascii="Times New Roman" w:hAnsi="Times New Roman"/>
          <w:bCs/>
          <w:sz w:val="24"/>
          <w:szCs w:val="24"/>
          <w:u w:val="single"/>
        </w:rPr>
        <w:t>Nepiedalās</w:t>
      </w:r>
      <w:r>
        <w:rPr>
          <w:rFonts w:ascii="Times New Roman" w:hAnsi="Times New Roman"/>
          <w:bCs/>
          <w:sz w:val="24"/>
          <w:szCs w:val="24"/>
        </w:rPr>
        <w:t>:</w:t>
      </w:r>
    </w:p>
    <w:p w14:paraId="4646ADEC" w14:textId="77777777" w:rsidR="00096EE2" w:rsidRDefault="00096EE2" w:rsidP="00096EE2">
      <w:pPr>
        <w:spacing w:after="0"/>
        <w:jc w:val="both"/>
        <w:rPr>
          <w:rFonts w:ascii="Times New Roman" w:hAnsi="Times New Roman"/>
          <w:bCs/>
          <w:sz w:val="24"/>
          <w:szCs w:val="24"/>
        </w:rPr>
      </w:pPr>
      <w:r>
        <w:rPr>
          <w:rFonts w:ascii="Times New Roman" w:hAnsi="Times New Roman"/>
          <w:bCs/>
          <w:sz w:val="24"/>
          <w:szCs w:val="24"/>
        </w:rPr>
        <w:t>Rasma Draška</w:t>
      </w:r>
      <w:r w:rsidR="004D6179">
        <w:rPr>
          <w:rFonts w:ascii="Times New Roman" w:hAnsi="Times New Roman"/>
          <w:bCs/>
          <w:sz w:val="24"/>
          <w:szCs w:val="24"/>
        </w:rPr>
        <w:t>,</w:t>
      </w:r>
    </w:p>
    <w:p w14:paraId="208B1944" w14:textId="77777777" w:rsidR="004D6179" w:rsidRDefault="004D6179" w:rsidP="00096EE2">
      <w:pPr>
        <w:spacing w:after="0"/>
        <w:jc w:val="both"/>
        <w:rPr>
          <w:rFonts w:ascii="Times New Roman" w:hAnsi="Times New Roman"/>
          <w:bCs/>
          <w:sz w:val="24"/>
          <w:szCs w:val="24"/>
        </w:rPr>
      </w:pPr>
      <w:r>
        <w:rPr>
          <w:rFonts w:ascii="Times New Roman" w:hAnsi="Times New Roman"/>
          <w:bCs/>
          <w:sz w:val="24"/>
          <w:szCs w:val="24"/>
        </w:rPr>
        <w:t>Lilija Grugule</w:t>
      </w:r>
    </w:p>
    <w:p w14:paraId="13551A13" w14:textId="77777777" w:rsidR="004D6179" w:rsidRDefault="004D6179" w:rsidP="00096EE2">
      <w:pPr>
        <w:spacing w:after="0"/>
        <w:jc w:val="both"/>
        <w:rPr>
          <w:rFonts w:ascii="Times New Roman" w:hAnsi="Times New Roman"/>
          <w:bCs/>
          <w:sz w:val="24"/>
          <w:szCs w:val="24"/>
        </w:rPr>
      </w:pPr>
      <w:r w:rsidRPr="00726170">
        <w:rPr>
          <w:rFonts w:ascii="Times New Roman" w:hAnsi="Times New Roman"/>
          <w:bCs/>
          <w:sz w:val="24"/>
          <w:szCs w:val="24"/>
        </w:rPr>
        <w:t>Māra Juškeviča</w:t>
      </w:r>
      <w:r>
        <w:rPr>
          <w:rFonts w:ascii="Times New Roman" w:hAnsi="Times New Roman"/>
          <w:bCs/>
          <w:sz w:val="24"/>
          <w:szCs w:val="24"/>
        </w:rPr>
        <w:t>,</w:t>
      </w:r>
    </w:p>
    <w:p w14:paraId="42D6129C" w14:textId="77777777" w:rsidR="00AF20B2" w:rsidRDefault="004D6179" w:rsidP="00096EE2">
      <w:pPr>
        <w:spacing w:after="0"/>
        <w:jc w:val="both"/>
        <w:rPr>
          <w:rFonts w:ascii="Times New Roman" w:hAnsi="Times New Roman"/>
          <w:bCs/>
          <w:sz w:val="24"/>
          <w:szCs w:val="24"/>
        </w:rPr>
      </w:pPr>
      <w:r w:rsidRPr="00726170">
        <w:rPr>
          <w:rFonts w:ascii="Times New Roman" w:hAnsi="Times New Roman"/>
          <w:bCs/>
          <w:sz w:val="24"/>
          <w:szCs w:val="24"/>
        </w:rPr>
        <w:t>Ailita Orlova</w:t>
      </w:r>
      <w:r>
        <w:rPr>
          <w:rFonts w:ascii="Times New Roman" w:hAnsi="Times New Roman"/>
          <w:bCs/>
          <w:sz w:val="24"/>
          <w:szCs w:val="24"/>
        </w:rPr>
        <w:t>.</w:t>
      </w:r>
    </w:p>
    <w:p w14:paraId="2994BDFE" w14:textId="77777777" w:rsidR="00AF20B2" w:rsidRDefault="00AF20B2" w:rsidP="00096EE2">
      <w:pPr>
        <w:spacing w:after="0"/>
        <w:jc w:val="both"/>
        <w:rPr>
          <w:rFonts w:ascii="Times New Roman" w:hAnsi="Times New Roman"/>
          <w:bCs/>
          <w:sz w:val="24"/>
          <w:szCs w:val="24"/>
        </w:rPr>
      </w:pPr>
    </w:p>
    <w:p w14:paraId="4A499283" w14:textId="77777777" w:rsidR="00096EE2" w:rsidRDefault="00096EE2" w:rsidP="00096EE2">
      <w:pPr>
        <w:widowControl w:val="0"/>
        <w:suppressAutoHyphens/>
        <w:autoSpaceDE w:val="0"/>
        <w:autoSpaceDN w:val="0"/>
        <w:adjustRightInd w:val="0"/>
        <w:spacing w:after="0" w:line="240" w:lineRule="auto"/>
        <w:jc w:val="both"/>
        <w:rPr>
          <w:rFonts w:ascii="Times New Roman" w:hAnsi="Times New Roman"/>
          <w:sz w:val="24"/>
          <w:szCs w:val="24"/>
          <w:u w:val="single"/>
        </w:rPr>
      </w:pPr>
      <w:r w:rsidRPr="009F0A70">
        <w:rPr>
          <w:rFonts w:ascii="Times New Roman" w:hAnsi="Times New Roman"/>
          <w:sz w:val="24"/>
          <w:szCs w:val="24"/>
          <w:u w:val="single"/>
        </w:rPr>
        <w:t>Piedalās</w:t>
      </w:r>
      <w:r>
        <w:rPr>
          <w:rFonts w:ascii="Times New Roman" w:hAnsi="Times New Roman"/>
          <w:sz w:val="24"/>
          <w:szCs w:val="24"/>
          <w:u w:val="single"/>
        </w:rPr>
        <w:t xml:space="preserve"> Jēkabpils novada</w:t>
      </w:r>
      <w:r w:rsidRPr="009F0A70">
        <w:rPr>
          <w:rFonts w:ascii="Times New Roman" w:hAnsi="Times New Roman"/>
          <w:sz w:val="24"/>
          <w:szCs w:val="24"/>
          <w:u w:val="single"/>
        </w:rPr>
        <w:t xml:space="preserve"> pašvaldības </w:t>
      </w:r>
      <w:r>
        <w:rPr>
          <w:rFonts w:ascii="Times New Roman" w:hAnsi="Times New Roman"/>
          <w:sz w:val="24"/>
          <w:szCs w:val="24"/>
          <w:u w:val="single"/>
        </w:rPr>
        <w:t>pārstāvji un  citi interesenti</w:t>
      </w:r>
      <w:r w:rsidRPr="009F0A70">
        <w:rPr>
          <w:rFonts w:ascii="Times New Roman" w:hAnsi="Times New Roman"/>
          <w:sz w:val="24"/>
          <w:szCs w:val="24"/>
          <w:u w:val="single"/>
        </w:rPr>
        <w:t>:</w:t>
      </w:r>
    </w:p>
    <w:p w14:paraId="0386923F" w14:textId="77777777" w:rsidR="00096EE2" w:rsidRPr="00726170" w:rsidRDefault="00096EE2" w:rsidP="00096EE2">
      <w:pPr>
        <w:widowControl w:val="0"/>
        <w:suppressAutoHyphens/>
        <w:autoSpaceDE w:val="0"/>
        <w:autoSpaceDN w:val="0"/>
        <w:adjustRightInd w:val="0"/>
        <w:spacing w:after="0" w:line="240" w:lineRule="auto"/>
        <w:jc w:val="both"/>
        <w:rPr>
          <w:rFonts w:ascii="Times New Roman" w:hAnsi="Times New Roman"/>
          <w:sz w:val="24"/>
          <w:szCs w:val="24"/>
        </w:rPr>
      </w:pPr>
      <w:r w:rsidRPr="001A510D">
        <w:rPr>
          <w:rFonts w:ascii="Times New Roman" w:hAnsi="Times New Roman"/>
          <w:sz w:val="24"/>
          <w:szCs w:val="24"/>
        </w:rPr>
        <w:t>Jēkabpils novada domes priekšsēdētāja vietniek</w:t>
      </w:r>
      <w:r>
        <w:rPr>
          <w:rFonts w:ascii="Times New Roman" w:hAnsi="Times New Roman"/>
          <w:sz w:val="24"/>
          <w:szCs w:val="24"/>
        </w:rPr>
        <w:t>s</w:t>
      </w:r>
      <w:r w:rsidRPr="001A510D">
        <w:rPr>
          <w:rFonts w:ascii="Times New Roman" w:hAnsi="Times New Roman"/>
          <w:sz w:val="24"/>
          <w:szCs w:val="24"/>
        </w:rPr>
        <w:t xml:space="preserve"> veselības un sociālo pakalpojumu  jautājumos </w:t>
      </w:r>
      <w:r w:rsidRPr="00726170">
        <w:rPr>
          <w:rFonts w:ascii="Times New Roman" w:hAnsi="Times New Roman"/>
          <w:sz w:val="24"/>
          <w:szCs w:val="24"/>
        </w:rPr>
        <w:t>Aivars Vanags</w:t>
      </w:r>
      <w:r w:rsidR="0074333D">
        <w:rPr>
          <w:rFonts w:ascii="Times New Roman" w:hAnsi="Times New Roman"/>
          <w:sz w:val="24"/>
          <w:szCs w:val="24"/>
        </w:rPr>
        <w:t>.</w:t>
      </w:r>
    </w:p>
    <w:p w14:paraId="5CA52884" w14:textId="77777777" w:rsidR="00096EE2" w:rsidRDefault="00096EE2" w:rsidP="00096EE2">
      <w:pPr>
        <w:widowControl w:val="0"/>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Biedrības “Vidusdaugavas NVO centrs” valdes priekšsēdētāja </w:t>
      </w:r>
      <w:r w:rsidRPr="00726170">
        <w:rPr>
          <w:rFonts w:ascii="Times New Roman" w:hAnsi="Times New Roman"/>
          <w:sz w:val="24"/>
          <w:szCs w:val="24"/>
        </w:rPr>
        <w:t>Agita Pleiko</w:t>
      </w:r>
      <w:r w:rsidR="0074333D">
        <w:rPr>
          <w:rFonts w:ascii="Times New Roman" w:hAnsi="Times New Roman"/>
          <w:sz w:val="24"/>
          <w:szCs w:val="24"/>
        </w:rPr>
        <w:t>.</w:t>
      </w:r>
    </w:p>
    <w:p w14:paraId="4710418B" w14:textId="77777777" w:rsidR="0074333D" w:rsidRPr="00726170" w:rsidRDefault="0074333D" w:rsidP="00096EE2">
      <w:pPr>
        <w:widowControl w:val="0"/>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Saeimas deputāte</w:t>
      </w:r>
      <w:r w:rsidR="009627C9">
        <w:rPr>
          <w:rFonts w:ascii="Times New Roman" w:hAnsi="Times New Roman"/>
          <w:sz w:val="24"/>
          <w:szCs w:val="24"/>
        </w:rPr>
        <w:t xml:space="preserve"> (Zaļo un Zemnieku savienība)</w:t>
      </w:r>
      <w:r>
        <w:rPr>
          <w:rFonts w:ascii="Times New Roman" w:hAnsi="Times New Roman"/>
          <w:sz w:val="24"/>
          <w:szCs w:val="24"/>
        </w:rPr>
        <w:t xml:space="preserve"> Līga Kļaviņa.</w:t>
      </w:r>
    </w:p>
    <w:p w14:paraId="55AF596C" w14:textId="77777777" w:rsidR="00096EE2" w:rsidRDefault="00096EE2" w:rsidP="00096EE2">
      <w:pPr>
        <w:widowControl w:val="0"/>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w:t>
      </w:r>
      <w:r w:rsidRPr="00726170">
        <w:rPr>
          <w:rFonts w:ascii="Times New Roman" w:hAnsi="Times New Roman"/>
          <w:sz w:val="24"/>
          <w:szCs w:val="24"/>
        </w:rPr>
        <w:t>ēkabpils novada</w:t>
      </w:r>
      <w:r w:rsidR="00F365B8">
        <w:rPr>
          <w:rFonts w:ascii="Times New Roman" w:hAnsi="Times New Roman"/>
          <w:sz w:val="24"/>
          <w:szCs w:val="24"/>
        </w:rPr>
        <w:t xml:space="preserve"> Kultūras pārvaldes direktore Linda Ūdre-Rizga</w:t>
      </w:r>
      <w:r>
        <w:rPr>
          <w:rFonts w:ascii="Times New Roman" w:hAnsi="Times New Roman"/>
          <w:sz w:val="24"/>
          <w:szCs w:val="24"/>
        </w:rPr>
        <w:t>.</w:t>
      </w:r>
    </w:p>
    <w:p w14:paraId="43065B9A" w14:textId="77777777" w:rsidR="00F365B8" w:rsidRDefault="00F365B8" w:rsidP="00096EE2">
      <w:pPr>
        <w:widowControl w:val="0"/>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w:t>
      </w:r>
      <w:r w:rsidRPr="00726170">
        <w:rPr>
          <w:rFonts w:ascii="Times New Roman" w:hAnsi="Times New Roman"/>
          <w:sz w:val="24"/>
          <w:szCs w:val="24"/>
        </w:rPr>
        <w:t>ēkabpils novada</w:t>
      </w:r>
      <w:r>
        <w:rPr>
          <w:rFonts w:ascii="Times New Roman" w:hAnsi="Times New Roman"/>
          <w:sz w:val="24"/>
          <w:szCs w:val="24"/>
        </w:rPr>
        <w:t xml:space="preserve"> Kultūras pārvaldes direktores vietniece Linda Valte.</w:t>
      </w:r>
    </w:p>
    <w:p w14:paraId="65F4F4D7" w14:textId="77777777" w:rsidR="00F42180" w:rsidRDefault="00F42180" w:rsidP="00096EE2">
      <w:pPr>
        <w:widowControl w:val="0"/>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w:t>
      </w:r>
      <w:r w:rsidRPr="00726170">
        <w:rPr>
          <w:rFonts w:ascii="Times New Roman" w:hAnsi="Times New Roman"/>
          <w:sz w:val="24"/>
          <w:szCs w:val="24"/>
        </w:rPr>
        <w:t>ēkabpils novada</w:t>
      </w:r>
      <w:r>
        <w:rPr>
          <w:rFonts w:ascii="Times New Roman" w:hAnsi="Times New Roman"/>
          <w:sz w:val="24"/>
          <w:szCs w:val="24"/>
        </w:rPr>
        <w:t xml:space="preserve"> Galvenās bibliotēkas direktore Zinaīda Rabša.</w:t>
      </w:r>
    </w:p>
    <w:p w14:paraId="0161CA67" w14:textId="77777777" w:rsidR="0074333D" w:rsidRDefault="0074333D" w:rsidP="00096EE2">
      <w:pPr>
        <w:widowControl w:val="0"/>
        <w:suppressAutoHyphens/>
        <w:autoSpaceDE w:val="0"/>
        <w:autoSpaceDN w:val="0"/>
        <w:adjustRightInd w:val="0"/>
        <w:spacing w:after="0" w:line="240" w:lineRule="auto"/>
        <w:jc w:val="both"/>
        <w:rPr>
          <w:rFonts w:ascii="Times New Roman" w:hAnsi="Times New Roman"/>
          <w:sz w:val="24"/>
          <w:szCs w:val="24"/>
        </w:rPr>
      </w:pPr>
    </w:p>
    <w:p w14:paraId="1F9E9348" w14:textId="77777777" w:rsidR="0074333D" w:rsidRDefault="0074333D" w:rsidP="00096EE2">
      <w:pPr>
        <w:widowControl w:val="0"/>
        <w:suppressAutoHyphens/>
        <w:autoSpaceDE w:val="0"/>
        <w:autoSpaceDN w:val="0"/>
        <w:adjustRightInd w:val="0"/>
        <w:spacing w:after="0" w:line="240" w:lineRule="auto"/>
        <w:jc w:val="both"/>
        <w:rPr>
          <w:rFonts w:ascii="Times New Roman" w:hAnsi="Times New Roman"/>
          <w:sz w:val="24"/>
          <w:szCs w:val="24"/>
        </w:rPr>
      </w:pPr>
    </w:p>
    <w:p w14:paraId="2184FE09" w14:textId="77777777" w:rsidR="00096EE2" w:rsidRPr="00750074" w:rsidRDefault="00096EE2" w:rsidP="00096EE2">
      <w:pPr>
        <w:autoSpaceDE w:val="0"/>
        <w:autoSpaceDN w:val="0"/>
        <w:adjustRightInd w:val="0"/>
        <w:spacing w:after="0" w:line="240" w:lineRule="auto"/>
        <w:jc w:val="both"/>
        <w:rPr>
          <w:rFonts w:ascii="Times New Roman" w:hAnsi="Times New Roman"/>
          <w:b/>
          <w:sz w:val="24"/>
          <w:szCs w:val="24"/>
        </w:rPr>
      </w:pPr>
      <w:r w:rsidRPr="00750074">
        <w:rPr>
          <w:rFonts w:ascii="Times New Roman" w:hAnsi="Times New Roman"/>
          <w:b/>
          <w:sz w:val="24"/>
          <w:szCs w:val="24"/>
        </w:rPr>
        <w:t>Darba kārtība</w:t>
      </w:r>
      <w:r>
        <w:rPr>
          <w:rFonts w:ascii="Times New Roman" w:hAnsi="Times New Roman"/>
          <w:b/>
          <w:sz w:val="24"/>
          <w:szCs w:val="24"/>
        </w:rPr>
        <w:t>:</w:t>
      </w:r>
    </w:p>
    <w:p w14:paraId="06126C30" w14:textId="77777777" w:rsidR="00096EE2" w:rsidRPr="00C761F9" w:rsidRDefault="0074333D" w:rsidP="00096EE2">
      <w:pPr>
        <w:pStyle w:val="Sarakstarindkopa"/>
        <w:numPr>
          <w:ilvl w:val="0"/>
          <w:numId w:val="2"/>
        </w:numPr>
        <w:rPr>
          <w:rFonts w:ascii="Times New Roman" w:hAnsi="Times New Roman"/>
          <w:sz w:val="24"/>
          <w:szCs w:val="24"/>
        </w:rPr>
      </w:pPr>
      <w:r>
        <w:rPr>
          <w:rFonts w:ascii="Times New Roman" w:hAnsi="Times New Roman"/>
          <w:sz w:val="24"/>
          <w:szCs w:val="24"/>
        </w:rPr>
        <w:t>Dienas centra nodarbību piedāvājumi novadā – pilsētā un pagastos.</w:t>
      </w:r>
    </w:p>
    <w:p w14:paraId="0BCD1F28" w14:textId="77777777" w:rsidR="00096EE2" w:rsidRPr="00C761F9" w:rsidRDefault="0074333D" w:rsidP="00096EE2">
      <w:pPr>
        <w:pStyle w:val="Sarakstarindkopa"/>
        <w:numPr>
          <w:ilvl w:val="0"/>
          <w:numId w:val="2"/>
        </w:numPr>
        <w:rPr>
          <w:rFonts w:ascii="Times New Roman" w:hAnsi="Times New Roman"/>
          <w:sz w:val="24"/>
          <w:szCs w:val="24"/>
        </w:rPr>
      </w:pPr>
      <w:r>
        <w:rPr>
          <w:rFonts w:ascii="Times New Roman" w:hAnsi="Times New Roman"/>
          <w:sz w:val="24"/>
          <w:szCs w:val="24"/>
        </w:rPr>
        <w:t>Senioru konsultatīvās padomes iesaiste novada kultūras dzīvē, Jēkabpils pilsētas svētku norisēs</w:t>
      </w:r>
      <w:r w:rsidR="00096EE2" w:rsidRPr="00C761F9">
        <w:rPr>
          <w:rFonts w:ascii="Times New Roman" w:hAnsi="Times New Roman"/>
          <w:sz w:val="24"/>
          <w:szCs w:val="24"/>
        </w:rPr>
        <w:t xml:space="preserve">. </w:t>
      </w:r>
    </w:p>
    <w:p w14:paraId="5730F5B8" w14:textId="77777777" w:rsidR="0074333D" w:rsidRDefault="0074333D" w:rsidP="0074333D">
      <w:pPr>
        <w:pStyle w:val="Sarakstarindkopa"/>
        <w:numPr>
          <w:ilvl w:val="0"/>
          <w:numId w:val="2"/>
        </w:numPr>
        <w:rPr>
          <w:rFonts w:ascii="Times New Roman" w:hAnsi="Times New Roman"/>
          <w:sz w:val="24"/>
          <w:szCs w:val="24"/>
        </w:rPr>
      </w:pPr>
      <w:r w:rsidRPr="00146A39">
        <w:rPr>
          <w:rFonts w:ascii="Times New Roman" w:hAnsi="Times New Roman"/>
          <w:sz w:val="24"/>
          <w:szCs w:val="24"/>
        </w:rPr>
        <w:t>Citi aktuāli jautājumi</w:t>
      </w:r>
      <w:r>
        <w:rPr>
          <w:rFonts w:ascii="Times New Roman" w:hAnsi="Times New Roman"/>
          <w:sz w:val="24"/>
          <w:szCs w:val="24"/>
        </w:rPr>
        <w:t>.</w:t>
      </w:r>
    </w:p>
    <w:p w14:paraId="0C4F6E2C" w14:textId="77777777" w:rsidR="009627C9" w:rsidRDefault="009627C9" w:rsidP="009627C9">
      <w:pPr>
        <w:pStyle w:val="Sarakstarindkopa"/>
        <w:rPr>
          <w:rFonts w:ascii="Times New Roman" w:hAnsi="Times New Roman"/>
          <w:sz w:val="24"/>
          <w:szCs w:val="24"/>
        </w:rPr>
      </w:pPr>
    </w:p>
    <w:p w14:paraId="5E42535E" w14:textId="77777777" w:rsidR="009627C9" w:rsidRDefault="009627C9" w:rsidP="00ED549D">
      <w:pPr>
        <w:pStyle w:val="Sarakstarindkopa"/>
        <w:spacing w:after="0"/>
        <w:ind w:left="0" w:firstLine="720"/>
        <w:jc w:val="both"/>
        <w:rPr>
          <w:rFonts w:ascii="Times New Roman" w:hAnsi="Times New Roman"/>
          <w:sz w:val="24"/>
          <w:szCs w:val="24"/>
        </w:rPr>
      </w:pPr>
      <w:r>
        <w:rPr>
          <w:rFonts w:ascii="Times New Roman" w:hAnsi="Times New Roman"/>
          <w:sz w:val="24"/>
          <w:szCs w:val="24"/>
        </w:rPr>
        <w:t>Senioru konsultatīvās padomes priekšsēdētājs Guntars Straume atklāj sēdi un dod vārdu sēdes viesei Līgai Kļaviņai – Saeimas deputātei.</w:t>
      </w:r>
    </w:p>
    <w:p w14:paraId="31851EA2" w14:textId="77777777" w:rsidR="00DC455A" w:rsidRDefault="009627C9" w:rsidP="00ED549D">
      <w:pPr>
        <w:pStyle w:val="Sarakstarindkopa"/>
        <w:spacing w:after="0"/>
        <w:ind w:left="0" w:firstLine="720"/>
        <w:jc w:val="both"/>
        <w:rPr>
          <w:rFonts w:ascii="Times New Roman" w:hAnsi="Times New Roman"/>
          <w:sz w:val="24"/>
          <w:szCs w:val="24"/>
        </w:rPr>
      </w:pPr>
      <w:r>
        <w:rPr>
          <w:rFonts w:ascii="Times New Roman" w:hAnsi="Times New Roman"/>
          <w:sz w:val="24"/>
          <w:szCs w:val="24"/>
        </w:rPr>
        <w:t xml:space="preserve"> </w:t>
      </w:r>
      <w:r w:rsidR="00503E8E">
        <w:rPr>
          <w:rFonts w:ascii="Times New Roman" w:hAnsi="Times New Roman"/>
          <w:sz w:val="24"/>
          <w:szCs w:val="24"/>
        </w:rPr>
        <w:t>Līga Kļaviņa apsveic Senioru konsultatīvās padomes locekļus ar ievēlēšanu</w:t>
      </w:r>
      <w:r w:rsidR="002163BA">
        <w:rPr>
          <w:rFonts w:ascii="Times New Roman" w:hAnsi="Times New Roman"/>
          <w:sz w:val="24"/>
          <w:szCs w:val="24"/>
        </w:rPr>
        <w:t xml:space="preserve"> un atceras, kā radās ierosmes veidot šādu padomi. Deputāte izceļ, ka </w:t>
      </w:r>
      <w:r w:rsidR="00ED2947">
        <w:rPr>
          <w:rFonts w:ascii="Times New Roman" w:hAnsi="Times New Roman"/>
          <w:sz w:val="24"/>
          <w:szCs w:val="24"/>
        </w:rPr>
        <w:t>tikšanās notiek Teātra dienā, tāpēc sveic amatierteātra režisori Aiju Drozdu. Turpinājumā tiek pievērsta uzmanība Labklājības ministrijas pieņemtajiem lēmumiem, kurus ir svarīgi zināt padomes komunikācijā ar senioriem, t.i., par vecuma pensijas apmēriem, indeksāciju</w:t>
      </w:r>
      <w:r w:rsidR="00963A3C">
        <w:rPr>
          <w:rFonts w:ascii="Times New Roman" w:hAnsi="Times New Roman"/>
          <w:sz w:val="24"/>
          <w:szCs w:val="24"/>
        </w:rPr>
        <w:t>, piemaksām, automātisko pārrēķinu u.c.jautājumiem. Deputāte atgādina par Saeimas iedibināto tradīciju rīkot Senioru dienu, šogad tā būs 5.jūnijā. Šī gada Senioru dienas tēma – „Aktīva novecošanās”</w:t>
      </w:r>
      <w:r w:rsidR="00052E18">
        <w:rPr>
          <w:rFonts w:ascii="Times New Roman" w:hAnsi="Times New Roman"/>
          <w:sz w:val="24"/>
          <w:szCs w:val="24"/>
        </w:rPr>
        <w:t xml:space="preserve">, dienas aktivitātēs </w:t>
      </w:r>
      <w:r w:rsidR="00BF5C83">
        <w:rPr>
          <w:rFonts w:ascii="Times New Roman" w:hAnsi="Times New Roman"/>
          <w:sz w:val="24"/>
          <w:szCs w:val="24"/>
        </w:rPr>
        <w:t xml:space="preserve">Saeimā </w:t>
      </w:r>
      <w:r w:rsidR="00052E18">
        <w:rPr>
          <w:rFonts w:ascii="Times New Roman" w:hAnsi="Times New Roman"/>
          <w:sz w:val="24"/>
          <w:szCs w:val="24"/>
        </w:rPr>
        <w:t>varēs piedalīties 100 aktīvi seniori.</w:t>
      </w:r>
      <w:r w:rsidR="00963A3C">
        <w:rPr>
          <w:rFonts w:ascii="Times New Roman" w:hAnsi="Times New Roman"/>
          <w:sz w:val="24"/>
          <w:szCs w:val="24"/>
        </w:rPr>
        <w:t xml:space="preserve"> </w:t>
      </w:r>
      <w:r w:rsidR="00052E18">
        <w:rPr>
          <w:rFonts w:ascii="Times New Roman" w:hAnsi="Times New Roman"/>
          <w:sz w:val="24"/>
          <w:szCs w:val="24"/>
        </w:rPr>
        <w:t>Izskan arī aicinājums Senioru konsultatīvajai padomei p</w:t>
      </w:r>
      <w:r w:rsidR="005929F1">
        <w:rPr>
          <w:rFonts w:ascii="Times New Roman" w:hAnsi="Times New Roman"/>
          <w:sz w:val="24"/>
          <w:szCs w:val="24"/>
        </w:rPr>
        <w:t>ieteikties Saeimas apmeklējumam un paklausīties gi</w:t>
      </w:r>
      <w:r w:rsidR="00A424E1">
        <w:rPr>
          <w:rFonts w:ascii="Times New Roman" w:hAnsi="Times New Roman"/>
          <w:sz w:val="24"/>
          <w:szCs w:val="24"/>
        </w:rPr>
        <w:t>da stāstījumu</w:t>
      </w:r>
      <w:r w:rsidR="005929F1">
        <w:rPr>
          <w:rFonts w:ascii="Times New Roman" w:hAnsi="Times New Roman"/>
          <w:sz w:val="24"/>
          <w:szCs w:val="24"/>
        </w:rPr>
        <w:t xml:space="preserve"> par Saeimas vēsturisko ēku, gūt vērtīgu pieredzi.</w:t>
      </w:r>
    </w:p>
    <w:p w14:paraId="5AF4EC64" w14:textId="77777777" w:rsidR="00DC455A" w:rsidRDefault="00DC455A" w:rsidP="00503E8E">
      <w:pPr>
        <w:pStyle w:val="Sarakstarindkopa"/>
        <w:spacing w:after="0"/>
        <w:ind w:left="0" w:firstLine="720"/>
        <w:rPr>
          <w:rFonts w:ascii="Times New Roman" w:hAnsi="Times New Roman"/>
          <w:sz w:val="24"/>
          <w:szCs w:val="24"/>
        </w:rPr>
      </w:pPr>
    </w:p>
    <w:p w14:paraId="011D935F" w14:textId="77777777" w:rsidR="009627C9" w:rsidRPr="00ED549D" w:rsidRDefault="00DC455A" w:rsidP="00ED549D">
      <w:pPr>
        <w:pStyle w:val="Sarakstarindkopa"/>
        <w:spacing w:after="0"/>
        <w:ind w:left="0" w:firstLine="720"/>
        <w:jc w:val="center"/>
        <w:rPr>
          <w:rFonts w:ascii="Times New Roman" w:hAnsi="Times New Roman"/>
          <w:b/>
          <w:sz w:val="24"/>
          <w:szCs w:val="24"/>
        </w:rPr>
      </w:pPr>
      <w:r w:rsidRPr="00ED549D">
        <w:rPr>
          <w:rFonts w:ascii="Times New Roman" w:hAnsi="Times New Roman"/>
          <w:b/>
          <w:sz w:val="24"/>
          <w:szCs w:val="24"/>
        </w:rPr>
        <w:t>1.</w:t>
      </w:r>
    </w:p>
    <w:p w14:paraId="66AB4B39" w14:textId="77777777" w:rsidR="00DC455A" w:rsidRDefault="00DC455A" w:rsidP="00ED549D">
      <w:pPr>
        <w:ind w:left="360"/>
        <w:jc w:val="center"/>
        <w:rPr>
          <w:rFonts w:ascii="Times New Roman" w:hAnsi="Times New Roman"/>
          <w:sz w:val="24"/>
          <w:szCs w:val="24"/>
        </w:rPr>
      </w:pPr>
      <w:r w:rsidRPr="00ED549D">
        <w:rPr>
          <w:rFonts w:ascii="Times New Roman" w:hAnsi="Times New Roman"/>
          <w:b/>
          <w:sz w:val="24"/>
          <w:szCs w:val="24"/>
        </w:rPr>
        <w:t>Dienas centra nodarbību piedāvājumi novadā – pilsētā un pagastos.</w:t>
      </w:r>
    </w:p>
    <w:p w14:paraId="5471ADE3" w14:textId="77777777" w:rsidR="00DA0D0C" w:rsidRDefault="00016361" w:rsidP="00ED549D">
      <w:pPr>
        <w:spacing w:after="0"/>
        <w:ind w:firstLine="720"/>
        <w:jc w:val="both"/>
        <w:rPr>
          <w:rFonts w:ascii="Times New Roman" w:hAnsi="Times New Roman"/>
          <w:sz w:val="24"/>
          <w:szCs w:val="24"/>
        </w:rPr>
      </w:pPr>
      <w:r>
        <w:rPr>
          <w:rFonts w:ascii="Times New Roman" w:hAnsi="Times New Roman"/>
          <w:sz w:val="24"/>
          <w:szCs w:val="24"/>
        </w:rPr>
        <w:t xml:space="preserve">Agita Pleiko sniedz pārskatu par </w:t>
      </w:r>
      <w:r w:rsidR="00DA0D0C">
        <w:rPr>
          <w:rFonts w:ascii="Times New Roman" w:hAnsi="Times New Roman"/>
          <w:sz w:val="24"/>
          <w:szCs w:val="24"/>
        </w:rPr>
        <w:t xml:space="preserve">Vidusdaugavas </w:t>
      </w:r>
      <w:r>
        <w:rPr>
          <w:rFonts w:ascii="Times New Roman" w:hAnsi="Times New Roman"/>
          <w:sz w:val="24"/>
          <w:szCs w:val="24"/>
        </w:rPr>
        <w:t>NVO</w:t>
      </w:r>
      <w:r w:rsidR="00CC4E45">
        <w:rPr>
          <w:rFonts w:ascii="Times New Roman" w:hAnsi="Times New Roman"/>
          <w:sz w:val="24"/>
          <w:szCs w:val="24"/>
        </w:rPr>
        <w:t xml:space="preserve"> darbības struktūrvienībām, īpašu uzmanību veltot divām struktūrvienībām:</w:t>
      </w:r>
      <w:r w:rsidR="00DA0D0C">
        <w:rPr>
          <w:rFonts w:ascii="Times New Roman" w:hAnsi="Times New Roman"/>
          <w:sz w:val="24"/>
          <w:szCs w:val="24"/>
        </w:rPr>
        <w:t xml:space="preserve"> </w:t>
      </w:r>
    </w:p>
    <w:p w14:paraId="2828BD26" w14:textId="77777777" w:rsidR="00DA0D0C" w:rsidRPr="004D7A33" w:rsidRDefault="00DA0D0C" w:rsidP="00ED549D">
      <w:pPr>
        <w:pStyle w:val="Sarakstarindkopa"/>
        <w:numPr>
          <w:ilvl w:val="0"/>
          <w:numId w:val="3"/>
        </w:numPr>
        <w:spacing w:after="0"/>
        <w:jc w:val="both"/>
        <w:rPr>
          <w:rFonts w:ascii="Times New Roman" w:hAnsi="Times New Roman"/>
          <w:sz w:val="24"/>
          <w:szCs w:val="24"/>
        </w:rPr>
      </w:pPr>
      <w:r w:rsidRPr="004D7A33">
        <w:rPr>
          <w:rFonts w:ascii="Times New Roman" w:hAnsi="Times New Roman"/>
          <w:sz w:val="24"/>
          <w:szCs w:val="24"/>
        </w:rPr>
        <w:t>Dienas centrs „Kopā būt”, izveidots 2017.</w:t>
      </w:r>
      <w:r w:rsidR="00CC4E45">
        <w:rPr>
          <w:rFonts w:ascii="Times New Roman" w:hAnsi="Times New Roman"/>
          <w:sz w:val="24"/>
          <w:szCs w:val="24"/>
        </w:rPr>
        <w:t>gadā, reģistr</w:t>
      </w:r>
      <w:r w:rsidRPr="004D7A33">
        <w:rPr>
          <w:rFonts w:ascii="Times New Roman" w:hAnsi="Times New Roman"/>
          <w:sz w:val="24"/>
          <w:szCs w:val="24"/>
        </w:rPr>
        <w:t>ēts kā sociālo pakalpojumu sniedzējs Sociālo pakalpojumu reģistrā</w:t>
      </w:r>
      <w:r w:rsidR="004D7A33" w:rsidRPr="004D7A33">
        <w:rPr>
          <w:rFonts w:ascii="Times New Roman" w:hAnsi="Times New Roman"/>
          <w:sz w:val="24"/>
          <w:szCs w:val="24"/>
        </w:rPr>
        <w:t>;</w:t>
      </w:r>
    </w:p>
    <w:p w14:paraId="3DED32EC" w14:textId="77777777" w:rsidR="00CC4E45" w:rsidRDefault="004D7A33" w:rsidP="00ED549D">
      <w:pPr>
        <w:pStyle w:val="Sarakstarindkopa"/>
        <w:numPr>
          <w:ilvl w:val="0"/>
          <w:numId w:val="3"/>
        </w:numPr>
        <w:spacing w:after="0"/>
        <w:jc w:val="both"/>
        <w:rPr>
          <w:rFonts w:ascii="Times New Roman" w:hAnsi="Times New Roman"/>
          <w:sz w:val="24"/>
          <w:szCs w:val="24"/>
        </w:rPr>
      </w:pPr>
      <w:r w:rsidRPr="004D7A33">
        <w:rPr>
          <w:rFonts w:ascii="Times New Roman" w:hAnsi="Times New Roman"/>
          <w:sz w:val="24"/>
          <w:szCs w:val="24"/>
        </w:rPr>
        <w:t>Vid</w:t>
      </w:r>
      <w:r w:rsidR="00CC4E45">
        <w:rPr>
          <w:rFonts w:ascii="Times New Roman" w:hAnsi="Times New Roman"/>
          <w:sz w:val="24"/>
          <w:szCs w:val="24"/>
        </w:rPr>
        <w:t>usdaugavas senioru universitāte</w:t>
      </w:r>
      <w:r w:rsidRPr="004D7A33">
        <w:rPr>
          <w:rFonts w:ascii="Times New Roman" w:hAnsi="Times New Roman"/>
          <w:sz w:val="24"/>
          <w:szCs w:val="24"/>
        </w:rPr>
        <w:t xml:space="preserve"> (VISU), dibināta 2025.gadā, ar filiālēm M</w:t>
      </w:r>
      <w:r w:rsidR="00CC4E45">
        <w:rPr>
          <w:rFonts w:ascii="Times New Roman" w:hAnsi="Times New Roman"/>
          <w:sz w:val="24"/>
          <w:szCs w:val="24"/>
        </w:rPr>
        <w:t>ežārē, Rubeņos, Viesītē un Salā.</w:t>
      </w:r>
    </w:p>
    <w:p w14:paraId="4FC75296" w14:textId="77777777" w:rsidR="00CC4E45" w:rsidRDefault="00CC4E45" w:rsidP="00ED549D">
      <w:pPr>
        <w:spacing w:after="0"/>
        <w:ind w:firstLine="720"/>
        <w:jc w:val="both"/>
        <w:rPr>
          <w:rFonts w:ascii="Times New Roman" w:hAnsi="Times New Roman"/>
          <w:sz w:val="24"/>
          <w:szCs w:val="24"/>
        </w:rPr>
      </w:pPr>
      <w:r>
        <w:rPr>
          <w:rFonts w:ascii="Times New Roman" w:hAnsi="Times New Roman"/>
          <w:sz w:val="24"/>
          <w:szCs w:val="24"/>
        </w:rPr>
        <w:t>Gita Liepa izsaka savu vi</w:t>
      </w:r>
      <w:r w:rsidR="00E92FA6">
        <w:rPr>
          <w:rFonts w:ascii="Times New Roman" w:hAnsi="Times New Roman"/>
          <w:sz w:val="24"/>
          <w:szCs w:val="24"/>
        </w:rPr>
        <w:t>edokli, ka lauku iedzīvotāji ir maz</w:t>
      </w:r>
      <w:r>
        <w:rPr>
          <w:rFonts w:ascii="Times New Roman" w:hAnsi="Times New Roman"/>
          <w:sz w:val="24"/>
          <w:szCs w:val="24"/>
        </w:rPr>
        <w:t xml:space="preserve"> informēti</w:t>
      </w:r>
      <w:r w:rsidR="00E92FA6">
        <w:rPr>
          <w:rFonts w:ascii="Times New Roman" w:hAnsi="Times New Roman"/>
          <w:sz w:val="24"/>
          <w:szCs w:val="24"/>
        </w:rPr>
        <w:t xml:space="preserve"> par Dienas centra iespējām. Agita Pleiko un Aivars Vanags akcentē Senioru konsultatīvās padomes pamatfunkciju būt par saziņas veidotāju starp pašvaldību un senioru kopienu.</w:t>
      </w:r>
      <w:r w:rsidR="00AC3058">
        <w:rPr>
          <w:rFonts w:ascii="Times New Roman" w:hAnsi="Times New Roman"/>
          <w:sz w:val="24"/>
          <w:szCs w:val="24"/>
        </w:rPr>
        <w:t xml:space="preserve"> Ja pagasta</w:t>
      </w:r>
      <w:r w:rsidR="00AC3058" w:rsidRPr="00AC3058">
        <w:rPr>
          <w:rFonts w:ascii="Times New Roman" w:hAnsi="Times New Roman"/>
          <w:sz w:val="24"/>
          <w:szCs w:val="24"/>
        </w:rPr>
        <w:t xml:space="preserve"> </w:t>
      </w:r>
      <w:r w:rsidR="00AC3058">
        <w:rPr>
          <w:rFonts w:ascii="Times New Roman" w:hAnsi="Times New Roman"/>
          <w:sz w:val="24"/>
          <w:szCs w:val="24"/>
        </w:rPr>
        <w:t xml:space="preserve">seniori izsaka vēlmi iesaistīties Dienas centra  aktivitātēs, tiem jāsazinās ar Sociālo dienestu, kas vienojas ar Dienas centra vadību par konkrētām aktivitātēm pagastā. Galvenais ir pagastā pašiem </w:t>
      </w:r>
      <w:r w:rsidR="004F6152">
        <w:rPr>
          <w:rFonts w:ascii="Times New Roman" w:hAnsi="Times New Roman"/>
          <w:sz w:val="24"/>
          <w:szCs w:val="24"/>
        </w:rPr>
        <w:t>organizēties vēlmē kopā sanākšanai. Lai izbraukuma nodarbību varētu</w:t>
      </w:r>
      <w:r w:rsidR="00AC3058">
        <w:rPr>
          <w:rFonts w:ascii="Times New Roman" w:hAnsi="Times New Roman"/>
          <w:sz w:val="24"/>
          <w:szCs w:val="24"/>
        </w:rPr>
        <w:t xml:space="preserve">  </w:t>
      </w:r>
      <w:r w:rsidR="004F6152">
        <w:rPr>
          <w:rFonts w:ascii="Times New Roman" w:hAnsi="Times New Roman"/>
          <w:sz w:val="24"/>
          <w:szCs w:val="24"/>
        </w:rPr>
        <w:t>organizēt, pagastā kopā jāpulcējas vismaz pieciem regulāriem nodarbību apmeklētājiem.</w:t>
      </w:r>
    </w:p>
    <w:p w14:paraId="2CB82FF1" w14:textId="77777777" w:rsidR="00651714" w:rsidRDefault="004F6152" w:rsidP="00ED549D">
      <w:pPr>
        <w:spacing w:after="0"/>
        <w:ind w:firstLine="720"/>
        <w:jc w:val="both"/>
        <w:rPr>
          <w:rFonts w:ascii="Times New Roman" w:hAnsi="Times New Roman"/>
          <w:bCs/>
          <w:sz w:val="24"/>
          <w:szCs w:val="24"/>
        </w:rPr>
      </w:pPr>
      <w:r>
        <w:rPr>
          <w:rFonts w:ascii="Times New Roman" w:hAnsi="Times New Roman"/>
          <w:sz w:val="24"/>
          <w:szCs w:val="24"/>
        </w:rPr>
        <w:t xml:space="preserve">Vēsma </w:t>
      </w:r>
      <w:r>
        <w:rPr>
          <w:rFonts w:ascii="Times New Roman" w:hAnsi="Times New Roman"/>
          <w:bCs/>
          <w:sz w:val="24"/>
          <w:szCs w:val="24"/>
        </w:rPr>
        <w:t>Bruņeniece izvirza jautājumu par telpu nodrošināšanu Dienas centra aktivitātēm lauku teritorijā, piem., Sēlpilī.</w:t>
      </w:r>
    </w:p>
    <w:p w14:paraId="3113F629" w14:textId="77777777" w:rsidR="004F6152" w:rsidRDefault="00651714" w:rsidP="00ED549D">
      <w:pPr>
        <w:spacing w:after="0"/>
        <w:ind w:firstLine="720"/>
        <w:jc w:val="both"/>
        <w:rPr>
          <w:rFonts w:ascii="Times New Roman" w:hAnsi="Times New Roman"/>
          <w:sz w:val="24"/>
          <w:szCs w:val="24"/>
        </w:rPr>
      </w:pPr>
      <w:r>
        <w:rPr>
          <w:rFonts w:ascii="Times New Roman" w:hAnsi="Times New Roman"/>
          <w:bCs/>
          <w:sz w:val="24"/>
          <w:szCs w:val="24"/>
        </w:rPr>
        <w:t xml:space="preserve">Skaidrojumu sniedz Kultūras pārvaldes direktore </w:t>
      </w:r>
      <w:r>
        <w:rPr>
          <w:rFonts w:ascii="Times New Roman" w:hAnsi="Times New Roman"/>
          <w:sz w:val="24"/>
          <w:szCs w:val="24"/>
        </w:rPr>
        <w:t>Linda Ūdre-Rizga. Par telpas nep</w:t>
      </w:r>
      <w:r w:rsidR="00A32E34">
        <w:rPr>
          <w:rFonts w:ascii="Times New Roman" w:hAnsi="Times New Roman"/>
          <w:sz w:val="24"/>
          <w:szCs w:val="24"/>
        </w:rPr>
        <w:t>i</w:t>
      </w:r>
      <w:r>
        <w:rPr>
          <w:rFonts w:ascii="Times New Roman" w:hAnsi="Times New Roman"/>
          <w:sz w:val="24"/>
          <w:szCs w:val="24"/>
        </w:rPr>
        <w:t xml:space="preserve">eciešamību vispirms </w:t>
      </w:r>
      <w:r w:rsidR="00A32E34">
        <w:rPr>
          <w:rFonts w:ascii="Times New Roman" w:hAnsi="Times New Roman"/>
          <w:sz w:val="24"/>
          <w:szCs w:val="24"/>
        </w:rPr>
        <w:t>jāsazinās ar pagasta kultūras nama vadītāju, un pēc vienošanās par konkrētu laiku tiek rakstīts iesniegums pašvaldībai. Pasākumiem kultūras nama telpu noma ir par maksu, bet vietējiem iedzīvotājiem nelielu grupu aktivitātēm maksu parasti nepiemēro.</w:t>
      </w:r>
      <w:r w:rsidR="00A424E1">
        <w:rPr>
          <w:rFonts w:ascii="Times New Roman" w:hAnsi="Times New Roman"/>
          <w:sz w:val="24"/>
          <w:szCs w:val="24"/>
        </w:rPr>
        <w:t xml:space="preserve"> Š</w:t>
      </w:r>
      <w:r w:rsidR="00945B22">
        <w:rPr>
          <w:rFonts w:ascii="Times New Roman" w:hAnsi="Times New Roman"/>
          <w:sz w:val="24"/>
          <w:szCs w:val="24"/>
        </w:rPr>
        <w:t>o atziņu izsaka arī Aivars Vanags.</w:t>
      </w:r>
    </w:p>
    <w:p w14:paraId="65D752EA" w14:textId="77777777" w:rsidR="00A32E34" w:rsidRDefault="00A32E34" w:rsidP="00AA63EB">
      <w:pPr>
        <w:spacing w:after="0"/>
        <w:ind w:firstLine="720"/>
        <w:jc w:val="both"/>
        <w:rPr>
          <w:rFonts w:ascii="Times New Roman" w:hAnsi="Times New Roman"/>
          <w:sz w:val="24"/>
          <w:szCs w:val="24"/>
        </w:rPr>
      </w:pPr>
      <w:r>
        <w:rPr>
          <w:rFonts w:ascii="Times New Roman" w:hAnsi="Times New Roman"/>
          <w:sz w:val="24"/>
          <w:szCs w:val="24"/>
        </w:rPr>
        <w:lastRenderedPageBreak/>
        <w:t>Galvenās bibliotēkas direktore Zinaīda Rabša iesaistās diskusijā, aicinot senioru aktivitātēm izmantot bibliotēku telpas. Par pagastu bibliotekār</w:t>
      </w:r>
      <w:r w:rsidR="00945B22">
        <w:rPr>
          <w:rFonts w:ascii="Times New Roman" w:hAnsi="Times New Roman"/>
          <w:sz w:val="24"/>
          <w:szCs w:val="24"/>
        </w:rPr>
        <w:t>u atsaucību sav</w:t>
      </w:r>
      <w:r>
        <w:rPr>
          <w:rFonts w:ascii="Times New Roman" w:hAnsi="Times New Roman"/>
          <w:sz w:val="24"/>
          <w:szCs w:val="24"/>
        </w:rPr>
        <w:t>ā piered</w:t>
      </w:r>
      <w:r w:rsidR="00945B22">
        <w:rPr>
          <w:rFonts w:ascii="Times New Roman" w:hAnsi="Times New Roman"/>
          <w:sz w:val="24"/>
          <w:szCs w:val="24"/>
        </w:rPr>
        <w:t>z</w:t>
      </w:r>
      <w:r>
        <w:rPr>
          <w:rFonts w:ascii="Times New Roman" w:hAnsi="Times New Roman"/>
          <w:sz w:val="24"/>
          <w:szCs w:val="24"/>
        </w:rPr>
        <w:t>ē dalās vairāki padomes locekļi.</w:t>
      </w:r>
    </w:p>
    <w:p w14:paraId="1094DAEA" w14:textId="77777777" w:rsidR="00E725FA" w:rsidRDefault="00E725FA" w:rsidP="00AA63EB">
      <w:pPr>
        <w:spacing w:after="0"/>
        <w:ind w:firstLine="720"/>
        <w:jc w:val="both"/>
        <w:rPr>
          <w:rFonts w:ascii="Times New Roman" w:hAnsi="Times New Roman"/>
          <w:sz w:val="24"/>
          <w:szCs w:val="24"/>
        </w:rPr>
      </w:pPr>
      <w:r>
        <w:rPr>
          <w:rFonts w:ascii="Times New Roman" w:hAnsi="Times New Roman"/>
          <w:sz w:val="24"/>
          <w:szCs w:val="24"/>
        </w:rPr>
        <w:t>Agita Pleiko ierosina senioru neinfomētību mazināt, publicējot informāciju par aktivitāšu iespējām un to nosacījumiem izdevumā „Jēkabpils Novada Vēstis”</w:t>
      </w:r>
      <w:r w:rsidR="00A17646">
        <w:rPr>
          <w:rFonts w:ascii="Times New Roman" w:hAnsi="Times New Roman"/>
          <w:sz w:val="24"/>
          <w:szCs w:val="24"/>
        </w:rPr>
        <w:t>.</w:t>
      </w:r>
    </w:p>
    <w:p w14:paraId="399EF8CF" w14:textId="77777777" w:rsidR="001F30C2" w:rsidRDefault="001F30C2" w:rsidP="00AA63EB">
      <w:pPr>
        <w:spacing w:after="0"/>
        <w:ind w:firstLine="720"/>
        <w:jc w:val="both"/>
        <w:rPr>
          <w:rFonts w:ascii="Times New Roman" w:hAnsi="Times New Roman"/>
          <w:sz w:val="24"/>
          <w:szCs w:val="24"/>
        </w:rPr>
      </w:pPr>
      <w:r>
        <w:rPr>
          <w:rFonts w:ascii="Times New Roman" w:hAnsi="Times New Roman"/>
          <w:sz w:val="24"/>
          <w:szCs w:val="24"/>
        </w:rPr>
        <w:t>Zinaīda Rabša piedāvā iedzīvotāju informēšanai izmantot arī bibliotēku iespējas.</w:t>
      </w:r>
    </w:p>
    <w:p w14:paraId="22BBE0B6" w14:textId="77777777" w:rsidR="00945B22" w:rsidRDefault="00945B22" w:rsidP="00AA63EB">
      <w:pPr>
        <w:spacing w:after="0"/>
        <w:ind w:firstLine="720"/>
        <w:jc w:val="both"/>
        <w:rPr>
          <w:rFonts w:ascii="Times New Roman" w:hAnsi="Times New Roman"/>
          <w:sz w:val="24"/>
          <w:szCs w:val="24"/>
        </w:rPr>
      </w:pPr>
      <w:r>
        <w:rPr>
          <w:rFonts w:ascii="Times New Roman" w:hAnsi="Times New Roman"/>
          <w:sz w:val="24"/>
          <w:szCs w:val="24"/>
        </w:rPr>
        <w:t xml:space="preserve">Turpinājumā izskan doma par bieži novēroto vietējo iedzīvotāju neaktivitāti un pasivitāti. Piemēram, maz apmeklētas ir </w:t>
      </w:r>
      <w:r w:rsidR="00ED549D">
        <w:rPr>
          <w:rFonts w:ascii="Times New Roman" w:hAnsi="Times New Roman"/>
          <w:sz w:val="24"/>
          <w:szCs w:val="24"/>
        </w:rPr>
        <w:t xml:space="preserve">iedzīvotāju tikšanās ar </w:t>
      </w:r>
      <w:r>
        <w:rPr>
          <w:rFonts w:ascii="Times New Roman" w:hAnsi="Times New Roman"/>
          <w:sz w:val="24"/>
          <w:szCs w:val="24"/>
        </w:rPr>
        <w:t>novada pašvaldības</w:t>
      </w:r>
      <w:r w:rsidR="00ED549D">
        <w:rPr>
          <w:rFonts w:ascii="Times New Roman" w:hAnsi="Times New Roman"/>
          <w:sz w:val="24"/>
          <w:szCs w:val="24"/>
        </w:rPr>
        <w:t xml:space="preserve"> vadību un speciālistiem</w:t>
      </w:r>
      <w:r>
        <w:rPr>
          <w:rFonts w:ascii="Times New Roman" w:hAnsi="Times New Roman"/>
          <w:sz w:val="24"/>
          <w:szCs w:val="24"/>
        </w:rPr>
        <w:t xml:space="preserve">, bet aktīvākie tikšanās reizēs ir tieši seniori. Guntars Straume atzīst, ka šai jomā Senioru konsultatīvajai padomei </w:t>
      </w:r>
      <w:r w:rsidR="00E725FA">
        <w:rPr>
          <w:rFonts w:ascii="Times New Roman" w:hAnsi="Times New Roman"/>
          <w:sz w:val="24"/>
          <w:szCs w:val="24"/>
        </w:rPr>
        <w:t xml:space="preserve">darbība ir jāaktivizē. Jāsniedz </w:t>
      </w:r>
      <w:r w:rsidR="00A17646">
        <w:rPr>
          <w:rFonts w:ascii="Times New Roman" w:hAnsi="Times New Roman"/>
          <w:sz w:val="24"/>
          <w:szCs w:val="24"/>
        </w:rPr>
        <w:t xml:space="preserve">iedzīvotājiem </w:t>
      </w:r>
      <w:r w:rsidR="00E725FA">
        <w:rPr>
          <w:rFonts w:ascii="Times New Roman" w:hAnsi="Times New Roman"/>
          <w:sz w:val="24"/>
          <w:szCs w:val="24"/>
        </w:rPr>
        <w:t xml:space="preserve">arī informācija par pašas padomes mērķiem un aktivitātēm. </w:t>
      </w:r>
      <w:r w:rsidR="00A17646">
        <w:rPr>
          <w:rFonts w:ascii="Times New Roman" w:hAnsi="Times New Roman"/>
          <w:sz w:val="24"/>
          <w:szCs w:val="24"/>
        </w:rPr>
        <w:t>Šo uzdevumu varētu sekmēt paredzētās Senioru konsultatīvās padomes izbraukuma sēdes.</w:t>
      </w:r>
    </w:p>
    <w:p w14:paraId="1CA872D9" w14:textId="77777777" w:rsidR="001F30C2" w:rsidRDefault="001F30C2" w:rsidP="00A32E34">
      <w:pPr>
        <w:spacing w:after="0"/>
        <w:ind w:firstLine="720"/>
        <w:rPr>
          <w:rFonts w:ascii="Times New Roman" w:hAnsi="Times New Roman"/>
          <w:sz w:val="24"/>
          <w:szCs w:val="24"/>
        </w:rPr>
      </w:pPr>
    </w:p>
    <w:p w14:paraId="054AA250" w14:textId="77777777" w:rsidR="001F30C2" w:rsidRPr="00CC4E45" w:rsidRDefault="001F30C2" w:rsidP="00A32E34">
      <w:pPr>
        <w:spacing w:after="0"/>
        <w:ind w:firstLine="720"/>
        <w:rPr>
          <w:rFonts w:ascii="Times New Roman" w:hAnsi="Times New Roman"/>
          <w:sz w:val="24"/>
          <w:szCs w:val="24"/>
        </w:rPr>
      </w:pPr>
    </w:p>
    <w:p w14:paraId="1B418260" w14:textId="77777777" w:rsidR="001F30C2" w:rsidRPr="00ED549D" w:rsidRDefault="001F30C2" w:rsidP="00ED549D">
      <w:pPr>
        <w:spacing w:after="0"/>
        <w:ind w:left="357" w:firstLine="720"/>
        <w:jc w:val="center"/>
        <w:rPr>
          <w:rFonts w:ascii="Times New Roman" w:hAnsi="Times New Roman"/>
          <w:b/>
          <w:sz w:val="24"/>
          <w:szCs w:val="24"/>
        </w:rPr>
      </w:pPr>
      <w:r w:rsidRPr="00ED549D">
        <w:rPr>
          <w:rFonts w:ascii="Times New Roman" w:hAnsi="Times New Roman"/>
          <w:b/>
          <w:sz w:val="24"/>
          <w:szCs w:val="24"/>
        </w:rPr>
        <w:t>2.</w:t>
      </w:r>
    </w:p>
    <w:p w14:paraId="3B334FE7" w14:textId="77777777" w:rsidR="001F30C2" w:rsidRPr="00ED549D" w:rsidRDefault="001F30C2" w:rsidP="00ED549D">
      <w:pPr>
        <w:spacing w:after="0"/>
        <w:ind w:left="357" w:firstLine="720"/>
        <w:jc w:val="center"/>
        <w:rPr>
          <w:rFonts w:ascii="Times New Roman" w:hAnsi="Times New Roman"/>
          <w:b/>
          <w:sz w:val="24"/>
          <w:szCs w:val="24"/>
        </w:rPr>
      </w:pPr>
      <w:r w:rsidRPr="00ED549D">
        <w:rPr>
          <w:rFonts w:ascii="Times New Roman" w:hAnsi="Times New Roman"/>
          <w:b/>
          <w:sz w:val="24"/>
          <w:szCs w:val="24"/>
        </w:rPr>
        <w:t>Senioru konsultatīvās padomes iesaiste novada kultūras dzīvē, Jēkabpils pilsētas svētku norisēs.</w:t>
      </w:r>
    </w:p>
    <w:p w14:paraId="3A8D1F25" w14:textId="77777777" w:rsidR="00A917CB" w:rsidRDefault="001F30C2" w:rsidP="00ED549D">
      <w:pPr>
        <w:spacing w:after="0"/>
        <w:ind w:left="357" w:firstLine="720"/>
        <w:jc w:val="both"/>
        <w:rPr>
          <w:rFonts w:ascii="Times New Roman" w:hAnsi="Times New Roman"/>
          <w:sz w:val="24"/>
          <w:szCs w:val="24"/>
        </w:rPr>
      </w:pPr>
      <w:r>
        <w:rPr>
          <w:rFonts w:ascii="Times New Roman" w:hAnsi="Times New Roman"/>
          <w:sz w:val="24"/>
          <w:szCs w:val="24"/>
        </w:rPr>
        <w:t xml:space="preserve">Kultūras pārvaldes direktore Linda Ūdre-Rizga sniedz ieskatu par daudzveidīgu </w:t>
      </w:r>
      <w:r w:rsidR="00A917CB">
        <w:rPr>
          <w:rFonts w:ascii="Times New Roman" w:hAnsi="Times New Roman"/>
          <w:sz w:val="24"/>
          <w:szCs w:val="24"/>
        </w:rPr>
        <w:t>un aktīvu kultūras dzīvi novadā un aicina seniorus iesaistīties dažādos amatierkolektīvos.  Tiek domāts arī par biļešu atlaidēm senioriem kāda kultūras pasākuma apmeklēšanai.</w:t>
      </w:r>
    </w:p>
    <w:p w14:paraId="52F09A31" w14:textId="77777777" w:rsidR="001F30C2" w:rsidRPr="001F30C2" w:rsidRDefault="00A917CB" w:rsidP="00ED549D">
      <w:pPr>
        <w:spacing w:after="0"/>
        <w:ind w:left="357" w:firstLine="720"/>
        <w:jc w:val="both"/>
        <w:rPr>
          <w:rFonts w:ascii="Times New Roman" w:hAnsi="Times New Roman"/>
          <w:sz w:val="24"/>
          <w:szCs w:val="24"/>
        </w:rPr>
      </w:pPr>
      <w:r>
        <w:rPr>
          <w:rFonts w:ascii="Times New Roman" w:hAnsi="Times New Roman"/>
          <w:sz w:val="24"/>
          <w:szCs w:val="24"/>
        </w:rPr>
        <w:t xml:space="preserve">Tiek pārrunāts jautājums par senioru balles organizēšanu, kuru jau trīs gadus organizēja NVO projekta ietvaros. Atbilde: šī gada </w:t>
      </w:r>
      <w:r w:rsidR="00ED549D">
        <w:rPr>
          <w:rFonts w:ascii="Times New Roman" w:hAnsi="Times New Roman"/>
          <w:sz w:val="24"/>
          <w:szCs w:val="24"/>
        </w:rPr>
        <w:t xml:space="preserve">pašvaldības </w:t>
      </w:r>
      <w:r>
        <w:rPr>
          <w:rFonts w:ascii="Times New Roman" w:hAnsi="Times New Roman"/>
          <w:sz w:val="24"/>
          <w:szCs w:val="24"/>
        </w:rPr>
        <w:t>budžetā nav plānoti izdevumi šādam pasākumam, bet to</w:t>
      </w:r>
      <w:r w:rsidR="00ED549D">
        <w:rPr>
          <w:rFonts w:ascii="Times New Roman" w:hAnsi="Times New Roman"/>
          <w:sz w:val="24"/>
          <w:szCs w:val="24"/>
        </w:rPr>
        <w:t>s</w:t>
      </w:r>
      <w:r>
        <w:rPr>
          <w:rFonts w:ascii="Times New Roman" w:hAnsi="Times New Roman"/>
          <w:sz w:val="24"/>
          <w:szCs w:val="24"/>
        </w:rPr>
        <w:t xml:space="preserve"> savlaicīgi </w:t>
      </w:r>
      <w:r w:rsidR="00041DD9">
        <w:rPr>
          <w:rFonts w:ascii="Times New Roman" w:hAnsi="Times New Roman"/>
          <w:sz w:val="24"/>
          <w:szCs w:val="24"/>
        </w:rPr>
        <w:t>jāplāno nākamgad.</w:t>
      </w:r>
    </w:p>
    <w:p w14:paraId="73583C23" w14:textId="77777777" w:rsidR="00CC4E45" w:rsidRDefault="00041DD9" w:rsidP="001B5DB6">
      <w:pPr>
        <w:spacing w:after="0"/>
        <w:ind w:left="357" w:firstLine="720"/>
        <w:jc w:val="both"/>
        <w:rPr>
          <w:rFonts w:ascii="Times New Roman" w:hAnsi="Times New Roman"/>
          <w:sz w:val="24"/>
          <w:szCs w:val="24"/>
        </w:rPr>
      </w:pPr>
      <w:r>
        <w:rPr>
          <w:rFonts w:ascii="Times New Roman" w:hAnsi="Times New Roman"/>
          <w:sz w:val="24"/>
          <w:szCs w:val="24"/>
        </w:rPr>
        <w:t>Linda Ūdre-Rizga informē par Jēkabpils pilsētas svētku plānotajām norisēm un aicina konsultatīvajai padomei iesaistīties ar savām idejām to organizēšanā.</w:t>
      </w:r>
      <w:r w:rsidR="001B5DB6">
        <w:rPr>
          <w:rFonts w:ascii="Times New Roman" w:hAnsi="Times New Roman"/>
          <w:sz w:val="24"/>
          <w:szCs w:val="24"/>
        </w:rPr>
        <w:t xml:space="preserve"> </w:t>
      </w:r>
      <w:r w:rsidR="00B86B49">
        <w:rPr>
          <w:rFonts w:ascii="Times New Roman" w:hAnsi="Times New Roman"/>
          <w:sz w:val="24"/>
          <w:szCs w:val="24"/>
        </w:rPr>
        <w:t xml:space="preserve">Zinaīda Rabša iepazīstina ar Galvenās bibliotēkas ieceri organizēt pasākumu jaunajā Krustpils parkā. Tiek diskutēts par senioru iesaisti un idejām. </w:t>
      </w:r>
      <w:r w:rsidR="001B5DB6">
        <w:rPr>
          <w:rFonts w:ascii="Times New Roman" w:hAnsi="Times New Roman"/>
          <w:sz w:val="24"/>
          <w:szCs w:val="24"/>
        </w:rPr>
        <w:t xml:space="preserve">Diskusijas gaitā izskan domas par nepieciešamību pēc sarunas starp senioriem un jauniešiem. </w:t>
      </w:r>
      <w:r w:rsidR="00B86B49">
        <w:rPr>
          <w:rFonts w:ascii="Times New Roman" w:hAnsi="Times New Roman"/>
          <w:sz w:val="24"/>
          <w:szCs w:val="24"/>
        </w:rPr>
        <w:t xml:space="preserve">Ideju pārrunāšanai Zinaīda Rabša aicina </w:t>
      </w:r>
      <w:r w:rsidR="001B5DB6">
        <w:rPr>
          <w:rFonts w:ascii="Times New Roman" w:hAnsi="Times New Roman"/>
          <w:sz w:val="24"/>
          <w:szCs w:val="24"/>
        </w:rPr>
        <w:t xml:space="preserve">aprīlī </w:t>
      </w:r>
      <w:r w:rsidR="00B86B49">
        <w:rPr>
          <w:rFonts w:ascii="Times New Roman" w:hAnsi="Times New Roman"/>
          <w:sz w:val="24"/>
          <w:szCs w:val="24"/>
        </w:rPr>
        <w:t>sapulcēties atsevišķai sarunai bibliotēkā.</w:t>
      </w:r>
    </w:p>
    <w:p w14:paraId="1B0811F7" w14:textId="77777777" w:rsidR="00602171" w:rsidRDefault="00602171" w:rsidP="00ED549D">
      <w:pPr>
        <w:spacing w:after="0"/>
        <w:ind w:left="357" w:firstLine="720"/>
        <w:jc w:val="both"/>
        <w:rPr>
          <w:rFonts w:ascii="Times New Roman" w:hAnsi="Times New Roman"/>
          <w:sz w:val="24"/>
          <w:szCs w:val="24"/>
        </w:rPr>
      </w:pPr>
      <w:r>
        <w:rPr>
          <w:rFonts w:ascii="Times New Roman" w:hAnsi="Times New Roman"/>
          <w:sz w:val="24"/>
          <w:szCs w:val="24"/>
        </w:rPr>
        <w:t>Aivars Vanags aicina pievērst uzmanību atmiņu pierakstam, vēsturisko ziņu saglabāšanai, kā vērtīgi liecinieki ir tieši seniori.</w:t>
      </w:r>
    </w:p>
    <w:p w14:paraId="1FA5DEF7" w14:textId="77777777" w:rsidR="00B86B49" w:rsidRDefault="00B86B49" w:rsidP="00B86B49">
      <w:pPr>
        <w:spacing w:after="0"/>
        <w:ind w:left="357"/>
        <w:rPr>
          <w:rFonts w:ascii="Times New Roman" w:hAnsi="Times New Roman"/>
          <w:sz w:val="24"/>
          <w:szCs w:val="24"/>
        </w:rPr>
      </w:pPr>
      <w:r>
        <w:rPr>
          <w:rFonts w:ascii="Times New Roman" w:hAnsi="Times New Roman"/>
          <w:sz w:val="24"/>
          <w:szCs w:val="24"/>
        </w:rPr>
        <w:t xml:space="preserve">  </w:t>
      </w:r>
    </w:p>
    <w:p w14:paraId="39675FFB" w14:textId="77777777" w:rsidR="00602171" w:rsidRPr="00ED549D" w:rsidRDefault="00602171" w:rsidP="00ED549D">
      <w:pPr>
        <w:spacing w:after="0"/>
        <w:ind w:left="357"/>
        <w:jc w:val="center"/>
        <w:rPr>
          <w:rFonts w:ascii="Times New Roman" w:hAnsi="Times New Roman"/>
          <w:b/>
          <w:sz w:val="24"/>
          <w:szCs w:val="24"/>
        </w:rPr>
      </w:pPr>
      <w:r w:rsidRPr="00ED549D">
        <w:rPr>
          <w:rFonts w:ascii="Times New Roman" w:hAnsi="Times New Roman"/>
          <w:b/>
          <w:sz w:val="24"/>
          <w:szCs w:val="24"/>
        </w:rPr>
        <w:t>3.</w:t>
      </w:r>
    </w:p>
    <w:p w14:paraId="4DD9E724" w14:textId="77777777" w:rsidR="00602171" w:rsidRPr="00ED549D" w:rsidRDefault="00602171" w:rsidP="00ED549D">
      <w:pPr>
        <w:ind w:left="360"/>
        <w:jc w:val="center"/>
        <w:rPr>
          <w:rFonts w:ascii="Times New Roman" w:hAnsi="Times New Roman"/>
          <w:b/>
          <w:sz w:val="24"/>
          <w:szCs w:val="24"/>
        </w:rPr>
      </w:pPr>
      <w:r w:rsidRPr="00ED549D">
        <w:rPr>
          <w:rFonts w:ascii="Times New Roman" w:hAnsi="Times New Roman"/>
          <w:b/>
          <w:sz w:val="24"/>
          <w:szCs w:val="24"/>
        </w:rPr>
        <w:t>Citi aktuāli jautājumi.</w:t>
      </w:r>
    </w:p>
    <w:p w14:paraId="3B852A71" w14:textId="77777777" w:rsidR="00C87827" w:rsidRDefault="00602171" w:rsidP="00ED549D">
      <w:pPr>
        <w:spacing w:after="0"/>
        <w:ind w:left="357" w:firstLine="720"/>
        <w:jc w:val="both"/>
        <w:rPr>
          <w:rFonts w:ascii="Times New Roman" w:hAnsi="Times New Roman"/>
          <w:sz w:val="24"/>
          <w:szCs w:val="24"/>
        </w:rPr>
      </w:pPr>
      <w:r>
        <w:rPr>
          <w:rFonts w:ascii="Times New Roman" w:hAnsi="Times New Roman"/>
          <w:sz w:val="24"/>
          <w:szCs w:val="24"/>
        </w:rPr>
        <w:t xml:space="preserve">Tiek pārrunāti </w:t>
      </w:r>
      <w:r w:rsidR="00C87827">
        <w:rPr>
          <w:rFonts w:ascii="Times New Roman" w:hAnsi="Times New Roman"/>
          <w:sz w:val="24"/>
          <w:szCs w:val="24"/>
        </w:rPr>
        <w:t>jautājumi par Senioru konsultatīvās padomes izbraukuma sēdi 16.aprīlī. Paredzēta tikšanās ar iedzīvotājiem Ābeļu pagastā, Dignājas pagastā un Dunavas pagastā.</w:t>
      </w:r>
    </w:p>
    <w:p w14:paraId="7EBA0D22" w14:textId="77777777" w:rsidR="006B7B83" w:rsidRDefault="006B7B83" w:rsidP="00ED549D">
      <w:pPr>
        <w:spacing w:after="0"/>
        <w:ind w:left="357" w:firstLine="720"/>
        <w:jc w:val="both"/>
        <w:rPr>
          <w:rFonts w:ascii="Times New Roman" w:hAnsi="Times New Roman"/>
          <w:sz w:val="24"/>
          <w:szCs w:val="24"/>
        </w:rPr>
      </w:pPr>
    </w:p>
    <w:p w14:paraId="4296DA9F" w14:textId="77777777" w:rsidR="0076578A" w:rsidRPr="00E17E86" w:rsidRDefault="00C87827" w:rsidP="0076578A">
      <w:pPr>
        <w:pStyle w:val="namteksts"/>
        <w:spacing w:before="0" w:after="0"/>
        <w:rPr>
          <w:rFonts w:ascii="Times New Roman" w:hAnsi="Times New Roman"/>
          <w:sz w:val="24"/>
          <w:szCs w:val="24"/>
        </w:rPr>
      </w:pPr>
      <w:r>
        <w:rPr>
          <w:rFonts w:ascii="Times New Roman" w:hAnsi="Times New Roman"/>
          <w:sz w:val="24"/>
          <w:szCs w:val="24"/>
        </w:rPr>
        <w:t xml:space="preserve"> </w:t>
      </w:r>
      <w:r w:rsidR="0076578A" w:rsidRPr="00E17E86">
        <w:rPr>
          <w:rFonts w:ascii="Times New Roman" w:hAnsi="Times New Roman"/>
          <w:sz w:val="24"/>
          <w:szCs w:val="24"/>
          <w:u w:val="single"/>
        </w:rPr>
        <w:t>Sēde slēgta</w:t>
      </w:r>
      <w:r w:rsidR="0076578A" w:rsidRPr="00E17E86">
        <w:rPr>
          <w:rFonts w:ascii="Times New Roman" w:hAnsi="Times New Roman"/>
          <w:sz w:val="24"/>
          <w:szCs w:val="24"/>
        </w:rPr>
        <w:tab/>
      </w:r>
      <w:r w:rsidR="0076578A">
        <w:rPr>
          <w:rFonts w:ascii="Times New Roman" w:hAnsi="Times New Roman"/>
          <w:noProof/>
          <w:sz w:val="24"/>
          <w:szCs w:val="24"/>
        </w:rPr>
        <w:t>27.</w:t>
      </w:r>
      <w:r w:rsidR="0076578A" w:rsidRPr="00E17E86">
        <w:rPr>
          <w:rFonts w:ascii="Times New Roman" w:hAnsi="Times New Roman"/>
          <w:noProof/>
          <w:sz w:val="24"/>
          <w:szCs w:val="24"/>
        </w:rPr>
        <w:t>0</w:t>
      </w:r>
      <w:r w:rsidR="0076578A">
        <w:rPr>
          <w:rFonts w:ascii="Times New Roman" w:hAnsi="Times New Roman"/>
          <w:noProof/>
          <w:sz w:val="24"/>
          <w:szCs w:val="24"/>
        </w:rPr>
        <w:t>3.2026</w:t>
      </w:r>
      <w:r w:rsidR="0076578A">
        <w:rPr>
          <w:rFonts w:ascii="Times New Roman" w:hAnsi="Times New Roman"/>
          <w:sz w:val="24"/>
          <w:szCs w:val="24"/>
        </w:rPr>
        <w:t>.</w:t>
      </w:r>
      <w:r w:rsidR="0076578A" w:rsidRPr="00E17E86">
        <w:rPr>
          <w:rFonts w:ascii="Times New Roman" w:hAnsi="Times New Roman"/>
          <w:sz w:val="24"/>
          <w:szCs w:val="24"/>
        </w:rPr>
        <w:t xml:space="preserve"> plkst.</w:t>
      </w:r>
      <w:r w:rsidR="0076578A">
        <w:rPr>
          <w:rFonts w:ascii="Times New Roman" w:hAnsi="Times New Roman"/>
          <w:noProof/>
          <w:sz w:val="24"/>
          <w:szCs w:val="24"/>
        </w:rPr>
        <w:t>15:30</w:t>
      </w:r>
    </w:p>
    <w:p w14:paraId="304DD69C" w14:textId="77777777" w:rsidR="0076578A" w:rsidRPr="00E17E86" w:rsidRDefault="0076578A" w:rsidP="0076578A">
      <w:pPr>
        <w:widowControl w:val="0"/>
        <w:tabs>
          <w:tab w:val="left" w:pos="5885"/>
          <w:tab w:val="right" w:pos="9356"/>
        </w:tabs>
        <w:suppressAutoHyphens/>
        <w:autoSpaceDE w:val="0"/>
        <w:autoSpaceDN w:val="0"/>
        <w:adjustRightInd w:val="0"/>
        <w:spacing w:after="0" w:line="240" w:lineRule="auto"/>
        <w:jc w:val="both"/>
        <w:rPr>
          <w:rFonts w:ascii="Times New Roman" w:hAnsi="Times New Roman"/>
          <w:sz w:val="24"/>
          <w:szCs w:val="24"/>
        </w:rPr>
      </w:pPr>
    </w:p>
    <w:p w14:paraId="352EF823" w14:textId="77777777" w:rsidR="0076578A" w:rsidRPr="00E17E86" w:rsidRDefault="0076578A" w:rsidP="0076578A">
      <w:pPr>
        <w:pStyle w:val="namteksts"/>
        <w:spacing w:before="0" w:after="0"/>
        <w:rPr>
          <w:rFonts w:ascii="Times New Roman" w:hAnsi="Times New Roman"/>
          <w:sz w:val="24"/>
          <w:szCs w:val="24"/>
        </w:rPr>
      </w:pPr>
      <w:r w:rsidRPr="00E17E86">
        <w:rPr>
          <w:rFonts w:ascii="Times New Roman" w:hAnsi="Times New Roman"/>
          <w:sz w:val="24"/>
          <w:szCs w:val="24"/>
        </w:rPr>
        <w:t xml:space="preserve">Sēdes vadītājs:  </w:t>
      </w:r>
      <w:r>
        <w:rPr>
          <w:rFonts w:ascii="Times New Roman" w:hAnsi="Times New Roman"/>
          <w:noProof/>
          <w:sz w:val="24"/>
          <w:szCs w:val="24"/>
        </w:rPr>
        <w:t>Guntars Straume</w:t>
      </w:r>
    </w:p>
    <w:p w14:paraId="65F22BE8" w14:textId="77777777" w:rsidR="0076578A" w:rsidRPr="00E17E86" w:rsidRDefault="0076578A" w:rsidP="0076578A">
      <w:pPr>
        <w:widowControl w:val="0"/>
        <w:tabs>
          <w:tab w:val="left" w:pos="5954"/>
          <w:tab w:val="right" w:pos="9356"/>
        </w:tabs>
        <w:suppressAutoHyphens/>
        <w:autoSpaceDE w:val="0"/>
        <w:autoSpaceDN w:val="0"/>
        <w:adjustRightInd w:val="0"/>
        <w:spacing w:after="0" w:line="240" w:lineRule="auto"/>
        <w:jc w:val="both"/>
        <w:rPr>
          <w:rFonts w:ascii="Times New Roman" w:hAnsi="Times New Roman"/>
          <w:sz w:val="24"/>
          <w:szCs w:val="24"/>
        </w:rPr>
      </w:pPr>
    </w:p>
    <w:p w14:paraId="168B5147" w14:textId="77777777" w:rsidR="004D7A33" w:rsidRPr="00DC455A" w:rsidRDefault="0076578A" w:rsidP="00C36066">
      <w:pPr>
        <w:pStyle w:val="namteksts"/>
        <w:spacing w:before="0" w:after="0"/>
        <w:rPr>
          <w:rFonts w:ascii="Times New Roman" w:hAnsi="Times New Roman"/>
          <w:sz w:val="24"/>
          <w:szCs w:val="24"/>
        </w:rPr>
      </w:pPr>
      <w:r>
        <w:rPr>
          <w:rFonts w:ascii="Times New Roman" w:hAnsi="Times New Roman"/>
          <w:sz w:val="24"/>
          <w:szCs w:val="24"/>
        </w:rPr>
        <w:t>Sēdes protokolētāja</w:t>
      </w:r>
      <w:r w:rsidRPr="00E17E86">
        <w:rPr>
          <w:rFonts w:ascii="Times New Roman" w:hAnsi="Times New Roman"/>
          <w:sz w:val="24"/>
          <w:szCs w:val="24"/>
        </w:rPr>
        <w:t xml:space="preserve">: </w:t>
      </w:r>
      <w:r w:rsidR="00C36066">
        <w:rPr>
          <w:rFonts w:ascii="Times New Roman" w:hAnsi="Times New Roman"/>
          <w:noProof/>
          <w:sz w:val="24"/>
          <w:szCs w:val="24"/>
        </w:rPr>
        <w:t>Lilija Zēberga</w:t>
      </w:r>
    </w:p>
    <w:p w14:paraId="79B9DD24" w14:textId="77777777" w:rsidR="00096EE2" w:rsidRPr="0074333D" w:rsidRDefault="00096EE2" w:rsidP="00503E8E">
      <w:pPr>
        <w:ind w:left="360"/>
        <w:rPr>
          <w:rFonts w:ascii="Times New Roman" w:hAnsi="Times New Roman"/>
          <w:sz w:val="24"/>
          <w:szCs w:val="24"/>
        </w:rPr>
      </w:pPr>
    </w:p>
    <w:p w14:paraId="6A65B1CD" w14:textId="77777777" w:rsidR="00096EE2" w:rsidRDefault="00096EE2" w:rsidP="00096EE2">
      <w:pPr>
        <w:pStyle w:val="Sarakstarindkopa"/>
        <w:rPr>
          <w:rFonts w:ascii="Times New Roman" w:hAnsi="Times New Roman"/>
          <w:sz w:val="24"/>
          <w:szCs w:val="24"/>
        </w:rPr>
      </w:pPr>
    </w:p>
    <w:p w14:paraId="5A62EBE6" w14:textId="77777777" w:rsidR="006B3537" w:rsidRDefault="006B3537"/>
    <w:sectPr w:rsidR="006B3537" w:rsidSect="00EF78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37FAF"/>
    <w:multiLevelType w:val="hybridMultilevel"/>
    <w:tmpl w:val="5BB00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942B0"/>
    <w:multiLevelType w:val="hybridMultilevel"/>
    <w:tmpl w:val="5BB00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B405C8"/>
    <w:multiLevelType w:val="hybridMultilevel"/>
    <w:tmpl w:val="FA82EE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3B240FF"/>
    <w:multiLevelType w:val="hybridMultilevel"/>
    <w:tmpl w:val="5BB00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450184">
    <w:abstractNumId w:val="3"/>
  </w:num>
  <w:num w:numId="2" w16cid:durableId="427040893">
    <w:abstractNumId w:val="1"/>
  </w:num>
  <w:num w:numId="3" w16cid:durableId="1372850789">
    <w:abstractNumId w:val="2"/>
  </w:num>
  <w:num w:numId="4" w16cid:durableId="40327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E2"/>
    <w:rsid w:val="00016361"/>
    <w:rsid w:val="00041DD9"/>
    <w:rsid w:val="00052E18"/>
    <w:rsid w:val="00096EE2"/>
    <w:rsid w:val="001B5DB6"/>
    <w:rsid w:val="001F04E6"/>
    <w:rsid w:val="001F30C2"/>
    <w:rsid w:val="002163BA"/>
    <w:rsid w:val="00300C9E"/>
    <w:rsid w:val="004D6179"/>
    <w:rsid w:val="004D7A33"/>
    <w:rsid w:val="004F6152"/>
    <w:rsid w:val="00503E8E"/>
    <w:rsid w:val="0054213A"/>
    <w:rsid w:val="00553A4D"/>
    <w:rsid w:val="005929F1"/>
    <w:rsid w:val="005E3E15"/>
    <w:rsid w:val="00602171"/>
    <w:rsid w:val="00651714"/>
    <w:rsid w:val="006B3537"/>
    <w:rsid w:val="006B7B83"/>
    <w:rsid w:val="006F4D9D"/>
    <w:rsid w:val="0074333D"/>
    <w:rsid w:val="0076578A"/>
    <w:rsid w:val="007F71B5"/>
    <w:rsid w:val="00945B22"/>
    <w:rsid w:val="009627C9"/>
    <w:rsid w:val="00963A3C"/>
    <w:rsid w:val="009A092F"/>
    <w:rsid w:val="009E0189"/>
    <w:rsid w:val="00A17646"/>
    <w:rsid w:val="00A32E34"/>
    <w:rsid w:val="00A424E1"/>
    <w:rsid w:val="00A917CB"/>
    <w:rsid w:val="00AA63EB"/>
    <w:rsid w:val="00AC3058"/>
    <w:rsid w:val="00AF20B2"/>
    <w:rsid w:val="00B86B49"/>
    <w:rsid w:val="00BF5C83"/>
    <w:rsid w:val="00C23EAF"/>
    <w:rsid w:val="00C326A5"/>
    <w:rsid w:val="00C36066"/>
    <w:rsid w:val="00C87827"/>
    <w:rsid w:val="00CC4E45"/>
    <w:rsid w:val="00D73065"/>
    <w:rsid w:val="00DA0D0C"/>
    <w:rsid w:val="00DB01B6"/>
    <w:rsid w:val="00DC4009"/>
    <w:rsid w:val="00DC455A"/>
    <w:rsid w:val="00DE66FF"/>
    <w:rsid w:val="00E725FA"/>
    <w:rsid w:val="00E92FA6"/>
    <w:rsid w:val="00EB162D"/>
    <w:rsid w:val="00ED2947"/>
    <w:rsid w:val="00ED549D"/>
    <w:rsid w:val="00EF787E"/>
    <w:rsid w:val="00F365B8"/>
    <w:rsid w:val="00F42180"/>
    <w:rsid w:val="00F6058B"/>
    <w:rsid w:val="00F87F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9F101"/>
  <w15:docId w15:val="{B49B9EC7-D4D6-4D35-9886-9D6C2702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6EE2"/>
    <w:pPr>
      <w:spacing w:after="200" w:line="276" w:lineRule="auto"/>
    </w:pPr>
    <w:rPr>
      <w:rFonts w:ascii="Calibri" w:eastAsia="Times New Roman" w:hAnsi="Calibri" w:cs="Times New Roman"/>
      <w:kern w:val="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mteksts">
    <w:name w:val="namteksts"/>
    <w:basedOn w:val="Parasts"/>
    <w:rsid w:val="00096EE2"/>
    <w:pPr>
      <w:spacing w:before="60" w:after="60" w:line="240" w:lineRule="auto"/>
      <w:jc w:val="both"/>
    </w:pPr>
  </w:style>
  <w:style w:type="paragraph" w:styleId="Sarakstarindkopa">
    <w:name w:val="List Paragraph"/>
    <w:basedOn w:val="Parasts"/>
    <w:uiPriority w:val="34"/>
    <w:qFormat/>
    <w:rsid w:val="00096EE2"/>
    <w:pPr>
      <w:ind w:left="720"/>
      <w:contextualSpacing/>
    </w:pPr>
  </w:style>
  <w:style w:type="paragraph" w:styleId="Balonteksts">
    <w:name w:val="Balloon Text"/>
    <w:basedOn w:val="Parasts"/>
    <w:link w:val="BalontekstsRakstz"/>
    <w:uiPriority w:val="99"/>
    <w:semiHidden/>
    <w:unhideWhenUsed/>
    <w:rsid w:val="00096EE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6EE2"/>
    <w:rPr>
      <w:rFonts w:ascii="Tahoma" w:eastAsia="Times New Roman" w:hAnsi="Tahoma" w:cs="Tahoma"/>
      <w:kern w:val="0"/>
      <w:sz w:val="16"/>
      <w:szCs w:val="16"/>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dc:creator>
  <cp:lastModifiedBy>Dita Mažeika</cp:lastModifiedBy>
  <cp:revision>2</cp:revision>
  <cp:lastPrinted>2026-03-27T07:38:00Z</cp:lastPrinted>
  <dcterms:created xsi:type="dcterms:W3CDTF">2026-04-08T07:59:00Z</dcterms:created>
  <dcterms:modified xsi:type="dcterms:W3CDTF">2026-04-08T07:59:00Z</dcterms:modified>
</cp:coreProperties>
</file>