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B7" w:rsidRDefault="00D826B7" w:rsidP="00D826B7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654B48FC" wp14:editId="143BDD5E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B7" w:rsidRDefault="00D826B7" w:rsidP="00D826B7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D826B7" w:rsidRDefault="00D826B7" w:rsidP="00D826B7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D826B7" w:rsidRDefault="00D826B7" w:rsidP="00D826B7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D826B7" w:rsidRDefault="00D826B7" w:rsidP="00D826B7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D826B7" w:rsidRDefault="00D826B7" w:rsidP="00D826B7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D826B7" w:rsidRDefault="00D826B7" w:rsidP="00D826B7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D826B7" w:rsidRDefault="00D826B7" w:rsidP="00D826B7">
      <w:pPr>
        <w:ind w:right="-1054"/>
        <w:jc w:val="center"/>
        <w:rPr>
          <w:b/>
          <w:bCs/>
          <w:lang w:val="lv-LV"/>
        </w:rPr>
      </w:pPr>
    </w:p>
    <w:p w:rsidR="00D826B7" w:rsidRDefault="00D826B7" w:rsidP="00D826B7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D826B7" w:rsidRDefault="00D826B7" w:rsidP="00D826B7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13</w:t>
      </w:r>
      <w:r>
        <w:rPr>
          <w:lang w:val="lv-LV"/>
        </w:rPr>
        <w:t>.aprīlī</w:t>
      </w:r>
      <w:r>
        <w:rPr>
          <w:color w:val="000000"/>
          <w:lang w:val="lv-LV"/>
        </w:rPr>
        <w:t xml:space="preserve"> </w:t>
      </w:r>
    </w:p>
    <w:p w:rsidR="00D826B7" w:rsidRDefault="00D826B7" w:rsidP="00D826B7">
      <w:pPr>
        <w:ind w:right="-1054"/>
        <w:rPr>
          <w:lang w:val="lv-LV"/>
        </w:rPr>
      </w:pPr>
    </w:p>
    <w:p w:rsidR="00D826B7" w:rsidRDefault="00D826B7" w:rsidP="00D826B7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826B7" w:rsidTr="009C5E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D826B7" w:rsidTr="009C5E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D826B7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</w:t>
            </w:r>
            <w:r>
              <w:rPr>
                <w:color w:val="000000" w:themeColor="text1"/>
                <w:lang w:val="lv-LV"/>
              </w:rPr>
              <w:t>s</w:t>
            </w:r>
            <w:r>
              <w:rPr>
                <w:color w:val="000000" w:themeColor="text1"/>
                <w:lang w:val="lv-LV"/>
              </w:rPr>
              <w:t xml:space="preserve">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D826B7" w:rsidTr="009C5E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Pr="00D826B7" w:rsidRDefault="00D826B7" w:rsidP="009C5EE9">
            <w:pPr>
              <w:rPr>
                <w:lang w:val="lv-LV"/>
              </w:rPr>
            </w:pPr>
            <w:r w:rsidRPr="00D826B7">
              <w:rPr>
                <w:lang w:val="lv-LV"/>
              </w:rPr>
              <w:t>Privatizējamā SIA “JK Namu pārvalde” 100% kapitāla daļu novērtēšana</w:t>
            </w:r>
          </w:p>
        </w:tc>
      </w:tr>
      <w:tr w:rsidR="00D826B7" w:rsidTr="009C5E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D826B7">
            <w:pPr>
              <w:rPr>
                <w:lang w:val="lv-LV"/>
              </w:rPr>
            </w:pPr>
            <w:r>
              <w:rPr>
                <w:lang w:val="lv-LV"/>
              </w:rPr>
              <w:t>JPP 2015/</w:t>
            </w:r>
            <w:r>
              <w:rPr>
                <w:lang w:val="lv-LV"/>
              </w:rPr>
              <w:t>22</w:t>
            </w:r>
          </w:p>
        </w:tc>
      </w:tr>
      <w:tr w:rsidR="00D826B7" w:rsidTr="009C5E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D826B7" w:rsidTr="009C5E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rPr>
                <w:lang w:val="lv-LV"/>
              </w:rPr>
            </w:pPr>
          </w:p>
          <w:p w:rsidR="00D826B7" w:rsidRDefault="00D826B7" w:rsidP="009C5EE9">
            <w:pPr>
              <w:rPr>
                <w:lang w:val="lv-LV"/>
              </w:rPr>
            </w:pPr>
            <w:r>
              <w:rPr>
                <w:lang w:val="lv-LV"/>
              </w:rPr>
              <w:t>26</w:t>
            </w:r>
            <w:r>
              <w:rPr>
                <w:lang w:val="lv-LV"/>
              </w:rPr>
              <w:t xml:space="preserve">.03.2015. </w:t>
            </w:r>
          </w:p>
        </w:tc>
      </w:tr>
    </w:tbl>
    <w:p w:rsidR="00D826B7" w:rsidRDefault="00D826B7" w:rsidP="00D826B7">
      <w:pPr>
        <w:pStyle w:val="Heading1"/>
      </w:pPr>
    </w:p>
    <w:p w:rsidR="00D826B7" w:rsidRDefault="00D826B7" w:rsidP="00D826B7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53"/>
        <w:gridCol w:w="3402"/>
        <w:gridCol w:w="2565"/>
      </w:tblGrid>
      <w:tr w:rsidR="00D826B7" w:rsidTr="00D826B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D826B7" w:rsidRDefault="00D826B7" w:rsidP="009C5EE9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D826B7" w:rsidRDefault="00D826B7" w:rsidP="009C5EE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D826B7" w:rsidRDefault="00D826B7" w:rsidP="009C5EE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ind w:left="-108" w:right="-108"/>
              <w:jc w:val="center"/>
              <w:rPr>
                <w:lang w:val="lv-LV"/>
              </w:rPr>
            </w:pPr>
          </w:p>
          <w:p w:rsidR="00D826B7" w:rsidRDefault="00D826B7" w:rsidP="009C5EE9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1) SIA “</w:t>
            </w:r>
            <w:r>
              <w:rPr>
                <w:lang w:val="lv-LV"/>
              </w:rPr>
              <w:t>EIROEKSPERTS</w:t>
            </w:r>
            <w:r>
              <w:rPr>
                <w:lang w:val="lv-LV"/>
              </w:rPr>
              <w:t>”</w:t>
            </w:r>
          </w:p>
          <w:p w:rsidR="00D826B7" w:rsidRDefault="00D826B7" w:rsidP="009C5EE9">
            <w:pPr>
              <w:ind w:left="-108" w:right="-108"/>
              <w:rPr>
                <w:lang w:val="lv-LV"/>
              </w:rPr>
            </w:pPr>
            <w:r>
              <w:rPr>
                <w:lang w:val="lv-LV"/>
              </w:rPr>
              <w:t xml:space="preserve">  2) </w:t>
            </w:r>
            <w:r>
              <w:rPr>
                <w:lang w:val="lv-LV"/>
              </w:rPr>
              <w:t>AS</w:t>
            </w:r>
            <w:r>
              <w:rPr>
                <w:lang w:val="lv-LV"/>
              </w:rPr>
              <w:t xml:space="preserve"> “</w:t>
            </w:r>
            <w:r>
              <w:rPr>
                <w:lang w:val="lv-LV"/>
              </w:rPr>
              <w:t>BDO</w:t>
            </w:r>
            <w:r>
              <w:rPr>
                <w:lang w:val="lv-LV"/>
              </w:rPr>
              <w:t>”</w:t>
            </w:r>
          </w:p>
          <w:p w:rsidR="00D826B7" w:rsidRDefault="00D826B7" w:rsidP="009C5EE9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D826B7" w:rsidRDefault="00D826B7" w:rsidP="009C5EE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1) </w:t>
            </w:r>
            <w:r>
              <w:rPr>
                <w:sz w:val="24"/>
                <w:lang w:val="lv-LV"/>
              </w:rPr>
              <w:t>6 900,00</w:t>
            </w:r>
          </w:p>
          <w:p w:rsidR="00D826B7" w:rsidRDefault="00D826B7" w:rsidP="009C5EE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2) </w:t>
            </w:r>
            <w:r>
              <w:rPr>
                <w:sz w:val="24"/>
                <w:lang w:val="lv-LV"/>
              </w:rPr>
              <w:t>4 400,00</w:t>
            </w:r>
            <w:r>
              <w:rPr>
                <w:sz w:val="24"/>
                <w:lang w:val="lv-LV"/>
              </w:rPr>
              <w:t xml:space="preserve"> </w:t>
            </w:r>
          </w:p>
          <w:p w:rsidR="00D826B7" w:rsidRDefault="00D826B7" w:rsidP="009C5EE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D826B7" w:rsidTr="00D826B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D826B7" w:rsidRDefault="00D826B7" w:rsidP="009C5EE9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D826B7">
            <w:pPr>
              <w:jc w:val="both"/>
              <w:rPr>
                <w:lang w:val="lv-LV"/>
              </w:rPr>
            </w:pPr>
            <w:r>
              <w:t>SIA “</w:t>
            </w:r>
            <w:r>
              <w:rPr>
                <w:lang w:val="lv-LV"/>
              </w:rPr>
              <w:t>EIROEKSPERTS</w:t>
            </w:r>
            <w:r>
              <w:rPr>
                <w:lang w:val="lv-LV"/>
              </w:rPr>
              <w:t>”</w:t>
            </w:r>
            <w:r>
              <w:t xml:space="preserve"> – </w:t>
            </w:r>
            <w:r>
              <w:rPr>
                <w:lang w:val="lv-LV"/>
              </w:rPr>
              <w:t>piedāvājums nav ar viszemāko piedāvāto līgumcenu, kas atbilst publiskā iepirkuma nolikuma (turpmāk – Nolikums) prasībām</w:t>
            </w:r>
          </w:p>
        </w:tc>
      </w:tr>
    </w:tbl>
    <w:p w:rsidR="00D826B7" w:rsidRDefault="00D826B7" w:rsidP="00D826B7">
      <w:pPr>
        <w:ind w:left="360" w:right="-1054"/>
        <w:rPr>
          <w:b/>
          <w:bCs/>
          <w:lang w:val="lv-LV"/>
        </w:rPr>
      </w:pPr>
    </w:p>
    <w:p w:rsidR="00D826B7" w:rsidRDefault="00D826B7" w:rsidP="00D826B7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826B7" w:rsidTr="009C5E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rPr>
                <w:color w:val="000000"/>
              </w:rPr>
            </w:pPr>
            <w:r>
              <w:t>A</w:t>
            </w:r>
            <w:r>
              <w:t>S</w:t>
            </w:r>
            <w:r>
              <w:t xml:space="preserve"> “</w:t>
            </w:r>
            <w:r>
              <w:rPr>
                <w:color w:val="000000"/>
                <w:lang w:val="lv-LV"/>
              </w:rPr>
              <w:t>BDO</w:t>
            </w:r>
            <w:r>
              <w:rPr>
                <w:color w:val="000000"/>
              </w:rPr>
              <w:t xml:space="preserve">”, </w:t>
            </w:r>
          </w:p>
          <w:p w:rsidR="00D826B7" w:rsidRDefault="00D826B7" w:rsidP="00D826B7">
            <w:pPr>
              <w:rPr>
                <w:lang w:val="lv-LV"/>
              </w:rPr>
            </w:pPr>
            <w:r>
              <w:rPr>
                <w:color w:val="000000"/>
              </w:rPr>
              <w:t>V</w:t>
            </w:r>
            <w:proofErr w:type="spellStart"/>
            <w:r>
              <w:rPr>
                <w:color w:val="000000"/>
                <w:szCs w:val="22"/>
                <w:lang w:val="lv-LV"/>
              </w:rPr>
              <w:t>ien.reģ.Nr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color w:val="000000"/>
                <w:szCs w:val="22"/>
                <w:lang w:val="lv-LV"/>
              </w:rPr>
              <w:t>40003035771</w:t>
            </w:r>
          </w:p>
        </w:tc>
      </w:tr>
      <w:tr w:rsidR="00D826B7" w:rsidTr="009C5E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D826B7" w:rsidRDefault="00D826B7" w:rsidP="00D826B7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4 400,00</w:t>
            </w:r>
          </w:p>
        </w:tc>
      </w:tr>
      <w:tr w:rsidR="00D826B7" w:rsidTr="009C5E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D826B7" w:rsidTr="009C5E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D826B7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</w:t>
            </w:r>
            <w:r>
              <w:rPr>
                <w:lang w:val="lv-LV"/>
              </w:rPr>
              <w:t>4 400,00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 21% </w:t>
            </w:r>
          </w:p>
        </w:tc>
      </w:tr>
      <w:tr w:rsidR="00D826B7" w:rsidTr="009C5EE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rPr>
                <w:lang w:val="lv-LV"/>
              </w:rPr>
            </w:pPr>
            <w:r>
              <w:rPr>
                <w:lang w:val="lv-LV"/>
              </w:rPr>
              <w:t>26</w:t>
            </w:r>
            <w:r>
              <w:rPr>
                <w:lang w:val="lv-LV"/>
              </w:rPr>
              <w:t xml:space="preserve">.03.2015. Pašvaldības iepirkumu komisijas sēdes protokols Nr. </w:t>
            </w:r>
            <w:r>
              <w:rPr>
                <w:lang w:val="lv-LV"/>
              </w:rPr>
              <w:t>56</w:t>
            </w:r>
          </w:p>
          <w:p w:rsidR="00D826B7" w:rsidRDefault="00D826B7" w:rsidP="00D826B7">
            <w:pPr>
              <w:rPr>
                <w:lang w:val="lv-LV"/>
              </w:rPr>
            </w:pPr>
            <w:r>
              <w:rPr>
                <w:lang w:val="lv-LV"/>
              </w:rPr>
              <w:t>08.04</w:t>
            </w:r>
            <w:r>
              <w:rPr>
                <w:lang w:val="lv-LV"/>
              </w:rPr>
              <w:t xml:space="preserve">.2015. Pašvaldības iepirkumu komisijas sēdes protokols Nr. </w:t>
            </w:r>
            <w:r>
              <w:rPr>
                <w:lang w:val="lv-LV"/>
              </w:rPr>
              <w:t>71</w:t>
            </w:r>
          </w:p>
          <w:p w:rsidR="00D826B7" w:rsidRDefault="00D826B7" w:rsidP="009C5EE9">
            <w:pPr>
              <w:rPr>
                <w:lang w:val="lv-LV"/>
              </w:rPr>
            </w:pPr>
            <w:r>
              <w:rPr>
                <w:lang w:val="lv-LV"/>
              </w:rPr>
              <w:t>09.04</w:t>
            </w:r>
            <w:r>
              <w:rPr>
                <w:lang w:val="lv-LV"/>
              </w:rPr>
              <w:t xml:space="preserve">.2014. Piedāvājumu atvēršanas sanāksmes protokols Nr. </w:t>
            </w:r>
            <w:r>
              <w:rPr>
                <w:lang w:val="lv-LV"/>
              </w:rPr>
              <w:t>75</w:t>
            </w:r>
          </w:p>
          <w:p w:rsidR="00D826B7" w:rsidRDefault="00D826B7" w:rsidP="00D826B7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13</w:t>
            </w:r>
            <w:r>
              <w:rPr>
                <w:lang w:val="lv-LV"/>
              </w:rPr>
              <w:t xml:space="preserve">.04.2014. Piedāvājumu vērtēšanas sēdes protokols Nr. </w:t>
            </w:r>
            <w:r>
              <w:rPr>
                <w:lang w:val="lv-LV"/>
              </w:rPr>
              <w:t>76</w:t>
            </w:r>
            <w:bookmarkStart w:id="0" w:name="_GoBack"/>
            <w:bookmarkEnd w:id="0"/>
          </w:p>
        </w:tc>
      </w:tr>
    </w:tbl>
    <w:p w:rsidR="00D826B7" w:rsidRDefault="00D826B7" w:rsidP="00D826B7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826B7" w:rsidTr="009C5EE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B7" w:rsidRDefault="00D826B7" w:rsidP="009C5EE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D826B7" w:rsidRDefault="00D826B7" w:rsidP="00D826B7"/>
    <w:p w:rsidR="00D826B7" w:rsidRDefault="00D826B7" w:rsidP="00D826B7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D826B7" w:rsidRDefault="00D826B7" w:rsidP="00D826B7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D826B7" w:rsidRDefault="00D826B7" w:rsidP="00D826B7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D826B7" w:rsidRDefault="00D826B7" w:rsidP="00D826B7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D826B7" w:rsidRDefault="00D826B7" w:rsidP="00D826B7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826B7" w:rsidRDefault="00D826B7" w:rsidP="00D826B7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D826B7" w:rsidRDefault="00D826B7" w:rsidP="00D826B7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826B7" w:rsidRDefault="00D826B7" w:rsidP="00D826B7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D826B7" w:rsidRDefault="00D826B7" w:rsidP="00D826B7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D826B7" w:rsidRDefault="00D826B7" w:rsidP="00D826B7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D826B7" w:rsidRDefault="00D826B7" w:rsidP="00D826B7"/>
    <w:p w:rsidR="00D826B7" w:rsidRDefault="00D826B7" w:rsidP="00D826B7"/>
    <w:p w:rsidR="00D826B7" w:rsidRDefault="00D826B7" w:rsidP="00D826B7"/>
    <w:p w:rsidR="00D826B7" w:rsidRDefault="00D826B7" w:rsidP="00D826B7"/>
    <w:p w:rsidR="00D826B7" w:rsidRDefault="00D826B7" w:rsidP="00D826B7"/>
    <w:p w:rsidR="00D826B7" w:rsidRDefault="00D826B7" w:rsidP="00D826B7"/>
    <w:p w:rsidR="00D826B7" w:rsidRDefault="00D826B7" w:rsidP="00D826B7"/>
    <w:p w:rsidR="003441ED" w:rsidRDefault="003441ED"/>
    <w:sectPr w:rsidR="003441ED" w:rsidSect="0060775E">
      <w:footerReference w:type="even" r:id="rId5"/>
      <w:footerReference w:type="default" r:id="rId6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D826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D826B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D826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D826B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B7"/>
    <w:rsid w:val="000604EE"/>
    <w:rsid w:val="003441ED"/>
    <w:rsid w:val="00B340BD"/>
    <w:rsid w:val="00D8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BFE8F-CE34-41FD-ABCB-65BCEB7A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6B7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826B7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D826B7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D826B7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26B7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D826B7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D826B7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D826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26B7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D826B7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826B7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D826B7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D826B7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D826B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D826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826B7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D82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1679</Words>
  <Characters>958</Characters>
  <Application>Microsoft Office Word</Application>
  <DocSecurity>0</DocSecurity>
  <Lines>7</Lines>
  <Paragraphs>5</Paragraphs>
  <ScaleCrop>false</ScaleCrop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2015-04-13T07:14:00Z</dcterms:created>
  <dcterms:modified xsi:type="dcterms:W3CDTF">2015-04-13T07:20:00Z</dcterms:modified>
</cp:coreProperties>
</file>