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806" w:rsidRDefault="00055806" w:rsidP="00055806">
      <w:pPr>
        <w:tabs>
          <w:tab w:val="left" w:pos="360"/>
        </w:tabs>
        <w:ind w:right="-1054"/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7856C198" wp14:editId="334DDC1B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806" w:rsidRDefault="00055806" w:rsidP="00055806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055806" w:rsidRDefault="00055806" w:rsidP="00055806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055806" w:rsidRDefault="00055806" w:rsidP="00055806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55806" w:rsidRDefault="00055806" w:rsidP="00055806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55806" w:rsidRDefault="00055806" w:rsidP="00055806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55806" w:rsidRDefault="00055806" w:rsidP="00055806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055806" w:rsidRDefault="00055806" w:rsidP="00055806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055806" w:rsidRDefault="00055806" w:rsidP="00055806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31.martā</w:t>
      </w:r>
      <w:r>
        <w:rPr>
          <w:color w:val="000000"/>
          <w:lang w:val="lv-LV"/>
        </w:rPr>
        <w:t xml:space="preserve"> </w:t>
      </w:r>
    </w:p>
    <w:p w:rsidR="00055806" w:rsidRDefault="00055806" w:rsidP="00055806">
      <w:pPr>
        <w:ind w:right="-1054"/>
        <w:rPr>
          <w:lang w:val="lv-LV"/>
        </w:rPr>
      </w:pPr>
    </w:p>
    <w:p w:rsidR="00055806" w:rsidRDefault="00055806" w:rsidP="00055806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55806" w:rsidTr="00A93E9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055806" w:rsidTr="00A93E9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055806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</w:t>
            </w:r>
            <w:r>
              <w:rPr>
                <w:color w:val="000000" w:themeColor="text1"/>
                <w:lang w:val="lv-LV"/>
              </w:rPr>
              <w:t>s</w:t>
            </w:r>
            <w:r>
              <w:rPr>
                <w:color w:val="000000" w:themeColor="text1"/>
                <w:lang w:val="lv-LV"/>
              </w:rPr>
              <w:t xml:space="preserve">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055806" w:rsidTr="00A93E9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  <w:r w:rsidRPr="00392D80">
              <w:rPr>
                <w:bCs/>
                <w:color w:val="000000"/>
                <w:lang w:val="lv-LV"/>
              </w:rPr>
              <w:t>Jēkabpils nevalstisko organizāciju darbības koordinēšana rezultatīvas sadarbības ar Jēkabpils pilsētas pašvaldību nodrošināšanai</w:t>
            </w:r>
          </w:p>
        </w:tc>
      </w:tr>
      <w:tr w:rsidR="00055806" w:rsidTr="00A93E9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055806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20</w:t>
            </w:r>
          </w:p>
        </w:tc>
      </w:tr>
      <w:tr w:rsidR="00055806" w:rsidTr="00A93E9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( turpmāk tekstā – PIL) 8.² panta sešpadsmitās daļas 1.punkts (“B” daļas pakalpojums) </w:t>
            </w:r>
          </w:p>
        </w:tc>
      </w:tr>
      <w:tr w:rsidR="00055806" w:rsidTr="00A93E9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</w:p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 xml:space="preserve">Bez publicēšanas  </w:t>
            </w:r>
          </w:p>
        </w:tc>
      </w:tr>
    </w:tbl>
    <w:p w:rsidR="00055806" w:rsidRDefault="00055806" w:rsidP="00055806">
      <w:pPr>
        <w:pStyle w:val="Heading1"/>
      </w:pPr>
    </w:p>
    <w:p w:rsidR="00055806" w:rsidRDefault="00055806" w:rsidP="00055806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942"/>
        <w:gridCol w:w="1998"/>
      </w:tblGrid>
      <w:tr w:rsidR="00055806" w:rsidTr="00A93E9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  <w:r>
              <w:t xml:space="preserve">  </w:t>
            </w:r>
            <w:r>
              <w:rPr>
                <w:lang w:val="lv-LV"/>
              </w:rPr>
              <w:t>kas iesniedza</w:t>
            </w:r>
          </w:p>
          <w:p w:rsidR="00055806" w:rsidRDefault="00055806" w:rsidP="00A93E9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piedāvājumus un piedāvātās </w:t>
            </w:r>
          </w:p>
          <w:p w:rsidR="00055806" w:rsidRDefault="00055806" w:rsidP="00A93E9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līgumcenas EUR   bez PVN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ind w:left="-108" w:right="-108"/>
              <w:rPr>
                <w:lang w:val="lv-LV"/>
              </w:rPr>
            </w:pPr>
          </w:p>
          <w:p w:rsidR="00055806" w:rsidRDefault="00055806" w:rsidP="00055806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Biedrība “Jēkabpils NVO resursu centrs”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</w:t>
            </w:r>
            <w:r>
              <w:rPr>
                <w:sz w:val="24"/>
                <w:lang w:val="lv-LV"/>
              </w:rPr>
              <w:t xml:space="preserve">     19 200,00 </w:t>
            </w:r>
          </w:p>
          <w:p w:rsidR="00055806" w:rsidRDefault="00055806" w:rsidP="00A93E9E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(nav PVN maksātāja)</w:t>
            </w:r>
          </w:p>
        </w:tc>
      </w:tr>
      <w:tr w:rsidR="00055806" w:rsidTr="00A93E9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055806" w:rsidRDefault="00055806" w:rsidP="00A93E9E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</w:p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055806" w:rsidRDefault="00055806" w:rsidP="00055806">
      <w:pPr>
        <w:ind w:left="360" w:right="-1054"/>
        <w:rPr>
          <w:b/>
          <w:bCs/>
          <w:lang w:val="lv-LV"/>
        </w:rPr>
      </w:pPr>
    </w:p>
    <w:p w:rsidR="00055806" w:rsidRDefault="00055806" w:rsidP="00055806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55806" w:rsidTr="00A93E9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</w:p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>Biedrība “Jēkabpils NVO resursu centrs”</w:t>
            </w:r>
          </w:p>
        </w:tc>
      </w:tr>
      <w:tr w:rsidR="00055806" w:rsidTr="00A93E9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</w:t>
            </w:r>
          </w:p>
          <w:p w:rsidR="00055806" w:rsidRDefault="00055806" w:rsidP="00A93E9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055806" w:rsidRDefault="00055806" w:rsidP="00A93E9E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19 200,00</w:t>
            </w:r>
            <w:r>
              <w:rPr>
                <w:lang w:val="lv-LV"/>
              </w:rPr>
              <w:t xml:space="preserve"> </w:t>
            </w:r>
            <w:r w:rsidRPr="005D7EAA">
              <w:rPr>
                <w:lang w:val="lv-LV"/>
              </w:rPr>
              <w:t>(nav PVN maksātāja)</w:t>
            </w:r>
          </w:p>
        </w:tc>
      </w:tr>
      <w:tr w:rsidR="00055806" w:rsidTr="00A93E9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noteiktajām prasībām</w:t>
            </w:r>
          </w:p>
        </w:tc>
      </w:tr>
      <w:tr w:rsidR="00055806" w:rsidTr="00A93E9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055806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>Iepirkuma līguma slēgšanas tiesības piešķirt laikā no 2015.gada 01.</w:t>
            </w:r>
            <w:r>
              <w:rPr>
                <w:lang w:val="lv-LV"/>
              </w:rPr>
              <w:t>aprīļa</w:t>
            </w:r>
            <w:r>
              <w:rPr>
                <w:lang w:val="lv-LV"/>
              </w:rPr>
              <w:t xml:space="preserve"> līdz </w:t>
            </w:r>
            <w:r>
              <w:rPr>
                <w:lang w:val="lv-LV"/>
              </w:rPr>
              <w:t>2017.gada 31.martam</w:t>
            </w:r>
            <w:r>
              <w:rPr>
                <w:lang w:val="lv-LV"/>
              </w:rPr>
              <w:t xml:space="preserve"> par </w:t>
            </w:r>
            <w:r w:rsidRPr="00B10A56">
              <w:rPr>
                <w:color w:val="000000"/>
                <w:lang w:val="lv-LV"/>
              </w:rPr>
              <w:t xml:space="preserve">piedāvāto </w:t>
            </w:r>
            <w:r>
              <w:rPr>
                <w:color w:val="000000"/>
                <w:lang w:val="lv-LV"/>
              </w:rPr>
              <w:t>līgum</w:t>
            </w:r>
            <w:r w:rsidRPr="00B10A56">
              <w:rPr>
                <w:color w:val="000000"/>
                <w:lang w:val="lv-LV"/>
              </w:rPr>
              <w:t xml:space="preserve">cenu </w:t>
            </w:r>
            <w:r w:rsidRPr="00B10A56">
              <w:rPr>
                <w:bCs/>
                <w:lang w:val="lv-LV"/>
              </w:rPr>
              <w:t xml:space="preserve">EUR </w:t>
            </w:r>
            <w:r>
              <w:rPr>
                <w:bCs/>
                <w:lang w:val="lv-LV"/>
              </w:rPr>
              <w:t>19 200,00</w:t>
            </w:r>
            <w:r w:rsidRPr="00B10A56">
              <w:rPr>
                <w:bCs/>
                <w:lang w:val="lv-LV"/>
              </w:rPr>
              <w:t xml:space="preserve"> </w:t>
            </w:r>
            <w:r w:rsidRPr="00B10A56">
              <w:rPr>
                <w:lang w:val="lv-LV"/>
              </w:rPr>
              <w:t>(</w:t>
            </w:r>
            <w:r>
              <w:rPr>
                <w:lang w:val="lv-LV"/>
              </w:rPr>
              <w:t>deviņpadsmit tūkstoši divi</w:t>
            </w:r>
            <w:r>
              <w:rPr>
                <w:lang w:val="lv-LV"/>
              </w:rPr>
              <w:t xml:space="preserve"> simti </w:t>
            </w:r>
            <w:proofErr w:type="spellStart"/>
            <w:r w:rsidRPr="00643CF5">
              <w:rPr>
                <w:i/>
                <w:lang w:val="lv-LV"/>
              </w:rPr>
              <w:t>euro</w:t>
            </w:r>
            <w:proofErr w:type="spellEnd"/>
            <w:r w:rsidRPr="00B10A56">
              <w:rPr>
                <w:lang w:val="lv-LV"/>
              </w:rPr>
              <w:t xml:space="preserve"> </w:t>
            </w:r>
            <w:r>
              <w:rPr>
                <w:lang w:val="lv-LV"/>
              </w:rPr>
              <w:t>00</w:t>
            </w:r>
            <w:r>
              <w:rPr>
                <w:lang w:val="lv-LV"/>
              </w:rPr>
              <w:t xml:space="preserve"> centi). Nav PVN maksātāja</w:t>
            </w:r>
          </w:p>
        </w:tc>
      </w:tr>
      <w:tr w:rsidR="00055806" w:rsidTr="00A93E9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rPr>
                <w:lang w:val="lv-LV"/>
              </w:rPr>
            </w:pPr>
            <w:r>
              <w:rPr>
                <w:lang w:val="lv-LV"/>
              </w:rPr>
              <w:t>20.03</w:t>
            </w:r>
            <w:r>
              <w:rPr>
                <w:lang w:val="lv-LV"/>
              </w:rPr>
              <w:t xml:space="preserve">.2015. Pašvaldības iepirkumu komisijas sēdes protokols Nr. </w:t>
            </w:r>
            <w:r>
              <w:rPr>
                <w:lang w:val="lv-LV"/>
              </w:rPr>
              <w:t>43</w:t>
            </w:r>
          </w:p>
          <w:p w:rsidR="00055806" w:rsidRDefault="00055806" w:rsidP="00055806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31.03</w:t>
            </w:r>
            <w:r>
              <w:rPr>
                <w:lang w:val="lv-LV"/>
              </w:rPr>
              <w:t xml:space="preserve">.2015. Piedāvājumu </w:t>
            </w:r>
            <w:r>
              <w:rPr>
                <w:lang w:val="lv-LV"/>
              </w:rPr>
              <w:t>atvēršanas sanāksmes</w:t>
            </w:r>
            <w:r>
              <w:rPr>
                <w:lang w:val="lv-LV"/>
              </w:rPr>
              <w:t xml:space="preserve"> protokols Nr. </w:t>
            </w:r>
            <w:r>
              <w:rPr>
                <w:lang w:val="lv-LV"/>
              </w:rPr>
              <w:t>65</w:t>
            </w:r>
          </w:p>
          <w:p w:rsidR="00055806" w:rsidRDefault="00055806" w:rsidP="00055806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31.03.2015. Piedāvājumu vērtēšanas sēdes protokols Nr. 6</w:t>
            </w:r>
            <w:r>
              <w:rPr>
                <w:lang w:val="lv-LV"/>
              </w:rPr>
              <w:t>6</w:t>
            </w:r>
          </w:p>
        </w:tc>
      </w:tr>
    </w:tbl>
    <w:p w:rsidR="00055806" w:rsidRDefault="00055806" w:rsidP="00055806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55806" w:rsidTr="00A93E9E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06" w:rsidRDefault="00055806" w:rsidP="00A93E9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PIL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</w:t>
            </w:r>
          </w:p>
        </w:tc>
      </w:tr>
    </w:tbl>
    <w:p w:rsidR="00055806" w:rsidRDefault="00055806" w:rsidP="00055806"/>
    <w:p w:rsidR="00055806" w:rsidRDefault="00055806" w:rsidP="00055806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55806" w:rsidRDefault="00055806" w:rsidP="00055806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055806" w:rsidRDefault="00055806" w:rsidP="00055806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55806" w:rsidRDefault="00055806" w:rsidP="00055806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055806" w:rsidRDefault="00055806" w:rsidP="00055806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55806" w:rsidRDefault="00055806" w:rsidP="00055806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055806" w:rsidRDefault="00055806" w:rsidP="00055806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055806" w:rsidRDefault="00055806" w:rsidP="00055806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055806" w:rsidRDefault="00055806" w:rsidP="00055806"/>
    <w:p w:rsidR="00055806" w:rsidRDefault="00055806" w:rsidP="00055806"/>
    <w:p w:rsidR="00055806" w:rsidRDefault="00055806" w:rsidP="00055806"/>
    <w:p w:rsidR="00055806" w:rsidRDefault="00055806" w:rsidP="00055806"/>
    <w:p w:rsidR="00055806" w:rsidRDefault="00055806" w:rsidP="00055806"/>
    <w:p w:rsidR="00055806" w:rsidRDefault="00055806" w:rsidP="00055806"/>
    <w:p w:rsidR="00055806" w:rsidRDefault="00055806" w:rsidP="00055806"/>
    <w:p w:rsidR="00055806" w:rsidRDefault="00055806" w:rsidP="00055806"/>
    <w:p w:rsidR="00055806" w:rsidRDefault="00055806" w:rsidP="00055806"/>
    <w:p w:rsidR="00055806" w:rsidRDefault="00055806" w:rsidP="00055806"/>
    <w:p w:rsidR="00055806" w:rsidRDefault="00055806" w:rsidP="00055806"/>
    <w:p w:rsidR="00055806" w:rsidRDefault="00055806" w:rsidP="00055806"/>
    <w:p w:rsidR="00055806" w:rsidRDefault="00055806" w:rsidP="00055806"/>
    <w:p w:rsidR="00055806" w:rsidRDefault="00055806" w:rsidP="00055806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BE" w:rsidRDefault="000558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BBE" w:rsidRDefault="0005580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BE" w:rsidRDefault="000558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F1BBE" w:rsidRDefault="00055806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06"/>
    <w:rsid w:val="00055806"/>
    <w:rsid w:val="000604EE"/>
    <w:rsid w:val="003441ED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60402-E16A-4571-9BFF-3018D0C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806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55806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55806"/>
    <w:pPr>
      <w:keepNext/>
      <w:ind w:left="360" w:right="-1054" w:hanging="360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580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55806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semiHidden/>
    <w:rsid w:val="000558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55806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55806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55806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055806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055806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55806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0558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55806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05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1700</Words>
  <Characters>970</Characters>
  <Application>Microsoft Office Word</Application>
  <DocSecurity>0</DocSecurity>
  <Lines>8</Lines>
  <Paragraphs>5</Paragraphs>
  <ScaleCrop>false</ScaleCrop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2015-03-31T13:06:00Z</dcterms:created>
  <dcterms:modified xsi:type="dcterms:W3CDTF">2015-03-31T13:13:00Z</dcterms:modified>
</cp:coreProperties>
</file>