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4F0" w14:textId="0A5FD3DE" w:rsidR="00E0436C" w:rsidRPr="00E401F4" w:rsidRDefault="00E401F4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E401F4">
        <w:rPr>
          <w:rFonts w:ascii="Times New Roman" w:hAnsi="Times New Roman" w:cs="Times New Roman"/>
          <w:color w:val="EE0000"/>
          <w:sz w:val="28"/>
          <w:szCs w:val="28"/>
        </w:rPr>
        <w:t>PAPILDINĀJUMS JŪNIJA DARBA PLĀNAM</w:t>
      </w:r>
    </w:p>
    <w:p w14:paraId="50D2B194" w14:textId="77777777" w:rsidR="00E401F4" w:rsidRDefault="00E401F4">
      <w:pPr>
        <w:rPr>
          <w:rFonts w:ascii="Times New Roman" w:hAnsi="Times New Roman" w:cs="Times New Roman"/>
          <w:color w:val="EE000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56"/>
        <w:gridCol w:w="1474"/>
        <w:gridCol w:w="1276"/>
        <w:gridCol w:w="4190"/>
      </w:tblGrid>
      <w:tr w:rsidR="00E401F4" w:rsidRPr="00E401F4" w14:paraId="72C8AE02" w14:textId="77777777" w:rsidTr="00E401F4">
        <w:tc>
          <w:tcPr>
            <w:tcW w:w="1356" w:type="dxa"/>
          </w:tcPr>
          <w:p w14:paraId="388F2D89" w14:textId="71559B83" w:rsidR="00E401F4" w:rsidRPr="00E401F4" w:rsidRDefault="00E401F4" w:rsidP="00E401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01F4">
              <w:rPr>
                <w:rFonts w:ascii="Times New Roman" w:hAnsi="Times New Roman" w:cs="Times New Roman"/>
                <w:b/>
                <w:bCs/>
              </w:rPr>
              <w:t>Datums</w:t>
            </w:r>
          </w:p>
        </w:tc>
        <w:tc>
          <w:tcPr>
            <w:tcW w:w="1474" w:type="dxa"/>
          </w:tcPr>
          <w:p w14:paraId="67D2B9A2" w14:textId="12A76036" w:rsidR="00E401F4" w:rsidRPr="00E401F4" w:rsidRDefault="00E401F4" w:rsidP="00E401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01F4">
              <w:rPr>
                <w:rFonts w:ascii="Times New Roman" w:hAnsi="Times New Roman" w:cs="Times New Roman"/>
                <w:b/>
                <w:bCs/>
              </w:rPr>
              <w:t>Laiks</w:t>
            </w:r>
          </w:p>
        </w:tc>
        <w:tc>
          <w:tcPr>
            <w:tcW w:w="1276" w:type="dxa"/>
          </w:tcPr>
          <w:p w14:paraId="1A286607" w14:textId="20761735" w:rsidR="00E401F4" w:rsidRPr="00E401F4" w:rsidRDefault="00E401F4" w:rsidP="00E401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01F4">
              <w:rPr>
                <w:rFonts w:ascii="Times New Roman" w:hAnsi="Times New Roman" w:cs="Times New Roman"/>
                <w:b/>
                <w:bCs/>
              </w:rPr>
              <w:t>Vieta</w:t>
            </w:r>
          </w:p>
        </w:tc>
        <w:tc>
          <w:tcPr>
            <w:tcW w:w="4190" w:type="dxa"/>
          </w:tcPr>
          <w:p w14:paraId="1ADEDCC8" w14:textId="57D75BFA" w:rsidR="00E401F4" w:rsidRPr="00E401F4" w:rsidRDefault="00E401F4" w:rsidP="00E401F4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E401F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Pasākums</w:t>
            </w:r>
          </w:p>
        </w:tc>
      </w:tr>
      <w:tr w:rsidR="00E401F4" w:rsidRPr="00E401F4" w14:paraId="7CD16ED6" w14:textId="77777777" w:rsidTr="00E401F4">
        <w:tc>
          <w:tcPr>
            <w:tcW w:w="1356" w:type="dxa"/>
          </w:tcPr>
          <w:p w14:paraId="698190A7" w14:textId="52675D78" w:rsidR="00E401F4" w:rsidRPr="00E401F4" w:rsidRDefault="00E401F4" w:rsidP="00E401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01F4">
              <w:rPr>
                <w:rFonts w:ascii="Times New Roman" w:hAnsi="Times New Roman" w:cs="Times New Roman"/>
              </w:rPr>
              <w:t>10.06.2026.</w:t>
            </w:r>
          </w:p>
        </w:tc>
        <w:tc>
          <w:tcPr>
            <w:tcW w:w="1474" w:type="dxa"/>
          </w:tcPr>
          <w:p w14:paraId="2A974E55" w14:textId="6EC02F5C" w:rsidR="00E401F4" w:rsidRPr="00E401F4" w:rsidRDefault="00E401F4" w:rsidP="00E401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01F4">
              <w:rPr>
                <w:rFonts w:ascii="Times New Roman" w:hAnsi="Times New Roman" w:cs="Times New Roman"/>
              </w:rPr>
              <w:t>plkst.10.00</w:t>
            </w:r>
          </w:p>
        </w:tc>
        <w:tc>
          <w:tcPr>
            <w:tcW w:w="1276" w:type="dxa"/>
          </w:tcPr>
          <w:p w14:paraId="09A4C96E" w14:textId="345DBB46" w:rsidR="00E401F4" w:rsidRPr="00E401F4" w:rsidRDefault="00E401F4" w:rsidP="00E401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01F4">
              <w:rPr>
                <w:rFonts w:ascii="Times New Roman" w:hAnsi="Times New Roman" w:cs="Times New Roman"/>
              </w:rPr>
              <w:t>Jēkabpils Valsts ģimnāzijas bibliotēka</w:t>
            </w:r>
          </w:p>
        </w:tc>
        <w:tc>
          <w:tcPr>
            <w:tcW w:w="4190" w:type="dxa"/>
          </w:tcPr>
          <w:p w14:paraId="41C89C88" w14:textId="26DA7605" w:rsidR="00E401F4" w:rsidRDefault="00E401F4" w:rsidP="00E401F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401F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Jēkabpils novada izglītības iestāžu bibliotekāru sanāksme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E401F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sadarbībā ar Jēkabpils novada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Galveno bibliotēku (par bibliotēku akreditāciju)</w:t>
            </w:r>
          </w:p>
          <w:p w14:paraId="11D03D6E" w14:textId="2D7FB017" w:rsidR="00E401F4" w:rsidRPr="00E401F4" w:rsidRDefault="00E401F4" w:rsidP="00E401F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Atb.M.Dilbeka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</w:tc>
      </w:tr>
    </w:tbl>
    <w:p w14:paraId="3C54C0B8" w14:textId="77777777" w:rsidR="00E401F4" w:rsidRPr="00E401F4" w:rsidRDefault="00E401F4">
      <w:pPr>
        <w:rPr>
          <w:rFonts w:ascii="Times New Roman" w:hAnsi="Times New Roman" w:cs="Times New Roman"/>
          <w:color w:val="EE0000"/>
        </w:rPr>
      </w:pPr>
    </w:p>
    <w:sectPr w:rsidR="00E401F4" w:rsidRPr="00E401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F4"/>
    <w:rsid w:val="00363D0B"/>
    <w:rsid w:val="004F7A23"/>
    <w:rsid w:val="008A2C65"/>
    <w:rsid w:val="00CE31B9"/>
    <w:rsid w:val="00E0436C"/>
    <w:rsid w:val="00E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D27E"/>
  <w15:chartTrackingRefBased/>
  <w15:docId w15:val="{5BECB2A1-5405-4634-990E-24AE5F4B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40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40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40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40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40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40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40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40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40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40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40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40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401F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401F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401F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401F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401F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401F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40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40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40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40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40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01F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401F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401F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40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401F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401F4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E40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Pore</dc:creator>
  <cp:keywords/>
  <dc:description/>
  <cp:lastModifiedBy>Inga Grīnberga</cp:lastModifiedBy>
  <cp:revision>2</cp:revision>
  <dcterms:created xsi:type="dcterms:W3CDTF">2026-06-05T08:41:00Z</dcterms:created>
  <dcterms:modified xsi:type="dcterms:W3CDTF">2026-06-05T08:41:00Z</dcterms:modified>
</cp:coreProperties>
</file>