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E6" w:rsidRPr="002A61FF" w:rsidRDefault="00150FE6" w:rsidP="008F4DE6">
      <w:pPr>
        <w:tabs>
          <w:tab w:val="left" w:pos="9354"/>
        </w:tabs>
        <w:ind w:right="-2"/>
        <w:jc w:val="center"/>
        <w:rPr>
          <w:sz w:val="32"/>
          <w:szCs w:val="32"/>
          <w:lang w:val="lv-LV"/>
        </w:rPr>
      </w:pPr>
      <w:r w:rsidRPr="002A61FF">
        <w:rPr>
          <w:sz w:val="32"/>
          <w:szCs w:val="32"/>
          <w:lang w:val="lv-LV"/>
        </w:rPr>
        <w:t>IEPIRKUMA LĪGUMS</w:t>
      </w:r>
    </w:p>
    <w:p w:rsidR="00150FE6" w:rsidRPr="002A61FF" w:rsidRDefault="00150FE6" w:rsidP="008F4DE6">
      <w:pPr>
        <w:pStyle w:val="Title"/>
        <w:tabs>
          <w:tab w:val="left" w:pos="9354"/>
        </w:tabs>
        <w:ind w:right="-2"/>
        <w:rPr>
          <w:bCs/>
          <w:iCs/>
          <w:sz w:val="24"/>
          <w:szCs w:val="24"/>
          <w:lang w:val="lv-LV"/>
        </w:rPr>
      </w:pPr>
      <w:r w:rsidRPr="002A61FF">
        <w:rPr>
          <w:bCs/>
          <w:iCs/>
          <w:sz w:val="24"/>
          <w:szCs w:val="24"/>
          <w:lang w:val="lv-LV"/>
        </w:rPr>
        <w:t xml:space="preserve">Izpildītāja līguma reģistrācijas Nr.______ </w:t>
      </w:r>
    </w:p>
    <w:p w:rsidR="00150FE6" w:rsidRPr="002A61FF" w:rsidRDefault="00150FE6" w:rsidP="008F4DE6">
      <w:pPr>
        <w:tabs>
          <w:tab w:val="left" w:pos="709"/>
          <w:tab w:val="left" w:pos="851"/>
          <w:tab w:val="left" w:pos="9354"/>
        </w:tabs>
        <w:ind w:left="180" w:right="-2"/>
        <w:jc w:val="center"/>
        <w:rPr>
          <w:b/>
          <w:i/>
          <w:lang w:val="lv-LV"/>
        </w:rPr>
      </w:pPr>
      <w:r w:rsidRPr="002A61FF">
        <w:rPr>
          <w:b/>
          <w:i/>
          <w:lang w:val="lv-LV"/>
        </w:rPr>
        <w:t>„Stacionārā datora un planšetdatora komplektāciju piegāde”</w:t>
      </w:r>
    </w:p>
    <w:p w:rsidR="00150FE6" w:rsidRPr="002A61FF" w:rsidRDefault="00150FE6" w:rsidP="008F4DE6">
      <w:pPr>
        <w:tabs>
          <w:tab w:val="left" w:pos="709"/>
          <w:tab w:val="left" w:pos="851"/>
          <w:tab w:val="left" w:pos="9354"/>
        </w:tabs>
        <w:ind w:left="180" w:right="-2"/>
        <w:jc w:val="center"/>
        <w:rPr>
          <w:lang w:val="lv-LV"/>
        </w:rPr>
      </w:pPr>
      <w:proofErr w:type="spellStart"/>
      <w:r w:rsidRPr="002A61FF">
        <w:rPr>
          <w:b/>
          <w:i/>
          <w:color w:val="000000"/>
          <w:lang w:val="lv-LV"/>
        </w:rPr>
        <w:t>Id.Nr</w:t>
      </w:r>
      <w:proofErr w:type="spellEnd"/>
      <w:r w:rsidRPr="002A61FF">
        <w:rPr>
          <w:b/>
          <w:i/>
          <w:color w:val="000000"/>
          <w:lang w:val="lv-LV"/>
        </w:rPr>
        <w:t>. JPP 2014/47</w:t>
      </w:r>
    </w:p>
    <w:p w:rsidR="00150FE6" w:rsidRPr="002A61FF" w:rsidRDefault="00150FE6" w:rsidP="008F4DE6">
      <w:pPr>
        <w:pStyle w:val="Subtitle"/>
        <w:tabs>
          <w:tab w:val="left" w:pos="9354"/>
        </w:tabs>
        <w:ind w:right="-2"/>
        <w:rPr>
          <w:lang w:eastAsia="ar-SA"/>
        </w:rPr>
      </w:pPr>
    </w:p>
    <w:p w:rsidR="00150FE6" w:rsidRPr="002A61FF" w:rsidRDefault="00150FE6" w:rsidP="008F4DE6">
      <w:pPr>
        <w:tabs>
          <w:tab w:val="left" w:pos="9354"/>
        </w:tabs>
        <w:ind w:right="-2"/>
        <w:rPr>
          <w:lang w:val="lv-LV"/>
        </w:rPr>
      </w:pPr>
      <w:r w:rsidRPr="00EE3ECE">
        <w:rPr>
          <w:lang w:val="lv-LV"/>
        </w:rPr>
        <w:t xml:space="preserve">Jēkabpilī, 2014.gada </w:t>
      </w:r>
      <w:r w:rsidR="008F4DE6" w:rsidRPr="00EE3ECE">
        <w:rPr>
          <w:lang w:val="lv-LV"/>
        </w:rPr>
        <w:t>12.septembrī</w:t>
      </w:r>
      <w:r w:rsidRPr="002A61FF">
        <w:rPr>
          <w:lang w:val="lv-LV"/>
        </w:rPr>
        <w:t xml:space="preserve"> </w:t>
      </w:r>
      <w:r w:rsidRPr="002A61FF">
        <w:rPr>
          <w:lang w:val="lv-LV"/>
        </w:rPr>
        <w:tab/>
      </w:r>
    </w:p>
    <w:p w:rsidR="00150FE6" w:rsidRPr="002A61FF" w:rsidRDefault="00150FE6" w:rsidP="008F4DE6">
      <w:pPr>
        <w:tabs>
          <w:tab w:val="left" w:pos="9354"/>
        </w:tabs>
        <w:ind w:right="-2"/>
        <w:jc w:val="both"/>
        <w:rPr>
          <w:b/>
          <w:lang w:val="lv-LV"/>
        </w:rPr>
      </w:pPr>
    </w:p>
    <w:p w:rsidR="00150FE6" w:rsidRPr="002A61FF" w:rsidRDefault="00150FE6" w:rsidP="008F4DE6">
      <w:pPr>
        <w:tabs>
          <w:tab w:val="left" w:pos="9354"/>
        </w:tabs>
        <w:ind w:right="-2"/>
        <w:jc w:val="both"/>
        <w:rPr>
          <w:lang w:val="lv-LV"/>
        </w:rPr>
      </w:pPr>
      <w:r w:rsidRPr="002A61FF">
        <w:rPr>
          <w:b/>
          <w:lang w:val="lv-LV"/>
        </w:rPr>
        <w:t>Jēkabpils pilsētas pašvaldība,</w:t>
      </w:r>
      <w:r w:rsidRPr="002A61FF">
        <w:rPr>
          <w:lang w:val="lv-LV"/>
        </w:rPr>
        <w:t xml:space="preserve"> </w:t>
      </w:r>
      <w:proofErr w:type="spellStart"/>
      <w:r w:rsidRPr="002A61FF">
        <w:rPr>
          <w:lang w:val="lv-LV"/>
        </w:rPr>
        <w:t>Reģ.Nr</w:t>
      </w:r>
      <w:proofErr w:type="spellEnd"/>
      <w:r w:rsidRPr="002A61FF">
        <w:rPr>
          <w:lang w:val="lv-LV"/>
        </w:rPr>
        <w:t xml:space="preserve">. 90000024205, tās domes priekšsēdētāja vietnieka sociālos jautājumos Jāņa </w:t>
      </w:r>
      <w:proofErr w:type="spellStart"/>
      <w:r w:rsidRPr="002A61FF">
        <w:rPr>
          <w:lang w:val="lv-LV"/>
        </w:rPr>
        <w:t>Raščevska</w:t>
      </w:r>
      <w:proofErr w:type="spellEnd"/>
      <w:r w:rsidRPr="002A61FF">
        <w:rPr>
          <w:lang w:val="lv-LV"/>
        </w:rPr>
        <w:t xml:space="preserve"> personā, kurš rīkojas saskaņā ar likumu „Par pašvaldībām” un Jēkabpils pilsētas pašvaldības nolikumu (turpmāk tekstā saukts – </w:t>
      </w:r>
      <w:r w:rsidRPr="002A61FF">
        <w:rPr>
          <w:b/>
          <w:lang w:val="lv-LV"/>
        </w:rPr>
        <w:t>Pasūtītājs</w:t>
      </w:r>
      <w:r w:rsidRPr="002A61FF">
        <w:rPr>
          <w:lang w:val="lv-LV"/>
        </w:rPr>
        <w:t xml:space="preserve">), no vienas puses, un </w:t>
      </w:r>
      <w:r w:rsidR="008F4DE6" w:rsidRPr="002A61FF">
        <w:rPr>
          <w:b/>
          <w:lang w:val="lv-LV"/>
        </w:rPr>
        <w:t>Sabiedrība ar ierobežotu atbildību „ATEA”</w:t>
      </w:r>
      <w:r w:rsidRPr="002A61FF">
        <w:rPr>
          <w:b/>
          <w:lang w:val="lv-LV"/>
        </w:rPr>
        <w:t>,</w:t>
      </w:r>
      <w:r w:rsidRPr="002A61FF">
        <w:rPr>
          <w:lang w:val="lv-LV"/>
        </w:rPr>
        <w:t xml:space="preserve"> Vienot. </w:t>
      </w:r>
      <w:proofErr w:type="spellStart"/>
      <w:r w:rsidRPr="002A61FF">
        <w:rPr>
          <w:lang w:val="lv-LV"/>
        </w:rPr>
        <w:t>Reģ.Nr</w:t>
      </w:r>
      <w:proofErr w:type="spellEnd"/>
      <w:r w:rsidRPr="002A61FF">
        <w:rPr>
          <w:lang w:val="lv-LV"/>
        </w:rPr>
        <w:t xml:space="preserve">. </w:t>
      </w:r>
      <w:r w:rsidR="008F4DE6" w:rsidRPr="002A61FF">
        <w:rPr>
          <w:lang w:val="lv-LV"/>
        </w:rPr>
        <w:t>40003312822</w:t>
      </w:r>
      <w:r w:rsidRPr="002A61FF">
        <w:rPr>
          <w:lang w:val="lv-LV"/>
        </w:rPr>
        <w:t>,</w:t>
      </w:r>
      <w:r w:rsidRPr="002A61FF">
        <w:rPr>
          <w:i/>
          <w:lang w:val="lv-LV"/>
        </w:rPr>
        <w:t xml:space="preserve"> </w:t>
      </w:r>
      <w:r w:rsidRPr="002A61FF">
        <w:rPr>
          <w:lang w:val="lv-LV"/>
        </w:rPr>
        <w:t xml:space="preserve">tās </w:t>
      </w:r>
      <w:r w:rsidR="008F4DE6" w:rsidRPr="002A61FF">
        <w:rPr>
          <w:lang w:val="lv-LV"/>
        </w:rPr>
        <w:t xml:space="preserve">valdes locekļa Jāņa </w:t>
      </w:r>
      <w:proofErr w:type="spellStart"/>
      <w:r w:rsidR="008F4DE6" w:rsidRPr="002A61FF">
        <w:rPr>
          <w:lang w:val="lv-LV"/>
        </w:rPr>
        <w:t>Ušvila</w:t>
      </w:r>
      <w:proofErr w:type="spellEnd"/>
      <w:r w:rsidR="008F4DE6" w:rsidRPr="002A61FF">
        <w:rPr>
          <w:lang w:val="lv-LV"/>
        </w:rPr>
        <w:t xml:space="preserve"> personā, kurš darbojas uz statūtu </w:t>
      </w:r>
      <w:r w:rsidRPr="002A61FF">
        <w:rPr>
          <w:lang w:val="lv-LV"/>
        </w:rPr>
        <w:t xml:space="preserve">pamata (turpmāk tekstā saukts – </w:t>
      </w:r>
      <w:r w:rsidRPr="002A61FF">
        <w:rPr>
          <w:b/>
          <w:lang w:val="lv-LV"/>
        </w:rPr>
        <w:t>Izpildītājs</w:t>
      </w:r>
      <w:r w:rsidRPr="002A61FF">
        <w:rPr>
          <w:lang w:val="lv-LV"/>
        </w:rPr>
        <w:t xml:space="preserve">), no otras puses, katrs atsevišķi un abi kopā šī Līguma tekstā turpmāk saukti – Līdzēji, pamatojoties uz publiskā iepirkuma </w:t>
      </w:r>
      <w:r w:rsidRPr="002A61FF">
        <w:rPr>
          <w:i/>
          <w:lang w:val="lv-LV"/>
        </w:rPr>
        <w:t>„Stacionārā datora un planšetdatora komplektāciju piegāde Jēkabpils pilsētas pašvaldībai”</w:t>
      </w:r>
      <w:r w:rsidRPr="002A61FF">
        <w:rPr>
          <w:i/>
          <w:color w:val="000000"/>
          <w:lang w:val="lv-LV"/>
        </w:rPr>
        <w:t xml:space="preserve"> </w:t>
      </w:r>
      <w:proofErr w:type="spellStart"/>
      <w:r w:rsidRPr="002A61FF">
        <w:rPr>
          <w:i/>
          <w:color w:val="000000"/>
          <w:lang w:val="lv-LV"/>
        </w:rPr>
        <w:t>Id.Nr</w:t>
      </w:r>
      <w:proofErr w:type="spellEnd"/>
      <w:r w:rsidRPr="002A61FF">
        <w:rPr>
          <w:i/>
          <w:color w:val="000000"/>
          <w:lang w:val="lv-LV"/>
        </w:rPr>
        <w:t>. JPP 2014/47</w:t>
      </w:r>
      <w:r w:rsidRPr="002A61FF">
        <w:rPr>
          <w:i/>
          <w:lang w:val="lv-LV"/>
        </w:rPr>
        <w:t>,</w:t>
      </w:r>
      <w:r w:rsidRPr="002A61FF">
        <w:rPr>
          <w:lang w:val="lv-LV"/>
        </w:rPr>
        <w:t xml:space="preserve"> turpmāk tekstā saukts Iepirkums,</w:t>
      </w:r>
      <w:r w:rsidRPr="002A61FF">
        <w:rPr>
          <w:i/>
          <w:iCs/>
          <w:lang w:val="lv-LV"/>
        </w:rPr>
        <w:t xml:space="preserve"> </w:t>
      </w:r>
      <w:r w:rsidRPr="002A61FF">
        <w:rPr>
          <w:lang w:val="lv-LV"/>
        </w:rPr>
        <w:t xml:space="preserve">rezultātiem un </w:t>
      </w:r>
      <w:r w:rsidR="002A6616" w:rsidRPr="002A61FF">
        <w:rPr>
          <w:i/>
          <w:lang w:val="lv-LV"/>
        </w:rPr>
        <w:t>SIA „ATEA”</w:t>
      </w:r>
      <w:r w:rsidRPr="002A61FF">
        <w:rPr>
          <w:lang w:val="lv-LV"/>
        </w:rPr>
        <w:t xml:space="preserve"> iesniegto Piedāvājumu, noslēdza šāda satura Līgumu, turpmāk tekstā saukts – Līgums:</w:t>
      </w:r>
    </w:p>
    <w:p w:rsidR="00150FE6" w:rsidRPr="002A61FF" w:rsidRDefault="00150FE6" w:rsidP="008F4DE6">
      <w:pPr>
        <w:widowControl w:val="0"/>
        <w:tabs>
          <w:tab w:val="left" w:pos="0"/>
          <w:tab w:val="left" w:pos="9354"/>
        </w:tabs>
        <w:overflowPunct w:val="0"/>
        <w:autoSpaceDE w:val="0"/>
        <w:autoSpaceDN w:val="0"/>
        <w:adjustRightInd w:val="0"/>
        <w:ind w:right="-2"/>
        <w:jc w:val="both"/>
        <w:rPr>
          <w:lang w:val="lv-LV"/>
        </w:rPr>
      </w:pPr>
    </w:p>
    <w:p w:rsidR="00150FE6" w:rsidRPr="002A61FF" w:rsidRDefault="00150FE6" w:rsidP="003254D6">
      <w:pPr>
        <w:pStyle w:val="ListParagraph"/>
        <w:numPr>
          <w:ilvl w:val="0"/>
          <w:numId w:val="2"/>
        </w:numPr>
        <w:tabs>
          <w:tab w:val="left" w:pos="0"/>
          <w:tab w:val="left" w:pos="9354"/>
        </w:tabs>
        <w:jc w:val="center"/>
        <w:rPr>
          <w:b/>
          <w:lang w:val="lv-LV"/>
        </w:rPr>
      </w:pPr>
      <w:r w:rsidRPr="002A61FF">
        <w:rPr>
          <w:b/>
          <w:lang w:val="lv-LV"/>
        </w:rPr>
        <w:t>LĪGUMA PRIEKŠMETS</w:t>
      </w:r>
    </w:p>
    <w:p w:rsidR="00150FE6" w:rsidRPr="002A61FF" w:rsidRDefault="00150FE6" w:rsidP="003254D6">
      <w:pPr>
        <w:numPr>
          <w:ilvl w:val="1"/>
          <w:numId w:val="2"/>
        </w:numPr>
        <w:tabs>
          <w:tab w:val="left" w:pos="9354"/>
        </w:tabs>
        <w:ind w:left="567" w:hanging="567"/>
        <w:jc w:val="both"/>
        <w:rPr>
          <w:lang w:val="lv-LV"/>
        </w:rPr>
      </w:pPr>
      <w:r w:rsidRPr="002A61FF">
        <w:rPr>
          <w:color w:val="000000"/>
          <w:szCs w:val="22"/>
          <w:lang w:val="lv-LV"/>
        </w:rPr>
        <w:t xml:space="preserve">Pasūtītājs uzdod, un Izpildītājs apņemas </w:t>
      </w:r>
      <w:r w:rsidRPr="002A61FF">
        <w:rPr>
          <w:bCs/>
          <w:color w:val="000000"/>
          <w:szCs w:val="22"/>
          <w:lang w:val="lv-LV"/>
        </w:rPr>
        <w:t xml:space="preserve">veikt </w:t>
      </w:r>
      <w:r w:rsidRPr="002A61FF">
        <w:rPr>
          <w:b/>
          <w:lang w:val="lv-LV"/>
        </w:rPr>
        <w:t>s</w:t>
      </w:r>
      <w:r w:rsidRPr="002A61FF">
        <w:rPr>
          <w:b/>
          <w:i/>
          <w:lang w:val="lv-LV"/>
        </w:rPr>
        <w:t xml:space="preserve">tacionārā datora un planšetdatora komplektāciju </w:t>
      </w:r>
      <w:r w:rsidRPr="002A61FF">
        <w:rPr>
          <w:color w:val="000000"/>
          <w:szCs w:val="22"/>
          <w:lang w:val="lv-LV"/>
        </w:rPr>
        <w:t xml:space="preserve">(turpmāk tekstā – Prece) </w:t>
      </w:r>
      <w:r w:rsidRPr="002A61FF">
        <w:rPr>
          <w:b/>
          <w:bCs/>
          <w:i/>
          <w:color w:val="000000"/>
          <w:szCs w:val="22"/>
          <w:lang w:val="lv-LV"/>
        </w:rPr>
        <w:t xml:space="preserve">piegādi un </w:t>
      </w:r>
      <w:r w:rsidRPr="002A61FF">
        <w:rPr>
          <w:b/>
          <w:i/>
          <w:lang w:val="lv-LV"/>
        </w:rPr>
        <w:t>to garantijas apkalpošanu</w:t>
      </w:r>
      <w:r w:rsidRPr="002A61FF">
        <w:rPr>
          <w:color w:val="000000"/>
          <w:szCs w:val="22"/>
          <w:lang w:val="lv-LV"/>
        </w:rPr>
        <w:t xml:space="preserve"> (turpmāk tekstā – Pakalpojums) atbilstoši Iepirkuma nolikumā noteiktajām prasībām un Izpildītāja iesniegtajam tehniskajam un finanšu piedāvājumam Iepirkumā, turpmāk tekstā </w:t>
      </w:r>
      <w:r w:rsidRPr="002A61FF">
        <w:rPr>
          <w:lang w:val="lv-LV"/>
        </w:rPr>
        <w:t xml:space="preserve">– </w:t>
      </w:r>
      <w:r w:rsidRPr="002A61FF">
        <w:rPr>
          <w:color w:val="000000"/>
          <w:szCs w:val="22"/>
          <w:lang w:val="lv-LV"/>
        </w:rPr>
        <w:t xml:space="preserve">Piedāvājums (Līguma 1.pielikums un 2.pielikums). </w:t>
      </w:r>
    </w:p>
    <w:p w:rsidR="00150FE6" w:rsidRPr="002A61FF" w:rsidRDefault="00150FE6" w:rsidP="003254D6">
      <w:pPr>
        <w:numPr>
          <w:ilvl w:val="1"/>
          <w:numId w:val="2"/>
        </w:numPr>
        <w:tabs>
          <w:tab w:val="left" w:pos="9354"/>
        </w:tabs>
        <w:ind w:left="567" w:hanging="567"/>
        <w:jc w:val="both"/>
        <w:rPr>
          <w:color w:val="000000"/>
          <w:szCs w:val="22"/>
          <w:lang w:val="lv-LV"/>
        </w:rPr>
      </w:pPr>
      <w:r w:rsidRPr="002A61FF">
        <w:rPr>
          <w:color w:val="000000"/>
          <w:szCs w:val="22"/>
          <w:lang w:val="lv-LV"/>
        </w:rPr>
        <w:t>Izpildītājs apņemas piegādāt Preci ar savu transportu uz Pasūtītāja norādīto telpu Jēkabpils pilsētas pašvaldībā, Brīvības ielā 120, Jēkabpilī sekojošā daudzumā:</w:t>
      </w:r>
    </w:p>
    <w:p w:rsidR="00150FE6" w:rsidRPr="002A61FF" w:rsidRDefault="00150FE6" w:rsidP="003254D6">
      <w:pPr>
        <w:tabs>
          <w:tab w:val="left" w:pos="9354"/>
        </w:tabs>
        <w:ind w:left="560"/>
        <w:jc w:val="both"/>
        <w:rPr>
          <w:lang w:val="lv-LV"/>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3057"/>
      </w:tblGrid>
      <w:tr w:rsidR="00150FE6" w:rsidRPr="002A61FF" w:rsidTr="00150FE6">
        <w:tc>
          <w:tcPr>
            <w:tcW w:w="4030" w:type="dxa"/>
            <w:tcBorders>
              <w:top w:val="single" w:sz="4" w:space="0" w:color="auto"/>
              <w:left w:val="single" w:sz="4" w:space="0" w:color="auto"/>
              <w:bottom w:val="single" w:sz="4" w:space="0" w:color="auto"/>
              <w:right w:val="single" w:sz="4" w:space="0" w:color="auto"/>
            </w:tcBorders>
            <w:hideMark/>
          </w:tcPr>
          <w:p w:rsidR="00150FE6" w:rsidRPr="002A61FF" w:rsidRDefault="00150FE6" w:rsidP="003254D6">
            <w:pPr>
              <w:tabs>
                <w:tab w:val="left" w:pos="9354"/>
              </w:tabs>
              <w:jc w:val="center"/>
              <w:rPr>
                <w:b/>
                <w:lang w:val="lv-LV"/>
              </w:rPr>
            </w:pPr>
            <w:r w:rsidRPr="002A61FF">
              <w:rPr>
                <w:b/>
                <w:lang w:val="lv-LV"/>
              </w:rPr>
              <w:t>Komplektācija</w:t>
            </w:r>
          </w:p>
        </w:tc>
        <w:tc>
          <w:tcPr>
            <w:tcW w:w="3057" w:type="dxa"/>
            <w:tcBorders>
              <w:top w:val="single" w:sz="4" w:space="0" w:color="auto"/>
              <w:left w:val="single" w:sz="4" w:space="0" w:color="auto"/>
              <w:bottom w:val="single" w:sz="4" w:space="0" w:color="auto"/>
              <w:right w:val="single" w:sz="4" w:space="0" w:color="auto"/>
            </w:tcBorders>
            <w:hideMark/>
          </w:tcPr>
          <w:p w:rsidR="00150FE6" w:rsidRPr="002A61FF" w:rsidRDefault="00150FE6" w:rsidP="003254D6">
            <w:pPr>
              <w:tabs>
                <w:tab w:val="left" w:pos="9354"/>
              </w:tabs>
              <w:jc w:val="center"/>
              <w:rPr>
                <w:b/>
                <w:lang w:val="lv-LV"/>
              </w:rPr>
            </w:pPr>
            <w:r w:rsidRPr="002A61FF">
              <w:rPr>
                <w:b/>
                <w:lang w:val="lv-LV"/>
              </w:rPr>
              <w:t>Skaits</w:t>
            </w:r>
          </w:p>
        </w:tc>
      </w:tr>
      <w:tr w:rsidR="00150FE6" w:rsidRPr="002A61FF" w:rsidTr="00150FE6">
        <w:tc>
          <w:tcPr>
            <w:tcW w:w="4030" w:type="dxa"/>
            <w:tcBorders>
              <w:top w:val="single" w:sz="4" w:space="0" w:color="auto"/>
              <w:left w:val="single" w:sz="4" w:space="0" w:color="auto"/>
              <w:bottom w:val="single" w:sz="4" w:space="0" w:color="auto"/>
              <w:right w:val="single" w:sz="4" w:space="0" w:color="auto"/>
            </w:tcBorders>
            <w:hideMark/>
          </w:tcPr>
          <w:p w:rsidR="00150FE6" w:rsidRPr="002A61FF" w:rsidRDefault="00150FE6" w:rsidP="003254D6">
            <w:pPr>
              <w:tabs>
                <w:tab w:val="left" w:pos="9354"/>
              </w:tabs>
              <w:rPr>
                <w:lang w:val="lv-LV"/>
              </w:rPr>
            </w:pPr>
            <w:r w:rsidRPr="002A61FF">
              <w:rPr>
                <w:lang w:val="lv-LV"/>
              </w:rPr>
              <w:t>Stacionārā datora 1.komplektācija</w:t>
            </w:r>
          </w:p>
        </w:tc>
        <w:tc>
          <w:tcPr>
            <w:tcW w:w="3057" w:type="dxa"/>
            <w:tcBorders>
              <w:top w:val="single" w:sz="4" w:space="0" w:color="auto"/>
              <w:left w:val="single" w:sz="4" w:space="0" w:color="auto"/>
              <w:bottom w:val="single" w:sz="4" w:space="0" w:color="auto"/>
              <w:right w:val="single" w:sz="4" w:space="0" w:color="auto"/>
            </w:tcBorders>
            <w:hideMark/>
          </w:tcPr>
          <w:p w:rsidR="00150FE6" w:rsidRPr="002A61FF" w:rsidRDefault="00150FE6" w:rsidP="003254D6">
            <w:pPr>
              <w:tabs>
                <w:tab w:val="left" w:pos="9354"/>
              </w:tabs>
              <w:jc w:val="center"/>
              <w:rPr>
                <w:lang w:val="lv-LV"/>
              </w:rPr>
            </w:pPr>
            <w:r w:rsidRPr="002A61FF">
              <w:rPr>
                <w:lang w:val="lv-LV"/>
              </w:rPr>
              <w:t>12</w:t>
            </w:r>
          </w:p>
        </w:tc>
      </w:tr>
      <w:tr w:rsidR="00150FE6" w:rsidRPr="002A61FF" w:rsidTr="00150FE6">
        <w:tc>
          <w:tcPr>
            <w:tcW w:w="4030" w:type="dxa"/>
            <w:tcBorders>
              <w:top w:val="single" w:sz="4" w:space="0" w:color="auto"/>
              <w:left w:val="single" w:sz="4" w:space="0" w:color="auto"/>
              <w:bottom w:val="single" w:sz="4" w:space="0" w:color="auto"/>
              <w:right w:val="single" w:sz="4" w:space="0" w:color="auto"/>
            </w:tcBorders>
            <w:hideMark/>
          </w:tcPr>
          <w:p w:rsidR="00150FE6" w:rsidRPr="002A61FF" w:rsidRDefault="00150FE6" w:rsidP="003254D6">
            <w:pPr>
              <w:tabs>
                <w:tab w:val="left" w:pos="9354"/>
              </w:tabs>
              <w:rPr>
                <w:lang w:val="lv-LV"/>
              </w:rPr>
            </w:pPr>
            <w:r w:rsidRPr="002A61FF">
              <w:rPr>
                <w:lang w:val="lv-LV"/>
              </w:rPr>
              <w:t>Stacionārā datora 2.komplektācija</w:t>
            </w:r>
          </w:p>
        </w:tc>
        <w:tc>
          <w:tcPr>
            <w:tcW w:w="3057" w:type="dxa"/>
            <w:tcBorders>
              <w:top w:val="single" w:sz="4" w:space="0" w:color="auto"/>
              <w:left w:val="single" w:sz="4" w:space="0" w:color="auto"/>
              <w:bottom w:val="single" w:sz="4" w:space="0" w:color="auto"/>
              <w:right w:val="single" w:sz="4" w:space="0" w:color="auto"/>
            </w:tcBorders>
            <w:hideMark/>
          </w:tcPr>
          <w:p w:rsidR="00150FE6" w:rsidRPr="002A61FF" w:rsidRDefault="00150FE6" w:rsidP="003254D6">
            <w:pPr>
              <w:tabs>
                <w:tab w:val="left" w:pos="9354"/>
              </w:tabs>
              <w:jc w:val="center"/>
              <w:rPr>
                <w:lang w:val="lv-LV"/>
              </w:rPr>
            </w:pPr>
            <w:r w:rsidRPr="002A61FF">
              <w:rPr>
                <w:lang w:val="lv-LV"/>
              </w:rPr>
              <w:t>2</w:t>
            </w:r>
          </w:p>
        </w:tc>
      </w:tr>
      <w:tr w:rsidR="00150FE6" w:rsidRPr="002A61FF" w:rsidTr="00150FE6">
        <w:tc>
          <w:tcPr>
            <w:tcW w:w="4030" w:type="dxa"/>
            <w:tcBorders>
              <w:top w:val="single" w:sz="4" w:space="0" w:color="auto"/>
              <w:left w:val="single" w:sz="4" w:space="0" w:color="auto"/>
              <w:bottom w:val="single" w:sz="4" w:space="0" w:color="auto"/>
              <w:right w:val="single" w:sz="4" w:space="0" w:color="auto"/>
            </w:tcBorders>
            <w:hideMark/>
          </w:tcPr>
          <w:p w:rsidR="00150FE6" w:rsidRPr="002A61FF" w:rsidRDefault="00150FE6" w:rsidP="003254D6">
            <w:pPr>
              <w:tabs>
                <w:tab w:val="left" w:pos="9354"/>
              </w:tabs>
              <w:rPr>
                <w:lang w:val="lv-LV"/>
              </w:rPr>
            </w:pPr>
            <w:r w:rsidRPr="002A61FF">
              <w:rPr>
                <w:lang w:val="lv-LV"/>
              </w:rPr>
              <w:t>Planšetdatora komplektācija</w:t>
            </w:r>
          </w:p>
        </w:tc>
        <w:tc>
          <w:tcPr>
            <w:tcW w:w="3057" w:type="dxa"/>
            <w:tcBorders>
              <w:top w:val="single" w:sz="4" w:space="0" w:color="auto"/>
              <w:left w:val="single" w:sz="4" w:space="0" w:color="auto"/>
              <w:bottom w:val="single" w:sz="4" w:space="0" w:color="auto"/>
              <w:right w:val="single" w:sz="4" w:space="0" w:color="auto"/>
            </w:tcBorders>
            <w:hideMark/>
          </w:tcPr>
          <w:p w:rsidR="00150FE6" w:rsidRPr="002A61FF" w:rsidRDefault="00150FE6" w:rsidP="003254D6">
            <w:pPr>
              <w:tabs>
                <w:tab w:val="left" w:pos="9354"/>
              </w:tabs>
              <w:jc w:val="center"/>
              <w:rPr>
                <w:lang w:val="lv-LV"/>
              </w:rPr>
            </w:pPr>
            <w:r w:rsidRPr="002A61FF">
              <w:rPr>
                <w:lang w:val="lv-LV"/>
              </w:rPr>
              <w:t>4</w:t>
            </w:r>
          </w:p>
        </w:tc>
      </w:tr>
    </w:tbl>
    <w:p w:rsidR="00150FE6" w:rsidRPr="002A61FF" w:rsidRDefault="00150FE6" w:rsidP="003254D6">
      <w:pPr>
        <w:pStyle w:val="ListParagraph"/>
        <w:numPr>
          <w:ilvl w:val="0"/>
          <w:numId w:val="2"/>
        </w:numPr>
        <w:tabs>
          <w:tab w:val="left" w:pos="0"/>
          <w:tab w:val="left" w:pos="9354"/>
        </w:tabs>
        <w:jc w:val="center"/>
        <w:rPr>
          <w:b/>
          <w:lang w:val="lv-LV"/>
        </w:rPr>
      </w:pPr>
      <w:r w:rsidRPr="002A61FF">
        <w:rPr>
          <w:b/>
          <w:lang w:val="lv-LV"/>
        </w:rPr>
        <w:t>LĪGUMA IZPILDES TERMIŅŠ</w:t>
      </w:r>
    </w:p>
    <w:p w:rsidR="003254D6" w:rsidRPr="002A61FF" w:rsidRDefault="00150FE6" w:rsidP="003254D6">
      <w:pPr>
        <w:pStyle w:val="ListParagraph"/>
        <w:numPr>
          <w:ilvl w:val="1"/>
          <w:numId w:val="2"/>
        </w:numPr>
        <w:tabs>
          <w:tab w:val="left" w:pos="9354"/>
        </w:tabs>
        <w:ind w:left="567" w:hanging="567"/>
        <w:jc w:val="both"/>
        <w:rPr>
          <w:color w:val="000000"/>
          <w:szCs w:val="22"/>
          <w:lang w:val="lv-LV"/>
        </w:rPr>
      </w:pPr>
      <w:r w:rsidRPr="002A61FF">
        <w:rPr>
          <w:color w:val="000000"/>
          <w:szCs w:val="22"/>
          <w:lang w:val="lv-LV"/>
        </w:rPr>
        <w:t>Izpildītājs piegādā Preci Pasūtītājam uz norādīto adresi 15 (piecpadsmit) darba dienu laikā no Līguma spēkā stāšanās dienas.</w:t>
      </w:r>
    </w:p>
    <w:p w:rsidR="003254D6" w:rsidRPr="002A61FF" w:rsidRDefault="003254D6" w:rsidP="003254D6">
      <w:pPr>
        <w:pStyle w:val="ListParagraph"/>
        <w:numPr>
          <w:ilvl w:val="0"/>
          <w:numId w:val="2"/>
        </w:numPr>
        <w:tabs>
          <w:tab w:val="left" w:pos="9354"/>
        </w:tabs>
        <w:jc w:val="center"/>
        <w:rPr>
          <w:b/>
          <w:color w:val="000000"/>
          <w:szCs w:val="22"/>
          <w:lang w:val="lv-LV"/>
        </w:rPr>
      </w:pPr>
      <w:r w:rsidRPr="002A61FF">
        <w:rPr>
          <w:b/>
          <w:lang w:val="lv-LV"/>
        </w:rPr>
        <w:t>LĪGUM</w:t>
      </w:r>
      <w:r w:rsidR="00150FE6" w:rsidRPr="002A61FF">
        <w:rPr>
          <w:b/>
          <w:lang w:val="lv-LV"/>
        </w:rPr>
        <w:t>CENA UN NORĒĶINU KĀRTĪBA</w:t>
      </w:r>
    </w:p>
    <w:p w:rsidR="003254D6" w:rsidRPr="002A61FF" w:rsidRDefault="00103E18" w:rsidP="003254D6">
      <w:pPr>
        <w:pStyle w:val="ListParagraph"/>
        <w:numPr>
          <w:ilvl w:val="1"/>
          <w:numId w:val="2"/>
        </w:numPr>
        <w:tabs>
          <w:tab w:val="left" w:pos="9354"/>
        </w:tabs>
        <w:ind w:left="567" w:hanging="567"/>
        <w:jc w:val="both"/>
        <w:rPr>
          <w:b/>
          <w:color w:val="000000"/>
          <w:szCs w:val="22"/>
          <w:lang w:val="lv-LV"/>
        </w:rPr>
      </w:pPr>
      <w:r>
        <w:rPr>
          <w:color w:val="000000"/>
          <w:szCs w:val="22"/>
          <w:lang w:val="lv-LV"/>
        </w:rPr>
        <w:t xml:space="preserve">Līgumcena </w:t>
      </w:r>
      <w:r w:rsidR="00150FE6" w:rsidRPr="002A61FF">
        <w:rPr>
          <w:color w:val="000000"/>
          <w:szCs w:val="22"/>
          <w:lang w:val="lv-LV"/>
        </w:rPr>
        <w:t xml:space="preserve">ir EUR </w:t>
      </w:r>
      <w:r w:rsidR="003150AE" w:rsidRPr="002A61FF">
        <w:rPr>
          <w:color w:val="000000"/>
          <w:szCs w:val="22"/>
          <w:lang w:val="lv-LV"/>
        </w:rPr>
        <w:t xml:space="preserve">8702,80 (astoņi tūkstoši septiņi simti divi </w:t>
      </w:r>
      <w:proofErr w:type="spellStart"/>
      <w:r w:rsidR="00150FE6" w:rsidRPr="002A61FF">
        <w:rPr>
          <w:i/>
          <w:color w:val="000000"/>
          <w:szCs w:val="22"/>
          <w:lang w:val="lv-LV"/>
        </w:rPr>
        <w:t>euro</w:t>
      </w:r>
      <w:proofErr w:type="spellEnd"/>
      <w:r w:rsidR="00150FE6" w:rsidRPr="002A61FF">
        <w:rPr>
          <w:color w:val="000000"/>
          <w:szCs w:val="22"/>
          <w:lang w:val="lv-LV"/>
        </w:rPr>
        <w:t xml:space="preserve"> </w:t>
      </w:r>
      <w:r w:rsidR="003150AE" w:rsidRPr="002A61FF">
        <w:rPr>
          <w:color w:val="000000"/>
          <w:szCs w:val="22"/>
          <w:lang w:val="lv-LV"/>
        </w:rPr>
        <w:t>80</w:t>
      </w:r>
      <w:r w:rsidR="00150FE6" w:rsidRPr="002A61FF">
        <w:rPr>
          <w:color w:val="000000"/>
          <w:szCs w:val="22"/>
          <w:lang w:val="lv-LV"/>
        </w:rPr>
        <w:t xml:space="preserve"> centi), PVN 21% EUR </w:t>
      </w:r>
      <w:r w:rsidR="003150AE" w:rsidRPr="002A61FF">
        <w:rPr>
          <w:color w:val="000000"/>
          <w:szCs w:val="22"/>
          <w:lang w:val="lv-LV"/>
        </w:rPr>
        <w:t>1827,59</w:t>
      </w:r>
      <w:r w:rsidR="00150FE6" w:rsidRPr="002A61FF">
        <w:rPr>
          <w:color w:val="000000"/>
          <w:szCs w:val="22"/>
          <w:lang w:val="lv-LV"/>
        </w:rPr>
        <w:t xml:space="preserve"> (</w:t>
      </w:r>
      <w:r w:rsidR="003150AE" w:rsidRPr="002A61FF">
        <w:rPr>
          <w:color w:val="000000"/>
          <w:szCs w:val="22"/>
          <w:lang w:val="lv-LV"/>
        </w:rPr>
        <w:t>viens tūkstotis astoņi simti divdesmit septiņi</w:t>
      </w:r>
      <w:r w:rsidR="00150FE6" w:rsidRPr="002A61FF">
        <w:rPr>
          <w:i/>
          <w:color w:val="000000"/>
          <w:szCs w:val="22"/>
          <w:lang w:val="lv-LV"/>
        </w:rPr>
        <w:t xml:space="preserve"> </w:t>
      </w:r>
      <w:proofErr w:type="spellStart"/>
      <w:r w:rsidR="00150FE6" w:rsidRPr="002A61FF">
        <w:rPr>
          <w:i/>
          <w:color w:val="000000"/>
          <w:szCs w:val="22"/>
          <w:lang w:val="lv-LV"/>
        </w:rPr>
        <w:t>euro</w:t>
      </w:r>
      <w:proofErr w:type="spellEnd"/>
      <w:r w:rsidR="00150FE6" w:rsidRPr="002A61FF">
        <w:rPr>
          <w:color w:val="000000"/>
          <w:szCs w:val="22"/>
          <w:lang w:val="lv-LV"/>
        </w:rPr>
        <w:t xml:space="preserve"> </w:t>
      </w:r>
      <w:r w:rsidR="003150AE" w:rsidRPr="002A61FF">
        <w:rPr>
          <w:color w:val="000000"/>
          <w:szCs w:val="22"/>
          <w:lang w:val="lv-LV"/>
        </w:rPr>
        <w:t>59</w:t>
      </w:r>
      <w:r w:rsidR="00150FE6" w:rsidRPr="002A61FF">
        <w:rPr>
          <w:color w:val="000000"/>
          <w:szCs w:val="22"/>
          <w:lang w:val="lv-LV"/>
        </w:rPr>
        <w:t xml:space="preserve"> centi), Līguma kopējā summa ar PVN ir </w:t>
      </w:r>
      <w:r w:rsidR="00150FE6" w:rsidRPr="002A61FF">
        <w:rPr>
          <w:b/>
          <w:color w:val="000000"/>
          <w:szCs w:val="22"/>
          <w:lang w:val="lv-LV"/>
        </w:rPr>
        <w:t xml:space="preserve">EUR </w:t>
      </w:r>
      <w:r w:rsidR="003150AE" w:rsidRPr="002A61FF">
        <w:rPr>
          <w:b/>
          <w:color w:val="000000"/>
          <w:szCs w:val="22"/>
          <w:lang w:val="lv-LV"/>
        </w:rPr>
        <w:t>10 530,39</w:t>
      </w:r>
      <w:r w:rsidR="00150FE6" w:rsidRPr="002A61FF">
        <w:rPr>
          <w:b/>
          <w:color w:val="000000"/>
          <w:szCs w:val="22"/>
          <w:lang w:val="lv-LV"/>
        </w:rPr>
        <w:t xml:space="preserve"> (</w:t>
      </w:r>
      <w:r w:rsidR="003150AE" w:rsidRPr="002A61FF">
        <w:rPr>
          <w:b/>
          <w:color w:val="000000"/>
          <w:szCs w:val="22"/>
          <w:lang w:val="lv-LV"/>
        </w:rPr>
        <w:t>desmit tūkstoši pieci simti trīsdesmit</w:t>
      </w:r>
      <w:r w:rsidR="00150FE6" w:rsidRPr="002A61FF">
        <w:rPr>
          <w:b/>
          <w:color w:val="000000"/>
          <w:szCs w:val="22"/>
          <w:lang w:val="lv-LV"/>
        </w:rPr>
        <w:t xml:space="preserve"> </w:t>
      </w:r>
      <w:proofErr w:type="spellStart"/>
      <w:r w:rsidR="00150FE6" w:rsidRPr="002A61FF">
        <w:rPr>
          <w:b/>
          <w:i/>
          <w:color w:val="000000"/>
          <w:szCs w:val="22"/>
          <w:lang w:val="lv-LV"/>
        </w:rPr>
        <w:t>euro</w:t>
      </w:r>
      <w:proofErr w:type="spellEnd"/>
      <w:r w:rsidR="00150FE6" w:rsidRPr="002A61FF">
        <w:rPr>
          <w:b/>
          <w:color w:val="000000"/>
          <w:szCs w:val="22"/>
          <w:lang w:val="lv-LV"/>
        </w:rPr>
        <w:t xml:space="preserve"> </w:t>
      </w:r>
      <w:r w:rsidR="003150AE" w:rsidRPr="002A61FF">
        <w:rPr>
          <w:b/>
          <w:color w:val="000000"/>
          <w:szCs w:val="22"/>
          <w:lang w:val="lv-LV"/>
        </w:rPr>
        <w:t>39</w:t>
      </w:r>
      <w:r w:rsidR="00150FE6" w:rsidRPr="002A61FF">
        <w:rPr>
          <w:b/>
          <w:color w:val="000000"/>
          <w:szCs w:val="22"/>
          <w:lang w:val="lv-LV"/>
        </w:rPr>
        <w:t xml:space="preserve"> centi).</w:t>
      </w:r>
      <w:r w:rsidR="00150FE6" w:rsidRPr="002A61FF">
        <w:rPr>
          <w:color w:val="000000"/>
          <w:szCs w:val="22"/>
          <w:lang w:val="lv-LV"/>
        </w:rPr>
        <w:t xml:space="preserve"> Līguma kopējā summā iekļauti visi ar Preces piegādi un uzstādīšanu saistītie izdevumi.</w:t>
      </w:r>
    </w:p>
    <w:p w:rsidR="003254D6" w:rsidRPr="002A61FF" w:rsidRDefault="00150FE6" w:rsidP="003254D6">
      <w:pPr>
        <w:pStyle w:val="ListParagraph"/>
        <w:numPr>
          <w:ilvl w:val="1"/>
          <w:numId w:val="2"/>
        </w:numPr>
        <w:tabs>
          <w:tab w:val="left" w:pos="9354"/>
        </w:tabs>
        <w:ind w:left="567" w:hanging="567"/>
        <w:jc w:val="both"/>
        <w:rPr>
          <w:b/>
          <w:color w:val="000000"/>
          <w:szCs w:val="22"/>
          <w:lang w:val="lv-LV"/>
        </w:rPr>
      </w:pPr>
      <w:r w:rsidRPr="002A61FF">
        <w:rPr>
          <w:color w:val="000000"/>
          <w:szCs w:val="22"/>
          <w:lang w:val="lv-LV"/>
        </w:rPr>
        <w:t xml:space="preserve">Līguma ietvaros Pasūtītājs veic maksājumus </w:t>
      </w:r>
      <w:proofErr w:type="spellStart"/>
      <w:r w:rsidRPr="002A61FF">
        <w:rPr>
          <w:i/>
          <w:color w:val="000000"/>
          <w:szCs w:val="22"/>
          <w:lang w:val="lv-LV"/>
        </w:rPr>
        <w:t>euro</w:t>
      </w:r>
      <w:proofErr w:type="spellEnd"/>
      <w:r w:rsidRPr="002A61FF">
        <w:rPr>
          <w:color w:val="000000"/>
          <w:szCs w:val="22"/>
          <w:lang w:val="lv-LV"/>
        </w:rPr>
        <w:t xml:space="preserve"> bezskaidras naudas norēķinu veidā uz Izpildītāja bankas kontu.</w:t>
      </w:r>
    </w:p>
    <w:p w:rsidR="003254D6" w:rsidRPr="002A61FF" w:rsidRDefault="00150FE6" w:rsidP="003254D6">
      <w:pPr>
        <w:pStyle w:val="ListParagraph"/>
        <w:numPr>
          <w:ilvl w:val="1"/>
          <w:numId w:val="2"/>
        </w:numPr>
        <w:tabs>
          <w:tab w:val="left" w:pos="9354"/>
        </w:tabs>
        <w:ind w:left="567" w:hanging="567"/>
        <w:jc w:val="both"/>
        <w:rPr>
          <w:b/>
          <w:color w:val="000000"/>
          <w:szCs w:val="22"/>
          <w:lang w:val="lv-LV"/>
        </w:rPr>
      </w:pPr>
      <w:r w:rsidRPr="002A61FF">
        <w:rPr>
          <w:color w:val="000000"/>
          <w:lang w:val="lv-LV"/>
        </w:rPr>
        <w:t xml:space="preserve">Pasūtītājs samaksā Līguma cenu Izpildītājam </w:t>
      </w:r>
      <w:r w:rsidRPr="002A61FF">
        <w:rPr>
          <w:lang w:val="lv-LV"/>
        </w:rPr>
        <w:t>30 (trīsdesmit) dienu</w:t>
      </w:r>
      <w:r w:rsidRPr="002A61FF">
        <w:rPr>
          <w:color w:val="000000"/>
          <w:lang w:val="lv-LV"/>
        </w:rPr>
        <w:t xml:space="preserve"> laikā no dienas, kad Līdzēju pilnvarotie pārstāvji ir </w:t>
      </w:r>
      <w:r w:rsidRPr="002A61FF">
        <w:rPr>
          <w:lang w:val="lv-LV"/>
        </w:rPr>
        <w:t>parakstījuši pēdējo Preču nodošanas – pieņemšanas aktu, saskaņā ar Izpildītāja izsniegto pavadzīmi-rēķinu.</w:t>
      </w:r>
    </w:p>
    <w:p w:rsidR="003254D6" w:rsidRPr="002A61FF" w:rsidRDefault="00150FE6" w:rsidP="003254D6">
      <w:pPr>
        <w:pStyle w:val="ListParagraph"/>
        <w:numPr>
          <w:ilvl w:val="0"/>
          <w:numId w:val="2"/>
        </w:numPr>
        <w:tabs>
          <w:tab w:val="left" w:pos="9354"/>
        </w:tabs>
        <w:jc w:val="center"/>
        <w:rPr>
          <w:b/>
          <w:color w:val="000000"/>
          <w:szCs w:val="22"/>
          <w:lang w:val="lv-LV"/>
        </w:rPr>
      </w:pPr>
      <w:r w:rsidRPr="002A61FF">
        <w:rPr>
          <w:b/>
          <w:lang w:val="lv-LV"/>
        </w:rPr>
        <w:t>PRECES PIEŅEMŠANAS – NODOŠANAS NOTEIKUMI</w:t>
      </w:r>
    </w:p>
    <w:p w:rsidR="003254D6" w:rsidRPr="002A61FF" w:rsidRDefault="00150FE6" w:rsidP="003254D6">
      <w:pPr>
        <w:pStyle w:val="ListParagraph"/>
        <w:numPr>
          <w:ilvl w:val="1"/>
          <w:numId w:val="2"/>
        </w:numPr>
        <w:tabs>
          <w:tab w:val="left" w:pos="9354"/>
        </w:tabs>
        <w:ind w:left="567" w:hanging="567"/>
        <w:jc w:val="both"/>
        <w:rPr>
          <w:b/>
          <w:color w:val="000000"/>
          <w:szCs w:val="22"/>
          <w:lang w:val="lv-LV"/>
        </w:rPr>
      </w:pPr>
      <w:r w:rsidRPr="002A61FF">
        <w:rPr>
          <w:color w:val="000000"/>
          <w:szCs w:val="22"/>
          <w:lang w:val="lv-LV"/>
        </w:rPr>
        <w:t>Izpildītājs piegādā Preci Pasūtītājam Piedāvājumā noteiktā apjomā un saskaņā ar Līguma un Iepirkuma nolikuma Tehniskās specifikācijas noteikumiem.</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Izpildītājs piegādā Preci Pasūtītājam darba dienā darba laikā, trīs darba dienas iepriekš saskaņojot piegādes laiku ar Pasūtītāja kontaktpersonu.</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Par Preces nodošanas dienu tiek uzskatīta diena, kad Izpildītājs nodod Preci Pasūtītājam ar pieņemšanas – nodošanas aktu. Nodošanas – pieņemšanas aktu Izpildītājs sastāda 2 (divos) eksemplāros.</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lastRenderedPageBreak/>
        <w:t>Līdz Preces pieņemšanai – nodošanai visus riskus par Preci uzņemas Izpildītājs, bet pēc Preces nodošanas Pasūtītājam visi riski pāriet uz Pasūtītāju.</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Pasūtītājs kopā ar Izpildītāju pēc Preces piegādes veic Preces pārbaudi. Pēc Preces pārbaudes Pasūtītājs un Izpildītājs paraksta Preces pieņemšanas – nodošanas aktu.</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 xml:space="preserve">Ja pieņemšanas – nodošanas laikā Precei tiek konstatēti kādi trūkumi (Prece iztrūkst, Precei ir bojājumi, Prece nav kvalitatīva, neatbilst Līguma noteikumiem, Iepirkuma nolikumā noteiktajām prasībām u.tml.), kā arī gadījumā, ja Līguma 4.5.punktā minētās pārbaudes laikā tiek konstatēta kāda tehnikas vienības (dators, t.sk. pele un klaviatūra, monitors) darboties nespēja vai neatbilstība tehniskajai specifikācijai, pārbaudei tiek pakļauta visa piegādātā tehnika. Nefunkcionējošas un tehniskai specifikācijai neatbilstošas tehnikas vienības netiek pieņemtas. Pasūtītājs un Izpildītājs paraksta Preces defekta aktu ar atrunu par konstatētajām neatbilstībām. </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Pēc Izpildītāja paziņojuma par Pasūtītāja norādīto trūkumu novēršanu Pasūtītājs un Izpildītājs veic atkārtotu Preču pieņemšanu Līgumā noteiktajā kārtībā.</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 xml:space="preserve">Prece uzskatāma par nodotu atbilstoši šī Līguma prasībām tikai tad, kad šie trūkumi/neatbilstības </w:t>
      </w:r>
      <w:proofErr w:type="gramStart"/>
      <w:r w:rsidRPr="002A61FF">
        <w:rPr>
          <w:color w:val="000000"/>
          <w:szCs w:val="22"/>
          <w:lang w:val="lv-LV"/>
        </w:rPr>
        <w:t>ir novērstas</w:t>
      </w:r>
      <w:proofErr w:type="gramEnd"/>
      <w:r w:rsidRPr="002A61FF">
        <w:rPr>
          <w:color w:val="000000"/>
          <w:szCs w:val="22"/>
          <w:lang w:val="lv-LV"/>
        </w:rPr>
        <w:t>.</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Īpašuma tiesības uz Preci Pasūtītājam pāriet ar Preces cenas samaksas dienu.</w:t>
      </w:r>
    </w:p>
    <w:p w:rsidR="003254D6" w:rsidRPr="002A61FF" w:rsidRDefault="00150FE6" w:rsidP="003254D6">
      <w:pPr>
        <w:pStyle w:val="ListParagraph"/>
        <w:numPr>
          <w:ilvl w:val="0"/>
          <w:numId w:val="2"/>
        </w:numPr>
        <w:tabs>
          <w:tab w:val="left" w:pos="9354"/>
        </w:tabs>
        <w:ind w:right="-2"/>
        <w:jc w:val="center"/>
        <w:rPr>
          <w:b/>
          <w:color w:val="000000"/>
          <w:szCs w:val="22"/>
          <w:lang w:val="lv-LV"/>
        </w:rPr>
      </w:pPr>
      <w:r w:rsidRPr="002A61FF">
        <w:rPr>
          <w:b/>
          <w:lang w:val="lv-LV"/>
        </w:rPr>
        <w:t>KVALITĀTE UN GARANTIJA</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Izpildītājs nodrošina Precei ne mazāk kā 36 (trīsdesmit seši) mēnešu ražotāja garantiju no pēdējā pieņemšanas – nodošanas akta parakstīšanas dienas. Garantija tiek nodrošināta 1.2.punktā norādītajā adresē. Garantijas saistību izpilde tiek veikta bez maksas.</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Izpildītājs nodrošina šādas garantijas saistības garantijas laikā:</w:t>
      </w:r>
    </w:p>
    <w:p w:rsidR="003254D6" w:rsidRPr="002A61FF" w:rsidRDefault="00150FE6" w:rsidP="003254D6">
      <w:pPr>
        <w:pStyle w:val="ListParagraph"/>
        <w:numPr>
          <w:ilvl w:val="2"/>
          <w:numId w:val="2"/>
        </w:numPr>
        <w:tabs>
          <w:tab w:val="left" w:pos="9354"/>
        </w:tabs>
        <w:ind w:left="1276" w:right="-2" w:hanging="709"/>
        <w:jc w:val="both"/>
        <w:rPr>
          <w:b/>
          <w:color w:val="000000"/>
          <w:szCs w:val="22"/>
          <w:lang w:val="lv-LV"/>
        </w:rPr>
      </w:pPr>
      <w:r w:rsidRPr="002A61FF">
        <w:rPr>
          <w:lang w:val="lv-LV"/>
        </w:rPr>
        <w:t>garantijas servisu nodrošina ražotāja autorizēts servisa centrs;</w:t>
      </w:r>
    </w:p>
    <w:p w:rsidR="003254D6" w:rsidRPr="002A61FF" w:rsidRDefault="00150FE6" w:rsidP="003254D6">
      <w:pPr>
        <w:pStyle w:val="ListParagraph"/>
        <w:numPr>
          <w:ilvl w:val="2"/>
          <w:numId w:val="2"/>
        </w:numPr>
        <w:tabs>
          <w:tab w:val="left" w:pos="9354"/>
        </w:tabs>
        <w:ind w:left="1276" w:right="-2" w:hanging="709"/>
        <w:jc w:val="both"/>
        <w:rPr>
          <w:b/>
          <w:color w:val="000000"/>
          <w:szCs w:val="22"/>
          <w:lang w:val="lv-LV"/>
        </w:rPr>
      </w:pPr>
      <w:r w:rsidRPr="002A61FF">
        <w:rPr>
          <w:lang w:val="lv-LV"/>
        </w:rPr>
        <w:t xml:space="preserve">nodrošina tehnisko problēmu pieteikumu pieņemšanu telefoniski pa tālr. Nr. </w:t>
      </w:r>
      <w:r w:rsidR="00C37578" w:rsidRPr="002A61FF">
        <w:rPr>
          <w:lang w:val="lv-LV"/>
        </w:rPr>
        <w:t>67819051</w:t>
      </w:r>
      <w:r w:rsidRPr="002A61FF">
        <w:rPr>
          <w:lang w:val="lv-LV"/>
        </w:rPr>
        <w:t xml:space="preserve"> un e-pastu: </w:t>
      </w:r>
      <w:r w:rsidR="00182861">
        <w:fldChar w:fldCharType="begin"/>
      </w:r>
      <w:r w:rsidR="00182861" w:rsidRPr="008A22F5">
        <w:rPr>
          <w:lang w:val="lv-LV"/>
        </w:rPr>
        <w:instrText xml:space="preserve"> HYPERLINK "mailto:servi</w:instrText>
      </w:r>
      <w:r w:rsidR="00182861" w:rsidRPr="008A22F5">
        <w:rPr>
          <w:lang w:val="lv-LV"/>
        </w:rPr>
        <w:instrText xml:space="preserve">ss@atea.lv" </w:instrText>
      </w:r>
      <w:r w:rsidR="00182861">
        <w:fldChar w:fldCharType="separate"/>
      </w:r>
      <w:r w:rsidR="00C37578" w:rsidRPr="002A61FF">
        <w:rPr>
          <w:rStyle w:val="Hyperlink"/>
          <w:lang w:val="lv-LV"/>
        </w:rPr>
        <w:t>serviss@atea.lv</w:t>
      </w:r>
      <w:r w:rsidR="00182861">
        <w:rPr>
          <w:rStyle w:val="Hyperlink"/>
          <w:lang w:val="lv-LV"/>
        </w:rPr>
        <w:fldChar w:fldCharType="end"/>
      </w:r>
      <w:r w:rsidRPr="002A61FF">
        <w:rPr>
          <w:lang w:val="lv-LV"/>
        </w:rPr>
        <w:t xml:space="preserve">, izpildes koordinēšanu un uzraudzību, kurš pieejams darba dienās, </w:t>
      </w:r>
      <w:r w:rsidR="00C37578" w:rsidRPr="002A61FF">
        <w:rPr>
          <w:lang w:val="lv-LV"/>
        </w:rPr>
        <w:t xml:space="preserve">laikā no plkst. 9:00 līdz 17:00. </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 xml:space="preserve">Izpildītājs </w:t>
      </w:r>
      <w:r w:rsidRPr="002A61FF">
        <w:rPr>
          <w:lang w:val="lv-LV"/>
        </w:rPr>
        <w:t>garantijas laikā Preces bojājumus novērš ne vēlāk kā 10 (desmit) darba dienu laikā no bojājuma pieteikšanas brīža.</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 xml:space="preserve">Preces bojājumu gadījumā Izpildītājam jāierodas pie Pasūtītāja un jānovērš </w:t>
      </w:r>
      <w:proofErr w:type="gramStart"/>
      <w:r w:rsidRPr="002A61FF">
        <w:rPr>
          <w:color w:val="000000"/>
          <w:szCs w:val="22"/>
          <w:lang w:val="lv-LV"/>
        </w:rPr>
        <w:t>bojājumu</w:t>
      </w:r>
      <w:proofErr w:type="gramEnd"/>
      <w:r w:rsidRPr="002A61FF">
        <w:rPr>
          <w:color w:val="000000"/>
          <w:szCs w:val="22"/>
          <w:lang w:val="lv-LV"/>
        </w:rPr>
        <w:t>, ja remontu nav iespējams veikt pie Pasūtītāja, tad Izpildītājs remontu veic servisā.</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 xml:space="preserve">Ja defektu nav iespējams novērst 2 (divu) darba dienu laikā no bojājumu pieteikšanas brīža, tad bojātā tehnika uz remonta laiku tiek nomainīta ar līdzvērtīgu vai labāku. </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Ja Preces garantijas laikā tiek nosūtītas apmaiņai vai remontam, transporta izdevumus apmaksā Izpildītājs.</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Izpildītājs garantē, ka Prece atbilst Latvijas Republikā spēkā esošajiem ekspluatācijas un kvalitātes standartiem.</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 xml:space="preserve">Izpildītājs garantē pilnīgu piegādātās Preces atbilstību Preces ražotāja specifikācijai un apliecina, ka Prece atbilst vispārpieņemtajām kvalitātes prasībām un ir darba kārtībā. </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Gadījumā, ja tiek konstatēts Preces defekts, Izpildītājs novērš minēto defektu vai apmaina nekvalitatīvo vai bojāto Preci pret atbilstošas kvalitātes Preci. Preces ražošanas defektu novēršanu garantijas laikā Izpildītājs nodrošina uz sava rēķina un Preces bojājumus novērš ne vēlāk kā 10 (desmit) darba dienu laikā pēc Pasūtītāja vai tā pilnvarotās personas rakstiska paziņojuma saņemšanas.</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Izpildītājs neatbild par Preces defektu, ja tas radies Preces nepareizas ekspluatācijas dēļ.</w:t>
      </w:r>
    </w:p>
    <w:p w:rsidR="003254D6" w:rsidRPr="002A61FF" w:rsidRDefault="00150FE6" w:rsidP="003254D6">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Ja garantijas laikā Prece ir sabojājusies vairāk kā 2 (divas) reizes, tad Pasūtītājs ir tiesīgs prasīt un Izpildītājam jānomaina nekvalitatīvā Prece pret analogu jaunu Preci.</w:t>
      </w:r>
    </w:p>
    <w:p w:rsidR="003254D6" w:rsidRPr="002A61FF" w:rsidRDefault="00150FE6" w:rsidP="003254D6">
      <w:pPr>
        <w:pStyle w:val="ListParagraph"/>
        <w:numPr>
          <w:ilvl w:val="0"/>
          <w:numId w:val="2"/>
        </w:numPr>
        <w:tabs>
          <w:tab w:val="left" w:pos="9354"/>
        </w:tabs>
        <w:ind w:right="-2"/>
        <w:jc w:val="center"/>
        <w:rPr>
          <w:b/>
          <w:color w:val="000000"/>
          <w:szCs w:val="22"/>
          <w:lang w:val="lv-LV"/>
        </w:rPr>
      </w:pPr>
      <w:r w:rsidRPr="002A61FF">
        <w:rPr>
          <w:b/>
          <w:lang w:val="lv-LV"/>
        </w:rPr>
        <w:t>LĪDZĒJU SAISTĪBAS UN ATBILDĪBA</w:t>
      </w:r>
    </w:p>
    <w:p w:rsidR="003254D6"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Pasūtītāja saistības:</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Pasūtītājs apņemas nodrošināt samaksas veikšanu par Preci šajā Līgumā noteiktajā termiņā un kārtībā, ja Izpildītājs izpildījis savas saistības;</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Pasūtītājs apņemas ievērot Preces ekspluatācijas noteikumus;</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Pasūtītājs apņemas veikt Preces pieņemšanu Līgumā noteiktajā kārtībā;</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lastRenderedPageBreak/>
        <w:t>Pasūtītājam ir tiesības pārbaudīt piegādātās Preces kvalitāti un pieteikt pretenzijas, ja tā neatbilst Līguma noteikumiem;</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Pasūtītājam ir tiesības atteikties no nekvalitatīvas vai Līguma noteikumiem neatbilstošas Preces pieņemšanas.</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Izpildītāja saistības:</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 xml:space="preserve">Izpildītājs apņemas </w:t>
      </w:r>
      <w:r w:rsidRPr="002A61FF">
        <w:rPr>
          <w:lang w:val="lv-LV"/>
        </w:rPr>
        <w:t>veikt Preces piegādi Pasūtītājam Līgumā noteiktajā termiņā</w:t>
      </w:r>
      <w:r w:rsidRPr="002A61FF">
        <w:rPr>
          <w:color w:val="000000"/>
          <w:szCs w:val="22"/>
          <w:lang w:val="lv-LV"/>
        </w:rPr>
        <w:t>;</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Izpildītājs apņemas piegādāt Preci kopā ar visiem Preces komplektācijā ietilpstošajiem materiāliem un piederumiem;</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Izpildītājs ir atbildīgs par piegādājamās Preces pilnīgas vai daļējas bojāejas vai bojāšanās risku līdz tās nodošanai Pasūtītājam;</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Gadījumā, ja Izpildītājs piegādājis nekvalitatīvu vai Līguma noteikumiem neatbilstošu Preci, Izpildītājs 5 (piecu) dienu laikā veic atkārtotu kvalitatīvas un Līguma noteikumiem atbilstošas Preces piegādi uz sava rēķina;</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Izpildītājs apņemas rakstveidā saskaņot ar Pasūtītāju jebkuru radušos nepieciešamo atkāpi no Līdzēju sākotnējās vienošanās. Ja Līguma izpildes laikā ir radušies apstākļi, kas neizbēgami kavē Preces piegādi, Izpildītājam ir nekavējoties rakstiski jāpaziņo Pasūtītājam par aizkavēšanās faktu, tā iespējamo ilgumu un iespējamo savu saistību izpildi;</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Izpildītājs nodrošina Preces piegādi atbilstošā iepakojumā, nodrošinot pilnīgu Preces drošību pret iespējamajiem bojājumiem transportēšanas laikā.</w:t>
      </w:r>
    </w:p>
    <w:p w:rsidR="00EE73D1" w:rsidRPr="002A61FF" w:rsidRDefault="00150FE6" w:rsidP="00EE73D1">
      <w:pPr>
        <w:pStyle w:val="ListParagraph"/>
        <w:numPr>
          <w:ilvl w:val="2"/>
          <w:numId w:val="2"/>
        </w:numPr>
        <w:tabs>
          <w:tab w:val="left" w:pos="9354"/>
        </w:tabs>
        <w:ind w:left="1276" w:right="-2" w:hanging="709"/>
        <w:jc w:val="both"/>
        <w:rPr>
          <w:b/>
          <w:color w:val="000000"/>
          <w:szCs w:val="22"/>
          <w:lang w:val="lv-LV"/>
        </w:rPr>
      </w:pPr>
      <w:r w:rsidRPr="002A61FF">
        <w:rPr>
          <w:color w:val="000000"/>
          <w:szCs w:val="22"/>
          <w:lang w:val="lv-LV"/>
        </w:rPr>
        <w:t xml:space="preserve">Izpildītāja darboties spējas ierobežojumu gadījumā garantijas saistības pārņem uzņēmums </w:t>
      </w:r>
      <w:r w:rsidR="008F6923" w:rsidRPr="002A61FF">
        <w:rPr>
          <w:color w:val="000000"/>
          <w:szCs w:val="22"/>
          <w:lang w:val="lv-LV"/>
        </w:rPr>
        <w:t>UAB „ATEA”</w:t>
      </w:r>
      <w:r w:rsidRPr="002A61FF">
        <w:rPr>
          <w:color w:val="000000"/>
          <w:szCs w:val="22"/>
          <w:lang w:val="lv-LV"/>
        </w:rPr>
        <w:t xml:space="preserve">. </w:t>
      </w:r>
    </w:p>
    <w:p w:rsidR="00EE73D1" w:rsidRPr="002A61FF" w:rsidRDefault="00150FE6" w:rsidP="00EE73D1">
      <w:pPr>
        <w:pStyle w:val="ListParagraph"/>
        <w:numPr>
          <w:ilvl w:val="0"/>
          <w:numId w:val="2"/>
        </w:numPr>
        <w:tabs>
          <w:tab w:val="left" w:pos="9354"/>
        </w:tabs>
        <w:ind w:right="-2"/>
        <w:jc w:val="center"/>
        <w:rPr>
          <w:b/>
          <w:color w:val="000000"/>
          <w:szCs w:val="22"/>
          <w:lang w:val="lv-LV"/>
        </w:rPr>
      </w:pPr>
      <w:r w:rsidRPr="002A61FF">
        <w:rPr>
          <w:b/>
          <w:lang w:val="lv-LV"/>
        </w:rPr>
        <w:t>LĪDZĒJU ATBILDĪBA</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Līdzēji ir savstarpēji atbildīgi par otram Līdzējam nodarītajiem zaudējumiem, ja tie radušies Līdzēja vai tā darbinieku, kā arī šī Līdzēja Līguma izpildē iesaistīto trešo personu darbības rezultātā.</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Ja Izpildītājs no Pasūtītāja neatkarīgu un/vai nesaistītu iemeslu dēļ nepiegādā Preci Līgumā paredzētajā termiņā, Izpildītājs maksā Pasūtītājam līgumsodu 0,5% (nulle komats pieci procenti) apmērā no Līguma kopējās summas par katru kavēto dienu, bet ne vairāk kā 10% (desmit procentu) apmērā no Līguma kopējās summas, ar nosacījumu, ja Pasūtītājs ir brīdinājis Izpildītāju par piegādes kavējumu un Izpildītājs 5 (piecu) darba dienu laikā no brīdinājuma saņemšanas piegādi nav veicis.</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Ja Izpildītājs kavē garantijas termiņu izpildi (Līguma 5.3., 5.5. un 5.9.punkti), tad Izpildītājs maksā Pasūtītājam līgumsodu 5% (pieci procenti) no garantijas servisā pieteiktās tehnikas sākotnējās vērtības par katru nokavēto dienu, bet ne vairāk kā 10% (desmit procentu) no tehnikas sākotnējās vērtības.</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Ja Pasūtītājs neizpilda savas saistības, kas minētas Līguma 3.3.punktā, Pasūtītājs maksā Izpildītājam līgumsodu 0,5% apmērā no nesamaksātās summas par katru kavēto dienu, bet ne vairāk kā 10% (desmit procentu) apmērā no pamatparāda lieluma, ar nosacījumu, ja Izpildītājs ir brīdinājis Pasūtītāju par nesamaksāto pirkuma maksu un Pasūtītājs 5 (piecu) darba dienu laikā no brīdinājuma saņemšanas to nav veicis.</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Līgumsoda samaksa neatbrīvo Līdzējus no Līgumā noteikto saistību pilnīgas izpildes.</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Ja Pasūtītājs vienpusēji atkāpjas no Līguma, Līguma 9.2.punktā minēto iemeslu dēļ, Pasūtītājs var prasīt no Izpildītāja līgumsodu 20% (divdesmit procentu) apmērā no Līguma kopējās summas.</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Pasūtītājs ir tiesīgs ieturēt pielīgto līgumsodu Izpildītājam no Līguma 3.1.punktā noteiktās Līguma kopējās summas.</w:t>
      </w:r>
    </w:p>
    <w:p w:rsidR="00EE73D1" w:rsidRPr="002A61FF" w:rsidRDefault="00150FE6" w:rsidP="00EE73D1">
      <w:pPr>
        <w:pStyle w:val="ListParagraph"/>
        <w:numPr>
          <w:ilvl w:val="0"/>
          <w:numId w:val="2"/>
        </w:numPr>
        <w:tabs>
          <w:tab w:val="left" w:pos="9354"/>
        </w:tabs>
        <w:ind w:right="-2"/>
        <w:jc w:val="center"/>
        <w:rPr>
          <w:b/>
          <w:color w:val="000000"/>
          <w:szCs w:val="22"/>
          <w:lang w:val="lv-LV"/>
        </w:rPr>
      </w:pPr>
      <w:r w:rsidRPr="002A61FF">
        <w:rPr>
          <w:b/>
          <w:lang w:val="lv-LV"/>
        </w:rPr>
        <w:t>NEPĀRVARAMAS VARAS APSTĀKĻI</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lang w:val="lv-LV"/>
        </w:rPr>
        <w:t xml:space="preserve">Ja kāds Līdzējs nevar pilnīgi vai daļēji izpildīt savas saistības tādu apstākļu dēļ, kurus izraisījusi jebkāda veida dabas stihija, ugunsgrēks, militāras akcijas, blokāde vai eksporta aizliegums Preces piederumu ražotājvalstī, ja Līdzējs tos nevarēja saprātīgi prognozēt un </w:t>
      </w:r>
      <w:r w:rsidRPr="002A61FF">
        <w:rPr>
          <w:lang w:val="lv-LV"/>
        </w:rPr>
        <w:lastRenderedPageBreak/>
        <w:t>ietekmēt, saistību izpildes termiņš, Līdzējiem rakstiski vienojoties, tiek pagarināts par laiku, kas vienāds ar minēto nepārvaramas varas apstākļu izraisīto aizkavēšanos.</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lang w:val="lv-LV"/>
        </w:rPr>
        <w:t>Līdzējam, kuram kļuvis neiespējami izpildīt saistības nepārvaramas varas apstākļu dēļ, 3 (trīs) dienu laikā jāpaziņo pārējiem Līdzējiem par šādiem nepārvaramas varas apstākļiem. Minētajam paziņojumam jāpievieno atzinums, kuru izsniegusi kompetenta institūcija un kas satur nepārvaramas varas apstākļu darbības apstiprinājumu un to raksturojumu. Savlaicīga paziņojuma neiesniegšana Līdzējiem liedz iespēju atsaukties uz nepārvaramas varas apstākļiem.</w:t>
      </w:r>
    </w:p>
    <w:p w:rsidR="00EE73D1" w:rsidRPr="002A61FF" w:rsidRDefault="00150FE6" w:rsidP="00EE73D1">
      <w:pPr>
        <w:pStyle w:val="ListParagraph"/>
        <w:numPr>
          <w:ilvl w:val="0"/>
          <w:numId w:val="2"/>
        </w:numPr>
        <w:tabs>
          <w:tab w:val="left" w:pos="9354"/>
        </w:tabs>
        <w:ind w:right="-2"/>
        <w:jc w:val="center"/>
        <w:rPr>
          <w:b/>
          <w:color w:val="000000"/>
          <w:szCs w:val="22"/>
          <w:lang w:val="lv-LV"/>
        </w:rPr>
      </w:pPr>
      <w:r w:rsidRPr="002A61FF">
        <w:rPr>
          <w:b/>
          <w:lang w:val="lv-LV"/>
        </w:rPr>
        <w:t>LĪGUMA DARBĪBAS PIRMSTERMIŅA IZBEIGŠANA</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3"/>
          <w:lang w:val="lv-LV"/>
        </w:rPr>
        <w:t xml:space="preserve">Līgumu pirms termiņa var izbeigt </w:t>
      </w:r>
      <w:r w:rsidRPr="002A61FF">
        <w:rPr>
          <w:color w:val="000000"/>
          <w:szCs w:val="22"/>
          <w:lang w:val="lv-LV"/>
        </w:rPr>
        <w:t>tikai šajā Līgumā noteiktajā kārtībā vai Līdzējiem savstarpēji vienojoties.</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3"/>
          <w:lang w:val="lv-LV"/>
        </w:rPr>
        <w:t>Pasūtītājs var ar rakstveida paziņojumu Izpildītājam par saistību neizpildīšanu izbeigt Līgumu, ja:</w:t>
      </w:r>
    </w:p>
    <w:p w:rsidR="00EE73D1" w:rsidRPr="002A61FF" w:rsidRDefault="00150FE6" w:rsidP="00EE73D1">
      <w:pPr>
        <w:pStyle w:val="ListParagraph"/>
        <w:numPr>
          <w:ilvl w:val="2"/>
          <w:numId w:val="2"/>
        </w:numPr>
        <w:tabs>
          <w:tab w:val="left" w:pos="9354"/>
        </w:tabs>
        <w:ind w:right="-2"/>
        <w:jc w:val="both"/>
        <w:rPr>
          <w:b/>
          <w:color w:val="000000"/>
          <w:szCs w:val="22"/>
          <w:lang w:val="lv-LV"/>
        </w:rPr>
      </w:pPr>
      <w:r w:rsidRPr="002A61FF">
        <w:rPr>
          <w:color w:val="000000"/>
          <w:szCs w:val="22"/>
          <w:lang w:val="lv-LV"/>
        </w:rPr>
        <w:t>Izpildītājs 10 (desmit) darba dienu laikā no termiņa notecējuma nav piegādājis Preci Pasūtītājam;</w:t>
      </w:r>
    </w:p>
    <w:p w:rsidR="00EE73D1" w:rsidRPr="002A61FF" w:rsidRDefault="00150FE6" w:rsidP="00EE73D1">
      <w:pPr>
        <w:pStyle w:val="ListParagraph"/>
        <w:numPr>
          <w:ilvl w:val="2"/>
          <w:numId w:val="2"/>
        </w:numPr>
        <w:tabs>
          <w:tab w:val="left" w:pos="9354"/>
        </w:tabs>
        <w:ind w:right="-2"/>
        <w:jc w:val="both"/>
        <w:rPr>
          <w:b/>
          <w:color w:val="000000"/>
          <w:szCs w:val="22"/>
          <w:lang w:val="lv-LV"/>
        </w:rPr>
      </w:pPr>
      <w:r w:rsidRPr="002A61FF">
        <w:rPr>
          <w:color w:val="000000"/>
          <w:szCs w:val="22"/>
          <w:lang w:val="lv-LV"/>
        </w:rPr>
        <w:t>Izpildītājs atkārtoti piegādājis nekvalitatīvu, Piedāvājumam vai Līguma noteikumiem neatbilstošu Preci, par ko sastādīti attiecīgi akti.</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3"/>
          <w:lang w:val="lv-LV"/>
        </w:rPr>
        <w:t>Līguma 9.2. un 9.4.punktā minētā Līguma izbeigšana neierobežo Līdzēju tiesības uz zaudējumu atlīdzību un pielīgto līgumsodu.</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3"/>
          <w:lang w:val="lv-LV"/>
        </w:rPr>
        <w:t xml:space="preserve">Gadījumā, ja Pasūtītājs nokavē Līguma cenas samaksas termiņu par 15 (piecpadsmit) kalendārajām dienām vai citādi traucē Izpildītājam veikt savu līgumsaistību izpildi, Izpildītājam ir tiesības ar ierakstītu vēstuli vai faksa paziņojumu, kura saņemšanu ir apstiprinājis Pasūtītājs, brīdināt Pasūtītāju par vienpusēju pirmstermiņa Līguma laušanu. </w:t>
      </w:r>
    </w:p>
    <w:p w:rsidR="00EE73D1" w:rsidRPr="002A61FF" w:rsidRDefault="00150FE6" w:rsidP="00EE73D1">
      <w:pPr>
        <w:pStyle w:val="ListParagraph"/>
        <w:numPr>
          <w:ilvl w:val="0"/>
          <w:numId w:val="2"/>
        </w:numPr>
        <w:tabs>
          <w:tab w:val="left" w:pos="9354"/>
        </w:tabs>
        <w:ind w:right="-2"/>
        <w:jc w:val="center"/>
        <w:rPr>
          <w:b/>
          <w:color w:val="000000"/>
          <w:szCs w:val="22"/>
          <w:lang w:val="lv-LV"/>
        </w:rPr>
      </w:pPr>
      <w:r w:rsidRPr="002A61FF">
        <w:rPr>
          <w:b/>
          <w:lang w:val="lv-LV"/>
        </w:rPr>
        <w:t>STRĪDU IZSKATĪŠANAS KĀRTĪBA</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Visas domstarpības un strīdi, kas rodas starp Līdzējiem saistībā ar Līguma izpildi, tiek atrisināti</w:t>
      </w:r>
      <w:r w:rsidRPr="002A61FF">
        <w:rPr>
          <w:lang w:val="lv-LV"/>
        </w:rPr>
        <w:t xml:space="preserve"> </w:t>
      </w:r>
      <w:r w:rsidRPr="002A61FF">
        <w:rPr>
          <w:color w:val="000000"/>
          <w:szCs w:val="22"/>
          <w:lang w:val="lv-LV"/>
        </w:rPr>
        <w:t>savstarpēju pārrunu ceļā, ja nepieciešams, papildinot vai grozot Līguma tekstu.</w:t>
      </w:r>
    </w:p>
    <w:p w:rsidR="00EE73D1" w:rsidRPr="002A61FF" w:rsidRDefault="00150FE6" w:rsidP="00EE73D1">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Ja Līdzēji nespēj strīdu atrisināt savstarpēju pārrunu rezultātā, tas tiek nodots izskatīšanai tiesā spēkā esošo normatīvo aktu noteiktajā kārtībā.</w:t>
      </w:r>
    </w:p>
    <w:p w:rsidR="00EE73D1" w:rsidRPr="002A61FF" w:rsidRDefault="00150FE6" w:rsidP="00EE73D1">
      <w:pPr>
        <w:pStyle w:val="ListParagraph"/>
        <w:numPr>
          <w:ilvl w:val="0"/>
          <w:numId w:val="2"/>
        </w:numPr>
        <w:tabs>
          <w:tab w:val="left" w:pos="9354"/>
        </w:tabs>
        <w:ind w:right="-2"/>
        <w:jc w:val="center"/>
        <w:rPr>
          <w:b/>
          <w:color w:val="000000"/>
          <w:szCs w:val="22"/>
          <w:lang w:val="lv-LV"/>
        </w:rPr>
      </w:pPr>
      <w:r w:rsidRPr="002A61FF">
        <w:rPr>
          <w:b/>
          <w:lang w:val="lv-LV"/>
        </w:rPr>
        <w:t>LĪGUMA SPĒKĀ ESAMĪBA</w:t>
      </w:r>
    </w:p>
    <w:p w:rsidR="00EE73D1"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Līgums stājas spēkā ar tā noslēgšanas dienu.</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Līgums ir spēkā līdz brīdim, kad Līdzēji ir izpildījuši visas savas saistības, vai līdz brīdim, kad Līdzēji ir panākuši vienošanos par Līguma izpildes pārtraukšanu, vai arī līdz brīdim, kad kāds no Līdzējiem, saskaņā ar šo Līgumu, to lauž vienpusēji.</w:t>
      </w:r>
    </w:p>
    <w:p w:rsidR="00B202C8" w:rsidRPr="002A61FF" w:rsidRDefault="00150FE6" w:rsidP="00BD791F">
      <w:pPr>
        <w:pStyle w:val="ListParagraph"/>
        <w:numPr>
          <w:ilvl w:val="0"/>
          <w:numId w:val="2"/>
        </w:numPr>
        <w:tabs>
          <w:tab w:val="left" w:pos="9354"/>
        </w:tabs>
        <w:ind w:right="-2"/>
        <w:jc w:val="center"/>
        <w:rPr>
          <w:b/>
          <w:color w:val="000000"/>
          <w:szCs w:val="22"/>
          <w:lang w:val="lv-LV"/>
        </w:rPr>
      </w:pPr>
      <w:r w:rsidRPr="002A61FF">
        <w:rPr>
          <w:b/>
          <w:lang w:val="lv-LV"/>
        </w:rPr>
        <w:t>PĀRĒJIE NOTEIKUMI</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Līdzēji, savstarpēji vienojoties, ir tiesīgi grozīt vai papildināt Līgumu, ievērojot Publisko iepirkumu likuma 67.</w:t>
      </w:r>
      <w:r w:rsidRPr="002A61FF">
        <w:rPr>
          <w:color w:val="000000"/>
          <w:szCs w:val="22"/>
          <w:vertAlign w:val="superscript"/>
          <w:lang w:val="lv-LV"/>
        </w:rPr>
        <w:t xml:space="preserve">1 </w:t>
      </w:r>
      <w:r w:rsidRPr="002A61FF">
        <w:rPr>
          <w:color w:val="000000"/>
          <w:szCs w:val="22"/>
          <w:lang w:val="lv-LV"/>
        </w:rPr>
        <w:t>pantu, izņemot Līguma cenu. Ikviens Līguma grozījums vai papildinājums tiek noformēts rakstveidā un jāparaksta abiem Līdzējiem. Jebkuri abu Līdzēju parakstīti grozījumi vai papildinājumi kļūst par Līguma neatņemamu sastāvdaļu.</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Visiem paziņojumiem, ko Līdzēji sūta viens otram saskaņā ar Līgumu, ir jābūt rakstiskiem un ir jābūt nodotiem personīgi vai nosūtītiem pa faksu, ja otrs Līdzējs to atzīst, vai ierakstītā vēstulē. Paziņojums tiek uzskatīts par nosūtītu dienā, kad paziņojums ir nodots personīgi, faksa nosūtīšanas dienā vai ierakstītas vēstules saņemšanas dienā.</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Gadījumā, ja kāds no Līdzējiem maina savu juridisko adresi, pasta adresi vai bankas rekvizītus, tas ne vēlāk kā 3 (trīs) dienu laikā rakstiski paziņo par to otram Līdzējam.</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Visai sarakstei un jebkurai informācijai, ko kāds no Līdzējiem nosūta otram Līdzējam, ir jābūt latviešu valodā un nosūtītai uz zemāk norādīto adresi, ja vien Līdzējs, informācijas saņēmējs, nav iepriekš norādījis savādāk.</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Līgums ir saistošs Līdzējiem, to pilnvarotajām personām, kā arī tiesību un saistību pārņēmējiem.</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 xml:space="preserve">Jēkabpils pilsētas pašvaldības kā Pasūtītāja atbildīgā (pilnvarotā) kontaktpersona par Līguma izpildi ir: Informātikas nodaļas vadītājs Edgars Katiņš, t. +371 28340313, e-pasts: </w:t>
      </w:r>
      <w:r w:rsidR="00182861">
        <w:fldChar w:fldCharType="begin"/>
      </w:r>
      <w:r w:rsidR="00182861" w:rsidRPr="008A22F5">
        <w:rPr>
          <w:lang w:val="lv-LV"/>
        </w:rPr>
        <w:instrText xml:space="preserve"> HYPERLINK "mailto:edgars.katins@jekabpils.lv" </w:instrText>
      </w:r>
      <w:r w:rsidR="00182861">
        <w:fldChar w:fldCharType="separate"/>
      </w:r>
      <w:r w:rsidRPr="002A61FF">
        <w:rPr>
          <w:rStyle w:val="Hyperlink"/>
          <w:szCs w:val="22"/>
          <w:lang w:val="lv-LV"/>
        </w:rPr>
        <w:t>edgars.katins@jekabpils.lv</w:t>
      </w:r>
      <w:r w:rsidR="00182861">
        <w:rPr>
          <w:rStyle w:val="Hyperlink"/>
          <w:szCs w:val="22"/>
          <w:lang w:val="lv-LV"/>
        </w:rPr>
        <w:fldChar w:fldCharType="end"/>
      </w:r>
      <w:r w:rsidRPr="002A61FF">
        <w:rPr>
          <w:color w:val="000000"/>
          <w:szCs w:val="22"/>
          <w:lang w:val="lv-LV"/>
        </w:rPr>
        <w:t>.</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lastRenderedPageBreak/>
        <w:t xml:space="preserve">Izpildītāja kontaktpersona līguma izpildes nodrošināšanai – </w:t>
      </w:r>
      <w:r w:rsidR="00BD791F" w:rsidRPr="002A61FF">
        <w:rPr>
          <w:color w:val="000000"/>
          <w:szCs w:val="22"/>
          <w:lang w:val="lv-LV"/>
        </w:rPr>
        <w:t xml:space="preserve">Tirdzniecības nodaļas pārstāve </w:t>
      </w:r>
      <w:proofErr w:type="spellStart"/>
      <w:r w:rsidR="00BD791F" w:rsidRPr="002A61FF">
        <w:rPr>
          <w:color w:val="000000"/>
          <w:szCs w:val="22"/>
          <w:lang w:val="lv-LV"/>
        </w:rPr>
        <w:t>Kristina</w:t>
      </w:r>
      <w:proofErr w:type="spellEnd"/>
      <w:r w:rsidR="00BD791F" w:rsidRPr="002A61FF">
        <w:rPr>
          <w:color w:val="000000"/>
          <w:szCs w:val="22"/>
          <w:lang w:val="lv-LV"/>
        </w:rPr>
        <w:t xml:space="preserve"> </w:t>
      </w:r>
      <w:proofErr w:type="spellStart"/>
      <w:r w:rsidR="00BD791F" w:rsidRPr="002A61FF">
        <w:rPr>
          <w:color w:val="000000"/>
          <w:szCs w:val="22"/>
          <w:lang w:val="lv-LV"/>
        </w:rPr>
        <w:t>Savrane</w:t>
      </w:r>
      <w:proofErr w:type="spellEnd"/>
      <w:r w:rsidRPr="002A61FF">
        <w:rPr>
          <w:color w:val="000000"/>
          <w:szCs w:val="22"/>
          <w:lang w:val="lv-LV"/>
        </w:rPr>
        <w:t>, t.</w:t>
      </w:r>
      <w:r w:rsidR="00BD791F" w:rsidRPr="002A61FF">
        <w:rPr>
          <w:color w:val="000000"/>
          <w:szCs w:val="22"/>
          <w:lang w:val="lv-LV"/>
        </w:rPr>
        <w:t xml:space="preserve"> 67819052</w:t>
      </w:r>
      <w:r w:rsidRPr="002A61FF">
        <w:rPr>
          <w:color w:val="000000"/>
          <w:szCs w:val="22"/>
          <w:lang w:val="lv-LV"/>
        </w:rPr>
        <w:t xml:space="preserve">, e-pasts: </w:t>
      </w:r>
      <w:r w:rsidR="00182861">
        <w:fldChar w:fldCharType="begin"/>
      </w:r>
      <w:r w:rsidR="00182861" w:rsidRPr="008A22F5">
        <w:rPr>
          <w:lang w:val="lv-LV"/>
        </w:rPr>
        <w:instrText xml:space="preserve"> HYPERLINK "mailto:kristina.savrane@atea.lv" </w:instrText>
      </w:r>
      <w:r w:rsidR="00182861">
        <w:fldChar w:fldCharType="separate"/>
      </w:r>
      <w:r w:rsidR="00BD791F" w:rsidRPr="002A61FF">
        <w:rPr>
          <w:rStyle w:val="Hyperlink"/>
          <w:szCs w:val="22"/>
          <w:lang w:val="lv-LV"/>
        </w:rPr>
        <w:t>kristina.savrane@atea.lv</w:t>
      </w:r>
      <w:r w:rsidR="00182861">
        <w:rPr>
          <w:rStyle w:val="Hyperlink"/>
          <w:szCs w:val="22"/>
          <w:lang w:val="lv-LV"/>
        </w:rPr>
        <w:fldChar w:fldCharType="end"/>
      </w:r>
      <w:r w:rsidRPr="002A61FF">
        <w:rPr>
          <w:color w:val="000000"/>
          <w:szCs w:val="22"/>
          <w:lang w:val="lv-LV"/>
        </w:rPr>
        <w:t xml:space="preserve">. </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10BC8">
        <w:rPr>
          <w:color w:val="000000"/>
          <w:szCs w:val="22"/>
          <w:lang w:val="lv-LV"/>
        </w:rPr>
        <w:t xml:space="preserve">Līgums noslēgts divos eksemplāros latviešu valodā, </w:t>
      </w:r>
      <w:r w:rsidR="00BD791F" w:rsidRPr="00210BC8">
        <w:rPr>
          <w:color w:val="000000"/>
          <w:szCs w:val="22"/>
          <w:lang w:val="lv-LV"/>
        </w:rPr>
        <w:t xml:space="preserve">kopā </w:t>
      </w:r>
      <w:r w:rsidRPr="00210BC8">
        <w:rPr>
          <w:color w:val="000000"/>
          <w:szCs w:val="22"/>
          <w:lang w:val="lv-LV"/>
        </w:rPr>
        <w:t xml:space="preserve">uz </w:t>
      </w:r>
      <w:r w:rsidR="00210BC8" w:rsidRPr="00210BC8">
        <w:rPr>
          <w:color w:val="000000"/>
          <w:szCs w:val="22"/>
          <w:lang w:val="lv-LV"/>
        </w:rPr>
        <w:t>11</w:t>
      </w:r>
      <w:r w:rsidRPr="00210BC8">
        <w:rPr>
          <w:color w:val="000000"/>
          <w:szCs w:val="22"/>
          <w:lang w:val="lv-LV"/>
        </w:rPr>
        <w:t xml:space="preserve"> (</w:t>
      </w:r>
      <w:r w:rsidR="00210BC8" w:rsidRPr="00210BC8">
        <w:rPr>
          <w:color w:val="000000"/>
          <w:szCs w:val="22"/>
          <w:lang w:val="lv-LV"/>
        </w:rPr>
        <w:t>vienpadsmit</w:t>
      </w:r>
      <w:r w:rsidRPr="00210BC8">
        <w:rPr>
          <w:color w:val="000000"/>
          <w:szCs w:val="22"/>
          <w:lang w:val="lv-LV"/>
        </w:rPr>
        <w:t xml:space="preserve">) lapām </w:t>
      </w:r>
      <w:r w:rsidR="00BD791F" w:rsidRPr="00210BC8">
        <w:rPr>
          <w:color w:val="000000"/>
          <w:szCs w:val="22"/>
          <w:lang w:val="lv-LV"/>
        </w:rPr>
        <w:t>ar</w:t>
      </w:r>
      <w:r w:rsidRPr="00210BC8">
        <w:rPr>
          <w:color w:val="000000"/>
          <w:szCs w:val="22"/>
          <w:lang w:val="lv-LV"/>
        </w:rPr>
        <w:t xml:space="preserve"> 2</w:t>
      </w:r>
      <w:r w:rsidRPr="002A61FF">
        <w:rPr>
          <w:color w:val="000000"/>
          <w:szCs w:val="22"/>
          <w:lang w:val="lv-LV"/>
        </w:rPr>
        <w:t xml:space="preserve"> (diviem) pielikumiem. Viens Līguma eksemplārs atrodas pie Pasūtītāja, bet otrs – pie Izpildītāja. Abiem Līguma eksemplārie</w:t>
      </w:r>
      <w:r w:rsidR="00B202C8" w:rsidRPr="002A61FF">
        <w:rPr>
          <w:color w:val="000000"/>
          <w:szCs w:val="22"/>
          <w:lang w:val="lv-LV"/>
        </w:rPr>
        <w:t>m ir vienāds juridiskais spēks.</w:t>
      </w:r>
    </w:p>
    <w:p w:rsidR="00B202C8" w:rsidRPr="002A61FF" w:rsidRDefault="00150FE6" w:rsidP="00B202C8">
      <w:pPr>
        <w:pStyle w:val="ListParagraph"/>
        <w:numPr>
          <w:ilvl w:val="1"/>
          <w:numId w:val="2"/>
        </w:numPr>
        <w:tabs>
          <w:tab w:val="left" w:pos="9354"/>
        </w:tabs>
        <w:ind w:left="567" w:right="-2" w:hanging="567"/>
        <w:jc w:val="both"/>
        <w:rPr>
          <w:b/>
          <w:color w:val="000000"/>
          <w:szCs w:val="22"/>
          <w:lang w:val="lv-LV"/>
        </w:rPr>
      </w:pPr>
      <w:r w:rsidRPr="002A61FF">
        <w:rPr>
          <w:color w:val="000000"/>
          <w:szCs w:val="22"/>
          <w:lang w:val="lv-LV"/>
        </w:rPr>
        <w:t>Līdzēju pilnvarotie pārstāvji ir atbildīgi par Līguma izpildes uzraudzīšanu, tai skaitā, par Preces pieņemšanas un nodošanas organizēšanu, Preces pieņemšanas – nodošanas akta un preču pavadzīmes - rēķina noformēšanu, iesniegšanu un parakstīšanu atbilstoši šā Līguma prasībām, savlaicīgu rēķinu iesniegšanu un pieņemšanu, apstiprināšanu un nodošanu apmak</w:t>
      </w:r>
      <w:r w:rsidR="00B202C8" w:rsidRPr="002A61FF">
        <w:rPr>
          <w:color w:val="000000"/>
          <w:szCs w:val="22"/>
          <w:lang w:val="lv-LV"/>
        </w:rPr>
        <w:t>sai, defekta akta parakstīšanu.</w:t>
      </w:r>
    </w:p>
    <w:p w:rsidR="00150FE6" w:rsidRPr="002A61FF" w:rsidRDefault="00150FE6" w:rsidP="00B202C8">
      <w:pPr>
        <w:pStyle w:val="ListParagraph"/>
        <w:numPr>
          <w:ilvl w:val="1"/>
          <w:numId w:val="2"/>
        </w:numPr>
        <w:tabs>
          <w:tab w:val="left" w:pos="567"/>
          <w:tab w:val="left" w:pos="709"/>
          <w:tab w:val="left" w:pos="9354"/>
        </w:tabs>
        <w:ind w:left="567" w:right="-2" w:hanging="567"/>
        <w:jc w:val="both"/>
        <w:rPr>
          <w:b/>
          <w:color w:val="000000"/>
          <w:szCs w:val="22"/>
          <w:lang w:val="lv-LV"/>
        </w:rPr>
      </w:pPr>
      <w:r w:rsidRPr="002A61FF">
        <w:rPr>
          <w:color w:val="000000"/>
          <w:szCs w:val="22"/>
          <w:lang w:val="lv-LV"/>
        </w:rPr>
        <w:t>Līgumam ir 2 (divi) pielikumi, kas ir tā neatņemas sastāvdaļas:</w:t>
      </w:r>
    </w:p>
    <w:p w:rsidR="00150FE6" w:rsidRPr="002A61FF" w:rsidRDefault="00BD791F" w:rsidP="00B202C8">
      <w:pPr>
        <w:tabs>
          <w:tab w:val="left" w:pos="567"/>
          <w:tab w:val="num" w:pos="1215"/>
          <w:tab w:val="left" w:pos="9354"/>
        </w:tabs>
        <w:ind w:left="567" w:right="-2" w:hanging="567"/>
        <w:jc w:val="both"/>
        <w:rPr>
          <w:lang w:val="lv-LV"/>
        </w:rPr>
      </w:pPr>
      <w:r w:rsidRPr="002A61FF">
        <w:rPr>
          <w:color w:val="000000"/>
          <w:spacing w:val="3"/>
          <w:lang w:val="lv-LV"/>
        </w:rPr>
        <w:t xml:space="preserve">12.10.1. </w:t>
      </w:r>
      <w:r w:rsidR="00150FE6" w:rsidRPr="002A61FF">
        <w:rPr>
          <w:color w:val="000000"/>
          <w:spacing w:val="3"/>
          <w:lang w:val="lv-LV"/>
        </w:rPr>
        <w:t>Pielikums Nr.1</w:t>
      </w:r>
      <w:r w:rsidR="00B202C8" w:rsidRPr="002A61FF">
        <w:rPr>
          <w:color w:val="000000"/>
          <w:spacing w:val="3"/>
          <w:lang w:val="lv-LV"/>
        </w:rPr>
        <w:t xml:space="preserve"> </w:t>
      </w:r>
      <w:r w:rsidR="00150FE6" w:rsidRPr="002A61FF">
        <w:rPr>
          <w:color w:val="000000"/>
          <w:spacing w:val="3"/>
          <w:lang w:val="lv-LV"/>
        </w:rPr>
        <w:t>– Tehniskais piedāvājums iepirkumam;</w:t>
      </w:r>
    </w:p>
    <w:p w:rsidR="00B202C8" w:rsidRPr="002A61FF" w:rsidRDefault="00BD791F" w:rsidP="00B202C8">
      <w:pPr>
        <w:tabs>
          <w:tab w:val="left" w:pos="567"/>
          <w:tab w:val="num" w:pos="1215"/>
          <w:tab w:val="left" w:pos="9354"/>
        </w:tabs>
        <w:ind w:left="567" w:right="-2" w:hanging="567"/>
        <w:jc w:val="both"/>
        <w:rPr>
          <w:lang w:val="lv-LV"/>
        </w:rPr>
      </w:pPr>
      <w:r w:rsidRPr="002A61FF">
        <w:rPr>
          <w:lang w:val="lv-LV"/>
        </w:rPr>
        <w:t xml:space="preserve">12.10.2. </w:t>
      </w:r>
      <w:r w:rsidR="00150FE6" w:rsidRPr="002A61FF">
        <w:rPr>
          <w:lang w:val="lv-LV"/>
        </w:rPr>
        <w:t>Pielikums Nr.2 – Finanšu piedāvājums iepirkumam.</w:t>
      </w:r>
    </w:p>
    <w:p w:rsidR="00150FE6" w:rsidRPr="002A61FF" w:rsidRDefault="00B202C8" w:rsidP="00B202C8">
      <w:pPr>
        <w:tabs>
          <w:tab w:val="left" w:pos="567"/>
          <w:tab w:val="num" w:pos="1215"/>
          <w:tab w:val="left" w:pos="9354"/>
        </w:tabs>
        <w:ind w:right="-2"/>
        <w:jc w:val="center"/>
        <w:rPr>
          <w:b/>
          <w:lang w:val="lv-LV"/>
        </w:rPr>
      </w:pPr>
      <w:r w:rsidRPr="002A61FF">
        <w:rPr>
          <w:b/>
          <w:lang w:val="lv-LV"/>
        </w:rPr>
        <w:t xml:space="preserve">13. </w:t>
      </w:r>
      <w:r w:rsidR="00150FE6" w:rsidRPr="002A61FF">
        <w:rPr>
          <w:b/>
          <w:lang w:val="lv-LV"/>
        </w:rPr>
        <w:t>LĪDZĒJU REKVIZĪTI UN PARAKSTI</w:t>
      </w:r>
    </w:p>
    <w:tbl>
      <w:tblPr>
        <w:tblW w:w="8970" w:type="dxa"/>
        <w:tblInd w:w="-176" w:type="dxa"/>
        <w:tblLayout w:type="fixed"/>
        <w:tblLook w:val="04A0" w:firstRow="1" w:lastRow="0" w:firstColumn="1" w:lastColumn="0" w:noHBand="0" w:noVBand="1"/>
      </w:tblPr>
      <w:tblGrid>
        <w:gridCol w:w="4227"/>
        <w:gridCol w:w="236"/>
        <w:gridCol w:w="4507"/>
      </w:tblGrid>
      <w:tr w:rsidR="00150FE6" w:rsidRPr="002A61FF" w:rsidTr="00150FE6">
        <w:trPr>
          <w:cantSplit/>
        </w:trPr>
        <w:tc>
          <w:tcPr>
            <w:tcW w:w="4230" w:type="dxa"/>
          </w:tcPr>
          <w:p w:rsidR="00B202C8" w:rsidRPr="002A61FF" w:rsidRDefault="00150FE6" w:rsidP="008F4DE6">
            <w:pPr>
              <w:pStyle w:val="Heading3"/>
              <w:tabs>
                <w:tab w:val="left" w:pos="9354"/>
              </w:tabs>
              <w:spacing w:before="0" w:after="0"/>
              <w:ind w:right="-2"/>
              <w:rPr>
                <w:b/>
                <w:sz w:val="24"/>
              </w:rPr>
            </w:pPr>
            <w:r w:rsidRPr="002A61FF">
              <w:rPr>
                <w:b/>
                <w:sz w:val="24"/>
              </w:rPr>
              <w:t xml:space="preserve">Pasūtītājs: </w:t>
            </w:r>
          </w:p>
          <w:p w:rsidR="00150FE6" w:rsidRPr="002A61FF" w:rsidRDefault="00150FE6" w:rsidP="008F4DE6">
            <w:pPr>
              <w:pStyle w:val="Heading3"/>
              <w:tabs>
                <w:tab w:val="left" w:pos="9354"/>
              </w:tabs>
              <w:spacing w:before="0" w:after="0"/>
              <w:ind w:right="-2"/>
              <w:rPr>
                <w:b/>
                <w:sz w:val="24"/>
              </w:rPr>
            </w:pPr>
            <w:r w:rsidRPr="002A61FF">
              <w:rPr>
                <w:b/>
                <w:sz w:val="24"/>
              </w:rPr>
              <w:t>Jēkabpils pilsētas pašvaldība</w:t>
            </w:r>
          </w:p>
          <w:p w:rsidR="00150FE6" w:rsidRPr="002A61FF" w:rsidRDefault="00150FE6" w:rsidP="008F4DE6">
            <w:pPr>
              <w:tabs>
                <w:tab w:val="left" w:pos="9354"/>
              </w:tabs>
              <w:ind w:right="-2"/>
              <w:rPr>
                <w:lang w:val="lv-LV"/>
              </w:rPr>
            </w:pPr>
            <w:proofErr w:type="spellStart"/>
            <w:r w:rsidRPr="002A61FF">
              <w:rPr>
                <w:lang w:val="lv-LV"/>
              </w:rPr>
              <w:t>Reģ.Nr</w:t>
            </w:r>
            <w:proofErr w:type="spellEnd"/>
            <w:r w:rsidRPr="002A61FF">
              <w:rPr>
                <w:lang w:val="lv-LV"/>
              </w:rPr>
              <w:t>. 90000024205</w:t>
            </w:r>
          </w:p>
          <w:p w:rsidR="00150FE6" w:rsidRPr="002A61FF" w:rsidRDefault="00150FE6" w:rsidP="008F4DE6">
            <w:pPr>
              <w:tabs>
                <w:tab w:val="left" w:pos="9354"/>
              </w:tabs>
              <w:ind w:right="-2"/>
              <w:rPr>
                <w:lang w:val="lv-LV"/>
              </w:rPr>
            </w:pPr>
            <w:r w:rsidRPr="002A61FF">
              <w:rPr>
                <w:lang w:val="lv-LV"/>
              </w:rPr>
              <w:t xml:space="preserve">PVN </w:t>
            </w:r>
            <w:proofErr w:type="spellStart"/>
            <w:r w:rsidRPr="002A61FF">
              <w:rPr>
                <w:lang w:val="lv-LV"/>
              </w:rPr>
              <w:t>Reģ.Nr</w:t>
            </w:r>
            <w:proofErr w:type="spellEnd"/>
            <w:r w:rsidRPr="002A61FF">
              <w:rPr>
                <w:lang w:val="lv-LV"/>
              </w:rPr>
              <w:t>. LV90000024205</w:t>
            </w:r>
          </w:p>
          <w:p w:rsidR="00150FE6" w:rsidRPr="002A61FF" w:rsidRDefault="00150FE6" w:rsidP="008F4DE6">
            <w:pPr>
              <w:tabs>
                <w:tab w:val="left" w:pos="9354"/>
              </w:tabs>
              <w:ind w:right="-2"/>
              <w:rPr>
                <w:lang w:val="lv-LV"/>
              </w:rPr>
            </w:pPr>
            <w:r w:rsidRPr="002A61FF">
              <w:rPr>
                <w:lang w:val="lv-LV"/>
              </w:rPr>
              <w:t xml:space="preserve">Brīvības iela 120, </w:t>
            </w:r>
          </w:p>
          <w:p w:rsidR="00150FE6" w:rsidRPr="002A61FF" w:rsidRDefault="00150FE6" w:rsidP="008F4DE6">
            <w:pPr>
              <w:tabs>
                <w:tab w:val="left" w:pos="9354"/>
              </w:tabs>
              <w:ind w:right="-2"/>
              <w:rPr>
                <w:lang w:val="lv-LV"/>
              </w:rPr>
            </w:pPr>
            <w:r w:rsidRPr="002A61FF">
              <w:rPr>
                <w:lang w:val="lv-LV"/>
              </w:rPr>
              <w:t>Jēkabpils, LV-5201</w:t>
            </w:r>
          </w:p>
          <w:p w:rsidR="00150FE6" w:rsidRPr="002A61FF" w:rsidRDefault="00150FE6" w:rsidP="008F4DE6">
            <w:pPr>
              <w:tabs>
                <w:tab w:val="left" w:pos="9354"/>
              </w:tabs>
              <w:ind w:right="-2"/>
              <w:rPr>
                <w:lang w:val="lv-LV"/>
              </w:rPr>
            </w:pPr>
            <w:r w:rsidRPr="002A61FF">
              <w:rPr>
                <w:lang w:val="lv-LV"/>
              </w:rPr>
              <w:t xml:space="preserve">Banka: A/S SEB banka </w:t>
            </w:r>
          </w:p>
          <w:p w:rsidR="00150FE6" w:rsidRPr="002A61FF" w:rsidRDefault="00150FE6" w:rsidP="008F4DE6">
            <w:pPr>
              <w:tabs>
                <w:tab w:val="left" w:pos="9354"/>
              </w:tabs>
              <w:ind w:right="-2"/>
              <w:rPr>
                <w:lang w:val="lv-LV"/>
              </w:rPr>
            </w:pPr>
            <w:r w:rsidRPr="002A61FF">
              <w:rPr>
                <w:lang w:val="lv-LV"/>
              </w:rPr>
              <w:t>Kods: UNLALV2X</w:t>
            </w:r>
          </w:p>
          <w:p w:rsidR="00150FE6" w:rsidRPr="002A61FF" w:rsidRDefault="00B202C8" w:rsidP="008F4DE6">
            <w:pPr>
              <w:tabs>
                <w:tab w:val="left" w:pos="9354"/>
              </w:tabs>
              <w:ind w:left="-302" w:right="-2"/>
              <w:rPr>
                <w:lang w:val="lv-LV"/>
              </w:rPr>
            </w:pPr>
            <w:r w:rsidRPr="002A61FF">
              <w:rPr>
                <w:lang w:val="lv-LV"/>
              </w:rPr>
              <w:t xml:space="preserve">K  </w:t>
            </w:r>
            <w:r w:rsidR="00150FE6" w:rsidRPr="002A61FF">
              <w:rPr>
                <w:lang w:val="lv-LV"/>
              </w:rPr>
              <w:t>Konts: LV 87UNLA0009013130793</w:t>
            </w:r>
          </w:p>
          <w:p w:rsidR="00150FE6" w:rsidRPr="002A61FF" w:rsidRDefault="00150FE6" w:rsidP="008F4DE6">
            <w:pPr>
              <w:tabs>
                <w:tab w:val="left" w:pos="9354"/>
              </w:tabs>
              <w:ind w:right="-2"/>
              <w:rPr>
                <w:lang w:val="lv-LV"/>
              </w:rPr>
            </w:pPr>
          </w:p>
          <w:p w:rsidR="00150FE6" w:rsidRPr="002A61FF" w:rsidRDefault="00150FE6" w:rsidP="008F4DE6">
            <w:pPr>
              <w:tabs>
                <w:tab w:val="left" w:pos="2715"/>
                <w:tab w:val="left" w:pos="9354"/>
              </w:tabs>
              <w:ind w:right="-2"/>
              <w:rPr>
                <w:lang w:val="lv-LV"/>
              </w:rPr>
            </w:pPr>
          </w:p>
        </w:tc>
        <w:tc>
          <w:tcPr>
            <w:tcW w:w="236" w:type="dxa"/>
          </w:tcPr>
          <w:p w:rsidR="00150FE6" w:rsidRPr="002A61FF" w:rsidRDefault="00150FE6" w:rsidP="008F4DE6">
            <w:pPr>
              <w:tabs>
                <w:tab w:val="left" w:pos="9354"/>
              </w:tabs>
              <w:ind w:left="720" w:right="-2" w:hanging="720"/>
              <w:jc w:val="both"/>
              <w:rPr>
                <w:b/>
                <w:lang w:val="lv-LV"/>
              </w:rPr>
            </w:pPr>
          </w:p>
        </w:tc>
        <w:tc>
          <w:tcPr>
            <w:tcW w:w="4510" w:type="dxa"/>
          </w:tcPr>
          <w:p w:rsidR="00150FE6" w:rsidRPr="002A61FF" w:rsidRDefault="00F966E8" w:rsidP="008F4DE6">
            <w:pPr>
              <w:pStyle w:val="Heading1"/>
              <w:tabs>
                <w:tab w:val="left" w:pos="9354"/>
              </w:tabs>
              <w:spacing w:before="0" w:after="0"/>
              <w:ind w:left="720" w:right="-2" w:hanging="720"/>
              <w:rPr>
                <w:b/>
                <w:sz w:val="24"/>
              </w:rPr>
            </w:pPr>
            <w:r w:rsidRPr="002A61FF">
              <w:rPr>
                <w:b/>
                <w:sz w:val="24"/>
              </w:rPr>
              <w:t xml:space="preserve"> </w:t>
            </w:r>
            <w:r w:rsidR="00150FE6" w:rsidRPr="002A61FF">
              <w:rPr>
                <w:b/>
                <w:sz w:val="24"/>
              </w:rPr>
              <w:t>Izpildītājs:</w:t>
            </w:r>
          </w:p>
          <w:tbl>
            <w:tblPr>
              <w:tblW w:w="10155" w:type="dxa"/>
              <w:tblLayout w:type="fixed"/>
              <w:tblLook w:val="04A0" w:firstRow="1" w:lastRow="0" w:firstColumn="1" w:lastColumn="0" w:noHBand="0" w:noVBand="1"/>
            </w:tblPr>
            <w:tblGrid>
              <w:gridCol w:w="10155"/>
            </w:tblGrid>
            <w:tr w:rsidR="00F966E8" w:rsidRPr="002A61FF" w:rsidTr="00F966E8">
              <w:trPr>
                <w:cantSplit/>
              </w:trPr>
              <w:tc>
                <w:tcPr>
                  <w:tcW w:w="10155" w:type="dxa"/>
                </w:tcPr>
                <w:p w:rsidR="00F966E8" w:rsidRPr="002A61FF" w:rsidRDefault="00F966E8" w:rsidP="00F966E8">
                  <w:pPr>
                    <w:pStyle w:val="Heading1"/>
                    <w:spacing w:before="0" w:after="0"/>
                    <w:ind w:right="3"/>
                    <w:rPr>
                      <w:b/>
                      <w:sz w:val="24"/>
                    </w:rPr>
                  </w:pPr>
                  <w:r w:rsidRPr="002A61FF">
                    <w:rPr>
                      <w:b/>
                      <w:sz w:val="24"/>
                    </w:rPr>
                    <w:t>SIA „ATEA”</w:t>
                  </w:r>
                </w:p>
                <w:p w:rsidR="00F966E8" w:rsidRPr="002A61FF" w:rsidRDefault="00F966E8" w:rsidP="00AD2716">
                  <w:pPr>
                    <w:ind w:right="3"/>
                    <w:rPr>
                      <w:lang w:val="lv-LV"/>
                    </w:rPr>
                  </w:pPr>
                  <w:r w:rsidRPr="002A61FF">
                    <w:rPr>
                      <w:lang w:val="lv-LV"/>
                    </w:rPr>
                    <w:t xml:space="preserve">Vienot. </w:t>
                  </w:r>
                  <w:proofErr w:type="spellStart"/>
                  <w:r w:rsidRPr="002A61FF">
                    <w:rPr>
                      <w:lang w:val="lv-LV"/>
                    </w:rPr>
                    <w:t>Reģ.Nr</w:t>
                  </w:r>
                  <w:proofErr w:type="spellEnd"/>
                  <w:r w:rsidRPr="002A61FF">
                    <w:rPr>
                      <w:lang w:val="lv-LV"/>
                    </w:rPr>
                    <w:t>. 40003312822</w:t>
                  </w:r>
                </w:p>
                <w:p w:rsidR="00F966E8" w:rsidRPr="002A61FF" w:rsidRDefault="00F966E8" w:rsidP="00AD2716">
                  <w:pPr>
                    <w:ind w:right="3"/>
                    <w:rPr>
                      <w:lang w:val="lv-LV"/>
                    </w:rPr>
                  </w:pPr>
                  <w:r w:rsidRPr="002A61FF">
                    <w:rPr>
                      <w:lang w:val="lv-LV"/>
                    </w:rPr>
                    <w:t xml:space="preserve">PVN </w:t>
                  </w:r>
                  <w:proofErr w:type="spellStart"/>
                  <w:r w:rsidRPr="002A61FF">
                    <w:rPr>
                      <w:lang w:val="lv-LV"/>
                    </w:rPr>
                    <w:t>Reģ.Nr</w:t>
                  </w:r>
                  <w:proofErr w:type="spellEnd"/>
                  <w:r w:rsidRPr="002A61FF">
                    <w:rPr>
                      <w:lang w:val="lv-LV"/>
                    </w:rPr>
                    <w:t>. LV40003312822</w:t>
                  </w:r>
                </w:p>
                <w:p w:rsidR="00F966E8" w:rsidRPr="002A61FF" w:rsidRDefault="00F966E8" w:rsidP="00AD2716">
                  <w:pPr>
                    <w:ind w:right="3"/>
                    <w:rPr>
                      <w:lang w:val="lv-LV"/>
                    </w:rPr>
                  </w:pPr>
                  <w:r w:rsidRPr="002A61FF">
                    <w:rPr>
                      <w:lang w:val="lv-LV"/>
                    </w:rPr>
                    <w:t xml:space="preserve">Juridiskā/biroja adrese: Ūnijas iela 11A, </w:t>
                  </w:r>
                </w:p>
                <w:p w:rsidR="00F966E8" w:rsidRPr="002A61FF" w:rsidRDefault="00F966E8" w:rsidP="00AD2716">
                  <w:pPr>
                    <w:ind w:right="3"/>
                    <w:rPr>
                      <w:lang w:val="lv-LV"/>
                    </w:rPr>
                  </w:pPr>
                  <w:r w:rsidRPr="002A61FF">
                    <w:rPr>
                      <w:lang w:val="lv-LV"/>
                    </w:rPr>
                    <w:t>Rīga, LV-1039</w:t>
                  </w:r>
                </w:p>
                <w:p w:rsidR="00F966E8" w:rsidRPr="002A61FF" w:rsidRDefault="00F966E8" w:rsidP="00AD2716">
                  <w:pPr>
                    <w:ind w:right="3"/>
                    <w:rPr>
                      <w:lang w:val="lv-LV"/>
                    </w:rPr>
                  </w:pPr>
                  <w:r w:rsidRPr="002A61FF">
                    <w:rPr>
                      <w:lang w:val="lv-LV"/>
                    </w:rPr>
                    <w:t xml:space="preserve">Banka: AS </w:t>
                  </w:r>
                  <w:proofErr w:type="spellStart"/>
                  <w:r w:rsidRPr="002A61FF">
                    <w:rPr>
                      <w:lang w:val="lv-LV"/>
                    </w:rPr>
                    <w:t>Swedbank</w:t>
                  </w:r>
                  <w:proofErr w:type="spellEnd"/>
                </w:p>
                <w:p w:rsidR="00F966E8" w:rsidRPr="002A61FF" w:rsidRDefault="00F966E8" w:rsidP="00AD2716">
                  <w:pPr>
                    <w:ind w:right="3"/>
                    <w:rPr>
                      <w:lang w:val="lv-LV"/>
                    </w:rPr>
                  </w:pPr>
                  <w:r w:rsidRPr="002A61FF">
                    <w:rPr>
                      <w:lang w:val="lv-LV"/>
                    </w:rPr>
                    <w:t>Kods: HABALV22</w:t>
                  </w:r>
                </w:p>
                <w:p w:rsidR="00F966E8" w:rsidRPr="002A61FF" w:rsidRDefault="00F966E8" w:rsidP="00AD2716">
                  <w:pPr>
                    <w:ind w:right="3"/>
                    <w:rPr>
                      <w:lang w:val="lv-LV"/>
                    </w:rPr>
                  </w:pPr>
                  <w:r w:rsidRPr="002A61FF">
                    <w:rPr>
                      <w:lang w:val="lv-LV"/>
                    </w:rPr>
                    <w:t>Konts Nr.: LV40HABA0551000369740</w:t>
                  </w:r>
                </w:p>
              </w:tc>
            </w:tr>
            <w:tr w:rsidR="00F966E8" w:rsidRPr="002A61FF" w:rsidTr="00F966E8">
              <w:trPr>
                <w:cantSplit/>
              </w:trPr>
              <w:tc>
                <w:tcPr>
                  <w:tcW w:w="10155" w:type="dxa"/>
                  <w:hideMark/>
                </w:tcPr>
                <w:p w:rsidR="00F966E8" w:rsidRPr="002A61FF" w:rsidRDefault="00F966E8" w:rsidP="00AD2716">
                  <w:pPr>
                    <w:ind w:right="3"/>
                    <w:jc w:val="both"/>
                    <w:rPr>
                      <w:lang w:val="lv-LV"/>
                    </w:rPr>
                  </w:pPr>
                  <w:r w:rsidRPr="002A61FF">
                    <w:rPr>
                      <w:lang w:val="lv-LV"/>
                    </w:rPr>
                    <w:t xml:space="preserve">Tel. +371 67819050; Fax. +371 67819049; </w:t>
                  </w:r>
                </w:p>
                <w:p w:rsidR="00F966E8" w:rsidRPr="002A61FF" w:rsidRDefault="00F966E8" w:rsidP="00AD2716">
                  <w:pPr>
                    <w:ind w:right="3"/>
                    <w:jc w:val="both"/>
                    <w:rPr>
                      <w:lang w:val="lv-LV"/>
                    </w:rPr>
                  </w:pPr>
                  <w:r w:rsidRPr="002A61FF">
                    <w:rPr>
                      <w:lang w:val="lv-LV"/>
                    </w:rPr>
                    <w:t xml:space="preserve">e-pasts: </w:t>
                  </w:r>
                  <w:hyperlink r:id="rId8" w:history="1">
                    <w:r w:rsidRPr="002A61FF">
                      <w:rPr>
                        <w:rStyle w:val="Hyperlink"/>
                        <w:lang w:val="lv-LV"/>
                      </w:rPr>
                      <w:t>info@atea.lv</w:t>
                    </w:r>
                  </w:hyperlink>
                </w:p>
                <w:p w:rsidR="00F966E8" w:rsidRPr="002A61FF" w:rsidRDefault="00F966E8" w:rsidP="00AD2716">
                  <w:pPr>
                    <w:ind w:right="3"/>
                    <w:rPr>
                      <w:lang w:val="lv-LV"/>
                    </w:rPr>
                  </w:pPr>
                </w:p>
              </w:tc>
            </w:tr>
          </w:tbl>
          <w:p w:rsidR="00150FE6" w:rsidRPr="002A61FF" w:rsidRDefault="00150FE6" w:rsidP="008F4DE6">
            <w:pPr>
              <w:tabs>
                <w:tab w:val="left" w:pos="9354"/>
              </w:tabs>
              <w:ind w:right="-2"/>
              <w:rPr>
                <w:lang w:val="lv-LV"/>
              </w:rPr>
            </w:pPr>
          </w:p>
        </w:tc>
      </w:tr>
      <w:tr w:rsidR="00150FE6" w:rsidRPr="002A61FF" w:rsidTr="00150FE6">
        <w:trPr>
          <w:cantSplit/>
        </w:trPr>
        <w:tc>
          <w:tcPr>
            <w:tcW w:w="4230" w:type="dxa"/>
            <w:hideMark/>
          </w:tcPr>
          <w:p w:rsidR="00B202C8" w:rsidRPr="002A61FF" w:rsidRDefault="00150FE6" w:rsidP="008F4DE6">
            <w:pPr>
              <w:tabs>
                <w:tab w:val="left" w:pos="9354"/>
              </w:tabs>
              <w:suppressAutoHyphens/>
              <w:ind w:right="-2"/>
              <w:rPr>
                <w:lang w:val="lv-LV"/>
              </w:rPr>
            </w:pPr>
            <w:r w:rsidRPr="002A61FF">
              <w:rPr>
                <w:lang w:val="lv-LV"/>
              </w:rPr>
              <w:t xml:space="preserve">Domes priekšsēdētāja vietnieks </w:t>
            </w:r>
          </w:p>
          <w:p w:rsidR="00150FE6" w:rsidRPr="002A61FF" w:rsidRDefault="00150FE6" w:rsidP="008F4DE6">
            <w:pPr>
              <w:tabs>
                <w:tab w:val="left" w:pos="9354"/>
              </w:tabs>
              <w:suppressAutoHyphens/>
              <w:ind w:right="-2"/>
              <w:rPr>
                <w:lang w:val="lv-LV"/>
              </w:rPr>
            </w:pPr>
            <w:r w:rsidRPr="002A61FF">
              <w:rPr>
                <w:lang w:val="lv-LV"/>
              </w:rPr>
              <w:t>sociālos jautājumos</w:t>
            </w:r>
          </w:p>
          <w:p w:rsidR="00150FE6" w:rsidRPr="002A61FF" w:rsidRDefault="00150FE6" w:rsidP="008F4DE6">
            <w:pPr>
              <w:tabs>
                <w:tab w:val="left" w:pos="9354"/>
              </w:tabs>
              <w:suppressAutoHyphens/>
              <w:ind w:right="-2"/>
              <w:rPr>
                <w:lang w:val="lv-LV" w:eastAsia="ar-SA"/>
              </w:rPr>
            </w:pPr>
            <w:r w:rsidRPr="002A61FF">
              <w:rPr>
                <w:lang w:val="lv-LV"/>
              </w:rPr>
              <w:t>_________________________</w:t>
            </w:r>
          </w:p>
        </w:tc>
        <w:tc>
          <w:tcPr>
            <w:tcW w:w="236" w:type="dxa"/>
          </w:tcPr>
          <w:p w:rsidR="00150FE6" w:rsidRPr="002A61FF" w:rsidRDefault="00150FE6" w:rsidP="008F4DE6">
            <w:pPr>
              <w:tabs>
                <w:tab w:val="left" w:pos="9354"/>
              </w:tabs>
              <w:ind w:right="-2"/>
              <w:jc w:val="both"/>
              <w:rPr>
                <w:lang w:val="lv-LV"/>
              </w:rPr>
            </w:pPr>
          </w:p>
        </w:tc>
        <w:tc>
          <w:tcPr>
            <w:tcW w:w="4510" w:type="dxa"/>
            <w:hideMark/>
          </w:tcPr>
          <w:p w:rsidR="00150FE6" w:rsidRPr="002A61FF" w:rsidRDefault="00F966E8" w:rsidP="008F4DE6">
            <w:pPr>
              <w:tabs>
                <w:tab w:val="left" w:pos="9354"/>
              </w:tabs>
              <w:ind w:right="-2"/>
              <w:rPr>
                <w:lang w:val="lv-LV"/>
              </w:rPr>
            </w:pPr>
            <w:r w:rsidRPr="002A61FF">
              <w:rPr>
                <w:lang w:val="lv-LV"/>
              </w:rPr>
              <w:t xml:space="preserve"> Valdes loceklis</w:t>
            </w:r>
          </w:p>
          <w:p w:rsidR="00F966E8" w:rsidRPr="002A61FF" w:rsidRDefault="00F966E8" w:rsidP="008F4DE6">
            <w:pPr>
              <w:tabs>
                <w:tab w:val="left" w:pos="9354"/>
              </w:tabs>
              <w:ind w:right="-2"/>
              <w:rPr>
                <w:lang w:val="lv-LV"/>
              </w:rPr>
            </w:pPr>
          </w:p>
          <w:p w:rsidR="00150FE6" w:rsidRPr="002A61FF" w:rsidRDefault="00F966E8" w:rsidP="008F4DE6">
            <w:pPr>
              <w:tabs>
                <w:tab w:val="left" w:pos="9354"/>
              </w:tabs>
              <w:ind w:right="-2"/>
              <w:rPr>
                <w:lang w:val="lv-LV"/>
              </w:rPr>
            </w:pPr>
            <w:r w:rsidRPr="002A61FF">
              <w:rPr>
                <w:lang w:val="lv-LV"/>
              </w:rPr>
              <w:t xml:space="preserve"> </w:t>
            </w:r>
            <w:r w:rsidR="00150FE6" w:rsidRPr="002A61FF">
              <w:rPr>
                <w:lang w:val="lv-LV"/>
              </w:rPr>
              <w:t>_________________________</w:t>
            </w:r>
          </w:p>
        </w:tc>
      </w:tr>
      <w:tr w:rsidR="00150FE6" w:rsidRPr="002A61FF" w:rsidTr="003A31D2">
        <w:trPr>
          <w:cantSplit/>
          <w:trHeight w:val="226"/>
        </w:trPr>
        <w:tc>
          <w:tcPr>
            <w:tcW w:w="4230" w:type="dxa"/>
            <w:hideMark/>
          </w:tcPr>
          <w:p w:rsidR="00150FE6" w:rsidRPr="002A61FF" w:rsidRDefault="00150FE6" w:rsidP="008F4DE6">
            <w:pPr>
              <w:pStyle w:val="Heading2"/>
              <w:tabs>
                <w:tab w:val="left" w:pos="9354"/>
              </w:tabs>
              <w:ind w:right="-2"/>
              <w:jc w:val="left"/>
              <w:rPr>
                <w:b w:val="0"/>
                <w:bCs/>
              </w:rPr>
            </w:pPr>
            <w:r w:rsidRPr="002A61FF">
              <w:rPr>
                <w:b w:val="0"/>
              </w:rPr>
              <w:t>/</w:t>
            </w:r>
            <w:proofErr w:type="spellStart"/>
            <w:r w:rsidRPr="002A61FF">
              <w:rPr>
                <w:b w:val="0"/>
              </w:rPr>
              <w:t>J.Raščevskis</w:t>
            </w:r>
            <w:proofErr w:type="spellEnd"/>
            <w:r w:rsidRPr="002A61FF">
              <w:rPr>
                <w:b w:val="0"/>
              </w:rPr>
              <w:t>/</w:t>
            </w:r>
          </w:p>
        </w:tc>
        <w:tc>
          <w:tcPr>
            <w:tcW w:w="236" w:type="dxa"/>
          </w:tcPr>
          <w:p w:rsidR="00150FE6" w:rsidRPr="002A61FF" w:rsidRDefault="00150FE6" w:rsidP="008F4DE6">
            <w:pPr>
              <w:tabs>
                <w:tab w:val="left" w:pos="9354"/>
              </w:tabs>
              <w:ind w:right="-2"/>
              <w:jc w:val="both"/>
              <w:rPr>
                <w:bCs/>
                <w:lang w:val="lv-LV"/>
              </w:rPr>
            </w:pPr>
          </w:p>
        </w:tc>
        <w:tc>
          <w:tcPr>
            <w:tcW w:w="4510" w:type="dxa"/>
          </w:tcPr>
          <w:p w:rsidR="00150FE6" w:rsidRPr="003A31D2" w:rsidRDefault="00F966E8" w:rsidP="003A31D2">
            <w:pPr>
              <w:pStyle w:val="Heading2"/>
              <w:tabs>
                <w:tab w:val="left" w:pos="9354"/>
              </w:tabs>
              <w:ind w:right="-2"/>
              <w:jc w:val="left"/>
              <w:rPr>
                <w:b w:val="0"/>
              </w:rPr>
            </w:pPr>
            <w:r w:rsidRPr="002A61FF">
              <w:rPr>
                <w:b w:val="0"/>
              </w:rPr>
              <w:t xml:space="preserve"> </w:t>
            </w:r>
            <w:r w:rsidR="00150FE6" w:rsidRPr="002A61FF">
              <w:rPr>
                <w:b w:val="0"/>
              </w:rPr>
              <w:t>/</w:t>
            </w:r>
            <w:proofErr w:type="spellStart"/>
            <w:r w:rsidRPr="002A61FF">
              <w:rPr>
                <w:b w:val="0"/>
              </w:rPr>
              <w:t>J.Ušvils</w:t>
            </w:r>
            <w:proofErr w:type="spellEnd"/>
            <w:r w:rsidR="00150FE6" w:rsidRPr="002A61FF">
              <w:rPr>
                <w:b w:val="0"/>
              </w:rPr>
              <w:t>/</w:t>
            </w:r>
          </w:p>
        </w:tc>
      </w:tr>
    </w:tbl>
    <w:p w:rsidR="00150FE6" w:rsidRPr="002A61FF" w:rsidRDefault="00150FE6" w:rsidP="008F4DE6">
      <w:pPr>
        <w:tabs>
          <w:tab w:val="left" w:pos="9354"/>
        </w:tabs>
        <w:ind w:right="-2"/>
        <w:rPr>
          <w:lang w:val="lv-LV"/>
        </w:rPr>
      </w:pPr>
    </w:p>
    <w:p w:rsidR="00291989" w:rsidRPr="002A61FF" w:rsidRDefault="00291989"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4CE0" w:rsidRPr="002A61FF" w:rsidRDefault="003A4CE0" w:rsidP="008F4DE6">
      <w:pPr>
        <w:tabs>
          <w:tab w:val="left" w:pos="9354"/>
        </w:tabs>
        <w:ind w:right="-2"/>
        <w:rPr>
          <w:lang w:val="lv-LV"/>
        </w:rPr>
      </w:pPr>
    </w:p>
    <w:p w:rsidR="003A31D2" w:rsidRDefault="003A31D2" w:rsidP="002A61FF">
      <w:pPr>
        <w:tabs>
          <w:tab w:val="left" w:pos="9354"/>
        </w:tabs>
        <w:jc w:val="right"/>
        <w:rPr>
          <w:lang w:val="lv-LV"/>
        </w:rPr>
      </w:pPr>
    </w:p>
    <w:p w:rsidR="003A4CE0" w:rsidRPr="002A61FF" w:rsidRDefault="003A4CE0" w:rsidP="002A61FF">
      <w:pPr>
        <w:tabs>
          <w:tab w:val="left" w:pos="9354"/>
        </w:tabs>
        <w:jc w:val="right"/>
        <w:rPr>
          <w:lang w:val="lv-LV"/>
        </w:rPr>
      </w:pPr>
      <w:r w:rsidRPr="002A61FF">
        <w:rPr>
          <w:lang w:val="lv-LV"/>
        </w:rPr>
        <w:lastRenderedPageBreak/>
        <w:t>Pielikums Nr.1</w:t>
      </w:r>
    </w:p>
    <w:p w:rsidR="002A61FF" w:rsidRPr="002A61FF" w:rsidRDefault="003A4CE0" w:rsidP="002A61FF">
      <w:pPr>
        <w:tabs>
          <w:tab w:val="left" w:pos="9354"/>
        </w:tabs>
        <w:jc w:val="right"/>
        <w:rPr>
          <w:lang w:val="lv-LV"/>
        </w:rPr>
      </w:pPr>
      <w:r w:rsidRPr="002A61FF">
        <w:rPr>
          <w:lang w:val="lv-LV"/>
        </w:rPr>
        <w:t>pie 2014.gada 12.septembra</w:t>
      </w:r>
    </w:p>
    <w:p w:rsidR="002A61FF" w:rsidRPr="002A61FF" w:rsidRDefault="002A61FF" w:rsidP="002A61FF">
      <w:pPr>
        <w:tabs>
          <w:tab w:val="left" w:pos="9354"/>
        </w:tabs>
        <w:jc w:val="right"/>
        <w:rPr>
          <w:lang w:val="lv-LV"/>
        </w:rPr>
      </w:pPr>
      <w:r w:rsidRPr="002A61FF">
        <w:rPr>
          <w:lang w:val="lv-LV"/>
        </w:rPr>
        <w:t>IEPIRKUMA LĪGUMA</w:t>
      </w:r>
    </w:p>
    <w:p w:rsidR="002A61FF" w:rsidRPr="002A61FF" w:rsidRDefault="002A61FF" w:rsidP="002A61FF">
      <w:pPr>
        <w:pStyle w:val="Title"/>
        <w:tabs>
          <w:tab w:val="left" w:pos="9354"/>
        </w:tabs>
        <w:jc w:val="right"/>
        <w:rPr>
          <w:bCs/>
          <w:iCs/>
          <w:sz w:val="24"/>
          <w:szCs w:val="24"/>
          <w:lang w:val="lv-LV"/>
        </w:rPr>
      </w:pPr>
      <w:r w:rsidRPr="002A61FF">
        <w:rPr>
          <w:bCs/>
          <w:iCs/>
          <w:sz w:val="24"/>
          <w:szCs w:val="24"/>
          <w:lang w:val="lv-LV"/>
        </w:rPr>
        <w:t xml:space="preserve">Izpildītāja līguma reģistrācijas Nr.______ </w:t>
      </w:r>
    </w:p>
    <w:p w:rsidR="002A61FF" w:rsidRPr="002A61FF" w:rsidRDefault="002A61FF" w:rsidP="002A61FF">
      <w:pPr>
        <w:tabs>
          <w:tab w:val="left" w:pos="709"/>
          <w:tab w:val="left" w:pos="851"/>
          <w:tab w:val="left" w:pos="9354"/>
        </w:tabs>
        <w:jc w:val="right"/>
        <w:rPr>
          <w:b/>
          <w:i/>
          <w:lang w:val="lv-LV"/>
        </w:rPr>
      </w:pPr>
      <w:r w:rsidRPr="002A61FF">
        <w:rPr>
          <w:b/>
          <w:i/>
          <w:lang w:val="lv-LV"/>
        </w:rPr>
        <w:t>„Stacionārā datora un planšetdatora komplektāciju piegāde”</w:t>
      </w:r>
    </w:p>
    <w:p w:rsidR="002A61FF" w:rsidRPr="002A61FF" w:rsidRDefault="002A61FF" w:rsidP="002A61FF">
      <w:pPr>
        <w:tabs>
          <w:tab w:val="left" w:pos="709"/>
          <w:tab w:val="left" w:pos="851"/>
          <w:tab w:val="left" w:pos="9354"/>
        </w:tabs>
        <w:jc w:val="right"/>
        <w:rPr>
          <w:lang w:val="lv-LV"/>
        </w:rPr>
      </w:pPr>
      <w:proofErr w:type="spellStart"/>
      <w:r w:rsidRPr="002A61FF">
        <w:rPr>
          <w:b/>
          <w:i/>
          <w:color w:val="000000"/>
          <w:lang w:val="lv-LV"/>
        </w:rPr>
        <w:t>Id.Nr</w:t>
      </w:r>
      <w:proofErr w:type="spellEnd"/>
      <w:r w:rsidRPr="002A61FF">
        <w:rPr>
          <w:b/>
          <w:i/>
          <w:color w:val="000000"/>
          <w:lang w:val="lv-LV"/>
        </w:rPr>
        <w:t>. JPP 2014/47</w:t>
      </w:r>
    </w:p>
    <w:p w:rsidR="002A61FF" w:rsidRPr="002A61FF" w:rsidRDefault="002A61FF" w:rsidP="002A61FF">
      <w:pPr>
        <w:pStyle w:val="Subtitle"/>
        <w:tabs>
          <w:tab w:val="left" w:pos="9354"/>
        </w:tabs>
        <w:ind w:right="-2"/>
        <w:jc w:val="right"/>
        <w:rPr>
          <w:lang w:eastAsia="ar-SA"/>
        </w:rPr>
      </w:pPr>
    </w:p>
    <w:p w:rsidR="0073524D" w:rsidRPr="00062C64" w:rsidRDefault="0073524D" w:rsidP="00CB5C40">
      <w:pPr>
        <w:ind w:right="-2"/>
        <w:jc w:val="center"/>
        <w:rPr>
          <w:bCs/>
          <w:sz w:val="32"/>
          <w:szCs w:val="32"/>
          <w:lang w:val="lv-LV"/>
        </w:rPr>
      </w:pPr>
      <w:r w:rsidRPr="00062C64">
        <w:rPr>
          <w:bCs/>
          <w:sz w:val="32"/>
          <w:szCs w:val="32"/>
          <w:lang w:val="lv-LV"/>
        </w:rPr>
        <w:t>TEHNISKAIS PIEDĀVĀJUMS</w:t>
      </w:r>
    </w:p>
    <w:p w:rsidR="0073524D" w:rsidRPr="00062C64" w:rsidRDefault="0073524D" w:rsidP="00CB5C40">
      <w:pPr>
        <w:ind w:right="-2"/>
        <w:jc w:val="center"/>
        <w:rPr>
          <w:b/>
          <w:lang w:val="lv-LV"/>
        </w:rPr>
      </w:pPr>
      <w:r w:rsidRPr="00062C64">
        <w:rPr>
          <w:b/>
          <w:lang w:val="lv-LV"/>
        </w:rPr>
        <w:t>Publiskajam iepirkumam</w:t>
      </w:r>
    </w:p>
    <w:p w:rsidR="0073524D" w:rsidRPr="00062C64" w:rsidRDefault="0073524D" w:rsidP="00CB5C40">
      <w:pPr>
        <w:ind w:right="-2"/>
        <w:jc w:val="center"/>
        <w:rPr>
          <w:b/>
          <w:i/>
          <w:lang w:val="lv-LV"/>
        </w:rPr>
      </w:pPr>
      <w:r w:rsidRPr="00062C64">
        <w:rPr>
          <w:b/>
          <w:i/>
          <w:lang w:val="lv-LV"/>
        </w:rPr>
        <w:t>„Stacionārā datora un planšetdatora komplektāciju piegāde</w:t>
      </w:r>
    </w:p>
    <w:p w:rsidR="0073524D" w:rsidRPr="00062C64" w:rsidRDefault="0073524D" w:rsidP="00CB5C40">
      <w:pPr>
        <w:ind w:right="-2"/>
        <w:jc w:val="center"/>
        <w:rPr>
          <w:b/>
          <w:i/>
          <w:color w:val="000000"/>
          <w:lang w:val="lv-LV"/>
        </w:rPr>
      </w:pPr>
      <w:r w:rsidRPr="00062C64">
        <w:rPr>
          <w:b/>
          <w:i/>
          <w:lang w:val="lv-LV"/>
        </w:rPr>
        <w:t>Jēkabpils pilsētas pašvaldībai”</w:t>
      </w:r>
    </w:p>
    <w:p w:rsidR="0073524D" w:rsidRPr="00062C64" w:rsidRDefault="0073524D" w:rsidP="00CB5C40">
      <w:pPr>
        <w:ind w:right="-2"/>
        <w:jc w:val="center"/>
        <w:rPr>
          <w:b/>
          <w:i/>
          <w:color w:val="000000"/>
          <w:lang w:val="lv-LV"/>
        </w:rPr>
      </w:pPr>
      <w:proofErr w:type="spellStart"/>
      <w:r w:rsidRPr="00062C64">
        <w:rPr>
          <w:b/>
          <w:i/>
          <w:color w:val="000000"/>
          <w:lang w:val="lv-LV"/>
        </w:rPr>
        <w:t>Id.Nr</w:t>
      </w:r>
      <w:proofErr w:type="spellEnd"/>
      <w:r w:rsidRPr="00062C64">
        <w:rPr>
          <w:b/>
          <w:i/>
          <w:color w:val="000000"/>
          <w:lang w:val="lv-LV"/>
        </w:rPr>
        <w:t>. JPP 2014/47</w:t>
      </w:r>
    </w:p>
    <w:p w:rsidR="0073524D" w:rsidRPr="00062C64" w:rsidRDefault="0073524D" w:rsidP="0073524D">
      <w:pPr>
        <w:tabs>
          <w:tab w:val="left" w:pos="9354"/>
        </w:tabs>
        <w:ind w:right="-2"/>
        <w:rPr>
          <w:color w:val="000000"/>
          <w:lang w:val="lv-LV"/>
        </w:rPr>
      </w:pPr>
    </w:p>
    <w:p w:rsidR="0073524D" w:rsidRPr="00062C64" w:rsidRDefault="0073524D" w:rsidP="0073524D">
      <w:pPr>
        <w:tabs>
          <w:tab w:val="left" w:pos="9354"/>
        </w:tabs>
        <w:ind w:right="-2"/>
        <w:jc w:val="both"/>
        <w:rPr>
          <w:lang w:val="lv-LV"/>
        </w:rPr>
      </w:pPr>
      <w:r>
        <w:rPr>
          <w:lang w:val="lv-LV"/>
        </w:rPr>
        <w:t>SIA „ATEA”</w:t>
      </w:r>
      <w:r w:rsidRPr="00062C64">
        <w:rPr>
          <w:lang w:val="lv-LV"/>
        </w:rPr>
        <w:t xml:space="preserve"> apņemamies veikt stacionārā datora un planšetdatora komplektāciju piegādi Jēkabpils pilsētas pašvaldībai un to garantijas apkalpošanu.</w:t>
      </w:r>
    </w:p>
    <w:p w:rsidR="0073524D" w:rsidRPr="00062C64" w:rsidRDefault="0073524D" w:rsidP="0073524D">
      <w:pPr>
        <w:tabs>
          <w:tab w:val="left" w:pos="9354"/>
        </w:tabs>
        <w:ind w:right="-2"/>
        <w:jc w:val="both"/>
        <w:rPr>
          <w:lang w:val="lv-LV"/>
        </w:rPr>
      </w:pPr>
    </w:p>
    <w:p w:rsidR="0073524D" w:rsidRPr="00062C64" w:rsidRDefault="0073524D" w:rsidP="0073524D">
      <w:pPr>
        <w:tabs>
          <w:tab w:val="left" w:pos="9354"/>
        </w:tabs>
        <w:ind w:right="-2"/>
        <w:rPr>
          <w:b/>
          <w:i/>
          <w:u w:val="single"/>
          <w:lang w:val="lv-LV"/>
        </w:rPr>
      </w:pPr>
      <w:r>
        <w:rPr>
          <w:lang w:val="lv-LV"/>
        </w:rPr>
        <w:t>SIA „ATEA”</w:t>
      </w:r>
      <w:r w:rsidRPr="00062C64">
        <w:rPr>
          <w:lang w:val="lv-LV"/>
        </w:rPr>
        <w:t xml:space="preserve"> </w:t>
      </w:r>
      <w:r w:rsidRPr="00062C64">
        <w:rPr>
          <w:b/>
          <w:i/>
          <w:u w:val="single"/>
          <w:lang w:val="lv-LV"/>
        </w:rPr>
        <w:t xml:space="preserve">apliecinām, ka: </w:t>
      </w:r>
    </w:p>
    <w:p w:rsidR="0073524D" w:rsidRPr="00062C64" w:rsidRDefault="0073524D" w:rsidP="0073524D">
      <w:pPr>
        <w:tabs>
          <w:tab w:val="left" w:pos="9354"/>
        </w:tabs>
        <w:ind w:right="-2"/>
        <w:rPr>
          <w:b/>
          <w:i/>
          <w:u w:val="single"/>
          <w:lang w:val="lv-LV"/>
        </w:rPr>
      </w:pPr>
    </w:p>
    <w:p w:rsidR="0073524D" w:rsidRPr="00062C64" w:rsidRDefault="0073524D" w:rsidP="0073524D">
      <w:pPr>
        <w:numPr>
          <w:ilvl w:val="0"/>
          <w:numId w:val="4"/>
        </w:numPr>
        <w:tabs>
          <w:tab w:val="left" w:pos="9354"/>
        </w:tabs>
        <w:suppressAutoHyphens/>
        <w:ind w:right="-2"/>
        <w:jc w:val="both"/>
        <w:rPr>
          <w:u w:val="single"/>
          <w:lang w:val="lv-LV" w:eastAsia="ar-SA"/>
        </w:rPr>
      </w:pPr>
      <w:r w:rsidRPr="00062C64">
        <w:rPr>
          <w:u w:val="single"/>
          <w:lang w:val="lv-LV" w:eastAsia="ar-SA"/>
        </w:rPr>
        <w:t>Attiecībā uz vispārīgām prasībām:</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Visas piedāvātās iekārtas un to sastāvdaļas ir jaunas un nelietotas, tajās nav iebūvētas lietotas, atjaunotas vai prezentācijas vajadzībām izmantotas komponentes. </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Tiks piegādāti datori </w:t>
      </w:r>
      <w:proofErr w:type="spellStart"/>
      <w:r w:rsidRPr="00062C64">
        <w:rPr>
          <w:lang w:val="lv-LV" w:eastAsia="ar-SA"/>
        </w:rPr>
        <w:t>preinstalēti</w:t>
      </w:r>
      <w:proofErr w:type="spellEnd"/>
      <w:r w:rsidRPr="00062C64">
        <w:rPr>
          <w:lang w:val="lv-LV" w:eastAsia="ar-SA"/>
        </w:rPr>
        <w:t xml:space="preserve"> ar komplektācijas aprakstā minēto operētājsistēmu un programmatūru. </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Ja mūsu piedāvājumā tiks piedāvāta ekvivalenta operētājsistēma un programmatūra tā būs ekvivalenta prasītajai gan pēc funkcionalitātes, gan tehniskajām iespējām, gan no lietotāja un programmatiskā saskarnes viedokļa (API – </w:t>
      </w:r>
      <w:proofErr w:type="spellStart"/>
      <w:r w:rsidRPr="00062C64">
        <w:rPr>
          <w:lang w:val="lv-LV" w:eastAsia="ar-SA"/>
        </w:rPr>
        <w:t>Application</w:t>
      </w:r>
      <w:proofErr w:type="spellEnd"/>
      <w:r w:rsidRPr="00062C64">
        <w:rPr>
          <w:lang w:val="lv-LV" w:eastAsia="ar-SA"/>
        </w:rPr>
        <w:t xml:space="preserve"> </w:t>
      </w:r>
      <w:proofErr w:type="spellStart"/>
      <w:r w:rsidRPr="00062C64">
        <w:rPr>
          <w:lang w:val="lv-LV" w:eastAsia="ar-SA"/>
        </w:rPr>
        <w:t>Programming</w:t>
      </w:r>
      <w:proofErr w:type="spellEnd"/>
      <w:r w:rsidRPr="00062C64">
        <w:rPr>
          <w:lang w:val="lv-LV" w:eastAsia="ar-SA"/>
        </w:rPr>
        <w:t xml:space="preserve"> </w:t>
      </w:r>
      <w:proofErr w:type="spellStart"/>
      <w:r w:rsidRPr="00062C64">
        <w:rPr>
          <w:lang w:val="lv-LV" w:eastAsia="ar-SA"/>
        </w:rPr>
        <w:t>Interface</w:t>
      </w:r>
      <w:proofErr w:type="spellEnd"/>
      <w:r w:rsidRPr="00062C64">
        <w:rPr>
          <w:lang w:val="lv-LV" w:eastAsia="ar-SA"/>
        </w:rPr>
        <w:t xml:space="preserve">, datņu formāti </w:t>
      </w:r>
      <w:proofErr w:type="spellStart"/>
      <w:r w:rsidRPr="00062C64">
        <w:rPr>
          <w:lang w:val="lv-LV" w:eastAsia="ar-SA"/>
        </w:rPr>
        <w:t>utml</w:t>
      </w:r>
      <w:proofErr w:type="spellEnd"/>
      <w:r w:rsidRPr="00062C64">
        <w:rPr>
          <w:lang w:val="lv-LV" w:eastAsia="ar-SA"/>
        </w:rPr>
        <w:t>.). Piedāvātā ekvivalentā programmatūra ir arī ekonomiski ekvivalenta attiecībā uz izmaksām, kas var rasties programmatūras ieviešanas un lietošanas laikā. Funkcionalitāti uzskatam par ekvivalentu arī tad, ja piedāvātajai programmatūrai tā ir plašāka nekā pieprasītajai, vienlaikus nodrošinot arī pieprasīto funkcionalitāti. Gadījumā, ja tiek piedāvāta ekvivalenta programmatūra, tad nodrošināsim darbinieku (vienpadsmit speciālistu) apmācību šīs programmatūras lietošanai, piedāvājuma cenā iekļaujot visas izmaksas, kas saistītas ar programmatūras ieviešanu, integrēšanu esošajā sistēmā, licencēšanu, un citus iespējamos izdevumus datortehnikas garantijas laikā.</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Piekrītam, ka ja mūsu piedāvājumā tiks piedāvāts ekvivalents procesors (CPU), kas ir centrālais procesors, pēc tehniskajiem parametriem (</w:t>
      </w:r>
      <w:proofErr w:type="spellStart"/>
      <w:r w:rsidRPr="00062C64">
        <w:rPr>
          <w:lang w:val="lv-LV" w:eastAsia="ar-SA"/>
        </w:rPr>
        <w:t>mikroarhitektūra</w:t>
      </w:r>
      <w:proofErr w:type="spellEnd"/>
      <w:r w:rsidRPr="00062C64">
        <w:rPr>
          <w:lang w:val="lv-LV" w:eastAsia="ar-SA"/>
        </w:rPr>
        <w:t>, kodolu skaits, kešatmiņas apjoms, takts frekvence, tehnoloģija) un veiktspējas būs vienāds vai labāks par pieprasīto.</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Piekrītam, ka par ekvivalentu planšetdatoru tiek uzskatīts tāds planšetdators, kas pēc tehniskiem parametriem (bezvadu savienojumu veidiem, ekrāna, skaļruņu, iebūvētās un operatīvās atmiņas, atmiņas paplašināšanas iespējām, primārās un sekundārās kameras, operētājsistēmas, procesora, grafiskā procesora, </w:t>
      </w:r>
      <w:proofErr w:type="spellStart"/>
      <w:r w:rsidRPr="00062C64">
        <w:rPr>
          <w:lang w:val="lv-LV" w:eastAsia="ar-SA"/>
        </w:rPr>
        <w:t>mikroshēmojuma</w:t>
      </w:r>
      <w:proofErr w:type="spellEnd"/>
      <w:r w:rsidRPr="00062C64">
        <w:rPr>
          <w:lang w:val="lv-LV" w:eastAsia="ar-SA"/>
        </w:rPr>
        <w:t>, sensoriem, baterijas) un veiktspējas ir vienāds vai labāks par pieprasīto.</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Piedāvātā programmatūra ir pilnībā savietojama un atbalsta pilnu funkcionalitāti ar visām piedāvājumā iekļautajām iekārtām.</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Piedāvājumā ir iekļautas visas nepieciešamās programmatūras licences atbilstoši programmatūras ražotāju licencēšanas noteikumiem. Piedāvājumā ir norādīts katras piedāvātās programmas ražotājs, nosaukums, versija un licencēšanas veids. </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Piekrītam, ka komplektācijas aprakstā norādītās prasības ir minimālās.</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Visas komplektējošās daļas komplektācijā būs vienādas.</w:t>
      </w:r>
    </w:p>
    <w:p w:rsidR="0073524D" w:rsidRPr="00062C64" w:rsidRDefault="0073524D" w:rsidP="0073524D">
      <w:pPr>
        <w:numPr>
          <w:ilvl w:val="0"/>
          <w:numId w:val="4"/>
        </w:numPr>
        <w:tabs>
          <w:tab w:val="left" w:pos="9354"/>
        </w:tabs>
        <w:suppressAutoHyphens/>
        <w:ind w:right="-2"/>
        <w:jc w:val="both"/>
        <w:rPr>
          <w:u w:val="single"/>
          <w:lang w:val="lv-LV" w:eastAsia="ar-SA"/>
        </w:rPr>
      </w:pPr>
      <w:r w:rsidRPr="00062C64">
        <w:rPr>
          <w:u w:val="single"/>
          <w:lang w:val="lv-LV" w:eastAsia="ar-SA"/>
        </w:rPr>
        <w:lastRenderedPageBreak/>
        <w:t>Attiecībā uz garantijas prasībām:</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Piedāvātajai tehnikai tiek nodrošināta ne mazāk, kā 36 (trīsdesmit sešu) mēnešu ražotāja garantija no pēdējā pieņemšanas – nodošanas akta parakstīšanas brīža.</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Piedāvātās tehnikas garantijas servisu nodrošina ražotāja autorizēti servisa centri. </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Ar saviem spēkiem un par saviem līdzekļiem nodrošināsim šādas garantijas saistības garantijas laikā:</w:t>
      </w:r>
    </w:p>
    <w:p w:rsidR="0073524D" w:rsidRPr="00062C64" w:rsidRDefault="0073524D" w:rsidP="0073524D">
      <w:pPr>
        <w:numPr>
          <w:ilvl w:val="2"/>
          <w:numId w:val="4"/>
        </w:numPr>
        <w:tabs>
          <w:tab w:val="left" w:pos="1276"/>
        </w:tabs>
        <w:suppressAutoHyphens/>
        <w:ind w:right="-2"/>
        <w:jc w:val="both"/>
        <w:rPr>
          <w:lang w:val="lv-LV" w:eastAsia="ar-SA"/>
        </w:rPr>
      </w:pPr>
      <w:r w:rsidRPr="00062C64">
        <w:rPr>
          <w:lang w:val="lv-LV" w:eastAsia="ar-SA"/>
        </w:rPr>
        <w:t xml:space="preserve">tiks nodrošināts tehnisko problēmu pieteikumu pieņemšana telefoniski pa tālr. Nr. </w:t>
      </w:r>
      <w:r>
        <w:rPr>
          <w:lang w:val="lv-LV" w:eastAsia="ar-SA"/>
        </w:rPr>
        <w:t>67819051</w:t>
      </w:r>
      <w:r w:rsidRPr="00062C64">
        <w:rPr>
          <w:lang w:val="lv-LV" w:eastAsia="ar-SA"/>
        </w:rPr>
        <w:t xml:space="preserve">, e-pastu: </w:t>
      </w:r>
      <w:hyperlink r:id="rId9" w:history="1">
        <w:r w:rsidRPr="00C77074">
          <w:rPr>
            <w:rStyle w:val="Hyperlink"/>
            <w:lang w:val="lv-LV" w:eastAsia="ar-SA"/>
          </w:rPr>
          <w:t>serviss@atea.lv</w:t>
        </w:r>
      </w:hyperlink>
      <w:r>
        <w:rPr>
          <w:lang w:val="lv-LV" w:eastAsia="ar-SA"/>
        </w:rPr>
        <w:t xml:space="preserve"> </w:t>
      </w:r>
      <w:r w:rsidRPr="00062C64">
        <w:rPr>
          <w:lang w:val="lv-LV" w:eastAsia="ar-SA"/>
        </w:rPr>
        <w:t>darbdienās, laikā no plkst. 9:00 līdz 17:00.</w:t>
      </w:r>
    </w:p>
    <w:p w:rsidR="0073524D" w:rsidRPr="00062C64" w:rsidRDefault="0073524D" w:rsidP="0073524D">
      <w:pPr>
        <w:numPr>
          <w:ilvl w:val="2"/>
          <w:numId w:val="4"/>
        </w:numPr>
        <w:tabs>
          <w:tab w:val="left" w:pos="1276"/>
        </w:tabs>
        <w:suppressAutoHyphens/>
        <w:ind w:right="-2"/>
        <w:jc w:val="both"/>
        <w:rPr>
          <w:lang w:val="lv-LV" w:eastAsia="ar-SA"/>
        </w:rPr>
      </w:pPr>
      <w:r w:rsidRPr="00062C64">
        <w:rPr>
          <w:lang w:val="lv-LV" w:eastAsia="ar-SA"/>
        </w:rPr>
        <w:t xml:space="preserve">garantijas laikā bojājumi tiks novērsti ne vēlāk kā 10 (desmit) darba dienu laikā no bojājuma pieteikšanas brīža; </w:t>
      </w:r>
    </w:p>
    <w:p w:rsidR="0073524D" w:rsidRPr="00062C64" w:rsidRDefault="0073524D" w:rsidP="0073524D">
      <w:pPr>
        <w:numPr>
          <w:ilvl w:val="2"/>
          <w:numId w:val="4"/>
        </w:numPr>
        <w:tabs>
          <w:tab w:val="left" w:pos="1276"/>
        </w:tabs>
        <w:suppressAutoHyphens/>
        <w:ind w:right="-2"/>
        <w:jc w:val="both"/>
        <w:rPr>
          <w:lang w:val="lv-LV" w:eastAsia="ar-SA"/>
        </w:rPr>
      </w:pPr>
      <w:r w:rsidRPr="00062C64">
        <w:rPr>
          <w:lang w:val="lv-LV" w:eastAsia="ar-SA"/>
        </w:rPr>
        <w:t xml:space="preserve">tehnikas bojājumu gadījumā ieradīsimies pie pasūtītāja un novērsīsim bojājumu, ja remontu nebūs iespējams veikt pie pasūtītāja, tad remontu veiksim servisā; </w:t>
      </w:r>
    </w:p>
    <w:p w:rsidR="0073524D" w:rsidRPr="00062C64" w:rsidRDefault="0073524D" w:rsidP="0073524D">
      <w:pPr>
        <w:numPr>
          <w:ilvl w:val="2"/>
          <w:numId w:val="4"/>
        </w:numPr>
        <w:tabs>
          <w:tab w:val="left" w:pos="1276"/>
        </w:tabs>
        <w:suppressAutoHyphens/>
        <w:ind w:right="-2"/>
        <w:jc w:val="both"/>
        <w:rPr>
          <w:lang w:val="lv-LV" w:eastAsia="ar-SA"/>
        </w:rPr>
      </w:pPr>
      <w:r w:rsidRPr="00062C64">
        <w:rPr>
          <w:lang w:val="lv-LV" w:eastAsia="ar-SA"/>
        </w:rPr>
        <w:t xml:space="preserve">ja defektu nav iespējams novērst 2 (divu) darba dienu laikā no bojājumu pieteikšanas brīža, tad bojātā tehnikas vienība tiks nomainīta ar līdzvērtīgu vai labāku tehnikas vienību. </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Mūsu darboties spējas ierobežojumu gadījumā garantijas saistības pārņems cits uzņēmums, ko apliecina pievienotā līguma kopija. </w:t>
      </w:r>
    </w:p>
    <w:p w:rsidR="0073524D" w:rsidRPr="00062C64" w:rsidRDefault="0073524D" w:rsidP="0073524D">
      <w:pPr>
        <w:numPr>
          <w:ilvl w:val="0"/>
          <w:numId w:val="4"/>
        </w:numPr>
        <w:tabs>
          <w:tab w:val="left" w:pos="9354"/>
        </w:tabs>
        <w:suppressAutoHyphens/>
        <w:ind w:right="-2"/>
        <w:jc w:val="both"/>
        <w:rPr>
          <w:u w:val="single"/>
          <w:lang w:val="lv-LV" w:eastAsia="ar-SA"/>
        </w:rPr>
      </w:pPr>
      <w:r w:rsidRPr="00062C64">
        <w:rPr>
          <w:u w:val="single"/>
          <w:lang w:val="lv-LV" w:eastAsia="ar-SA"/>
        </w:rPr>
        <w:t>Attiecībā uz prasībām pieņemšanas – nodošanas procesa laikā:</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Par saviem līdzekļiem nodrošināsim tehnikas piegādi uz pasūtītāja norādīto telpu Jēkabpils pilsētas pašvaldībā Brīvības ielā 120, Jēkabpilī sekojošā skaitā 15 darba dienu laikā no līguma spēkā stāšanās dienas:</w:t>
      </w:r>
    </w:p>
    <w:p w:rsidR="0073524D" w:rsidRPr="00062C64" w:rsidRDefault="0073524D" w:rsidP="0073524D">
      <w:pPr>
        <w:tabs>
          <w:tab w:val="left" w:pos="9354"/>
        </w:tabs>
        <w:ind w:left="1260" w:right="-2"/>
        <w:jc w:val="both"/>
        <w:rPr>
          <w:bCs/>
          <w:lang w:val="lv-LV" w:eastAsia="ar-S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693"/>
        <w:gridCol w:w="1843"/>
      </w:tblGrid>
      <w:tr w:rsidR="0073524D" w:rsidRPr="00062C64" w:rsidTr="0073524D">
        <w:tc>
          <w:tcPr>
            <w:tcW w:w="3827" w:type="dxa"/>
            <w:vAlign w:val="center"/>
          </w:tcPr>
          <w:p w:rsidR="0073524D" w:rsidRPr="00062C64" w:rsidRDefault="0073524D" w:rsidP="0073524D">
            <w:pPr>
              <w:tabs>
                <w:tab w:val="left" w:pos="9354"/>
              </w:tabs>
              <w:ind w:right="-2"/>
              <w:jc w:val="center"/>
              <w:rPr>
                <w:b/>
                <w:color w:val="000000"/>
                <w:lang w:val="lv-LV" w:eastAsia="lv-LV"/>
              </w:rPr>
            </w:pPr>
            <w:r w:rsidRPr="00062C64">
              <w:rPr>
                <w:b/>
                <w:color w:val="000000"/>
                <w:lang w:val="lv-LV" w:eastAsia="lv-LV"/>
              </w:rPr>
              <w:t>Komplektācija</w:t>
            </w:r>
          </w:p>
        </w:tc>
        <w:tc>
          <w:tcPr>
            <w:tcW w:w="2693" w:type="dxa"/>
            <w:vAlign w:val="center"/>
          </w:tcPr>
          <w:p w:rsidR="0073524D" w:rsidRPr="00062C64" w:rsidRDefault="0073524D" w:rsidP="0073524D">
            <w:pPr>
              <w:tabs>
                <w:tab w:val="left" w:pos="9354"/>
              </w:tabs>
              <w:ind w:right="-2"/>
              <w:rPr>
                <w:b/>
                <w:color w:val="000000"/>
                <w:lang w:val="lv-LV" w:eastAsia="lv-LV"/>
              </w:rPr>
            </w:pPr>
            <w:r w:rsidRPr="00062C64">
              <w:rPr>
                <w:b/>
                <w:color w:val="000000"/>
                <w:lang w:val="lv-LV" w:eastAsia="lv-LV"/>
              </w:rPr>
              <w:t>Kontaktpersona</w:t>
            </w:r>
          </w:p>
        </w:tc>
        <w:tc>
          <w:tcPr>
            <w:tcW w:w="1843" w:type="dxa"/>
            <w:vAlign w:val="center"/>
          </w:tcPr>
          <w:p w:rsidR="0073524D" w:rsidRPr="00062C64" w:rsidRDefault="0073524D" w:rsidP="0073524D">
            <w:pPr>
              <w:tabs>
                <w:tab w:val="left" w:pos="9354"/>
              </w:tabs>
              <w:ind w:right="-2"/>
              <w:jc w:val="center"/>
              <w:rPr>
                <w:b/>
                <w:color w:val="000000"/>
                <w:lang w:val="lv-LV" w:eastAsia="lv-LV"/>
              </w:rPr>
            </w:pPr>
            <w:r w:rsidRPr="00062C64">
              <w:rPr>
                <w:b/>
                <w:color w:val="000000"/>
                <w:lang w:val="lv-LV" w:eastAsia="lv-LV"/>
              </w:rPr>
              <w:t>Skaits</w:t>
            </w:r>
          </w:p>
        </w:tc>
      </w:tr>
      <w:tr w:rsidR="0073524D" w:rsidRPr="00062C64" w:rsidTr="0073524D">
        <w:tc>
          <w:tcPr>
            <w:tcW w:w="3827" w:type="dxa"/>
            <w:vAlign w:val="center"/>
          </w:tcPr>
          <w:p w:rsidR="0073524D" w:rsidRPr="00062C64" w:rsidRDefault="0073524D" w:rsidP="0073524D">
            <w:pPr>
              <w:tabs>
                <w:tab w:val="left" w:pos="9354"/>
              </w:tabs>
              <w:ind w:right="-2"/>
              <w:rPr>
                <w:color w:val="000000"/>
                <w:lang w:val="lv-LV" w:eastAsia="lv-LV"/>
              </w:rPr>
            </w:pPr>
            <w:r w:rsidRPr="00062C64">
              <w:rPr>
                <w:color w:val="000000"/>
                <w:lang w:val="lv-LV" w:eastAsia="lv-LV"/>
              </w:rPr>
              <w:t>Stacionārā datora 1.komplektācija</w:t>
            </w:r>
          </w:p>
        </w:tc>
        <w:tc>
          <w:tcPr>
            <w:tcW w:w="2693" w:type="dxa"/>
            <w:vAlign w:val="center"/>
          </w:tcPr>
          <w:p w:rsidR="0073524D" w:rsidRPr="00062C64" w:rsidRDefault="0073524D" w:rsidP="0073524D">
            <w:pPr>
              <w:tabs>
                <w:tab w:val="left" w:pos="9354"/>
              </w:tabs>
              <w:ind w:right="-2"/>
              <w:rPr>
                <w:color w:val="000000"/>
                <w:lang w:val="lv-LV" w:eastAsia="lv-LV"/>
              </w:rPr>
            </w:pPr>
            <w:r w:rsidRPr="00062C64">
              <w:rPr>
                <w:color w:val="000000"/>
                <w:lang w:val="lv-LV" w:eastAsia="lv-LV"/>
              </w:rPr>
              <w:t>Edgars Katiņš, 28340313</w:t>
            </w:r>
          </w:p>
        </w:tc>
        <w:tc>
          <w:tcPr>
            <w:tcW w:w="1843" w:type="dxa"/>
            <w:vAlign w:val="center"/>
          </w:tcPr>
          <w:p w:rsidR="0073524D" w:rsidRPr="00062C64" w:rsidRDefault="0073524D" w:rsidP="0073524D">
            <w:pPr>
              <w:tabs>
                <w:tab w:val="left" w:pos="9354"/>
              </w:tabs>
              <w:ind w:right="-2"/>
              <w:jc w:val="center"/>
              <w:rPr>
                <w:color w:val="000000"/>
                <w:lang w:val="lv-LV" w:eastAsia="lv-LV"/>
              </w:rPr>
            </w:pPr>
            <w:r w:rsidRPr="00062C64">
              <w:rPr>
                <w:color w:val="000000"/>
                <w:lang w:val="lv-LV" w:eastAsia="lv-LV"/>
              </w:rPr>
              <w:t>12</w:t>
            </w:r>
          </w:p>
        </w:tc>
      </w:tr>
      <w:tr w:rsidR="0073524D" w:rsidRPr="00062C64" w:rsidTr="0073524D">
        <w:tc>
          <w:tcPr>
            <w:tcW w:w="3827" w:type="dxa"/>
            <w:vAlign w:val="center"/>
          </w:tcPr>
          <w:p w:rsidR="0073524D" w:rsidRPr="00062C64" w:rsidRDefault="0073524D" w:rsidP="0073524D">
            <w:pPr>
              <w:tabs>
                <w:tab w:val="left" w:pos="9354"/>
              </w:tabs>
              <w:ind w:right="-2"/>
              <w:rPr>
                <w:color w:val="000000"/>
                <w:lang w:val="lv-LV" w:eastAsia="lv-LV"/>
              </w:rPr>
            </w:pPr>
            <w:r w:rsidRPr="00062C64">
              <w:rPr>
                <w:color w:val="000000"/>
                <w:lang w:val="lv-LV" w:eastAsia="lv-LV"/>
              </w:rPr>
              <w:t>Stacionārā datora 2.komplektācija</w:t>
            </w:r>
          </w:p>
        </w:tc>
        <w:tc>
          <w:tcPr>
            <w:tcW w:w="2693" w:type="dxa"/>
            <w:vAlign w:val="center"/>
          </w:tcPr>
          <w:p w:rsidR="0073524D" w:rsidRPr="00062C64" w:rsidRDefault="0073524D" w:rsidP="0073524D">
            <w:pPr>
              <w:tabs>
                <w:tab w:val="left" w:pos="9354"/>
              </w:tabs>
              <w:ind w:right="-2"/>
              <w:rPr>
                <w:color w:val="000000"/>
                <w:lang w:val="lv-LV" w:eastAsia="lv-LV"/>
              </w:rPr>
            </w:pPr>
            <w:r w:rsidRPr="00062C64">
              <w:rPr>
                <w:color w:val="000000"/>
                <w:lang w:val="lv-LV" w:eastAsia="lv-LV"/>
              </w:rPr>
              <w:t>Edgars Katiņš, 28340313</w:t>
            </w:r>
          </w:p>
        </w:tc>
        <w:tc>
          <w:tcPr>
            <w:tcW w:w="1843" w:type="dxa"/>
            <w:vAlign w:val="center"/>
          </w:tcPr>
          <w:p w:rsidR="0073524D" w:rsidRPr="00062C64" w:rsidRDefault="0073524D" w:rsidP="0073524D">
            <w:pPr>
              <w:tabs>
                <w:tab w:val="left" w:pos="9354"/>
              </w:tabs>
              <w:ind w:right="-2"/>
              <w:jc w:val="center"/>
              <w:rPr>
                <w:color w:val="000000"/>
                <w:lang w:val="lv-LV" w:eastAsia="lv-LV"/>
              </w:rPr>
            </w:pPr>
            <w:r w:rsidRPr="00062C64">
              <w:rPr>
                <w:color w:val="000000"/>
                <w:lang w:val="lv-LV" w:eastAsia="lv-LV"/>
              </w:rPr>
              <w:t>2</w:t>
            </w:r>
          </w:p>
        </w:tc>
      </w:tr>
      <w:tr w:rsidR="0073524D" w:rsidRPr="00062C64" w:rsidTr="0073524D">
        <w:tc>
          <w:tcPr>
            <w:tcW w:w="3827" w:type="dxa"/>
          </w:tcPr>
          <w:p w:rsidR="0073524D" w:rsidRPr="00062C64" w:rsidRDefault="0073524D" w:rsidP="0073524D">
            <w:pPr>
              <w:tabs>
                <w:tab w:val="left" w:pos="9354"/>
              </w:tabs>
              <w:ind w:right="-2"/>
              <w:jc w:val="both"/>
              <w:rPr>
                <w:bCs/>
                <w:lang w:val="lv-LV" w:eastAsia="ar-SA"/>
              </w:rPr>
            </w:pPr>
            <w:r w:rsidRPr="00062C64">
              <w:rPr>
                <w:bCs/>
                <w:lang w:val="lv-LV" w:eastAsia="ar-SA"/>
              </w:rPr>
              <w:t>Planšetdatora komplektācija</w:t>
            </w:r>
          </w:p>
        </w:tc>
        <w:tc>
          <w:tcPr>
            <w:tcW w:w="2693" w:type="dxa"/>
            <w:vAlign w:val="center"/>
          </w:tcPr>
          <w:p w:rsidR="0073524D" w:rsidRPr="00062C64" w:rsidRDefault="0073524D" w:rsidP="0073524D">
            <w:pPr>
              <w:tabs>
                <w:tab w:val="left" w:pos="9354"/>
              </w:tabs>
              <w:ind w:right="-2"/>
              <w:rPr>
                <w:color w:val="000000"/>
                <w:lang w:val="lv-LV" w:eastAsia="lv-LV"/>
              </w:rPr>
            </w:pPr>
            <w:r w:rsidRPr="00062C64">
              <w:rPr>
                <w:color w:val="000000"/>
                <w:lang w:val="lv-LV" w:eastAsia="lv-LV"/>
              </w:rPr>
              <w:t>Edgars Katiņš, 28340313</w:t>
            </w:r>
          </w:p>
        </w:tc>
        <w:tc>
          <w:tcPr>
            <w:tcW w:w="1843" w:type="dxa"/>
            <w:vAlign w:val="center"/>
          </w:tcPr>
          <w:p w:rsidR="0073524D" w:rsidRPr="00062C64" w:rsidRDefault="0073524D" w:rsidP="0073524D">
            <w:pPr>
              <w:tabs>
                <w:tab w:val="left" w:pos="9354"/>
              </w:tabs>
              <w:ind w:right="-2"/>
              <w:jc w:val="center"/>
              <w:rPr>
                <w:color w:val="000000"/>
                <w:lang w:val="lv-LV" w:eastAsia="lv-LV"/>
              </w:rPr>
            </w:pPr>
            <w:r w:rsidRPr="00062C64">
              <w:rPr>
                <w:color w:val="000000"/>
                <w:lang w:val="lv-LV" w:eastAsia="lv-LV"/>
              </w:rPr>
              <w:t>4</w:t>
            </w:r>
          </w:p>
        </w:tc>
      </w:tr>
    </w:tbl>
    <w:p w:rsidR="0073524D" w:rsidRPr="00062C64" w:rsidRDefault="0073524D" w:rsidP="0073524D">
      <w:pPr>
        <w:tabs>
          <w:tab w:val="left" w:pos="9354"/>
        </w:tabs>
        <w:ind w:left="1155" w:right="-2"/>
        <w:jc w:val="both"/>
        <w:rPr>
          <w:bCs/>
          <w:lang w:val="lv-LV" w:eastAsia="ar-SA"/>
        </w:rPr>
      </w:pP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Pieņemšanas – nodošanas procesa laiku, kurš būs Jēkabpils pilsētas pašvaldības darba laikā, saskaņosim ar Pasūtītāja kontaktpersonu – Jēkabpils pilsētas pašvaldības Informātikas nodaļas vadītāju Edgaru </w:t>
      </w:r>
      <w:proofErr w:type="spellStart"/>
      <w:r w:rsidRPr="00062C64">
        <w:rPr>
          <w:lang w:val="lv-LV" w:eastAsia="ar-SA"/>
        </w:rPr>
        <w:t>Katiņu</w:t>
      </w:r>
      <w:proofErr w:type="spellEnd"/>
      <w:r w:rsidRPr="00062C64">
        <w:rPr>
          <w:lang w:val="lv-LV" w:eastAsia="ar-SA"/>
        </w:rPr>
        <w:t xml:space="preserve"> vismaz 3 darba dienas iepriekš (Tālr. Nr. 65283872, mob. tālr. Nr. 28340313, e-pastu: </w:t>
      </w:r>
      <w:hyperlink r:id="rId10" w:history="1">
        <w:r w:rsidRPr="00062C64">
          <w:rPr>
            <w:color w:val="0000FF"/>
            <w:u w:val="single"/>
            <w:lang w:val="lv-LV" w:eastAsia="ar-SA"/>
          </w:rPr>
          <w:t>edgars.katins@jekabpils.lv</w:t>
        </w:r>
      </w:hyperlink>
      <w:r w:rsidRPr="00062C64">
        <w:rPr>
          <w:lang w:val="lv-LV" w:eastAsia="ar-SA"/>
        </w:rPr>
        <w:t>)</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 xml:space="preserve">Piekrītam, ka Pasūtītāja kontaktpersona vai viņa pilnvarota persona veic piegādātās tehnikas pārbaudi. </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Piekrītam, ka gadījuma, ja 3.3. punktā minētās pārbaudes laikā tiek konstatēta kāda tehnikas vienības (dators, t. sk. pele un klaviatūra, monitors) darboties nespēja vai neatbilstība tehniskajai specifikācijai, pārbaudei tiek pakļauta visa piegādātā tehnika.</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Piekrītam, ka nefunkcionējošās un tehniskai specifikācijai neatbilstošas tehnikas vienības netiek pieņemtas.</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Piekrītam, ka par pieņemšanas – nodošanas procesu tiks sastādīts akts.</w:t>
      </w:r>
    </w:p>
    <w:p w:rsidR="0073524D" w:rsidRPr="00062C64" w:rsidRDefault="0073524D" w:rsidP="0073524D">
      <w:pPr>
        <w:tabs>
          <w:tab w:val="left" w:pos="9354"/>
        </w:tabs>
        <w:suppressAutoHyphens/>
        <w:ind w:left="720" w:right="-2"/>
        <w:jc w:val="both"/>
        <w:rPr>
          <w:lang w:val="lv-LV" w:eastAsia="ar-SA"/>
        </w:rPr>
      </w:pPr>
      <w:r w:rsidRPr="00062C64">
        <w:rPr>
          <w:lang w:val="lv-LV" w:eastAsia="ar-SA"/>
        </w:rPr>
        <w:t xml:space="preserve"> </w:t>
      </w:r>
    </w:p>
    <w:p w:rsidR="0073524D" w:rsidRPr="00062C64" w:rsidRDefault="0073524D" w:rsidP="0073524D">
      <w:pPr>
        <w:numPr>
          <w:ilvl w:val="0"/>
          <w:numId w:val="4"/>
        </w:numPr>
        <w:tabs>
          <w:tab w:val="left" w:pos="9354"/>
        </w:tabs>
        <w:suppressAutoHyphens/>
        <w:ind w:right="-2"/>
        <w:jc w:val="both"/>
        <w:rPr>
          <w:u w:val="single"/>
          <w:lang w:val="lv-LV" w:eastAsia="ar-SA"/>
        </w:rPr>
      </w:pPr>
      <w:r w:rsidRPr="00062C64">
        <w:rPr>
          <w:u w:val="single"/>
          <w:lang w:val="lv-LV" w:eastAsia="ar-SA"/>
        </w:rPr>
        <w:t>Tehniskajam piedāvājumam tiek pievienots ražotāja izsniegts apliecinājums, ka:</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visas datorā iebūvētās komponentes ir pilnībā komplektētas ražotāja rūpnīcā;</w:t>
      </w:r>
    </w:p>
    <w:p w:rsidR="0073524D" w:rsidRPr="00062C64" w:rsidRDefault="0073524D" w:rsidP="0073524D">
      <w:pPr>
        <w:numPr>
          <w:ilvl w:val="1"/>
          <w:numId w:val="4"/>
        </w:numPr>
        <w:tabs>
          <w:tab w:val="left" w:pos="9354"/>
        </w:tabs>
        <w:suppressAutoHyphens/>
        <w:ind w:right="-2"/>
        <w:jc w:val="both"/>
        <w:rPr>
          <w:lang w:val="lv-LV" w:eastAsia="ar-SA"/>
        </w:rPr>
      </w:pPr>
      <w:r w:rsidRPr="00062C64">
        <w:rPr>
          <w:lang w:val="lv-LV" w:eastAsia="ar-SA"/>
        </w:rPr>
        <w:t>uz visām datoru komponentēm attiecas ražotāja garantija.</w:t>
      </w:r>
    </w:p>
    <w:p w:rsidR="0073524D" w:rsidRPr="00062C64" w:rsidRDefault="0073524D" w:rsidP="0073524D">
      <w:pPr>
        <w:numPr>
          <w:ilvl w:val="0"/>
          <w:numId w:val="4"/>
        </w:numPr>
        <w:tabs>
          <w:tab w:val="left" w:pos="9354"/>
        </w:tabs>
        <w:suppressAutoHyphens/>
        <w:ind w:right="-2"/>
        <w:jc w:val="both"/>
        <w:rPr>
          <w:u w:val="single"/>
          <w:lang w:val="lv-LV" w:eastAsia="ar-SA"/>
        </w:rPr>
      </w:pPr>
      <w:r w:rsidRPr="00062C64">
        <w:rPr>
          <w:u w:val="single"/>
          <w:lang w:val="lv-LV" w:eastAsia="ar-SA"/>
        </w:rPr>
        <w:t xml:space="preserve">Tehniskajam piedāvājumam pievienot līguma kopiju, ka Pretendenta darboties spējas ierobežojumu gadījumā garantijas saistības pārņems </w:t>
      </w:r>
      <w:r>
        <w:rPr>
          <w:u w:val="single"/>
          <w:lang w:val="lv-LV" w:eastAsia="ar-SA"/>
        </w:rPr>
        <w:t>UAB „ATEA”</w:t>
      </w:r>
    </w:p>
    <w:p w:rsidR="0073524D" w:rsidRPr="00062C64" w:rsidRDefault="0073524D" w:rsidP="0073524D">
      <w:pPr>
        <w:tabs>
          <w:tab w:val="center" w:pos="4153"/>
          <w:tab w:val="left" w:pos="9354"/>
        </w:tabs>
        <w:ind w:right="-2"/>
        <w:jc w:val="both"/>
        <w:rPr>
          <w:rFonts w:cs="Tahoma"/>
          <w:bCs/>
          <w:lang w:val="lv-LV"/>
        </w:rPr>
      </w:pPr>
    </w:p>
    <w:p w:rsidR="0073524D" w:rsidRPr="00062C64" w:rsidRDefault="0073524D" w:rsidP="0073524D">
      <w:pPr>
        <w:tabs>
          <w:tab w:val="center" w:pos="4153"/>
          <w:tab w:val="left" w:pos="9354"/>
        </w:tabs>
        <w:ind w:right="-2"/>
        <w:jc w:val="both"/>
        <w:rPr>
          <w:rFonts w:cs="Tahoma"/>
          <w:bCs/>
          <w:color w:val="000000"/>
          <w:lang w:val="lv-LV"/>
        </w:rPr>
      </w:pPr>
      <w:r w:rsidRPr="00062C64">
        <w:rPr>
          <w:rFonts w:cs="Tahoma"/>
          <w:bCs/>
          <w:color w:val="000000"/>
          <w:lang w:val="lv-LV"/>
        </w:rPr>
        <w:t>Piedāvājam nodrošināt sekojošu Preču piegādi:</w:t>
      </w:r>
    </w:p>
    <w:p w:rsidR="0073524D" w:rsidRPr="00062C64" w:rsidRDefault="0073524D" w:rsidP="0073524D">
      <w:pPr>
        <w:ind w:right="471"/>
        <w:jc w:val="center"/>
        <w:rPr>
          <w:b/>
          <w:color w:val="000000"/>
          <w:lang w:val="lv-LV"/>
        </w:rPr>
      </w:pPr>
      <w:r w:rsidRPr="00062C64">
        <w:rPr>
          <w:b/>
          <w:color w:val="000000"/>
          <w:lang w:val="lv-LV"/>
        </w:rPr>
        <w:t>Stacionārā datora 1.komplektācija 12 gab.</w:t>
      </w:r>
    </w:p>
    <w:p w:rsidR="0073524D" w:rsidRPr="00062C64" w:rsidRDefault="0073524D" w:rsidP="0073524D">
      <w:pPr>
        <w:ind w:right="471"/>
        <w:jc w:val="center"/>
        <w:rPr>
          <w:lang w:val="lv-LV"/>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453"/>
        <w:gridCol w:w="3960"/>
      </w:tblGrid>
      <w:tr w:rsidR="0073524D" w:rsidRPr="008A22F5" w:rsidTr="00AD2716">
        <w:tc>
          <w:tcPr>
            <w:tcW w:w="2235" w:type="dxa"/>
            <w:tcBorders>
              <w:top w:val="single" w:sz="12" w:space="0" w:color="auto"/>
              <w:left w:val="single" w:sz="12" w:space="0" w:color="auto"/>
              <w:bottom w:val="single" w:sz="12" w:space="0" w:color="auto"/>
              <w:right w:val="single" w:sz="12" w:space="0" w:color="auto"/>
            </w:tcBorders>
          </w:tcPr>
          <w:p w:rsidR="0073524D" w:rsidRPr="00062C64" w:rsidRDefault="0073524D" w:rsidP="00AD2716">
            <w:pPr>
              <w:ind w:right="471"/>
              <w:jc w:val="center"/>
              <w:rPr>
                <w:b/>
                <w:lang w:val="lv-LV"/>
              </w:rPr>
            </w:pPr>
            <w:r w:rsidRPr="00062C64">
              <w:rPr>
                <w:b/>
                <w:lang w:val="lv-LV"/>
              </w:rPr>
              <w:t>Nosaukums</w:t>
            </w:r>
          </w:p>
        </w:tc>
        <w:tc>
          <w:tcPr>
            <w:tcW w:w="3453" w:type="dxa"/>
            <w:tcBorders>
              <w:top w:val="single" w:sz="12" w:space="0" w:color="auto"/>
              <w:left w:val="single" w:sz="12" w:space="0" w:color="auto"/>
              <w:bottom w:val="single" w:sz="12" w:space="0" w:color="auto"/>
              <w:right w:val="single" w:sz="12" w:space="0" w:color="auto"/>
            </w:tcBorders>
          </w:tcPr>
          <w:p w:rsidR="0073524D" w:rsidRPr="00062C64" w:rsidRDefault="0073524D" w:rsidP="00AD2716">
            <w:pPr>
              <w:ind w:right="471"/>
              <w:jc w:val="center"/>
              <w:rPr>
                <w:b/>
                <w:lang w:val="lv-LV"/>
              </w:rPr>
            </w:pPr>
            <w:r w:rsidRPr="00062C64">
              <w:rPr>
                <w:b/>
                <w:lang w:val="lv-LV"/>
              </w:rPr>
              <w:t>Minimālā prasība</w:t>
            </w:r>
          </w:p>
        </w:tc>
        <w:tc>
          <w:tcPr>
            <w:tcW w:w="3960" w:type="dxa"/>
            <w:tcBorders>
              <w:top w:val="single" w:sz="12" w:space="0" w:color="auto"/>
              <w:left w:val="single" w:sz="12" w:space="0" w:color="auto"/>
              <w:bottom w:val="single" w:sz="12" w:space="0" w:color="auto"/>
              <w:right w:val="single" w:sz="12" w:space="0" w:color="auto"/>
            </w:tcBorders>
          </w:tcPr>
          <w:p w:rsidR="0073524D" w:rsidRPr="00062C64" w:rsidRDefault="0073524D" w:rsidP="00AD2716">
            <w:pPr>
              <w:ind w:right="471"/>
              <w:jc w:val="center"/>
              <w:rPr>
                <w:lang w:val="lv-LV"/>
              </w:rPr>
            </w:pPr>
            <w:r w:rsidRPr="00062C64">
              <w:rPr>
                <w:b/>
                <w:lang w:val="lv-LV"/>
              </w:rPr>
              <w:t xml:space="preserve">Piegādātāja piedāvājums </w:t>
            </w:r>
            <w:r w:rsidRPr="00062C64">
              <w:rPr>
                <w:lang w:val="lv-LV"/>
              </w:rPr>
              <w:t xml:space="preserve">(norādīt ražotāju, modeli un </w:t>
            </w:r>
            <w:r w:rsidRPr="00062C64">
              <w:rPr>
                <w:lang w:val="lv-LV"/>
              </w:rPr>
              <w:lastRenderedPageBreak/>
              <w:t>versiju, ja tāda ir)</w:t>
            </w:r>
          </w:p>
        </w:tc>
      </w:tr>
      <w:tr w:rsidR="0073524D" w:rsidRPr="00062C64" w:rsidTr="00AD2716">
        <w:tc>
          <w:tcPr>
            <w:tcW w:w="2235"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lastRenderedPageBreak/>
              <w:t>Pamatplate</w:t>
            </w:r>
          </w:p>
        </w:tc>
        <w:tc>
          <w:tcPr>
            <w:tcW w:w="3453" w:type="dxa"/>
            <w:tcBorders>
              <w:top w:val="single" w:sz="12"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proofErr w:type="spellStart"/>
            <w:r w:rsidRPr="00062C64">
              <w:rPr>
                <w:lang w:val="lv-LV" w:eastAsia="ar-SA"/>
              </w:rPr>
              <w:t>Intel</w:t>
            </w:r>
            <w:proofErr w:type="spellEnd"/>
            <w:r w:rsidRPr="00062C64">
              <w:rPr>
                <w:lang w:val="lv-LV" w:eastAsia="ar-SA"/>
              </w:rPr>
              <w:t xml:space="preserve"> H81 </w:t>
            </w:r>
            <w:proofErr w:type="spellStart"/>
            <w:r w:rsidRPr="00062C64">
              <w:rPr>
                <w:lang w:val="lv-LV" w:eastAsia="ar-SA"/>
              </w:rPr>
              <w:t>chipset</w:t>
            </w:r>
            <w:proofErr w:type="spellEnd"/>
            <w:r w:rsidRPr="00062C64">
              <w:rPr>
                <w:lang w:val="lv-LV" w:eastAsia="ar-SA"/>
              </w:rPr>
              <w:t xml:space="preserve"> vai ekvivalents</w:t>
            </w:r>
          </w:p>
          <w:p w:rsidR="0073524D" w:rsidRPr="00062C64" w:rsidRDefault="0073524D" w:rsidP="0073524D">
            <w:pPr>
              <w:numPr>
                <w:ilvl w:val="0"/>
                <w:numId w:val="3"/>
              </w:numPr>
              <w:rPr>
                <w:lang w:val="lv-LV" w:eastAsia="ar-SA"/>
              </w:rPr>
            </w:pPr>
            <w:r w:rsidRPr="00062C64">
              <w:rPr>
                <w:lang w:val="lv-LV" w:eastAsia="ar-SA"/>
              </w:rPr>
              <w:t>2 DDRIII</w:t>
            </w:r>
          </w:p>
          <w:p w:rsidR="0073524D" w:rsidRPr="00062C64" w:rsidRDefault="0073524D" w:rsidP="0073524D">
            <w:pPr>
              <w:numPr>
                <w:ilvl w:val="0"/>
                <w:numId w:val="3"/>
              </w:numPr>
              <w:rPr>
                <w:lang w:val="lv-LV" w:eastAsia="ar-SA"/>
              </w:rPr>
            </w:pPr>
            <w:r w:rsidRPr="00062C64">
              <w:rPr>
                <w:lang w:val="lv-LV" w:eastAsia="ar-SA"/>
              </w:rPr>
              <w:t>1 PCIEx16</w:t>
            </w:r>
          </w:p>
          <w:p w:rsidR="0073524D" w:rsidRPr="00062C64" w:rsidRDefault="0073524D" w:rsidP="0073524D">
            <w:pPr>
              <w:numPr>
                <w:ilvl w:val="0"/>
                <w:numId w:val="3"/>
              </w:numPr>
              <w:rPr>
                <w:lang w:val="lv-LV" w:eastAsia="ar-SA"/>
              </w:rPr>
            </w:pPr>
            <w:r w:rsidRPr="00062C64">
              <w:rPr>
                <w:lang w:val="lv-LV" w:eastAsia="ar-SA"/>
              </w:rPr>
              <w:t>2 SATAIII</w:t>
            </w:r>
          </w:p>
          <w:p w:rsidR="0073524D" w:rsidRPr="00062C64" w:rsidRDefault="0073524D" w:rsidP="0073524D">
            <w:pPr>
              <w:numPr>
                <w:ilvl w:val="0"/>
                <w:numId w:val="3"/>
              </w:numPr>
              <w:rPr>
                <w:lang w:val="lv-LV" w:eastAsia="ar-SA"/>
              </w:rPr>
            </w:pPr>
            <w:r w:rsidRPr="00062C64">
              <w:rPr>
                <w:lang w:val="lv-LV" w:eastAsia="ar-SA"/>
              </w:rPr>
              <w:t>Uz aizmugurējā paneļa izvadīti 2 USB v3.0</w:t>
            </w:r>
          </w:p>
          <w:p w:rsidR="0073524D" w:rsidRPr="00062C64" w:rsidRDefault="0073524D" w:rsidP="0073524D">
            <w:pPr>
              <w:numPr>
                <w:ilvl w:val="0"/>
                <w:numId w:val="3"/>
              </w:numPr>
              <w:rPr>
                <w:lang w:val="lv-LV" w:eastAsia="ar-SA"/>
              </w:rPr>
            </w:pPr>
            <w:r w:rsidRPr="00062C64">
              <w:rPr>
                <w:lang w:val="lv-LV" w:eastAsia="ar-SA"/>
              </w:rPr>
              <w:t>Iz aizmugurējā paneļa izvadīti 2 USB v2.0</w:t>
            </w:r>
          </w:p>
          <w:p w:rsidR="0073524D" w:rsidRPr="00062C64" w:rsidRDefault="0073524D" w:rsidP="0073524D">
            <w:pPr>
              <w:numPr>
                <w:ilvl w:val="0"/>
                <w:numId w:val="3"/>
              </w:numPr>
              <w:rPr>
                <w:lang w:val="lv-LV" w:eastAsia="ar-SA"/>
              </w:rPr>
            </w:pPr>
            <w:r w:rsidRPr="00062C64">
              <w:rPr>
                <w:lang w:val="lv-LV" w:eastAsia="ar-SA"/>
              </w:rPr>
              <w:t xml:space="preserve">Ipv4 PXE </w:t>
            </w:r>
            <w:proofErr w:type="spellStart"/>
            <w:r w:rsidRPr="00062C64">
              <w:rPr>
                <w:lang w:val="lv-LV" w:eastAsia="ar-SA"/>
              </w:rPr>
              <w:t>Boot</w:t>
            </w:r>
            <w:proofErr w:type="spellEnd"/>
            <w:r w:rsidRPr="00062C64">
              <w:rPr>
                <w:lang w:val="lv-LV" w:eastAsia="ar-SA"/>
              </w:rPr>
              <w:t xml:space="preserve"> atbalsts</w:t>
            </w:r>
          </w:p>
          <w:p w:rsidR="0073524D" w:rsidRPr="00062C64" w:rsidRDefault="0073524D" w:rsidP="0073524D">
            <w:pPr>
              <w:numPr>
                <w:ilvl w:val="0"/>
                <w:numId w:val="3"/>
              </w:numPr>
              <w:rPr>
                <w:lang w:val="lv-LV" w:eastAsia="ar-SA"/>
              </w:rPr>
            </w:pPr>
            <w:r w:rsidRPr="00062C64">
              <w:rPr>
                <w:lang w:val="lv-LV" w:eastAsia="ar-SA"/>
              </w:rPr>
              <w:t>WOL atbalsts</w:t>
            </w:r>
          </w:p>
        </w:tc>
        <w:tc>
          <w:tcPr>
            <w:tcW w:w="3960" w:type="dxa"/>
            <w:tcBorders>
              <w:top w:val="single" w:sz="12" w:space="0" w:color="auto"/>
              <w:left w:val="single" w:sz="12" w:space="0" w:color="auto"/>
              <w:bottom w:val="single" w:sz="4" w:space="0" w:color="auto"/>
              <w:right w:val="single" w:sz="12" w:space="0" w:color="auto"/>
            </w:tcBorders>
          </w:tcPr>
          <w:p w:rsidR="0073524D" w:rsidRDefault="0073524D" w:rsidP="00AD2716">
            <w:pPr>
              <w:ind w:left="360"/>
              <w:rPr>
                <w:lang w:val="lv-LV" w:eastAsia="ar-SA"/>
              </w:rPr>
            </w:pPr>
            <w:r w:rsidRPr="0050158F">
              <w:rPr>
                <w:lang w:val="lv-LV" w:eastAsia="ar-SA"/>
              </w:rPr>
              <w:t>ASROCK H81M-VG4</w:t>
            </w:r>
          </w:p>
          <w:p w:rsidR="0073524D" w:rsidRPr="00062C64" w:rsidRDefault="0073524D" w:rsidP="0073524D">
            <w:pPr>
              <w:numPr>
                <w:ilvl w:val="0"/>
                <w:numId w:val="3"/>
              </w:numPr>
              <w:rPr>
                <w:lang w:val="lv-LV" w:eastAsia="ar-SA"/>
              </w:rPr>
            </w:pPr>
            <w:proofErr w:type="spellStart"/>
            <w:r w:rsidRPr="00062C64">
              <w:rPr>
                <w:lang w:val="lv-LV" w:eastAsia="ar-SA"/>
              </w:rPr>
              <w:t>Intel</w:t>
            </w:r>
            <w:proofErr w:type="spellEnd"/>
            <w:r w:rsidRPr="00062C64">
              <w:rPr>
                <w:lang w:val="lv-LV" w:eastAsia="ar-SA"/>
              </w:rPr>
              <w:t xml:space="preserve"> H81 </w:t>
            </w:r>
            <w:proofErr w:type="spellStart"/>
            <w:r w:rsidRPr="00062C64">
              <w:rPr>
                <w:lang w:val="lv-LV" w:eastAsia="ar-SA"/>
              </w:rPr>
              <w:t>chipset</w:t>
            </w:r>
            <w:proofErr w:type="spellEnd"/>
            <w:r w:rsidRPr="00062C64">
              <w:rPr>
                <w:lang w:val="lv-LV" w:eastAsia="ar-SA"/>
              </w:rPr>
              <w:t xml:space="preserve"> </w:t>
            </w:r>
          </w:p>
          <w:p w:rsidR="0073524D" w:rsidRPr="00062C64" w:rsidRDefault="0073524D" w:rsidP="0073524D">
            <w:pPr>
              <w:numPr>
                <w:ilvl w:val="0"/>
                <w:numId w:val="3"/>
              </w:numPr>
              <w:rPr>
                <w:lang w:val="lv-LV" w:eastAsia="ar-SA"/>
              </w:rPr>
            </w:pPr>
            <w:r w:rsidRPr="00062C64">
              <w:rPr>
                <w:lang w:val="lv-LV" w:eastAsia="ar-SA"/>
              </w:rPr>
              <w:t>2 DDRIII</w:t>
            </w:r>
          </w:p>
          <w:p w:rsidR="0073524D" w:rsidRPr="00062C64" w:rsidRDefault="0073524D" w:rsidP="0073524D">
            <w:pPr>
              <w:numPr>
                <w:ilvl w:val="0"/>
                <w:numId w:val="3"/>
              </w:numPr>
              <w:rPr>
                <w:lang w:val="lv-LV" w:eastAsia="ar-SA"/>
              </w:rPr>
            </w:pPr>
            <w:r w:rsidRPr="00062C64">
              <w:rPr>
                <w:lang w:val="lv-LV" w:eastAsia="ar-SA"/>
              </w:rPr>
              <w:t>1 PCIEx16</w:t>
            </w:r>
          </w:p>
          <w:p w:rsidR="0073524D" w:rsidRPr="00062C64" w:rsidRDefault="0073524D" w:rsidP="0073524D">
            <w:pPr>
              <w:numPr>
                <w:ilvl w:val="0"/>
                <w:numId w:val="3"/>
              </w:numPr>
              <w:rPr>
                <w:lang w:val="lv-LV" w:eastAsia="ar-SA"/>
              </w:rPr>
            </w:pPr>
            <w:r w:rsidRPr="00062C64">
              <w:rPr>
                <w:lang w:val="lv-LV" w:eastAsia="ar-SA"/>
              </w:rPr>
              <w:t>2 SATAIII</w:t>
            </w:r>
          </w:p>
          <w:p w:rsidR="0073524D" w:rsidRPr="00062C64" w:rsidRDefault="0073524D" w:rsidP="0073524D">
            <w:pPr>
              <w:numPr>
                <w:ilvl w:val="0"/>
                <w:numId w:val="3"/>
              </w:numPr>
              <w:rPr>
                <w:lang w:val="lv-LV" w:eastAsia="ar-SA"/>
              </w:rPr>
            </w:pPr>
            <w:r w:rsidRPr="00062C64">
              <w:rPr>
                <w:lang w:val="lv-LV" w:eastAsia="ar-SA"/>
              </w:rPr>
              <w:t>Uz aizmugurējā paneļa izvadīti 2 USB v3.0</w:t>
            </w:r>
          </w:p>
          <w:p w:rsidR="0073524D" w:rsidRPr="00062C64" w:rsidRDefault="0073524D" w:rsidP="0073524D">
            <w:pPr>
              <w:numPr>
                <w:ilvl w:val="0"/>
                <w:numId w:val="3"/>
              </w:numPr>
              <w:rPr>
                <w:lang w:val="lv-LV" w:eastAsia="ar-SA"/>
              </w:rPr>
            </w:pPr>
            <w:r>
              <w:rPr>
                <w:lang w:val="lv-LV" w:eastAsia="ar-SA"/>
              </w:rPr>
              <w:t>U</w:t>
            </w:r>
            <w:r w:rsidRPr="00062C64">
              <w:rPr>
                <w:lang w:val="lv-LV" w:eastAsia="ar-SA"/>
              </w:rPr>
              <w:t>z aizmugurējā paneļa izvadīti 2 USB v2.0</w:t>
            </w:r>
          </w:p>
          <w:p w:rsidR="0073524D" w:rsidRPr="00062C64" w:rsidRDefault="0073524D" w:rsidP="0073524D">
            <w:pPr>
              <w:numPr>
                <w:ilvl w:val="0"/>
                <w:numId w:val="3"/>
              </w:numPr>
              <w:rPr>
                <w:lang w:val="lv-LV" w:eastAsia="ar-SA"/>
              </w:rPr>
            </w:pPr>
            <w:r w:rsidRPr="00062C64">
              <w:rPr>
                <w:lang w:val="lv-LV" w:eastAsia="ar-SA"/>
              </w:rPr>
              <w:t xml:space="preserve">Ipv4 PXE </w:t>
            </w:r>
            <w:proofErr w:type="spellStart"/>
            <w:r w:rsidRPr="00062C64">
              <w:rPr>
                <w:lang w:val="lv-LV" w:eastAsia="ar-SA"/>
              </w:rPr>
              <w:t>Boot</w:t>
            </w:r>
            <w:proofErr w:type="spellEnd"/>
            <w:r w:rsidRPr="00062C64">
              <w:rPr>
                <w:lang w:val="lv-LV" w:eastAsia="ar-SA"/>
              </w:rPr>
              <w:t xml:space="preserve"> atbalsts</w:t>
            </w:r>
          </w:p>
          <w:p w:rsidR="0073524D" w:rsidRPr="00062C64" w:rsidRDefault="0073524D" w:rsidP="0073524D">
            <w:pPr>
              <w:numPr>
                <w:ilvl w:val="0"/>
                <w:numId w:val="3"/>
              </w:numPr>
              <w:rPr>
                <w:lang w:val="lv-LV" w:eastAsia="ar-SA"/>
              </w:rPr>
            </w:pPr>
            <w:r w:rsidRPr="00062C64">
              <w:rPr>
                <w:lang w:val="lv-LV" w:eastAsia="ar-SA"/>
              </w:rPr>
              <w:t>WOL atbalsts</w:t>
            </w:r>
          </w:p>
        </w:tc>
      </w:tr>
      <w:tr w:rsidR="0073524D" w:rsidRPr="00062C64" w:rsidTr="00AD2716">
        <w:tc>
          <w:tcPr>
            <w:tcW w:w="2235"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Procesors </w:t>
            </w:r>
          </w:p>
        </w:tc>
        <w:tc>
          <w:tcPr>
            <w:tcW w:w="3453"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proofErr w:type="spellStart"/>
            <w:r w:rsidRPr="00062C64">
              <w:rPr>
                <w:lang w:val="lv-LV"/>
              </w:rPr>
              <w:t>Intel</w:t>
            </w:r>
            <w:proofErr w:type="spellEnd"/>
            <w:r w:rsidRPr="00062C64">
              <w:rPr>
                <w:lang w:val="lv-LV"/>
              </w:rPr>
              <w:t xml:space="preserve"> </w:t>
            </w:r>
            <w:proofErr w:type="spellStart"/>
            <w:r w:rsidRPr="00062C64">
              <w:rPr>
                <w:lang w:val="lv-LV"/>
              </w:rPr>
              <w:t>Core</w:t>
            </w:r>
            <w:proofErr w:type="spellEnd"/>
            <w:r w:rsidRPr="00062C64">
              <w:rPr>
                <w:lang w:val="lv-LV"/>
              </w:rPr>
              <w:t xml:space="preserve"> i3-4330 vai ekvivalents</w:t>
            </w:r>
          </w:p>
        </w:tc>
        <w:tc>
          <w:tcPr>
            <w:tcW w:w="3960"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ind w:right="471"/>
              <w:jc w:val="center"/>
              <w:rPr>
                <w:highlight w:val="lightGray"/>
                <w:lang w:val="lv-LV"/>
              </w:rPr>
            </w:pPr>
            <w:proofErr w:type="spellStart"/>
            <w:r w:rsidRPr="0053081E">
              <w:rPr>
                <w:lang w:val="lv-LV"/>
              </w:rPr>
              <w:t>Intel</w:t>
            </w:r>
            <w:proofErr w:type="spellEnd"/>
            <w:r w:rsidRPr="0053081E">
              <w:rPr>
                <w:lang w:val="lv-LV"/>
              </w:rPr>
              <w:t xml:space="preserve"> </w:t>
            </w:r>
            <w:proofErr w:type="spellStart"/>
            <w:r w:rsidRPr="0053081E">
              <w:rPr>
                <w:lang w:val="lv-LV"/>
              </w:rPr>
              <w:t>Core</w:t>
            </w:r>
            <w:proofErr w:type="spellEnd"/>
            <w:r w:rsidRPr="0053081E">
              <w:rPr>
                <w:lang w:val="lv-LV"/>
              </w:rPr>
              <w:t xml:space="preserve"> i3 4330 </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Operatīvā atmiņa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DDR3 8GB 1600 </w:t>
            </w:r>
            <w:proofErr w:type="spellStart"/>
            <w:r w:rsidRPr="00062C64">
              <w:rPr>
                <w:lang w:val="lv-LV"/>
              </w:rPr>
              <w:t>Mhz</w:t>
            </w:r>
            <w:proofErr w:type="spellEnd"/>
            <w:r w:rsidRPr="00062C64">
              <w:rPr>
                <w:lang w:val="lv-LV"/>
              </w:rPr>
              <w:t xml:space="preserve"> </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ind w:right="471"/>
              <w:rPr>
                <w:highlight w:val="lightGray"/>
                <w:lang w:val="lv-LV"/>
              </w:rPr>
            </w:pPr>
            <w:r w:rsidRPr="00062C64">
              <w:rPr>
                <w:lang w:val="lv-LV"/>
              </w:rPr>
              <w:t xml:space="preserve">DDR3 8GB 1600 </w:t>
            </w:r>
            <w:proofErr w:type="spellStart"/>
            <w:r w:rsidRPr="00062C64">
              <w:rPr>
                <w:lang w:val="lv-LV"/>
              </w:rPr>
              <w:t>Mhz</w:t>
            </w:r>
            <w:proofErr w:type="spellEnd"/>
            <w:r>
              <w:rPr>
                <w:lang w:val="lv-LV"/>
              </w:rPr>
              <w:t xml:space="preserve"> </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Video karte</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Integrēta procesorā vai uz pamatplates, uztur 1920x1080, VGA interfeiss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ind w:right="471"/>
              <w:rPr>
                <w:highlight w:val="lightGray"/>
                <w:lang w:val="lv-LV"/>
              </w:rPr>
            </w:pPr>
            <w:r w:rsidRPr="00062C64">
              <w:rPr>
                <w:lang w:val="lv-LV"/>
              </w:rPr>
              <w:t>Integrēta, uztur 1920x1080, VGA interfeiss</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Skaņas karte</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Integrēta uz pamatplates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ind w:right="471"/>
              <w:rPr>
                <w:highlight w:val="lightGray"/>
                <w:lang w:val="lv-LV"/>
              </w:rPr>
            </w:pPr>
            <w:r w:rsidRPr="00062C64">
              <w:rPr>
                <w:lang w:val="lv-LV"/>
              </w:rPr>
              <w:t>Integrēta uz pamatplates</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Tīkla karte</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Integrēta uz pamatplates;</w:t>
            </w:r>
          </w:p>
          <w:p w:rsidR="0073524D" w:rsidRPr="00062C64" w:rsidRDefault="0073524D" w:rsidP="0073524D">
            <w:pPr>
              <w:numPr>
                <w:ilvl w:val="0"/>
                <w:numId w:val="3"/>
              </w:numPr>
              <w:rPr>
                <w:lang w:val="lv-LV" w:eastAsia="ar-SA"/>
              </w:rPr>
            </w:pPr>
            <w:r w:rsidRPr="00062C64">
              <w:rPr>
                <w:lang w:val="lv-LV" w:eastAsia="ar-SA"/>
              </w:rPr>
              <w:t>100 BASE-TX/1000 BASE-T (IEEE 802.3);</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Integrēta uz pamatplates;</w:t>
            </w:r>
          </w:p>
          <w:p w:rsidR="0073524D" w:rsidRPr="00062C64" w:rsidRDefault="0073524D" w:rsidP="0073524D">
            <w:pPr>
              <w:numPr>
                <w:ilvl w:val="0"/>
                <w:numId w:val="3"/>
              </w:numPr>
              <w:rPr>
                <w:lang w:val="lv-LV" w:eastAsia="ar-SA"/>
              </w:rPr>
            </w:pPr>
            <w:r w:rsidRPr="00062C64">
              <w:rPr>
                <w:lang w:val="lv-LV" w:eastAsia="ar-SA"/>
              </w:rPr>
              <w:t>100 BASE-TX/1000 BASE-T (IEEE 802.3);</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Cietais disks</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SATAIII, 500GB, 32MB kešatmiņa, 7200RPM</w:t>
            </w:r>
          </w:p>
        </w:tc>
        <w:tc>
          <w:tcPr>
            <w:tcW w:w="3960" w:type="dxa"/>
            <w:tcBorders>
              <w:top w:val="single" w:sz="4" w:space="0" w:color="auto"/>
              <w:left w:val="single" w:sz="12" w:space="0" w:color="auto"/>
              <w:bottom w:val="single" w:sz="4" w:space="0" w:color="auto"/>
              <w:right w:val="single" w:sz="12" w:space="0" w:color="auto"/>
            </w:tcBorders>
          </w:tcPr>
          <w:p w:rsidR="0073524D" w:rsidRPr="0053081E" w:rsidRDefault="0073524D" w:rsidP="00AD2716">
            <w:pPr>
              <w:ind w:right="471"/>
              <w:jc w:val="center"/>
              <w:rPr>
                <w:lang w:val="lv-LV"/>
              </w:rPr>
            </w:pPr>
            <w:r w:rsidRPr="0053081E">
              <w:rPr>
                <w:lang w:val="lv-LV"/>
              </w:rPr>
              <w:t xml:space="preserve">Hitachi </w:t>
            </w:r>
            <w:proofErr w:type="spellStart"/>
            <w:r w:rsidRPr="0053081E">
              <w:rPr>
                <w:lang w:val="lv-LV"/>
              </w:rPr>
              <w:t>Travelstar</w:t>
            </w:r>
            <w:proofErr w:type="spellEnd"/>
            <w:r w:rsidRPr="0053081E">
              <w:rPr>
                <w:lang w:val="lv-LV"/>
              </w:rPr>
              <w:t xml:space="preserve"> Z7K500  </w:t>
            </w:r>
            <w:r>
              <w:rPr>
                <w:lang w:val="lv-LV"/>
              </w:rPr>
              <w:t>S</w:t>
            </w:r>
            <w:r w:rsidRPr="00062C64">
              <w:rPr>
                <w:lang w:val="lv-LV"/>
              </w:rPr>
              <w:t>ATA</w:t>
            </w:r>
            <w:r>
              <w:rPr>
                <w:lang w:val="lv-LV"/>
              </w:rPr>
              <w:t>III</w:t>
            </w:r>
            <w:r w:rsidRPr="00062C64">
              <w:rPr>
                <w:lang w:val="lv-LV"/>
              </w:rPr>
              <w:t>, 500GB, 32MB kešatmiņa, 7200RPM</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Barošanas bloks</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Izejas jaudai jānodrošina visu specifikācijā minēto komponenšu vienlaicīga funkcionēšana, 220V ieejas spriegums ar Eiropas (Latvijas) standartam atbilstošu strāvas kontaktu</w:t>
            </w:r>
          </w:p>
          <w:p w:rsidR="0073524D" w:rsidRPr="00062C64" w:rsidRDefault="0073524D" w:rsidP="0073524D">
            <w:pPr>
              <w:numPr>
                <w:ilvl w:val="0"/>
                <w:numId w:val="3"/>
              </w:numPr>
              <w:rPr>
                <w:lang w:val="lv-LV" w:eastAsia="ar-SA"/>
              </w:rPr>
            </w:pPr>
            <w:r w:rsidRPr="00062C64">
              <w:rPr>
                <w:lang w:val="lv-LV" w:eastAsia="ar-SA"/>
              </w:rPr>
              <w:t>12cm ventilators</w:t>
            </w:r>
          </w:p>
          <w:p w:rsidR="0073524D" w:rsidRPr="00062C64" w:rsidRDefault="0073524D" w:rsidP="0073524D">
            <w:pPr>
              <w:numPr>
                <w:ilvl w:val="0"/>
                <w:numId w:val="3"/>
              </w:numPr>
              <w:rPr>
                <w:lang w:val="lv-LV" w:eastAsia="ar-SA"/>
              </w:rPr>
            </w:pPr>
            <w:r w:rsidRPr="00062C64">
              <w:rPr>
                <w:lang w:val="lv-LV" w:eastAsia="ar-SA"/>
              </w:rPr>
              <w:t xml:space="preserve">80 PLUS sertificēts </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Izejas jauda nodrošina visu specifikācijā minēto komponenšu vienlaicīga funkcionēšana, 220V ieejas spriegums ar Eiropas (Latvijas) standartam atbilstošu strāvas kontaktu</w:t>
            </w:r>
          </w:p>
          <w:p w:rsidR="0073524D" w:rsidRPr="00062C64" w:rsidRDefault="0073524D" w:rsidP="0073524D">
            <w:pPr>
              <w:numPr>
                <w:ilvl w:val="0"/>
                <w:numId w:val="3"/>
              </w:numPr>
              <w:rPr>
                <w:lang w:val="lv-LV" w:eastAsia="ar-SA"/>
              </w:rPr>
            </w:pPr>
            <w:r w:rsidRPr="00062C64">
              <w:rPr>
                <w:lang w:val="lv-LV" w:eastAsia="ar-SA"/>
              </w:rPr>
              <w:t>12cm ventilators</w:t>
            </w:r>
          </w:p>
          <w:p w:rsidR="0073524D" w:rsidRPr="00062C64" w:rsidRDefault="0073524D" w:rsidP="0073524D">
            <w:pPr>
              <w:numPr>
                <w:ilvl w:val="0"/>
                <w:numId w:val="3"/>
              </w:numPr>
              <w:rPr>
                <w:lang w:val="lv-LV" w:eastAsia="ar-SA"/>
              </w:rPr>
            </w:pPr>
            <w:r w:rsidRPr="00062C64">
              <w:rPr>
                <w:lang w:val="lv-LV" w:eastAsia="ar-SA"/>
              </w:rPr>
              <w:t xml:space="preserve">80 PLUS sertificēts </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Korpuss</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Uz priekšējā paneļa jābūt izvadītiem vismaz 2 USB v2.0 portiem</w:t>
            </w:r>
          </w:p>
          <w:p w:rsidR="0073524D" w:rsidRPr="00062C64" w:rsidRDefault="0073524D" w:rsidP="0073524D">
            <w:pPr>
              <w:numPr>
                <w:ilvl w:val="0"/>
                <w:numId w:val="3"/>
              </w:numPr>
              <w:rPr>
                <w:lang w:val="lv-LV" w:eastAsia="ar-SA"/>
              </w:rPr>
            </w:pPr>
            <w:r w:rsidRPr="00062C64">
              <w:rPr>
                <w:lang w:val="lv-LV" w:eastAsia="ar-SA"/>
              </w:rPr>
              <w:t>Bez aizlieguma atvērt sistēmbloka korpusu</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 xml:space="preserve">Uz priekšējā paneļa </w:t>
            </w:r>
            <w:r>
              <w:rPr>
                <w:lang w:val="lv-LV" w:eastAsia="ar-SA"/>
              </w:rPr>
              <w:t>ir</w:t>
            </w:r>
            <w:r w:rsidRPr="00062C64">
              <w:rPr>
                <w:lang w:val="lv-LV" w:eastAsia="ar-SA"/>
              </w:rPr>
              <w:t xml:space="preserve"> izvadīti 2 USB</w:t>
            </w:r>
            <w:r>
              <w:rPr>
                <w:lang w:val="lv-LV" w:eastAsia="ar-SA"/>
              </w:rPr>
              <w:t xml:space="preserve"> v2.0 porti</w:t>
            </w:r>
          </w:p>
          <w:p w:rsidR="0073524D" w:rsidRPr="00062C64" w:rsidRDefault="0073524D" w:rsidP="0073524D">
            <w:pPr>
              <w:numPr>
                <w:ilvl w:val="0"/>
                <w:numId w:val="3"/>
              </w:numPr>
              <w:rPr>
                <w:lang w:val="lv-LV" w:eastAsia="ar-SA"/>
              </w:rPr>
            </w:pPr>
            <w:r w:rsidRPr="00062C64">
              <w:rPr>
                <w:lang w:val="lv-LV" w:eastAsia="ar-SA"/>
              </w:rPr>
              <w:t>Bez aizlieguma atvērt sistēmbloka korpusu</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Klaviatūra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EN/RUS (QWERTY) burtu izvietojumu un marķējums</w:t>
            </w:r>
          </w:p>
          <w:p w:rsidR="0073524D" w:rsidRPr="00062C64" w:rsidRDefault="0073524D" w:rsidP="0073524D">
            <w:pPr>
              <w:numPr>
                <w:ilvl w:val="0"/>
                <w:numId w:val="3"/>
              </w:numPr>
              <w:rPr>
                <w:lang w:val="lv-LV" w:eastAsia="ar-SA"/>
              </w:rPr>
            </w:pPr>
            <w:r w:rsidRPr="00062C64">
              <w:rPr>
                <w:lang w:val="lv-LV" w:eastAsia="ar-SA"/>
              </w:rPr>
              <w:t>Pieslēguma veids – USB</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EN/RUS (QWERTY) burtu izvietojumu un marķējums</w:t>
            </w:r>
          </w:p>
          <w:p w:rsidR="0073524D" w:rsidRPr="00062C64" w:rsidRDefault="0073524D" w:rsidP="0073524D">
            <w:pPr>
              <w:numPr>
                <w:ilvl w:val="0"/>
                <w:numId w:val="3"/>
              </w:numPr>
              <w:rPr>
                <w:lang w:val="lv-LV" w:eastAsia="ar-SA"/>
              </w:rPr>
            </w:pPr>
            <w:r w:rsidRPr="00062C64">
              <w:rPr>
                <w:lang w:val="lv-LV" w:eastAsia="ar-SA"/>
              </w:rPr>
              <w:t>Pieslēguma veids – USB</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Pele</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Optiskā ar rullīti</w:t>
            </w:r>
          </w:p>
          <w:p w:rsidR="0073524D" w:rsidRPr="00062C64" w:rsidRDefault="0073524D" w:rsidP="0073524D">
            <w:pPr>
              <w:numPr>
                <w:ilvl w:val="0"/>
                <w:numId w:val="3"/>
              </w:numPr>
              <w:rPr>
                <w:lang w:val="lv-LV" w:eastAsia="ar-SA"/>
              </w:rPr>
            </w:pPr>
            <w:r w:rsidRPr="00062C64">
              <w:rPr>
                <w:lang w:val="lv-LV" w:eastAsia="ar-SA"/>
              </w:rPr>
              <w:t>Pieslēguma veids – USB</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Optiskā ar rullīti</w:t>
            </w:r>
          </w:p>
          <w:p w:rsidR="0073524D" w:rsidRPr="00062C64" w:rsidRDefault="0073524D" w:rsidP="0073524D">
            <w:pPr>
              <w:numPr>
                <w:ilvl w:val="0"/>
                <w:numId w:val="3"/>
              </w:numPr>
              <w:rPr>
                <w:lang w:val="lv-LV" w:eastAsia="ar-SA"/>
              </w:rPr>
            </w:pPr>
            <w:r w:rsidRPr="00062C64">
              <w:rPr>
                <w:lang w:val="lv-LV" w:eastAsia="ar-SA"/>
              </w:rPr>
              <w:t>Pieslēguma veids – USB</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Operētājsistēma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Microsoft Windows 8.1 Professional  OEM 64-bit </w:t>
            </w:r>
            <w:proofErr w:type="spellStart"/>
            <w:r w:rsidRPr="00062C64">
              <w:rPr>
                <w:lang w:val="lv-LV"/>
              </w:rPr>
              <w:t>English</w:t>
            </w:r>
            <w:proofErr w:type="spellEnd"/>
            <w:r w:rsidRPr="00062C64">
              <w:rPr>
                <w:lang w:val="lv-LV"/>
              </w:rPr>
              <w:t xml:space="preserve"> vai ekvivalenta</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Microsoft Windows 8.1 Professional  OEM 64-bit </w:t>
            </w:r>
            <w:proofErr w:type="spellStart"/>
            <w:r w:rsidRPr="00062C64">
              <w:rPr>
                <w:lang w:val="lv-LV"/>
              </w:rPr>
              <w:t>English</w:t>
            </w:r>
            <w:proofErr w:type="spellEnd"/>
            <w:r w:rsidRPr="00062C64">
              <w:rPr>
                <w:lang w:val="lv-LV"/>
              </w:rPr>
              <w:t xml:space="preserve"> </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Programmas</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Microsoft Office 2013 </w:t>
            </w:r>
            <w:proofErr w:type="spellStart"/>
            <w:r w:rsidRPr="00062C64">
              <w:rPr>
                <w:lang w:val="lv-LV"/>
              </w:rPr>
              <w:t>Home</w:t>
            </w:r>
            <w:proofErr w:type="spellEnd"/>
            <w:r w:rsidRPr="00062C64">
              <w:rPr>
                <w:lang w:val="lv-LV"/>
              </w:rPr>
              <w:t xml:space="preserve"> &amp; </w:t>
            </w:r>
            <w:proofErr w:type="spellStart"/>
            <w:r w:rsidRPr="00062C64">
              <w:rPr>
                <w:lang w:val="lv-LV"/>
              </w:rPr>
              <w:t>Business</w:t>
            </w:r>
            <w:proofErr w:type="spellEnd"/>
            <w:r w:rsidRPr="00062C64">
              <w:rPr>
                <w:lang w:val="lv-LV"/>
              </w:rPr>
              <w:t xml:space="preserve"> </w:t>
            </w:r>
            <w:proofErr w:type="spellStart"/>
            <w:r w:rsidRPr="00062C64">
              <w:rPr>
                <w:lang w:val="lv-LV"/>
              </w:rPr>
              <w:t>English</w:t>
            </w:r>
            <w:proofErr w:type="spellEnd"/>
            <w:r w:rsidRPr="00062C64">
              <w:rPr>
                <w:lang w:val="lv-LV"/>
              </w:rPr>
              <w:t xml:space="preserve"> OEM vai ekvivalents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Microsoft Office 2013 </w:t>
            </w:r>
            <w:proofErr w:type="spellStart"/>
            <w:r w:rsidRPr="00062C64">
              <w:rPr>
                <w:lang w:val="lv-LV"/>
              </w:rPr>
              <w:t>Home</w:t>
            </w:r>
            <w:proofErr w:type="spellEnd"/>
            <w:r w:rsidRPr="00062C64">
              <w:rPr>
                <w:lang w:val="lv-LV"/>
              </w:rPr>
              <w:t xml:space="preserve"> &amp; </w:t>
            </w:r>
            <w:proofErr w:type="spellStart"/>
            <w:r w:rsidRPr="00062C64">
              <w:rPr>
                <w:lang w:val="lv-LV"/>
              </w:rPr>
              <w:t>Business</w:t>
            </w:r>
            <w:proofErr w:type="spellEnd"/>
            <w:r w:rsidRPr="00062C64">
              <w:rPr>
                <w:lang w:val="lv-LV"/>
              </w:rPr>
              <w:t xml:space="preserve"> </w:t>
            </w:r>
            <w:proofErr w:type="spellStart"/>
            <w:r w:rsidRPr="00062C64">
              <w:rPr>
                <w:lang w:val="lv-LV"/>
              </w:rPr>
              <w:t>English</w:t>
            </w:r>
            <w:proofErr w:type="spellEnd"/>
            <w:r w:rsidRPr="00062C64">
              <w:rPr>
                <w:lang w:val="lv-LV"/>
              </w:rPr>
              <w:t xml:space="preserve"> OEM </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Sertifikācija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Datora ražotnei ir jāatbilst ISO </w:t>
            </w:r>
            <w:r w:rsidRPr="00062C64">
              <w:rPr>
                <w:lang w:val="lv-LV"/>
              </w:rPr>
              <w:lastRenderedPageBreak/>
              <w:t>9001 un ISO 14001 sertifikātiem (piedāvājumam jāpievieno sertifikātu kopijas)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lastRenderedPageBreak/>
              <w:t xml:space="preserve">Datora ražotne atbilst ISO 9001 un </w:t>
            </w:r>
            <w:r w:rsidRPr="00062C64">
              <w:rPr>
                <w:lang w:val="lv-LV"/>
              </w:rPr>
              <w:lastRenderedPageBreak/>
              <w:t xml:space="preserve">ISO 14001 sertifikātiem </w:t>
            </w:r>
          </w:p>
        </w:tc>
      </w:tr>
      <w:tr w:rsidR="0073524D" w:rsidRPr="00062C64" w:rsidTr="00AD2716">
        <w:tc>
          <w:tcPr>
            <w:tcW w:w="2235" w:type="dxa"/>
            <w:tcBorders>
              <w:top w:val="single" w:sz="4" w:space="0" w:color="auto"/>
              <w:left w:val="single" w:sz="4" w:space="0" w:color="auto"/>
              <w:bottom w:val="single" w:sz="4" w:space="0" w:color="auto"/>
              <w:right w:val="single" w:sz="4" w:space="0" w:color="auto"/>
            </w:tcBorders>
          </w:tcPr>
          <w:p w:rsidR="0073524D" w:rsidRPr="00062C64" w:rsidRDefault="0073524D" w:rsidP="00AD2716">
            <w:pPr>
              <w:rPr>
                <w:lang w:val="lv-LV"/>
              </w:rPr>
            </w:pPr>
            <w:r w:rsidRPr="00062C64">
              <w:rPr>
                <w:lang w:val="lv-LV"/>
              </w:rPr>
              <w:lastRenderedPageBreak/>
              <w:t>Monitors</w:t>
            </w:r>
          </w:p>
        </w:tc>
        <w:tc>
          <w:tcPr>
            <w:tcW w:w="3453" w:type="dxa"/>
            <w:tcBorders>
              <w:top w:val="single" w:sz="4" w:space="0" w:color="auto"/>
              <w:left w:val="single" w:sz="4" w:space="0" w:color="auto"/>
              <w:bottom w:val="single" w:sz="4" w:space="0" w:color="auto"/>
              <w:right w:val="single" w:sz="12" w:space="0" w:color="auto"/>
            </w:tcBorders>
          </w:tcPr>
          <w:p w:rsidR="0073524D" w:rsidRPr="00062C64" w:rsidRDefault="0073524D" w:rsidP="00AD2716">
            <w:pPr>
              <w:rPr>
                <w:lang w:val="lv-LV"/>
              </w:rPr>
            </w:pPr>
            <w:r w:rsidRPr="00062C64">
              <w:rPr>
                <w:lang w:val="lv-LV"/>
              </w:rPr>
              <w:t>AOC E2270SWN 21,5" vai ekvivalents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AOC E2270SWN 21,5" </w:t>
            </w:r>
          </w:p>
        </w:tc>
      </w:tr>
    </w:tbl>
    <w:p w:rsidR="0073524D" w:rsidRPr="00062C64" w:rsidRDefault="0073524D" w:rsidP="0073524D">
      <w:pPr>
        <w:ind w:right="471"/>
        <w:jc w:val="center"/>
        <w:rPr>
          <w:b/>
          <w:color w:val="000000"/>
          <w:lang w:val="lv-LV"/>
        </w:rPr>
      </w:pPr>
    </w:p>
    <w:p w:rsidR="0073524D" w:rsidRPr="00062C64" w:rsidRDefault="0073524D" w:rsidP="0073524D">
      <w:pPr>
        <w:ind w:right="471"/>
        <w:jc w:val="center"/>
        <w:rPr>
          <w:b/>
          <w:color w:val="000000"/>
          <w:lang w:val="lv-LV"/>
        </w:rPr>
      </w:pPr>
      <w:r w:rsidRPr="00062C64">
        <w:rPr>
          <w:b/>
          <w:color w:val="000000"/>
          <w:lang w:val="lv-LV"/>
        </w:rPr>
        <w:t>Stacionārā datora 2.komplektācija 2 gab.</w:t>
      </w:r>
    </w:p>
    <w:p w:rsidR="0073524D" w:rsidRPr="00062C64" w:rsidRDefault="0073524D" w:rsidP="0073524D">
      <w:pPr>
        <w:ind w:right="471"/>
        <w:jc w:val="center"/>
        <w:rPr>
          <w:b/>
          <w:color w:val="000000"/>
          <w:lang w:val="lv-LV"/>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453"/>
        <w:gridCol w:w="3960"/>
      </w:tblGrid>
      <w:tr w:rsidR="0073524D" w:rsidRPr="008A22F5" w:rsidTr="00AD2716">
        <w:tc>
          <w:tcPr>
            <w:tcW w:w="2235" w:type="dxa"/>
            <w:tcBorders>
              <w:top w:val="single" w:sz="12" w:space="0" w:color="auto"/>
              <w:left w:val="single" w:sz="12" w:space="0" w:color="auto"/>
              <w:bottom w:val="single" w:sz="12" w:space="0" w:color="auto"/>
              <w:right w:val="single" w:sz="12" w:space="0" w:color="auto"/>
            </w:tcBorders>
          </w:tcPr>
          <w:p w:rsidR="0073524D" w:rsidRPr="00062C64" w:rsidRDefault="0073524D" w:rsidP="00AD2716">
            <w:pPr>
              <w:ind w:right="471"/>
              <w:jc w:val="center"/>
              <w:rPr>
                <w:b/>
                <w:lang w:val="lv-LV"/>
              </w:rPr>
            </w:pPr>
            <w:r w:rsidRPr="00062C64">
              <w:rPr>
                <w:b/>
                <w:lang w:val="lv-LV"/>
              </w:rPr>
              <w:t>Nosaukums</w:t>
            </w:r>
          </w:p>
        </w:tc>
        <w:tc>
          <w:tcPr>
            <w:tcW w:w="3453" w:type="dxa"/>
            <w:tcBorders>
              <w:top w:val="single" w:sz="12" w:space="0" w:color="auto"/>
              <w:left w:val="single" w:sz="12" w:space="0" w:color="auto"/>
              <w:bottom w:val="single" w:sz="12" w:space="0" w:color="auto"/>
              <w:right w:val="single" w:sz="12" w:space="0" w:color="auto"/>
            </w:tcBorders>
          </w:tcPr>
          <w:p w:rsidR="0073524D" w:rsidRPr="00062C64" w:rsidRDefault="0073524D" w:rsidP="00AD2716">
            <w:pPr>
              <w:ind w:right="471"/>
              <w:jc w:val="center"/>
              <w:rPr>
                <w:b/>
                <w:lang w:val="lv-LV"/>
              </w:rPr>
            </w:pPr>
            <w:r w:rsidRPr="00062C64">
              <w:rPr>
                <w:b/>
                <w:lang w:val="lv-LV"/>
              </w:rPr>
              <w:t>Minimālā prasība</w:t>
            </w:r>
          </w:p>
        </w:tc>
        <w:tc>
          <w:tcPr>
            <w:tcW w:w="3960" w:type="dxa"/>
            <w:tcBorders>
              <w:top w:val="single" w:sz="12" w:space="0" w:color="auto"/>
              <w:left w:val="single" w:sz="12" w:space="0" w:color="auto"/>
              <w:bottom w:val="single" w:sz="12" w:space="0" w:color="auto"/>
              <w:right w:val="single" w:sz="12" w:space="0" w:color="auto"/>
            </w:tcBorders>
          </w:tcPr>
          <w:p w:rsidR="0073524D" w:rsidRPr="00062C64" w:rsidRDefault="0073524D" w:rsidP="00AD2716">
            <w:pPr>
              <w:ind w:right="471"/>
              <w:jc w:val="center"/>
              <w:rPr>
                <w:lang w:val="lv-LV"/>
              </w:rPr>
            </w:pPr>
            <w:r w:rsidRPr="00062C64">
              <w:rPr>
                <w:b/>
                <w:lang w:val="lv-LV"/>
              </w:rPr>
              <w:t xml:space="preserve">Piegādātāja piedāvājums </w:t>
            </w:r>
            <w:r w:rsidRPr="00062C64">
              <w:rPr>
                <w:lang w:val="lv-LV"/>
              </w:rPr>
              <w:t>(norādīt ražotāju, modeli un versiju, ja tāda ir)</w:t>
            </w:r>
          </w:p>
        </w:tc>
      </w:tr>
      <w:tr w:rsidR="0073524D" w:rsidRPr="00062C64" w:rsidTr="00AD2716">
        <w:tc>
          <w:tcPr>
            <w:tcW w:w="2235"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Pamatplate</w:t>
            </w:r>
          </w:p>
        </w:tc>
        <w:tc>
          <w:tcPr>
            <w:tcW w:w="3453" w:type="dxa"/>
            <w:tcBorders>
              <w:top w:val="single" w:sz="12"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proofErr w:type="spellStart"/>
            <w:r w:rsidRPr="00062C64">
              <w:rPr>
                <w:lang w:val="lv-LV" w:eastAsia="ar-SA"/>
              </w:rPr>
              <w:t>Intel</w:t>
            </w:r>
            <w:proofErr w:type="spellEnd"/>
            <w:r w:rsidRPr="00062C64">
              <w:rPr>
                <w:lang w:val="lv-LV" w:eastAsia="ar-SA"/>
              </w:rPr>
              <w:t xml:space="preserve"> H81 </w:t>
            </w:r>
            <w:proofErr w:type="spellStart"/>
            <w:r w:rsidRPr="00062C64">
              <w:rPr>
                <w:lang w:val="lv-LV" w:eastAsia="ar-SA"/>
              </w:rPr>
              <w:t>chipset</w:t>
            </w:r>
            <w:proofErr w:type="spellEnd"/>
            <w:r w:rsidRPr="00062C64">
              <w:rPr>
                <w:lang w:val="lv-LV" w:eastAsia="ar-SA"/>
              </w:rPr>
              <w:t xml:space="preserve"> vai ekvivalents</w:t>
            </w:r>
          </w:p>
          <w:p w:rsidR="0073524D" w:rsidRPr="00062C64" w:rsidRDefault="0073524D" w:rsidP="0073524D">
            <w:pPr>
              <w:numPr>
                <w:ilvl w:val="0"/>
                <w:numId w:val="3"/>
              </w:numPr>
              <w:rPr>
                <w:lang w:val="lv-LV" w:eastAsia="ar-SA"/>
              </w:rPr>
            </w:pPr>
            <w:r w:rsidRPr="00062C64">
              <w:rPr>
                <w:lang w:val="lv-LV" w:eastAsia="ar-SA"/>
              </w:rPr>
              <w:t>2 DDRIII</w:t>
            </w:r>
          </w:p>
          <w:p w:rsidR="0073524D" w:rsidRPr="00062C64" w:rsidRDefault="0073524D" w:rsidP="0073524D">
            <w:pPr>
              <w:numPr>
                <w:ilvl w:val="0"/>
                <w:numId w:val="3"/>
              </w:numPr>
              <w:rPr>
                <w:lang w:val="lv-LV" w:eastAsia="ar-SA"/>
              </w:rPr>
            </w:pPr>
            <w:r w:rsidRPr="00062C64">
              <w:rPr>
                <w:lang w:val="lv-LV" w:eastAsia="ar-SA"/>
              </w:rPr>
              <w:t>1 PCIEx16</w:t>
            </w:r>
          </w:p>
          <w:p w:rsidR="0073524D" w:rsidRPr="00062C64" w:rsidRDefault="0073524D" w:rsidP="0073524D">
            <w:pPr>
              <w:numPr>
                <w:ilvl w:val="0"/>
                <w:numId w:val="3"/>
              </w:numPr>
              <w:rPr>
                <w:lang w:val="lv-LV" w:eastAsia="ar-SA"/>
              </w:rPr>
            </w:pPr>
            <w:r w:rsidRPr="00062C64">
              <w:rPr>
                <w:lang w:val="lv-LV" w:eastAsia="ar-SA"/>
              </w:rPr>
              <w:t>2 SATAIII</w:t>
            </w:r>
          </w:p>
          <w:p w:rsidR="0073524D" w:rsidRPr="00062C64" w:rsidRDefault="0073524D" w:rsidP="0073524D">
            <w:pPr>
              <w:numPr>
                <w:ilvl w:val="0"/>
                <w:numId w:val="3"/>
              </w:numPr>
              <w:rPr>
                <w:lang w:val="lv-LV" w:eastAsia="ar-SA"/>
              </w:rPr>
            </w:pPr>
            <w:r w:rsidRPr="00062C64">
              <w:rPr>
                <w:lang w:val="lv-LV" w:eastAsia="ar-SA"/>
              </w:rPr>
              <w:t>Uz aizmugurējā paneļa izvadīti 2 USB v3.0</w:t>
            </w:r>
          </w:p>
          <w:p w:rsidR="0073524D" w:rsidRPr="00062C64" w:rsidRDefault="0073524D" w:rsidP="0073524D">
            <w:pPr>
              <w:numPr>
                <w:ilvl w:val="0"/>
                <w:numId w:val="3"/>
              </w:numPr>
              <w:rPr>
                <w:lang w:val="lv-LV" w:eastAsia="ar-SA"/>
              </w:rPr>
            </w:pPr>
            <w:r w:rsidRPr="00062C64">
              <w:rPr>
                <w:lang w:val="lv-LV" w:eastAsia="ar-SA"/>
              </w:rPr>
              <w:t>Uz aizmugurējā paneļa izvadīti 4 USB v2.0</w:t>
            </w:r>
          </w:p>
          <w:p w:rsidR="0073524D" w:rsidRPr="00062C64" w:rsidRDefault="0073524D" w:rsidP="0073524D">
            <w:pPr>
              <w:numPr>
                <w:ilvl w:val="0"/>
                <w:numId w:val="3"/>
              </w:numPr>
              <w:rPr>
                <w:lang w:val="lv-LV" w:eastAsia="ar-SA"/>
              </w:rPr>
            </w:pPr>
            <w:r w:rsidRPr="00062C64">
              <w:rPr>
                <w:lang w:val="lv-LV" w:eastAsia="ar-SA"/>
              </w:rPr>
              <w:t xml:space="preserve">Ipv4 PXE </w:t>
            </w:r>
            <w:proofErr w:type="spellStart"/>
            <w:r w:rsidRPr="00062C64">
              <w:rPr>
                <w:lang w:val="lv-LV" w:eastAsia="ar-SA"/>
              </w:rPr>
              <w:t>Boot</w:t>
            </w:r>
            <w:proofErr w:type="spellEnd"/>
            <w:r w:rsidRPr="00062C64">
              <w:rPr>
                <w:lang w:val="lv-LV" w:eastAsia="ar-SA"/>
              </w:rPr>
              <w:t xml:space="preserve"> atbalsts</w:t>
            </w:r>
          </w:p>
          <w:p w:rsidR="0073524D" w:rsidRPr="00062C64" w:rsidRDefault="0073524D" w:rsidP="0073524D">
            <w:pPr>
              <w:numPr>
                <w:ilvl w:val="0"/>
                <w:numId w:val="3"/>
              </w:numPr>
              <w:rPr>
                <w:lang w:val="lv-LV" w:eastAsia="ar-SA"/>
              </w:rPr>
            </w:pPr>
            <w:r w:rsidRPr="00062C64">
              <w:rPr>
                <w:lang w:val="lv-LV" w:eastAsia="ar-SA"/>
              </w:rPr>
              <w:t>WOL atbalsts</w:t>
            </w:r>
          </w:p>
        </w:tc>
        <w:tc>
          <w:tcPr>
            <w:tcW w:w="3960" w:type="dxa"/>
            <w:tcBorders>
              <w:top w:val="single" w:sz="12" w:space="0" w:color="auto"/>
              <w:left w:val="single" w:sz="12" w:space="0" w:color="auto"/>
              <w:bottom w:val="single" w:sz="4" w:space="0" w:color="auto"/>
              <w:right w:val="single" w:sz="12" w:space="0" w:color="auto"/>
            </w:tcBorders>
          </w:tcPr>
          <w:p w:rsidR="0073524D" w:rsidRDefault="0073524D" w:rsidP="00AD2716">
            <w:pPr>
              <w:ind w:left="360"/>
              <w:rPr>
                <w:lang w:val="lv-LV" w:eastAsia="ar-SA"/>
              </w:rPr>
            </w:pPr>
            <w:r w:rsidRPr="0050158F">
              <w:rPr>
                <w:lang w:val="lv-LV" w:eastAsia="ar-SA"/>
              </w:rPr>
              <w:t>ASROCK H81M-VG4</w:t>
            </w:r>
          </w:p>
          <w:p w:rsidR="0073524D" w:rsidRPr="00062C64" w:rsidRDefault="0073524D" w:rsidP="0073524D">
            <w:pPr>
              <w:numPr>
                <w:ilvl w:val="0"/>
                <w:numId w:val="3"/>
              </w:numPr>
              <w:rPr>
                <w:lang w:val="lv-LV" w:eastAsia="ar-SA"/>
              </w:rPr>
            </w:pPr>
            <w:proofErr w:type="spellStart"/>
            <w:r w:rsidRPr="00062C64">
              <w:rPr>
                <w:lang w:val="lv-LV" w:eastAsia="ar-SA"/>
              </w:rPr>
              <w:t>Intel</w:t>
            </w:r>
            <w:proofErr w:type="spellEnd"/>
            <w:r w:rsidRPr="00062C64">
              <w:rPr>
                <w:lang w:val="lv-LV" w:eastAsia="ar-SA"/>
              </w:rPr>
              <w:t xml:space="preserve"> H81 </w:t>
            </w:r>
            <w:proofErr w:type="spellStart"/>
            <w:r w:rsidRPr="00062C64">
              <w:rPr>
                <w:lang w:val="lv-LV" w:eastAsia="ar-SA"/>
              </w:rPr>
              <w:t>chipset</w:t>
            </w:r>
            <w:proofErr w:type="spellEnd"/>
            <w:r w:rsidRPr="00062C64">
              <w:rPr>
                <w:lang w:val="lv-LV" w:eastAsia="ar-SA"/>
              </w:rPr>
              <w:t xml:space="preserve"> </w:t>
            </w:r>
          </w:p>
          <w:p w:rsidR="0073524D" w:rsidRPr="00062C64" w:rsidRDefault="0073524D" w:rsidP="0073524D">
            <w:pPr>
              <w:numPr>
                <w:ilvl w:val="0"/>
                <w:numId w:val="3"/>
              </w:numPr>
              <w:rPr>
                <w:lang w:val="lv-LV" w:eastAsia="ar-SA"/>
              </w:rPr>
            </w:pPr>
            <w:r w:rsidRPr="00062C64">
              <w:rPr>
                <w:lang w:val="lv-LV" w:eastAsia="ar-SA"/>
              </w:rPr>
              <w:t>2 DDRIII</w:t>
            </w:r>
          </w:p>
          <w:p w:rsidR="0073524D" w:rsidRPr="00062C64" w:rsidRDefault="0073524D" w:rsidP="0073524D">
            <w:pPr>
              <w:numPr>
                <w:ilvl w:val="0"/>
                <w:numId w:val="3"/>
              </w:numPr>
              <w:rPr>
                <w:lang w:val="lv-LV" w:eastAsia="ar-SA"/>
              </w:rPr>
            </w:pPr>
            <w:r w:rsidRPr="00062C64">
              <w:rPr>
                <w:lang w:val="lv-LV" w:eastAsia="ar-SA"/>
              </w:rPr>
              <w:t>1 PCIEx16</w:t>
            </w:r>
          </w:p>
          <w:p w:rsidR="0073524D" w:rsidRPr="00062C64" w:rsidRDefault="0073524D" w:rsidP="0073524D">
            <w:pPr>
              <w:numPr>
                <w:ilvl w:val="0"/>
                <w:numId w:val="3"/>
              </w:numPr>
              <w:rPr>
                <w:lang w:val="lv-LV" w:eastAsia="ar-SA"/>
              </w:rPr>
            </w:pPr>
            <w:r w:rsidRPr="00062C64">
              <w:rPr>
                <w:lang w:val="lv-LV" w:eastAsia="ar-SA"/>
              </w:rPr>
              <w:t>2 SATAIII</w:t>
            </w:r>
          </w:p>
          <w:p w:rsidR="0073524D" w:rsidRPr="00062C64" w:rsidRDefault="0073524D" w:rsidP="0073524D">
            <w:pPr>
              <w:numPr>
                <w:ilvl w:val="0"/>
                <w:numId w:val="3"/>
              </w:numPr>
              <w:rPr>
                <w:lang w:val="lv-LV" w:eastAsia="ar-SA"/>
              </w:rPr>
            </w:pPr>
            <w:r w:rsidRPr="00062C64">
              <w:rPr>
                <w:lang w:val="lv-LV" w:eastAsia="ar-SA"/>
              </w:rPr>
              <w:t>Uz aizmugurējā paneļa izvadīti 2 USB v3.0</w:t>
            </w:r>
          </w:p>
          <w:p w:rsidR="0073524D" w:rsidRPr="00062C64" w:rsidRDefault="0073524D" w:rsidP="0073524D">
            <w:pPr>
              <w:numPr>
                <w:ilvl w:val="0"/>
                <w:numId w:val="3"/>
              </w:numPr>
              <w:rPr>
                <w:lang w:val="lv-LV" w:eastAsia="ar-SA"/>
              </w:rPr>
            </w:pPr>
            <w:r>
              <w:rPr>
                <w:lang w:val="lv-LV" w:eastAsia="ar-SA"/>
              </w:rPr>
              <w:t>U</w:t>
            </w:r>
            <w:r w:rsidRPr="00062C64">
              <w:rPr>
                <w:lang w:val="lv-LV" w:eastAsia="ar-SA"/>
              </w:rPr>
              <w:t>z aizmugurējā paneļa izvadīti 2 USB v2.0</w:t>
            </w:r>
          </w:p>
          <w:p w:rsidR="0073524D" w:rsidRPr="00062C64" w:rsidRDefault="0073524D" w:rsidP="0073524D">
            <w:pPr>
              <w:numPr>
                <w:ilvl w:val="0"/>
                <w:numId w:val="3"/>
              </w:numPr>
              <w:rPr>
                <w:lang w:val="lv-LV" w:eastAsia="ar-SA"/>
              </w:rPr>
            </w:pPr>
            <w:r w:rsidRPr="00062C64">
              <w:rPr>
                <w:lang w:val="lv-LV" w:eastAsia="ar-SA"/>
              </w:rPr>
              <w:t xml:space="preserve">Ipv4 PXE </w:t>
            </w:r>
            <w:proofErr w:type="spellStart"/>
            <w:r w:rsidRPr="00062C64">
              <w:rPr>
                <w:lang w:val="lv-LV" w:eastAsia="ar-SA"/>
              </w:rPr>
              <w:t>Boot</w:t>
            </w:r>
            <w:proofErr w:type="spellEnd"/>
            <w:r w:rsidRPr="00062C64">
              <w:rPr>
                <w:lang w:val="lv-LV" w:eastAsia="ar-SA"/>
              </w:rPr>
              <w:t xml:space="preserve"> atbalsts</w:t>
            </w:r>
          </w:p>
          <w:p w:rsidR="0073524D" w:rsidRPr="00062C64" w:rsidRDefault="0073524D" w:rsidP="0073524D">
            <w:pPr>
              <w:numPr>
                <w:ilvl w:val="0"/>
                <w:numId w:val="3"/>
              </w:numPr>
              <w:rPr>
                <w:lang w:val="lv-LV" w:eastAsia="ar-SA"/>
              </w:rPr>
            </w:pPr>
            <w:r w:rsidRPr="00062C64">
              <w:rPr>
                <w:lang w:val="lv-LV" w:eastAsia="ar-SA"/>
              </w:rPr>
              <w:t>WOL atbalsts</w:t>
            </w:r>
          </w:p>
        </w:tc>
      </w:tr>
      <w:tr w:rsidR="0073524D" w:rsidRPr="00062C64" w:rsidTr="00AD2716">
        <w:tc>
          <w:tcPr>
            <w:tcW w:w="2235"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Procesors </w:t>
            </w:r>
          </w:p>
        </w:tc>
        <w:tc>
          <w:tcPr>
            <w:tcW w:w="3453"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proofErr w:type="spellStart"/>
            <w:r w:rsidRPr="00062C64">
              <w:rPr>
                <w:lang w:val="lv-LV"/>
              </w:rPr>
              <w:t>Intel</w:t>
            </w:r>
            <w:proofErr w:type="spellEnd"/>
            <w:r w:rsidRPr="00062C64">
              <w:rPr>
                <w:lang w:val="lv-LV"/>
              </w:rPr>
              <w:t xml:space="preserve"> </w:t>
            </w:r>
            <w:proofErr w:type="spellStart"/>
            <w:r w:rsidRPr="00062C64">
              <w:rPr>
                <w:lang w:val="lv-LV"/>
              </w:rPr>
              <w:t>Core</w:t>
            </w:r>
            <w:proofErr w:type="spellEnd"/>
            <w:r w:rsidRPr="00062C64">
              <w:rPr>
                <w:lang w:val="lv-LV"/>
              </w:rPr>
              <w:t xml:space="preserve"> i3-4150 vai ekvivalents</w:t>
            </w:r>
          </w:p>
        </w:tc>
        <w:tc>
          <w:tcPr>
            <w:tcW w:w="3960"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ind w:right="471"/>
              <w:jc w:val="center"/>
              <w:rPr>
                <w:highlight w:val="lightGray"/>
                <w:lang w:val="lv-LV"/>
              </w:rPr>
            </w:pPr>
            <w:proofErr w:type="spellStart"/>
            <w:r w:rsidRPr="00062C64">
              <w:rPr>
                <w:lang w:val="lv-LV"/>
              </w:rPr>
              <w:t>Intel</w:t>
            </w:r>
            <w:proofErr w:type="spellEnd"/>
            <w:r w:rsidRPr="00062C64">
              <w:rPr>
                <w:lang w:val="lv-LV"/>
              </w:rPr>
              <w:t xml:space="preserve"> </w:t>
            </w:r>
            <w:proofErr w:type="spellStart"/>
            <w:r w:rsidRPr="00062C64">
              <w:rPr>
                <w:lang w:val="lv-LV"/>
              </w:rPr>
              <w:t>Core</w:t>
            </w:r>
            <w:proofErr w:type="spellEnd"/>
            <w:r w:rsidRPr="00062C64">
              <w:rPr>
                <w:lang w:val="lv-LV"/>
              </w:rPr>
              <w:t xml:space="preserve"> i3-4150</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Operatīvā atmiņa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DDR3 4GB 1600 </w:t>
            </w:r>
            <w:proofErr w:type="spellStart"/>
            <w:r w:rsidRPr="00062C64">
              <w:rPr>
                <w:lang w:val="lv-LV"/>
              </w:rPr>
              <w:t>Mhz</w:t>
            </w:r>
            <w:proofErr w:type="spellEnd"/>
            <w:r w:rsidRPr="00062C64">
              <w:rPr>
                <w:lang w:val="lv-LV"/>
              </w:rPr>
              <w:t xml:space="preserve"> (1 modulis)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DDR3 4GB 1600 </w:t>
            </w:r>
            <w:proofErr w:type="spellStart"/>
            <w:r w:rsidRPr="00062C64">
              <w:rPr>
                <w:lang w:val="lv-LV"/>
              </w:rPr>
              <w:t>Mhz</w:t>
            </w:r>
            <w:proofErr w:type="spellEnd"/>
            <w:r w:rsidRPr="00062C64">
              <w:rPr>
                <w:lang w:val="lv-LV"/>
              </w:rPr>
              <w:t xml:space="preserve"> (1 modulis)</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Video karte</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Integrēta procesorā vai uz pamatplates, uztur 1920x1080, VGA interfeiss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Integrēta, uztur 1920x1080, VGA interfeiss</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Skaņas karte</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Integrēta uz pamatplates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Integrēta uz pamatplates</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Tīkla karte</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Integrēta uz pamatplates;</w:t>
            </w:r>
          </w:p>
          <w:p w:rsidR="0073524D" w:rsidRPr="00062C64" w:rsidRDefault="0073524D" w:rsidP="0073524D">
            <w:pPr>
              <w:numPr>
                <w:ilvl w:val="0"/>
                <w:numId w:val="3"/>
              </w:numPr>
              <w:rPr>
                <w:lang w:val="lv-LV" w:eastAsia="ar-SA"/>
              </w:rPr>
            </w:pPr>
            <w:r w:rsidRPr="00062C64">
              <w:rPr>
                <w:lang w:val="lv-LV" w:eastAsia="ar-SA"/>
              </w:rPr>
              <w:t>100 BASE-TX/1000 BASE-T (IEEE 802.3);</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Integrēta uz pamatplates;</w:t>
            </w:r>
          </w:p>
          <w:p w:rsidR="0073524D" w:rsidRPr="00062C64" w:rsidRDefault="0073524D" w:rsidP="0073524D">
            <w:pPr>
              <w:numPr>
                <w:ilvl w:val="0"/>
                <w:numId w:val="3"/>
              </w:numPr>
              <w:rPr>
                <w:lang w:val="lv-LV" w:eastAsia="ar-SA"/>
              </w:rPr>
            </w:pPr>
            <w:r w:rsidRPr="00062C64">
              <w:rPr>
                <w:lang w:val="lv-LV" w:eastAsia="ar-SA"/>
              </w:rPr>
              <w:t>100 BASE-TX/1000 BASE-T (IEEE 802.3);</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Cietais disks</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SATAIII, 320GB, 16MB kešatmiņa, 7200RPM</w:t>
            </w:r>
          </w:p>
        </w:tc>
        <w:tc>
          <w:tcPr>
            <w:tcW w:w="3960" w:type="dxa"/>
            <w:tcBorders>
              <w:top w:val="single" w:sz="4" w:space="0" w:color="auto"/>
              <w:left w:val="single" w:sz="12" w:space="0" w:color="auto"/>
              <w:bottom w:val="single" w:sz="4" w:space="0" w:color="auto"/>
              <w:right w:val="single" w:sz="12" w:space="0" w:color="auto"/>
            </w:tcBorders>
          </w:tcPr>
          <w:p w:rsidR="0073524D" w:rsidRDefault="0073524D" w:rsidP="00AD2716">
            <w:pPr>
              <w:rPr>
                <w:lang w:val="lv-LV"/>
              </w:rPr>
            </w:pPr>
            <w:r w:rsidRPr="0050158F">
              <w:rPr>
                <w:lang w:val="lv-LV"/>
              </w:rPr>
              <w:t>HGST</w:t>
            </w:r>
            <w:r>
              <w:rPr>
                <w:lang w:val="lv-LV"/>
              </w:rPr>
              <w:t xml:space="preserve"> </w:t>
            </w:r>
            <w:proofErr w:type="spellStart"/>
            <w:r w:rsidRPr="0050158F">
              <w:rPr>
                <w:lang w:val="lv-LV"/>
              </w:rPr>
              <w:t>Travelstar</w:t>
            </w:r>
            <w:proofErr w:type="spellEnd"/>
            <w:r w:rsidRPr="0050158F">
              <w:rPr>
                <w:lang w:val="lv-LV"/>
              </w:rPr>
              <w:t xml:space="preserve"> Z7K500</w:t>
            </w:r>
            <w:r>
              <w:rPr>
                <w:lang w:val="lv-LV"/>
              </w:rPr>
              <w:t xml:space="preserve"> </w:t>
            </w:r>
          </w:p>
          <w:p w:rsidR="0073524D" w:rsidRPr="00062C64" w:rsidRDefault="0073524D" w:rsidP="00AD2716">
            <w:pPr>
              <w:rPr>
                <w:lang w:val="lv-LV"/>
              </w:rPr>
            </w:pPr>
            <w:r w:rsidRPr="00062C64">
              <w:rPr>
                <w:lang w:val="lv-LV"/>
              </w:rPr>
              <w:t xml:space="preserve">SATAIII, 320GB, </w:t>
            </w:r>
            <w:r>
              <w:rPr>
                <w:lang w:val="lv-LV"/>
              </w:rPr>
              <w:t>32</w:t>
            </w:r>
            <w:r w:rsidRPr="00062C64">
              <w:rPr>
                <w:lang w:val="lv-LV"/>
              </w:rPr>
              <w:t>MB kešatmiņa, 7200RPM</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Rakstošā CD, DVD iekārta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Realizēts kā iekšējā iekārta, SATA</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Realizēts kā iekšējā iekārta, SATA</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Barošanas bloks</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Izejas jaudai jānodrošina visu specifikācijā minēto komponenšu vienlaicīga funkcionēšana, 220V ieejas spriegums ar Eiropas (Latvijas) standartam atbilstošu strāvas kontaktu</w:t>
            </w:r>
          </w:p>
          <w:p w:rsidR="0073524D" w:rsidRPr="00062C64" w:rsidRDefault="0073524D" w:rsidP="0073524D">
            <w:pPr>
              <w:numPr>
                <w:ilvl w:val="0"/>
                <w:numId w:val="3"/>
              </w:numPr>
              <w:rPr>
                <w:lang w:val="lv-LV" w:eastAsia="ar-SA"/>
              </w:rPr>
            </w:pPr>
            <w:r w:rsidRPr="00062C64">
              <w:rPr>
                <w:lang w:val="lv-LV" w:eastAsia="ar-SA"/>
              </w:rPr>
              <w:t>12cm ventilators</w:t>
            </w:r>
          </w:p>
          <w:p w:rsidR="0073524D" w:rsidRPr="00062C64" w:rsidRDefault="0073524D" w:rsidP="0073524D">
            <w:pPr>
              <w:numPr>
                <w:ilvl w:val="0"/>
                <w:numId w:val="3"/>
              </w:numPr>
              <w:rPr>
                <w:lang w:val="lv-LV" w:eastAsia="ar-SA"/>
              </w:rPr>
            </w:pPr>
            <w:r w:rsidRPr="00062C64">
              <w:rPr>
                <w:lang w:val="lv-LV" w:eastAsia="ar-SA"/>
              </w:rPr>
              <w:t xml:space="preserve">80 PLUS sertificēts </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Izejas jauda nodrošina visu specifikācijā minēto komponenšu vienlaicīga funkcionēšana, 220V ieejas spriegums ar Eiropas (Latvijas) standartam atbilstošu strāvas kontaktu</w:t>
            </w:r>
          </w:p>
          <w:p w:rsidR="0073524D" w:rsidRPr="00062C64" w:rsidRDefault="0073524D" w:rsidP="0073524D">
            <w:pPr>
              <w:numPr>
                <w:ilvl w:val="0"/>
                <w:numId w:val="3"/>
              </w:numPr>
              <w:rPr>
                <w:lang w:val="lv-LV" w:eastAsia="ar-SA"/>
              </w:rPr>
            </w:pPr>
            <w:r w:rsidRPr="00062C64">
              <w:rPr>
                <w:lang w:val="lv-LV" w:eastAsia="ar-SA"/>
              </w:rPr>
              <w:t>12cm ventilators</w:t>
            </w:r>
          </w:p>
          <w:p w:rsidR="0073524D" w:rsidRPr="00062C64" w:rsidRDefault="0073524D" w:rsidP="0073524D">
            <w:pPr>
              <w:numPr>
                <w:ilvl w:val="0"/>
                <w:numId w:val="3"/>
              </w:numPr>
              <w:rPr>
                <w:lang w:val="lv-LV" w:eastAsia="ar-SA"/>
              </w:rPr>
            </w:pPr>
            <w:r w:rsidRPr="00062C64">
              <w:rPr>
                <w:lang w:val="lv-LV" w:eastAsia="ar-SA"/>
              </w:rPr>
              <w:t xml:space="preserve">80 PLUS sertificēts </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Korpuss</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Uz priekšējā paneļa jābūt izvadītiem vismaz 2 USB v2.0 portiem</w:t>
            </w:r>
          </w:p>
          <w:p w:rsidR="0073524D" w:rsidRPr="00062C64" w:rsidRDefault="0073524D" w:rsidP="0073524D">
            <w:pPr>
              <w:numPr>
                <w:ilvl w:val="0"/>
                <w:numId w:val="3"/>
              </w:numPr>
              <w:rPr>
                <w:lang w:val="lv-LV" w:eastAsia="ar-SA"/>
              </w:rPr>
            </w:pPr>
            <w:r w:rsidRPr="00062C64">
              <w:rPr>
                <w:lang w:val="lv-LV" w:eastAsia="ar-SA"/>
              </w:rPr>
              <w:t xml:space="preserve">Bez aizlieguma atvērt </w:t>
            </w:r>
            <w:r w:rsidRPr="00062C64">
              <w:rPr>
                <w:lang w:val="lv-LV" w:eastAsia="ar-SA"/>
              </w:rPr>
              <w:lastRenderedPageBreak/>
              <w:t>sistēmbloka korpusu</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lastRenderedPageBreak/>
              <w:t xml:space="preserve">Uz priekšējā paneļa </w:t>
            </w:r>
            <w:r>
              <w:rPr>
                <w:lang w:val="lv-LV" w:eastAsia="ar-SA"/>
              </w:rPr>
              <w:t>ir</w:t>
            </w:r>
            <w:r w:rsidRPr="00062C64">
              <w:rPr>
                <w:lang w:val="lv-LV" w:eastAsia="ar-SA"/>
              </w:rPr>
              <w:t xml:space="preserve"> izvadīti </w:t>
            </w:r>
            <w:r>
              <w:rPr>
                <w:lang w:val="lv-LV" w:eastAsia="ar-SA"/>
              </w:rPr>
              <w:t>2 USB v2.0 porti</w:t>
            </w:r>
          </w:p>
          <w:p w:rsidR="0073524D" w:rsidRPr="00062C64" w:rsidRDefault="0073524D" w:rsidP="0073524D">
            <w:pPr>
              <w:numPr>
                <w:ilvl w:val="0"/>
                <w:numId w:val="3"/>
              </w:numPr>
              <w:rPr>
                <w:lang w:val="lv-LV" w:eastAsia="ar-SA"/>
              </w:rPr>
            </w:pPr>
            <w:r w:rsidRPr="00062C64">
              <w:rPr>
                <w:lang w:val="lv-LV" w:eastAsia="ar-SA"/>
              </w:rPr>
              <w:t>Bez aizlieguma atvērt sistēmbloka korpusu</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lastRenderedPageBreak/>
              <w:t>Klaviatūra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EN/RUS (QWERTY) burtu izvietojumu un marķējums</w:t>
            </w:r>
          </w:p>
          <w:p w:rsidR="0073524D" w:rsidRPr="00062C64" w:rsidRDefault="0073524D" w:rsidP="0073524D">
            <w:pPr>
              <w:numPr>
                <w:ilvl w:val="0"/>
                <w:numId w:val="3"/>
              </w:numPr>
              <w:rPr>
                <w:lang w:val="lv-LV" w:eastAsia="ar-SA"/>
              </w:rPr>
            </w:pPr>
            <w:r w:rsidRPr="00062C64">
              <w:rPr>
                <w:lang w:val="lv-LV" w:eastAsia="ar-SA"/>
              </w:rPr>
              <w:t>Pieslēguma veids – USB</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EN/RUS (QWERTY) burtu izvietojumu un marķējums</w:t>
            </w:r>
          </w:p>
          <w:p w:rsidR="0073524D" w:rsidRPr="00062C64" w:rsidRDefault="0073524D" w:rsidP="0073524D">
            <w:pPr>
              <w:numPr>
                <w:ilvl w:val="0"/>
                <w:numId w:val="3"/>
              </w:numPr>
              <w:rPr>
                <w:lang w:val="lv-LV" w:eastAsia="ar-SA"/>
              </w:rPr>
            </w:pPr>
            <w:r w:rsidRPr="00062C64">
              <w:rPr>
                <w:lang w:val="lv-LV" w:eastAsia="ar-SA"/>
              </w:rPr>
              <w:t>Pieslēguma veids – USB</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Pele</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Optiskā ar rullīti</w:t>
            </w:r>
          </w:p>
          <w:p w:rsidR="0073524D" w:rsidRPr="00062C64" w:rsidRDefault="0073524D" w:rsidP="0073524D">
            <w:pPr>
              <w:numPr>
                <w:ilvl w:val="0"/>
                <w:numId w:val="3"/>
              </w:numPr>
              <w:rPr>
                <w:lang w:val="lv-LV" w:eastAsia="ar-SA"/>
              </w:rPr>
            </w:pPr>
            <w:r w:rsidRPr="00062C64">
              <w:rPr>
                <w:lang w:val="lv-LV" w:eastAsia="ar-SA"/>
              </w:rPr>
              <w:t>Pieslēguma veids – USB</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73524D">
            <w:pPr>
              <w:numPr>
                <w:ilvl w:val="0"/>
                <w:numId w:val="3"/>
              </w:numPr>
              <w:rPr>
                <w:lang w:val="lv-LV" w:eastAsia="ar-SA"/>
              </w:rPr>
            </w:pPr>
            <w:r w:rsidRPr="00062C64">
              <w:rPr>
                <w:lang w:val="lv-LV" w:eastAsia="ar-SA"/>
              </w:rPr>
              <w:t>Optiskā ar rullīti</w:t>
            </w:r>
          </w:p>
          <w:p w:rsidR="0073524D" w:rsidRPr="00062C64" w:rsidRDefault="0073524D" w:rsidP="0073524D">
            <w:pPr>
              <w:numPr>
                <w:ilvl w:val="0"/>
                <w:numId w:val="3"/>
              </w:numPr>
              <w:rPr>
                <w:lang w:val="lv-LV" w:eastAsia="ar-SA"/>
              </w:rPr>
            </w:pPr>
            <w:r w:rsidRPr="00062C64">
              <w:rPr>
                <w:lang w:val="lv-LV" w:eastAsia="ar-SA"/>
              </w:rPr>
              <w:t>Pieslēguma veids – USB</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Operētājsistēma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Microsoft Windows 8.1 OEM vai ekvivalenta</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Microsoft Windows 8.1 OEM </w:t>
            </w:r>
          </w:p>
        </w:tc>
      </w:tr>
      <w:tr w:rsidR="0073524D" w:rsidRPr="00062C64" w:rsidTr="00AD2716">
        <w:tc>
          <w:tcPr>
            <w:tcW w:w="2235"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Sertifikācija</w:t>
            </w:r>
          </w:p>
        </w:tc>
        <w:tc>
          <w:tcPr>
            <w:tcW w:w="3453"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Datora ražotnei ir jāatbilst ISO 9001 un ISO 14001 sertifikātiem (piedāvājumam jāpievieno sertifikātu kopijas)</w:t>
            </w:r>
          </w:p>
        </w:tc>
        <w:tc>
          <w:tcPr>
            <w:tcW w:w="3960"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Pr>
                <w:lang w:val="lv-LV"/>
              </w:rPr>
              <w:t>Datora ražotne</w:t>
            </w:r>
            <w:r w:rsidRPr="00062C64">
              <w:rPr>
                <w:lang w:val="lv-LV"/>
              </w:rPr>
              <w:t xml:space="preserve"> atbilst ISO 9001 un ISO 14001 sertifikātiem </w:t>
            </w:r>
          </w:p>
        </w:tc>
      </w:tr>
    </w:tbl>
    <w:p w:rsidR="0073524D" w:rsidRPr="00062C64" w:rsidRDefault="0073524D" w:rsidP="0073524D">
      <w:pPr>
        <w:ind w:right="471"/>
        <w:rPr>
          <w:b/>
          <w:lang w:val="lv-LV"/>
        </w:rPr>
      </w:pPr>
    </w:p>
    <w:p w:rsidR="0073524D" w:rsidRPr="00062C64" w:rsidRDefault="0073524D" w:rsidP="0073524D">
      <w:pPr>
        <w:ind w:left="2160" w:right="471" w:firstLine="720"/>
        <w:rPr>
          <w:b/>
          <w:lang w:val="lv-LV"/>
        </w:rPr>
      </w:pPr>
      <w:r w:rsidRPr="00062C64">
        <w:rPr>
          <w:b/>
          <w:lang w:val="lv-LV"/>
        </w:rPr>
        <w:t>Planšetdatora komplektācija (4 gab.)</w:t>
      </w:r>
    </w:p>
    <w:p w:rsidR="0073524D" w:rsidRPr="00062C64" w:rsidRDefault="0073524D" w:rsidP="0073524D">
      <w:pPr>
        <w:ind w:left="2160" w:right="471" w:firstLine="720"/>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3747"/>
        <w:gridCol w:w="3936"/>
      </w:tblGrid>
      <w:tr w:rsidR="0073524D" w:rsidRPr="008A22F5" w:rsidTr="00AD2716">
        <w:tc>
          <w:tcPr>
            <w:tcW w:w="0" w:type="auto"/>
            <w:tcBorders>
              <w:top w:val="single" w:sz="12" w:space="0" w:color="auto"/>
              <w:left w:val="single" w:sz="12" w:space="0" w:color="auto"/>
              <w:bottom w:val="single" w:sz="12" w:space="0" w:color="auto"/>
              <w:right w:val="single" w:sz="12" w:space="0" w:color="auto"/>
            </w:tcBorders>
            <w:hideMark/>
          </w:tcPr>
          <w:p w:rsidR="0073524D" w:rsidRPr="00062C64" w:rsidRDefault="0073524D" w:rsidP="00AD2716">
            <w:pPr>
              <w:rPr>
                <w:b/>
                <w:lang w:val="lv-LV"/>
              </w:rPr>
            </w:pPr>
            <w:r w:rsidRPr="00062C64">
              <w:rPr>
                <w:b/>
                <w:lang w:val="lv-LV"/>
              </w:rPr>
              <w:t>Nosaukums</w:t>
            </w:r>
          </w:p>
        </w:tc>
        <w:tc>
          <w:tcPr>
            <w:tcW w:w="3747" w:type="dxa"/>
            <w:tcBorders>
              <w:top w:val="single" w:sz="12" w:space="0" w:color="auto"/>
              <w:left w:val="single" w:sz="12" w:space="0" w:color="auto"/>
              <w:bottom w:val="single" w:sz="12" w:space="0" w:color="auto"/>
              <w:right w:val="single" w:sz="12" w:space="0" w:color="auto"/>
            </w:tcBorders>
            <w:hideMark/>
          </w:tcPr>
          <w:p w:rsidR="0073524D" w:rsidRPr="00062C64" w:rsidRDefault="0073524D" w:rsidP="00AD2716">
            <w:pPr>
              <w:rPr>
                <w:b/>
                <w:lang w:val="lv-LV"/>
              </w:rPr>
            </w:pPr>
            <w:r w:rsidRPr="00062C64">
              <w:rPr>
                <w:b/>
                <w:lang w:val="lv-LV"/>
              </w:rPr>
              <w:t>Minimālā prasība</w:t>
            </w:r>
          </w:p>
        </w:tc>
        <w:tc>
          <w:tcPr>
            <w:tcW w:w="3936" w:type="dxa"/>
            <w:tcBorders>
              <w:top w:val="single" w:sz="12" w:space="0" w:color="auto"/>
              <w:left w:val="single" w:sz="12" w:space="0" w:color="auto"/>
              <w:bottom w:val="single" w:sz="12" w:space="0" w:color="auto"/>
              <w:right w:val="single" w:sz="12" w:space="0" w:color="auto"/>
            </w:tcBorders>
          </w:tcPr>
          <w:p w:rsidR="0073524D" w:rsidRPr="00062C64" w:rsidRDefault="0073524D" w:rsidP="00AD2716">
            <w:pPr>
              <w:rPr>
                <w:b/>
                <w:lang w:val="lv-LV"/>
              </w:rPr>
            </w:pPr>
            <w:r w:rsidRPr="00062C64">
              <w:rPr>
                <w:b/>
                <w:lang w:val="lv-LV"/>
              </w:rPr>
              <w:t xml:space="preserve">Piegādātāja piedāvājums </w:t>
            </w:r>
            <w:r w:rsidRPr="00062C64">
              <w:rPr>
                <w:lang w:val="lv-LV"/>
              </w:rPr>
              <w:t>(norādīt ražotāju, modeli un versiju, ja tāda ir)</w:t>
            </w:r>
          </w:p>
        </w:tc>
      </w:tr>
      <w:tr w:rsidR="0073524D" w:rsidRPr="00062C64" w:rsidTr="00AD2716">
        <w:tc>
          <w:tcPr>
            <w:tcW w:w="0" w:type="auto"/>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Ražotājs, modelis</w:t>
            </w:r>
          </w:p>
        </w:tc>
        <w:tc>
          <w:tcPr>
            <w:tcW w:w="3747"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Samsung </w:t>
            </w:r>
            <w:proofErr w:type="spellStart"/>
            <w:r w:rsidRPr="00062C64">
              <w:rPr>
                <w:lang w:val="lv-LV"/>
              </w:rPr>
              <w:t>Galaxy</w:t>
            </w:r>
            <w:proofErr w:type="spellEnd"/>
            <w:r w:rsidRPr="00062C64">
              <w:rPr>
                <w:lang w:val="lv-LV"/>
              </w:rPr>
              <w:t xml:space="preserve"> </w:t>
            </w:r>
            <w:proofErr w:type="spellStart"/>
            <w:r w:rsidRPr="00062C64">
              <w:rPr>
                <w:lang w:val="lv-LV"/>
              </w:rPr>
              <w:t>TabPRO</w:t>
            </w:r>
            <w:proofErr w:type="spellEnd"/>
            <w:r w:rsidRPr="00062C64">
              <w:rPr>
                <w:lang w:val="lv-LV"/>
              </w:rPr>
              <w:t xml:space="preserve"> 10.1 LTE SM-T525 vai ekvivalents</w:t>
            </w:r>
          </w:p>
        </w:tc>
        <w:tc>
          <w:tcPr>
            <w:tcW w:w="3936" w:type="dxa"/>
            <w:tcBorders>
              <w:top w:val="single" w:sz="12"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 xml:space="preserve">Samsung </w:t>
            </w:r>
            <w:proofErr w:type="spellStart"/>
            <w:r w:rsidRPr="00062C64">
              <w:rPr>
                <w:lang w:val="lv-LV"/>
              </w:rPr>
              <w:t>Galaxy</w:t>
            </w:r>
            <w:proofErr w:type="spellEnd"/>
            <w:r w:rsidRPr="00062C64">
              <w:rPr>
                <w:lang w:val="lv-LV"/>
              </w:rPr>
              <w:t xml:space="preserve"> </w:t>
            </w:r>
            <w:proofErr w:type="spellStart"/>
            <w:r w:rsidRPr="00062C64">
              <w:rPr>
                <w:lang w:val="lv-LV"/>
              </w:rPr>
              <w:t>TabPRO</w:t>
            </w:r>
            <w:proofErr w:type="spellEnd"/>
            <w:r w:rsidRPr="00062C64">
              <w:rPr>
                <w:lang w:val="lv-LV"/>
              </w:rPr>
              <w:t xml:space="preserve"> 10.1 LTE SM-T525</w:t>
            </w:r>
          </w:p>
        </w:tc>
      </w:tr>
      <w:tr w:rsidR="0073524D" w:rsidRPr="008A22F5" w:rsidTr="00AD2716">
        <w:tc>
          <w:tcPr>
            <w:tcW w:w="0" w:type="auto"/>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Aizsargvāciņš</w:t>
            </w:r>
          </w:p>
        </w:tc>
        <w:tc>
          <w:tcPr>
            <w:tcW w:w="3747"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Planšetdatora ražotāja pārvalks/aizsargvāciņš, ja tāds ir, ja nav – alternatīva ražotāja</w:t>
            </w:r>
          </w:p>
        </w:tc>
        <w:tc>
          <w:tcPr>
            <w:tcW w:w="3936" w:type="dxa"/>
            <w:tcBorders>
              <w:top w:val="single" w:sz="4" w:space="0" w:color="auto"/>
              <w:left w:val="single" w:sz="12" w:space="0" w:color="auto"/>
              <w:bottom w:val="single" w:sz="4" w:space="0" w:color="auto"/>
              <w:right w:val="single" w:sz="12" w:space="0" w:color="auto"/>
            </w:tcBorders>
          </w:tcPr>
          <w:p w:rsidR="0073524D" w:rsidRPr="00062C64" w:rsidRDefault="0073524D" w:rsidP="00AD2716">
            <w:pPr>
              <w:rPr>
                <w:lang w:val="lv-LV"/>
              </w:rPr>
            </w:pPr>
            <w:r w:rsidRPr="00062C64">
              <w:rPr>
                <w:lang w:val="lv-LV"/>
              </w:rPr>
              <w:t>Planšetdatora pārvalks/aizsargvāciņš, alternatīva ražotāja</w:t>
            </w:r>
          </w:p>
        </w:tc>
      </w:tr>
      <w:tr w:rsidR="0073524D" w:rsidRPr="00062C64" w:rsidTr="00AD2716">
        <w:tc>
          <w:tcPr>
            <w:tcW w:w="0" w:type="auto"/>
            <w:tcBorders>
              <w:top w:val="single" w:sz="4" w:space="0" w:color="auto"/>
              <w:left w:val="single" w:sz="12" w:space="0" w:color="auto"/>
              <w:bottom w:val="single" w:sz="12" w:space="0" w:color="auto"/>
              <w:right w:val="single" w:sz="12" w:space="0" w:color="auto"/>
            </w:tcBorders>
          </w:tcPr>
          <w:p w:rsidR="0073524D" w:rsidRPr="00062C64" w:rsidRDefault="0073524D" w:rsidP="00AD2716">
            <w:pPr>
              <w:rPr>
                <w:lang w:val="lv-LV"/>
              </w:rPr>
            </w:pPr>
            <w:r w:rsidRPr="00062C64">
              <w:rPr>
                <w:lang w:val="lv-LV"/>
              </w:rPr>
              <w:t>Krāsa</w:t>
            </w:r>
          </w:p>
        </w:tc>
        <w:tc>
          <w:tcPr>
            <w:tcW w:w="3747" w:type="dxa"/>
            <w:tcBorders>
              <w:top w:val="single" w:sz="4" w:space="0" w:color="auto"/>
              <w:left w:val="single" w:sz="12" w:space="0" w:color="auto"/>
              <w:bottom w:val="single" w:sz="12" w:space="0" w:color="auto"/>
              <w:right w:val="single" w:sz="12" w:space="0" w:color="auto"/>
            </w:tcBorders>
          </w:tcPr>
          <w:p w:rsidR="0073524D" w:rsidRPr="00062C64" w:rsidRDefault="0073524D" w:rsidP="00AD2716">
            <w:pPr>
              <w:rPr>
                <w:lang w:val="lv-LV"/>
              </w:rPr>
            </w:pPr>
            <w:r w:rsidRPr="00062C64">
              <w:rPr>
                <w:lang w:val="lv-LV"/>
              </w:rPr>
              <w:t>Melna vai pelēka</w:t>
            </w:r>
          </w:p>
        </w:tc>
        <w:tc>
          <w:tcPr>
            <w:tcW w:w="3936" w:type="dxa"/>
            <w:tcBorders>
              <w:top w:val="single" w:sz="4" w:space="0" w:color="auto"/>
              <w:left w:val="single" w:sz="12" w:space="0" w:color="auto"/>
              <w:bottom w:val="single" w:sz="12" w:space="0" w:color="auto"/>
              <w:right w:val="single" w:sz="12" w:space="0" w:color="auto"/>
            </w:tcBorders>
          </w:tcPr>
          <w:p w:rsidR="0073524D" w:rsidRPr="00062C64" w:rsidRDefault="0073524D" w:rsidP="00AD2716">
            <w:pPr>
              <w:rPr>
                <w:lang w:val="lv-LV"/>
              </w:rPr>
            </w:pPr>
            <w:r w:rsidRPr="00062C64">
              <w:rPr>
                <w:lang w:val="lv-LV"/>
              </w:rPr>
              <w:t>Melna</w:t>
            </w:r>
          </w:p>
        </w:tc>
      </w:tr>
    </w:tbl>
    <w:p w:rsidR="0073524D" w:rsidRPr="00062C64" w:rsidRDefault="0073524D" w:rsidP="0073524D">
      <w:pPr>
        <w:ind w:right="471"/>
        <w:jc w:val="both"/>
        <w:rPr>
          <w:lang w:val="lv-LV"/>
        </w:rPr>
      </w:pPr>
    </w:p>
    <w:p w:rsidR="0073524D" w:rsidRPr="00062C64" w:rsidRDefault="0073524D" w:rsidP="0073524D">
      <w:pPr>
        <w:ind w:right="471"/>
        <w:rPr>
          <w:b/>
          <w:lang w:val="lv-LV"/>
        </w:rPr>
      </w:pPr>
    </w:p>
    <w:p w:rsidR="0073524D" w:rsidRPr="00062C64" w:rsidRDefault="0073524D" w:rsidP="0073524D">
      <w:pPr>
        <w:numPr>
          <w:ilvl w:val="0"/>
          <w:numId w:val="4"/>
        </w:numPr>
        <w:suppressAutoHyphens/>
        <w:ind w:right="471"/>
        <w:jc w:val="both"/>
        <w:rPr>
          <w:u w:val="single"/>
          <w:lang w:val="lv-LV" w:eastAsia="ar-SA"/>
        </w:rPr>
      </w:pPr>
      <w:r w:rsidRPr="00062C64">
        <w:rPr>
          <w:u w:val="single"/>
          <w:lang w:val="lv-LV" w:eastAsia="ar-SA"/>
        </w:rPr>
        <w:t xml:space="preserve">Pretendenta kontaktpersona: </w:t>
      </w:r>
      <w:r>
        <w:rPr>
          <w:u w:val="single"/>
          <w:lang w:val="lv-LV" w:eastAsia="ar-SA"/>
        </w:rPr>
        <w:t xml:space="preserve">SIA „ATEA” tirdzniecības nodaļas pārstāve </w:t>
      </w:r>
      <w:proofErr w:type="spellStart"/>
      <w:r>
        <w:rPr>
          <w:u w:val="single"/>
          <w:lang w:val="lv-LV" w:eastAsia="ar-SA"/>
        </w:rPr>
        <w:t>Kristina</w:t>
      </w:r>
      <w:proofErr w:type="spellEnd"/>
      <w:r>
        <w:rPr>
          <w:u w:val="single"/>
          <w:lang w:val="lv-LV" w:eastAsia="ar-SA"/>
        </w:rPr>
        <w:t xml:space="preserve"> </w:t>
      </w:r>
      <w:proofErr w:type="spellStart"/>
      <w:r>
        <w:rPr>
          <w:u w:val="single"/>
          <w:lang w:val="lv-LV" w:eastAsia="ar-SA"/>
        </w:rPr>
        <w:t>Savrane</w:t>
      </w:r>
      <w:proofErr w:type="spellEnd"/>
      <w:r w:rsidRPr="00062C64">
        <w:rPr>
          <w:u w:val="single"/>
          <w:lang w:val="lv-LV" w:eastAsia="ar-SA"/>
        </w:rPr>
        <w:t xml:space="preserve"> tālr. Nr.</w:t>
      </w:r>
      <w:r w:rsidR="00ED4139">
        <w:rPr>
          <w:u w:val="single"/>
          <w:lang w:val="lv-LV" w:eastAsia="ar-SA"/>
        </w:rPr>
        <w:t xml:space="preserve"> </w:t>
      </w:r>
      <w:r>
        <w:rPr>
          <w:u w:val="single"/>
          <w:lang w:val="lv-LV" w:eastAsia="ar-SA"/>
        </w:rPr>
        <w:t>67819052</w:t>
      </w:r>
      <w:r w:rsidR="00ED4139">
        <w:rPr>
          <w:u w:val="single"/>
          <w:lang w:val="lv-LV" w:eastAsia="ar-SA"/>
        </w:rPr>
        <w:t xml:space="preserve"> , </w:t>
      </w:r>
      <w:proofErr w:type="spellStart"/>
      <w:r w:rsidR="00ED4139">
        <w:rPr>
          <w:u w:val="single"/>
          <w:lang w:val="lv-LV" w:eastAsia="ar-SA"/>
        </w:rPr>
        <w:t>mob.tālr.</w:t>
      </w:r>
      <w:r w:rsidRPr="00062C64">
        <w:rPr>
          <w:u w:val="single"/>
          <w:lang w:val="lv-LV" w:eastAsia="ar-SA"/>
        </w:rPr>
        <w:t>Nr</w:t>
      </w:r>
      <w:proofErr w:type="spellEnd"/>
      <w:r w:rsidRPr="00062C64">
        <w:rPr>
          <w:u w:val="single"/>
          <w:lang w:val="lv-LV" w:eastAsia="ar-SA"/>
        </w:rPr>
        <w:t>.</w:t>
      </w:r>
      <w:r w:rsidR="00ED4139">
        <w:rPr>
          <w:u w:val="single"/>
          <w:lang w:val="lv-LV" w:eastAsia="ar-SA"/>
        </w:rPr>
        <w:t xml:space="preserve"> </w:t>
      </w:r>
      <w:r>
        <w:rPr>
          <w:u w:val="single"/>
          <w:lang w:val="lv-LV" w:eastAsia="ar-SA"/>
        </w:rPr>
        <w:t>25933889</w:t>
      </w:r>
      <w:r w:rsidRPr="00062C64">
        <w:rPr>
          <w:u w:val="single"/>
          <w:lang w:val="lv-LV" w:eastAsia="ar-SA"/>
        </w:rPr>
        <w:t xml:space="preserve">, e-pasts: </w:t>
      </w:r>
      <w:hyperlink r:id="rId11" w:history="1">
        <w:r w:rsidR="005062FA" w:rsidRPr="00C77074">
          <w:rPr>
            <w:rStyle w:val="Hyperlink"/>
            <w:lang w:val="lv-LV" w:eastAsia="ar-SA"/>
          </w:rPr>
          <w:t>kristina.savrane@atea.lv</w:t>
        </w:r>
      </w:hyperlink>
      <w:r w:rsidRPr="00062C64">
        <w:rPr>
          <w:u w:val="single"/>
          <w:lang w:val="lv-LV" w:eastAsia="ar-SA"/>
        </w:rPr>
        <w:t>.</w:t>
      </w:r>
    </w:p>
    <w:p w:rsidR="0073524D" w:rsidRPr="00062C64" w:rsidRDefault="0073524D" w:rsidP="0073524D">
      <w:pPr>
        <w:numPr>
          <w:ilvl w:val="0"/>
          <w:numId w:val="4"/>
        </w:numPr>
        <w:suppressAutoHyphens/>
        <w:ind w:right="471"/>
        <w:jc w:val="both"/>
        <w:rPr>
          <w:u w:val="single"/>
          <w:lang w:val="lv-LV" w:eastAsia="ar-SA"/>
        </w:rPr>
      </w:pPr>
      <w:r>
        <w:rPr>
          <w:u w:val="single"/>
          <w:lang w:val="lv-LV" w:eastAsia="ar-SA"/>
        </w:rPr>
        <w:t xml:space="preserve">SIA „ATEA” </w:t>
      </w:r>
      <w:r w:rsidRPr="00062C64">
        <w:rPr>
          <w:u w:val="single"/>
          <w:lang w:val="lv-LV" w:eastAsia="ar-SA"/>
        </w:rPr>
        <w:t>apliecina, ka:</w:t>
      </w:r>
    </w:p>
    <w:p w:rsidR="0073524D" w:rsidRPr="00062C64" w:rsidRDefault="0073524D" w:rsidP="0073524D">
      <w:pPr>
        <w:ind w:left="284" w:right="46"/>
        <w:rPr>
          <w:lang w:val="lv-LV"/>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gridCol w:w="1566"/>
      </w:tblGrid>
      <w:tr w:rsidR="0073524D" w:rsidRPr="00062C64" w:rsidTr="00AD2716">
        <w:tc>
          <w:tcPr>
            <w:tcW w:w="7762" w:type="dxa"/>
          </w:tcPr>
          <w:p w:rsidR="0073524D" w:rsidRPr="00062C64" w:rsidRDefault="0073524D" w:rsidP="00AD2716">
            <w:pPr>
              <w:ind w:right="46"/>
              <w:rPr>
                <w:lang w:val="lv-LV"/>
              </w:rPr>
            </w:pPr>
          </w:p>
        </w:tc>
        <w:tc>
          <w:tcPr>
            <w:tcW w:w="1572" w:type="dxa"/>
          </w:tcPr>
          <w:p w:rsidR="0073524D" w:rsidRPr="00062C64" w:rsidRDefault="0073524D" w:rsidP="00AD2716">
            <w:pPr>
              <w:ind w:right="46"/>
              <w:jc w:val="center"/>
              <w:rPr>
                <w:lang w:val="lv-LV"/>
              </w:rPr>
            </w:pPr>
            <w:r w:rsidRPr="00062C64">
              <w:rPr>
                <w:lang w:val="lv-LV"/>
              </w:rPr>
              <w:t>Jā/nē</w:t>
            </w:r>
          </w:p>
        </w:tc>
      </w:tr>
      <w:tr w:rsidR="0073524D" w:rsidRPr="00062C64" w:rsidTr="00AD2716">
        <w:tc>
          <w:tcPr>
            <w:tcW w:w="7762" w:type="dxa"/>
          </w:tcPr>
          <w:p w:rsidR="0073524D" w:rsidRPr="00062C64" w:rsidRDefault="0073524D" w:rsidP="00AD2716">
            <w:pPr>
              <w:ind w:right="46"/>
              <w:rPr>
                <w:lang w:val="lv-LV"/>
              </w:rPr>
            </w:pPr>
            <w:r w:rsidRPr="00062C64">
              <w:rPr>
                <w:lang w:val="lv-LV"/>
              </w:rPr>
              <w:t>Nolikuma 4.pielikumā pievienotā „Tehniskā specifikācija” Pretendentam ir saprotama un viņš ir gatavs to izpildīt.</w:t>
            </w:r>
          </w:p>
        </w:tc>
        <w:tc>
          <w:tcPr>
            <w:tcW w:w="1572" w:type="dxa"/>
          </w:tcPr>
          <w:p w:rsidR="0073524D" w:rsidRPr="00062C64" w:rsidRDefault="0073524D" w:rsidP="00ED4139">
            <w:pPr>
              <w:ind w:right="46"/>
              <w:jc w:val="center"/>
              <w:rPr>
                <w:lang w:val="lv-LV"/>
              </w:rPr>
            </w:pPr>
            <w:r>
              <w:rPr>
                <w:lang w:val="lv-LV"/>
              </w:rPr>
              <w:t>Jā</w:t>
            </w:r>
          </w:p>
        </w:tc>
      </w:tr>
    </w:tbl>
    <w:p w:rsidR="0073524D" w:rsidRPr="00062C64" w:rsidRDefault="0073524D" w:rsidP="0073524D">
      <w:pPr>
        <w:ind w:right="471"/>
        <w:jc w:val="both"/>
        <w:rPr>
          <w:lang w:val="lv-LV"/>
        </w:rPr>
      </w:pPr>
    </w:p>
    <w:p w:rsidR="0073524D" w:rsidRDefault="0073524D" w:rsidP="0073524D">
      <w:pPr>
        <w:jc w:val="center"/>
        <w:rPr>
          <w:highlight w:val="yellow"/>
          <w:lang w:val="lv-LV" w:eastAsia="lv-LV"/>
        </w:rPr>
      </w:pPr>
    </w:p>
    <w:tbl>
      <w:tblPr>
        <w:tblW w:w="8970" w:type="dxa"/>
        <w:tblInd w:w="-176" w:type="dxa"/>
        <w:tblLayout w:type="fixed"/>
        <w:tblLook w:val="04A0" w:firstRow="1" w:lastRow="0" w:firstColumn="1" w:lastColumn="0" w:noHBand="0" w:noVBand="1"/>
      </w:tblPr>
      <w:tblGrid>
        <w:gridCol w:w="4227"/>
        <w:gridCol w:w="236"/>
        <w:gridCol w:w="4507"/>
      </w:tblGrid>
      <w:tr w:rsidR="003A31D2" w:rsidRPr="002A61FF" w:rsidTr="00AD2716">
        <w:trPr>
          <w:cantSplit/>
        </w:trPr>
        <w:tc>
          <w:tcPr>
            <w:tcW w:w="4230" w:type="dxa"/>
          </w:tcPr>
          <w:p w:rsidR="003A31D2" w:rsidRPr="002A61FF" w:rsidRDefault="003A31D2" w:rsidP="00AD2716">
            <w:pPr>
              <w:pStyle w:val="Heading3"/>
              <w:tabs>
                <w:tab w:val="left" w:pos="9354"/>
              </w:tabs>
              <w:spacing w:before="0" w:after="0"/>
              <w:ind w:right="-2"/>
              <w:rPr>
                <w:b/>
                <w:sz w:val="24"/>
              </w:rPr>
            </w:pPr>
            <w:r w:rsidRPr="002A61FF">
              <w:rPr>
                <w:b/>
                <w:sz w:val="24"/>
              </w:rPr>
              <w:t xml:space="preserve">Pasūtītājs: </w:t>
            </w:r>
          </w:p>
          <w:p w:rsidR="003A31D2" w:rsidRPr="002A61FF" w:rsidRDefault="003A31D2" w:rsidP="00AD2716">
            <w:pPr>
              <w:pStyle w:val="Heading3"/>
              <w:tabs>
                <w:tab w:val="left" w:pos="9354"/>
              </w:tabs>
              <w:spacing w:before="0" w:after="0"/>
              <w:ind w:right="-2"/>
              <w:rPr>
                <w:b/>
                <w:sz w:val="24"/>
              </w:rPr>
            </w:pPr>
            <w:r w:rsidRPr="002A61FF">
              <w:rPr>
                <w:b/>
                <w:sz w:val="24"/>
              </w:rPr>
              <w:t>Jēkabpils pilsētas pašvaldība</w:t>
            </w:r>
          </w:p>
          <w:p w:rsidR="003A31D2" w:rsidRPr="002A61FF" w:rsidRDefault="003A31D2" w:rsidP="003A31D2">
            <w:pPr>
              <w:tabs>
                <w:tab w:val="left" w:pos="9354"/>
              </w:tabs>
              <w:ind w:right="-2"/>
              <w:rPr>
                <w:lang w:val="lv-LV"/>
              </w:rPr>
            </w:pPr>
          </w:p>
        </w:tc>
        <w:tc>
          <w:tcPr>
            <w:tcW w:w="236" w:type="dxa"/>
          </w:tcPr>
          <w:p w:rsidR="003A31D2" w:rsidRPr="002A61FF" w:rsidRDefault="003A31D2" w:rsidP="00AD2716">
            <w:pPr>
              <w:tabs>
                <w:tab w:val="left" w:pos="9354"/>
              </w:tabs>
              <w:ind w:left="720" w:right="-2" w:hanging="720"/>
              <w:jc w:val="both"/>
              <w:rPr>
                <w:b/>
                <w:lang w:val="lv-LV"/>
              </w:rPr>
            </w:pPr>
          </w:p>
        </w:tc>
        <w:tc>
          <w:tcPr>
            <w:tcW w:w="4510" w:type="dxa"/>
          </w:tcPr>
          <w:p w:rsidR="003A31D2" w:rsidRPr="002A61FF" w:rsidRDefault="003A31D2" w:rsidP="00AD2716">
            <w:pPr>
              <w:pStyle w:val="Heading1"/>
              <w:tabs>
                <w:tab w:val="left" w:pos="9354"/>
              </w:tabs>
              <w:spacing w:before="0" w:after="0"/>
              <w:ind w:left="720" w:right="-2" w:hanging="720"/>
              <w:rPr>
                <w:b/>
                <w:sz w:val="24"/>
              </w:rPr>
            </w:pPr>
            <w:r w:rsidRPr="002A61FF">
              <w:rPr>
                <w:b/>
                <w:sz w:val="24"/>
              </w:rPr>
              <w:t xml:space="preserve"> Izpildītājs:</w:t>
            </w:r>
          </w:p>
          <w:tbl>
            <w:tblPr>
              <w:tblW w:w="10155" w:type="dxa"/>
              <w:tblLayout w:type="fixed"/>
              <w:tblLook w:val="04A0" w:firstRow="1" w:lastRow="0" w:firstColumn="1" w:lastColumn="0" w:noHBand="0" w:noVBand="1"/>
            </w:tblPr>
            <w:tblGrid>
              <w:gridCol w:w="10155"/>
            </w:tblGrid>
            <w:tr w:rsidR="003A31D2" w:rsidRPr="002A61FF" w:rsidTr="00AD2716">
              <w:trPr>
                <w:cantSplit/>
              </w:trPr>
              <w:tc>
                <w:tcPr>
                  <w:tcW w:w="10155" w:type="dxa"/>
                </w:tcPr>
                <w:p w:rsidR="003A31D2" w:rsidRPr="002A61FF" w:rsidRDefault="003A31D2" w:rsidP="00AD2716">
                  <w:pPr>
                    <w:pStyle w:val="Heading1"/>
                    <w:spacing w:before="0" w:after="0"/>
                    <w:ind w:right="3"/>
                    <w:rPr>
                      <w:b/>
                      <w:sz w:val="24"/>
                    </w:rPr>
                  </w:pPr>
                  <w:r w:rsidRPr="002A61FF">
                    <w:rPr>
                      <w:b/>
                      <w:sz w:val="24"/>
                    </w:rPr>
                    <w:t>SIA „ATEA”</w:t>
                  </w:r>
                </w:p>
                <w:p w:rsidR="003A31D2" w:rsidRPr="002A61FF" w:rsidRDefault="003A31D2" w:rsidP="003A31D2">
                  <w:pPr>
                    <w:ind w:right="3"/>
                    <w:rPr>
                      <w:lang w:val="lv-LV"/>
                    </w:rPr>
                  </w:pPr>
                </w:p>
                <w:p w:rsidR="003A31D2" w:rsidRPr="002A61FF" w:rsidRDefault="003A31D2" w:rsidP="00AD2716">
                  <w:pPr>
                    <w:ind w:right="3"/>
                    <w:rPr>
                      <w:lang w:val="lv-LV"/>
                    </w:rPr>
                  </w:pPr>
                </w:p>
              </w:tc>
            </w:tr>
            <w:tr w:rsidR="003A31D2" w:rsidRPr="002A61FF" w:rsidTr="00AD2716">
              <w:trPr>
                <w:cantSplit/>
              </w:trPr>
              <w:tc>
                <w:tcPr>
                  <w:tcW w:w="10155" w:type="dxa"/>
                  <w:hideMark/>
                </w:tcPr>
                <w:p w:rsidR="003A31D2" w:rsidRPr="002A61FF" w:rsidRDefault="003A31D2" w:rsidP="00AD2716">
                  <w:pPr>
                    <w:ind w:right="3"/>
                    <w:rPr>
                      <w:lang w:val="lv-LV"/>
                    </w:rPr>
                  </w:pPr>
                </w:p>
              </w:tc>
            </w:tr>
          </w:tbl>
          <w:p w:rsidR="003A31D2" w:rsidRPr="002A61FF" w:rsidRDefault="003A31D2" w:rsidP="00AD2716">
            <w:pPr>
              <w:tabs>
                <w:tab w:val="left" w:pos="9354"/>
              </w:tabs>
              <w:ind w:right="-2"/>
              <w:rPr>
                <w:lang w:val="lv-LV"/>
              </w:rPr>
            </w:pPr>
          </w:p>
        </w:tc>
      </w:tr>
      <w:tr w:rsidR="003A31D2" w:rsidRPr="002A61FF" w:rsidTr="00AD2716">
        <w:trPr>
          <w:cantSplit/>
        </w:trPr>
        <w:tc>
          <w:tcPr>
            <w:tcW w:w="4230" w:type="dxa"/>
            <w:hideMark/>
          </w:tcPr>
          <w:p w:rsidR="003A31D2" w:rsidRPr="002A61FF" w:rsidRDefault="003A31D2" w:rsidP="00AD2716">
            <w:pPr>
              <w:tabs>
                <w:tab w:val="left" w:pos="9354"/>
              </w:tabs>
              <w:suppressAutoHyphens/>
              <w:ind w:right="-2"/>
              <w:rPr>
                <w:lang w:val="lv-LV"/>
              </w:rPr>
            </w:pPr>
            <w:r w:rsidRPr="002A61FF">
              <w:rPr>
                <w:lang w:val="lv-LV"/>
              </w:rPr>
              <w:t xml:space="preserve">Domes priekšsēdētāja vietnieks </w:t>
            </w:r>
          </w:p>
          <w:p w:rsidR="003A31D2" w:rsidRPr="002A61FF" w:rsidRDefault="003A31D2" w:rsidP="00AD2716">
            <w:pPr>
              <w:tabs>
                <w:tab w:val="left" w:pos="9354"/>
              </w:tabs>
              <w:suppressAutoHyphens/>
              <w:ind w:right="-2"/>
              <w:rPr>
                <w:lang w:val="lv-LV"/>
              </w:rPr>
            </w:pPr>
            <w:r w:rsidRPr="002A61FF">
              <w:rPr>
                <w:lang w:val="lv-LV"/>
              </w:rPr>
              <w:t>sociālos jautājumos</w:t>
            </w:r>
          </w:p>
          <w:p w:rsidR="003A31D2" w:rsidRPr="002A61FF" w:rsidRDefault="003A31D2" w:rsidP="00AD2716">
            <w:pPr>
              <w:tabs>
                <w:tab w:val="left" w:pos="9354"/>
              </w:tabs>
              <w:suppressAutoHyphens/>
              <w:ind w:right="-2"/>
              <w:rPr>
                <w:lang w:val="lv-LV" w:eastAsia="ar-SA"/>
              </w:rPr>
            </w:pPr>
            <w:r w:rsidRPr="002A61FF">
              <w:rPr>
                <w:lang w:val="lv-LV"/>
              </w:rPr>
              <w:t>_________________________</w:t>
            </w:r>
          </w:p>
        </w:tc>
        <w:tc>
          <w:tcPr>
            <w:tcW w:w="236" w:type="dxa"/>
          </w:tcPr>
          <w:p w:rsidR="003A31D2" w:rsidRPr="002A61FF" w:rsidRDefault="003A31D2" w:rsidP="00AD2716">
            <w:pPr>
              <w:tabs>
                <w:tab w:val="left" w:pos="9354"/>
              </w:tabs>
              <w:ind w:right="-2"/>
              <w:jc w:val="both"/>
              <w:rPr>
                <w:lang w:val="lv-LV"/>
              </w:rPr>
            </w:pPr>
          </w:p>
        </w:tc>
        <w:tc>
          <w:tcPr>
            <w:tcW w:w="4510" w:type="dxa"/>
            <w:hideMark/>
          </w:tcPr>
          <w:p w:rsidR="003A31D2" w:rsidRPr="002A61FF" w:rsidRDefault="003A31D2" w:rsidP="00AD2716">
            <w:pPr>
              <w:tabs>
                <w:tab w:val="left" w:pos="9354"/>
              </w:tabs>
              <w:ind w:right="-2"/>
              <w:rPr>
                <w:lang w:val="lv-LV"/>
              </w:rPr>
            </w:pPr>
            <w:r w:rsidRPr="002A61FF">
              <w:rPr>
                <w:lang w:val="lv-LV"/>
              </w:rPr>
              <w:t xml:space="preserve"> Valdes loceklis</w:t>
            </w:r>
          </w:p>
          <w:p w:rsidR="003A31D2" w:rsidRPr="002A61FF" w:rsidRDefault="003A31D2" w:rsidP="00AD2716">
            <w:pPr>
              <w:tabs>
                <w:tab w:val="left" w:pos="9354"/>
              </w:tabs>
              <w:ind w:right="-2"/>
              <w:rPr>
                <w:lang w:val="lv-LV"/>
              </w:rPr>
            </w:pPr>
          </w:p>
          <w:p w:rsidR="003A31D2" w:rsidRPr="002A61FF" w:rsidRDefault="003A31D2" w:rsidP="00AD2716">
            <w:pPr>
              <w:tabs>
                <w:tab w:val="left" w:pos="9354"/>
              </w:tabs>
              <w:ind w:right="-2"/>
              <w:rPr>
                <w:lang w:val="lv-LV"/>
              </w:rPr>
            </w:pPr>
            <w:r w:rsidRPr="002A61FF">
              <w:rPr>
                <w:lang w:val="lv-LV"/>
              </w:rPr>
              <w:t xml:space="preserve"> _________________________</w:t>
            </w:r>
          </w:p>
        </w:tc>
      </w:tr>
      <w:tr w:rsidR="003A31D2" w:rsidRPr="002A61FF" w:rsidTr="00AD2716">
        <w:trPr>
          <w:cantSplit/>
          <w:trHeight w:val="226"/>
        </w:trPr>
        <w:tc>
          <w:tcPr>
            <w:tcW w:w="4230" w:type="dxa"/>
            <w:hideMark/>
          </w:tcPr>
          <w:p w:rsidR="003A31D2" w:rsidRPr="002A61FF" w:rsidRDefault="003A31D2" w:rsidP="00AD2716">
            <w:pPr>
              <w:pStyle w:val="Heading2"/>
              <w:tabs>
                <w:tab w:val="left" w:pos="9354"/>
              </w:tabs>
              <w:ind w:right="-2"/>
              <w:jc w:val="left"/>
              <w:rPr>
                <w:b w:val="0"/>
                <w:bCs/>
              </w:rPr>
            </w:pPr>
            <w:r w:rsidRPr="002A61FF">
              <w:rPr>
                <w:b w:val="0"/>
              </w:rPr>
              <w:t>/</w:t>
            </w:r>
            <w:proofErr w:type="spellStart"/>
            <w:r w:rsidRPr="002A61FF">
              <w:rPr>
                <w:b w:val="0"/>
              </w:rPr>
              <w:t>J.Raščevskis</w:t>
            </w:r>
            <w:proofErr w:type="spellEnd"/>
            <w:r w:rsidRPr="002A61FF">
              <w:rPr>
                <w:b w:val="0"/>
              </w:rPr>
              <w:t>/</w:t>
            </w:r>
          </w:p>
        </w:tc>
        <w:tc>
          <w:tcPr>
            <w:tcW w:w="236" w:type="dxa"/>
          </w:tcPr>
          <w:p w:rsidR="003A31D2" w:rsidRPr="002A61FF" w:rsidRDefault="003A31D2" w:rsidP="00AD2716">
            <w:pPr>
              <w:tabs>
                <w:tab w:val="left" w:pos="9354"/>
              </w:tabs>
              <w:ind w:right="-2"/>
              <w:jc w:val="both"/>
              <w:rPr>
                <w:bCs/>
                <w:lang w:val="lv-LV"/>
              </w:rPr>
            </w:pPr>
          </w:p>
        </w:tc>
        <w:tc>
          <w:tcPr>
            <w:tcW w:w="4510" w:type="dxa"/>
          </w:tcPr>
          <w:p w:rsidR="003A31D2" w:rsidRPr="003A31D2" w:rsidRDefault="003A31D2" w:rsidP="00AD2716">
            <w:pPr>
              <w:pStyle w:val="Heading2"/>
              <w:tabs>
                <w:tab w:val="left" w:pos="9354"/>
              </w:tabs>
              <w:ind w:right="-2"/>
              <w:jc w:val="left"/>
              <w:rPr>
                <w:b w:val="0"/>
              </w:rPr>
            </w:pPr>
            <w:r w:rsidRPr="002A61FF">
              <w:rPr>
                <w:b w:val="0"/>
              </w:rPr>
              <w:t xml:space="preserve"> /</w:t>
            </w:r>
            <w:proofErr w:type="spellStart"/>
            <w:r w:rsidRPr="002A61FF">
              <w:rPr>
                <w:b w:val="0"/>
              </w:rPr>
              <w:t>J.Ušvils</w:t>
            </w:r>
            <w:proofErr w:type="spellEnd"/>
            <w:r w:rsidRPr="002A61FF">
              <w:rPr>
                <w:b w:val="0"/>
              </w:rPr>
              <w:t>/</w:t>
            </w:r>
          </w:p>
        </w:tc>
      </w:tr>
    </w:tbl>
    <w:p w:rsidR="0073524D" w:rsidRDefault="0073524D" w:rsidP="0073524D">
      <w:pPr>
        <w:jc w:val="center"/>
        <w:rPr>
          <w:highlight w:val="yellow"/>
          <w:lang w:val="lv-LV" w:eastAsia="lv-LV"/>
        </w:rPr>
      </w:pPr>
    </w:p>
    <w:p w:rsidR="0073524D" w:rsidRDefault="0073524D" w:rsidP="0073524D">
      <w:pPr>
        <w:jc w:val="center"/>
        <w:rPr>
          <w:highlight w:val="yellow"/>
          <w:lang w:val="lv-LV" w:eastAsia="lv-LV"/>
        </w:rPr>
      </w:pPr>
    </w:p>
    <w:p w:rsidR="003A4CE0" w:rsidRDefault="003A4CE0" w:rsidP="002A61FF">
      <w:pPr>
        <w:tabs>
          <w:tab w:val="left" w:pos="8655"/>
        </w:tabs>
        <w:rPr>
          <w:lang w:val="lv-LV"/>
        </w:rPr>
      </w:pPr>
    </w:p>
    <w:p w:rsidR="002F23BD" w:rsidRDefault="002F23BD" w:rsidP="002A61FF">
      <w:pPr>
        <w:tabs>
          <w:tab w:val="left" w:pos="8655"/>
        </w:tabs>
        <w:rPr>
          <w:lang w:val="lv-LV"/>
        </w:rPr>
      </w:pPr>
    </w:p>
    <w:p w:rsidR="002F23BD" w:rsidRDefault="002F23BD" w:rsidP="002A61FF">
      <w:pPr>
        <w:tabs>
          <w:tab w:val="left" w:pos="8655"/>
        </w:tabs>
        <w:rPr>
          <w:lang w:val="lv-LV"/>
        </w:rPr>
      </w:pPr>
    </w:p>
    <w:p w:rsidR="002F23BD" w:rsidRDefault="002F23BD" w:rsidP="002A61FF">
      <w:pPr>
        <w:tabs>
          <w:tab w:val="left" w:pos="8655"/>
        </w:tabs>
        <w:rPr>
          <w:lang w:val="lv-LV"/>
        </w:rPr>
      </w:pPr>
    </w:p>
    <w:p w:rsidR="002F23BD" w:rsidRDefault="002F23BD" w:rsidP="002A61FF">
      <w:pPr>
        <w:tabs>
          <w:tab w:val="left" w:pos="8655"/>
        </w:tabs>
        <w:rPr>
          <w:lang w:val="lv-LV"/>
        </w:rPr>
      </w:pPr>
    </w:p>
    <w:p w:rsidR="008A22F5" w:rsidRDefault="008A22F5" w:rsidP="002A61FF">
      <w:pPr>
        <w:tabs>
          <w:tab w:val="left" w:pos="8655"/>
        </w:tabs>
        <w:rPr>
          <w:lang w:val="lv-LV"/>
        </w:rPr>
      </w:pPr>
      <w:bookmarkStart w:id="0" w:name="_GoBack"/>
      <w:bookmarkEnd w:id="0"/>
    </w:p>
    <w:p w:rsidR="002F23BD" w:rsidRDefault="002F23BD" w:rsidP="002A61FF">
      <w:pPr>
        <w:tabs>
          <w:tab w:val="left" w:pos="8655"/>
        </w:tabs>
        <w:rPr>
          <w:lang w:val="lv-LV"/>
        </w:rPr>
      </w:pPr>
    </w:p>
    <w:p w:rsidR="002F23BD" w:rsidRPr="002A61FF" w:rsidRDefault="002F23BD" w:rsidP="002F23BD">
      <w:pPr>
        <w:tabs>
          <w:tab w:val="left" w:pos="9354"/>
        </w:tabs>
        <w:jc w:val="right"/>
        <w:rPr>
          <w:lang w:val="lv-LV"/>
        </w:rPr>
      </w:pPr>
      <w:r>
        <w:rPr>
          <w:lang w:val="lv-LV"/>
        </w:rPr>
        <w:lastRenderedPageBreak/>
        <w:t>Pielikums Nr.2</w:t>
      </w:r>
    </w:p>
    <w:p w:rsidR="002F23BD" w:rsidRPr="002A61FF" w:rsidRDefault="002F23BD" w:rsidP="002F23BD">
      <w:pPr>
        <w:tabs>
          <w:tab w:val="left" w:pos="9354"/>
        </w:tabs>
        <w:jc w:val="right"/>
        <w:rPr>
          <w:lang w:val="lv-LV"/>
        </w:rPr>
      </w:pPr>
      <w:r w:rsidRPr="002A61FF">
        <w:rPr>
          <w:lang w:val="lv-LV"/>
        </w:rPr>
        <w:t>pie 2014.gada 12.septembra</w:t>
      </w:r>
    </w:p>
    <w:p w:rsidR="002F23BD" w:rsidRPr="002A61FF" w:rsidRDefault="002F23BD" w:rsidP="002F23BD">
      <w:pPr>
        <w:tabs>
          <w:tab w:val="left" w:pos="9354"/>
        </w:tabs>
        <w:jc w:val="right"/>
        <w:rPr>
          <w:lang w:val="lv-LV"/>
        </w:rPr>
      </w:pPr>
      <w:r w:rsidRPr="002A61FF">
        <w:rPr>
          <w:lang w:val="lv-LV"/>
        </w:rPr>
        <w:t>IEPIRKUMA LĪGUMA</w:t>
      </w:r>
    </w:p>
    <w:p w:rsidR="002F23BD" w:rsidRPr="002A61FF" w:rsidRDefault="002F23BD" w:rsidP="002F23BD">
      <w:pPr>
        <w:pStyle w:val="Title"/>
        <w:tabs>
          <w:tab w:val="left" w:pos="9354"/>
        </w:tabs>
        <w:jc w:val="right"/>
        <w:rPr>
          <w:bCs/>
          <w:iCs/>
          <w:sz w:val="24"/>
          <w:szCs w:val="24"/>
          <w:lang w:val="lv-LV"/>
        </w:rPr>
      </w:pPr>
      <w:r w:rsidRPr="002A61FF">
        <w:rPr>
          <w:bCs/>
          <w:iCs/>
          <w:sz w:val="24"/>
          <w:szCs w:val="24"/>
          <w:lang w:val="lv-LV"/>
        </w:rPr>
        <w:t xml:space="preserve">Izpildītāja līguma reģistrācijas Nr.______ </w:t>
      </w:r>
    </w:p>
    <w:p w:rsidR="002F23BD" w:rsidRPr="002A61FF" w:rsidRDefault="002F23BD" w:rsidP="002F23BD">
      <w:pPr>
        <w:tabs>
          <w:tab w:val="left" w:pos="709"/>
          <w:tab w:val="left" w:pos="851"/>
          <w:tab w:val="left" w:pos="9354"/>
        </w:tabs>
        <w:jc w:val="right"/>
        <w:rPr>
          <w:b/>
          <w:i/>
          <w:lang w:val="lv-LV"/>
        </w:rPr>
      </w:pPr>
      <w:r w:rsidRPr="002A61FF">
        <w:rPr>
          <w:b/>
          <w:i/>
          <w:lang w:val="lv-LV"/>
        </w:rPr>
        <w:t>„Stacionārā datora un planšetdatora komplektāciju piegāde”</w:t>
      </w:r>
    </w:p>
    <w:p w:rsidR="002F23BD" w:rsidRDefault="002F23BD" w:rsidP="002F23BD">
      <w:pPr>
        <w:tabs>
          <w:tab w:val="left" w:pos="709"/>
          <w:tab w:val="left" w:pos="851"/>
          <w:tab w:val="left" w:pos="9354"/>
        </w:tabs>
        <w:jc w:val="right"/>
        <w:rPr>
          <w:b/>
          <w:i/>
          <w:color w:val="000000"/>
          <w:lang w:val="lv-LV"/>
        </w:rPr>
      </w:pPr>
      <w:proofErr w:type="spellStart"/>
      <w:r w:rsidRPr="002A61FF">
        <w:rPr>
          <w:b/>
          <w:i/>
          <w:color w:val="000000"/>
          <w:lang w:val="lv-LV"/>
        </w:rPr>
        <w:t>Id.Nr</w:t>
      </w:r>
      <w:proofErr w:type="spellEnd"/>
      <w:r w:rsidRPr="002A61FF">
        <w:rPr>
          <w:b/>
          <w:i/>
          <w:color w:val="000000"/>
          <w:lang w:val="lv-LV"/>
        </w:rPr>
        <w:t>. JPP 2014/47</w:t>
      </w:r>
    </w:p>
    <w:p w:rsidR="00210BC8" w:rsidRDefault="00210BC8" w:rsidP="002F23BD">
      <w:pPr>
        <w:tabs>
          <w:tab w:val="left" w:pos="709"/>
          <w:tab w:val="left" w:pos="851"/>
          <w:tab w:val="left" w:pos="9354"/>
        </w:tabs>
        <w:jc w:val="right"/>
        <w:rPr>
          <w:b/>
          <w:i/>
          <w:color w:val="000000"/>
          <w:lang w:val="lv-LV"/>
        </w:rPr>
      </w:pPr>
    </w:p>
    <w:p w:rsidR="00210BC8" w:rsidRDefault="00210BC8" w:rsidP="00210BC8">
      <w:pPr>
        <w:tabs>
          <w:tab w:val="left" w:pos="709"/>
          <w:tab w:val="left" w:pos="851"/>
          <w:tab w:val="left" w:pos="9354"/>
        </w:tabs>
        <w:jc w:val="right"/>
        <w:rPr>
          <w:b/>
          <w:i/>
          <w:color w:val="000000"/>
          <w:lang w:val="lv-LV"/>
        </w:rPr>
      </w:pPr>
    </w:p>
    <w:p w:rsidR="00210BC8" w:rsidRDefault="00210BC8" w:rsidP="00210BC8">
      <w:pPr>
        <w:keepNext/>
        <w:jc w:val="center"/>
        <w:outlineLvl w:val="2"/>
        <w:rPr>
          <w:sz w:val="32"/>
          <w:szCs w:val="20"/>
          <w:lang w:val="lv-LV"/>
        </w:rPr>
      </w:pPr>
      <w:r>
        <w:rPr>
          <w:sz w:val="32"/>
          <w:szCs w:val="20"/>
          <w:lang w:val="lv-LV"/>
        </w:rPr>
        <w:t>FINANŠU PIEDĀVĀJUMS</w:t>
      </w:r>
    </w:p>
    <w:p w:rsidR="00210BC8" w:rsidRPr="00062C64" w:rsidRDefault="00210BC8" w:rsidP="00210BC8">
      <w:pPr>
        <w:ind w:right="-2"/>
        <w:jc w:val="center"/>
        <w:rPr>
          <w:b/>
          <w:lang w:val="lv-LV"/>
        </w:rPr>
      </w:pPr>
      <w:r w:rsidRPr="00062C64">
        <w:rPr>
          <w:b/>
          <w:lang w:val="lv-LV"/>
        </w:rPr>
        <w:t>Publiskajam iepirkumam</w:t>
      </w:r>
    </w:p>
    <w:p w:rsidR="00210BC8" w:rsidRPr="00062C64" w:rsidRDefault="00210BC8" w:rsidP="00210BC8">
      <w:pPr>
        <w:ind w:right="-2"/>
        <w:jc w:val="center"/>
        <w:rPr>
          <w:b/>
          <w:i/>
          <w:lang w:val="lv-LV"/>
        </w:rPr>
      </w:pPr>
      <w:r w:rsidRPr="00062C64">
        <w:rPr>
          <w:b/>
          <w:i/>
          <w:lang w:val="lv-LV"/>
        </w:rPr>
        <w:t>„Stacionārā datora un planšetdatora komplektāciju piegāde</w:t>
      </w:r>
    </w:p>
    <w:p w:rsidR="00210BC8" w:rsidRPr="00062C64" w:rsidRDefault="00210BC8" w:rsidP="00210BC8">
      <w:pPr>
        <w:ind w:right="-2"/>
        <w:jc w:val="center"/>
        <w:rPr>
          <w:b/>
          <w:i/>
          <w:color w:val="000000"/>
          <w:lang w:val="lv-LV"/>
        </w:rPr>
      </w:pPr>
      <w:r w:rsidRPr="00062C64">
        <w:rPr>
          <w:b/>
          <w:i/>
          <w:lang w:val="lv-LV"/>
        </w:rPr>
        <w:t>Jēkabpils pilsētas pašvaldībai”</w:t>
      </w:r>
    </w:p>
    <w:p w:rsidR="00210BC8" w:rsidRPr="00062C64" w:rsidRDefault="00210BC8" w:rsidP="00210BC8">
      <w:pPr>
        <w:ind w:right="-2"/>
        <w:jc w:val="center"/>
        <w:rPr>
          <w:b/>
          <w:i/>
          <w:color w:val="000000"/>
          <w:lang w:val="lv-LV"/>
        </w:rPr>
      </w:pPr>
      <w:proofErr w:type="spellStart"/>
      <w:r w:rsidRPr="00062C64">
        <w:rPr>
          <w:b/>
          <w:i/>
          <w:color w:val="000000"/>
          <w:lang w:val="lv-LV"/>
        </w:rPr>
        <w:t>Id.Nr</w:t>
      </w:r>
      <w:proofErr w:type="spellEnd"/>
      <w:r w:rsidRPr="00062C64">
        <w:rPr>
          <w:b/>
          <w:i/>
          <w:color w:val="000000"/>
          <w:lang w:val="lv-LV"/>
        </w:rPr>
        <w:t>. JPP 2014/47</w:t>
      </w:r>
    </w:p>
    <w:p w:rsidR="00210BC8" w:rsidRDefault="00210BC8" w:rsidP="00210BC8">
      <w:pPr>
        <w:ind w:left="360" w:right="471"/>
        <w:jc w:val="center"/>
        <w:rPr>
          <w:i/>
          <w:sz w:val="18"/>
          <w:szCs w:val="18"/>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427"/>
        <w:gridCol w:w="1138"/>
        <w:gridCol w:w="1414"/>
        <w:gridCol w:w="1684"/>
        <w:gridCol w:w="1701"/>
      </w:tblGrid>
      <w:tr w:rsidR="00210BC8" w:rsidTr="00AD2716">
        <w:tc>
          <w:tcPr>
            <w:tcW w:w="711" w:type="dxa"/>
            <w:tcBorders>
              <w:top w:val="single" w:sz="4" w:space="0" w:color="auto"/>
              <w:left w:val="single" w:sz="4" w:space="0" w:color="auto"/>
              <w:bottom w:val="single" w:sz="4" w:space="0" w:color="auto"/>
              <w:right w:val="single" w:sz="4" w:space="0" w:color="auto"/>
            </w:tcBorders>
            <w:hideMark/>
          </w:tcPr>
          <w:p w:rsidR="00210BC8" w:rsidRDefault="00210BC8" w:rsidP="00210BC8">
            <w:pPr>
              <w:jc w:val="center"/>
              <w:rPr>
                <w:sz w:val="20"/>
                <w:szCs w:val="20"/>
                <w:lang w:val="lv-LV"/>
              </w:rPr>
            </w:pPr>
            <w:proofErr w:type="spellStart"/>
            <w:r>
              <w:rPr>
                <w:sz w:val="20"/>
                <w:szCs w:val="20"/>
                <w:lang w:val="lv-LV"/>
              </w:rPr>
              <w:t>N.p.k</w:t>
            </w:r>
            <w:proofErr w:type="spellEnd"/>
            <w:r>
              <w:rPr>
                <w:sz w:val="20"/>
                <w:szCs w:val="20"/>
                <w:lang w:val="lv-LV"/>
              </w:rPr>
              <w:t>.</w:t>
            </w:r>
          </w:p>
        </w:tc>
        <w:tc>
          <w:tcPr>
            <w:tcW w:w="2427" w:type="dxa"/>
            <w:tcBorders>
              <w:top w:val="single" w:sz="4" w:space="0" w:color="auto"/>
              <w:left w:val="single" w:sz="4" w:space="0" w:color="auto"/>
              <w:bottom w:val="single" w:sz="4" w:space="0" w:color="auto"/>
              <w:right w:val="single" w:sz="4" w:space="0" w:color="auto"/>
            </w:tcBorders>
            <w:hideMark/>
          </w:tcPr>
          <w:p w:rsidR="00210BC8" w:rsidRDefault="00210BC8" w:rsidP="00210BC8">
            <w:pPr>
              <w:jc w:val="center"/>
              <w:rPr>
                <w:sz w:val="20"/>
                <w:szCs w:val="20"/>
                <w:lang w:val="lv-LV"/>
              </w:rPr>
            </w:pPr>
            <w:r>
              <w:rPr>
                <w:sz w:val="20"/>
                <w:szCs w:val="20"/>
                <w:lang w:val="lv-LV"/>
              </w:rPr>
              <w:t>Prece</w:t>
            </w:r>
          </w:p>
        </w:tc>
        <w:tc>
          <w:tcPr>
            <w:tcW w:w="1138" w:type="dxa"/>
            <w:tcBorders>
              <w:top w:val="single" w:sz="4" w:space="0" w:color="auto"/>
              <w:left w:val="single" w:sz="4" w:space="0" w:color="auto"/>
              <w:bottom w:val="single" w:sz="4" w:space="0" w:color="auto"/>
              <w:right w:val="single" w:sz="4" w:space="0" w:color="auto"/>
            </w:tcBorders>
            <w:hideMark/>
          </w:tcPr>
          <w:p w:rsidR="00210BC8" w:rsidRDefault="00210BC8" w:rsidP="00210BC8">
            <w:pPr>
              <w:jc w:val="center"/>
              <w:rPr>
                <w:sz w:val="20"/>
                <w:szCs w:val="20"/>
                <w:lang w:val="lv-LV"/>
              </w:rPr>
            </w:pPr>
            <w:r>
              <w:rPr>
                <w:sz w:val="20"/>
                <w:szCs w:val="20"/>
                <w:lang w:val="lv-LV"/>
              </w:rPr>
              <w:t>Mērvienība</w:t>
            </w:r>
          </w:p>
        </w:tc>
        <w:tc>
          <w:tcPr>
            <w:tcW w:w="1414" w:type="dxa"/>
            <w:tcBorders>
              <w:top w:val="single" w:sz="4" w:space="0" w:color="auto"/>
              <w:left w:val="single" w:sz="4" w:space="0" w:color="auto"/>
              <w:bottom w:val="single" w:sz="4" w:space="0" w:color="auto"/>
              <w:right w:val="single" w:sz="4" w:space="0" w:color="auto"/>
            </w:tcBorders>
            <w:hideMark/>
          </w:tcPr>
          <w:p w:rsidR="00210BC8" w:rsidRDefault="00210BC8" w:rsidP="00210BC8">
            <w:pPr>
              <w:jc w:val="center"/>
              <w:rPr>
                <w:sz w:val="20"/>
                <w:szCs w:val="20"/>
                <w:lang w:val="lv-LV"/>
              </w:rPr>
            </w:pPr>
            <w:r>
              <w:rPr>
                <w:sz w:val="20"/>
                <w:szCs w:val="20"/>
                <w:lang w:val="lv-LV"/>
              </w:rPr>
              <w:t>Daudzums</w:t>
            </w:r>
          </w:p>
        </w:tc>
        <w:tc>
          <w:tcPr>
            <w:tcW w:w="1684" w:type="dxa"/>
            <w:tcBorders>
              <w:top w:val="single" w:sz="4" w:space="0" w:color="auto"/>
              <w:left w:val="single" w:sz="4" w:space="0" w:color="auto"/>
              <w:bottom w:val="single" w:sz="4" w:space="0" w:color="auto"/>
              <w:right w:val="single" w:sz="4" w:space="0" w:color="auto"/>
            </w:tcBorders>
            <w:hideMark/>
          </w:tcPr>
          <w:p w:rsidR="00210BC8" w:rsidRDefault="00210BC8" w:rsidP="00210BC8">
            <w:pPr>
              <w:jc w:val="center"/>
              <w:rPr>
                <w:sz w:val="20"/>
                <w:szCs w:val="20"/>
                <w:lang w:val="lv-LV"/>
              </w:rPr>
            </w:pPr>
            <w:r>
              <w:rPr>
                <w:sz w:val="20"/>
                <w:szCs w:val="20"/>
                <w:lang w:val="lv-LV"/>
              </w:rPr>
              <w:t xml:space="preserve">Vienības cena </w:t>
            </w:r>
          </w:p>
          <w:p w:rsidR="00210BC8" w:rsidRDefault="00210BC8" w:rsidP="00210BC8">
            <w:pPr>
              <w:jc w:val="center"/>
              <w:rPr>
                <w:sz w:val="20"/>
                <w:szCs w:val="20"/>
                <w:lang w:val="lv-LV"/>
              </w:rPr>
            </w:pPr>
            <w:r>
              <w:rPr>
                <w:sz w:val="20"/>
                <w:szCs w:val="20"/>
                <w:lang w:val="lv-LV"/>
              </w:rPr>
              <w:t>EUR (bez PVN)</w:t>
            </w:r>
          </w:p>
        </w:tc>
        <w:tc>
          <w:tcPr>
            <w:tcW w:w="1701" w:type="dxa"/>
            <w:tcBorders>
              <w:top w:val="single" w:sz="4" w:space="0" w:color="auto"/>
              <w:left w:val="single" w:sz="4" w:space="0" w:color="auto"/>
              <w:bottom w:val="single" w:sz="4" w:space="0" w:color="auto"/>
              <w:right w:val="single" w:sz="4" w:space="0" w:color="auto"/>
            </w:tcBorders>
            <w:hideMark/>
          </w:tcPr>
          <w:p w:rsidR="00210BC8" w:rsidRDefault="00210BC8" w:rsidP="00210BC8">
            <w:pPr>
              <w:jc w:val="center"/>
              <w:rPr>
                <w:sz w:val="20"/>
                <w:szCs w:val="20"/>
                <w:lang w:val="lv-LV"/>
              </w:rPr>
            </w:pPr>
            <w:r>
              <w:rPr>
                <w:sz w:val="20"/>
                <w:szCs w:val="20"/>
                <w:lang w:val="lv-LV"/>
              </w:rPr>
              <w:t>Summa</w:t>
            </w:r>
          </w:p>
          <w:p w:rsidR="00210BC8" w:rsidRDefault="00210BC8" w:rsidP="00210BC8">
            <w:pPr>
              <w:jc w:val="center"/>
              <w:rPr>
                <w:sz w:val="20"/>
                <w:szCs w:val="20"/>
                <w:lang w:val="lv-LV"/>
              </w:rPr>
            </w:pPr>
            <w:r>
              <w:rPr>
                <w:sz w:val="20"/>
                <w:szCs w:val="20"/>
                <w:lang w:val="lv-LV"/>
              </w:rPr>
              <w:t>EUR (bez PVN)</w:t>
            </w:r>
          </w:p>
        </w:tc>
      </w:tr>
      <w:tr w:rsidR="00210BC8" w:rsidRPr="00210BC8" w:rsidTr="00AD2716">
        <w:tc>
          <w:tcPr>
            <w:tcW w:w="711"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1.</w:t>
            </w:r>
          </w:p>
        </w:tc>
        <w:tc>
          <w:tcPr>
            <w:tcW w:w="2427"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rPr>
                <w:sz w:val="20"/>
                <w:szCs w:val="20"/>
                <w:lang w:val="lv-LV"/>
              </w:rPr>
            </w:pPr>
            <w:r w:rsidRPr="00210BC8">
              <w:rPr>
                <w:sz w:val="20"/>
                <w:szCs w:val="20"/>
                <w:lang w:val="lv-LV"/>
              </w:rPr>
              <w:t>Stacionārā datora piegāde:</w:t>
            </w:r>
          </w:p>
        </w:tc>
        <w:tc>
          <w:tcPr>
            <w:tcW w:w="1138" w:type="dxa"/>
            <w:tcBorders>
              <w:top w:val="single" w:sz="4" w:space="0" w:color="auto"/>
              <w:left w:val="single" w:sz="4" w:space="0" w:color="auto"/>
              <w:bottom w:val="single" w:sz="4" w:space="0" w:color="auto"/>
              <w:right w:val="single" w:sz="4" w:space="0" w:color="auto"/>
            </w:tcBorders>
          </w:tcPr>
          <w:p w:rsidR="00210BC8" w:rsidRPr="00210BC8" w:rsidRDefault="00210BC8" w:rsidP="00210BC8">
            <w:pPr>
              <w:jc w:val="center"/>
              <w:rPr>
                <w:sz w:val="20"/>
                <w:szCs w:val="20"/>
                <w:lang w:val="lv-LV"/>
              </w:rPr>
            </w:pPr>
          </w:p>
        </w:tc>
        <w:tc>
          <w:tcPr>
            <w:tcW w:w="1414" w:type="dxa"/>
            <w:tcBorders>
              <w:top w:val="single" w:sz="4" w:space="0" w:color="auto"/>
              <w:left w:val="single" w:sz="4" w:space="0" w:color="auto"/>
              <w:bottom w:val="single" w:sz="4" w:space="0" w:color="auto"/>
              <w:right w:val="single" w:sz="4" w:space="0" w:color="auto"/>
            </w:tcBorders>
          </w:tcPr>
          <w:p w:rsidR="00210BC8" w:rsidRPr="00210BC8" w:rsidRDefault="00210BC8" w:rsidP="00210BC8">
            <w:pPr>
              <w:jc w:val="center"/>
              <w:rPr>
                <w:sz w:val="20"/>
                <w:szCs w:val="20"/>
                <w:lang w:val="lv-LV"/>
              </w:rPr>
            </w:pPr>
          </w:p>
        </w:tc>
        <w:tc>
          <w:tcPr>
            <w:tcW w:w="1684" w:type="dxa"/>
            <w:tcBorders>
              <w:top w:val="single" w:sz="4" w:space="0" w:color="auto"/>
              <w:left w:val="single" w:sz="4" w:space="0" w:color="auto"/>
              <w:bottom w:val="single" w:sz="4" w:space="0" w:color="auto"/>
              <w:right w:val="single" w:sz="4" w:space="0" w:color="auto"/>
            </w:tcBorders>
          </w:tcPr>
          <w:p w:rsidR="00210BC8" w:rsidRPr="00210BC8" w:rsidRDefault="00210BC8" w:rsidP="00210BC8">
            <w:pPr>
              <w:jc w:val="center"/>
              <w:rPr>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210BC8" w:rsidRPr="00210BC8" w:rsidRDefault="00210BC8" w:rsidP="00210BC8">
            <w:pPr>
              <w:jc w:val="center"/>
              <w:rPr>
                <w:sz w:val="20"/>
                <w:szCs w:val="20"/>
                <w:lang w:val="lv-LV"/>
              </w:rPr>
            </w:pPr>
          </w:p>
        </w:tc>
      </w:tr>
      <w:tr w:rsidR="00210BC8" w:rsidRPr="00210BC8" w:rsidTr="00AD2716">
        <w:tc>
          <w:tcPr>
            <w:tcW w:w="711"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1.1.</w:t>
            </w:r>
          </w:p>
        </w:tc>
        <w:tc>
          <w:tcPr>
            <w:tcW w:w="2427"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rPr>
                <w:sz w:val="20"/>
                <w:szCs w:val="20"/>
                <w:lang w:val="lv-LV"/>
              </w:rPr>
            </w:pPr>
            <w:r w:rsidRPr="00210BC8">
              <w:rPr>
                <w:sz w:val="20"/>
                <w:szCs w:val="20"/>
                <w:lang w:val="lv-LV"/>
              </w:rPr>
              <w:t>Stacionārā datora 1.komplektācijas piegāde</w:t>
            </w:r>
          </w:p>
        </w:tc>
        <w:tc>
          <w:tcPr>
            <w:tcW w:w="1138"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gab.</w:t>
            </w:r>
          </w:p>
        </w:tc>
        <w:tc>
          <w:tcPr>
            <w:tcW w:w="1414"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12</w:t>
            </w:r>
          </w:p>
        </w:tc>
        <w:tc>
          <w:tcPr>
            <w:tcW w:w="1684"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553,00</w:t>
            </w:r>
          </w:p>
        </w:tc>
        <w:tc>
          <w:tcPr>
            <w:tcW w:w="1701"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6636,00</w:t>
            </w:r>
          </w:p>
        </w:tc>
      </w:tr>
      <w:tr w:rsidR="00210BC8" w:rsidRPr="00210BC8" w:rsidTr="00AD2716">
        <w:tc>
          <w:tcPr>
            <w:tcW w:w="711"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 xml:space="preserve">1.2. </w:t>
            </w:r>
          </w:p>
        </w:tc>
        <w:tc>
          <w:tcPr>
            <w:tcW w:w="2427"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rPr>
                <w:sz w:val="20"/>
                <w:szCs w:val="20"/>
                <w:lang w:val="lv-LV"/>
              </w:rPr>
            </w:pPr>
            <w:r w:rsidRPr="00210BC8">
              <w:rPr>
                <w:sz w:val="20"/>
                <w:szCs w:val="20"/>
                <w:lang w:val="lv-LV"/>
              </w:rPr>
              <w:t>Stacionārā datora 2.kompektācijas piegāde</w:t>
            </w:r>
          </w:p>
        </w:tc>
        <w:tc>
          <w:tcPr>
            <w:tcW w:w="1138"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gab.</w:t>
            </w:r>
          </w:p>
        </w:tc>
        <w:tc>
          <w:tcPr>
            <w:tcW w:w="1414"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2</w:t>
            </w:r>
          </w:p>
        </w:tc>
        <w:tc>
          <w:tcPr>
            <w:tcW w:w="1684"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291,60</w:t>
            </w:r>
          </w:p>
        </w:tc>
        <w:tc>
          <w:tcPr>
            <w:tcW w:w="1701"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583,20</w:t>
            </w:r>
          </w:p>
        </w:tc>
      </w:tr>
      <w:tr w:rsidR="00210BC8" w:rsidRPr="00210BC8" w:rsidTr="00AD2716">
        <w:tc>
          <w:tcPr>
            <w:tcW w:w="711"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2.</w:t>
            </w:r>
          </w:p>
        </w:tc>
        <w:tc>
          <w:tcPr>
            <w:tcW w:w="2427"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rPr>
                <w:sz w:val="20"/>
                <w:szCs w:val="20"/>
                <w:lang w:val="lv-LV"/>
              </w:rPr>
            </w:pPr>
            <w:r w:rsidRPr="00210BC8">
              <w:rPr>
                <w:sz w:val="20"/>
                <w:szCs w:val="20"/>
                <w:lang w:val="lv-LV"/>
              </w:rPr>
              <w:t xml:space="preserve">Samsung </w:t>
            </w:r>
            <w:proofErr w:type="spellStart"/>
            <w:r w:rsidRPr="00210BC8">
              <w:rPr>
                <w:sz w:val="20"/>
                <w:szCs w:val="20"/>
                <w:lang w:val="lv-LV"/>
              </w:rPr>
              <w:t>Galaxy</w:t>
            </w:r>
            <w:proofErr w:type="spellEnd"/>
            <w:r w:rsidRPr="00210BC8">
              <w:rPr>
                <w:sz w:val="20"/>
                <w:szCs w:val="20"/>
                <w:lang w:val="lv-LV"/>
              </w:rPr>
              <w:t xml:space="preserve"> </w:t>
            </w:r>
            <w:proofErr w:type="spellStart"/>
            <w:r w:rsidRPr="00210BC8">
              <w:rPr>
                <w:sz w:val="20"/>
                <w:szCs w:val="20"/>
                <w:lang w:val="lv-LV"/>
              </w:rPr>
              <w:t>TabPRO</w:t>
            </w:r>
            <w:proofErr w:type="spellEnd"/>
            <w:r w:rsidRPr="00210BC8">
              <w:rPr>
                <w:sz w:val="20"/>
                <w:szCs w:val="20"/>
                <w:lang w:val="lv-LV"/>
              </w:rPr>
              <w:t xml:space="preserve"> 10.1 LTE SM-T525 komplektācija</w:t>
            </w:r>
          </w:p>
        </w:tc>
        <w:tc>
          <w:tcPr>
            <w:tcW w:w="1138"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gab.</w:t>
            </w:r>
          </w:p>
        </w:tc>
        <w:tc>
          <w:tcPr>
            <w:tcW w:w="1414"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4</w:t>
            </w:r>
          </w:p>
        </w:tc>
        <w:tc>
          <w:tcPr>
            <w:tcW w:w="1684"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370,90</w:t>
            </w:r>
          </w:p>
        </w:tc>
        <w:tc>
          <w:tcPr>
            <w:tcW w:w="1701" w:type="dxa"/>
            <w:tcBorders>
              <w:top w:val="single" w:sz="4" w:space="0" w:color="auto"/>
              <w:left w:val="single" w:sz="4" w:space="0" w:color="auto"/>
              <w:bottom w:val="single" w:sz="4" w:space="0" w:color="auto"/>
              <w:right w:val="single" w:sz="4" w:space="0" w:color="auto"/>
            </w:tcBorders>
            <w:hideMark/>
          </w:tcPr>
          <w:p w:rsidR="00210BC8" w:rsidRPr="00210BC8" w:rsidRDefault="00210BC8" w:rsidP="00210BC8">
            <w:pPr>
              <w:jc w:val="center"/>
              <w:rPr>
                <w:sz w:val="20"/>
                <w:szCs w:val="20"/>
                <w:lang w:val="lv-LV"/>
              </w:rPr>
            </w:pPr>
            <w:r w:rsidRPr="00210BC8">
              <w:rPr>
                <w:sz w:val="20"/>
                <w:szCs w:val="20"/>
                <w:lang w:val="lv-LV"/>
              </w:rPr>
              <w:t>1483,60</w:t>
            </w:r>
          </w:p>
        </w:tc>
      </w:tr>
      <w:tr w:rsidR="00210BC8" w:rsidTr="00AD2716">
        <w:tc>
          <w:tcPr>
            <w:tcW w:w="711" w:type="dxa"/>
            <w:tcBorders>
              <w:top w:val="single" w:sz="4" w:space="0" w:color="auto"/>
              <w:left w:val="single" w:sz="4" w:space="0" w:color="auto"/>
              <w:bottom w:val="single" w:sz="4" w:space="0" w:color="auto"/>
              <w:right w:val="single" w:sz="4" w:space="0" w:color="auto"/>
            </w:tcBorders>
          </w:tcPr>
          <w:p w:rsidR="00210BC8" w:rsidRDefault="00210BC8" w:rsidP="00210BC8">
            <w:pPr>
              <w:jc w:val="center"/>
              <w:rPr>
                <w:sz w:val="20"/>
                <w:szCs w:val="20"/>
                <w:lang w:val="lv-LV"/>
              </w:rPr>
            </w:pPr>
          </w:p>
        </w:tc>
        <w:tc>
          <w:tcPr>
            <w:tcW w:w="2427" w:type="dxa"/>
            <w:tcBorders>
              <w:top w:val="single" w:sz="4" w:space="0" w:color="auto"/>
              <w:left w:val="single" w:sz="4" w:space="0" w:color="auto"/>
              <w:bottom w:val="single" w:sz="4" w:space="0" w:color="auto"/>
              <w:right w:val="single" w:sz="4" w:space="0" w:color="auto"/>
            </w:tcBorders>
          </w:tcPr>
          <w:p w:rsidR="00210BC8" w:rsidRDefault="00210BC8" w:rsidP="00210BC8">
            <w:pPr>
              <w:rPr>
                <w:sz w:val="20"/>
                <w:szCs w:val="20"/>
                <w:lang w:val="lv-LV"/>
              </w:rPr>
            </w:pPr>
          </w:p>
        </w:tc>
        <w:tc>
          <w:tcPr>
            <w:tcW w:w="1138" w:type="dxa"/>
            <w:tcBorders>
              <w:top w:val="single" w:sz="4" w:space="0" w:color="auto"/>
              <w:left w:val="single" w:sz="4" w:space="0" w:color="auto"/>
              <w:bottom w:val="single" w:sz="4" w:space="0" w:color="auto"/>
              <w:right w:val="single" w:sz="4" w:space="0" w:color="auto"/>
            </w:tcBorders>
          </w:tcPr>
          <w:p w:rsidR="00210BC8" w:rsidRDefault="00210BC8" w:rsidP="00210BC8">
            <w:pPr>
              <w:jc w:val="center"/>
              <w:rPr>
                <w:sz w:val="20"/>
                <w:szCs w:val="20"/>
                <w:lang w:val="lv-LV"/>
              </w:rPr>
            </w:pPr>
          </w:p>
        </w:tc>
        <w:tc>
          <w:tcPr>
            <w:tcW w:w="1414" w:type="dxa"/>
            <w:tcBorders>
              <w:top w:val="single" w:sz="4" w:space="0" w:color="auto"/>
              <w:left w:val="single" w:sz="4" w:space="0" w:color="auto"/>
              <w:bottom w:val="single" w:sz="4" w:space="0" w:color="auto"/>
              <w:right w:val="single" w:sz="4" w:space="0" w:color="auto"/>
            </w:tcBorders>
          </w:tcPr>
          <w:p w:rsidR="00210BC8" w:rsidRDefault="00210BC8" w:rsidP="00210BC8">
            <w:pPr>
              <w:jc w:val="center"/>
              <w:rPr>
                <w:sz w:val="20"/>
                <w:szCs w:val="20"/>
                <w:lang w:val="lv-LV"/>
              </w:rPr>
            </w:pPr>
          </w:p>
        </w:tc>
        <w:tc>
          <w:tcPr>
            <w:tcW w:w="1684" w:type="dxa"/>
            <w:tcBorders>
              <w:top w:val="single" w:sz="4" w:space="0" w:color="auto"/>
              <w:left w:val="single" w:sz="4" w:space="0" w:color="auto"/>
              <w:bottom w:val="single" w:sz="4" w:space="0" w:color="auto"/>
              <w:right w:val="single" w:sz="4" w:space="0" w:color="auto"/>
            </w:tcBorders>
            <w:hideMark/>
          </w:tcPr>
          <w:p w:rsidR="00210BC8" w:rsidRDefault="00210BC8" w:rsidP="00210BC8">
            <w:pPr>
              <w:jc w:val="right"/>
              <w:rPr>
                <w:sz w:val="20"/>
                <w:szCs w:val="20"/>
                <w:lang w:val="lv-LV"/>
              </w:rPr>
            </w:pPr>
            <w:r>
              <w:rPr>
                <w:sz w:val="20"/>
                <w:szCs w:val="20"/>
                <w:lang w:val="lv-LV"/>
              </w:rPr>
              <w:t>KOPĀ:</w:t>
            </w:r>
          </w:p>
        </w:tc>
        <w:tc>
          <w:tcPr>
            <w:tcW w:w="1701" w:type="dxa"/>
            <w:tcBorders>
              <w:top w:val="single" w:sz="4" w:space="0" w:color="auto"/>
              <w:left w:val="single" w:sz="4" w:space="0" w:color="auto"/>
              <w:bottom w:val="single" w:sz="4" w:space="0" w:color="auto"/>
              <w:right w:val="single" w:sz="4" w:space="0" w:color="auto"/>
            </w:tcBorders>
            <w:hideMark/>
          </w:tcPr>
          <w:p w:rsidR="00210BC8" w:rsidRDefault="00210BC8" w:rsidP="00210BC8">
            <w:pPr>
              <w:jc w:val="center"/>
              <w:rPr>
                <w:sz w:val="20"/>
                <w:szCs w:val="20"/>
                <w:lang w:val="lv-LV"/>
              </w:rPr>
            </w:pPr>
            <w:r>
              <w:rPr>
                <w:sz w:val="20"/>
                <w:szCs w:val="20"/>
                <w:lang w:val="lv-LV"/>
              </w:rPr>
              <w:t>8702,80</w:t>
            </w:r>
          </w:p>
        </w:tc>
      </w:tr>
    </w:tbl>
    <w:p w:rsidR="00210BC8" w:rsidRDefault="00210BC8" w:rsidP="00210BC8">
      <w:pPr>
        <w:ind w:right="471"/>
        <w:rPr>
          <w:lang w:val="lv-LV"/>
        </w:rPr>
      </w:pPr>
    </w:p>
    <w:p w:rsidR="00210BC8" w:rsidRPr="00210BC8" w:rsidRDefault="00210BC8" w:rsidP="00210BC8">
      <w:pPr>
        <w:jc w:val="center"/>
        <w:rPr>
          <w:u w:val="single"/>
          <w:lang w:val="lv-LV"/>
        </w:rPr>
      </w:pPr>
      <w:r>
        <w:rPr>
          <w:lang w:val="lv-LV"/>
        </w:rPr>
        <w:t xml:space="preserve"> </w:t>
      </w:r>
      <w:r w:rsidRPr="00210BC8">
        <w:rPr>
          <w:u w:val="single"/>
          <w:lang w:val="lv-LV"/>
        </w:rPr>
        <w:t>EUR bez PVN 8702,80 (astoņi tūkstoši septiņi simti divi eiro, 80 centi)</w:t>
      </w:r>
    </w:p>
    <w:p w:rsidR="00210BC8" w:rsidRDefault="00210BC8" w:rsidP="00210BC8">
      <w:pPr>
        <w:ind w:firstLine="720"/>
        <w:jc w:val="center"/>
        <w:rPr>
          <w:sz w:val="16"/>
          <w:szCs w:val="16"/>
          <w:lang w:val="lv-LV"/>
        </w:rPr>
      </w:pPr>
      <w:r>
        <w:rPr>
          <w:sz w:val="16"/>
          <w:szCs w:val="16"/>
          <w:lang w:val="lv-LV"/>
        </w:rPr>
        <w:t>(Summa KOPĀ bez PVN vārdiem)</w:t>
      </w:r>
    </w:p>
    <w:p w:rsidR="00210BC8" w:rsidRDefault="00210BC8" w:rsidP="00210BC8">
      <w:pPr>
        <w:ind w:right="471" w:firstLine="720"/>
        <w:jc w:val="both"/>
        <w:rPr>
          <w:lang w:val="lv-LV"/>
        </w:rPr>
      </w:pPr>
      <w:r>
        <w:rPr>
          <w:lang w:val="lv-LV"/>
        </w:rPr>
        <w:t>Ar šo apstiprinu piedāvājumā sniegto ziņu patiesumu un precizitāti.</w:t>
      </w:r>
    </w:p>
    <w:p w:rsidR="00210BC8" w:rsidRDefault="00210BC8" w:rsidP="00210BC8">
      <w:pPr>
        <w:ind w:right="471" w:firstLine="720"/>
        <w:jc w:val="both"/>
        <w:rPr>
          <w:lang w:val="lv-LV"/>
        </w:rPr>
      </w:pPr>
    </w:p>
    <w:p w:rsidR="00210BC8" w:rsidRDefault="00210BC8" w:rsidP="00210BC8">
      <w:pPr>
        <w:ind w:right="471" w:firstLine="720"/>
        <w:jc w:val="both"/>
        <w:rPr>
          <w:sz w:val="20"/>
          <w:szCs w:val="20"/>
          <w:lang w:val="lv-LV"/>
        </w:rPr>
      </w:pPr>
      <w:r>
        <w:rPr>
          <w:sz w:val="20"/>
          <w:szCs w:val="20"/>
          <w:lang w:val="lv-LV"/>
        </w:rPr>
        <w:t>Apstiprinām, ka Finanšu piedāvājuma cenā ir iekļautas visas izmaksas, kas saistītas ar attiecīgās Piegādes pilnīgu un kvalitatīvu izpildi, tajā skaitā, Tehniskajai specifikācijai atbilstošas stacionāro datoru un planšetdatoru komplektāciju piegādi</w:t>
      </w:r>
      <w:r>
        <w:rPr>
          <w:i/>
          <w:sz w:val="20"/>
          <w:szCs w:val="20"/>
          <w:lang w:val="lv-LV"/>
        </w:rPr>
        <w:t xml:space="preserve"> </w:t>
      </w:r>
      <w:r>
        <w:rPr>
          <w:sz w:val="20"/>
          <w:szCs w:val="20"/>
          <w:lang w:val="lv-LV"/>
        </w:rPr>
        <w:t xml:space="preserve">un garantijas servisa apkalpošanu. Finanšu piedāvājumā ir iekļautas arī izmaksas, kas saistītas ar speciālistu darba apmaksu, piegādes izpildei nepieciešamo līgumu slēgšanu, komandējumiem, nodokļiem un nodevām, kā arī nepieciešamo atļauju saņemšanu no trešajām personām. </w:t>
      </w:r>
      <w:r>
        <w:rPr>
          <w:sz w:val="20"/>
          <w:szCs w:val="20"/>
          <w:lang w:val="lv-LV"/>
        </w:rPr>
        <w:tab/>
      </w:r>
    </w:p>
    <w:p w:rsidR="00210BC8" w:rsidRDefault="00210BC8" w:rsidP="00210BC8">
      <w:pPr>
        <w:tabs>
          <w:tab w:val="left" w:pos="709"/>
          <w:tab w:val="left" w:pos="851"/>
          <w:tab w:val="left" w:pos="9354"/>
        </w:tabs>
        <w:jc w:val="right"/>
        <w:rPr>
          <w:lang w:val="lv-LV"/>
        </w:rPr>
      </w:pPr>
    </w:p>
    <w:p w:rsidR="00210BC8" w:rsidRPr="002A61FF" w:rsidRDefault="00210BC8" w:rsidP="00210BC8">
      <w:pPr>
        <w:tabs>
          <w:tab w:val="left" w:pos="709"/>
          <w:tab w:val="left" w:pos="851"/>
          <w:tab w:val="left" w:pos="9354"/>
        </w:tabs>
        <w:jc w:val="right"/>
        <w:rPr>
          <w:lang w:val="lv-LV"/>
        </w:rPr>
      </w:pPr>
    </w:p>
    <w:tbl>
      <w:tblPr>
        <w:tblW w:w="8970" w:type="dxa"/>
        <w:tblInd w:w="-176" w:type="dxa"/>
        <w:tblLayout w:type="fixed"/>
        <w:tblLook w:val="04A0" w:firstRow="1" w:lastRow="0" w:firstColumn="1" w:lastColumn="0" w:noHBand="0" w:noVBand="1"/>
      </w:tblPr>
      <w:tblGrid>
        <w:gridCol w:w="4227"/>
        <w:gridCol w:w="236"/>
        <w:gridCol w:w="4507"/>
      </w:tblGrid>
      <w:tr w:rsidR="00210BC8" w:rsidRPr="002A61FF" w:rsidTr="00AD2716">
        <w:trPr>
          <w:cantSplit/>
        </w:trPr>
        <w:tc>
          <w:tcPr>
            <w:tcW w:w="4230" w:type="dxa"/>
          </w:tcPr>
          <w:p w:rsidR="00210BC8" w:rsidRPr="002A61FF" w:rsidRDefault="00210BC8" w:rsidP="00AD2716">
            <w:pPr>
              <w:pStyle w:val="Heading3"/>
              <w:tabs>
                <w:tab w:val="left" w:pos="9354"/>
              </w:tabs>
              <w:spacing w:before="0" w:after="0"/>
              <w:ind w:right="-2"/>
              <w:rPr>
                <w:b/>
                <w:sz w:val="24"/>
              </w:rPr>
            </w:pPr>
            <w:r w:rsidRPr="002A61FF">
              <w:rPr>
                <w:b/>
                <w:sz w:val="24"/>
              </w:rPr>
              <w:t xml:space="preserve">Pasūtītājs: </w:t>
            </w:r>
          </w:p>
          <w:p w:rsidR="00210BC8" w:rsidRPr="002A61FF" w:rsidRDefault="00210BC8" w:rsidP="00AD2716">
            <w:pPr>
              <w:pStyle w:val="Heading3"/>
              <w:tabs>
                <w:tab w:val="left" w:pos="9354"/>
              </w:tabs>
              <w:spacing w:before="0" w:after="0"/>
              <w:ind w:right="-2"/>
              <w:rPr>
                <w:b/>
                <w:sz w:val="24"/>
              </w:rPr>
            </w:pPr>
            <w:r w:rsidRPr="002A61FF">
              <w:rPr>
                <w:b/>
                <w:sz w:val="24"/>
              </w:rPr>
              <w:t>Jēkabpils pilsētas pašvaldība</w:t>
            </w:r>
          </w:p>
          <w:p w:rsidR="00210BC8" w:rsidRPr="002A61FF" w:rsidRDefault="00210BC8" w:rsidP="00AD2716">
            <w:pPr>
              <w:tabs>
                <w:tab w:val="left" w:pos="9354"/>
              </w:tabs>
              <w:ind w:right="-2"/>
              <w:rPr>
                <w:lang w:val="lv-LV"/>
              </w:rPr>
            </w:pPr>
          </w:p>
        </w:tc>
        <w:tc>
          <w:tcPr>
            <w:tcW w:w="236" w:type="dxa"/>
          </w:tcPr>
          <w:p w:rsidR="00210BC8" w:rsidRPr="002A61FF" w:rsidRDefault="00210BC8" w:rsidP="00AD2716">
            <w:pPr>
              <w:tabs>
                <w:tab w:val="left" w:pos="9354"/>
              </w:tabs>
              <w:ind w:left="720" w:right="-2" w:hanging="720"/>
              <w:jc w:val="both"/>
              <w:rPr>
                <w:b/>
                <w:lang w:val="lv-LV"/>
              </w:rPr>
            </w:pPr>
          </w:p>
        </w:tc>
        <w:tc>
          <w:tcPr>
            <w:tcW w:w="4510" w:type="dxa"/>
          </w:tcPr>
          <w:p w:rsidR="00210BC8" w:rsidRPr="002A61FF" w:rsidRDefault="00210BC8" w:rsidP="00AD2716">
            <w:pPr>
              <w:pStyle w:val="Heading1"/>
              <w:tabs>
                <w:tab w:val="left" w:pos="9354"/>
              </w:tabs>
              <w:spacing w:before="0" w:after="0"/>
              <w:ind w:left="720" w:right="-2" w:hanging="720"/>
              <w:rPr>
                <w:b/>
                <w:sz w:val="24"/>
              </w:rPr>
            </w:pPr>
            <w:r w:rsidRPr="002A61FF">
              <w:rPr>
                <w:b/>
                <w:sz w:val="24"/>
              </w:rPr>
              <w:t xml:space="preserve"> Izpildītājs:</w:t>
            </w:r>
          </w:p>
          <w:tbl>
            <w:tblPr>
              <w:tblW w:w="10155" w:type="dxa"/>
              <w:tblLayout w:type="fixed"/>
              <w:tblLook w:val="04A0" w:firstRow="1" w:lastRow="0" w:firstColumn="1" w:lastColumn="0" w:noHBand="0" w:noVBand="1"/>
            </w:tblPr>
            <w:tblGrid>
              <w:gridCol w:w="10155"/>
            </w:tblGrid>
            <w:tr w:rsidR="00210BC8" w:rsidRPr="002A61FF" w:rsidTr="00AD2716">
              <w:trPr>
                <w:cantSplit/>
              </w:trPr>
              <w:tc>
                <w:tcPr>
                  <w:tcW w:w="10155" w:type="dxa"/>
                </w:tcPr>
                <w:p w:rsidR="00210BC8" w:rsidRPr="002A61FF" w:rsidRDefault="00210BC8" w:rsidP="00AD2716">
                  <w:pPr>
                    <w:pStyle w:val="Heading1"/>
                    <w:spacing w:before="0" w:after="0"/>
                    <w:ind w:right="3"/>
                    <w:rPr>
                      <w:b/>
                      <w:sz w:val="24"/>
                    </w:rPr>
                  </w:pPr>
                  <w:r w:rsidRPr="002A61FF">
                    <w:rPr>
                      <w:b/>
                      <w:sz w:val="24"/>
                    </w:rPr>
                    <w:t>SIA „ATEA”</w:t>
                  </w:r>
                </w:p>
                <w:p w:rsidR="00210BC8" w:rsidRPr="002A61FF" w:rsidRDefault="00210BC8" w:rsidP="00AD2716">
                  <w:pPr>
                    <w:ind w:right="3"/>
                    <w:rPr>
                      <w:lang w:val="lv-LV"/>
                    </w:rPr>
                  </w:pPr>
                </w:p>
                <w:p w:rsidR="00210BC8" w:rsidRPr="002A61FF" w:rsidRDefault="00210BC8" w:rsidP="00AD2716">
                  <w:pPr>
                    <w:ind w:right="3"/>
                    <w:rPr>
                      <w:lang w:val="lv-LV"/>
                    </w:rPr>
                  </w:pPr>
                </w:p>
              </w:tc>
            </w:tr>
            <w:tr w:rsidR="00210BC8" w:rsidRPr="002A61FF" w:rsidTr="00AD2716">
              <w:trPr>
                <w:cantSplit/>
              </w:trPr>
              <w:tc>
                <w:tcPr>
                  <w:tcW w:w="10155" w:type="dxa"/>
                  <w:hideMark/>
                </w:tcPr>
                <w:p w:rsidR="00210BC8" w:rsidRPr="002A61FF" w:rsidRDefault="00210BC8" w:rsidP="00AD2716">
                  <w:pPr>
                    <w:ind w:right="3"/>
                    <w:rPr>
                      <w:lang w:val="lv-LV"/>
                    </w:rPr>
                  </w:pPr>
                </w:p>
              </w:tc>
            </w:tr>
          </w:tbl>
          <w:p w:rsidR="00210BC8" w:rsidRPr="002A61FF" w:rsidRDefault="00210BC8" w:rsidP="00AD2716">
            <w:pPr>
              <w:tabs>
                <w:tab w:val="left" w:pos="9354"/>
              </w:tabs>
              <w:ind w:right="-2"/>
              <w:rPr>
                <w:lang w:val="lv-LV"/>
              </w:rPr>
            </w:pPr>
          </w:p>
        </w:tc>
      </w:tr>
      <w:tr w:rsidR="00210BC8" w:rsidRPr="002A61FF" w:rsidTr="00AD2716">
        <w:trPr>
          <w:cantSplit/>
        </w:trPr>
        <w:tc>
          <w:tcPr>
            <w:tcW w:w="4230" w:type="dxa"/>
            <w:hideMark/>
          </w:tcPr>
          <w:p w:rsidR="00210BC8" w:rsidRPr="002A61FF" w:rsidRDefault="00210BC8" w:rsidP="00AD2716">
            <w:pPr>
              <w:tabs>
                <w:tab w:val="left" w:pos="9354"/>
              </w:tabs>
              <w:suppressAutoHyphens/>
              <w:ind w:right="-2"/>
              <w:rPr>
                <w:lang w:val="lv-LV"/>
              </w:rPr>
            </w:pPr>
            <w:r w:rsidRPr="002A61FF">
              <w:rPr>
                <w:lang w:val="lv-LV"/>
              </w:rPr>
              <w:t xml:space="preserve">Domes priekšsēdētāja vietnieks </w:t>
            </w:r>
          </w:p>
          <w:p w:rsidR="00210BC8" w:rsidRPr="002A61FF" w:rsidRDefault="00210BC8" w:rsidP="00AD2716">
            <w:pPr>
              <w:tabs>
                <w:tab w:val="left" w:pos="9354"/>
              </w:tabs>
              <w:suppressAutoHyphens/>
              <w:ind w:right="-2"/>
              <w:rPr>
                <w:lang w:val="lv-LV"/>
              </w:rPr>
            </w:pPr>
            <w:r w:rsidRPr="002A61FF">
              <w:rPr>
                <w:lang w:val="lv-LV"/>
              </w:rPr>
              <w:t>sociālos jautājumos</w:t>
            </w:r>
          </w:p>
          <w:p w:rsidR="00210BC8" w:rsidRPr="002A61FF" w:rsidRDefault="00210BC8" w:rsidP="00AD2716">
            <w:pPr>
              <w:tabs>
                <w:tab w:val="left" w:pos="9354"/>
              </w:tabs>
              <w:suppressAutoHyphens/>
              <w:ind w:right="-2"/>
              <w:rPr>
                <w:lang w:val="lv-LV" w:eastAsia="ar-SA"/>
              </w:rPr>
            </w:pPr>
            <w:r w:rsidRPr="002A61FF">
              <w:rPr>
                <w:lang w:val="lv-LV"/>
              </w:rPr>
              <w:t>_________________________</w:t>
            </w:r>
          </w:p>
        </w:tc>
        <w:tc>
          <w:tcPr>
            <w:tcW w:w="236" w:type="dxa"/>
          </w:tcPr>
          <w:p w:rsidR="00210BC8" w:rsidRPr="002A61FF" w:rsidRDefault="00210BC8" w:rsidP="00AD2716">
            <w:pPr>
              <w:tabs>
                <w:tab w:val="left" w:pos="9354"/>
              </w:tabs>
              <w:ind w:right="-2"/>
              <w:jc w:val="both"/>
              <w:rPr>
                <w:lang w:val="lv-LV"/>
              </w:rPr>
            </w:pPr>
          </w:p>
        </w:tc>
        <w:tc>
          <w:tcPr>
            <w:tcW w:w="4510" w:type="dxa"/>
            <w:hideMark/>
          </w:tcPr>
          <w:p w:rsidR="00210BC8" w:rsidRPr="002A61FF" w:rsidRDefault="00210BC8" w:rsidP="00AD2716">
            <w:pPr>
              <w:tabs>
                <w:tab w:val="left" w:pos="9354"/>
              </w:tabs>
              <w:ind w:right="-2"/>
              <w:rPr>
                <w:lang w:val="lv-LV"/>
              </w:rPr>
            </w:pPr>
            <w:r w:rsidRPr="002A61FF">
              <w:rPr>
                <w:lang w:val="lv-LV"/>
              </w:rPr>
              <w:t xml:space="preserve"> Valdes loceklis</w:t>
            </w:r>
          </w:p>
          <w:p w:rsidR="00210BC8" w:rsidRPr="002A61FF" w:rsidRDefault="00210BC8" w:rsidP="00AD2716">
            <w:pPr>
              <w:tabs>
                <w:tab w:val="left" w:pos="9354"/>
              </w:tabs>
              <w:ind w:right="-2"/>
              <w:rPr>
                <w:lang w:val="lv-LV"/>
              </w:rPr>
            </w:pPr>
          </w:p>
          <w:p w:rsidR="00210BC8" w:rsidRPr="002A61FF" w:rsidRDefault="00210BC8" w:rsidP="00AD2716">
            <w:pPr>
              <w:tabs>
                <w:tab w:val="left" w:pos="9354"/>
              </w:tabs>
              <w:ind w:right="-2"/>
              <w:rPr>
                <w:lang w:val="lv-LV"/>
              </w:rPr>
            </w:pPr>
            <w:r w:rsidRPr="002A61FF">
              <w:rPr>
                <w:lang w:val="lv-LV"/>
              </w:rPr>
              <w:t xml:space="preserve"> _________________________</w:t>
            </w:r>
          </w:p>
        </w:tc>
      </w:tr>
      <w:tr w:rsidR="00210BC8" w:rsidRPr="002A61FF" w:rsidTr="00AD2716">
        <w:trPr>
          <w:cantSplit/>
          <w:trHeight w:val="226"/>
        </w:trPr>
        <w:tc>
          <w:tcPr>
            <w:tcW w:w="4230" w:type="dxa"/>
            <w:hideMark/>
          </w:tcPr>
          <w:p w:rsidR="00210BC8" w:rsidRPr="002A61FF" w:rsidRDefault="00210BC8" w:rsidP="00AD2716">
            <w:pPr>
              <w:pStyle w:val="Heading2"/>
              <w:tabs>
                <w:tab w:val="left" w:pos="9354"/>
              </w:tabs>
              <w:ind w:right="-2"/>
              <w:jc w:val="left"/>
              <w:rPr>
                <w:b w:val="0"/>
                <w:bCs/>
              </w:rPr>
            </w:pPr>
            <w:r w:rsidRPr="002A61FF">
              <w:rPr>
                <w:b w:val="0"/>
              </w:rPr>
              <w:t>/</w:t>
            </w:r>
            <w:proofErr w:type="spellStart"/>
            <w:r w:rsidRPr="002A61FF">
              <w:rPr>
                <w:b w:val="0"/>
              </w:rPr>
              <w:t>J.Raščevskis</w:t>
            </w:r>
            <w:proofErr w:type="spellEnd"/>
            <w:r w:rsidRPr="002A61FF">
              <w:rPr>
                <w:b w:val="0"/>
              </w:rPr>
              <w:t>/</w:t>
            </w:r>
          </w:p>
        </w:tc>
        <w:tc>
          <w:tcPr>
            <w:tcW w:w="236" w:type="dxa"/>
          </w:tcPr>
          <w:p w:rsidR="00210BC8" w:rsidRPr="002A61FF" w:rsidRDefault="00210BC8" w:rsidP="00AD2716">
            <w:pPr>
              <w:tabs>
                <w:tab w:val="left" w:pos="9354"/>
              </w:tabs>
              <w:ind w:right="-2"/>
              <w:jc w:val="both"/>
              <w:rPr>
                <w:bCs/>
                <w:lang w:val="lv-LV"/>
              </w:rPr>
            </w:pPr>
          </w:p>
        </w:tc>
        <w:tc>
          <w:tcPr>
            <w:tcW w:w="4510" w:type="dxa"/>
          </w:tcPr>
          <w:p w:rsidR="00210BC8" w:rsidRPr="003A31D2" w:rsidRDefault="00210BC8" w:rsidP="00AD2716">
            <w:pPr>
              <w:pStyle w:val="Heading2"/>
              <w:tabs>
                <w:tab w:val="left" w:pos="9354"/>
              </w:tabs>
              <w:ind w:right="-2"/>
              <w:jc w:val="left"/>
              <w:rPr>
                <w:b w:val="0"/>
              </w:rPr>
            </w:pPr>
            <w:r w:rsidRPr="002A61FF">
              <w:rPr>
                <w:b w:val="0"/>
              </w:rPr>
              <w:t xml:space="preserve"> /</w:t>
            </w:r>
            <w:proofErr w:type="spellStart"/>
            <w:r w:rsidRPr="002A61FF">
              <w:rPr>
                <w:b w:val="0"/>
              </w:rPr>
              <w:t>J.Ušvils</w:t>
            </w:r>
            <w:proofErr w:type="spellEnd"/>
            <w:r w:rsidRPr="002A61FF">
              <w:rPr>
                <w:b w:val="0"/>
              </w:rPr>
              <w:t>/</w:t>
            </w:r>
          </w:p>
        </w:tc>
      </w:tr>
    </w:tbl>
    <w:p w:rsidR="002F23BD" w:rsidRPr="002A61FF" w:rsidRDefault="002F23BD" w:rsidP="00210BC8">
      <w:pPr>
        <w:tabs>
          <w:tab w:val="left" w:pos="8655"/>
        </w:tabs>
        <w:rPr>
          <w:lang w:val="lv-LV"/>
        </w:rPr>
      </w:pPr>
    </w:p>
    <w:sectPr w:rsidR="002F23BD" w:rsidRPr="002A61FF" w:rsidSect="001D2D04">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61" w:rsidRDefault="00182861" w:rsidP="008F4DE6">
      <w:r>
        <w:separator/>
      </w:r>
    </w:p>
  </w:endnote>
  <w:endnote w:type="continuationSeparator" w:id="0">
    <w:p w:rsidR="00182861" w:rsidRDefault="00182861" w:rsidP="008F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266220"/>
      <w:docPartObj>
        <w:docPartGallery w:val="Page Numbers (Bottom of Page)"/>
        <w:docPartUnique/>
      </w:docPartObj>
    </w:sdtPr>
    <w:sdtEndPr>
      <w:rPr>
        <w:noProof/>
      </w:rPr>
    </w:sdtEndPr>
    <w:sdtContent>
      <w:p w:rsidR="001D2D04" w:rsidRDefault="001D2D04">
        <w:pPr>
          <w:pStyle w:val="Footer"/>
          <w:jc w:val="right"/>
        </w:pPr>
        <w:r>
          <w:fldChar w:fldCharType="begin"/>
        </w:r>
        <w:r>
          <w:instrText xml:space="preserve"> PAGE   \* MERGEFORMAT </w:instrText>
        </w:r>
        <w:r>
          <w:fldChar w:fldCharType="separate"/>
        </w:r>
        <w:r w:rsidR="008A22F5">
          <w:rPr>
            <w:noProof/>
          </w:rPr>
          <w:t>10</w:t>
        </w:r>
        <w:r>
          <w:rPr>
            <w:noProof/>
          </w:rPr>
          <w:fldChar w:fldCharType="end"/>
        </w:r>
      </w:p>
    </w:sdtContent>
  </w:sdt>
  <w:p w:rsidR="001D2D04" w:rsidRDefault="001D2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61" w:rsidRDefault="00182861" w:rsidP="008F4DE6">
      <w:r>
        <w:separator/>
      </w:r>
    </w:p>
  </w:footnote>
  <w:footnote w:type="continuationSeparator" w:id="0">
    <w:p w:rsidR="00182861" w:rsidRDefault="00182861" w:rsidP="008F4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6915"/>
    <w:multiLevelType w:val="hybridMultilevel"/>
    <w:tmpl w:val="FE6AB6DC"/>
    <w:lvl w:ilvl="0" w:tplc="B624FC7E">
      <w:start w:val="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164D3291"/>
    <w:multiLevelType w:val="hybridMultilevel"/>
    <w:tmpl w:val="ECDC3A94"/>
    <w:lvl w:ilvl="0" w:tplc="5734C1E6">
      <w:start w:val="1"/>
      <w:numFmt w:val="decimal"/>
      <w:lvlText w:val="%1)"/>
      <w:lvlJc w:val="left"/>
      <w:pPr>
        <w:tabs>
          <w:tab w:val="num" w:pos="2040"/>
        </w:tabs>
        <w:ind w:left="2040" w:hanging="360"/>
      </w:p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0409001B">
      <w:start w:val="1"/>
      <w:numFmt w:val="lowerRoman"/>
      <w:lvlText w:val="%3."/>
      <w:lvlJc w:val="right"/>
      <w:pPr>
        <w:tabs>
          <w:tab w:val="num" w:pos="3480"/>
        </w:tabs>
        <w:ind w:left="3480" w:hanging="180"/>
      </w:pPr>
    </w:lvl>
    <w:lvl w:ilvl="3" w:tplc="0409000F">
      <w:start w:val="1"/>
      <w:numFmt w:val="decimal"/>
      <w:lvlText w:val="%4."/>
      <w:lvlJc w:val="left"/>
      <w:pPr>
        <w:tabs>
          <w:tab w:val="num" w:pos="4200"/>
        </w:tabs>
        <w:ind w:left="4200" w:hanging="360"/>
      </w:pPr>
    </w:lvl>
    <w:lvl w:ilvl="4" w:tplc="04090019">
      <w:start w:val="1"/>
      <w:numFmt w:val="lowerLetter"/>
      <w:lvlText w:val="%5."/>
      <w:lvlJc w:val="left"/>
      <w:pPr>
        <w:tabs>
          <w:tab w:val="num" w:pos="4920"/>
        </w:tabs>
        <w:ind w:left="4920" w:hanging="360"/>
      </w:pPr>
    </w:lvl>
    <w:lvl w:ilvl="5" w:tplc="0409001B">
      <w:start w:val="1"/>
      <w:numFmt w:val="lowerRoman"/>
      <w:lvlText w:val="%6."/>
      <w:lvlJc w:val="right"/>
      <w:pPr>
        <w:tabs>
          <w:tab w:val="num" w:pos="5640"/>
        </w:tabs>
        <w:ind w:left="5640" w:hanging="180"/>
      </w:pPr>
    </w:lvl>
    <w:lvl w:ilvl="6" w:tplc="0409000F">
      <w:start w:val="1"/>
      <w:numFmt w:val="decimal"/>
      <w:lvlText w:val="%7."/>
      <w:lvlJc w:val="left"/>
      <w:pPr>
        <w:tabs>
          <w:tab w:val="num" w:pos="6360"/>
        </w:tabs>
        <w:ind w:left="6360" w:hanging="360"/>
      </w:pPr>
    </w:lvl>
    <w:lvl w:ilvl="7" w:tplc="04090019">
      <w:start w:val="1"/>
      <w:numFmt w:val="lowerLetter"/>
      <w:lvlText w:val="%8."/>
      <w:lvlJc w:val="left"/>
      <w:pPr>
        <w:tabs>
          <w:tab w:val="num" w:pos="7080"/>
        </w:tabs>
        <w:ind w:left="7080" w:hanging="360"/>
      </w:pPr>
    </w:lvl>
    <w:lvl w:ilvl="8" w:tplc="0409001B">
      <w:start w:val="1"/>
      <w:numFmt w:val="lowerRoman"/>
      <w:lvlText w:val="%9."/>
      <w:lvlJc w:val="right"/>
      <w:pPr>
        <w:tabs>
          <w:tab w:val="num" w:pos="7800"/>
        </w:tabs>
        <w:ind w:left="7800" w:hanging="180"/>
      </w:pPr>
    </w:lvl>
  </w:abstractNum>
  <w:abstractNum w:abstractNumId="2">
    <w:nsid w:val="5F6F6E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3A85D1C"/>
    <w:multiLevelType w:val="multilevel"/>
    <w:tmpl w:val="E6DC3452"/>
    <w:lvl w:ilvl="0">
      <w:start w:val="1"/>
      <w:numFmt w:val="decimal"/>
      <w:lvlText w:val="%1."/>
      <w:lvlJc w:val="left"/>
      <w:pPr>
        <w:ind w:left="450" w:hanging="450"/>
      </w:pPr>
      <w:rPr>
        <w:color w:val="000000"/>
      </w:rPr>
    </w:lvl>
    <w:lvl w:ilvl="1">
      <w:start w:val="1"/>
      <w:numFmt w:val="decimal"/>
      <w:lvlText w:val="%1.%2."/>
      <w:lvlJc w:val="left"/>
      <w:pPr>
        <w:ind w:left="1150" w:hanging="450"/>
      </w:pPr>
      <w:rPr>
        <w:b w:val="0"/>
        <w:color w:val="000000"/>
      </w:rPr>
    </w:lvl>
    <w:lvl w:ilvl="2">
      <w:start w:val="1"/>
      <w:numFmt w:val="decimal"/>
      <w:lvlText w:val="%1.%2.%3."/>
      <w:lvlJc w:val="left"/>
      <w:pPr>
        <w:ind w:left="862" w:hanging="720"/>
      </w:pPr>
      <w:rPr>
        <w:b w:val="0"/>
        <w:color w:val="000000"/>
      </w:rPr>
    </w:lvl>
    <w:lvl w:ilvl="3">
      <w:start w:val="1"/>
      <w:numFmt w:val="decimal"/>
      <w:lvlText w:val="%1.%2.%3.%4."/>
      <w:lvlJc w:val="left"/>
      <w:pPr>
        <w:ind w:left="2820" w:hanging="720"/>
      </w:pPr>
      <w:rPr>
        <w:color w:val="000000"/>
      </w:rPr>
    </w:lvl>
    <w:lvl w:ilvl="4">
      <w:start w:val="1"/>
      <w:numFmt w:val="decimal"/>
      <w:lvlText w:val="%1.%2.%3.%4.%5."/>
      <w:lvlJc w:val="left"/>
      <w:pPr>
        <w:ind w:left="3880" w:hanging="1080"/>
      </w:pPr>
      <w:rPr>
        <w:color w:val="000000"/>
      </w:rPr>
    </w:lvl>
    <w:lvl w:ilvl="5">
      <w:start w:val="1"/>
      <w:numFmt w:val="decimal"/>
      <w:lvlText w:val="%1.%2.%3.%4.%5.%6."/>
      <w:lvlJc w:val="left"/>
      <w:pPr>
        <w:ind w:left="4580" w:hanging="1080"/>
      </w:pPr>
      <w:rPr>
        <w:color w:val="000000"/>
      </w:rPr>
    </w:lvl>
    <w:lvl w:ilvl="6">
      <w:start w:val="1"/>
      <w:numFmt w:val="decimal"/>
      <w:lvlText w:val="%1.%2.%3.%4.%5.%6.%7."/>
      <w:lvlJc w:val="left"/>
      <w:pPr>
        <w:ind w:left="5640" w:hanging="1440"/>
      </w:pPr>
      <w:rPr>
        <w:color w:val="000000"/>
      </w:rPr>
    </w:lvl>
    <w:lvl w:ilvl="7">
      <w:start w:val="1"/>
      <w:numFmt w:val="decimal"/>
      <w:lvlText w:val="%1.%2.%3.%4.%5.%6.%7.%8."/>
      <w:lvlJc w:val="left"/>
      <w:pPr>
        <w:ind w:left="6340" w:hanging="1440"/>
      </w:pPr>
      <w:rPr>
        <w:color w:val="000000"/>
      </w:rPr>
    </w:lvl>
    <w:lvl w:ilvl="8">
      <w:start w:val="1"/>
      <w:numFmt w:val="decimal"/>
      <w:lvlText w:val="%1.%2.%3.%4.%5.%6.%7.%8.%9."/>
      <w:lvlJc w:val="left"/>
      <w:pPr>
        <w:ind w:left="7400" w:hanging="1800"/>
      </w:pPr>
      <w:rPr>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FE6"/>
    <w:rsid w:val="001006CB"/>
    <w:rsid w:val="00103E18"/>
    <w:rsid w:val="001316A5"/>
    <w:rsid w:val="00150FE6"/>
    <w:rsid w:val="00182861"/>
    <w:rsid w:val="001D2D04"/>
    <w:rsid w:val="00210BC8"/>
    <w:rsid w:val="00291989"/>
    <w:rsid w:val="002A61FF"/>
    <w:rsid w:val="002A6616"/>
    <w:rsid w:val="002F23BD"/>
    <w:rsid w:val="003150AE"/>
    <w:rsid w:val="003254D6"/>
    <w:rsid w:val="003A31D2"/>
    <w:rsid w:val="003A4CE0"/>
    <w:rsid w:val="005062FA"/>
    <w:rsid w:val="0073524D"/>
    <w:rsid w:val="00867434"/>
    <w:rsid w:val="008A22F5"/>
    <w:rsid w:val="008F0285"/>
    <w:rsid w:val="008F4DE6"/>
    <w:rsid w:val="008F6923"/>
    <w:rsid w:val="009F0EED"/>
    <w:rsid w:val="00B202C8"/>
    <w:rsid w:val="00BD791F"/>
    <w:rsid w:val="00C37578"/>
    <w:rsid w:val="00CB5C40"/>
    <w:rsid w:val="00D23F90"/>
    <w:rsid w:val="00ED4139"/>
    <w:rsid w:val="00EE3ECE"/>
    <w:rsid w:val="00EE73D1"/>
    <w:rsid w:val="00F1180E"/>
    <w:rsid w:val="00F966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E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50FE6"/>
    <w:pPr>
      <w:keepNext/>
      <w:keepLines/>
      <w:spacing w:before="840" w:after="240"/>
      <w:outlineLvl w:val="0"/>
    </w:pPr>
    <w:rPr>
      <w:bCs/>
      <w:sz w:val="40"/>
      <w:lang w:val="lv-LV"/>
    </w:rPr>
  </w:style>
  <w:style w:type="paragraph" w:styleId="Heading2">
    <w:name w:val="heading 2"/>
    <w:basedOn w:val="Normal"/>
    <w:next w:val="Heading1"/>
    <w:link w:val="Heading2Char"/>
    <w:autoRedefine/>
    <w:unhideWhenUsed/>
    <w:qFormat/>
    <w:rsid w:val="00150FE6"/>
    <w:pPr>
      <w:keepNext/>
      <w:jc w:val="center"/>
      <w:outlineLvl w:val="1"/>
    </w:pPr>
    <w:rPr>
      <w:b/>
      <w:lang w:val="lv-LV"/>
    </w:rPr>
  </w:style>
  <w:style w:type="paragraph" w:styleId="Heading3">
    <w:name w:val="heading 3"/>
    <w:basedOn w:val="Normal"/>
    <w:next w:val="Normal"/>
    <w:link w:val="Heading3Char"/>
    <w:unhideWhenUsed/>
    <w:qFormat/>
    <w:rsid w:val="00150FE6"/>
    <w:pPr>
      <w:keepNext/>
      <w:spacing w:before="240" w:after="120"/>
      <w:outlineLvl w:val="2"/>
    </w:pPr>
    <w:rPr>
      <w:sz w:val="3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FE6"/>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150FE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150FE6"/>
    <w:rPr>
      <w:rFonts w:ascii="Times New Roman" w:eastAsia="Times New Roman" w:hAnsi="Times New Roman" w:cs="Times New Roman"/>
      <w:sz w:val="32"/>
      <w:szCs w:val="20"/>
    </w:rPr>
  </w:style>
  <w:style w:type="character" w:styleId="Hyperlink">
    <w:name w:val="Hyperlink"/>
    <w:unhideWhenUsed/>
    <w:rsid w:val="00150FE6"/>
    <w:rPr>
      <w:color w:val="0000FF"/>
      <w:u w:val="single"/>
    </w:rPr>
  </w:style>
  <w:style w:type="paragraph" w:styleId="Subtitle">
    <w:name w:val="Subtitle"/>
    <w:basedOn w:val="Normal"/>
    <w:link w:val="SubtitleChar"/>
    <w:qFormat/>
    <w:rsid w:val="00150FE6"/>
    <w:pPr>
      <w:spacing w:after="60"/>
      <w:jc w:val="center"/>
      <w:outlineLvl w:val="1"/>
    </w:pPr>
    <w:rPr>
      <w:rFonts w:ascii="Arial" w:hAnsi="Arial" w:cs="Arial"/>
      <w:lang w:val="lv-LV"/>
    </w:rPr>
  </w:style>
  <w:style w:type="character" w:customStyle="1" w:styleId="SubtitleChar">
    <w:name w:val="Subtitle Char"/>
    <w:basedOn w:val="DefaultParagraphFont"/>
    <w:link w:val="Subtitle"/>
    <w:rsid w:val="00150FE6"/>
    <w:rPr>
      <w:rFonts w:ascii="Arial" w:eastAsia="Times New Roman" w:hAnsi="Arial" w:cs="Arial"/>
      <w:sz w:val="24"/>
      <w:szCs w:val="24"/>
    </w:rPr>
  </w:style>
  <w:style w:type="paragraph" w:styleId="Title">
    <w:name w:val="Title"/>
    <w:basedOn w:val="Normal"/>
    <w:next w:val="Subtitle"/>
    <w:link w:val="TitleChar"/>
    <w:qFormat/>
    <w:rsid w:val="00150FE6"/>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150FE6"/>
    <w:rPr>
      <w:rFonts w:ascii="Times New Roman" w:eastAsia="Times New Roman" w:hAnsi="Times New Roman" w:cs="Times New Roman"/>
      <w:b/>
      <w:sz w:val="48"/>
      <w:szCs w:val="20"/>
      <w:lang w:val="en-US" w:eastAsia="ar-SA"/>
    </w:rPr>
  </w:style>
  <w:style w:type="paragraph" w:styleId="Header">
    <w:name w:val="header"/>
    <w:basedOn w:val="Normal"/>
    <w:link w:val="HeaderChar"/>
    <w:uiPriority w:val="99"/>
    <w:unhideWhenUsed/>
    <w:rsid w:val="008F4DE6"/>
    <w:pPr>
      <w:tabs>
        <w:tab w:val="center" w:pos="4153"/>
        <w:tab w:val="right" w:pos="8306"/>
      </w:tabs>
    </w:pPr>
  </w:style>
  <w:style w:type="character" w:customStyle="1" w:styleId="HeaderChar">
    <w:name w:val="Header Char"/>
    <w:basedOn w:val="DefaultParagraphFont"/>
    <w:link w:val="Header"/>
    <w:uiPriority w:val="99"/>
    <w:rsid w:val="008F4DE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F4DE6"/>
    <w:pPr>
      <w:tabs>
        <w:tab w:val="center" w:pos="4153"/>
        <w:tab w:val="right" w:pos="8306"/>
      </w:tabs>
    </w:pPr>
  </w:style>
  <w:style w:type="character" w:customStyle="1" w:styleId="FooterChar">
    <w:name w:val="Footer Char"/>
    <w:basedOn w:val="DefaultParagraphFont"/>
    <w:link w:val="Footer"/>
    <w:uiPriority w:val="99"/>
    <w:rsid w:val="008F4DE6"/>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316A5"/>
    <w:pPr>
      <w:ind w:left="720"/>
      <w:contextualSpacing/>
    </w:pPr>
  </w:style>
  <w:style w:type="paragraph" w:styleId="FootnoteText">
    <w:name w:val="footnote text"/>
    <w:basedOn w:val="Normal"/>
    <w:link w:val="FootnoteTextChar"/>
    <w:uiPriority w:val="99"/>
    <w:semiHidden/>
    <w:unhideWhenUsed/>
    <w:rsid w:val="00BD791F"/>
    <w:rPr>
      <w:sz w:val="20"/>
      <w:szCs w:val="20"/>
    </w:rPr>
  </w:style>
  <w:style w:type="character" w:customStyle="1" w:styleId="FootnoteTextChar">
    <w:name w:val="Footnote Text Char"/>
    <w:basedOn w:val="DefaultParagraphFont"/>
    <w:link w:val="FootnoteText"/>
    <w:uiPriority w:val="99"/>
    <w:semiHidden/>
    <w:rsid w:val="00BD791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D79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E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50FE6"/>
    <w:pPr>
      <w:keepNext/>
      <w:keepLines/>
      <w:spacing w:before="840" w:after="240"/>
      <w:outlineLvl w:val="0"/>
    </w:pPr>
    <w:rPr>
      <w:bCs/>
      <w:sz w:val="40"/>
      <w:lang w:val="lv-LV"/>
    </w:rPr>
  </w:style>
  <w:style w:type="paragraph" w:styleId="Heading2">
    <w:name w:val="heading 2"/>
    <w:basedOn w:val="Normal"/>
    <w:next w:val="Heading1"/>
    <w:link w:val="Heading2Char"/>
    <w:autoRedefine/>
    <w:unhideWhenUsed/>
    <w:qFormat/>
    <w:rsid w:val="00150FE6"/>
    <w:pPr>
      <w:keepNext/>
      <w:jc w:val="center"/>
      <w:outlineLvl w:val="1"/>
    </w:pPr>
    <w:rPr>
      <w:b/>
      <w:lang w:val="lv-LV"/>
    </w:rPr>
  </w:style>
  <w:style w:type="paragraph" w:styleId="Heading3">
    <w:name w:val="heading 3"/>
    <w:basedOn w:val="Normal"/>
    <w:next w:val="Normal"/>
    <w:link w:val="Heading3Char"/>
    <w:unhideWhenUsed/>
    <w:qFormat/>
    <w:rsid w:val="00150FE6"/>
    <w:pPr>
      <w:keepNext/>
      <w:spacing w:before="240" w:after="120"/>
      <w:outlineLvl w:val="2"/>
    </w:pPr>
    <w:rPr>
      <w:sz w:val="32"/>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FE6"/>
    <w:rPr>
      <w:rFonts w:ascii="Times New Roman" w:eastAsia="Times New Roman" w:hAnsi="Times New Roman" w:cs="Times New Roman"/>
      <w:bCs/>
      <w:sz w:val="40"/>
      <w:szCs w:val="24"/>
    </w:rPr>
  </w:style>
  <w:style w:type="character" w:customStyle="1" w:styleId="Heading2Char">
    <w:name w:val="Heading 2 Char"/>
    <w:basedOn w:val="DefaultParagraphFont"/>
    <w:link w:val="Heading2"/>
    <w:rsid w:val="00150FE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150FE6"/>
    <w:rPr>
      <w:rFonts w:ascii="Times New Roman" w:eastAsia="Times New Roman" w:hAnsi="Times New Roman" w:cs="Times New Roman"/>
      <w:sz w:val="32"/>
      <w:szCs w:val="20"/>
    </w:rPr>
  </w:style>
  <w:style w:type="character" w:styleId="Hyperlink">
    <w:name w:val="Hyperlink"/>
    <w:unhideWhenUsed/>
    <w:rsid w:val="00150FE6"/>
    <w:rPr>
      <w:color w:val="0000FF"/>
      <w:u w:val="single"/>
    </w:rPr>
  </w:style>
  <w:style w:type="paragraph" w:styleId="Subtitle">
    <w:name w:val="Subtitle"/>
    <w:basedOn w:val="Normal"/>
    <w:link w:val="SubtitleChar"/>
    <w:qFormat/>
    <w:rsid w:val="00150FE6"/>
    <w:pPr>
      <w:spacing w:after="60"/>
      <w:jc w:val="center"/>
      <w:outlineLvl w:val="1"/>
    </w:pPr>
    <w:rPr>
      <w:rFonts w:ascii="Arial" w:hAnsi="Arial" w:cs="Arial"/>
      <w:lang w:val="lv-LV"/>
    </w:rPr>
  </w:style>
  <w:style w:type="character" w:customStyle="1" w:styleId="SubtitleChar">
    <w:name w:val="Subtitle Char"/>
    <w:basedOn w:val="DefaultParagraphFont"/>
    <w:link w:val="Subtitle"/>
    <w:rsid w:val="00150FE6"/>
    <w:rPr>
      <w:rFonts w:ascii="Arial" w:eastAsia="Times New Roman" w:hAnsi="Arial" w:cs="Arial"/>
      <w:sz w:val="24"/>
      <w:szCs w:val="24"/>
    </w:rPr>
  </w:style>
  <w:style w:type="paragraph" w:styleId="Title">
    <w:name w:val="Title"/>
    <w:basedOn w:val="Normal"/>
    <w:next w:val="Subtitle"/>
    <w:link w:val="TitleChar"/>
    <w:qFormat/>
    <w:rsid w:val="00150FE6"/>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150FE6"/>
    <w:rPr>
      <w:rFonts w:ascii="Times New Roman" w:eastAsia="Times New Roman" w:hAnsi="Times New Roman" w:cs="Times New Roman"/>
      <w:b/>
      <w:sz w:val="48"/>
      <w:szCs w:val="20"/>
      <w:lang w:val="en-US" w:eastAsia="ar-SA"/>
    </w:rPr>
  </w:style>
  <w:style w:type="paragraph" w:styleId="Header">
    <w:name w:val="header"/>
    <w:basedOn w:val="Normal"/>
    <w:link w:val="HeaderChar"/>
    <w:uiPriority w:val="99"/>
    <w:unhideWhenUsed/>
    <w:rsid w:val="008F4DE6"/>
    <w:pPr>
      <w:tabs>
        <w:tab w:val="center" w:pos="4153"/>
        <w:tab w:val="right" w:pos="8306"/>
      </w:tabs>
    </w:pPr>
  </w:style>
  <w:style w:type="character" w:customStyle="1" w:styleId="HeaderChar">
    <w:name w:val="Header Char"/>
    <w:basedOn w:val="DefaultParagraphFont"/>
    <w:link w:val="Header"/>
    <w:uiPriority w:val="99"/>
    <w:rsid w:val="008F4DE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F4DE6"/>
    <w:pPr>
      <w:tabs>
        <w:tab w:val="center" w:pos="4153"/>
        <w:tab w:val="right" w:pos="8306"/>
      </w:tabs>
    </w:pPr>
  </w:style>
  <w:style w:type="character" w:customStyle="1" w:styleId="FooterChar">
    <w:name w:val="Footer Char"/>
    <w:basedOn w:val="DefaultParagraphFont"/>
    <w:link w:val="Footer"/>
    <w:uiPriority w:val="99"/>
    <w:rsid w:val="008F4DE6"/>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316A5"/>
    <w:pPr>
      <w:ind w:left="720"/>
      <w:contextualSpacing/>
    </w:pPr>
  </w:style>
  <w:style w:type="paragraph" w:styleId="FootnoteText">
    <w:name w:val="footnote text"/>
    <w:basedOn w:val="Normal"/>
    <w:link w:val="FootnoteTextChar"/>
    <w:uiPriority w:val="99"/>
    <w:semiHidden/>
    <w:unhideWhenUsed/>
    <w:rsid w:val="00BD791F"/>
    <w:rPr>
      <w:sz w:val="20"/>
      <w:szCs w:val="20"/>
    </w:rPr>
  </w:style>
  <w:style w:type="character" w:customStyle="1" w:styleId="FootnoteTextChar">
    <w:name w:val="Footnote Text Char"/>
    <w:basedOn w:val="DefaultParagraphFont"/>
    <w:link w:val="FootnoteText"/>
    <w:uiPriority w:val="99"/>
    <w:semiHidden/>
    <w:rsid w:val="00BD791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D79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91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ea.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ristina.savrane@atea.lv" TargetMode="External"/><Relationship Id="rId5" Type="http://schemas.openxmlformats.org/officeDocument/2006/relationships/webSettings" Target="webSettings.xml"/><Relationship Id="rId10" Type="http://schemas.openxmlformats.org/officeDocument/2006/relationships/hyperlink" Target="mailto:edgars.katins@jekabpils.lv" TargetMode="External"/><Relationship Id="rId4" Type="http://schemas.openxmlformats.org/officeDocument/2006/relationships/settings" Target="settings.xml"/><Relationship Id="rId9" Type="http://schemas.openxmlformats.org/officeDocument/2006/relationships/hyperlink" Target="mailto:serviss@ate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11</Pages>
  <Words>18673</Words>
  <Characters>10645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Linda  Meldrāja</cp:lastModifiedBy>
  <cp:revision>26</cp:revision>
  <dcterms:created xsi:type="dcterms:W3CDTF">2014-09-12T08:10:00Z</dcterms:created>
  <dcterms:modified xsi:type="dcterms:W3CDTF">2014-09-16T06:54:00Z</dcterms:modified>
</cp:coreProperties>
</file>