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8B08C" w14:textId="77777777" w:rsidR="00140EC0" w:rsidRPr="000B0AE7" w:rsidRDefault="0000000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B49AD9E" w14:textId="77777777" w:rsidR="00140EC0" w:rsidRPr="000B0AE7" w:rsidRDefault="0000000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04968089" w14:textId="77777777" w:rsidR="00140EC0" w:rsidRPr="000B0AE7" w:rsidRDefault="0000000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1CCDBE3F" w14:textId="77777777" w:rsidR="00140EC0" w:rsidRPr="00437C97" w:rsidRDefault="0000000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1C082C63" w14:textId="77777777" w:rsidR="007C264B" w:rsidRPr="007C264B" w:rsidRDefault="00000000" w:rsidP="007C264B">
      <w:pPr>
        <w:widowControl w:val="0"/>
        <w:suppressAutoHyphens/>
        <w:jc w:val="right"/>
        <w:rPr>
          <w:rFonts w:cs="Tahoma"/>
          <w:bCs/>
          <w:noProof/>
          <w:color w:val="262626" w:themeColor="text1" w:themeTint="D9"/>
        </w:rPr>
      </w:pPr>
      <w:r w:rsidRPr="007C264B">
        <w:rPr>
          <w:rFonts w:cs="Tahoma"/>
          <w:bCs/>
          <w:noProof/>
          <w:color w:val="262626" w:themeColor="text1" w:themeTint="D9"/>
        </w:rPr>
        <w:t>03.09.2026 lēmumu Nr. 1-40/26/133</w:t>
      </w:r>
    </w:p>
    <w:p w14:paraId="009B9FF8" w14:textId="77777777" w:rsidR="00140EC0" w:rsidRPr="007B5FDC" w:rsidRDefault="00140EC0" w:rsidP="00140EC0">
      <w:pPr>
        <w:widowControl w:val="0"/>
        <w:suppressAutoHyphens/>
        <w:jc w:val="right"/>
        <w:rPr>
          <w:rFonts w:cs="Tahoma"/>
          <w:bCs/>
          <w:noProof/>
        </w:rPr>
      </w:pPr>
    </w:p>
    <w:p w14:paraId="6D54A3F0" w14:textId="77777777" w:rsidR="00140EC0" w:rsidRDefault="00140EC0" w:rsidP="00140EC0">
      <w:pPr>
        <w:widowControl w:val="0"/>
        <w:suppressAutoHyphens/>
        <w:jc w:val="right"/>
        <w:rPr>
          <w:b/>
          <w:lang w:eastAsia="zh-CN"/>
        </w:rPr>
      </w:pPr>
    </w:p>
    <w:p w14:paraId="63222CE4" w14:textId="77777777" w:rsidR="00140EC0" w:rsidRPr="004F36A8" w:rsidRDefault="0000000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560D61" w:rsidRPr="00560D61">
        <w:rPr>
          <w:b/>
          <w:lang w:eastAsia="zh-CN"/>
        </w:rPr>
        <w:t>5668 007 0547, “Liesmiņas”, Krustpils pagasts</w:t>
      </w:r>
      <w:r w:rsidRPr="004F36A8">
        <w:rPr>
          <w:b/>
          <w:lang w:eastAsia="zh-CN"/>
        </w:rPr>
        <w:t>, Jēkabpils novads, pirmās izsoles noteikumi</w:t>
      </w:r>
    </w:p>
    <w:p w14:paraId="31211234" w14:textId="77777777" w:rsidR="00140EC0" w:rsidRPr="004F36A8" w:rsidRDefault="00140EC0" w:rsidP="00140EC0">
      <w:pPr>
        <w:jc w:val="center"/>
        <w:rPr>
          <w:b/>
          <w:lang w:eastAsia="lv-LV"/>
        </w:rPr>
      </w:pPr>
    </w:p>
    <w:p w14:paraId="5CC41387" w14:textId="77777777" w:rsidR="00140EC0" w:rsidRPr="004443D1" w:rsidRDefault="0000000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692E1C8C" w14:textId="77777777" w:rsidR="00140EC0" w:rsidRPr="00395BE9" w:rsidRDefault="0000000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560D61" w:rsidRPr="00560D61">
        <w:rPr>
          <w:b/>
          <w:bCs/>
          <w:lang w:eastAsia="zh-CN"/>
        </w:rPr>
        <w:t>5668 007 0547, “Liesmiņas”, Krustpils pagasts</w:t>
      </w:r>
      <w:r w:rsidRPr="00395BE9">
        <w:rPr>
          <w:b/>
          <w:bCs/>
          <w:lang w:eastAsia="zh-CN"/>
        </w:rPr>
        <w:t>, Jēkabpils novads (turpmāk – Nekustamais īpašums)</w:t>
      </w:r>
      <w:r w:rsidRPr="00395BE9">
        <w:rPr>
          <w:lang w:eastAsia="zh-CN"/>
        </w:rPr>
        <w:t xml:space="preserve">, pārdošana pirmajā izsolē. Izsole tiek organizēta saskaņā ar Publiskas personas mantas atsavināšanas likumu, </w:t>
      </w:r>
      <w:r w:rsidR="00560D61" w:rsidRPr="00F24E85">
        <w:t xml:space="preserve">Jēkabpils novada domes </w:t>
      </w:r>
      <w:r w:rsidR="00560D61" w:rsidRPr="00F24E85">
        <w:rPr>
          <w:rFonts w:eastAsia="Lucida Sans Unicode"/>
        </w:rPr>
        <w:t xml:space="preserve">27.05.2026. </w:t>
      </w:r>
      <w:r w:rsidR="00560D61" w:rsidRPr="00F24E85">
        <w:t xml:space="preserve">lēmumu </w:t>
      </w:r>
      <w:r w:rsidR="00560D61" w:rsidRPr="00F24E85">
        <w:rPr>
          <w:rFonts w:eastAsia="Lucida Sans Unicode"/>
        </w:rPr>
        <w:t>Nr. 361 “Par zemes vienību robežu pārkārtošanu Jēkabpils novada Krustpils pagastā un atsavināšanu</w:t>
      </w:r>
      <w:r w:rsidR="00331E1F" w:rsidRPr="00C46CDC">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290A2664"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056F83A7"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221A4F6C"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00140EC0" w:rsidRPr="00395BE9">
          <w:rPr>
            <w:rStyle w:val="Hipersaite"/>
            <w:b/>
            <w:color w:val="auto"/>
            <w:lang w:eastAsia="zh-CN"/>
          </w:rPr>
          <w:t>https://izsoles.ta.gov.lv</w:t>
        </w:r>
      </w:hyperlink>
      <w:hyperlink r:id="rId8" w:history="1">
        <w:r w:rsidR="00140EC0" w:rsidRPr="00395BE9">
          <w:rPr>
            <w:rStyle w:val="Hipersaite"/>
            <w:b/>
            <w:color w:val="auto"/>
            <w:lang w:eastAsia="zh-CN"/>
          </w:rPr>
          <w:t>.</w:t>
        </w:r>
      </w:hyperlink>
    </w:p>
    <w:p w14:paraId="6665AD16"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pirmās izsoles sākotnējā cena – </w:t>
      </w:r>
      <w:bookmarkStart w:id="0" w:name="_Hlk166049979"/>
      <w:r w:rsidR="00560D61">
        <w:rPr>
          <w:rFonts w:cs="Tahoma"/>
          <w:b/>
        </w:rPr>
        <w:t>800</w:t>
      </w:r>
      <w:r w:rsidR="00331E1F" w:rsidRPr="00C46CDC">
        <w:rPr>
          <w:rFonts w:cs="Tahoma"/>
          <w:b/>
        </w:rPr>
        <w:t>,00 EUR</w:t>
      </w:r>
      <w:r w:rsidR="00331E1F" w:rsidRPr="00C46CDC">
        <w:rPr>
          <w:rFonts w:cs="Tahoma"/>
          <w:bCs/>
        </w:rPr>
        <w:t xml:space="preserve"> (</w:t>
      </w:r>
      <w:r w:rsidR="00560D61" w:rsidRPr="00F24E85">
        <w:rPr>
          <w:rFonts w:cs="Tahoma"/>
          <w:bCs/>
        </w:rPr>
        <w:t>astoņi simti eiro un 00 centi</w:t>
      </w:r>
      <w:r w:rsidRPr="00395BE9">
        <w:rPr>
          <w:rFonts w:eastAsia="Lucida Sans Unicode"/>
          <w:noProof/>
        </w:rPr>
        <w:t>)</w:t>
      </w:r>
      <w:r w:rsidRPr="00395BE9">
        <w:rPr>
          <w:lang w:eastAsia="zh-CN"/>
        </w:rPr>
        <w:t>.</w:t>
      </w:r>
      <w:r w:rsidRPr="00395BE9">
        <w:rPr>
          <w:b/>
          <w:bCs/>
          <w:lang w:eastAsia="zh-CN"/>
        </w:rPr>
        <w:t xml:space="preserve"> </w:t>
      </w:r>
      <w:bookmarkEnd w:id="0"/>
      <w:r w:rsidRPr="00395BE9">
        <w:rPr>
          <w:b/>
          <w:bCs/>
          <w:lang w:eastAsia="zh-CN"/>
        </w:rPr>
        <w:t xml:space="preserve">Izsoles solis: </w:t>
      </w:r>
      <w:r w:rsidR="00560D61">
        <w:rPr>
          <w:b/>
          <w:bCs/>
          <w:lang w:eastAsia="zh-CN"/>
        </w:rPr>
        <w:t>5</w:t>
      </w:r>
      <w:r w:rsidR="00223921">
        <w:rPr>
          <w:b/>
          <w:bCs/>
          <w:lang w:eastAsia="zh-CN"/>
        </w:rPr>
        <w:t>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560D61">
        <w:rPr>
          <w:lang w:eastAsia="zh-CN"/>
        </w:rPr>
        <w:t>piecdesmit</w:t>
      </w:r>
      <w:r w:rsidRPr="00395BE9">
        <w:rPr>
          <w:lang w:eastAsia="zh-CN"/>
        </w:rPr>
        <w:t xml:space="preserve"> eiro, 00 centi).</w:t>
      </w:r>
    </w:p>
    <w:p w14:paraId="65AE1070"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61B984A8"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00140EC0"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00140EC0"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2523176B" w14:textId="77777777" w:rsidR="00140EC0" w:rsidRPr="00395BE9" w:rsidRDefault="0000000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4E463D69" w14:textId="77777777" w:rsidR="00140EC0" w:rsidRPr="00395BE9" w:rsidRDefault="00000000" w:rsidP="00140EC0">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395BE9">
        <w:rPr>
          <w:rFonts w:eastAsia="Lucida Sans Unicode"/>
        </w:rPr>
        <w:t xml:space="preserve">Izsolāmais Nekustamais īpašums: </w:t>
      </w:r>
      <w:r w:rsidR="00616B79" w:rsidRPr="00F8661B">
        <w:rPr>
          <w:rFonts w:eastAsia="Lucida Sans Unicode"/>
          <w:noProof/>
        </w:rPr>
        <w:t>ar kadastra numuru</w:t>
      </w:r>
      <w:r w:rsidR="00616B79" w:rsidRPr="00F8661B">
        <w:rPr>
          <w:lang w:eastAsia="lv-LV"/>
        </w:rPr>
        <w:t xml:space="preserve"> </w:t>
      </w:r>
      <w:r w:rsidR="00560D61" w:rsidRPr="00F24E85">
        <w:rPr>
          <w:rFonts w:eastAsia="Lucida Sans Unicode"/>
          <w:noProof/>
        </w:rPr>
        <w:t xml:space="preserve">5668 007 </w:t>
      </w:r>
      <w:r w:rsidR="00560D61" w:rsidRPr="00F24E85">
        <w:rPr>
          <w:noProof/>
        </w:rPr>
        <w:t xml:space="preserve">0547, </w:t>
      </w:r>
      <w:r w:rsidR="00560D61" w:rsidRPr="00F24E85">
        <w:t>“</w:t>
      </w:r>
      <w:r w:rsidR="00560D61" w:rsidRPr="00F24E85">
        <w:rPr>
          <w:rFonts w:eastAsia="Lucida Sans Unicode"/>
          <w:noProof/>
        </w:rPr>
        <w:t xml:space="preserve">Liesmiņas”, Krustpils </w:t>
      </w:r>
      <w:r w:rsidR="00560D61" w:rsidRPr="00F24E85">
        <w:rPr>
          <w:lang w:eastAsia="lv-LV"/>
        </w:rPr>
        <w:t>pagasts</w:t>
      </w:r>
      <w:r w:rsidR="00560D61" w:rsidRPr="00F24E85">
        <w:t xml:space="preserve">, Jēkabpils novads, sastāv no vienas zemes vienības ar kadastra apzīmējumu </w:t>
      </w:r>
      <w:r w:rsidR="00560D61" w:rsidRPr="00F24E85">
        <w:rPr>
          <w:rFonts w:eastAsia="Lucida Sans Unicode"/>
          <w:noProof/>
        </w:rPr>
        <w:t xml:space="preserve">5668 007 0362 </w:t>
      </w:r>
      <w:r w:rsidR="00560D61" w:rsidRPr="00F24E85">
        <w:t>- 0</w:t>
      </w:r>
      <w:r w:rsidR="00560D61" w:rsidRPr="00F24E85">
        <w:rPr>
          <w:lang w:eastAsia="lv-LV"/>
        </w:rPr>
        <w:t xml:space="preserve">,25 </w:t>
      </w:r>
      <w:r w:rsidR="00560D61" w:rsidRPr="00F24E85">
        <w:t>ha platībā</w:t>
      </w:r>
      <w:r w:rsidRPr="00395BE9">
        <w:rPr>
          <w:rFonts w:eastAsia="Lucida Sans Unicode"/>
          <w:noProof/>
        </w:rPr>
        <w:t>.</w:t>
      </w:r>
    </w:p>
    <w:p w14:paraId="77AEC14E" w14:textId="77777777" w:rsidR="00140EC0" w:rsidRPr="00395BE9" w:rsidRDefault="00000000" w:rsidP="00140EC0">
      <w:pPr>
        <w:pStyle w:val="Sarakstarindkopa"/>
        <w:widowControl w:val="0"/>
        <w:numPr>
          <w:ilvl w:val="1"/>
          <w:numId w:val="3"/>
        </w:numPr>
        <w:tabs>
          <w:tab w:val="left" w:pos="1134"/>
        </w:tabs>
        <w:snapToGrid w:val="0"/>
        <w:ind w:left="567" w:hanging="567"/>
        <w:contextualSpacing w:val="0"/>
        <w:jc w:val="both"/>
        <w:rPr>
          <w:rFonts w:eastAsia="Lucida Sans Unicode"/>
        </w:rPr>
      </w:pPr>
      <w:r w:rsidRPr="00395BE9">
        <w:rPr>
          <w:rFonts w:eastAsia="Lucida Sans Unicode"/>
        </w:rPr>
        <w:t xml:space="preserve">Īpašuma tiesības nostiprinātas Zemgales rajona tiesas </w:t>
      </w:r>
      <w:r w:rsidR="00560D61" w:rsidRPr="00F24E85">
        <w:rPr>
          <w:rFonts w:eastAsia="Lucida Sans Unicode"/>
          <w:noProof/>
        </w:rPr>
        <w:t xml:space="preserve">Krustpils </w:t>
      </w:r>
      <w:r w:rsidR="00560D61" w:rsidRPr="00F24E85">
        <w:rPr>
          <w:lang w:eastAsia="lv-LV"/>
        </w:rPr>
        <w:t>pagasta</w:t>
      </w:r>
      <w:r w:rsidR="00560D61" w:rsidRPr="00F24E85">
        <w:rPr>
          <w:rFonts w:eastAsia="Lucida Sans Unicode"/>
        </w:rPr>
        <w:t xml:space="preserve"> zemesgrāmatas nodalījumā Nr.</w:t>
      </w:r>
      <w:r w:rsidR="00560D61" w:rsidRPr="00F24E85">
        <w:t xml:space="preserve"> 100000958748</w:t>
      </w:r>
      <w:r w:rsidRPr="00395BE9">
        <w:rPr>
          <w:rFonts w:eastAsia="Lucida Sans Unicode"/>
        </w:rPr>
        <w:t>, uz Jēkabpils novada pašvaldības (turpmāk – Pašvaldība) vārda.</w:t>
      </w:r>
    </w:p>
    <w:p w14:paraId="063AB737" w14:textId="77777777" w:rsidR="00DC4AEB" w:rsidRDefault="00000000" w:rsidP="00DC4AEB">
      <w:pPr>
        <w:tabs>
          <w:tab w:val="left" w:pos="4704"/>
        </w:tabs>
        <w:ind w:firstLine="709"/>
        <w:jc w:val="both"/>
        <w:rPr>
          <w:rFonts w:eastAsia="Lucida Sans Unicode"/>
          <w:bCs/>
        </w:rPr>
      </w:pPr>
      <w:r w:rsidRPr="00100839">
        <w:rPr>
          <w:rFonts w:eastAsia="Lucida Sans Unicode"/>
        </w:rPr>
        <w:t>Pamatojoties uz Jēkabpils novada domes 29.05.2025. sēdē apstiprināto Jēkabpils novada teritorijas plānojumu, lēmums Nr. 354 (prot. Nr. 9, 30. §), saistošajiem noteikumiem Nr. 9 “Jēkabpils novada teritorijas plānojuma teritorijas izmantošanas un apbūves noteikumi un grafiskā daļa” ( spēkā no 05.06.2025.), kas īstenojami no 03.09.2025.</w:t>
      </w:r>
      <w:r w:rsidR="000267EF" w:rsidRPr="000267EF">
        <w:rPr>
          <w:rFonts w:eastAsia="Lucida Sans Unicode"/>
        </w:rPr>
        <w:t xml:space="preserve">, zemes vienība ar kadastra apzīmējumu </w:t>
      </w:r>
      <w:r w:rsidR="000F035C" w:rsidRPr="0054247B">
        <w:rPr>
          <w:rFonts w:eastAsia="Lucida Sans Unicode"/>
          <w:noProof/>
        </w:rPr>
        <w:t xml:space="preserve">5601 002 2997 </w:t>
      </w:r>
      <w:r w:rsidR="000F035C">
        <w:rPr>
          <w:rFonts w:eastAsia="Lucida Sans Unicode"/>
          <w:noProof/>
        </w:rPr>
        <w:t>-</w:t>
      </w:r>
      <w:r w:rsidR="000F035C" w:rsidRPr="0054247B">
        <w:rPr>
          <w:rFonts w:eastAsia="Lucida Sans Unicode"/>
          <w:noProof/>
        </w:rPr>
        <w:t xml:space="preserve"> 0,075</w:t>
      </w:r>
      <w:r w:rsidR="000F035C">
        <w:rPr>
          <w:rFonts w:eastAsia="Lucida Sans Unicode"/>
          <w:noProof/>
        </w:rPr>
        <w:t>6</w:t>
      </w:r>
      <w:r w:rsidR="000F035C" w:rsidRPr="0054247B">
        <w:rPr>
          <w:rFonts w:eastAsia="Lucida Sans Unicode"/>
          <w:noProof/>
        </w:rPr>
        <w:t xml:space="preserve"> </w:t>
      </w:r>
      <w:r w:rsidR="000267EF" w:rsidRPr="000267EF">
        <w:rPr>
          <w:rFonts w:eastAsia="Lucida Sans Unicode"/>
        </w:rPr>
        <w:t xml:space="preserve">ha platībā, </w:t>
      </w:r>
      <w:r w:rsidR="000F035C" w:rsidRPr="000F035C">
        <w:rPr>
          <w:rFonts w:eastAsia="Lucida Sans Unicode"/>
        </w:rPr>
        <w:t xml:space="preserve">atrodas </w:t>
      </w:r>
      <w:r w:rsidR="00560D61" w:rsidRPr="00C123B5">
        <w:rPr>
          <w:rFonts w:eastAsia="Lucida Sans Unicode"/>
          <w:noProof/>
        </w:rPr>
        <w:t>Lauksaimniecības teritorijā</w:t>
      </w:r>
      <w:r w:rsidR="00B269E4" w:rsidRPr="00753490">
        <w:rPr>
          <w:rFonts w:eastAsia="Lucida Sans Unicode"/>
          <w:bCs/>
        </w:rPr>
        <w:t>.</w:t>
      </w:r>
    </w:p>
    <w:p w14:paraId="15935F6C" w14:textId="77777777" w:rsidR="00491387" w:rsidRDefault="00000000" w:rsidP="00DC4AEB">
      <w:pPr>
        <w:tabs>
          <w:tab w:val="left" w:pos="4704"/>
        </w:tabs>
        <w:ind w:firstLine="709"/>
        <w:jc w:val="both"/>
        <w:rPr>
          <w:rFonts w:eastAsia="Lucida Sans Unicode"/>
          <w:bCs/>
        </w:rPr>
      </w:pPr>
      <w:r>
        <w:rPr>
          <w:rFonts w:eastAsia="Lucida Sans Unicode"/>
          <w:bCs/>
        </w:rPr>
        <w:t xml:space="preserve">Apgrūtinājumi: </w:t>
      </w:r>
    </w:p>
    <w:p w14:paraId="51C06CAD" w14:textId="77777777" w:rsidR="00491387" w:rsidRDefault="00000000" w:rsidP="00491387">
      <w:pPr>
        <w:pStyle w:val="Sarakstarindkopa"/>
        <w:numPr>
          <w:ilvl w:val="0"/>
          <w:numId w:val="5"/>
        </w:numPr>
        <w:tabs>
          <w:tab w:val="left" w:pos="4704"/>
        </w:tabs>
        <w:jc w:val="both"/>
        <w:rPr>
          <w:rStyle w:val="15"/>
          <w:rFonts w:eastAsiaTheme="majorEastAsia"/>
        </w:rPr>
      </w:pPr>
      <w:r>
        <w:rPr>
          <w:rStyle w:val="15"/>
          <w:rFonts w:eastAsiaTheme="majorEastAsia"/>
        </w:rPr>
        <w:t>d</w:t>
      </w:r>
      <w:r w:rsidRPr="005E70D5">
        <w:rPr>
          <w:rStyle w:val="15"/>
          <w:rFonts w:eastAsiaTheme="majorEastAsia"/>
        </w:rPr>
        <w:t>zīvojamās apbūves zemei izvērtējamo apgrūtinājumu pārklājuma teritorija zemes kadastrālās vērtības aprēķinam</w:t>
      </w:r>
      <w:r>
        <w:rPr>
          <w:rStyle w:val="15"/>
          <w:rFonts w:eastAsiaTheme="majorEastAsia"/>
        </w:rPr>
        <w:t xml:space="preserve"> – 0,</w:t>
      </w:r>
      <w:r w:rsidR="00560D61">
        <w:rPr>
          <w:rStyle w:val="15"/>
          <w:rFonts w:eastAsiaTheme="majorEastAsia"/>
        </w:rPr>
        <w:t>065</w:t>
      </w:r>
      <w:r>
        <w:rPr>
          <w:rStyle w:val="15"/>
          <w:rFonts w:eastAsiaTheme="majorEastAsia"/>
        </w:rPr>
        <w:t xml:space="preserve"> ha</w:t>
      </w:r>
      <w:r w:rsidR="00331E1F">
        <w:rPr>
          <w:rStyle w:val="15"/>
          <w:rFonts w:eastAsiaTheme="majorEastAsia"/>
        </w:rPr>
        <w:t>;</w:t>
      </w:r>
    </w:p>
    <w:p w14:paraId="5E161CC3" w14:textId="77777777" w:rsidR="00331E1F" w:rsidRDefault="00000000" w:rsidP="00331E1F">
      <w:pPr>
        <w:pStyle w:val="Sarakstarindkopa"/>
        <w:numPr>
          <w:ilvl w:val="0"/>
          <w:numId w:val="5"/>
        </w:numPr>
        <w:tabs>
          <w:tab w:val="left" w:pos="4704"/>
        </w:tabs>
        <w:jc w:val="both"/>
        <w:rPr>
          <w:rStyle w:val="15"/>
          <w:rFonts w:eastAsiaTheme="majorEastAsia"/>
        </w:rPr>
      </w:pPr>
      <w:r w:rsidRPr="00560D61">
        <w:rPr>
          <w:rStyle w:val="15"/>
          <w:rFonts w:eastAsiaTheme="majorEastAsia"/>
        </w:rPr>
        <w:lastRenderedPageBreak/>
        <w:t xml:space="preserve">Lauku zemei izvērtējamo apgrūtinājumu pārklājuma teritorija zemes kadastrālās vērtības aprēķinam </w:t>
      </w:r>
      <w:r>
        <w:rPr>
          <w:rStyle w:val="15"/>
          <w:rFonts w:eastAsiaTheme="majorEastAsia"/>
        </w:rPr>
        <w:t>– 0,0352 ha;</w:t>
      </w:r>
    </w:p>
    <w:p w14:paraId="115A3E9B" w14:textId="77777777" w:rsidR="00331E1F" w:rsidRDefault="00000000" w:rsidP="00331E1F">
      <w:pPr>
        <w:pStyle w:val="Sarakstarindkopa"/>
        <w:numPr>
          <w:ilvl w:val="0"/>
          <w:numId w:val="5"/>
        </w:numPr>
        <w:tabs>
          <w:tab w:val="left" w:pos="4704"/>
        </w:tabs>
        <w:jc w:val="both"/>
        <w:rPr>
          <w:rStyle w:val="15"/>
          <w:rFonts w:eastAsiaTheme="majorEastAsia"/>
        </w:rPr>
      </w:pPr>
      <w:r w:rsidRPr="00560D61">
        <w:rPr>
          <w:rStyle w:val="15"/>
          <w:rFonts w:eastAsiaTheme="majorEastAsia"/>
        </w:rPr>
        <w:t xml:space="preserve">ekspluatācijas aizsargjoslas teritorija gar valsts vietējiem un pašvaldību autoceļiem lauku apvidos </w:t>
      </w:r>
      <w:r>
        <w:rPr>
          <w:rStyle w:val="15"/>
          <w:rFonts w:eastAsiaTheme="majorEastAsia"/>
        </w:rPr>
        <w:t>– 0,065 ha;</w:t>
      </w:r>
    </w:p>
    <w:p w14:paraId="4E208B03" w14:textId="77777777" w:rsidR="00331E1F" w:rsidRDefault="00000000" w:rsidP="00491387">
      <w:pPr>
        <w:pStyle w:val="Sarakstarindkopa"/>
        <w:numPr>
          <w:ilvl w:val="0"/>
          <w:numId w:val="5"/>
        </w:numPr>
        <w:tabs>
          <w:tab w:val="left" w:pos="4704"/>
        </w:tabs>
        <w:jc w:val="both"/>
        <w:rPr>
          <w:rStyle w:val="15"/>
          <w:rFonts w:eastAsiaTheme="majorEastAsia"/>
        </w:rPr>
      </w:pPr>
      <w:r w:rsidRPr="00560D61">
        <w:rPr>
          <w:rStyle w:val="15"/>
          <w:rFonts w:eastAsiaTheme="majorEastAsia"/>
        </w:rPr>
        <w:t xml:space="preserve">ekspluatācijas aizsargjoslas teritorija gar elektrisko tīklu gaisvadu līniju ārpus pilsētām un ciemiem ar nominālo spriegumu līdz 20 kilovoltiem </w:t>
      </w:r>
      <w:r>
        <w:rPr>
          <w:rStyle w:val="15"/>
          <w:rFonts w:eastAsiaTheme="majorEastAsia"/>
        </w:rPr>
        <w:t>– 0,0352 ha.</w:t>
      </w:r>
    </w:p>
    <w:p w14:paraId="5181CF99" w14:textId="77777777" w:rsidR="00140EC0" w:rsidRPr="00753490" w:rsidRDefault="00000000" w:rsidP="00FA5424">
      <w:pPr>
        <w:pStyle w:val="Sarakstarindkopa"/>
        <w:widowControl w:val="0"/>
        <w:numPr>
          <w:ilvl w:val="1"/>
          <w:numId w:val="3"/>
        </w:numPr>
        <w:tabs>
          <w:tab w:val="left" w:pos="1134"/>
        </w:tabs>
        <w:snapToGrid w:val="0"/>
        <w:ind w:left="567" w:hanging="567"/>
        <w:contextualSpacing w:val="0"/>
        <w:jc w:val="both"/>
        <w:rPr>
          <w:rFonts w:eastAsia="Lucida Sans Unicode"/>
        </w:rPr>
      </w:pPr>
      <w:r w:rsidRPr="00753490">
        <w:rPr>
          <w:lang w:eastAsia="zh-CN"/>
        </w:rPr>
        <w:t>Lietu tiesības, kas apgrūtina Nekustamo īpašumu:</w:t>
      </w:r>
      <w:r w:rsidR="000F035C">
        <w:rPr>
          <w:lang w:eastAsia="zh-CN"/>
        </w:rPr>
        <w:t xml:space="preserve"> nav.</w:t>
      </w:r>
    </w:p>
    <w:p w14:paraId="7C0614CB" w14:textId="77777777" w:rsidR="00140EC0" w:rsidRPr="00753490" w:rsidRDefault="00000000" w:rsidP="00140EC0">
      <w:pPr>
        <w:pStyle w:val="Sarakstarindkopa"/>
        <w:widowControl w:val="0"/>
        <w:numPr>
          <w:ilvl w:val="1"/>
          <w:numId w:val="3"/>
        </w:numPr>
        <w:snapToGrid w:val="0"/>
        <w:ind w:left="567" w:hanging="567"/>
        <w:contextualSpacing w:val="0"/>
        <w:jc w:val="both"/>
        <w:rPr>
          <w:rFonts w:eastAsia="Lucida Sans Unicode"/>
          <w:strike/>
          <w:noProof/>
        </w:rPr>
      </w:pPr>
      <w:r w:rsidRPr="00753490">
        <w:rPr>
          <w:lang w:eastAsia="zh-CN"/>
        </w:rPr>
        <w:t>Pirmpirkuma tiesības: nav.</w:t>
      </w:r>
    </w:p>
    <w:p w14:paraId="1058A563" w14:textId="77777777" w:rsidR="00140EC0" w:rsidRPr="00D04314" w:rsidRDefault="0000000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33CD8156" w14:textId="77777777" w:rsidR="00140EC0" w:rsidRPr="007D66D3" w:rsidRDefault="0000000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6DE786D2" w14:textId="77777777" w:rsidR="00140EC0" w:rsidRPr="000429B8" w:rsidRDefault="0000000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662C2A89" w14:textId="77777777" w:rsidR="00140EC0" w:rsidRPr="000429B8" w:rsidRDefault="0000000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4768BA89" w14:textId="77777777" w:rsidR="00140EC0" w:rsidRPr="000429B8" w:rsidRDefault="0000000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7C901C6" w14:textId="77777777" w:rsidR="00140EC0" w:rsidRPr="002302B1" w:rsidRDefault="0000000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1555C0E7" w14:textId="77777777" w:rsidR="00140EC0" w:rsidRPr="00722CFC" w:rsidRDefault="0000000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15D62BB2" w14:textId="77777777" w:rsidR="00DC7EC4" w:rsidRPr="008909B1" w:rsidRDefault="00000000"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kura </w:t>
      </w:r>
      <w:r w:rsidRPr="008909B1">
        <w:rPr>
          <w:b/>
          <w:color w:val="000000" w:themeColor="text1"/>
          <w:lang w:eastAsia="zh-CN"/>
        </w:rPr>
        <w:t xml:space="preserve">līdz </w:t>
      </w:r>
      <w:bookmarkStart w:id="1" w:name="_Hlk166062478"/>
      <w:bookmarkStart w:id="2" w:name="_Hlk179270016"/>
      <w:r w:rsidR="008909B1" w:rsidRPr="008909B1">
        <w:rPr>
          <w:b/>
          <w:color w:val="000000" w:themeColor="text1"/>
          <w:lang w:eastAsia="zh-CN"/>
        </w:rPr>
        <w:t>1</w:t>
      </w:r>
      <w:r w:rsidRPr="008909B1">
        <w:rPr>
          <w:b/>
          <w:color w:val="000000" w:themeColor="text1"/>
          <w:lang w:eastAsia="zh-CN"/>
        </w:rPr>
        <w:t>9.</w:t>
      </w:r>
      <w:r w:rsidR="008909B1" w:rsidRPr="008909B1">
        <w:rPr>
          <w:b/>
          <w:color w:val="000000" w:themeColor="text1"/>
          <w:lang w:eastAsia="zh-CN"/>
        </w:rPr>
        <w:t>11</w:t>
      </w:r>
      <w:r w:rsidRPr="008909B1">
        <w:rPr>
          <w:b/>
          <w:color w:val="000000" w:themeColor="text1"/>
          <w:lang w:eastAsia="zh-CN"/>
        </w:rPr>
        <w:t>.202</w:t>
      </w:r>
      <w:bookmarkEnd w:id="1"/>
      <w:bookmarkEnd w:id="2"/>
      <w:r w:rsidR="008909B1" w:rsidRPr="008909B1">
        <w:rPr>
          <w:b/>
          <w:color w:val="000000" w:themeColor="text1"/>
          <w:lang w:eastAsia="zh-CN"/>
        </w:rPr>
        <w:t>6</w:t>
      </w:r>
      <w:r w:rsidRPr="008909B1">
        <w:rPr>
          <w:b/>
          <w:color w:val="000000" w:themeColor="text1"/>
          <w:lang w:eastAsia="zh-CN"/>
        </w:rPr>
        <w:t>.</w:t>
      </w:r>
      <w:r w:rsidRPr="001E72C6">
        <w:rPr>
          <w:bCs/>
          <w:color w:val="000000" w:themeColor="text1"/>
          <w:lang w:eastAsia="zh-CN"/>
        </w:rPr>
        <w:t xml:space="preserve"> ir</w:t>
      </w:r>
      <w:r w:rsidRPr="005B4015">
        <w:rPr>
          <w:bCs/>
          <w:color w:val="000000" w:themeColor="text1"/>
          <w:lang w:eastAsia="zh-CN"/>
        </w:rPr>
        <w:t xml:space="preserve"> iemaksājusi</w:t>
      </w:r>
      <w:r w:rsidRPr="00DF2B9C">
        <w:rPr>
          <w:bCs/>
          <w:color w:val="000000" w:themeColor="text1"/>
          <w:lang w:eastAsia="zh-CN"/>
        </w:rPr>
        <w:t xml:space="preserve"> šo noteikumu 5.1. un 5.2. </w:t>
      </w:r>
      <w:r w:rsidRPr="008909B1">
        <w:rPr>
          <w:bCs/>
          <w:color w:val="000000" w:themeColor="text1"/>
          <w:lang w:eastAsia="zh-CN"/>
        </w:rPr>
        <w:t xml:space="preserve">punktā minētos maksājumus, un apstiprināta dalībai izsolē, kā arī uz pieteikšanās pēdējo dienu, kas ir </w:t>
      </w:r>
      <w:r w:rsidR="008909B1" w:rsidRPr="008909B1">
        <w:rPr>
          <w:b/>
          <w:color w:val="000000" w:themeColor="text1"/>
          <w:lang w:eastAsia="zh-CN"/>
        </w:rPr>
        <w:t>19.11.2026</w:t>
      </w:r>
      <w:r w:rsidRPr="008909B1">
        <w:rPr>
          <w:b/>
          <w:color w:val="000000" w:themeColor="text1"/>
          <w:lang w:eastAsia="zh-CN"/>
        </w:rPr>
        <w:t>.</w:t>
      </w:r>
      <w:r w:rsidRPr="008909B1">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8909B1">
        <w:rPr>
          <w:bCs/>
          <w:i/>
          <w:iCs/>
          <w:color w:val="000000" w:themeColor="text1"/>
          <w:lang w:eastAsia="zh-CN"/>
        </w:rPr>
        <w:t>euro</w:t>
      </w:r>
      <w:proofErr w:type="spellEnd"/>
      <w:r w:rsidRPr="008909B1">
        <w:rPr>
          <w:bCs/>
          <w:color w:val="000000" w:themeColor="text1"/>
          <w:lang w:eastAsia="zh-CN"/>
        </w:rPr>
        <w:t>.</w:t>
      </w:r>
    </w:p>
    <w:p w14:paraId="545713F8" w14:textId="77777777" w:rsidR="00DC7EC4" w:rsidRPr="008909B1" w:rsidRDefault="00000000"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8909B1">
        <w:rPr>
          <w:bCs/>
          <w:color w:val="000000" w:themeColor="text1"/>
          <w:lang w:eastAsia="zh-CN"/>
        </w:rPr>
        <w:t xml:space="preserve">Izsoles pretendentam, uz pieteikšanās pēdējo dienu, kas ir </w:t>
      </w:r>
      <w:r w:rsidR="008909B1" w:rsidRPr="008909B1">
        <w:rPr>
          <w:b/>
          <w:color w:val="000000" w:themeColor="text1"/>
          <w:lang w:eastAsia="zh-CN"/>
        </w:rPr>
        <w:t>19.11.2026</w:t>
      </w:r>
      <w:r w:rsidRPr="008909B1">
        <w:rPr>
          <w:b/>
          <w:color w:val="000000" w:themeColor="text1"/>
          <w:lang w:eastAsia="zh-CN"/>
        </w:rPr>
        <w:t>.</w:t>
      </w:r>
      <w:r w:rsidRPr="008909B1">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2BA5F5CD" w14:textId="77777777" w:rsidR="00DC7EC4" w:rsidRPr="002302B1" w:rsidRDefault="00000000"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8909B1">
        <w:rPr>
          <w:bCs/>
          <w:color w:val="000000" w:themeColor="text1"/>
          <w:lang w:eastAsia="zh-CN"/>
        </w:rPr>
        <w:t xml:space="preserve">Izsoles pretendentam, uz pieteikšanās pēdējo dienu, kas ir </w:t>
      </w:r>
      <w:r w:rsidR="008909B1" w:rsidRPr="008909B1">
        <w:rPr>
          <w:b/>
          <w:color w:val="000000" w:themeColor="text1"/>
          <w:lang w:eastAsia="zh-CN"/>
        </w:rPr>
        <w:t>19.11.2026</w:t>
      </w:r>
      <w:r w:rsidRPr="008909B1">
        <w:rPr>
          <w:b/>
          <w:color w:val="000000" w:themeColor="text1"/>
          <w:lang w:eastAsia="zh-CN"/>
        </w:rPr>
        <w:t>.</w:t>
      </w:r>
      <w:r w:rsidRPr="008909B1">
        <w:rPr>
          <w:bCs/>
          <w:color w:val="000000" w:themeColor="text1"/>
          <w:lang w:eastAsia="zh-CN"/>
        </w:rPr>
        <w:t>, nedrīkst</w:t>
      </w:r>
      <w:r w:rsidRPr="002302B1">
        <w:rPr>
          <w:bCs/>
          <w:color w:val="000000" w:themeColor="text1"/>
          <w:lang w:eastAsia="zh-CN"/>
        </w:rPr>
        <w:t xml:space="preserve"> būt maksājumu (nodokļu, nomas vai īres maksājumu, komunālo pakalpojumu u.c.) parādi attiecībā pret </w:t>
      </w:r>
      <w:r>
        <w:rPr>
          <w:bCs/>
          <w:color w:val="000000" w:themeColor="text1"/>
          <w:lang w:eastAsia="zh-CN"/>
        </w:rPr>
        <w:t>P</w:t>
      </w:r>
      <w:r w:rsidRPr="002302B1">
        <w:rPr>
          <w:bCs/>
          <w:color w:val="000000" w:themeColor="text1"/>
          <w:lang w:eastAsia="zh-CN"/>
        </w:rPr>
        <w:t xml:space="preserve">ašvaldību vai tās kapitālsabiedrību, kas kopsummā pārsniedz 150,00 </w:t>
      </w:r>
      <w:proofErr w:type="spellStart"/>
      <w:r w:rsidRPr="002302B1">
        <w:rPr>
          <w:bCs/>
          <w:i/>
          <w:iCs/>
          <w:color w:val="000000" w:themeColor="text1"/>
          <w:lang w:eastAsia="zh-CN"/>
        </w:rPr>
        <w:t>euro</w:t>
      </w:r>
      <w:proofErr w:type="spellEnd"/>
      <w:r w:rsidRPr="002302B1">
        <w:rPr>
          <w:bCs/>
          <w:color w:val="000000" w:themeColor="text1"/>
          <w:lang w:eastAsia="zh-CN"/>
        </w:rPr>
        <w:t>.</w:t>
      </w:r>
    </w:p>
    <w:p w14:paraId="18D371BF" w14:textId="77777777" w:rsidR="00140EC0" w:rsidRPr="002302B1" w:rsidRDefault="0000000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2302B1">
        <w:rPr>
          <w:b/>
          <w:bCs/>
          <w:color w:val="000000" w:themeColor="text1"/>
          <w:lang w:eastAsia="zh-CN"/>
        </w:rPr>
        <w:t>Izsoles nodrošinājums un dalības maksa</w:t>
      </w:r>
    </w:p>
    <w:p w14:paraId="02BF6FAD" w14:textId="77777777" w:rsidR="00140EC0" w:rsidRPr="000E32E6"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0E32E6">
        <w:rPr>
          <w:color w:val="000000" w:themeColor="text1"/>
          <w:lang w:eastAsia="zh-CN"/>
        </w:rPr>
        <w:t xml:space="preserve">Izsoles pretendentam, </w:t>
      </w:r>
      <w:r w:rsidRPr="000E32E6">
        <w:rPr>
          <w:rFonts w:eastAsia="Lucida Sans Unicode"/>
          <w:color w:val="000000" w:themeColor="text1"/>
          <w:lang w:eastAsia="zh-CN" w:bidi="he-IL"/>
        </w:rPr>
        <w:t xml:space="preserve">kurš vēlas piedalīties </w:t>
      </w:r>
      <w:r w:rsidRPr="008909B1">
        <w:rPr>
          <w:rFonts w:eastAsia="Lucida Sans Unicode"/>
          <w:color w:val="000000" w:themeColor="text1"/>
          <w:lang w:eastAsia="zh-CN" w:bidi="he-IL"/>
        </w:rPr>
        <w:t xml:space="preserve">izsolē, līdz </w:t>
      </w:r>
      <w:r w:rsidR="008909B1" w:rsidRPr="008909B1">
        <w:rPr>
          <w:b/>
          <w:color w:val="000000" w:themeColor="text1"/>
          <w:lang w:eastAsia="zh-CN"/>
        </w:rPr>
        <w:t>19.11.2026</w:t>
      </w:r>
      <w:r w:rsidRPr="008909B1">
        <w:rPr>
          <w:rFonts w:eastAsia="Lucida Sans Unicode"/>
          <w:b/>
          <w:bCs/>
          <w:color w:val="000000" w:themeColor="text1"/>
          <w:lang w:eastAsia="zh-CN" w:bidi="he-IL"/>
        </w:rPr>
        <w:t>. (ieskaitot)</w:t>
      </w:r>
      <w:r w:rsidRPr="008909B1">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w:t>
      </w:r>
      <w:r w:rsidR="000F035C">
        <w:rPr>
          <w:rFonts w:eastAsia="Lucida Sans Unicode"/>
          <w:b/>
          <w:bCs/>
          <w:color w:val="000000" w:themeColor="text1"/>
          <w:lang w:eastAsia="zh-CN" w:bidi="he-IL"/>
        </w:rPr>
        <w:t xml:space="preserve"> </w:t>
      </w:r>
      <w:r w:rsidR="00560D61">
        <w:rPr>
          <w:rFonts w:eastAsia="Lucida Sans Unicode"/>
          <w:b/>
          <w:bCs/>
          <w:color w:val="000000" w:themeColor="text1"/>
          <w:lang w:eastAsia="zh-CN" w:bidi="he-IL"/>
        </w:rPr>
        <w:t>80</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560D61">
        <w:t>astoņdesmit</w:t>
      </w:r>
      <w:r w:rsidR="000267EF">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052BF7AC" w14:textId="77777777" w:rsidR="00140EC0" w:rsidRPr="000E32E6" w:rsidRDefault="0000000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“Nekustamā</w:t>
      </w:r>
      <w:r w:rsidRPr="00536588">
        <w:rPr>
          <w:rFonts w:eastAsia="Lucida Sans Unicode"/>
          <w:b/>
          <w:bCs/>
          <w:color w:val="000000" w:themeColor="text1"/>
          <w:lang w:eastAsia="zh-CN" w:bidi="he-IL"/>
        </w:rPr>
        <w:t xml:space="preserve"> īpašuma </w:t>
      </w:r>
      <w:r w:rsidR="00560D61" w:rsidRPr="00560D61">
        <w:rPr>
          <w:rFonts w:eastAsia="Lucida Sans Unicode"/>
          <w:b/>
          <w:bCs/>
          <w:noProof/>
        </w:rPr>
        <w:t>“Liesmiņas”, Krustpils pagasts, Jēkabpils novads</w:t>
      </w:r>
      <w:r w:rsidRPr="00536588">
        <w:rPr>
          <w:rFonts w:eastAsia="Lucida Sans Unicode"/>
          <w:b/>
          <w:bCs/>
          <w:color w:val="000000" w:themeColor="text1"/>
          <w:lang w:eastAsia="zh-CN" w:bidi="he-IL"/>
        </w:rPr>
        <w:t>” izsoles nodrošinājums/dalības maksa</w:t>
      </w:r>
      <w:r w:rsidRPr="000E32E6">
        <w:rPr>
          <w:rFonts w:eastAsia="Lucida Sans Unicode"/>
          <w:b/>
          <w:bCs/>
          <w:color w:val="000000" w:themeColor="text1"/>
          <w:lang w:eastAsia="zh-CN" w:bidi="he-IL"/>
        </w:rPr>
        <w:t>.</w:t>
      </w:r>
      <w:r w:rsidR="00372593">
        <w:rPr>
          <w:rFonts w:eastAsia="Lucida Sans Unicode"/>
          <w:b/>
          <w:bCs/>
          <w:color w:val="000000" w:themeColor="text1"/>
          <w:lang w:eastAsia="zh-CN" w:bidi="he-IL"/>
        </w:rPr>
        <w:t>”</w:t>
      </w:r>
    </w:p>
    <w:p w14:paraId="02C94154" w14:textId="77777777" w:rsidR="00140EC0" w:rsidRPr="000E32E6" w:rsidRDefault="00140EC0" w:rsidP="00140EC0">
      <w:pPr>
        <w:pStyle w:val="Sarakstarindkopa"/>
        <w:widowControl w:val="0"/>
        <w:tabs>
          <w:tab w:val="left" w:pos="1134"/>
        </w:tabs>
        <w:ind w:left="567"/>
        <w:jc w:val="both"/>
        <w:rPr>
          <w:color w:val="0070C0"/>
          <w:lang w:eastAsia="zh-CN"/>
        </w:rPr>
      </w:pPr>
    </w:p>
    <w:p w14:paraId="7DDBF4B1"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lastRenderedPageBreak/>
        <w:t>Saņēmējs:</w:t>
      </w:r>
      <w:r w:rsidRPr="000E32E6">
        <w:rPr>
          <w:rFonts w:eastAsia="Lucida Sans Unicode"/>
          <w:color w:val="000000" w:themeColor="text1"/>
          <w:lang w:eastAsia="zh-CN" w:bidi="he-IL"/>
        </w:rPr>
        <w:t xml:space="preserve"> Jēkabpils novada pašvaldība</w:t>
      </w:r>
    </w:p>
    <w:p w14:paraId="7A471C4B"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15156C26"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71E2ADDE"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2035031B" w14:textId="77777777" w:rsidR="00140EC0"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2CC4D430" w14:textId="77777777" w:rsidR="00316572" w:rsidRPr="00316572" w:rsidRDefault="00000000" w:rsidP="00316572">
      <w:pPr>
        <w:pStyle w:val="Sarakstarindkopa"/>
        <w:widowControl w:val="0"/>
        <w:tabs>
          <w:tab w:val="left" w:pos="1134"/>
        </w:tabs>
        <w:ind w:left="567"/>
        <w:jc w:val="both"/>
        <w:rPr>
          <w:rFonts w:eastAsia="Lucida Sans Unicode"/>
          <w:b/>
          <w:bCs/>
          <w:color w:val="000000" w:themeColor="text1"/>
          <w:u w:val="single"/>
          <w:lang w:eastAsia="zh-CN" w:bidi="he-IL"/>
        </w:rPr>
      </w:pPr>
      <w:r w:rsidRPr="00316572">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160D03D1" w14:textId="77777777" w:rsidR="00140EC0" w:rsidRPr="000E32E6" w:rsidRDefault="0000000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00140EC0"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0C581C41" w14:textId="77777777" w:rsidR="00140EC0" w:rsidRPr="00E72C4A"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B40AD5A" w14:textId="77777777" w:rsidR="00140EC0" w:rsidRPr="00E72C4A"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6B4710F6" w14:textId="77777777" w:rsidR="00140EC0" w:rsidRPr="00C6667B"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2062A135" w14:textId="77777777" w:rsidR="00140EC0" w:rsidRPr="00C6667B"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00140EC0"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00140EC0"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02CF4134" w14:textId="77777777" w:rsidR="00140EC0" w:rsidRPr="002D636D" w:rsidRDefault="0000000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64051E49" w14:textId="77777777" w:rsidR="00140EC0" w:rsidRPr="00FC0B0A"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3367D1C8" w14:textId="77777777" w:rsidR="00140EC0" w:rsidRPr="00FC0B0A" w:rsidRDefault="0000000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30E7A86B" w14:textId="77777777" w:rsidR="00140EC0" w:rsidRPr="0091390F" w:rsidRDefault="0000000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4234E4A4" w14:textId="77777777" w:rsidR="00140EC0" w:rsidRPr="0091390F"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02344445" w14:textId="77777777" w:rsidR="00140EC0" w:rsidRPr="0091390F" w:rsidRDefault="0000000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2A2BB2A1" w14:textId="77777777" w:rsidR="00140EC0" w:rsidRPr="00FC5E5D" w:rsidRDefault="0000000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w:t>
      </w:r>
      <w:r w:rsidRPr="008909B1">
        <w:rPr>
          <w:b/>
          <w:bCs/>
          <w:color w:val="000000" w:themeColor="text1"/>
        </w:rPr>
        <w:t xml:space="preserve">reģistrācija notiek no </w:t>
      </w:r>
      <w:r w:rsidR="008909B1" w:rsidRPr="008909B1">
        <w:rPr>
          <w:b/>
          <w:color w:val="000000" w:themeColor="text1"/>
          <w:lang w:eastAsia="zh-CN"/>
        </w:rPr>
        <w:t>30.10.2026</w:t>
      </w:r>
      <w:r w:rsidRPr="008909B1">
        <w:rPr>
          <w:b/>
          <w:bCs/>
          <w:color w:val="000000" w:themeColor="text1"/>
        </w:rPr>
        <w:t xml:space="preserve">. plkst. 13:00 līdz </w:t>
      </w:r>
      <w:r w:rsidR="008909B1" w:rsidRPr="008909B1">
        <w:rPr>
          <w:b/>
          <w:color w:val="000000" w:themeColor="text1"/>
          <w:lang w:eastAsia="zh-CN"/>
        </w:rPr>
        <w:t>19.11.2026</w:t>
      </w:r>
      <w:r w:rsidRPr="008909B1">
        <w:rPr>
          <w:b/>
          <w:bCs/>
          <w:color w:val="000000" w:themeColor="text1"/>
        </w:rPr>
        <w:t>. plkst. 23:59 EI vietnē https://izsoles.ta.gov.lv</w:t>
      </w:r>
      <w:r w:rsidRPr="008909B1">
        <w:rPr>
          <w:color w:val="000000" w:themeColor="text1"/>
        </w:rPr>
        <w:t xml:space="preserve"> uzturētā Izsoļu dalībnieku reģistrā pēc oficiāla</w:t>
      </w:r>
      <w:r w:rsidRPr="00FC5E5D">
        <w:rPr>
          <w:color w:val="000000" w:themeColor="text1"/>
        </w:rPr>
        <w:t xml:space="preserve"> paziņojuma par izsoli publicēšanas Latvijas Republikas oficiālajā izdevuma "Latvijas Vēstnesis" tīmekļa vietnē www.vestnesis.lv .</w:t>
      </w:r>
    </w:p>
    <w:p w14:paraId="6970A0BB" w14:textId="77777777" w:rsidR="00140EC0" w:rsidRPr="002B70F8" w:rsidRDefault="0000000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20D31966" w14:textId="77777777" w:rsidR="00140EC0" w:rsidRPr="0051152B" w:rsidRDefault="0000000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5D82345F"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672003F1"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52440FD0"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81F818C"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0BB98951"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67D59767" w14:textId="77777777" w:rsidR="00140EC0" w:rsidRPr="002D636D" w:rsidRDefault="0000000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081E465A"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0C7DAECF"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CA7F2F2"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lastRenderedPageBreak/>
        <w:t xml:space="preserve">personas kodu vai dzimšanas datumu (ārzemniekam) fiziskai personai vai reģistrācijas numuru juridiskai personai; </w:t>
      </w:r>
    </w:p>
    <w:p w14:paraId="62200D25"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02A53F7A"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880E88A" w14:textId="77777777" w:rsidR="00140EC0" w:rsidRPr="001A3177" w:rsidRDefault="0000000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2465B8F9" w14:textId="77777777" w:rsidR="00140EC0" w:rsidRPr="001A3177" w:rsidRDefault="0000000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6D75F3D5" w14:textId="77777777" w:rsidR="00140EC0" w:rsidRPr="007A3291" w:rsidRDefault="0000000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6118283D" w14:textId="77777777" w:rsidR="00140EC0" w:rsidRPr="00981704" w:rsidRDefault="0000000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76CCA1B8" w14:textId="77777777" w:rsidR="00140EC0" w:rsidRPr="00981704" w:rsidRDefault="0000000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23650FD3" w14:textId="77777777" w:rsidR="00140EC0" w:rsidRPr="00981704" w:rsidRDefault="0000000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771CCE6B" w14:textId="77777777" w:rsidR="00140EC0" w:rsidRPr="00C21C47" w:rsidRDefault="0000000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2727C4A0" w14:textId="77777777" w:rsidR="00140EC0" w:rsidRPr="008B6E14" w:rsidRDefault="0000000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3BAEFB60" w14:textId="77777777" w:rsidR="00140EC0" w:rsidRPr="008B6E14" w:rsidRDefault="0000000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42EE7621" w14:textId="77777777" w:rsidR="00140EC0" w:rsidRPr="008B6E14" w:rsidRDefault="0000000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5136AB2D" w14:textId="77777777" w:rsidR="00140EC0" w:rsidRPr="00D91A86" w:rsidRDefault="0000000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3951B95C" w14:textId="77777777" w:rsidR="00140EC0" w:rsidRPr="00D91A86" w:rsidRDefault="0000000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0F40DA5D" w14:textId="77777777" w:rsidR="00140EC0" w:rsidRPr="00D91A86" w:rsidRDefault="0000000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4605D064" w14:textId="77777777" w:rsidR="00140EC0" w:rsidRPr="00D91A86" w:rsidRDefault="0000000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6818656A" w14:textId="77777777" w:rsidR="00140EC0" w:rsidRPr="00EA411A" w:rsidRDefault="0000000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0AF79297" w14:textId="77777777" w:rsidR="00140EC0" w:rsidRPr="008909B1" w:rsidRDefault="00000000" w:rsidP="00140EC0">
      <w:pPr>
        <w:pStyle w:val="Sarakstarindkopa"/>
        <w:numPr>
          <w:ilvl w:val="1"/>
          <w:numId w:val="3"/>
        </w:numPr>
        <w:ind w:left="567" w:hanging="567"/>
        <w:contextualSpacing w:val="0"/>
        <w:jc w:val="both"/>
        <w:rPr>
          <w:b/>
          <w:bCs/>
          <w:color w:val="0070C0"/>
        </w:rPr>
      </w:pPr>
      <w:r w:rsidRPr="00EA411A">
        <w:rPr>
          <w:b/>
          <w:bCs/>
          <w:color w:val="000000" w:themeColor="text1"/>
        </w:rPr>
        <w:t>Izsole sākas</w:t>
      </w:r>
      <w:r w:rsidRPr="00EA411A">
        <w:rPr>
          <w:color w:val="000000" w:themeColor="text1"/>
        </w:rPr>
        <w:t xml:space="preserve"> </w:t>
      </w:r>
      <w:r w:rsidRPr="008909B1">
        <w:rPr>
          <w:color w:val="000000" w:themeColor="text1"/>
        </w:rPr>
        <w:t xml:space="preserve">EI vietnē https://izsoles.ta.gov.lv </w:t>
      </w:r>
      <w:r w:rsidR="008909B1" w:rsidRPr="008909B1">
        <w:rPr>
          <w:b/>
          <w:color w:val="000000" w:themeColor="text1"/>
          <w:lang w:eastAsia="zh-CN"/>
        </w:rPr>
        <w:t>30.10.2026</w:t>
      </w:r>
      <w:r w:rsidRPr="008909B1">
        <w:rPr>
          <w:b/>
          <w:bCs/>
          <w:color w:val="000000" w:themeColor="text1"/>
        </w:rPr>
        <w:t xml:space="preserve">. plkst. 13:00 un noslēdzas </w:t>
      </w:r>
      <w:r w:rsidR="008909B1" w:rsidRPr="008909B1">
        <w:rPr>
          <w:b/>
          <w:color w:val="000000" w:themeColor="text1"/>
          <w:lang w:eastAsia="zh-CN"/>
        </w:rPr>
        <w:t>30.11.2026</w:t>
      </w:r>
      <w:r w:rsidRPr="008909B1">
        <w:rPr>
          <w:b/>
          <w:bCs/>
          <w:color w:val="000000" w:themeColor="text1"/>
        </w:rPr>
        <w:t xml:space="preserve">. plkst. 13:00. </w:t>
      </w:r>
    </w:p>
    <w:p w14:paraId="56BF60BA" w14:textId="77777777" w:rsidR="00140EC0" w:rsidRPr="008909B1" w:rsidRDefault="00000000" w:rsidP="00140EC0">
      <w:pPr>
        <w:pStyle w:val="Sarakstarindkopa"/>
        <w:numPr>
          <w:ilvl w:val="1"/>
          <w:numId w:val="3"/>
        </w:numPr>
        <w:ind w:left="567" w:hanging="567"/>
        <w:contextualSpacing w:val="0"/>
        <w:jc w:val="both"/>
        <w:rPr>
          <w:color w:val="000000" w:themeColor="text1"/>
        </w:rPr>
      </w:pPr>
      <w:r w:rsidRPr="008909B1">
        <w:rPr>
          <w:color w:val="000000" w:themeColor="text1"/>
        </w:rPr>
        <w:t xml:space="preserve">Izsolei autorizētie un dalībai izsolē apstiprinātie dalībnieki drīkst izdarīt solījumus visā izsoles norises laikā. </w:t>
      </w:r>
    </w:p>
    <w:p w14:paraId="06EEB06B" w14:textId="77777777" w:rsidR="00140EC0" w:rsidRPr="00AC4CF9" w:rsidRDefault="00000000" w:rsidP="00140EC0">
      <w:pPr>
        <w:pStyle w:val="Sarakstarindkopa"/>
        <w:numPr>
          <w:ilvl w:val="1"/>
          <w:numId w:val="3"/>
        </w:numPr>
        <w:ind w:left="567" w:hanging="567"/>
        <w:contextualSpacing w:val="0"/>
        <w:jc w:val="both"/>
        <w:rPr>
          <w:color w:val="000000" w:themeColor="text1"/>
        </w:rPr>
      </w:pPr>
      <w:r w:rsidRPr="008909B1">
        <w:rPr>
          <w:color w:val="000000" w:themeColor="text1"/>
        </w:rPr>
        <w:t>Ja pēdējo piecu minūšu laikā</w:t>
      </w:r>
      <w:r w:rsidRPr="00AC4CF9">
        <w:rPr>
          <w:color w:val="000000" w:themeColor="text1"/>
        </w:rPr>
        <w:t xml:space="preserve"> pirms izsoles noslēgšanai noteiktā laika tiek reģistrēts solījums, izsoles laiks automātiski tiek pagarināts par 5 (piecām) minūtēm. </w:t>
      </w:r>
    </w:p>
    <w:p w14:paraId="0DF29B1E" w14:textId="77777777" w:rsidR="00140EC0" w:rsidRPr="00305037"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lastRenderedPageBreak/>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2F3581C0" w14:textId="77777777" w:rsidR="00140EC0" w:rsidRPr="00305037"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2BF70E7" w14:textId="77777777" w:rsidR="00140EC0" w:rsidRPr="00305037"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755B12B3" w14:textId="77777777" w:rsidR="00140EC0" w:rsidRPr="00E64CBF"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41E9537D" w14:textId="77777777" w:rsidR="00140EC0" w:rsidRPr="00B35FAD" w:rsidRDefault="0000000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F34C2FE" w14:textId="77777777" w:rsidR="00140EC0" w:rsidRPr="00B601D2" w:rsidRDefault="0000000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16296949" w14:textId="77777777" w:rsidR="00140EC0" w:rsidRDefault="0000000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4DB8D548" w14:textId="77777777" w:rsidR="00140EC0" w:rsidRPr="00B26CD8" w:rsidRDefault="00000000" w:rsidP="00140EC0">
      <w:pPr>
        <w:pStyle w:val="Sarakstarindkopa"/>
        <w:ind w:left="1134"/>
        <w:jc w:val="both"/>
        <w:rPr>
          <w:color w:val="000000" w:themeColor="text1"/>
        </w:rPr>
      </w:pPr>
      <w:r w:rsidRPr="00B26CD8">
        <w:rPr>
          <w:color w:val="000000" w:themeColor="text1"/>
          <w:lang w:eastAsia="zh-CN"/>
        </w:rPr>
        <w:t>vai</w:t>
      </w:r>
    </w:p>
    <w:p w14:paraId="46DB1B19" w14:textId="77777777" w:rsidR="00140EC0" w:rsidRPr="00B26CD8" w:rsidRDefault="0000000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5EAB7628" w14:textId="77777777" w:rsidR="00140EC0" w:rsidRPr="000267EF" w:rsidRDefault="0000000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 xml:space="preserve">viktorija.ravina@jekabpils.lv vai </w:t>
      </w:r>
      <w:r w:rsidRPr="000267EF">
        <w:rPr>
          <w:b/>
          <w:bCs/>
          <w:color w:val="000000" w:themeColor="text1"/>
        </w:rPr>
        <w:t xml:space="preserve"> </w:t>
      </w:r>
      <w:r w:rsidR="000267EF" w:rsidRPr="000267EF">
        <w:rPr>
          <w:b/>
          <w:bCs/>
          <w:color w:val="000000" w:themeColor="text1"/>
        </w:rPr>
        <w:t>karina.rudzate@jekabpils.lv</w:t>
      </w:r>
    </w:p>
    <w:p w14:paraId="72E0C1D5" w14:textId="77777777" w:rsidR="00140EC0" w:rsidRPr="00ED4382" w:rsidRDefault="0000000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3378F866" w14:textId="77777777" w:rsidR="00140EC0" w:rsidRDefault="0000000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42DE29CF" w14:textId="77777777" w:rsidR="00140EC0"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5FF6D259" w14:textId="77777777" w:rsidR="00140EC0"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komisijai konstatējot, ka fiziska persona ar apliecinājumu sniegusi nepatiesu informāciju, samaksas kārtība maināma samaksas kārtība atbilstoši 8.1.1. vai 8.1.2. punktā noteiktajai, pēc personas izvēles.</w:t>
      </w:r>
    </w:p>
    <w:p w14:paraId="1AF08C9B" w14:textId="77777777" w:rsidR="00140EC0"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194EDBD8" w14:textId="77777777" w:rsidR="00140EC0" w:rsidRPr="0039387E"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0154B687" w14:textId="77777777" w:rsidR="00140EC0" w:rsidRPr="00653EB4" w:rsidRDefault="0000000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lastRenderedPageBreak/>
        <w:t>Nenotikusi izsole</w:t>
      </w:r>
    </w:p>
    <w:p w14:paraId="29EB1057" w14:textId="77777777" w:rsidR="00140EC0" w:rsidRPr="00653EB4" w:rsidRDefault="0000000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DEB565"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2FE1B63A"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11898A7"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27A50062"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000C6E8C"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7F99FA6"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3E6EA100" w14:textId="77777777" w:rsidR="00140EC0" w:rsidRPr="00437C97"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352345E8" w14:textId="77777777" w:rsidR="00140EC0" w:rsidRPr="00653EB4" w:rsidRDefault="0000000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253DA502"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48EFFB64"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398C17FA"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4E8093D5"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35B42D31" w14:textId="77777777" w:rsidR="00140EC0" w:rsidRPr="00406C61" w:rsidRDefault="0000000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5C369055" w14:textId="77777777" w:rsidR="00140EC0" w:rsidRPr="00406C61" w:rsidRDefault="0000000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344BFD6C" w14:textId="77777777" w:rsidR="00140EC0" w:rsidRPr="00406C61" w:rsidRDefault="0000000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6245EB54" w14:textId="77777777" w:rsidR="00140EC0" w:rsidRPr="00406C61" w:rsidRDefault="0000000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2F61E037" w14:textId="77777777" w:rsidR="00140EC0" w:rsidRPr="006D4B9D" w:rsidRDefault="0000000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58E36AA2" w14:textId="77777777" w:rsidR="00140EC0" w:rsidRDefault="00140EC0" w:rsidP="00140EC0">
      <w:pPr>
        <w:rPr>
          <w:color w:val="0070C0"/>
        </w:rPr>
      </w:pPr>
    </w:p>
    <w:p w14:paraId="277E9BB9" w14:textId="77777777" w:rsidR="00616B79" w:rsidRPr="00616B79" w:rsidRDefault="00000000" w:rsidP="00616B79">
      <w:pPr>
        <w:tabs>
          <w:tab w:val="right" w:pos="9356"/>
        </w:tabs>
      </w:pPr>
      <w:r w:rsidRPr="00616B79">
        <w:t xml:space="preserve">Jēkabpils novada Attīstības pārvaldes vadītāja </w:t>
      </w:r>
      <w:r w:rsidRPr="00616B79">
        <w:tab/>
      </w:r>
      <w:proofErr w:type="spellStart"/>
      <w:r w:rsidRPr="00616B79">
        <w:t>B.Voltmane</w:t>
      </w:r>
      <w:proofErr w:type="spellEnd"/>
    </w:p>
    <w:p w14:paraId="3F28DE00" w14:textId="77777777" w:rsidR="00616B79" w:rsidRPr="00616B79" w:rsidRDefault="00616B79" w:rsidP="00616B79">
      <w:pPr>
        <w:tabs>
          <w:tab w:val="right" w:pos="9356"/>
        </w:tabs>
        <w:rPr>
          <w:sz w:val="20"/>
          <w:szCs w:val="20"/>
        </w:rPr>
      </w:pPr>
    </w:p>
    <w:p w14:paraId="1DD97F04" w14:textId="77777777" w:rsidR="00616B79" w:rsidRPr="00616B79" w:rsidRDefault="00616B79" w:rsidP="00616B79">
      <w:pPr>
        <w:jc w:val="center"/>
      </w:pPr>
    </w:p>
    <w:p w14:paraId="459A12D1" w14:textId="7A3EE9EF" w:rsidR="00140EC0" w:rsidRPr="00D734A9" w:rsidRDefault="00000000" w:rsidP="00EC6E85">
      <w:pPr>
        <w:jc w:val="center"/>
        <w:rPr>
          <w:sz w:val="20"/>
          <w:szCs w:val="20"/>
        </w:rPr>
      </w:pPr>
      <w:r w:rsidRPr="00616B79">
        <w:rPr>
          <w:b/>
          <w:bCs/>
          <w:color w:val="808080" w:themeColor="background1" w:themeShade="80"/>
        </w:rPr>
        <w:t>DOKUMENTS PARAKSTĪTS AR</w:t>
      </w:r>
      <w:r w:rsidRPr="00372593">
        <w:rPr>
          <w:b/>
          <w:bCs/>
          <w:color w:val="808080" w:themeColor="background1" w:themeShade="80"/>
        </w:rPr>
        <w:t xml:space="preserve"> DROŠU ELEKTRONISKO</w:t>
      </w:r>
      <w:r w:rsidRPr="00E36CF6">
        <w:rPr>
          <w:b/>
          <w:bCs/>
          <w:color w:val="808080" w:themeColor="background1" w:themeShade="80"/>
        </w:rPr>
        <w:t xml:space="preserve"> PARAKSTU UN SATUR</w:t>
      </w:r>
      <w:r w:rsidRPr="00223921">
        <w:rPr>
          <w:b/>
          <w:bCs/>
          <w:color w:val="808080" w:themeColor="background1" w:themeShade="80"/>
        </w:rPr>
        <w:t xml:space="preserve"> LAIKA ZĪMOGU</w:t>
      </w:r>
    </w:p>
    <w:p w14:paraId="42D0C546"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DB53A" w14:textId="77777777" w:rsidR="008343C6" w:rsidRDefault="008343C6">
      <w:r>
        <w:separator/>
      </w:r>
    </w:p>
  </w:endnote>
  <w:endnote w:type="continuationSeparator" w:id="0">
    <w:p w14:paraId="0BDAD1F0" w14:textId="77777777" w:rsidR="008343C6" w:rsidRDefault="00834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CB76"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853448"/>
      <w:docPartObj>
        <w:docPartGallery w:val="Page Numbers (Bottom of Page)"/>
        <w:docPartUnique/>
      </w:docPartObj>
    </w:sdtPr>
    <w:sdtEndPr>
      <w:rPr>
        <w:noProof/>
        <w:sz w:val="20"/>
      </w:rPr>
    </w:sdtEndPr>
    <w:sdtContent>
      <w:p w14:paraId="2E70B52F" w14:textId="77777777" w:rsidR="00680DA1"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44F48AAD" wp14:editId="7478FB6A">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0F862178"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7BEB690"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680DA1" w:rsidRPr="00B9592B" w:rsidP="00ED30B0" w14:paraId="40387D56"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680DA1" w:rsidRPr="00E72E25" w:rsidP="00ED30B0" w14:paraId="522D32F8" w14:textId="77777777"/>
                    </w:txbxContent>
                  </v:textbox>
                </v:shape>
              </w:pict>
            </mc:Fallback>
          </mc:AlternateContent>
        </w:r>
        <w:r>
          <w:rPr>
            <w:noProof/>
            <w:lang w:eastAsia="lv-LV"/>
          </w:rPr>
          <w:drawing>
            <wp:inline distT="0" distB="0" distL="0" distR="0" wp14:anchorId="60521947" wp14:editId="48A097BA">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E655" w14:textId="77777777" w:rsidR="00680DA1"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3E999BA" wp14:editId="43BB68A2">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5982D9B3"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0BE68458"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680DA1" w:rsidRPr="00B9592B" w:rsidP="00CA0AB7" w14:paraId="1A5F198F"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680DA1" w:rsidRPr="00E72E25" w:rsidP="00CA0AB7" w14:paraId="4D6444E3" w14:textId="77777777"/>
                </w:txbxContent>
              </v:textbox>
              <w10:wrap anchorx="margin"/>
            </v:shape>
          </w:pict>
        </mc:Fallback>
      </mc:AlternateContent>
    </w:r>
    <w:r>
      <w:rPr>
        <w:noProof/>
        <w:lang w:eastAsia="lv-LV"/>
      </w:rPr>
      <w:drawing>
        <wp:inline distT="0" distB="0" distL="0" distR="0" wp14:anchorId="07A9F68E" wp14:editId="1E64680D">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2B642193"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1C6B" w14:textId="77777777" w:rsidR="008343C6" w:rsidRDefault="008343C6">
      <w:r>
        <w:separator/>
      </w:r>
    </w:p>
  </w:footnote>
  <w:footnote w:type="continuationSeparator" w:id="0">
    <w:p w14:paraId="677284EC" w14:textId="77777777" w:rsidR="008343C6" w:rsidRDefault="00834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FF41"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77559"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957E"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26E28B1"/>
    <w:multiLevelType w:val="hybridMultilevel"/>
    <w:tmpl w:val="0AC4449E"/>
    <w:lvl w:ilvl="0" w:tplc="AA120594">
      <w:numFmt w:val="bullet"/>
      <w:lvlText w:val="-"/>
      <w:lvlJc w:val="left"/>
      <w:pPr>
        <w:ind w:left="1069" w:hanging="360"/>
      </w:pPr>
      <w:rPr>
        <w:rFonts w:ascii="Times New Roman" w:eastAsia="Lucida Sans Unicode" w:hAnsi="Times New Roman" w:cs="Times New Roman" w:hint="default"/>
      </w:rPr>
    </w:lvl>
    <w:lvl w:ilvl="1" w:tplc="4254F49A" w:tentative="1">
      <w:start w:val="1"/>
      <w:numFmt w:val="bullet"/>
      <w:lvlText w:val="o"/>
      <w:lvlJc w:val="left"/>
      <w:pPr>
        <w:ind w:left="1789" w:hanging="360"/>
      </w:pPr>
      <w:rPr>
        <w:rFonts w:ascii="Courier New" w:hAnsi="Courier New" w:cs="Courier New" w:hint="default"/>
      </w:rPr>
    </w:lvl>
    <w:lvl w:ilvl="2" w:tplc="6F92C69E" w:tentative="1">
      <w:start w:val="1"/>
      <w:numFmt w:val="bullet"/>
      <w:lvlText w:val=""/>
      <w:lvlJc w:val="left"/>
      <w:pPr>
        <w:ind w:left="2509" w:hanging="360"/>
      </w:pPr>
      <w:rPr>
        <w:rFonts w:ascii="Wingdings" w:hAnsi="Wingdings" w:hint="default"/>
      </w:rPr>
    </w:lvl>
    <w:lvl w:ilvl="3" w:tplc="4EA207FE" w:tentative="1">
      <w:start w:val="1"/>
      <w:numFmt w:val="bullet"/>
      <w:lvlText w:val=""/>
      <w:lvlJc w:val="left"/>
      <w:pPr>
        <w:ind w:left="3229" w:hanging="360"/>
      </w:pPr>
      <w:rPr>
        <w:rFonts w:ascii="Symbol" w:hAnsi="Symbol" w:hint="default"/>
      </w:rPr>
    </w:lvl>
    <w:lvl w:ilvl="4" w:tplc="E6AC0572" w:tentative="1">
      <w:start w:val="1"/>
      <w:numFmt w:val="bullet"/>
      <w:lvlText w:val="o"/>
      <w:lvlJc w:val="left"/>
      <w:pPr>
        <w:ind w:left="3949" w:hanging="360"/>
      </w:pPr>
      <w:rPr>
        <w:rFonts w:ascii="Courier New" w:hAnsi="Courier New" w:cs="Courier New" w:hint="default"/>
      </w:rPr>
    </w:lvl>
    <w:lvl w:ilvl="5" w:tplc="4F3624CE" w:tentative="1">
      <w:start w:val="1"/>
      <w:numFmt w:val="bullet"/>
      <w:lvlText w:val=""/>
      <w:lvlJc w:val="left"/>
      <w:pPr>
        <w:ind w:left="4669" w:hanging="360"/>
      </w:pPr>
      <w:rPr>
        <w:rFonts w:ascii="Wingdings" w:hAnsi="Wingdings" w:hint="default"/>
      </w:rPr>
    </w:lvl>
    <w:lvl w:ilvl="6" w:tplc="414A2F9A" w:tentative="1">
      <w:start w:val="1"/>
      <w:numFmt w:val="bullet"/>
      <w:lvlText w:val=""/>
      <w:lvlJc w:val="left"/>
      <w:pPr>
        <w:ind w:left="5389" w:hanging="360"/>
      </w:pPr>
      <w:rPr>
        <w:rFonts w:ascii="Symbol" w:hAnsi="Symbol" w:hint="default"/>
      </w:rPr>
    </w:lvl>
    <w:lvl w:ilvl="7" w:tplc="A9525C02" w:tentative="1">
      <w:start w:val="1"/>
      <w:numFmt w:val="bullet"/>
      <w:lvlText w:val="o"/>
      <w:lvlJc w:val="left"/>
      <w:pPr>
        <w:ind w:left="6109" w:hanging="360"/>
      </w:pPr>
      <w:rPr>
        <w:rFonts w:ascii="Courier New" w:hAnsi="Courier New" w:cs="Courier New" w:hint="default"/>
      </w:rPr>
    </w:lvl>
    <w:lvl w:ilvl="8" w:tplc="21EA8DFC" w:tentative="1">
      <w:start w:val="1"/>
      <w:numFmt w:val="bullet"/>
      <w:lvlText w:val=""/>
      <w:lvlJc w:val="left"/>
      <w:pPr>
        <w:ind w:left="6829"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71457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179A8"/>
    <w:rsid w:val="000267EF"/>
    <w:rsid w:val="0004016A"/>
    <w:rsid w:val="000429B8"/>
    <w:rsid w:val="00050CB0"/>
    <w:rsid w:val="000514D0"/>
    <w:rsid w:val="00053C0E"/>
    <w:rsid w:val="00077932"/>
    <w:rsid w:val="000807C7"/>
    <w:rsid w:val="000813A9"/>
    <w:rsid w:val="0009359C"/>
    <w:rsid w:val="000B0AE7"/>
    <w:rsid w:val="000D0B4A"/>
    <w:rsid w:val="000D10C5"/>
    <w:rsid w:val="000E32E6"/>
    <w:rsid w:val="000E502E"/>
    <w:rsid w:val="000F035C"/>
    <w:rsid w:val="000F04D8"/>
    <w:rsid w:val="00100839"/>
    <w:rsid w:val="001337CE"/>
    <w:rsid w:val="00140EC0"/>
    <w:rsid w:val="001A3177"/>
    <w:rsid w:val="001E72C6"/>
    <w:rsid w:val="0020445C"/>
    <w:rsid w:val="0020667E"/>
    <w:rsid w:val="002154C5"/>
    <w:rsid w:val="00223921"/>
    <w:rsid w:val="00223F7E"/>
    <w:rsid w:val="00225976"/>
    <w:rsid w:val="002302B1"/>
    <w:rsid w:val="002316FE"/>
    <w:rsid w:val="002B1917"/>
    <w:rsid w:val="002B70F8"/>
    <w:rsid w:val="002D636D"/>
    <w:rsid w:val="002F0A19"/>
    <w:rsid w:val="002F174C"/>
    <w:rsid w:val="00305037"/>
    <w:rsid w:val="003159D7"/>
    <w:rsid w:val="00316572"/>
    <w:rsid w:val="0032402A"/>
    <w:rsid w:val="00331E1F"/>
    <w:rsid w:val="00333F5B"/>
    <w:rsid w:val="00365264"/>
    <w:rsid w:val="00372593"/>
    <w:rsid w:val="00381C50"/>
    <w:rsid w:val="00391278"/>
    <w:rsid w:val="0039387E"/>
    <w:rsid w:val="00395BE9"/>
    <w:rsid w:val="003B5F6C"/>
    <w:rsid w:val="003E0AC7"/>
    <w:rsid w:val="003E30EC"/>
    <w:rsid w:val="00406C61"/>
    <w:rsid w:val="0042109F"/>
    <w:rsid w:val="00427391"/>
    <w:rsid w:val="00437C97"/>
    <w:rsid w:val="004443D1"/>
    <w:rsid w:val="00455432"/>
    <w:rsid w:val="004669C8"/>
    <w:rsid w:val="00476AF9"/>
    <w:rsid w:val="00484E33"/>
    <w:rsid w:val="00491387"/>
    <w:rsid w:val="004A0038"/>
    <w:rsid w:val="004A060B"/>
    <w:rsid w:val="004D1366"/>
    <w:rsid w:val="004D702F"/>
    <w:rsid w:val="004F36A8"/>
    <w:rsid w:val="0050295D"/>
    <w:rsid w:val="0051152B"/>
    <w:rsid w:val="00516B0A"/>
    <w:rsid w:val="00530E4E"/>
    <w:rsid w:val="005351D8"/>
    <w:rsid w:val="00536588"/>
    <w:rsid w:val="0054247B"/>
    <w:rsid w:val="00556F49"/>
    <w:rsid w:val="00560D61"/>
    <w:rsid w:val="00560EDB"/>
    <w:rsid w:val="00582EA1"/>
    <w:rsid w:val="005834FF"/>
    <w:rsid w:val="005B1433"/>
    <w:rsid w:val="005B2FB8"/>
    <w:rsid w:val="005B4015"/>
    <w:rsid w:val="005D05A1"/>
    <w:rsid w:val="005E70D5"/>
    <w:rsid w:val="005F69F8"/>
    <w:rsid w:val="00615638"/>
    <w:rsid w:val="00616B79"/>
    <w:rsid w:val="00622996"/>
    <w:rsid w:val="00644331"/>
    <w:rsid w:val="00646B71"/>
    <w:rsid w:val="00653EB4"/>
    <w:rsid w:val="00680DA1"/>
    <w:rsid w:val="006A29F5"/>
    <w:rsid w:val="006B69AB"/>
    <w:rsid w:val="006D105A"/>
    <w:rsid w:val="006D4B9D"/>
    <w:rsid w:val="00704CD5"/>
    <w:rsid w:val="00717651"/>
    <w:rsid w:val="00722CFC"/>
    <w:rsid w:val="00727E01"/>
    <w:rsid w:val="007427FE"/>
    <w:rsid w:val="007443D3"/>
    <w:rsid w:val="00753490"/>
    <w:rsid w:val="00771A34"/>
    <w:rsid w:val="007900E8"/>
    <w:rsid w:val="007A3291"/>
    <w:rsid w:val="007B5FDC"/>
    <w:rsid w:val="007C264B"/>
    <w:rsid w:val="007C5739"/>
    <w:rsid w:val="007D66D3"/>
    <w:rsid w:val="007E3A49"/>
    <w:rsid w:val="008150D9"/>
    <w:rsid w:val="00822E52"/>
    <w:rsid w:val="008343C6"/>
    <w:rsid w:val="00880704"/>
    <w:rsid w:val="0088556D"/>
    <w:rsid w:val="008909B1"/>
    <w:rsid w:val="008A50F7"/>
    <w:rsid w:val="008B6E14"/>
    <w:rsid w:val="00901946"/>
    <w:rsid w:val="009125E4"/>
    <w:rsid w:val="0091390F"/>
    <w:rsid w:val="00917A0A"/>
    <w:rsid w:val="009549D0"/>
    <w:rsid w:val="00981704"/>
    <w:rsid w:val="009A0410"/>
    <w:rsid w:val="009A5BAA"/>
    <w:rsid w:val="009C3DCA"/>
    <w:rsid w:val="009C5CF9"/>
    <w:rsid w:val="009E5E1F"/>
    <w:rsid w:val="00A01849"/>
    <w:rsid w:val="00A0346D"/>
    <w:rsid w:val="00A63DF0"/>
    <w:rsid w:val="00AC4CF9"/>
    <w:rsid w:val="00B14A1B"/>
    <w:rsid w:val="00B269E4"/>
    <w:rsid w:val="00B26CD8"/>
    <w:rsid w:val="00B27992"/>
    <w:rsid w:val="00B35C21"/>
    <w:rsid w:val="00B35FAD"/>
    <w:rsid w:val="00B601D2"/>
    <w:rsid w:val="00B61264"/>
    <w:rsid w:val="00B61674"/>
    <w:rsid w:val="00B92F1C"/>
    <w:rsid w:val="00B9592B"/>
    <w:rsid w:val="00BB72EB"/>
    <w:rsid w:val="00C10CD5"/>
    <w:rsid w:val="00C123B5"/>
    <w:rsid w:val="00C21C47"/>
    <w:rsid w:val="00C46CDC"/>
    <w:rsid w:val="00C51FAD"/>
    <w:rsid w:val="00C6667B"/>
    <w:rsid w:val="00C67F37"/>
    <w:rsid w:val="00C87CF7"/>
    <w:rsid w:val="00C95CF2"/>
    <w:rsid w:val="00C97853"/>
    <w:rsid w:val="00CA0AB7"/>
    <w:rsid w:val="00CA1C1B"/>
    <w:rsid w:val="00CB2A56"/>
    <w:rsid w:val="00D03083"/>
    <w:rsid w:val="00D04314"/>
    <w:rsid w:val="00D1085E"/>
    <w:rsid w:val="00D3039A"/>
    <w:rsid w:val="00D33BC1"/>
    <w:rsid w:val="00D37D2A"/>
    <w:rsid w:val="00D56068"/>
    <w:rsid w:val="00D562C4"/>
    <w:rsid w:val="00D61275"/>
    <w:rsid w:val="00D734A9"/>
    <w:rsid w:val="00D9175A"/>
    <w:rsid w:val="00D91A86"/>
    <w:rsid w:val="00DC4AEB"/>
    <w:rsid w:val="00DC7EC4"/>
    <w:rsid w:val="00DF2B9C"/>
    <w:rsid w:val="00E06781"/>
    <w:rsid w:val="00E10879"/>
    <w:rsid w:val="00E36CF6"/>
    <w:rsid w:val="00E64556"/>
    <w:rsid w:val="00E64CBF"/>
    <w:rsid w:val="00E65B99"/>
    <w:rsid w:val="00E72C4A"/>
    <w:rsid w:val="00E72E25"/>
    <w:rsid w:val="00E7702C"/>
    <w:rsid w:val="00E808F6"/>
    <w:rsid w:val="00EA411A"/>
    <w:rsid w:val="00EA7111"/>
    <w:rsid w:val="00EC6E85"/>
    <w:rsid w:val="00ED30B0"/>
    <w:rsid w:val="00ED4382"/>
    <w:rsid w:val="00ED574C"/>
    <w:rsid w:val="00ED7C01"/>
    <w:rsid w:val="00F14676"/>
    <w:rsid w:val="00F1553C"/>
    <w:rsid w:val="00F24E85"/>
    <w:rsid w:val="00F2587C"/>
    <w:rsid w:val="00F8661B"/>
    <w:rsid w:val="00F875C6"/>
    <w:rsid w:val="00FA5424"/>
    <w:rsid w:val="00FB4431"/>
    <w:rsid w:val="00FC0B0A"/>
    <w:rsid w:val="00FC45E3"/>
    <w:rsid w:val="00FC5E5D"/>
    <w:rsid w:val="00FE0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06A1D"/>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2878</Words>
  <Characters>16405</Characters>
  <Application>Microsoft Office Word</Application>
  <DocSecurity>0</DocSecurity>
  <Lines>136</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2026-09-03T12:28:00Z</dcterms:created>
  <dcterms:modified xsi:type="dcterms:W3CDTF">2026-09-03T12:28:00Z</dcterms:modified>
</cp:coreProperties>
</file>