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6E3C5D3F"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3392FC1C" w14:textId="77777777" w:rsidR="00140EC0" w:rsidRPr="00437C97" w:rsidRDefault="00140EC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28DE8C79" w14:textId="20F9892E" w:rsidR="00140EC0" w:rsidRPr="000636B8" w:rsidRDefault="00591CEB" w:rsidP="00140EC0">
      <w:pPr>
        <w:tabs>
          <w:tab w:val="right" w:pos="9356"/>
        </w:tabs>
        <w:snapToGrid w:val="0"/>
        <w:jc w:val="right"/>
        <w:rPr>
          <w:rFonts w:cs="Tahoma"/>
          <w:bCs/>
          <w:color w:val="262626" w:themeColor="text1" w:themeTint="D9"/>
        </w:rPr>
      </w:pPr>
      <w:r w:rsidRPr="00591CEB">
        <w:rPr>
          <w:rFonts w:cs="Tahoma"/>
          <w:bCs/>
          <w:noProof/>
          <w:color w:val="262626" w:themeColor="text1" w:themeTint="D9"/>
        </w:rPr>
        <w:t>10.09.2026</w:t>
      </w:r>
      <w:r w:rsidR="00140EC0" w:rsidRPr="000636B8">
        <w:rPr>
          <w:rFonts w:eastAsia="Lucida Sans Unicode"/>
          <w:color w:val="262626" w:themeColor="text1" w:themeTint="D9"/>
        </w:rPr>
        <w:t xml:space="preserve">. lēmumu </w:t>
      </w:r>
      <w:r w:rsidR="00140EC0" w:rsidRPr="000636B8">
        <w:rPr>
          <w:rFonts w:cs="Tahoma"/>
          <w:bCs/>
          <w:color w:val="262626" w:themeColor="text1" w:themeTint="D9"/>
        </w:rPr>
        <w:t xml:space="preserve">Nr. </w:t>
      </w:r>
      <w:r w:rsidRPr="00591CEB">
        <w:rPr>
          <w:rFonts w:cs="Tahoma"/>
          <w:bCs/>
          <w:noProof/>
          <w:color w:val="262626" w:themeColor="text1" w:themeTint="D9"/>
        </w:rPr>
        <w:t>1-40/26/140</w:t>
      </w:r>
    </w:p>
    <w:p w14:paraId="7CBFD0AD" w14:textId="77777777" w:rsidR="00140EC0" w:rsidRPr="007B5FDC" w:rsidRDefault="00140EC0" w:rsidP="00140EC0">
      <w:pPr>
        <w:widowControl w:val="0"/>
        <w:suppressAutoHyphens/>
        <w:jc w:val="right"/>
        <w:rPr>
          <w:rFonts w:cs="Tahoma"/>
          <w:bCs/>
          <w:noProof/>
        </w:rPr>
      </w:pPr>
    </w:p>
    <w:p w14:paraId="65B56B11" w14:textId="77777777" w:rsidR="00140EC0" w:rsidRDefault="00140EC0" w:rsidP="00140EC0">
      <w:pPr>
        <w:widowControl w:val="0"/>
        <w:suppressAutoHyphens/>
        <w:jc w:val="right"/>
        <w:rPr>
          <w:b/>
          <w:lang w:eastAsia="zh-CN"/>
        </w:rPr>
      </w:pPr>
    </w:p>
    <w:p w14:paraId="7BD94C81" w14:textId="368B3CB1" w:rsidR="00140EC0" w:rsidRPr="004F36A8" w:rsidRDefault="00140EC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0C313F" w:rsidRPr="000C313F">
        <w:rPr>
          <w:b/>
          <w:lang w:eastAsia="zh-CN"/>
        </w:rPr>
        <w:t>5676 003 0404, “Ataugas”, Mežāres pagasts</w:t>
      </w:r>
      <w:r w:rsidRPr="004F36A8">
        <w:rPr>
          <w:b/>
          <w:lang w:eastAsia="zh-CN"/>
        </w:rPr>
        <w:t xml:space="preserve">, Jēkabpils novads, </w:t>
      </w:r>
      <w:r w:rsidR="00A078D4">
        <w:rPr>
          <w:b/>
          <w:lang w:eastAsia="zh-CN"/>
        </w:rPr>
        <w:t>otrās</w:t>
      </w:r>
      <w:r w:rsidRPr="004F36A8">
        <w:rPr>
          <w:b/>
          <w:lang w:eastAsia="zh-CN"/>
        </w:rPr>
        <w:t xml:space="preserve"> izsoles noteikumi</w:t>
      </w:r>
    </w:p>
    <w:p w14:paraId="5A58EF31" w14:textId="77777777" w:rsidR="00140EC0" w:rsidRPr="004F36A8" w:rsidRDefault="00140EC0" w:rsidP="00140EC0">
      <w:pPr>
        <w:jc w:val="center"/>
        <w:rPr>
          <w:b/>
          <w:lang w:eastAsia="lv-LV"/>
        </w:rPr>
      </w:pPr>
    </w:p>
    <w:p w14:paraId="20DD0E3C" w14:textId="77777777" w:rsidR="00140EC0" w:rsidRPr="004443D1"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2180F257" w14:textId="7F93A830" w:rsidR="00D53796" w:rsidRPr="00395BE9" w:rsidRDefault="00140EC0" w:rsidP="00D53796">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D53796">
        <w:rPr>
          <w:b/>
          <w:bCs/>
          <w:lang w:eastAsia="zh-CN"/>
        </w:rPr>
        <w:t xml:space="preserve">nekustamā īpašuma ar kadastra numuru </w:t>
      </w:r>
      <w:r w:rsidR="000C313F" w:rsidRPr="000C313F">
        <w:rPr>
          <w:b/>
          <w:bCs/>
          <w:lang w:eastAsia="zh-CN"/>
        </w:rPr>
        <w:t>5676 003 0404, “Ataugas”, Mežāres pagasts</w:t>
      </w:r>
      <w:r w:rsidRPr="00D53796">
        <w:rPr>
          <w:b/>
          <w:bCs/>
          <w:lang w:eastAsia="zh-CN"/>
        </w:rPr>
        <w:t>, Jēkabpils novads (turpmāk – Nekustamais īpašums)</w:t>
      </w:r>
      <w:r w:rsidRPr="00395BE9">
        <w:rPr>
          <w:lang w:eastAsia="zh-CN"/>
        </w:rPr>
        <w:t xml:space="preserve">, pārdošana </w:t>
      </w:r>
      <w:r w:rsidR="00A078D4">
        <w:rPr>
          <w:lang w:eastAsia="zh-CN"/>
        </w:rPr>
        <w:t>otrajā</w:t>
      </w:r>
      <w:r w:rsidRPr="00395BE9">
        <w:rPr>
          <w:lang w:eastAsia="zh-CN"/>
        </w:rPr>
        <w:t xml:space="preserve"> izsolē. </w:t>
      </w:r>
      <w:r w:rsidR="00D53796" w:rsidRPr="00395BE9">
        <w:rPr>
          <w:lang w:eastAsia="zh-CN"/>
        </w:rPr>
        <w:t xml:space="preserve">Izsole tiek organizēta saskaņā ar Publiskas personas mantas atsavināšanas likumu, </w:t>
      </w:r>
      <w:r w:rsidR="00D53796" w:rsidRPr="00395BE9">
        <w:rPr>
          <w:rFonts w:cs="Tahoma"/>
        </w:rPr>
        <w:t xml:space="preserve">Jēkabpils novada domes </w:t>
      </w:r>
      <w:r w:rsidR="000C313F" w:rsidRPr="007B0DFA">
        <w:rPr>
          <w:rFonts w:cs="Tahoma"/>
          <w:bCs/>
          <w:szCs w:val="22"/>
        </w:rPr>
        <w:t>26.02.2026</w:t>
      </w:r>
      <w:r w:rsidR="000C313F" w:rsidRPr="007B0DFA">
        <w:rPr>
          <w:rFonts w:cs="Tahoma"/>
          <w:bCs/>
        </w:rPr>
        <w:t xml:space="preserve">. </w:t>
      </w:r>
      <w:r w:rsidR="000C313F" w:rsidRPr="007B0DFA">
        <w:rPr>
          <w:rFonts w:cs="Tahoma"/>
          <w:bCs/>
          <w:szCs w:val="22"/>
        </w:rPr>
        <w:t xml:space="preserve">lēmumu Nr. </w:t>
      </w:r>
      <w:r w:rsidR="000C313F" w:rsidRPr="007B0DFA">
        <w:rPr>
          <w:rFonts w:cs="Tahoma"/>
          <w:bCs/>
        </w:rPr>
        <w:t>106 “Par nekustamā īpašuma “Ataugas”, Mežāres pagasts, Jēkabpils novads, atsavināšanu</w:t>
      </w:r>
      <w:r w:rsidR="00D53796" w:rsidRPr="00C46CDC">
        <w:rPr>
          <w:rFonts w:eastAsia="Lucida Sans Unicode" w:cs="Tahoma"/>
          <w:bCs/>
          <w:lang w:eastAsia="zh-CN"/>
        </w:rPr>
        <w:t>”</w:t>
      </w:r>
      <w:r w:rsidR="00D53796" w:rsidRPr="00395BE9">
        <w:rPr>
          <w:rFonts w:cs="Tahoma"/>
        </w:rPr>
        <w:t xml:space="preserve">, </w:t>
      </w:r>
      <w:r w:rsidR="00D53796" w:rsidRPr="00395BE9">
        <w:rPr>
          <w:rFonts w:eastAsia="Lucida Sans Unicode"/>
          <w:noProof/>
        </w:rPr>
        <w:t>Jēkabpils novada domes 2023.gada 13.jūlija saistošo noteikumu Nr.26 “Jēkabpils novada pašvaldības nolikums</w:t>
      </w:r>
      <w:r w:rsidR="00D53796">
        <w:rPr>
          <w:rFonts w:eastAsia="Lucida Sans Unicode"/>
          <w:noProof/>
        </w:rPr>
        <w:t xml:space="preserve">” </w:t>
      </w:r>
      <w:r w:rsidR="00D53796" w:rsidRPr="00395BE9">
        <w:rPr>
          <w:rFonts w:eastAsia="Lucida Sans Unicode"/>
          <w:noProof/>
        </w:rPr>
        <w:t>67.punktu un 83.punktu.</w:t>
      </w:r>
    </w:p>
    <w:p w14:paraId="1D5B37A6" w14:textId="6ADDA92D" w:rsidR="00140EC0" w:rsidRPr="00D53796" w:rsidRDefault="00140EC0" w:rsidP="00775E8C">
      <w:pPr>
        <w:pStyle w:val="Sarakstarindkopa"/>
        <w:numPr>
          <w:ilvl w:val="1"/>
          <w:numId w:val="3"/>
        </w:numPr>
        <w:tabs>
          <w:tab w:val="left" w:pos="1134"/>
        </w:tabs>
        <w:spacing w:before="120"/>
        <w:ind w:left="567" w:hanging="567"/>
        <w:contextualSpacing w:val="0"/>
        <w:jc w:val="both"/>
        <w:rPr>
          <w:rFonts w:eastAsia="Lucida Sans Unicode"/>
          <w:bCs/>
          <w:lang w:eastAsia="lv-LV"/>
        </w:rPr>
      </w:pPr>
      <w:r w:rsidRPr="00D53796">
        <w:rPr>
          <w:rFonts w:eastAsia="Lucida Sans Unicode"/>
          <w:bCs/>
          <w:lang w:eastAsia="lv-LV"/>
        </w:rPr>
        <w:t>Izsoles organizētājs – Jēkabpils novada domes izveidotās iestādes “Jēkabpils novada Attīstības pārvalde” vadītājs.</w:t>
      </w:r>
    </w:p>
    <w:p w14:paraId="4F728C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Pr="00395BE9">
          <w:rPr>
            <w:rStyle w:val="Hipersaite"/>
            <w:b/>
            <w:color w:val="auto"/>
            <w:lang w:eastAsia="zh-CN"/>
          </w:rPr>
          <w:t>https://izsoles.ta.gov.lv</w:t>
        </w:r>
      </w:hyperlink>
      <w:hyperlink r:id="rId8" w:history="1">
        <w:r w:rsidRPr="00395BE9">
          <w:rPr>
            <w:rStyle w:val="Hipersaite"/>
            <w:b/>
            <w:color w:val="auto"/>
            <w:lang w:eastAsia="zh-CN"/>
          </w:rPr>
          <w:t>.</w:t>
        </w:r>
      </w:hyperlink>
    </w:p>
    <w:p w14:paraId="17FB24DC" w14:textId="4E6AFC92"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w:t>
      </w:r>
      <w:r w:rsidR="00A078D4">
        <w:rPr>
          <w:lang w:eastAsia="zh-CN"/>
        </w:rPr>
        <w:t>otrās</w:t>
      </w:r>
      <w:r w:rsidRPr="00395BE9">
        <w:rPr>
          <w:lang w:eastAsia="zh-CN"/>
        </w:rPr>
        <w:t xml:space="preserve"> izsoles sākotnējā cena – </w:t>
      </w:r>
      <w:bookmarkStart w:id="0" w:name="_Hlk166049979"/>
      <w:r w:rsidR="000C313F">
        <w:rPr>
          <w:b/>
          <w:bCs/>
        </w:rPr>
        <w:t>1710</w:t>
      </w:r>
      <w:r w:rsidR="00A078D4" w:rsidRPr="00A078D4">
        <w:rPr>
          <w:b/>
          <w:bCs/>
        </w:rPr>
        <w:t xml:space="preserve">,00 </w:t>
      </w:r>
      <w:proofErr w:type="spellStart"/>
      <w:r w:rsidR="00A078D4" w:rsidRPr="00A078D4">
        <w:rPr>
          <w:b/>
          <w:bCs/>
        </w:rPr>
        <w:t>euro</w:t>
      </w:r>
      <w:proofErr w:type="spellEnd"/>
      <w:r w:rsidR="00A078D4" w:rsidRPr="00A078D4">
        <w:rPr>
          <w:b/>
          <w:bCs/>
        </w:rPr>
        <w:t xml:space="preserve"> </w:t>
      </w:r>
      <w:r w:rsidR="00A078D4" w:rsidRPr="00A078D4">
        <w:t>(</w:t>
      </w:r>
      <w:r w:rsidR="000C313F" w:rsidRPr="000C313F">
        <w:t>viens tūkstotis septiņi simti desmit eiro un 00 centi</w:t>
      </w:r>
      <w:r w:rsidRPr="00A078D4">
        <w:rPr>
          <w:rFonts w:eastAsia="Lucida Sans Unicode"/>
          <w:noProof/>
        </w:rPr>
        <w:t>)</w:t>
      </w:r>
      <w:r w:rsidRPr="00A078D4">
        <w:rPr>
          <w:lang w:eastAsia="zh-CN"/>
        </w:rPr>
        <w:t>.</w:t>
      </w:r>
      <w:r w:rsidRPr="00395BE9">
        <w:rPr>
          <w:b/>
          <w:bCs/>
          <w:lang w:eastAsia="zh-CN"/>
        </w:rPr>
        <w:t xml:space="preserve"> </w:t>
      </w:r>
      <w:bookmarkEnd w:id="0"/>
      <w:r w:rsidRPr="00395BE9">
        <w:rPr>
          <w:b/>
          <w:bCs/>
          <w:lang w:eastAsia="zh-CN"/>
        </w:rPr>
        <w:t xml:space="preserve">Izsoles solis: </w:t>
      </w:r>
      <w:r w:rsidR="000C313F">
        <w:rPr>
          <w:b/>
          <w:bCs/>
          <w:lang w:eastAsia="zh-CN"/>
        </w:rPr>
        <w:t>1</w:t>
      </w:r>
      <w:r w:rsidR="00223921">
        <w:rPr>
          <w:b/>
          <w:bCs/>
          <w:lang w:eastAsia="zh-CN"/>
        </w:rPr>
        <w:t>00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0C313F">
        <w:rPr>
          <w:lang w:eastAsia="zh-CN"/>
        </w:rPr>
        <w:t>viens</w:t>
      </w:r>
      <w:r w:rsidRPr="00395BE9">
        <w:rPr>
          <w:lang w:eastAsia="zh-CN"/>
        </w:rPr>
        <w:t xml:space="preserve"> simt</w:t>
      </w:r>
      <w:r w:rsidR="000C313F">
        <w:rPr>
          <w:lang w:eastAsia="zh-CN"/>
        </w:rPr>
        <w:t>s</w:t>
      </w:r>
      <w:r w:rsidRPr="00395BE9">
        <w:rPr>
          <w:lang w:eastAsia="zh-CN"/>
        </w:rPr>
        <w:t xml:space="preserve"> eiro, 00 centi).</w:t>
      </w:r>
    </w:p>
    <w:p w14:paraId="18C1D02F"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5E5C60C2" w14:textId="77777777" w:rsidR="00140EC0" w:rsidRPr="00395BE9"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18F8C979" w14:textId="77777777" w:rsidR="00140EC0" w:rsidRPr="00395BE9"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69C533D7" w14:textId="77777777" w:rsidR="000C313F" w:rsidRPr="002269AD" w:rsidRDefault="000C313F" w:rsidP="000C313F">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2269AD">
        <w:rPr>
          <w:rFonts w:eastAsia="Lucida Sans Unicode"/>
        </w:rPr>
        <w:t xml:space="preserve">Izsolāmais Nekustamais īpašums: </w:t>
      </w:r>
      <w:r w:rsidRPr="002269AD">
        <w:rPr>
          <w:rFonts w:eastAsia="Lucida Sans Unicode"/>
          <w:noProof/>
        </w:rPr>
        <w:t xml:space="preserve">ar kadastra numuru </w:t>
      </w:r>
      <w:r w:rsidRPr="000A321A">
        <w:rPr>
          <w:lang w:eastAsia="lv-LV"/>
        </w:rPr>
        <w:t>5676 003 0404</w:t>
      </w:r>
      <w:r w:rsidRPr="002269AD">
        <w:rPr>
          <w:lang w:eastAsia="lv-LV"/>
        </w:rPr>
        <w:t>, “</w:t>
      </w:r>
      <w:r>
        <w:rPr>
          <w:lang w:eastAsia="lv-LV"/>
        </w:rPr>
        <w:t>Ataugas</w:t>
      </w:r>
      <w:r w:rsidRPr="002269AD">
        <w:rPr>
          <w:lang w:eastAsia="lv-LV"/>
        </w:rPr>
        <w:t xml:space="preserve">”, </w:t>
      </w:r>
      <w:r>
        <w:rPr>
          <w:noProof/>
        </w:rPr>
        <w:t>Mežāres</w:t>
      </w:r>
      <w:r w:rsidRPr="002269AD">
        <w:rPr>
          <w:noProof/>
        </w:rPr>
        <w:t xml:space="preserve"> pagasts</w:t>
      </w:r>
      <w:r w:rsidRPr="002269AD">
        <w:rPr>
          <w:rFonts w:eastAsia="Lucida Sans Unicode" w:cs="Tahoma"/>
          <w:bCs/>
          <w:lang w:eastAsia="zh-CN"/>
        </w:rPr>
        <w:t xml:space="preserve">, Jēkabpils novads, </w:t>
      </w:r>
      <w:r w:rsidRPr="002269AD">
        <w:rPr>
          <w:rFonts w:eastAsia="Lucida Sans Unicode"/>
          <w:noProof/>
        </w:rPr>
        <w:t xml:space="preserve">sastāv no vienas zemes vienības ar kadastra apzīmējumu </w:t>
      </w:r>
      <w:r w:rsidRPr="00505B4E">
        <w:rPr>
          <w:rFonts w:eastAsia="Lucida Sans Unicode"/>
          <w:noProof/>
        </w:rPr>
        <w:t xml:space="preserve">5676 003 0319 – 0,73 </w:t>
      </w:r>
      <w:r w:rsidRPr="002269AD">
        <w:rPr>
          <w:rFonts w:eastAsia="Lucida Sans Unicode"/>
          <w:noProof/>
        </w:rPr>
        <w:t>ha platībā.</w:t>
      </w:r>
    </w:p>
    <w:p w14:paraId="4D62BCE9" w14:textId="77777777" w:rsidR="000C313F" w:rsidRPr="002269AD" w:rsidRDefault="000C313F" w:rsidP="000C313F">
      <w:pPr>
        <w:pStyle w:val="Sarakstarindkopa"/>
        <w:widowControl w:val="0"/>
        <w:numPr>
          <w:ilvl w:val="1"/>
          <w:numId w:val="3"/>
        </w:numPr>
        <w:tabs>
          <w:tab w:val="left" w:pos="1134"/>
        </w:tabs>
        <w:snapToGrid w:val="0"/>
        <w:ind w:left="567" w:hanging="567"/>
        <w:contextualSpacing w:val="0"/>
        <w:jc w:val="both"/>
        <w:rPr>
          <w:rFonts w:eastAsia="Lucida Sans Unicode"/>
        </w:rPr>
      </w:pPr>
      <w:r w:rsidRPr="002269AD">
        <w:rPr>
          <w:rFonts w:eastAsia="Lucida Sans Unicode"/>
        </w:rPr>
        <w:t xml:space="preserve">Īpašuma tiesības nostiprinātas Zemgales rajona tiesas </w:t>
      </w:r>
      <w:r>
        <w:rPr>
          <w:noProof/>
        </w:rPr>
        <w:t>Mežāres</w:t>
      </w:r>
      <w:r w:rsidRPr="002269AD">
        <w:rPr>
          <w:noProof/>
        </w:rPr>
        <w:t xml:space="preserve"> pagasta</w:t>
      </w:r>
      <w:r w:rsidRPr="002269AD">
        <w:rPr>
          <w:rFonts w:eastAsia="Lucida Sans Unicode"/>
        </w:rPr>
        <w:t xml:space="preserve"> zemesgrāmatā, nodalījuma </w:t>
      </w:r>
      <w:r w:rsidRPr="002269AD">
        <w:rPr>
          <w:rFonts w:eastAsia="Lucida Sans Unicode"/>
          <w:noProof/>
        </w:rPr>
        <w:t>Nr.</w:t>
      </w:r>
      <w:r w:rsidRPr="002269AD">
        <w:rPr>
          <w:rFonts w:eastAsia="Lucida Sans Unicode"/>
        </w:rPr>
        <w:t xml:space="preserve"> </w:t>
      </w:r>
      <w:r>
        <w:rPr>
          <w:rFonts w:eastAsia="Lucida Sans Unicode"/>
          <w:noProof/>
        </w:rPr>
        <w:t>100000943195</w:t>
      </w:r>
      <w:r w:rsidRPr="002269AD">
        <w:rPr>
          <w:rFonts w:eastAsia="Lucida Sans Unicode"/>
        </w:rPr>
        <w:t>, uz Jēkabpils novada pašvaldības (turpmāk – Pašvaldība) vārda.</w:t>
      </w:r>
    </w:p>
    <w:p w14:paraId="5FF60F82" w14:textId="77777777" w:rsidR="000C313F" w:rsidRPr="002269AD" w:rsidRDefault="000C313F" w:rsidP="000C313F">
      <w:pPr>
        <w:pStyle w:val="Sarakstarindkopa"/>
        <w:widowControl w:val="0"/>
        <w:numPr>
          <w:ilvl w:val="1"/>
          <w:numId w:val="3"/>
        </w:numPr>
        <w:tabs>
          <w:tab w:val="left" w:pos="1134"/>
        </w:tabs>
        <w:snapToGrid w:val="0"/>
        <w:ind w:left="567" w:hanging="567"/>
        <w:contextualSpacing w:val="0"/>
        <w:jc w:val="both"/>
        <w:rPr>
          <w:rFonts w:eastAsia="Lucida Sans Unicode"/>
        </w:rPr>
      </w:pPr>
      <w:r w:rsidRPr="002269AD">
        <w:rPr>
          <w:rFonts w:eastAsia="Lucida Sans Unicode"/>
        </w:rPr>
        <w:t xml:space="preserve">Nekustamā īpašuma lietošanas mērķis – </w:t>
      </w:r>
      <w:r>
        <w:t>zeme, uz kuras galvenā saimnieciskā darbība ir mežsaimniecība (NĪLM kods 0201)</w:t>
      </w:r>
      <w:r w:rsidRPr="002269AD">
        <w:rPr>
          <w:rFonts w:eastAsia="Lucida Sans Unicode"/>
        </w:rPr>
        <w:t>.</w:t>
      </w:r>
    </w:p>
    <w:p w14:paraId="7DBDD866" w14:textId="77777777" w:rsidR="000C313F" w:rsidRPr="00F651EE" w:rsidRDefault="000C313F" w:rsidP="000C313F">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2269AD">
        <w:t xml:space="preserve">Pamatojoties uz Jēkabpils novada domes 29.05.2025. sēdē apstiprināto Jēkabpils novada teritorijas plānojumu, lēmums Nr. 354 (protokols Nr. 9, 30. punkts), saistošajiem </w:t>
      </w:r>
      <w:r w:rsidRPr="00F651EE">
        <w:t xml:space="preserve">noteikumiem Nr. 9 “Jēkabpils novada teritorijas plānojuma teritorijas izmantošanas un apbūves noteikumi un grafiskā daļa” (spēkā no 05.06.2025.), īstenojami no 03.09.2025., zemes vienība atrodas </w:t>
      </w:r>
      <w:r>
        <w:t>Mežu teritorijā</w:t>
      </w:r>
      <w:r w:rsidRPr="00F651EE">
        <w:rPr>
          <w:rFonts w:eastAsia="Lucida Sans Unicode"/>
          <w:bCs/>
        </w:rPr>
        <w:t>.</w:t>
      </w:r>
    </w:p>
    <w:p w14:paraId="7723A9A7" w14:textId="77777777" w:rsidR="000C313F" w:rsidRPr="0014211C" w:rsidRDefault="000C313F" w:rsidP="000C313F">
      <w:pPr>
        <w:pStyle w:val="Sarakstarindkopa"/>
        <w:widowControl w:val="0"/>
        <w:numPr>
          <w:ilvl w:val="1"/>
          <w:numId w:val="3"/>
        </w:numPr>
        <w:tabs>
          <w:tab w:val="left" w:pos="1134"/>
        </w:tabs>
        <w:snapToGrid w:val="0"/>
        <w:ind w:left="567" w:hanging="567"/>
        <w:contextualSpacing w:val="0"/>
        <w:jc w:val="both"/>
        <w:rPr>
          <w:rFonts w:eastAsia="Lucida Sans Unicode"/>
        </w:rPr>
      </w:pPr>
      <w:r w:rsidRPr="00F651EE">
        <w:rPr>
          <w:lang w:eastAsia="zh-CN"/>
        </w:rPr>
        <w:t>Lietu tiesības, kas apgrūtina Nekustamo īpašumu</w:t>
      </w:r>
      <w:r>
        <w:rPr>
          <w:lang w:eastAsia="zh-CN"/>
        </w:rPr>
        <w:t xml:space="preserve"> -</w:t>
      </w:r>
      <w:r w:rsidRPr="00CE1CDD">
        <w:t xml:space="preserve"> </w:t>
      </w:r>
      <w:r w:rsidRPr="00E1746D">
        <w:rPr>
          <w:lang w:eastAsia="zh-CN"/>
        </w:rPr>
        <w:t xml:space="preserve">ekspluatācijas aizsargjoslas teritorija gar </w:t>
      </w:r>
      <w:r w:rsidRPr="00E1746D">
        <w:rPr>
          <w:lang w:eastAsia="zh-CN"/>
        </w:rPr>
        <w:lastRenderedPageBreak/>
        <w:t>valsts vietējiem un pašvaldību autoceļiem lauku apvidos</w:t>
      </w:r>
      <w:r>
        <w:rPr>
          <w:lang w:eastAsia="zh-CN"/>
        </w:rPr>
        <w:t xml:space="preserve"> – 0,4387 ha.</w:t>
      </w:r>
    </w:p>
    <w:p w14:paraId="2E305B63" w14:textId="77777777" w:rsidR="000C313F" w:rsidRPr="00012A2D" w:rsidRDefault="000C313F" w:rsidP="000C313F">
      <w:pPr>
        <w:pStyle w:val="Sarakstarindkopa"/>
        <w:widowControl w:val="0"/>
        <w:numPr>
          <w:ilvl w:val="1"/>
          <w:numId w:val="3"/>
        </w:numPr>
        <w:snapToGrid w:val="0"/>
        <w:ind w:left="567" w:hanging="567"/>
        <w:contextualSpacing w:val="0"/>
        <w:jc w:val="both"/>
        <w:rPr>
          <w:rFonts w:eastAsia="Lucida Sans Unicode"/>
          <w:strike/>
          <w:noProof/>
        </w:rPr>
      </w:pPr>
      <w:r w:rsidRPr="00012A2D">
        <w:rPr>
          <w:lang w:eastAsia="zh-CN"/>
        </w:rPr>
        <w:t>Pirmpirkuma tiesības: nav.</w:t>
      </w:r>
    </w:p>
    <w:p w14:paraId="2F21464A" w14:textId="77777777" w:rsidR="00140EC0" w:rsidRPr="00D04314"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2A9243F9" w14:textId="77777777" w:rsidR="00140EC0" w:rsidRPr="007D66D3" w:rsidRDefault="00140EC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48467F0C"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5384D629" w14:textId="77777777" w:rsidR="00140EC0" w:rsidRPr="000429B8" w:rsidRDefault="00140EC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2A18C4D4" w14:textId="77777777" w:rsidR="00140EC0" w:rsidRPr="000429B8"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2302B1" w:rsidRDefault="00140EC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289034AD" w14:textId="77777777" w:rsidR="00140EC0" w:rsidRPr="00722CFC" w:rsidRDefault="00140EC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5F0E94BB" w14:textId="2825192F"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w:t>
      </w:r>
      <w:r w:rsidRPr="008712CA">
        <w:rPr>
          <w:bCs/>
          <w:color w:val="000000" w:themeColor="text1"/>
          <w:lang w:eastAsia="zh-CN"/>
        </w:rPr>
        <w:t xml:space="preserve">kura </w:t>
      </w:r>
      <w:r w:rsidRPr="008712CA">
        <w:rPr>
          <w:b/>
          <w:color w:val="000000" w:themeColor="text1"/>
          <w:lang w:eastAsia="zh-CN"/>
        </w:rPr>
        <w:t xml:space="preserve">līdz </w:t>
      </w:r>
      <w:bookmarkStart w:id="1" w:name="_Hlk166062478"/>
      <w:bookmarkStart w:id="2" w:name="_Hlk179270016"/>
      <w:r w:rsidR="008712CA" w:rsidRPr="008712CA">
        <w:rPr>
          <w:b/>
          <w:color w:val="000000" w:themeColor="text1"/>
          <w:lang w:eastAsia="zh-CN"/>
        </w:rPr>
        <w:t>30</w:t>
      </w:r>
      <w:r w:rsidRPr="008712CA">
        <w:rPr>
          <w:b/>
          <w:color w:val="000000" w:themeColor="text1"/>
          <w:lang w:eastAsia="zh-CN"/>
        </w:rPr>
        <w:t>.</w:t>
      </w:r>
      <w:r w:rsidR="008712CA" w:rsidRPr="008712CA">
        <w:rPr>
          <w:b/>
          <w:color w:val="000000" w:themeColor="text1"/>
          <w:lang w:eastAsia="zh-CN"/>
        </w:rPr>
        <w:t>11</w:t>
      </w:r>
      <w:r w:rsidRPr="008712CA">
        <w:rPr>
          <w:b/>
          <w:color w:val="000000" w:themeColor="text1"/>
          <w:lang w:eastAsia="zh-CN"/>
        </w:rPr>
        <w:t>.202</w:t>
      </w:r>
      <w:bookmarkEnd w:id="1"/>
      <w:bookmarkEnd w:id="2"/>
      <w:r w:rsidRPr="008712CA">
        <w:rPr>
          <w:b/>
          <w:color w:val="000000" w:themeColor="text1"/>
          <w:lang w:eastAsia="zh-CN"/>
        </w:rPr>
        <w:t>6.</w:t>
      </w:r>
      <w:r w:rsidRPr="008712CA">
        <w:rPr>
          <w:bCs/>
          <w:color w:val="000000" w:themeColor="text1"/>
          <w:lang w:eastAsia="zh-CN"/>
        </w:rPr>
        <w:t xml:space="preserve"> ir iemaksājusi</w:t>
      </w:r>
      <w:r w:rsidRPr="00DF2B9C">
        <w:rPr>
          <w:bCs/>
          <w:color w:val="000000" w:themeColor="text1"/>
          <w:lang w:eastAsia="zh-CN"/>
        </w:rPr>
        <w:t xml:space="preserve"> šo noteikumu 5.1. un 5.2. </w:t>
      </w:r>
      <w:r w:rsidRPr="00524D65">
        <w:rPr>
          <w:bCs/>
          <w:color w:val="000000" w:themeColor="text1"/>
          <w:lang w:eastAsia="zh-CN"/>
        </w:rPr>
        <w:t xml:space="preserve">punktā minētos maksājumus, un apstiprināta dalībai izsolē, kā arī uz pieteikšanās pēdējo dienu, kas ir </w:t>
      </w:r>
      <w:r w:rsidR="008712CA" w:rsidRPr="008712CA">
        <w:rPr>
          <w:b/>
          <w:color w:val="000000" w:themeColor="text1"/>
          <w:lang w:eastAsia="zh-CN"/>
        </w:rPr>
        <w:t>30.11.2026</w:t>
      </w:r>
      <w:r w:rsidRPr="00524D65">
        <w:rPr>
          <w:b/>
          <w:color w:val="000000" w:themeColor="text1"/>
          <w:lang w:eastAsia="zh-CN"/>
        </w:rPr>
        <w:t>.</w:t>
      </w:r>
      <w:r w:rsidRPr="00524D65">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4D6CB8FA" w14:textId="74EE56A4"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8712CA" w:rsidRPr="008712CA">
        <w:rPr>
          <w:b/>
          <w:color w:val="000000" w:themeColor="text1"/>
          <w:lang w:eastAsia="zh-CN"/>
        </w:rPr>
        <w:t>30.11.2026</w:t>
      </w:r>
      <w:r w:rsidRPr="00524D65">
        <w:rPr>
          <w:b/>
          <w:color w:val="000000" w:themeColor="text1"/>
          <w:lang w:eastAsia="zh-CN"/>
        </w:rPr>
        <w:t>.</w:t>
      </w:r>
      <w:r w:rsidRPr="00524D6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F013000" w14:textId="7B006EDD" w:rsidR="00A078D4" w:rsidRPr="00524D65" w:rsidRDefault="00A078D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524D65">
        <w:rPr>
          <w:bCs/>
          <w:color w:val="000000" w:themeColor="text1"/>
          <w:lang w:eastAsia="zh-CN"/>
        </w:rPr>
        <w:t xml:space="preserve">Izsoles pretendentam, uz pieteikšanās pēdējo dienu, kas ir </w:t>
      </w:r>
      <w:r w:rsidR="008712CA" w:rsidRPr="008712CA">
        <w:rPr>
          <w:b/>
          <w:color w:val="000000" w:themeColor="text1"/>
          <w:lang w:eastAsia="zh-CN"/>
        </w:rPr>
        <w:t>30.11.2026</w:t>
      </w:r>
      <w:r w:rsidRPr="00524D65">
        <w:rPr>
          <w:b/>
          <w:color w:val="000000" w:themeColor="text1"/>
          <w:lang w:eastAsia="zh-CN"/>
        </w:rPr>
        <w:t>.</w:t>
      </w:r>
      <w:r w:rsidRPr="00524D6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524D65">
        <w:rPr>
          <w:bCs/>
          <w:i/>
          <w:iCs/>
          <w:color w:val="000000" w:themeColor="text1"/>
          <w:lang w:eastAsia="zh-CN"/>
        </w:rPr>
        <w:t>euro</w:t>
      </w:r>
      <w:proofErr w:type="spellEnd"/>
      <w:r w:rsidRPr="00524D65">
        <w:rPr>
          <w:bCs/>
          <w:color w:val="000000" w:themeColor="text1"/>
          <w:lang w:eastAsia="zh-CN"/>
        </w:rPr>
        <w:t>.</w:t>
      </w:r>
    </w:p>
    <w:p w14:paraId="2C03474A" w14:textId="77777777" w:rsidR="00140EC0" w:rsidRPr="002302B1"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14D2A087" w14:textId="4A598BBA" w:rsidR="00140EC0" w:rsidRPr="000E32E6"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kurš vēlas piedalīties izsolē</w:t>
      </w:r>
      <w:r w:rsidRPr="00EA411A">
        <w:rPr>
          <w:rFonts w:eastAsia="Lucida Sans Unicode"/>
          <w:color w:val="000000" w:themeColor="text1"/>
          <w:lang w:eastAsia="zh-CN" w:bidi="he-IL"/>
        </w:rPr>
        <w:t xml:space="preserve">, </w:t>
      </w:r>
      <w:r w:rsidRPr="00B37816">
        <w:rPr>
          <w:rFonts w:eastAsia="Lucida Sans Unicode"/>
          <w:color w:val="000000" w:themeColor="text1"/>
          <w:lang w:eastAsia="zh-CN" w:bidi="he-IL"/>
        </w:rPr>
        <w:t xml:space="preserve">līdz </w:t>
      </w:r>
      <w:r w:rsidR="008712CA" w:rsidRPr="008712CA">
        <w:rPr>
          <w:b/>
          <w:color w:val="000000" w:themeColor="text1"/>
          <w:lang w:eastAsia="zh-CN"/>
        </w:rPr>
        <w:t>30.11.2026</w:t>
      </w:r>
      <w:r w:rsidRPr="008712CA">
        <w:rPr>
          <w:rFonts w:eastAsia="Lucida Sans Unicode"/>
          <w:b/>
          <w:bCs/>
          <w:color w:val="000000" w:themeColor="text1"/>
          <w:lang w:eastAsia="zh-CN" w:bidi="he-IL"/>
        </w:rPr>
        <w:t>. (ieskaitot)</w:t>
      </w:r>
      <w:r w:rsidRPr="008712CA">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 xml:space="preserve">, </w:t>
      </w:r>
      <w:r w:rsidR="000C313F">
        <w:rPr>
          <w:rFonts w:eastAsia="Lucida Sans Unicode"/>
          <w:b/>
          <w:bCs/>
          <w:color w:val="000000" w:themeColor="text1"/>
          <w:lang w:eastAsia="zh-CN" w:bidi="he-IL"/>
        </w:rPr>
        <w:t>171</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0C313F">
        <w:t>viens</w:t>
      </w:r>
      <w:r w:rsidR="00D53796">
        <w:t xml:space="preserve"> simt</w:t>
      </w:r>
      <w:r w:rsidR="000C313F">
        <w:t>s</w:t>
      </w:r>
      <w:r w:rsidR="008270E4">
        <w:t xml:space="preserve"> </w:t>
      </w:r>
      <w:r w:rsidR="000C313F">
        <w:t>septiņ</w:t>
      </w:r>
      <w:r w:rsidR="000267EF">
        <w:t>desmit</w:t>
      </w:r>
      <w:r>
        <w:t xml:space="preserve"> </w:t>
      </w:r>
      <w:r w:rsidR="00D53796">
        <w:t>viens</w:t>
      </w:r>
      <w:r w:rsidR="00A078D4">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6F6508D2" w14:textId="202E992C" w:rsidR="00140EC0" w:rsidRPr="000E32E6" w:rsidRDefault="00140EC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w:t>
      </w:r>
      <w:r w:rsidR="00D53796" w:rsidRPr="000E32E6">
        <w:rPr>
          <w:rFonts w:eastAsia="Lucida Sans Unicode"/>
          <w:b/>
          <w:bCs/>
          <w:color w:val="000000" w:themeColor="text1"/>
          <w:lang w:eastAsia="zh-CN" w:bidi="he-IL"/>
        </w:rPr>
        <w:t>Nekustamā</w:t>
      </w:r>
      <w:r w:rsidR="00D53796" w:rsidRPr="00536588">
        <w:rPr>
          <w:rFonts w:eastAsia="Lucida Sans Unicode"/>
          <w:b/>
          <w:bCs/>
          <w:color w:val="000000" w:themeColor="text1"/>
          <w:lang w:eastAsia="zh-CN" w:bidi="he-IL"/>
        </w:rPr>
        <w:t xml:space="preserve"> īpašuma </w:t>
      </w:r>
      <w:r w:rsidR="000C313F">
        <w:rPr>
          <w:b/>
          <w:bCs/>
          <w:color w:val="000000" w:themeColor="text1"/>
          <w:lang w:eastAsia="zh-CN"/>
        </w:rPr>
        <w:t>“Ataugas”</w:t>
      </w:r>
      <w:r w:rsidR="000C313F" w:rsidRPr="004547F8">
        <w:rPr>
          <w:b/>
          <w:bCs/>
          <w:color w:val="000000" w:themeColor="text1"/>
          <w:lang w:eastAsia="zh-CN"/>
        </w:rPr>
        <w:t xml:space="preserve">, </w:t>
      </w:r>
      <w:r w:rsidR="000C313F">
        <w:rPr>
          <w:b/>
          <w:bCs/>
          <w:color w:val="000000" w:themeColor="text1"/>
          <w:lang w:eastAsia="zh-CN"/>
        </w:rPr>
        <w:t>Mežāres pagasts</w:t>
      </w:r>
      <w:r w:rsidR="00D53796" w:rsidRPr="00536588">
        <w:rPr>
          <w:rFonts w:eastAsia="Lucida Sans Unicode"/>
          <w:b/>
          <w:bCs/>
          <w:color w:val="000000" w:themeColor="text1"/>
          <w:lang w:eastAsia="zh-CN" w:bidi="he-IL"/>
        </w:rPr>
        <w:t>, Jēkabpils novads” izsoles nodrošinājums/dalības maksa</w:t>
      </w:r>
      <w:r w:rsidRPr="000E32E6">
        <w:rPr>
          <w:rFonts w:eastAsia="Lucida Sans Unicode"/>
          <w:b/>
          <w:bCs/>
          <w:color w:val="000000" w:themeColor="text1"/>
          <w:lang w:eastAsia="zh-CN" w:bidi="he-IL"/>
        </w:rPr>
        <w:t>.</w:t>
      </w:r>
      <w:r w:rsidR="008270E4">
        <w:rPr>
          <w:rFonts w:eastAsia="Lucida Sans Unicode"/>
          <w:b/>
          <w:bCs/>
          <w:color w:val="000000" w:themeColor="text1"/>
          <w:lang w:eastAsia="zh-CN" w:bidi="he-IL"/>
        </w:rPr>
        <w:t>”</w:t>
      </w:r>
    </w:p>
    <w:p w14:paraId="12105FD2" w14:textId="77777777" w:rsidR="00140EC0" w:rsidRPr="000E32E6" w:rsidRDefault="00140EC0" w:rsidP="00140EC0">
      <w:pPr>
        <w:pStyle w:val="Sarakstarindkopa"/>
        <w:widowControl w:val="0"/>
        <w:tabs>
          <w:tab w:val="left" w:pos="1134"/>
        </w:tabs>
        <w:ind w:left="567"/>
        <w:jc w:val="both"/>
        <w:rPr>
          <w:color w:val="0070C0"/>
          <w:lang w:eastAsia="zh-CN"/>
        </w:rPr>
      </w:pPr>
    </w:p>
    <w:p w14:paraId="1938B4C3"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2F7B5C88"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2A999005"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6036D5A6" w14:textId="77777777" w:rsidR="00140EC0" w:rsidRPr="000E32E6" w:rsidRDefault="00140EC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4A1C597A" w14:textId="77777777" w:rsid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p>
    <w:p w14:paraId="32AF263C" w14:textId="7EA99093" w:rsidR="00140EC0" w:rsidRPr="00D53796" w:rsidRDefault="00D53796" w:rsidP="00D53796">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 xml:space="preserve">Ja tiek maksāts par citu personu, lūgums maksājuma mērķī norādīt izsoles dalībnieka </w:t>
      </w:r>
      <w:r w:rsidRPr="00316572">
        <w:rPr>
          <w:rFonts w:eastAsia="Lucida Sans Unicode"/>
          <w:b/>
          <w:bCs/>
          <w:color w:val="000000" w:themeColor="text1"/>
          <w:u w:val="single"/>
          <w:lang w:eastAsia="zh-CN" w:bidi="he-IL"/>
        </w:rPr>
        <w:lastRenderedPageBreak/>
        <w:t>vārdu un uzvārdu vai juridiskas personas nosaukumu, kā arī atsavināmā īpašuma nosaukumu un kadastra numuru.</w:t>
      </w:r>
    </w:p>
    <w:p w14:paraId="045A98FA" w14:textId="77777777" w:rsidR="00140EC0" w:rsidRPr="000E32E6"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22AB65BF"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46B0956" w14:textId="77777777" w:rsidR="00140EC0" w:rsidRPr="00E72C4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3951DD84"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14ABF06A" w14:textId="77777777" w:rsidR="00140EC0" w:rsidRPr="00C6667B"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2332D5B8" w14:textId="77777777" w:rsidR="00140EC0" w:rsidRPr="002D636D" w:rsidRDefault="00140EC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703DCB0F" w14:textId="77777777" w:rsidR="00140EC0" w:rsidRPr="00FC0B0A"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0DA3E8C7" w14:textId="77777777" w:rsidR="00140EC0" w:rsidRPr="00FC0B0A"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6425C42D" w14:textId="77777777" w:rsidR="00140EC0" w:rsidRPr="0091390F" w:rsidRDefault="00140EC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17E3E0CB" w14:textId="77777777" w:rsidR="00140EC0" w:rsidRPr="0091390F" w:rsidRDefault="00140EC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1C339B8C" w14:textId="77777777" w:rsidR="00140EC0" w:rsidRPr="0091390F" w:rsidRDefault="00140EC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02E30E7F" w14:textId="7C6E58BB" w:rsidR="00140EC0" w:rsidRPr="00FC5E5D" w:rsidRDefault="00140EC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reģistrācija </w:t>
      </w:r>
      <w:r w:rsidRPr="008712CA">
        <w:rPr>
          <w:b/>
          <w:bCs/>
          <w:color w:val="000000" w:themeColor="text1"/>
        </w:rPr>
        <w:t xml:space="preserve">notiek no </w:t>
      </w:r>
      <w:r w:rsidR="008712CA" w:rsidRPr="008712CA">
        <w:rPr>
          <w:b/>
          <w:color w:val="000000" w:themeColor="text1"/>
          <w:lang w:eastAsia="zh-CN"/>
        </w:rPr>
        <w:t>10.11.2026</w:t>
      </w:r>
      <w:r w:rsidRPr="008712CA">
        <w:rPr>
          <w:b/>
          <w:bCs/>
          <w:color w:val="000000" w:themeColor="text1"/>
        </w:rPr>
        <w:t xml:space="preserve">. plkst. 13:00 līdz </w:t>
      </w:r>
      <w:r w:rsidR="008712CA" w:rsidRPr="008712CA">
        <w:rPr>
          <w:b/>
          <w:color w:val="000000" w:themeColor="text1"/>
          <w:lang w:eastAsia="zh-CN"/>
        </w:rPr>
        <w:t>30.11.2026</w:t>
      </w:r>
      <w:r w:rsidRPr="008712CA">
        <w:rPr>
          <w:b/>
          <w:bCs/>
          <w:color w:val="000000" w:themeColor="text1"/>
        </w:rPr>
        <w:t>. plkst. 23:59 EI vietnē https://izsoles.ta.gov.lv</w:t>
      </w:r>
      <w:r w:rsidRPr="008712CA">
        <w:rPr>
          <w:color w:val="000000" w:themeColor="text1"/>
        </w:rPr>
        <w:t xml:space="preserve"> uzturētā Izsoļu dalībnieku reģistrā pēc oficiāla</w:t>
      </w:r>
      <w:r w:rsidRPr="00FC5E5D">
        <w:rPr>
          <w:color w:val="000000" w:themeColor="text1"/>
        </w:rPr>
        <w:t xml:space="preserve"> paziņojuma par izsoli publicēšanas Latvijas Republikas oficiālajā izdevuma "Latvijas Vēstnesis" tīmekļa vietnē www.vestnesis.lv .</w:t>
      </w:r>
    </w:p>
    <w:p w14:paraId="5BAFE04C" w14:textId="77777777" w:rsidR="00140EC0" w:rsidRPr="002B70F8" w:rsidRDefault="00140EC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053CAC5E" w14:textId="77777777" w:rsidR="00140EC0" w:rsidRPr="0051152B" w:rsidRDefault="00140EC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03AD33B8"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26A5DBB5"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43EA7BA1"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595B744"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2BA47522" w14:textId="77777777" w:rsidR="00140EC0" w:rsidRPr="0051152B" w:rsidRDefault="00140EC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5F2E737D" w14:textId="77777777" w:rsidR="00140EC0" w:rsidRPr="002D636D" w:rsidRDefault="00140EC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14116FF5"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pārstāvamās personas veidu; </w:t>
      </w:r>
    </w:p>
    <w:p w14:paraId="7C00D2E8"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6A8045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36BC6E2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75DBA0FE" w14:textId="77777777" w:rsidR="00140EC0" w:rsidRPr="001A3177" w:rsidRDefault="00140EC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w:t>
      </w:r>
      <w:r w:rsidRPr="001A3177">
        <w:rPr>
          <w:color w:val="000000" w:themeColor="text1"/>
        </w:rPr>
        <w:lastRenderedPageBreak/>
        <w:t xml:space="preserve">personu bez īpaša pilnvarojuma, ja reģistrēts lietotājs pārstāv juridisku personu. </w:t>
      </w:r>
    </w:p>
    <w:p w14:paraId="05BC18A7"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1C0A7332" w14:textId="77777777" w:rsidR="00140EC0" w:rsidRPr="001A3177" w:rsidRDefault="00140EC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7A3291" w:rsidRDefault="00140EC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7AC24764"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0A39C12A"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64B42938" w14:textId="77777777" w:rsidR="00140EC0" w:rsidRPr="00981704" w:rsidRDefault="00140EC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6E9E35B0" w14:textId="77777777" w:rsidR="00140EC0" w:rsidRPr="00C21C47" w:rsidRDefault="00140EC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467E93CD"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00F90AD9"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6D21E578" w14:textId="77777777" w:rsidR="00140EC0" w:rsidRPr="008B6E14" w:rsidRDefault="00140EC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486D271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1E81F53A" w14:textId="77777777" w:rsidR="00140EC0" w:rsidRPr="00D91A86" w:rsidRDefault="00140EC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7AA9714E"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D91A86" w:rsidRDefault="00140EC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557094B4" w14:textId="77777777" w:rsidR="00140EC0" w:rsidRPr="00EA411A" w:rsidRDefault="00140EC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5B05A70A" w14:textId="3397DD46" w:rsidR="00140EC0" w:rsidRPr="008712CA" w:rsidRDefault="00140EC0" w:rsidP="00140EC0">
      <w:pPr>
        <w:pStyle w:val="Sarakstarindkopa"/>
        <w:numPr>
          <w:ilvl w:val="1"/>
          <w:numId w:val="3"/>
        </w:numPr>
        <w:ind w:left="567" w:hanging="567"/>
        <w:contextualSpacing w:val="0"/>
        <w:jc w:val="both"/>
        <w:rPr>
          <w:b/>
          <w:bCs/>
          <w:color w:val="0070C0"/>
        </w:rPr>
      </w:pPr>
      <w:r w:rsidRPr="008712CA">
        <w:rPr>
          <w:b/>
          <w:bCs/>
          <w:color w:val="000000" w:themeColor="text1"/>
        </w:rPr>
        <w:t>Izsole sākas</w:t>
      </w:r>
      <w:r w:rsidRPr="008712CA">
        <w:rPr>
          <w:color w:val="000000" w:themeColor="text1"/>
        </w:rPr>
        <w:t xml:space="preserve"> EI vietnē https://izsoles.ta.gov.lv </w:t>
      </w:r>
      <w:r w:rsidR="008712CA" w:rsidRPr="008712CA">
        <w:rPr>
          <w:b/>
          <w:color w:val="000000" w:themeColor="text1"/>
          <w:lang w:eastAsia="zh-CN"/>
        </w:rPr>
        <w:t>10.11.2026</w:t>
      </w:r>
      <w:r w:rsidRPr="008712CA">
        <w:rPr>
          <w:b/>
          <w:bCs/>
          <w:color w:val="000000" w:themeColor="text1"/>
        </w:rPr>
        <w:t xml:space="preserve">. plkst. 13:00 un noslēdzas </w:t>
      </w:r>
      <w:r w:rsidR="008712CA" w:rsidRPr="008712CA">
        <w:rPr>
          <w:b/>
          <w:color w:val="000000" w:themeColor="text1"/>
          <w:lang w:eastAsia="zh-CN"/>
        </w:rPr>
        <w:t>10</w:t>
      </w:r>
      <w:r w:rsidRPr="008712CA">
        <w:rPr>
          <w:b/>
          <w:color w:val="000000" w:themeColor="text1"/>
          <w:lang w:eastAsia="zh-CN"/>
        </w:rPr>
        <w:t>.</w:t>
      </w:r>
      <w:r w:rsidR="008712CA" w:rsidRPr="008712CA">
        <w:rPr>
          <w:b/>
          <w:color w:val="000000" w:themeColor="text1"/>
          <w:lang w:eastAsia="zh-CN"/>
        </w:rPr>
        <w:t>1</w:t>
      </w:r>
      <w:r w:rsidRPr="008712CA">
        <w:rPr>
          <w:b/>
          <w:color w:val="000000" w:themeColor="text1"/>
          <w:lang w:eastAsia="zh-CN"/>
        </w:rPr>
        <w:t>2.202</w:t>
      </w:r>
      <w:r w:rsidR="008712CA" w:rsidRPr="008712CA">
        <w:rPr>
          <w:b/>
          <w:color w:val="000000" w:themeColor="text1"/>
          <w:lang w:eastAsia="zh-CN"/>
        </w:rPr>
        <w:t>6</w:t>
      </w:r>
      <w:r w:rsidRPr="008712CA">
        <w:rPr>
          <w:b/>
          <w:bCs/>
          <w:color w:val="000000" w:themeColor="text1"/>
        </w:rPr>
        <w:t xml:space="preserve">. plkst. 13:00. </w:t>
      </w:r>
    </w:p>
    <w:p w14:paraId="02E608D2" w14:textId="77777777" w:rsidR="00140EC0" w:rsidRPr="008712CA" w:rsidRDefault="00140EC0" w:rsidP="00140EC0">
      <w:pPr>
        <w:pStyle w:val="Sarakstarindkopa"/>
        <w:numPr>
          <w:ilvl w:val="1"/>
          <w:numId w:val="3"/>
        </w:numPr>
        <w:ind w:left="567" w:hanging="567"/>
        <w:contextualSpacing w:val="0"/>
        <w:jc w:val="both"/>
        <w:rPr>
          <w:color w:val="000000" w:themeColor="text1"/>
        </w:rPr>
      </w:pPr>
      <w:r w:rsidRPr="008712CA">
        <w:rPr>
          <w:color w:val="000000" w:themeColor="text1"/>
        </w:rPr>
        <w:t xml:space="preserve">Izsolei autorizētie un dalībai izsolē apstiprinātie dalībnieki drīkst izdarīt solījumus visā izsoles norises laikā. </w:t>
      </w:r>
    </w:p>
    <w:p w14:paraId="4DED2021" w14:textId="77777777" w:rsidR="00140EC0" w:rsidRPr="00AC4CF9" w:rsidRDefault="00140EC0" w:rsidP="00140EC0">
      <w:pPr>
        <w:pStyle w:val="Sarakstarindkopa"/>
        <w:numPr>
          <w:ilvl w:val="1"/>
          <w:numId w:val="3"/>
        </w:numPr>
        <w:ind w:left="567" w:hanging="567"/>
        <w:contextualSpacing w:val="0"/>
        <w:jc w:val="both"/>
        <w:rPr>
          <w:color w:val="000000" w:themeColor="text1"/>
        </w:rPr>
      </w:pPr>
      <w:r w:rsidRPr="008712CA">
        <w:rPr>
          <w:color w:val="000000" w:themeColor="text1"/>
        </w:rPr>
        <w:t>Ja pēdējo piecu</w:t>
      </w:r>
      <w:r w:rsidRPr="00AC4CF9">
        <w:rPr>
          <w:color w:val="000000" w:themeColor="text1"/>
        </w:rPr>
        <w:t xml:space="preserve"> minūšu laikā pirms izsoles noslēgšanai noteiktā laika tiek reģistrēts solījums, izsoles laiks automātiski tiek pagarināts par 5 (piecām) minūtēm. </w:t>
      </w:r>
    </w:p>
    <w:p w14:paraId="1CF6628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16DE82F" w14:textId="77777777" w:rsidR="00140EC0" w:rsidRPr="00305037"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E64CBF" w:rsidRDefault="00140EC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6E007F44" w14:textId="77777777" w:rsidR="00140EC0" w:rsidRPr="00B35FAD" w:rsidRDefault="00140EC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41F5628" w14:textId="77777777" w:rsidR="00140EC0" w:rsidRPr="00B601D2" w:rsidRDefault="00140EC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6138F926" w14:textId="77777777" w:rsidR="00140EC0"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61BAFE9E" w14:textId="77777777" w:rsidR="00140EC0" w:rsidRPr="00B26CD8" w:rsidRDefault="00140EC0" w:rsidP="00140EC0">
      <w:pPr>
        <w:pStyle w:val="Sarakstarindkopa"/>
        <w:ind w:left="1134"/>
        <w:jc w:val="both"/>
        <w:rPr>
          <w:color w:val="000000" w:themeColor="text1"/>
        </w:rPr>
      </w:pPr>
      <w:r w:rsidRPr="00B26CD8">
        <w:rPr>
          <w:color w:val="000000" w:themeColor="text1"/>
          <w:lang w:eastAsia="zh-CN"/>
        </w:rPr>
        <w:t>vai</w:t>
      </w:r>
    </w:p>
    <w:p w14:paraId="5DC6EF1B" w14:textId="77777777" w:rsidR="00140EC0" w:rsidRPr="00B26CD8" w:rsidRDefault="00140EC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7F99A59C" w:rsidR="00140EC0" w:rsidRPr="000267EF" w:rsidRDefault="00140EC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karina.rudzate@jekabpils.lv</w:t>
      </w:r>
      <w:r w:rsidR="000C313F">
        <w:rPr>
          <w:b/>
          <w:bCs/>
          <w:color w:val="000000" w:themeColor="text1"/>
        </w:rPr>
        <w:t>.</w:t>
      </w:r>
    </w:p>
    <w:p w14:paraId="4247B159" w14:textId="77777777" w:rsidR="00140EC0" w:rsidRPr="00ED4382"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Default="00140EC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5E51AB48"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39387E" w:rsidRDefault="00140EC0" w:rsidP="00140EC0">
      <w:pPr>
        <w:pStyle w:val="Sarakstarindkopa"/>
        <w:numPr>
          <w:ilvl w:val="1"/>
          <w:numId w:val="3"/>
        </w:numPr>
        <w:ind w:left="567" w:hanging="567"/>
        <w:contextualSpacing w:val="0"/>
        <w:jc w:val="both"/>
        <w:rPr>
          <w:color w:val="000000" w:themeColor="text1"/>
        </w:rPr>
      </w:pPr>
      <w:r w:rsidRPr="0039387E">
        <w:rPr>
          <w:color w:val="000000" w:themeColor="text1"/>
        </w:rPr>
        <w:t>Pircējs paraksta pirkuma līgumu 30 (trīsdesmit) dienu laikā pēc Izsoles organizētāja lēmuma par izsoles rezultātu apstiprināšanu pieņemšanu.</w:t>
      </w:r>
    </w:p>
    <w:p w14:paraId="667AEC46" w14:textId="77777777" w:rsidR="00140EC0" w:rsidRPr="00653EB4" w:rsidRDefault="00140EC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14C7343D" w14:textId="77777777" w:rsidR="00140EC0" w:rsidRPr="00653EB4" w:rsidRDefault="00140EC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2BD6D6"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61DD9E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E275D2B"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172DF764"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597876B7"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lastRenderedPageBreak/>
        <w:t>vienīgais izsoles dalībnieks, kurš nosolījis izsolāmo īpašumu, nav parakstījis izsolāmā īpašuma pirkuma līgumu 8.7.punktā minētajā termiņā.</w:t>
      </w:r>
    </w:p>
    <w:p w14:paraId="7D6F3DF1" w14:textId="77777777" w:rsidR="00140EC0" w:rsidRPr="00653EB4"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2FA8433C" w14:textId="77777777" w:rsidR="00140EC0" w:rsidRPr="00437C97" w:rsidRDefault="00140EC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652811DD" w14:textId="77777777" w:rsidR="00140EC0" w:rsidRPr="00653EB4" w:rsidRDefault="00140EC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4D42268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7DCDABD6"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5D82E914" w14:textId="77777777" w:rsidR="00140EC0" w:rsidRPr="00622996" w:rsidRDefault="00140EC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3232CADA" w14:textId="77777777"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619CEB4E" w14:textId="77777777" w:rsidR="00140EC0" w:rsidRPr="00406C61" w:rsidRDefault="00140EC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5BFC0592" w14:textId="69EDACD9" w:rsidR="00140EC0" w:rsidRPr="00406C61"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1E55AE54" w14:textId="2E032741" w:rsidR="00140EC0" w:rsidRPr="00D53796" w:rsidRDefault="00140EC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0DA049" w14:textId="77777777" w:rsidR="00140EC0" w:rsidRDefault="00140EC0" w:rsidP="00140EC0">
      <w:pPr>
        <w:rPr>
          <w:color w:val="0070C0"/>
        </w:rPr>
      </w:pPr>
    </w:p>
    <w:p w14:paraId="5AAA58F9" w14:textId="77777777" w:rsidR="008270E4" w:rsidRPr="008270E4" w:rsidRDefault="008270E4" w:rsidP="008270E4">
      <w:pPr>
        <w:tabs>
          <w:tab w:val="right" w:pos="9356"/>
        </w:tabs>
      </w:pPr>
      <w:r w:rsidRPr="008270E4">
        <w:t>Jēkabpils novada Attīstības pārvaldes vadītāja</w:t>
      </w:r>
      <w:r w:rsidRPr="008270E4">
        <w:tab/>
        <w:t>B. Voltmane</w:t>
      </w:r>
    </w:p>
    <w:p w14:paraId="397CB966" w14:textId="77777777" w:rsidR="008270E4" w:rsidRPr="008270E4" w:rsidRDefault="008270E4" w:rsidP="008270E4">
      <w:pPr>
        <w:jc w:val="center"/>
      </w:pPr>
    </w:p>
    <w:p w14:paraId="60F1D1EB" w14:textId="35A9F9E7" w:rsidR="00140EC0" w:rsidRPr="00D734A9" w:rsidRDefault="008270E4" w:rsidP="005456A5">
      <w:pPr>
        <w:jc w:val="center"/>
        <w:rPr>
          <w:sz w:val="20"/>
          <w:szCs w:val="20"/>
        </w:rPr>
      </w:pPr>
      <w:r w:rsidRPr="008270E4">
        <w:rPr>
          <w:b/>
          <w:bCs/>
          <w:color w:val="808080" w:themeColor="background1" w:themeShade="80"/>
        </w:rPr>
        <w:t>DOKUMENTS PARAKSTĪTS</w:t>
      </w:r>
      <w:r w:rsidRPr="00E36CF6">
        <w:rPr>
          <w:b/>
          <w:bCs/>
          <w:color w:val="808080" w:themeColor="background1" w:themeShade="80"/>
        </w:rPr>
        <w:t xml:space="preserve"> AR DROŠU ELEKTRONISKO PARAKSTU UN SATUR</w:t>
      </w:r>
      <w:r w:rsidRPr="00223921">
        <w:rPr>
          <w:b/>
          <w:bCs/>
          <w:color w:val="808080" w:themeColor="background1" w:themeShade="80"/>
        </w:rPr>
        <w:t xml:space="preserve"> LAIKA ZĪMOGU</w:t>
      </w:r>
    </w:p>
    <w:p w14:paraId="166FECB5"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7FED4" w14:textId="77777777" w:rsidR="00501B21" w:rsidRDefault="00501B21">
      <w:r>
        <w:separator/>
      </w:r>
    </w:p>
  </w:endnote>
  <w:endnote w:type="continuationSeparator" w:id="0">
    <w:p w14:paraId="31D97D70" w14:textId="77777777" w:rsidR="00501B21" w:rsidRDefault="00501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B14936"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B14936"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B14936"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B14936"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FD15" w14:textId="77777777" w:rsidR="00501B21" w:rsidRDefault="00501B21">
      <w:r>
        <w:separator/>
      </w:r>
    </w:p>
  </w:footnote>
  <w:footnote w:type="continuationSeparator" w:id="0">
    <w:p w14:paraId="0D81ECC0" w14:textId="77777777" w:rsidR="00501B21" w:rsidRDefault="00501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14601944">
      <w:numFmt w:val="bullet"/>
      <w:lvlText w:val="-"/>
      <w:lvlJc w:val="left"/>
      <w:pPr>
        <w:ind w:left="1069" w:hanging="360"/>
      </w:pPr>
      <w:rPr>
        <w:rFonts w:ascii="Times New Roman" w:eastAsia="Lucida Sans Unicode" w:hAnsi="Times New Roman" w:cs="Times New Roman" w:hint="default"/>
      </w:rPr>
    </w:lvl>
    <w:lvl w:ilvl="1" w:tplc="9B7A2ED0" w:tentative="1">
      <w:start w:val="1"/>
      <w:numFmt w:val="bullet"/>
      <w:lvlText w:val="o"/>
      <w:lvlJc w:val="left"/>
      <w:pPr>
        <w:ind w:left="1789" w:hanging="360"/>
      </w:pPr>
      <w:rPr>
        <w:rFonts w:ascii="Courier New" w:hAnsi="Courier New" w:cs="Courier New" w:hint="default"/>
      </w:rPr>
    </w:lvl>
    <w:lvl w:ilvl="2" w:tplc="29D8A564" w:tentative="1">
      <w:start w:val="1"/>
      <w:numFmt w:val="bullet"/>
      <w:lvlText w:val=""/>
      <w:lvlJc w:val="left"/>
      <w:pPr>
        <w:ind w:left="2509" w:hanging="360"/>
      </w:pPr>
      <w:rPr>
        <w:rFonts w:ascii="Wingdings" w:hAnsi="Wingdings" w:hint="default"/>
      </w:rPr>
    </w:lvl>
    <w:lvl w:ilvl="3" w:tplc="6F104956" w:tentative="1">
      <w:start w:val="1"/>
      <w:numFmt w:val="bullet"/>
      <w:lvlText w:val=""/>
      <w:lvlJc w:val="left"/>
      <w:pPr>
        <w:ind w:left="3229" w:hanging="360"/>
      </w:pPr>
      <w:rPr>
        <w:rFonts w:ascii="Symbol" w:hAnsi="Symbol" w:hint="default"/>
      </w:rPr>
    </w:lvl>
    <w:lvl w:ilvl="4" w:tplc="D56C52A6" w:tentative="1">
      <w:start w:val="1"/>
      <w:numFmt w:val="bullet"/>
      <w:lvlText w:val="o"/>
      <w:lvlJc w:val="left"/>
      <w:pPr>
        <w:ind w:left="3949" w:hanging="360"/>
      </w:pPr>
      <w:rPr>
        <w:rFonts w:ascii="Courier New" w:hAnsi="Courier New" w:cs="Courier New" w:hint="default"/>
      </w:rPr>
    </w:lvl>
    <w:lvl w:ilvl="5" w:tplc="021EB07A" w:tentative="1">
      <w:start w:val="1"/>
      <w:numFmt w:val="bullet"/>
      <w:lvlText w:val=""/>
      <w:lvlJc w:val="left"/>
      <w:pPr>
        <w:ind w:left="4669" w:hanging="360"/>
      </w:pPr>
      <w:rPr>
        <w:rFonts w:ascii="Wingdings" w:hAnsi="Wingdings" w:hint="default"/>
      </w:rPr>
    </w:lvl>
    <w:lvl w:ilvl="6" w:tplc="DF320E46" w:tentative="1">
      <w:start w:val="1"/>
      <w:numFmt w:val="bullet"/>
      <w:lvlText w:val=""/>
      <w:lvlJc w:val="left"/>
      <w:pPr>
        <w:ind w:left="5389" w:hanging="360"/>
      </w:pPr>
      <w:rPr>
        <w:rFonts w:ascii="Symbol" w:hAnsi="Symbol" w:hint="default"/>
      </w:rPr>
    </w:lvl>
    <w:lvl w:ilvl="7" w:tplc="FFD64954" w:tentative="1">
      <w:start w:val="1"/>
      <w:numFmt w:val="bullet"/>
      <w:lvlText w:val="o"/>
      <w:lvlJc w:val="left"/>
      <w:pPr>
        <w:ind w:left="6109" w:hanging="360"/>
      </w:pPr>
      <w:rPr>
        <w:rFonts w:ascii="Courier New" w:hAnsi="Courier New" w:cs="Courier New" w:hint="default"/>
      </w:rPr>
    </w:lvl>
    <w:lvl w:ilvl="8" w:tplc="925A23EC"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267EF"/>
    <w:rsid w:val="0004016A"/>
    <w:rsid w:val="00050CB0"/>
    <w:rsid w:val="000510F1"/>
    <w:rsid w:val="00053C0E"/>
    <w:rsid w:val="00077932"/>
    <w:rsid w:val="0009359C"/>
    <w:rsid w:val="000C313F"/>
    <w:rsid w:val="000F04D8"/>
    <w:rsid w:val="001337CE"/>
    <w:rsid w:val="00140EC0"/>
    <w:rsid w:val="00146BF4"/>
    <w:rsid w:val="001A55DC"/>
    <w:rsid w:val="0020667E"/>
    <w:rsid w:val="00214566"/>
    <w:rsid w:val="002154C5"/>
    <w:rsid w:val="00223921"/>
    <w:rsid w:val="00225976"/>
    <w:rsid w:val="002316FE"/>
    <w:rsid w:val="00252AC9"/>
    <w:rsid w:val="002F0A19"/>
    <w:rsid w:val="00333F5B"/>
    <w:rsid w:val="00365264"/>
    <w:rsid w:val="00381722"/>
    <w:rsid w:val="00381C50"/>
    <w:rsid w:val="00391278"/>
    <w:rsid w:val="003B5F6C"/>
    <w:rsid w:val="003C09A4"/>
    <w:rsid w:val="0042109F"/>
    <w:rsid w:val="00424B03"/>
    <w:rsid w:val="00437750"/>
    <w:rsid w:val="00470C1D"/>
    <w:rsid w:val="004A0038"/>
    <w:rsid w:val="004A060B"/>
    <w:rsid w:val="004D1366"/>
    <w:rsid w:val="004D702F"/>
    <w:rsid w:val="00501B21"/>
    <w:rsid w:val="0050295D"/>
    <w:rsid w:val="00530E4E"/>
    <w:rsid w:val="005456A5"/>
    <w:rsid w:val="00556F49"/>
    <w:rsid w:val="00560EDB"/>
    <w:rsid w:val="00581DB4"/>
    <w:rsid w:val="00582EA1"/>
    <w:rsid w:val="00591CEB"/>
    <w:rsid w:val="005D05A1"/>
    <w:rsid w:val="005F40EE"/>
    <w:rsid w:val="005F69F8"/>
    <w:rsid w:val="00644331"/>
    <w:rsid w:val="00646B71"/>
    <w:rsid w:val="00680DA1"/>
    <w:rsid w:val="006A29F5"/>
    <w:rsid w:val="006B69AB"/>
    <w:rsid w:val="00704CD5"/>
    <w:rsid w:val="007427FE"/>
    <w:rsid w:val="007443D3"/>
    <w:rsid w:val="00753490"/>
    <w:rsid w:val="00771A34"/>
    <w:rsid w:val="007E3A49"/>
    <w:rsid w:val="008150D9"/>
    <w:rsid w:val="008270E4"/>
    <w:rsid w:val="008712CA"/>
    <w:rsid w:val="00880704"/>
    <w:rsid w:val="0088556D"/>
    <w:rsid w:val="008907C6"/>
    <w:rsid w:val="008A50F7"/>
    <w:rsid w:val="00901946"/>
    <w:rsid w:val="00917A0A"/>
    <w:rsid w:val="009A0410"/>
    <w:rsid w:val="009A5BAA"/>
    <w:rsid w:val="009C5CF9"/>
    <w:rsid w:val="00A01849"/>
    <w:rsid w:val="00A078D4"/>
    <w:rsid w:val="00A63DF0"/>
    <w:rsid w:val="00B066BF"/>
    <w:rsid w:val="00B14936"/>
    <w:rsid w:val="00B269E4"/>
    <w:rsid w:val="00B56ED5"/>
    <w:rsid w:val="00B92F1C"/>
    <w:rsid w:val="00BA515E"/>
    <w:rsid w:val="00BB72EB"/>
    <w:rsid w:val="00C10CD5"/>
    <w:rsid w:val="00C51FAD"/>
    <w:rsid w:val="00C87CF7"/>
    <w:rsid w:val="00C95CF2"/>
    <w:rsid w:val="00D03083"/>
    <w:rsid w:val="00D1085E"/>
    <w:rsid w:val="00D33BC1"/>
    <w:rsid w:val="00D53796"/>
    <w:rsid w:val="00D562C4"/>
    <w:rsid w:val="00D61275"/>
    <w:rsid w:val="00DC4AEB"/>
    <w:rsid w:val="00E23FA5"/>
    <w:rsid w:val="00E36CF6"/>
    <w:rsid w:val="00E64556"/>
    <w:rsid w:val="00E808F6"/>
    <w:rsid w:val="00ED7C01"/>
    <w:rsid w:val="00F14676"/>
    <w:rsid w:val="00F1553C"/>
    <w:rsid w:val="00F4338B"/>
    <w:rsid w:val="00F768AD"/>
    <w:rsid w:val="00F85FC0"/>
    <w:rsid w:val="00F87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2773</Words>
  <Characters>15808</Characters>
  <Application>Microsoft Office Word</Application>
  <DocSecurity>0</DocSecurity>
  <Lines>131</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2026-09-10T11:45:00Z</dcterms:created>
  <dcterms:modified xsi:type="dcterms:W3CDTF">2026-09-10T11:45:00Z</dcterms:modified>
</cp:coreProperties>
</file>